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94" w:type="dxa"/>
        <w:tblInd w:w="-1134" w:type="dxa"/>
        <w:tblLook w:val="04A0" w:firstRow="1" w:lastRow="0" w:firstColumn="1" w:lastColumn="0" w:noHBand="0" w:noVBand="1"/>
      </w:tblPr>
      <w:tblGrid>
        <w:gridCol w:w="1941"/>
        <w:gridCol w:w="1771"/>
        <w:gridCol w:w="1029"/>
        <w:gridCol w:w="557"/>
        <w:gridCol w:w="1095"/>
        <w:gridCol w:w="456"/>
        <w:gridCol w:w="1986"/>
        <w:gridCol w:w="1974"/>
        <w:gridCol w:w="2205"/>
        <w:gridCol w:w="2080"/>
      </w:tblGrid>
      <w:tr w:rsidR="00C90026" w:rsidRPr="009F1CB0" w14:paraId="69A9834A" w14:textId="77777777" w:rsidTr="00C90026">
        <w:trPr>
          <w:trHeight w:val="20"/>
        </w:trPr>
        <w:tc>
          <w:tcPr>
            <w:tcW w:w="1942" w:type="dxa"/>
            <w:tcBorders>
              <w:top w:val="single" w:sz="4" w:space="0" w:color="auto"/>
              <w:left w:val="nil"/>
              <w:bottom w:val="single" w:sz="4" w:space="0" w:color="auto"/>
              <w:right w:val="nil"/>
            </w:tcBorders>
            <w:shd w:val="clear" w:color="auto" w:fill="auto"/>
            <w:noWrap/>
            <w:hideMark/>
          </w:tcPr>
          <w:p w14:paraId="6C06F568" w14:textId="655A9798" w:rsidR="00C90026" w:rsidRPr="00C90026" w:rsidRDefault="00C90026" w:rsidP="00C90026">
            <w:pPr>
              <w:spacing w:line="240" w:lineRule="auto"/>
              <w:rPr>
                <w:rFonts w:eastAsia="Times New Roman"/>
                <w:b/>
                <w:bCs/>
                <w:color w:val="000000"/>
                <w:kern w:val="0"/>
                <w:sz w:val="16"/>
                <w:szCs w:val="16"/>
                <w:lang w:val="en-GB" w:eastAsia="en-GB"/>
              </w:rPr>
            </w:pPr>
            <w:r w:rsidRPr="00C90026">
              <w:rPr>
                <w:b/>
                <w:bCs/>
                <w:color w:val="000000"/>
                <w:sz w:val="16"/>
                <w:szCs w:val="16"/>
              </w:rPr>
              <w:t>References</w:t>
            </w:r>
          </w:p>
        </w:tc>
        <w:tc>
          <w:tcPr>
            <w:tcW w:w="1769" w:type="dxa"/>
            <w:tcBorders>
              <w:top w:val="single" w:sz="4" w:space="0" w:color="auto"/>
              <w:left w:val="nil"/>
              <w:bottom w:val="single" w:sz="4" w:space="0" w:color="auto"/>
              <w:right w:val="nil"/>
            </w:tcBorders>
            <w:shd w:val="clear" w:color="auto" w:fill="auto"/>
            <w:noWrap/>
            <w:hideMark/>
          </w:tcPr>
          <w:p w14:paraId="62019ABA"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Study population</w:t>
            </w:r>
          </w:p>
        </w:tc>
        <w:tc>
          <w:tcPr>
            <w:tcW w:w="1029" w:type="dxa"/>
            <w:tcBorders>
              <w:top w:val="single" w:sz="4" w:space="0" w:color="auto"/>
              <w:left w:val="nil"/>
              <w:bottom w:val="single" w:sz="4" w:space="0" w:color="auto"/>
              <w:right w:val="nil"/>
            </w:tcBorders>
            <w:shd w:val="clear" w:color="auto" w:fill="auto"/>
            <w:noWrap/>
            <w:hideMark/>
          </w:tcPr>
          <w:p w14:paraId="7299CCD3"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Country</w:t>
            </w:r>
          </w:p>
        </w:tc>
        <w:tc>
          <w:tcPr>
            <w:tcW w:w="557" w:type="dxa"/>
            <w:tcBorders>
              <w:top w:val="single" w:sz="4" w:space="0" w:color="auto"/>
              <w:left w:val="nil"/>
              <w:bottom w:val="single" w:sz="4" w:space="0" w:color="auto"/>
              <w:right w:val="nil"/>
            </w:tcBorders>
            <w:shd w:val="clear" w:color="auto" w:fill="auto"/>
            <w:noWrap/>
            <w:hideMark/>
          </w:tcPr>
          <w:p w14:paraId="1153B324"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Year</w:t>
            </w:r>
          </w:p>
        </w:tc>
        <w:tc>
          <w:tcPr>
            <w:tcW w:w="1095" w:type="dxa"/>
            <w:tcBorders>
              <w:top w:val="single" w:sz="4" w:space="0" w:color="auto"/>
              <w:left w:val="nil"/>
              <w:bottom w:val="single" w:sz="4" w:space="0" w:color="auto"/>
              <w:right w:val="nil"/>
            </w:tcBorders>
            <w:shd w:val="clear" w:color="auto" w:fill="auto"/>
            <w:noWrap/>
            <w:hideMark/>
          </w:tcPr>
          <w:p w14:paraId="530C228D"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Study type</w:t>
            </w:r>
          </w:p>
        </w:tc>
        <w:tc>
          <w:tcPr>
            <w:tcW w:w="456" w:type="dxa"/>
            <w:tcBorders>
              <w:top w:val="single" w:sz="4" w:space="0" w:color="auto"/>
              <w:left w:val="nil"/>
              <w:bottom w:val="single" w:sz="4" w:space="0" w:color="auto"/>
              <w:right w:val="nil"/>
            </w:tcBorders>
            <w:shd w:val="clear" w:color="auto" w:fill="auto"/>
            <w:noWrap/>
            <w:hideMark/>
          </w:tcPr>
          <w:p w14:paraId="13965716"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n</w:t>
            </w:r>
          </w:p>
        </w:tc>
        <w:tc>
          <w:tcPr>
            <w:tcW w:w="1988" w:type="dxa"/>
            <w:tcBorders>
              <w:top w:val="single" w:sz="4" w:space="0" w:color="auto"/>
              <w:left w:val="nil"/>
              <w:bottom w:val="single" w:sz="4" w:space="0" w:color="auto"/>
              <w:right w:val="nil"/>
            </w:tcBorders>
            <w:shd w:val="clear" w:color="auto" w:fill="auto"/>
            <w:noWrap/>
            <w:hideMark/>
          </w:tcPr>
          <w:p w14:paraId="0997B4FF"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Test timing</w:t>
            </w:r>
          </w:p>
        </w:tc>
        <w:tc>
          <w:tcPr>
            <w:tcW w:w="1974" w:type="dxa"/>
            <w:tcBorders>
              <w:top w:val="single" w:sz="4" w:space="0" w:color="auto"/>
              <w:left w:val="nil"/>
              <w:bottom w:val="single" w:sz="4" w:space="0" w:color="auto"/>
              <w:right w:val="nil"/>
            </w:tcBorders>
            <w:shd w:val="clear" w:color="auto" w:fill="auto"/>
            <w:noWrap/>
            <w:hideMark/>
          </w:tcPr>
          <w:p w14:paraId="1C07517D"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Treatment(s) received</w:t>
            </w:r>
          </w:p>
        </w:tc>
        <w:tc>
          <w:tcPr>
            <w:tcW w:w="2204" w:type="dxa"/>
            <w:tcBorders>
              <w:top w:val="single" w:sz="4" w:space="0" w:color="auto"/>
              <w:left w:val="nil"/>
              <w:bottom w:val="single" w:sz="4" w:space="0" w:color="auto"/>
              <w:right w:val="nil"/>
            </w:tcBorders>
            <w:shd w:val="clear" w:color="auto" w:fill="auto"/>
          </w:tcPr>
          <w:p w14:paraId="5FCDDA63"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Tests used/domains tested</w:t>
            </w:r>
          </w:p>
        </w:tc>
        <w:tc>
          <w:tcPr>
            <w:tcW w:w="2080" w:type="dxa"/>
            <w:tcBorders>
              <w:top w:val="single" w:sz="4" w:space="0" w:color="auto"/>
              <w:left w:val="nil"/>
              <w:bottom w:val="single" w:sz="4" w:space="0" w:color="auto"/>
              <w:right w:val="nil"/>
            </w:tcBorders>
            <w:shd w:val="clear" w:color="auto" w:fill="auto"/>
            <w:noWrap/>
            <w:hideMark/>
          </w:tcPr>
          <w:p w14:paraId="773FE7B8" w14:textId="77777777" w:rsidR="00C90026" w:rsidRPr="009F1CB0" w:rsidRDefault="00C90026" w:rsidP="00C90026">
            <w:pPr>
              <w:spacing w:line="240" w:lineRule="auto"/>
              <w:rPr>
                <w:rFonts w:eastAsia="Times New Roman"/>
                <w:b/>
                <w:bCs/>
                <w:color w:val="000000"/>
                <w:kern w:val="0"/>
                <w:sz w:val="16"/>
                <w:szCs w:val="16"/>
                <w:lang w:val="en-GB" w:eastAsia="en-GB"/>
              </w:rPr>
            </w:pPr>
            <w:r w:rsidRPr="009F1CB0">
              <w:rPr>
                <w:rFonts w:eastAsia="Times New Roman"/>
                <w:b/>
                <w:bCs/>
                <w:color w:val="000000"/>
                <w:kern w:val="0"/>
                <w:sz w:val="16"/>
                <w:szCs w:val="16"/>
                <w:lang w:val="en-GB" w:eastAsia="en-GB"/>
              </w:rPr>
              <w:t>Main findings</w:t>
            </w:r>
          </w:p>
        </w:tc>
      </w:tr>
      <w:tr w:rsidR="00C90026" w:rsidRPr="009F1CB0" w14:paraId="3995444D" w14:textId="77777777" w:rsidTr="00C90026">
        <w:trPr>
          <w:trHeight w:val="20"/>
        </w:trPr>
        <w:tc>
          <w:tcPr>
            <w:tcW w:w="1942" w:type="dxa"/>
            <w:tcBorders>
              <w:top w:val="nil"/>
              <w:left w:val="nil"/>
              <w:bottom w:val="nil"/>
              <w:right w:val="nil"/>
            </w:tcBorders>
            <w:shd w:val="clear" w:color="auto" w:fill="auto"/>
            <w:noWrap/>
            <w:hideMark/>
          </w:tcPr>
          <w:p w14:paraId="271E9B0E" w14:textId="5FCCD9C2"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(Allen et al. 2020)</w:t>
            </w:r>
          </w:p>
        </w:tc>
        <w:tc>
          <w:tcPr>
            <w:tcW w:w="1769" w:type="dxa"/>
            <w:tcBorders>
              <w:top w:val="nil"/>
              <w:left w:val="nil"/>
              <w:bottom w:val="nil"/>
              <w:right w:val="nil"/>
            </w:tcBorders>
            <w:shd w:val="clear" w:color="auto" w:fill="auto"/>
            <w:noWrap/>
            <w:hideMark/>
          </w:tcPr>
          <w:p w14:paraId="5C2F3483" w14:textId="3B28FA5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brain tumour (n=5),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III brain tumour (n=25),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IV brain tumour (n=10)</w:t>
            </w:r>
          </w:p>
        </w:tc>
        <w:tc>
          <w:tcPr>
            <w:tcW w:w="1029" w:type="dxa"/>
            <w:tcBorders>
              <w:top w:val="nil"/>
              <w:left w:val="nil"/>
              <w:bottom w:val="nil"/>
              <w:right w:val="nil"/>
            </w:tcBorders>
            <w:shd w:val="clear" w:color="auto" w:fill="auto"/>
            <w:noWrap/>
            <w:hideMark/>
          </w:tcPr>
          <w:p w14:paraId="19FE69E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50323E8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329598E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018E523"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40</w:t>
            </w:r>
          </w:p>
        </w:tc>
        <w:tc>
          <w:tcPr>
            <w:tcW w:w="1988" w:type="dxa"/>
            <w:tcBorders>
              <w:top w:val="nil"/>
              <w:left w:val="nil"/>
              <w:bottom w:val="nil"/>
              <w:right w:val="nil"/>
            </w:tcBorders>
            <w:shd w:val="clear" w:color="auto" w:fill="auto"/>
            <w:noWrap/>
            <w:hideMark/>
          </w:tcPr>
          <w:p w14:paraId="461B41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Range of 1.3 to 25 years (median: 6.7 years) from original diagnosis</w:t>
            </w:r>
          </w:p>
        </w:tc>
        <w:tc>
          <w:tcPr>
            <w:tcW w:w="1974" w:type="dxa"/>
            <w:tcBorders>
              <w:top w:val="nil"/>
              <w:left w:val="nil"/>
              <w:bottom w:val="nil"/>
              <w:right w:val="nil"/>
            </w:tcBorders>
            <w:shd w:val="clear" w:color="auto" w:fill="auto"/>
            <w:noWrap/>
            <w:hideMark/>
          </w:tcPr>
          <w:p w14:paraId="1E9FAC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(n=34), chemotherapy (n=39), radiotherapy (n=35)</w:t>
            </w:r>
          </w:p>
        </w:tc>
        <w:tc>
          <w:tcPr>
            <w:tcW w:w="2204" w:type="dxa"/>
            <w:tcBorders>
              <w:top w:val="nil"/>
              <w:left w:val="nil"/>
              <w:bottom w:val="nil"/>
              <w:right w:val="nil"/>
            </w:tcBorders>
            <w:shd w:val="clear" w:color="auto" w:fill="auto"/>
          </w:tcPr>
          <w:p w14:paraId="6EB2CF9C" w14:textId="5FB0F810"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Screening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followed by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 xml:space="preserve">parts </w:t>
            </w:r>
            <w:r w:rsidRPr="009F1CB0">
              <w:rPr>
                <w:rFonts w:eastAsia="Times New Roman"/>
                <w:color w:val="000000"/>
                <w:kern w:val="0"/>
                <w:sz w:val="16"/>
                <w:szCs w:val="16"/>
                <w:lang w:val="en-GB" w:eastAsia="en-GB"/>
              </w:rPr>
              <w:t xml:space="preserve">A and B,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Multilingual Aphasia Examination–</w:t>
            </w:r>
            <w:proofErr w:type="spellStart"/>
            <w:r w:rsidRPr="009F1CB0">
              <w:rPr>
                <w:rFonts w:eastAsia="Times New Roman"/>
                <w:color w:val="000000"/>
                <w:kern w:val="0"/>
                <w:sz w:val="16"/>
                <w:szCs w:val="16"/>
                <w:lang w:val="en-GB" w:eastAsia="en-GB"/>
              </w:rPr>
              <w:t>COWA</w:t>
            </w:r>
            <w:r>
              <w:rPr>
                <w:rFonts w:eastAsia="Times New Roman"/>
                <w:color w:val="000000"/>
                <w:kern w:val="0"/>
                <w:sz w:val="16"/>
                <w:szCs w:val="16"/>
                <w:lang w:val="en-GB" w:eastAsia="en-GB"/>
              </w:rPr>
              <w:t>T</w:t>
            </w:r>
            <w:proofErr w:type="spellEnd"/>
            <w:r w:rsidRPr="009F1CB0">
              <w:rPr>
                <w:rFonts w:eastAsia="Times New Roman"/>
                <w:color w:val="000000"/>
                <w:kern w:val="0"/>
                <w:sz w:val="16"/>
                <w:szCs w:val="16"/>
                <w:lang w:val="en-GB" w:eastAsia="en-GB"/>
              </w:rPr>
              <w:t>, and patient-reported Everyday Cognitive Scale</w:t>
            </w:r>
          </w:p>
        </w:tc>
        <w:tc>
          <w:tcPr>
            <w:tcW w:w="2080" w:type="dxa"/>
            <w:tcBorders>
              <w:top w:val="nil"/>
              <w:left w:val="nil"/>
              <w:bottom w:val="nil"/>
              <w:right w:val="nil"/>
            </w:tcBorders>
            <w:shd w:val="clear" w:color="auto" w:fill="auto"/>
            <w:noWrap/>
            <w:hideMark/>
          </w:tcPr>
          <w:p w14:paraId="5CD384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association between performance-based neuro-cognitive and patient-reported cognitive function tests in primary brain tumour patients with an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score of 24 or greater. The results indicated that age, time since diagnosis, and tumour- or treatment-specific variables were not associated with neurocognitive or patient-reported cognitive function. Those that reported worse cognitive impairment also reported greater severity of primary brain tumour-specific and depressive symptoms.</w:t>
            </w:r>
          </w:p>
        </w:tc>
      </w:tr>
      <w:tr w:rsidR="00C90026" w:rsidRPr="009F1CB0" w14:paraId="5A31FD81" w14:textId="77777777" w:rsidTr="00C90026">
        <w:trPr>
          <w:trHeight w:val="20"/>
        </w:trPr>
        <w:tc>
          <w:tcPr>
            <w:tcW w:w="1942" w:type="dxa"/>
            <w:tcBorders>
              <w:top w:val="nil"/>
              <w:left w:val="nil"/>
              <w:bottom w:val="nil"/>
              <w:right w:val="nil"/>
            </w:tcBorders>
            <w:shd w:val="clear" w:color="auto" w:fill="auto"/>
            <w:noWrap/>
            <w:hideMark/>
          </w:tcPr>
          <w:p w14:paraId="2E6A0FF2" w14:textId="0E86852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(Altieri et al. 2019)</w:t>
            </w:r>
          </w:p>
        </w:tc>
        <w:tc>
          <w:tcPr>
            <w:tcW w:w="1769" w:type="dxa"/>
            <w:tcBorders>
              <w:top w:val="nil"/>
              <w:left w:val="nil"/>
              <w:bottom w:val="nil"/>
              <w:right w:val="nil"/>
            </w:tcBorders>
            <w:shd w:val="clear" w:color="auto" w:fill="auto"/>
            <w:noWrap/>
            <w:hideMark/>
          </w:tcPr>
          <w:p w14:paraId="35F285D1" w14:textId="458FC2FE"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DNET</w:t>
            </w:r>
            <w:proofErr w:type="spellEnd"/>
            <w:r w:rsidRPr="009F1CB0">
              <w:rPr>
                <w:rFonts w:eastAsia="Times New Roman"/>
                <w:color w:val="000000"/>
                <w:kern w:val="0"/>
                <w:sz w:val="16"/>
                <w:szCs w:val="16"/>
                <w:lang w:val="en-GB" w:eastAsia="en-GB"/>
              </w:rPr>
              <w:t xml:space="preserve"> (4%),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w:t>
            </w:r>
            <w:proofErr w:type="spellStart"/>
            <w:r w:rsidRPr="009F1CB0">
              <w:rPr>
                <w:rFonts w:eastAsia="Times New Roman"/>
                <w:color w:val="000000"/>
                <w:kern w:val="0"/>
                <w:sz w:val="16"/>
                <w:szCs w:val="16"/>
                <w:lang w:val="en-GB" w:eastAsia="en-GB"/>
              </w:rPr>
              <w:t>astrocytomas</w:t>
            </w:r>
            <w:proofErr w:type="spellEnd"/>
            <w:r w:rsidRPr="009F1CB0">
              <w:rPr>
                <w:rFonts w:eastAsia="Times New Roman"/>
                <w:color w:val="000000"/>
                <w:kern w:val="0"/>
                <w:sz w:val="16"/>
                <w:szCs w:val="16"/>
                <w:lang w:val="en-GB" w:eastAsia="en-GB"/>
              </w:rPr>
              <w:t xml:space="preserve"> (17%),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oligodendroglioma (27%), anaplastic astrocytoma (13%), glioblastoma (39%)</w:t>
            </w:r>
          </w:p>
        </w:tc>
        <w:tc>
          <w:tcPr>
            <w:tcW w:w="1029" w:type="dxa"/>
            <w:tcBorders>
              <w:top w:val="nil"/>
              <w:left w:val="nil"/>
              <w:bottom w:val="nil"/>
              <w:right w:val="nil"/>
            </w:tcBorders>
            <w:shd w:val="clear" w:color="auto" w:fill="auto"/>
            <w:noWrap/>
            <w:hideMark/>
          </w:tcPr>
          <w:p w14:paraId="340460A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26FD4D6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5E8E19C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0C7F4F6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23</w:t>
            </w:r>
          </w:p>
        </w:tc>
        <w:tc>
          <w:tcPr>
            <w:tcW w:w="1988" w:type="dxa"/>
            <w:tcBorders>
              <w:top w:val="nil"/>
              <w:left w:val="nil"/>
              <w:bottom w:val="nil"/>
              <w:right w:val="nil"/>
            </w:tcBorders>
            <w:shd w:val="clear" w:color="auto" w:fill="auto"/>
            <w:noWrap/>
            <w:hideMark/>
          </w:tcPr>
          <w:p w14:paraId="0B158B5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5 days and 1 month after surgery</w:t>
            </w:r>
          </w:p>
        </w:tc>
        <w:tc>
          <w:tcPr>
            <w:tcW w:w="1974" w:type="dxa"/>
            <w:tcBorders>
              <w:top w:val="nil"/>
              <w:left w:val="nil"/>
              <w:bottom w:val="nil"/>
              <w:right w:val="nil"/>
            </w:tcBorders>
            <w:shd w:val="clear" w:color="auto" w:fill="auto"/>
            <w:noWrap/>
            <w:hideMark/>
          </w:tcPr>
          <w:p w14:paraId="548F64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C10FD78" w14:textId="5BB9D2B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Writing, motor speech, comprehension, expression, reading, pragmatics, attention, memory, problem solving, and </w:t>
            </w:r>
            <w:proofErr w:type="spellStart"/>
            <w:r w:rsidRPr="009F1CB0">
              <w:rPr>
                <w:rFonts w:eastAsia="Times New Roman"/>
                <w:color w:val="000000"/>
                <w:kern w:val="0"/>
                <w:sz w:val="16"/>
                <w:szCs w:val="16"/>
                <w:lang w:val="en-GB" w:eastAsia="en-GB"/>
              </w:rPr>
              <w:t>visuoperceptive</w:t>
            </w:r>
            <w:proofErr w:type="spellEnd"/>
            <w:r w:rsidRPr="009F1CB0">
              <w:rPr>
                <w:rFonts w:eastAsia="Times New Roman"/>
                <w:color w:val="000000"/>
                <w:kern w:val="0"/>
                <w:sz w:val="16"/>
                <w:szCs w:val="16"/>
                <w:lang w:val="en-GB" w:eastAsia="en-GB"/>
              </w:rPr>
              <w:t xml:space="preserve"> functions evaluated using the </w:t>
            </w:r>
            <w:proofErr w:type="spellStart"/>
            <w:r w:rsidRPr="009F1CB0">
              <w:rPr>
                <w:rFonts w:eastAsia="Times New Roman"/>
                <w:color w:val="000000"/>
                <w:kern w:val="0"/>
                <w:sz w:val="16"/>
                <w:szCs w:val="16"/>
                <w:lang w:val="en-GB" w:eastAsia="en-GB"/>
              </w:rPr>
              <w:t>NOMS</w:t>
            </w:r>
            <w:proofErr w:type="spellEnd"/>
          </w:p>
        </w:tc>
        <w:tc>
          <w:tcPr>
            <w:tcW w:w="2080" w:type="dxa"/>
            <w:tcBorders>
              <w:top w:val="nil"/>
              <w:left w:val="nil"/>
              <w:bottom w:val="nil"/>
              <w:right w:val="nil"/>
            </w:tcBorders>
            <w:shd w:val="clear" w:color="auto" w:fill="auto"/>
            <w:noWrap/>
            <w:hideMark/>
          </w:tcPr>
          <w:p w14:paraId="52D897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retrospectively reviewed outcomes in a series of 23 patients undergoing awake craniotomy for low- and high-grade brain tumours. The study found that memory was the only cognitive domain that deteriorated after surgery and had not completely recovered at one month post-operatively.</w:t>
            </w:r>
          </w:p>
        </w:tc>
      </w:tr>
      <w:tr w:rsidR="00C90026" w:rsidRPr="009F1CB0" w14:paraId="62F35010" w14:textId="77777777" w:rsidTr="00C90026">
        <w:trPr>
          <w:trHeight w:val="20"/>
        </w:trPr>
        <w:tc>
          <w:tcPr>
            <w:tcW w:w="1942" w:type="dxa"/>
            <w:tcBorders>
              <w:top w:val="nil"/>
              <w:left w:val="nil"/>
              <w:bottom w:val="nil"/>
              <w:right w:val="nil"/>
            </w:tcBorders>
            <w:shd w:val="clear" w:color="auto" w:fill="auto"/>
            <w:noWrap/>
            <w:hideMark/>
          </w:tcPr>
          <w:p w14:paraId="4AD71A1A" w14:textId="3CBC9E7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Altshuler</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391121ED" w14:textId="14164A7B"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glioma (n=19),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III glioma (n=31),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IV glioma (n=78)</w:t>
            </w:r>
          </w:p>
        </w:tc>
        <w:tc>
          <w:tcPr>
            <w:tcW w:w="1029" w:type="dxa"/>
            <w:tcBorders>
              <w:top w:val="nil"/>
              <w:left w:val="nil"/>
              <w:bottom w:val="nil"/>
              <w:right w:val="nil"/>
            </w:tcBorders>
            <w:shd w:val="clear" w:color="auto" w:fill="auto"/>
            <w:noWrap/>
            <w:hideMark/>
          </w:tcPr>
          <w:p w14:paraId="614F49B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39CB589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4913007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790573A6"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128</w:t>
            </w:r>
          </w:p>
        </w:tc>
        <w:tc>
          <w:tcPr>
            <w:tcW w:w="1988" w:type="dxa"/>
            <w:tcBorders>
              <w:top w:val="nil"/>
              <w:left w:val="nil"/>
              <w:bottom w:val="nil"/>
              <w:right w:val="nil"/>
            </w:tcBorders>
            <w:shd w:val="clear" w:color="auto" w:fill="auto"/>
            <w:noWrap/>
            <w:hideMark/>
          </w:tcPr>
          <w:p w14:paraId="61329DC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3-months postoperatively</w:t>
            </w:r>
          </w:p>
        </w:tc>
        <w:tc>
          <w:tcPr>
            <w:tcW w:w="1974" w:type="dxa"/>
            <w:tcBorders>
              <w:top w:val="nil"/>
              <w:left w:val="nil"/>
              <w:bottom w:val="nil"/>
              <w:right w:val="nil"/>
            </w:tcBorders>
            <w:shd w:val="clear" w:color="auto" w:fill="auto"/>
            <w:noWrap/>
            <w:hideMark/>
          </w:tcPr>
          <w:p w14:paraId="6DDB48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(n=119), chemotherapy (n=120)</w:t>
            </w:r>
          </w:p>
        </w:tc>
        <w:tc>
          <w:tcPr>
            <w:tcW w:w="2204" w:type="dxa"/>
            <w:tcBorders>
              <w:top w:val="nil"/>
              <w:left w:val="nil"/>
              <w:bottom w:val="nil"/>
              <w:right w:val="nil"/>
            </w:tcBorders>
            <w:shd w:val="clear" w:color="auto" w:fill="auto"/>
          </w:tcPr>
          <w:p w14:paraId="10842608" w14:textId="52FD84E0"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RBANS</w:t>
            </w:r>
            <w:proofErr w:type="spellEnd"/>
            <w:r w:rsidRPr="009F1CB0">
              <w:rPr>
                <w:rFonts w:eastAsia="Times New Roman"/>
                <w:color w:val="000000"/>
                <w:kern w:val="0"/>
                <w:sz w:val="16"/>
                <w:szCs w:val="16"/>
                <w:lang w:val="en-GB" w:eastAsia="en-GB"/>
              </w:rPr>
              <w:t>, TMT, Stroop Test</w:t>
            </w:r>
          </w:p>
        </w:tc>
        <w:tc>
          <w:tcPr>
            <w:tcW w:w="2080" w:type="dxa"/>
            <w:tcBorders>
              <w:top w:val="nil"/>
              <w:left w:val="nil"/>
              <w:bottom w:val="nil"/>
              <w:right w:val="nil"/>
            </w:tcBorders>
            <w:shd w:val="clear" w:color="auto" w:fill="auto"/>
            <w:noWrap/>
            <w:hideMark/>
          </w:tcPr>
          <w:p w14:paraId="38B3C0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relationship between genetic polymorphisms, neurocognitive function, and ability to return to work in patients with glioma at the point of diagnosis and at 3 months. The genes studied were BDNF, </w:t>
            </w:r>
            <w:proofErr w:type="spellStart"/>
            <w:r w:rsidRPr="009F1CB0">
              <w:rPr>
                <w:rFonts w:eastAsia="Times New Roman"/>
                <w:color w:val="000000"/>
                <w:kern w:val="0"/>
                <w:sz w:val="16"/>
                <w:szCs w:val="16"/>
                <w:lang w:val="en-GB" w:eastAsia="en-GB"/>
              </w:rPr>
              <w:t>DRD2</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COMT</w:t>
            </w:r>
            <w:proofErr w:type="spellEnd"/>
            <w:r w:rsidRPr="009F1CB0">
              <w:rPr>
                <w:rFonts w:eastAsia="Times New Roman"/>
                <w:color w:val="000000"/>
                <w:kern w:val="0"/>
                <w:sz w:val="16"/>
                <w:szCs w:val="16"/>
                <w:lang w:val="en-GB" w:eastAsia="en-GB"/>
              </w:rPr>
              <w:t xml:space="preserve">. The study found that patients with so-called higher-performing alleles had better scores on </w:t>
            </w:r>
            <w:r w:rsidRPr="009F1CB0">
              <w:rPr>
                <w:rFonts w:eastAsia="Times New Roman"/>
                <w:color w:val="000000"/>
                <w:kern w:val="0"/>
                <w:sz w:val="16"/>
                <w:szCs w:val="16"/>
                <w:lang w:val="en-GB" w:eastAsia="en-GB"/>
              </w:rPr>
              <w:lastRenderedPageBreak/>
              <w:t>neurocognitive testing with the Repeatable Battery for the Assessment of Neuropsychological Status and Stroop Test, but not the TMT.</w:t>
            </w:r>
          </w:p>
        </w:tc>
      </w:tr>
      <w:tr w:rsidR="00C90026" w:rsidRPr="009F1CB0" w14:paraId="7DFADAC6" w14:textId="77777777" w:rsidTr="00C90026">
        <w:trPr>
          <w:trHeight w:val="20"/>
        </w:trPr>
        <w:tc>
          <w:tcPr>
            <w:tcW w:w="1942" w:type="dxa"/>
            <w:tcBorders>
              <w:top w:val="nil"/>
              <w:left w:val="nil"/>
              <w:bottom w:val="nil"/>
              <w:right w:val="nil"/>
            </w:tcBorders>
            <w:shd w:val="clear" w:color="auto" w:fill="auto"/>
            <w:noWrap/>
            <w:hideMark/>
          </w:tcPr>
          <w:p w14:paraId="2B535DE4" w14:textId="4D088BA3"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lastRenderedPageBreak/>
              <w:t>(Anders et al. 2021)</w:t>
            </w:r>
          </w:p>
        </w:tc>
        <w:tc>
          <w:tcPr>
            <w:tcW w:w="1769" w:type="dxa"/>
            <w:tcBorders>
              <w:top w:val="nil"/>
              <w:left w:val="nil"/>
              <w:bottom w:val="nil"/>
              <w:right w:val="nil"/>
            </w:tcBorders>
            <w:shd w:val="clear" w:color="auto" w:fill="auto"/>
            <w:noWrap/>
            <w:hideMark/>
          </w:tcPr>
          <w:p w14:paraId="3845B2C5" w14:textId="396DD68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glioma (n=11),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III glioma (n=10),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IV glioma (n=60)</w:t>
            </w:r>
          </w:p>
        </w:tc>
        <w:tc>
          <w:tcPr>
            <w:tcW w:w="1029" w:type="dxa"/>
            <w:tcBorders>
              <w:top w:val="nil"/>
              <w:left w:val="nil"/>
              <w:bottom w:val="nil"/>
              <w:right w:val="nil"/>
            </w:tcBorders>
            <w:shd w:val="clear" w:color="auto" w:fill="auto"/>
            <w:noWrap/>
            <w:hideMark/>
          </w:tcPr>
          <w:p w14:paraId="64E7F93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Denmark</w:t>
            </w:r>
          </w:p>
        </w:tc>
        <w:tc>
          <w:tcPr>
            <w:tcW w:w="557" w:type="dxa"/>
            <w:tcBorders>
              <w:top w:val="nil"/>
              <w:left w:val="nil"/>
              <w:bottom w:val="nil"/>
              <w:right w:val="nil"/>
            </w:tcBorders>
            <w:shd w:val="clear" w:color="auto" w:fill="auto"/>
            <w:noWrap/>
            <w:hideMark/>
          </w:tcPr>
          <w:p w14:paraId="3250C8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60245F2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E62FED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81</w:t>
            </w:r>
          </w:p>
        </w:tc>
        <w:tc>
          <w:tcPr>
            <w:tcW w:w="1988" w:type="dxa"/>
            <w:tcBorders>
              <w:top w:val="nil"/>
              <w:left w:val="nil"/>
              <w:bottom w:val="nil"/>
              <w:right w:val="nil"/>
            </w:tcBorders>
            <w:shd w:val="clear" w:color="auto" w:fill="auto"/>
            <w:noWrap/>
            <w:hideMark/>
          </w:tcPr>
          <w:p w14:paraId="66D71CE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During the first week of chemoradiation, following surgery (mean of 40.3 and 39.8 days from surgery in the right- and left-hemisphere tumours, respectively)</w:t>
            </w:r>
          </w:p>
        </w:tc>
        <w:tc>
          <w:tcPr>
            <w:tcW w:w="1974" w:type="dxa"/>
            <w:tcBorders>
              <w:top w:val="nil"/>
              <w:left w:val="nil"/>
              <w:bottom w:val="nil"/>
              <w:right w:val="nil"/>
            </w:tcBorders>
            <w:shd w:val="clear" w:color="auto" w:fill="auto"/>
            <w:noWrap/>
            <w:hideMark/>
          </w:tcPr>
          <w:p w14:paraId="657C96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(n=75), radiotherapy (n=72), chemotherapy (n=63), other (n=6)</w:t>
            </w:r>
          </w:p>
        </w:tc>
        <w:tc>
          <w:tcPr>
            <w:tcW w:w="2204" w:type="dxa"/>
            <w:tcBorders>
              <w:top w:val="nil"/>
              <w:left w:val="nil"/>
              <w:bottom w:val="nil"/>
              <w:right w:val="nil"/>
            </w:tcBorders>
            <w:shd w:val="clear" w:color="auto" w:fill="auto"/>
          </w:tcPr>
          <w:p w14:paraId="77A931E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EORTC-QLQ-C30</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QLQ-BN20</w:t>
            </w:r>
            <w:proofErr w:type="spellEnd"/>
            <w:r w:rsidRPr="009F1CB0">
              <w:rPr>
                <w:rFonts w:eastAsia="Times New Roman"/>
                <w:color w:val="000000"/>
                <w:kern w:val="0"/>
                <w:sz w:val="16"/>
                <w:szCs w:val="16"/>
                <w:lang w:val="en-GB" w:eastAsia="en-GB"/>
              </w:rPr>
              <w:t>, and tests of functional performance</w:t>
            </w:r>
          </w:p>
        </w:tc>
        <w:tc>
          <w:tcPr>
            <w:tcW w:w="2080" w:type="dxa"/>
            <w:tcBorders>
              <w:top w:val="nil"/>
              <w:left w:val="nil"/>
              <w:bottom w:val="nil"/>
              <w:right w:val="nil"/>
            </w:tcBorders>
            <w:shd w:val="clear" w:color="auto" w:fill="auto"/>
            <w:noWrap/>
            <w:hideMark/>
          </w:tcPr>
          <w:p w14:paraId="30EC8D7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role of tumour laterality in health-related quality of life, symptomatology, and functional performance. The study found no group differences in health-related quality of life, but patients with left-hemisphere glioma had more communication deficits and those with right-hemisphere glioma had inferior process skills in relation to performing everyday tasks such as cooking and ironing. </w:t>
            </w:r>
          </w:p>
        </w:tc>
      </w:tr>
      <w:tr w:rsidR="00C90026" w:rsidRPr="009F1CB0" w14:paraId="4EC2E604" w14:textId="77777777" w:rsidTr="00C90026">
        <w:trPr>
          <w:trHeight w:val="20"/>
        </w:trPr>
        <w:tc>
          <w:tcPr>
            <w:tcW w:w="1942" w:type="dxa"/>
            <w:tcBorders>
              <w:top w:val="nil"/>
              <w:left w:val="nil"/>
              <w:right w:val="nil"/>
            </w:tcBorders>
            <w:shd w:val="clear" w:color="auto" w:fill="auto"/>
            <w:noWrap/>
            <w:hideMark/>
          </w:tcPr>
          <w:p w14:paraId="1BA7DD03" w14:textId="7FD9945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(Anderson et al. 1999)</w:t>
            </w:r>
          </w:p>
        </w:tc>
        <w:tc>
          <w:tcPr>
            <w:tcW w:w="1769" w:type="dxa"/>
            <w:tcBorders>
              <w:top w:val="nil"/>
              <w:left w:val="nil"/>
              <w:right w:val="nil"/>
            </w:tcBorders>
            <w:shd w:val="clear" w:color="auto" w:fill="auto"/>
            <w:noWrap/>
            <w:hideMark/>
          </w:tcPr>
          <w:p w14:paraId="11D671F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High grade gliomas (n=16),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(n=14), meningioma (n=10)</w:t>
            </w:r>
          </w:p>
        </w:tc>
        <w:tc>
          <w:tcPr>
            <w:tcW w:w="1029" w:type="dxa"/>
            <w:tcBorders>
              <w:top w:val="nil"/>
              <w:left w:val="nil"/>
              <w:right w:val="nil"/>
            </w:tcBorders>
            <w:shd w:val="clear" w:color="auto" w:fill="auto"/>
            <w:noWrap/>
            <w:hideMark/>
          </w:tcPr>
          <w:p w14:paraId="6ADEDB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w:t>
            </w:r>
          </w:p>
        </w:tc>
        <w:tc>
          <w:tcPr>
            <w:tcW w:w="557" w:type="dxa"/>
            <w:tcBorders>
              <w:top w:val="nil"/>
              <w:left w:val="nil"/>
              <w:right w:val="nil"/>
            </w:tcBorders>
            <w:shd w:val="clear" w:color="auto" w:fill="auto"/>
            <w:noWrap/>
            <w:hideMark/>
          </w:tcPr>
          <w:p w14:paraId="028C6F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1999</w:t>
            </w:r>
          </w:p>
        </w:tc>
        <w:tc>
          <w:tcPr>
            <w:tcW w:w="1095" w:type="dxa"/>
            <w:tcBorders>
              <w:top w:val="nil"/>
              <w:left w:val="nil"/>
              <w:right w:val="nil"/>
            </w:tcBorders>
            <w:shd w:val="clear" w:color="auto" w:fill="auto"/>
            <w:noWrap/>
            <w:hideMark/>
          </w:tcPr>
          <w:p w14:paraId="6093B7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right w:val="nil"/>
            </w:tcBorders>
            <w:shd w:val="clear" w:color="auto" w:fill="auto"/>
            <w:noWrap/>
            <w:hideMark/>
          </w:tcPr>
          <w:p w14:paraId="1E0686C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40</w:t>
            </w:r>
          </w:p>
        </w:tc>
        <w:tc>
          <w:tcPr>
            <w:tcW w:w="1988" w:type="dxa"/>
            <w:tcBorders>
              <w:top w:val="nil"/>
              <w:left w:val="nil"/>
              <w:right w:val="nil"/>
            </w:tcBorders>
            <w:shd w:val="clear" w:color="auto" w:fill="auto"/>
            <w:noWrap/>
            <w:hideMark/>
          </w:tcPr>
          <w:p w14:paraId="7B6C982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36 weeks following surgery (range 15-67 weeks)</w:t>
            </w:r>
          </w:p>
        </w:tc>
        <w:tc>
          <w:tcPr>
            <w:tcW w:w="1974" w:type="dxa"/>
            <w:tcBorders>
              <w:top w:val="nil"/>
              <w:left w:val="nil"/>
              <w:right w:val="nil"/>
            </w:tcBorders>
            <w:shd w:val="clear" w:color="auto" w:fill="auto"/>
            <w:noWrap/>
            <w:hideMark/>
          </w:tcPr>
          <w:p w14:paraId="10158AD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(n=7), surgical resection (n=33), radiotherapy (n=25), chemotherapy (n=9)</w:t>
            </w:r>
          </w:p>
        </w:tc>
        <w:tc>
          <w:tcPr>
            <w:tcW w:w="2204" w:type="dxa"/>
            <w:tcBorders>
              <w:top w:val="nil"/>
              <w:left w:val="nil"/>
              <w:right w:val="nil"/>
            </w:tcBorders>
            <w:shd w:val="clear" w:color="auto" w:fill="auto"/>
          </w:tcPr>
          <w:p w14:paraId="257C84B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 but reported to cover the domains of memory (verbal and non-verbal), concentration, language function, visuo-spatial abilities, and frontal or executive function.</w:t>
            </w:r>
          </w:p>
        </w:tc>
        <w:tc>
          <w:tcPr>
            <w:tcW w:w="2080" w:type="dxa"/>
            <w:tcBorders>
              <w:top w:val="nil"/>
              <w:left w:val="nil"/>
              <w:right w:val="nil"/>
            </w:tcBorders>
            <w:shd w:val="clear" w:color="auto" w:fill="auto"/>
            <w:noWrap/>
            <w:hideMark/>
          </w:tcPr>
          <w:p w14:paraId="34FC512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 trend for neuropsychological functioning to be negatively correlated with psychological distress; only self-reported depression was significantly correlated with cognitive impairment.</w:t>
            </w:r>
          </w:p>
        </w:tc>
      </w:tr>
      <w:tr w:rsidR="00C90026" w:rsidRPr="009F1CB0" w14:paraId="7E0DFF60" w14:textId="77777777" w:rsidTr="00C90026">
        <w:trPr>
          <w:trHeight w:val="20"/>
        </w:trPr>
        <w:tc>
          <w:tcPr>
            <w:tcW w:w="1942" w:type="dxa"/>
            <w:tcBorders>
              <w:left w:val="nil"/>
              <w:bottom w:val="nil"/>
              <w:right w:val="nil"/>
            </w:tcBorders>
            <w:shd w:val="clear" w:color="auto" w:fill="auto"/>
            <w:noWrap/>
            <w:hideMark/>
          </w:tcPr>
          <w:p w14:paraId="25FF09E9" w14:textId="59FDB0D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Antonsson</w:t>
            </w:r>
            <w:proofErr w:type="spellEnd"/>
            <w:r>
              <w:rPr>
                <w:color w:val="000000"/>
                <w:sz w:val="16"/>
                <w:szCs w:val="16"/>
              </w:rPr>
              <w:t xml:space="preserve">, </w:t>
            </w:r>
            <w:proofErr w:type="spellStart"/>
            <w:r>
              <w:rPr>
                <w:color w:val="000000"/>
                <w:sz w:val="16"/>
                <w:szCs w:val="16"/>
              </w:rPr>
              <w:t>Jakola</w:t>
            </w:r>
            <w:proofErr w:type="spellEnd"/>
            <w:r>
              <w:rPr>
                <w:color w:val="000000"/>
                <w:sz w:val="16"/>
                <w:szCs w:val="16"/>
              </w:rPr>
              <w:t>, et al. 2018)</w:t>
            </w:r>
          </w:p>
        </w:tc>
        <w:tc>
          <w:tcPr>
            <w:tcW w:w="1769" w:type="dxa"/>
            <w:tcBorders>
              <w:left w:val="nil"/>
              <w:bottom w:val="nil"/>
              <w:right w:val="nil"/>
            </w:tcBorders>
            <w:shd w:val="clear" w:color="auto" w:fill="auto"/>
            <w:noWrap/>
            <w:hideMark/>
          </w:tcPr>
          <w:p w14:paraId="442BFD0C"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(n=23),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(n=9)</w:t>
            </w:r>
          </w:p>
        </w:tc>
        <w:tc>
          <w:tcPr>
            <w:tcW w:w="1029" w:type="dxa"/>
            <w:tcBorders>
              <w:left w:val="nil"/>
              <w:bottom w:val="nil"/>
              <w:right w:val="nil"/>
            </w:tcBorders>
            <w:shd w:val="clear" w:color="auto" w:fill="auto"/>
            <w:noWrap/>
            <w:hideMark/>
          </w:tcPr>
          <w:p w14:paraId="6697812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Sweden</w:t>
            </w:r>
          </w:p>
        </w:tc>
        <w:tc>
          <w:tcPr>
            <w:tcW w:w="557" w:type="dxa"/>
            <w:tcBorders>
              <w:left w:val="nil"/>
              <w:bottom w:val="nil"/>
              <w:right w:val="nil"/>
            </w:tcBorders>
            <w:shd w:val="clear" w:color="auto" w:fill="auto"/>
            <w:noWrap/>
            <w:hideMark/>
          </w:tcPr>
          <w:p w14:paraId="5D43E16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left w:val="nil"/>
              <w:bottom w:val="nil"/>
              <w:right w:val="nil"/>
            </w:tcBorders>
            <w:shd w:val="clear" w:color="auto" w:fill="auto"/>
            <w:noWrap/>
            <w:hideMark/>
          </w:tcPr>
          <w:p w14:paraId="102A495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left w:val="nil"/>
              <w:bottom w:val="nil"/>
              <w:right w:val="nil"/>
            </w:tcBorders>
            <w:shd w:val="clear" w:color="auto" w:fill="auto"/>
            <w:noWrap/>
            <w:hideMark/>
          </w:tcPr>
          <w:p w14:paraId="414D49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32</w:t>
            </w:r>
          </w:p>
        </w:tc>
        <w:tc>
          <w:tcPr>
            <w:tcW w:w="1988" w:type="dxa"/>
            <w:tcBorders>
              <w:left w:val="nil"/>
              <w:bottom w:val="nil"/>
              <w:right w:val="nil"/>
            </w:tcBorders>
            <w:shd w:val="clear" w:color="auto" w:fill="auto"/>
            <w:noWrap/>
            <w:hideMark/>
          </w:tcPr>
          <w:p w14:paraId="4D106A5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early post-operatively, and 3 months post-operatively.</w:t>
            </w:r>
          </w:p>
        </w:tc>
        <w:tc>
          <w:tcPr>
            <w:tcW w:w="1974" w:type="dxa"/>
            <w:tcBorders>
              <w:left w:val="nil"/>
              <w:bottom w:val="nil"/>
              <w:right w:val="nil"/>
            </w:tcBorders>
            <w:shd w:val="clear" w:color="auto" w:fill="auto"/>
            <w:noWrap/>
            <w:hideMark/>
          </w:tcPr>
          <w:p w14:paraId="09CC1BB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Previous biopsy (n=3), resection (n=6), radiotherapy (n=5), chemotherapy (n=3)</w:t>
            </w:r>
          </w:p>
        </w:tc>
        <w:tc>
          <w:tcPr>
            <w:tcW w:w="2204" w:type="dxa"/>
            <w:tcBorders>
              <w:left w:val="nil"/>
              <w:bottom w:val="nil"/>
              <w:right w:val="nil"/>
            </w:tcBorders>
            <w:shd w:val="clear" w:color="auto" w:fill="auto"/>
          </w:tcPr>
          <w:p w14:paraId="765017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Aphasia (A-</w:t>
            </w:r>
            <w:proofErr w:type="spellStart"/>
            <w:r w:rsidRPr="009F1CB0">
              <w:rPr>
                <w:rFonts w:eastAsia="Times New Roman"/>
                <w:color w:val="000000"/>
                <w:kern w:val="0"/>
                <w:sz w:val="16"/>
                <w:szCs w:val="16"/>
                <w:lang w:val="en-GB" w:eastAsia="en-GB"/>
              </w:rPr>
              <w:t>ning</w:t>
            </w:r>
            <w:proofErr w:type="spellEnd"/>
            <w:r w:rsidRPr="009F1CB0">
              <w:rPr>
                <w:rFonts w:eastAsia="Times New Roman"/>
                <w:color w:val="000000"/>
                <w:kern w:val="0"/>
                <w:sz w:val="16"/>
                <w:szCs w:val="16"/>
                <w:lang w:val="en-GB" w:eastAsia="en-GB"/>
              </w:rPr>
              <w:t>), high-level language (</w:t>
            </w:r>
            <w:proofErr w:type="spellStart"/>
            <w:r w:rsidRPr="009F1CB0">
              <w:rPr>
                <w:rFonts w:eastAsia="Times New Roman"/>
                <w:color w:val="000000"/>
                <w:kern w:val="0"/>
                <w:sz w:val="16"/>
                <w:szCs w:val="16"/>
                <w:lang w:val="en-GB" w:eastAsia="en-GB"/>
              </w:rPr>
              <w:t>Bedömning</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av</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subtila</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språkstörningar</w:t>
            </w:r>
            <w:proofErr w:type="spellEnd"/>
            <w:r w:rsidRPr="009F1CB0">
              <w:rPr>
                <w:rFonts w:eastAsia="Times New Roman"/>
                <w:color w:val="000000"/>
                <w:kern w:val="0"/>
                <w:sz w:val="16"/>
                <w:szCs w:val="16"/>
                <w:lang w:val="en-GB" w:eastAsia="en-GB"/>
              </w:rPr>
              <w:t>, assessment of subtle language disorders), morpho-logical ability (sentence analysis, morphological completion), lexical retrieval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word fluency, FAS [letter fluency], animals [semantic fluency], verbs [semantic fluency]), language comprehension (Token Test)</w:t>
            </w:r>
          </w:p>
        </w:tc>
        <w:tc>
          <w:tcPr>
            <w:tcW w:w="2080" w:type="dxa"/>
            <w:tcBorders>
              <w:left w:val="nil"/>
              <w:bottom w:val="nil"/>
              <w:right w:val="nil"/>
            </w:tcBorders>
            <w:shd w:val="clear" w:color="auto" w:fill="auto"/>
            <w:noWrap/>
            <w:hideMark/>
          </w:tcPr>
          <w:p w14:paraId="799C58F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investigated language outcomes in patients with presumed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(although some of these patients were later confirmed to have </w:t>
            </w:r>
            <w:proofErr w:type="spellStart"/>
            <w:r w:rsidRPr="009F1CB0">
              <w:rPr>
                <w:rFonts w:eastAsia="Times New Roman"/>
                <w:color w:val="000000"/>
                <w:kern w:val="0"/>
                <w:sz w:val="16"/>
                <w:szCs w:val="16"/>
                <w:lang w:val="en-GB" w:eastAsia="en-GB"/>
              </w:rPr>
              <w:t>HGGs</w:t>
            </w:r>
            <w:proofErr w:type="spellEnd"/>
            <w:r w:rsidRPr="009F1CB0">
              <w:rPr>
                <w:rFonts w:eastAsia="Times New Roman"/>
                <w:color w:val="000000"/>
                <w:kern w:val="0"/>
                <w:sz w:val="16"/>
                <w:szCs w:val="16"/>
                <w:lang w:val="en-GB" w:eastAsia="en-GB"/>
              </w:rPr>
              <w:t>). Prior to surgery, performance in lexical retrieval tasks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was worse when compared to a reference group. At early post-operative assessment, a decline in all language tests was observed, but at 3 months a decline was only found in a single test of lexical retrieval (animals). Patients with tumours in language-dominant areas had the highest proportion of language impairment at all time points.</w:t>
            </w:r>
          </w:p>
        </w:tc>
      </w:tr>
      <w:tr w:rsidR="00C90026" w:rsidRPr="009F1CB0" w14:paraId="5AE111A3" w14:textId="77777777" w:rsidTr="00C90026">
        <w:trPr>
          <w:trHeight w:val="20"/>
        </w:trPr>
        <w:tc>
          <w:tcPr>
            <w:tcW w:w="1942" w:type="dxa"/>
            <w:tcBorders>
              <w:top w:val="nil"/>
              <w:left w:val="nil"/>
              <w:bottom w:val="nil"/>
              <w:right w:val="nil"/>
            </w:tcBorders>
            <w:shd w:val="clear" w:color="auto" w:fill="auto"/>
            <w:noWrap/>
            <w:hideMark/>
          </w:tcPr>
          <w:p w14:paraId="7A0B0B9E" w14:textId="7231E4AC"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Antonsson</w:t>
            </w:r>
            <w:proofErr w:type="spellEnd"/>
            <w:r>
              <w:rPr>
                <w:color w:val="000000"/>
                <w:sz w:val="16"/>
                <w:szCs w:val="16"/>
              </w:rPr>
              <w:t>, Johansson, et al. 2018)</w:t>
            </w:r>
          </w:p>
        </w:tc>
        <w:tc>
          <w:tcPr>
            <w:tcW w:w="1769" w:type="dxa"/>
            <w:tcBorders>
              <w:top w:val="nil"/>
              <w:left w:val="nil"/>
              <w:bottom w:val="nil"/>
              <w:right w:val="nil"/>
            </w:tcBorders>
            <w:shd w:val="clear" w:color="auto" w:fill="auto"/>
            <w:noWrap/>
            <w:hideMark/>
          </w:tcPr>
          <w:p w14:paraId="14C9B57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Pr>
                <w:rFonts w:eastAsia="Times New Roman"/>
                <w:color w:val="000000"/>
                <w:kern w:val="0"/>
                <w:sz w:val="16"/>
                <w:szCs w:val="16"/>
                <w:lang w:val="en-GB" w:eastAsia="en-GB"/>
              </w:rPr>
              <w:t xml:space="preserve"> (n=20), healthy controls (n=31)</w:t>
            </w:r>
          </w:p>
        </w:tc>
        <w:tc>
          <w:tcPr>
            <w:tcW w:w="1029" w:type="dxa"/>
            <w:tcBorders>
              <w:top w:val="nil"/>
              <w:left w:val="nil"/>
              <w:bottom w:val="nil"/>
              <w:right w:val="nil"/>
            </w:tcBorders>
            <w:shd w:val="clear" w:color="auto" w:fill="auto"/>
            <w:noWrap/>
            <w:hideMark/>
          </w:tcPr>
          <w:p w14:paraId="1942926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Sweden</w:t>
            </w:r>
          </w:p>
        </w:tc>
        <w:tc>
          <w:tcPr>
            <w:tcW w:w="557" w:type="dxa"/>
            <w:tcBorders>
              <w:top w:val="nil"/>
              <w:left w:val="nil"/>
              <w:bottom w:val="nil"/>
              <w:right w:val="nil"/>
            </w:tcBorders>
            <w:shd w:val="clear" w:color="auto" w:fill="auto"/>
            <w:noWrap/>
            <w:hideMark/>
          </w:tcPr>
          <w:p w14:paraId="29F872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3B574C6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F1BC42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51</w:t>
            </w:r>
          </w:p>
        </w:tc>
        <w:tc>
          <w:tcPr>
            <w:tcW w:w="1988" w:type="dxa"/>
            <w:tcBorders>
              <w:top w:val="nil"/>
              <w:left w:val="nil"/>
              <w:bottom w:val="nil"/>
              <w:right w:val="nil"/>
            </w:tcBorders>
            <w:shd w:val="clear" w:color="auto" w:fill="auto"/>
            <w:noWrap/>
            <w:hideMark/>
          </w:tcPr>
          <w:p w14:paraId="074185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at 3 months post-operatively</w:t>
            </w:r>
          </w:p>
        </w:tc>
        <w:tc>
          <w:tcPr>
            <w:tcW w:w="1974" w:type="dxa"/>
            <w:tcBorders>
              <w:top w:val="nil"/>
              <w:left w:val="nil"/>
              <w:bottom w:val="nil"/>
              <w:right w:val="nil"/>
            </w:tcBorders>
            <w:shd w:val="clear" w:color="auto" w:fill="auto"/>
            <w:noWrap/>
            <w:hideMark/>
          </w:tcPr>
          <w:p w14:paraId="77BAD86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560D511E" w14:textId="61F10861"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FAS, Semantic fluency (animals and verbs), Picture-elicited narrative task, Copy Task</w:t>
            </w:r>
          </w:p>
        </w:tc>
        <w:tc>
          <w:tcPr>
            <w:tcW w:w="2080" w:type="dxa"/>
            <w:tcBorders>
              <w:top w:val="nil"/>
              <w:left w:val="nil"/>
              <w:bottom w:val="nil"/>
              <w:right w:val="nil"/>
            </w:tcBorders>
            <w:shd w:val="clear" w:color="auto" w:fill="auto"/>
            <w:noWrap/>
            <w:hideMark/>
          </w:tcPr>
          <w:p w14:paraId="57EDDA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Writing fluency affected before and after surgery, and typing speed is an important factor behind the pre-operative differences. A lexical deficit may explain a decline in overall productivity and increase in pauses before words that was observed after surgery; this is supported by the finding that oral lexical-retrieval scores correlated strongly with writing fluency.</w:t>
            </w:r>
          </w:p>
        </w:tc>
      </w:tr>
      <w:tr w:rsidR="00C90026" w:rsidRPr="009F1CB0" w14:paraId="3865F6EB" w14:textId="77777777" w:rsidTr="00C90026">
        <w:trPr>
          <w:trHeight w:val="20"/>
        </w:trPr>
        <w:tc>
          <w:tcPr>
            <w:tcW w:w="1942" w:type="dxa"/>
            <w:tcBorders>
              <w:top w:val="nil"/>
              <w:left w:val="nil"/>
              <w:bottom w:val="nil"/>
              <w:right w:val="nil"/>
            </w:tcBorders>
            <w:shd w:val="clear" w:color="auto" w:fill="auto"/>
            <w:noWrap/>
            <w:hideMark/>
          </w:tcPr>
          <w:p w14:paraId="076E8118" w14:textId="534C6D4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Arbula</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355B384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(n=24),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(n=9), meningioma (n=14), metastases (n=7)</w:t>
            </w:r>
          </w:p>
        </w:tc>
        <w:tc>
          <w:tcPr>
            <w:tcW w:w="1029" w:type="dxa"/>
            <w:tcBorders>
              <w:top w:val="nil"/>
              <w:left w:val="nil"/>
              <w:bottom w:val="nil"/>
              <w:right w:val="nil"/>
            </w:tcBorders>
            <w:shd w:val="clear" w:color="auto" w:fill="auto"/>
            <w:noWrap/>
            <w:hideMark/>
          </w:tcPr>
          <w:p w14:paraId="0789FAD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 and USA</w:t>
            </w:r>
          </w:p>
        </w:tc>
        <w:tc>
          <w:tcPr>
            <w:tcW w:w="557" w:type="dxa"/>
            <w:tcBorders>
              <w:top w:val="nil"/>
              <w:left w:val="nil"/>
              <w:bottom w:val="nil"/>
              <w:right w:val="nil"/>
            </w:tcBorders>
            <w:shd w:val="clear" w:color="auto" w:fill="auto"/>
            <w:noWrap/>
            <w:hideMark/>
          </w:tcPr>
          <w:p w14:paraId="5368F32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7C45125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0DD27B1"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54</w:t>
            </w:r>
          </w:p>
        </w:tc>
        <w:tc>
          <w:tcPr>
            <w:tcW w:w="1988" w:type="dxa"/>
            <w:tcBorders>
              <w:top w:val="nil"/>
              <w:left w:val="nil"/>
              <w:bottom w:val="nil"/>
              <w:right w:val="nil"/>
            </w:tcBorders>
            <w:shd w:val="clear" w:color="auto" w:fill="auto"/>
            <w:noWrap/>
            <w:hideMark/>
          </w:tcPr>
          <w:p w14:paraId="3F48587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 average 4 days before and 5.6 days after surgery.</w:t>
            </w:r>
          </w:p>
        </w:tc>
        <w:tc>
          <w:tcPr>
            <w:tcW w:w="1974" w:type="dxa"/>
            <w:tcBorders>
              <w:top w:val="nil"/>
              <w:left w:val="nil"/>
              <w:bottom w:val="nil"/>
              <w:right w:val="nil"/>
            </w:tcBorders>
            <w:shd w:val="clear" w:color="auto" w:fill="auto"/>
            <w:noWrap/>
            <w:hideMark/>
          </w:tcPr>
          <w:p w14:paraId="55778D2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no other treatments specified</w:t>
            </w:r>
          </w:p>
        </w:tc>
        <w:tc>
          <w:tcPr>
            <w:tcW w:w="2204" w:type="dxa"/>
            <w:tcBorders>
              <w:top w:val="nil"/>
              <w:left w:val="nil"/>
              <w:bottom w:val="nil"/>
              <w:right w:val="nil"/>
            </w:tcBorders>
            <w:shd w:val="clear" w:color="auto" w:fill="auto"/>
          </w:tcPr>
          <w:p w14:paraId="666FCD8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General cognitive functioning and intellectual ability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and the Italian version of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 TIB), verbal and spatial short-term memory (Digit Span, </w:t>
            </w:r>
            <w:proofErr w:type="spellStart"/>
            <w:r w:rsidRPr="009F1CB0">
              <w:rPr>
                <w:rFonts w:eastAsia="Times New Roman"/>
                <w:color w:val="000000"/>
                <w:kern w:val="0"/>
                <w:sz w:val="16"/>
                <w:szCs w:val="16"/>
                <w:lang w:val="en-GB" w:eastAsia="en-GB"/>
              </w:rPr>
              <w:t>Corsi</w:t>
            </w:r>
            <w:proofErr w:type="spellEnd"/>
            <w:r w:rsidRPr="009F1CB0">
              <w:rPr>
                <w:rFonts w:eastAsia="Times New Roman"/>
                <w:color w:val="000000"/>
                <w:kern w:val="0"/>
                <w:sz w:val="16"/>
                <w:szCs w:val="16"/>
                <w:lang w:val="en-GB" w:eastAsia="en-GB"/>
              </w:rPr>
              <w:t>), visuo-spatial abilities (TMT-A), and phonemic fluency (letters C, P, and S).</w:t>
            </w:r>
          </w:p>
        </w:tc>
        <w:tc>
          <w:tcPr>
            <w:tcW w:w="2080" w:type="dxa"/>
            <w:tcBorders>
              <w:top w:val="nil"/>
              <w:left w:val="nil"/>
              <w:bottom w:val="nil"/>
              <w:right w:val="nil"/>
            </w:tcBorders>
            <w:shd w:val="clear" w:color="auto" w:fill="auto"/>
            <w:noWrap/>
            <w:hideMark/>
          </w:tcPr>
          <w:p w14:paraId="6A2C16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role of lesion location in cognitive outcomes in patients with a range of brain tumours. It found that lesions in the left lateral prefrontal areas, including the inferior frontal junction, were associated with the most severe cognitive deficits, over and above tumour histology.</w:t>
            </w:r>
          </w:p>
        </w:tc>
      </w:tr>
      <w:tr w:rsidR="00C90026" w:rsidRPr="009F1CB0" w14:paraId="00D61AAD" w14:textId="77777777" w:rsidTr="00C90026">
        <w:trPr>
          <w:trHeight w:val="20"/>
        </w:trPr>
        <w:tc>
          <w:tcPr>
            <w:tcW w:w="1942" w:type="dxa"/>
            <w:tcBorders>
              <w:top w:val="nil"/>
              <w:left w:val="nil"/>
              <w:bottom w:val="nil"/>
              <w:right w:val="nil"/>
            </w:tcBorders>
            <w:shd w:val="clear" w:color="auto" w:fill="auto"/>
            <w:noWrap/>
            <w:hideMark/>
          </w:tcPr>
          <w:p w14:paraId="3ABE779A" w14:textId="73E9DBC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(Armstrong et al. 2000)</w:t>
            </w:r>
          </w:p>
        </w:tc>
        <w:tc>
          <w:tcPr>
            <w:tcW w:w="1769" w:type="dxa"/>
            <w:tcBorders>
              <w:top w:val="nil"/>
              <w:left w:val="nil"/>
              <w:bottom w:val="nil"/>
              <w:right w:val="nil"/>
            </w:tcBorders>
            <w:shd w:val="clear" w:color="auto" w:fill="auto"/>
            <w:noWrap/>
            <w:hideMark/>
          </w:tcPr>
          <w:p w14:paraId="37FF2DCE" w14:textId="40331DB8"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Low-grade tumours (including gliomas, pituitary tumours, pineal tumour, meningioma, ependymomas, and plasmacytoma)</w:t>
            </w:r>
          </w:p>
        </w:tc>
        <w:tc>
          <w:tcPr>
            <w:tcW w:w="1029" w:type="dxa"/>
            <w:tcBorders>
              <w:top w:val="nil"/>
              <w:left w:val="nil"/>
              <w:bottom w:val="nil"/>
              <w:right w:val="nil"/>
            </w:tcBorders>
            <w:shd w:val="clear" w:color="auto" w:fill="auto"/>
            <w:noWrap/>
            <w:hideMark/>
          </w:tcPr>
          <w:p w14:paraId="538D100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65ACAE5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2000</w:t>
            </w:r>
          </w:p>
        </w:tc>
        <w:tc>
          <w:tcPr>
            <w:tcW w:w="1095" w:type="dxa"/>
            <w:tcBorders>
              <w:top w:val="nil"/>
              <w:left w:val="nil"/>
              <w:bottom w:val="nil"/>
              <w:right w:val="nil"/>
            </w:tcBorders>
            <w:shd w:val="clear" w:color="auto" w:fill="auto"/>
            <w:noWrap/>
            <w:hideMark/>
          </w:tcPr>
          <w:p w14:paraId="2CAA0D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2C5D78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4AE9D5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After surgery, before radiotherapy, and 3, 6, and 12 months after radiotherapy.</w:t>
            </w:r>
          </w:p>
        </w:tc>
        <w:tc>
          <w:tcPr>
            <w:tcW w:w="1974" w:type="dxa"/>
            <w:tcBorders>
              <w:top w:val="nil"/>
              <w:left w:val="nil"/>
              <w:bottom w:val="nil"/>
              <w:right w:val="nil"/>
            </w:tcBorders>
            <w:shd w:val="clear" w:color="auto" w:fill="auto"/>
            <w:noWrap/>
            <w:hideMark/>
          </w:tcPr>
          <w:p w14:paraId="07BC9E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Radiotherapy (all) after biopsy or surgical resection (n not specified)</w:t>
            </w:r>
          </w:p>
        </w:tc>
        <w:tc>
          <w:tcPr>
            <w:tcW w:w="2204" w:type="dxa"/>
            <w:tcBorders>
              <w:top w:val="nil"/>
              <w:left w:val="nil"/>
              <w:bottom w:val="nil"/>
              <w:right w:val="nil"/>
            </w:tcBorders>
            <w:shd w:val="clear" w:color="auto" w:fill="auto"/>
          </w:tcPr>
          <w:p w14:paraId="6A0ECEBD" w14:textId="713275D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Tests of motor function (Praxis, Finger Tapping Test), attention (selective visual attention, auditory selective attention, language (Sentence Repetition Test, word fluency, category fluency), verbal short-term memory (phonologic working memory span, semantic working memory span), short-term memory (visuospatial working memory span, immediate simple figure recall, Rey-Osterrieth Complex Figure immediate recall), cognitive processing speed (</w:t>
            </w:r>
            <w:proofErr w:type="spellStart"/>
            <w:r w:rsidRPr="009F1CB0">
              <w:rPr>
                <w:rFonts w:eastAsia="Times New Roman"/>
                <w:color w:val="000000"/>
                <w:kern w:val="0"/>
                <w:sz w:val="16"/>
                <w:szCs w:val="16"/>
                <w:lang w:val="en-GB" w:eastAsia="en-GB"/>
              </w:rPr>
              <w:t>PASAT</w:t>
            </w:r>
            <w:proofErr w:type="spellEnd"/>
            <w:r w:rsidRPr="009F1CB0">
              <w:rPr>
                <w:rFonts w:eastAsia="Times New Roman"/>
                <w:color w:val="000000"/>
                <w:kern w:val="0"/>
                <w:sz w:val="16"/>
                <w:szCs w:val="16"/>
                <w:lang w:val="en-GB" w:eastAsia="en-GB"/>
              </w:rPr>
              <w:t xml:space="preserve">, Symbol Digit Modalities Test), verbal memory (Digit Span Test [Forward], Word Span Test, </w:t>
            </w:r>
            <w:proofErr w:type="spellStart"/>
            <w:r>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 [Learning (total for Trials 1 to 5), Post-Interference Retrieval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Retention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T5</w:t>
            </w:r>
            <w:proofErr w:type="spellEnd"/>
            <w:r w:rsidRPr="009F1CB0">
              <w:rPr>
                <w:rFonts w:eastAsia="Times New Roman"/>
                <w:color w:val="000000"/>
                <w:kern w:val="0"/>
                <w:sz w:val="16"/>
                <w:szCs w:val="16"/>
                <w:lang w:val="en-GB" w:eastAsia="en-GB"/>
              </w:rPr>
              <w:t>), Delayed Recall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 Retention after Delay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word recognition</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visuospatial perception (Road Map Test, Visual Pursuits Test [number of items completed, percent accurate responses],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[copy of figure]), visual memory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delayed recall, </w:t>
            </w:r>
            <w:proofErr w:type="spellStart"/>
            <w:r w:rsidRPr="009F1CB0">
              <w:rPr>
                <w:rFonts w:eastAsia="Times New Roman"/>
                <w:color w:val="000000"/>
                <w:kern w:val="0"/>
                <w:sz w:val="16"/>
                <w:szCs w:val="16"/>
                <w:lang w:val="en-GB" w:eastAsia="en-GB"/>
              </w:rPr>
              <w:t>Biber</w:t>
            </w:r>
            <w:proofErr w:type="spellEnd"/>
            <w:r w:rsidRPr="009F1CB0">
              <w:rPr>
                <w:rFonts w:eastAsia="Times New Roman"/>
                <w:color w:val="000000"/>
                <w:kern w:val="0"/>
                <w:sz w:val="16"/>
                <w:szCs w:val="16"/>
                <w:lang w:val="en-GB" w:eastAsia="en-GB"/>
              </w:rPr>
              <w:t xml:space="preserve"> Figure Learning Test [Learning (total for Trials 1 to 5)</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Retrieval after interference, Retrieval after delay, </w:t>
            </w:r>
            <w:proofErr w:type="spellStart"/>
            <w:r w:rsidRPr="009F1CB0">
              <w:rPr>
                <w:rFonts w:eastAsia="Times New Roman"/>
                <w:color w:val="000000"/>
                <w:kern w:val="0"/>
                <w:sz w:val="16"/>
                <w:szCs w:val="16"/>
                <w:lang w:val="en-GB" w:eastAsia="en-GB"/>
              </w:rPr>
              <w:t>Biber</w:t>
            </w:r>
            <w:proofErr w:type="spellEnd"/>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W</w:t>
            </w:r>
            <w:r w:rsidRPr="009F1CB0">
              <w:rPr>
                <w:rFonts w:eastAsia="Times New Roman"/>
                <w:color w:val="000000"/>
                <w:kern w:val="0"/>
                <w:sz w:val="16"/>
                <w:szCs w:val="16"/>
                <w:lang w:val="en-GB" w:eastAsia="en-GB"/>
              </w:rPr>
              <w:t xml:space="preserve">ord </w:t>
            </w:r>
            <w:r>
              <w:rPr>
                <w:rFonts w:eastAsia="Times New Roman"/>
                <w:color w:val="000000"/>
                <w:kern w:val="0"/>
                <w:sz w:val="16"/>
                <w:szCs w:val="16"/>
                <w:lang w:val="en-GB" w:eastAsia="en-GB"/>
              </w:rPr>
              <w:t>R</w:t>
            </w:r>
            <w:r w:rsidRPr="009F1CB0">
              <w:rPr>
                <w:rFonts w:eastAsia="Times New Roman"/>
                <w:color w:val="000000"/>
                <w:kern w:val="0"/>
                <w:sz w:val="16"/>
                <w:szCs w:val="16"/>
                <w:lang w:val="en-GB" w:eastAsia="en-GB"/>
              </w:rPr>
              <w:t>ecognition), and conceptual set shifting.</w:t>
            </w:r>
          </w:p>
        </w:tc>
        <w:tc>
          <w:tcPr>
            <w:tcW w:w="2080" w:type="dxa"/>
            <w:tcBorders>
              <w:top w:val="nil"/>
              <w:left w:val="nil"/>
              <w:bottom w:val="nil"/>
              <w:right w:val="nil"/>
            </w:tcBorders>
            <w:shd w:val="clear" w:color="auto" w:fill="auto"/>
            <w:noWrap/>
            <w:hideMark/>
          </w:tcPr>
          <w:p w14:paraId="551E27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Nonverbal memory was normal at baseline, after which it reduced and then rebounded. Visual memory was impaired at baseline and recovered up to 1 year after radiotherapy. No other changes over time were found in other neurocognitive measures or in fatigue or mood.</w:t>
            </w:r>
          </w:p>
        </w:tc>
      </w:tr>
      <w:tr w:rsidR="00C90026" w:rsidRPr="009F1CB0" w14:paraId="3F700127" w14:textId="77777777" w:rsidTr="00C90026">
        <w:trPr>
          <w:trHeight w:val="20"/>
        </w:trPr>
        <w:tc>
          <w:tcPr>
            <w:tcW w:w="1942" w:type="dxa"/>
            <w:tcBorders>
              <w:top w:val="nil"/>
              <w:left w:val="nil"/>
              <w:bottom w:val="nil"/>
              <w:right w:val="nil"/>
            </w:tcBorders>
            <w:shd w:val="clear" w:color="auto" w:fill="auto"/>
            <w:noWrap/>
            <w:hideMark/>
          </w:tcPr>
          <w:p w14:paraId="30CA1BB1" w14:textId="76483A82"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(Armstrong et al. 2002)</w:t>
            </w:r>
          </w:p>
        </w:tc>
        <w:tc>
          <w:tcPr>
            <w:tcW w:w="1769" w:type="dxa"/>
            <w:tcBorders>
              <w:top w:val="nil"/>
              <w:left w:val="nil"/>
              <w:bottom w:val="nil"/>
              <w:right w:val="nil"/>
            </w:tcBorders>
            <w:shd w:val="clear" w:color="auto" w:fill="auto"/>
            <w:noWrap/>
            <w:hideMark/>
          </w:tcPr>
          <w:p w14:paraId="54951BA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Low-grade supratentorial tumours (gliomas, pituitary and pineal tumours, and non-invasive meningiomas)</w:t>
            </w:r>
          </w:p>
        </w:tc>
        <w:tc>
          <w:tcPr>
            <w:tcW w:w="1029" w:type="dxa"/>
            <w:tcBorders>
              <w:top w:val="nil"/>
              <w:left w:val="nil"/>
              <w:bottom w:val="nil"/>
              <w:right w:val="nil"/>
            </w:tcBorders>
            <w:shd w:val="clear" w:color="auto" w:fill="auto"/>
            <w:noWrap/>
            <w:hideMark/>
          </w:tcPr>
          <w:p w14:paraId="7752F6E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44D5D4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2002</w:t>
            </w:r>
          </w:p>
        </w:tc>
        <w:tc>
          <w:tcPr>
            <w:tcW w:w="1095" w:type="dxa"/>
            <w:tcBorders>
              <w:top w:val="nil"/>
              <w:left w:val="nil"/>
              <w:bottom w:val="nil"/>
              <w:right w:val="nil"/>
            </w:tcBorders>
            <w:shd w:val="clear" w:color="auto" w:fill="auto"/>
            <w:noWrap/>
            <w:hideMark/>
          </w:tcPr>
          <w:p w14:paraId="5A4CE0D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525B6D5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26</w:t>
            </w:r>
          </w:p>
        </w:tc>
        <w:tc>
          <w:tcPr>
            <w:tcW w:w="1988" w:type="dxa"/>
            <w:tcBorders>
              <w:top w:val="nil"/>
              <w:left w:val="nil"/>
              <w:bottom w:val="nil"/>
              <w:right w:val="nil"/>
            </w:tcBorders>
            <w:shd w:val="clear" w:color="auto" w:fill="auto"/>
            <w:noWrap/>
            <w:hideMark/>
          </w:tcPr>
          <w:p w14:paraId="187E10B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Six weeks after surgery, immediately before radiotherapy, and annually for 6 years</w:t>
            </w:r>
          </w:p>
        </w:tc>
        <w:tc>
          <w:tcPr>
            <w:tcW w:w="1974" w:type="dxa"/>
            <w:tcBorders>
              <w:top w:val="nil"/>
              <w:left w:val="nil"/>
              <w:bottom w:val="nil"/>
              <w:right w:val="nil"/>
            </w:tcBorders>
            <w:shd w:val="clear" w:color="auto" w:fill="auto"/>
            <w:noWrap/>
            <w:hideMark/>
          </w:tcPr>
          <w:p w14:paraId="37536D0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Radiotherapy (all) after biopsy, surgical resection, or no surgical management (n not specified)</w:t>
            </w:r>
          </w:p>
        </w:tc>
        <w:tc>
          <w:tcPr>
            <w:tcW w:w="2204" w:type="dxa"/>
            <w:tcBorders>
              <w:top w:val="nil"/>
              <w:left w:val="nil"/>
              <w:bottom w:val="nil"/>
              <w:right w:val="nil"/>
            </w:tcBorders>
            <w:shd w:val="clear" w:color="auto" w:fill="auto"/>
          </w:tcPr>
          <w:p w14:paraId="168B9D9C" w14:textId="5C8DAB7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Tests of motor function (Praxis, Finger Tapping Test), attention (selective visual attention [Bells Test], Auditory Selective Attention Test, sustained visual attention [Continuous Performance Test]), language (Sentence Repetition Test, Controlled Oral Word Association Test, Animal Naming Test [category fluency]), cognitive processing speed (Paced Auditory Serial Addition Test [</w:t>
            </w:r>
            <w:proofErr w:type="spellStart"/>
            <w:r w:rsidRPr="009F1CB0">
              <w:rPr>
                <w:rFonts w:eastAsia="Times New Roman"/>
                <w:color w:val="000000"/>
                <w:kern w:val="0"/>
                <w:sz w:val="16"/>
                <w:szCs w:val="16"/>
                <w:lang w:val="en-GB" w:eastAsia="en-GB"/>
              </w:rPr>
              <w:t>PASAT</w:t>
            </w:r>
            <w:proofErr w:type="spellEnd"/>
            <w:r w:rsidRPr="009F1CB0">
              <w:rPr>
                <w:rFonts w:eastAsia="Times New Roman"/>
                <w:color w:val="000000"/>
                <w:kern w:val="0"/>
                <w:sz w:val="16"/>
                <w:szCs w:val="16"/>
                <w:lang w:val="en-GB" w:eastAsia="en-GB"/>
              </w:rPr>
              <w:t>], Symbol Digit Modalities Test [oral version]), verbal memory (Digit Span Test [Forward], Word Span Test, Rey Auditory Verbal Learning Test [Learning (total for Trials 1 to 5), Post-Interference Retrieval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Retention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T5</w:t>
            </w:r>
            <w:proofErr w:type="spellEnd"/>
            <w:r w:rsidRPr="009F1CB0">
              <w:rPr>
                <w:rFonts w:eastAsia="Times New Roman"/>
                <w:color w:val="000000"/>
                <w:kern w:val="0"/>
                <w:sz w:val="16"/>
                <w:szCs w:val="16"/>
                <w:lang w:val="en-GB" w:eastAsia="en-GB"/>
              </w:rPr>
              <w:t>), Delayed Recall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 Retention after Delay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xml:space="preserve">), Total Recognition Hits, Total Recognition False Alarm Responses]), visuospatial perception (Road Map Test, Visual Pursuits Test [number of items completed, percent accurate responses],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[copy of figure]), visual memory (Visual Memory Span Test [Forward], Revised Benton Visual Retention Test [total correct],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[immediate recall, delayed recall], </w:t>
            </w:r>
            <w:proofErr w:type="spellStart"/>
            <w:r w:rsidRPr="009F1CB0">
              <w:rPr>
                <w:rFonts w:eastAsia="Times New Roman"/>
                <w:color w:val="000000"/>
                <w:kern w:val="0"/>
                <w:sz w:val="16"/>
                <w:szCs w:val="16"/>
                <w:lang w:val="en-GB" w:eastAsia="en-GB"/>
              </w:rPr>
              <w:t>Biber</w:t>
            </w:r>
            <w:proofErr w:type="spellEnd"/>
            <w:r w:rsidRPr="009F1CB0">
              <w:rPr>
                <w:rFonts w:eastAsia="Times New Roman"/>
                <w:color w:val="000000"/>
                <w:kern w:val="0"/>
                <w:sz w:val="16"/>
                <w:szCs w:val="16"/>
                <w:lang w:val="en-GB" w:eastAsia="en-GB"/>
              </w:rPr>
              <w:t xml:space="preserve"> Figure Learning Test [Learning (total for Trials 1 to 5), Post-Interference Retrieval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Retention (</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T5</w:t>
            </w:r>
            <w:proofErr w:type="spellEnd"/>
            <w:r w:rsidRPr="009F1CB0">
              <w:rPr>
                <w:rFonts w:eastAsia="Times New Roman"/>
                <w:color w:val="000000"/>
                <w:kern w:val="0"/>
                <w:sz w:val="16"/>
                <w:szCs w:val="16"/>
                <w:lang w:val="en-GB" w:eastAsia="en-GB"/>
              </w:rPr>
              <w:t>), Delayed Recall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 Retention after Delay (</w:t>
            </w:r>
            <w:proofErr w:type="spellStart"/>
            <w:r w:rsidRPr="009F1CB0">
              <w:rPr>
                <w:rFonts w:eastAsia="Times New Roman"/>
                <w:color w:val="000000"/>
                <w:kern w:val="0"/>
                <w:sz w:val="16"/>
                <w:szCs w:val="16"/>
                <w:lang w:val="en-GB" w:eastAsia="en-GB"/>
              </w:rPr>
              <w:t>T7</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T6</w:t>
            </w:r>
            <w:proofErr w:type="spellEnd"/>
            <w:r w:rsidRPr="009F1CB0">
              <w:rPr>
                <w:rFonts w:eastAsia="Times New Roman"/>
                <w:color w:val="000000"/>
                <w:kern w:val="0"/>
                <w:sz w:val="16"/>
                <w:szCs w:val="16"/>
                <w:lang w:val="en-GB" w:eastAsia="en-GB"/>
              </w:rPr>
              <w:t>), Total Recognition Hits, Total Recognition False Alarm Responses]), and conceptual set shifting (Wisconsin Card Sorting Test [number of categories achieved, perseverative errors]).</w:t>
            </w:r>
          </w:p>
        </w:tc>
        <w:tc>
          <w:tcPr>
            <w:tcW w:w="2080" w:type="dxa"/>
            <w:tcBorders>
              <w:top w:val="nil"/>
              <w:left w:val="nil"/>
              <w:bottom w:val="nil"/>
              <w:right w:val="nil"/>
            </w:tcBorders>
            <w:shd w:val="clear" w:color="auto" w:fill="auto"/>
            <w:noWrap/>
            <w:hideMark/>
          </w:tcPr>
          <w:p w14:paraId="052A364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Approximately half of the patients demonstrated cognitive decline and treatment-related hyperintensities. However, there was no evidence of a general cognitive decline or progression of </w:t>
            </w:r>
            <w:proofErr w:type="spellStart"/>
            <w:r w:rsidRPr="009F1CB0">
              <w:rPr>
                <w:rFonts w:eastAsia="Times New Roman"/>
                <w:color w:val="000000"/>
                <w:kern w:val="0"/>
                <w:sz w:val="16"/>
                <w:szCs w:val="16"/>
                <w:lang w:val="en-GB" w:eastAsia="en-GB"/>
              </w:rPr>
              <w:t>T2</w:t>
            </w:r>
            <w:proofErr w:type="spellEnd"/>
            <w:r w:rsidRPr="009F1CB0">
              <w:rPr>
                <w:rFonts w:eastAsia="Times New Roman"/>
                <w:color w:val="000000"/>
                <w:kern w:val="0"/>
                <w:sz w:val="16"/>
                <w:szCs w:val="16"/>
                <w:lang w:val="en-GB" w:eastAsia="en-GB"/>
              </w:rPr>
              <w:t xml:space="preserve">-weighted MRI white matter hyperintensities after 3 years. </w:t>
            </w:r>
          </w:p>
        </w:tc>
      </w:tr>
      <w:tr w:rsidR="00C90026" w:rsidRPr="009F1CB0" w14:paraId="3FFC0B82" w14:textId="77777777" w:rsidTr="00C90026">
        <w:trPr>
          <w:trHeight w:val="20"/>
        </w:trPr>
        <w:tc>
          <w:tcPr>
            <w:tcW w:w="1942" w:type="dxa"/>
            <w:tcBorders>
              <w:top w:val="nil"/>
              <w:left w:val="nil"/>
              <w:bottom w:val="nil"/>
              <w:right w:val="nil"/>
            </w:tcBorders>
            <w:shd w:val="clear" w:color="auto" w:fill="auto"/>
            <w:noWrap/>
            <w:hideMark/>
          </w:tcPr>
          <w:p w14:paraId="46E90F15" w14:textId="406B7E6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Aydinlar</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75F47144"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GBM</w:t>
            </w:r>
            <w:proofErr w:type="spellEnd"/>
            <w:r w:rsidRPr="009F1CB0">
              <w:rPr>
                <w:rFonts w:eastAsia="Times New Roman"/>
                <w:color w:val="000000"/>
                <w:kern w:val="0"/>
                <w:sz w:val="16"/>
                <w:szCs w:val="16"/>
                <w:lang w:val="en-GB" w:eastAsia="en-GB"/>
              </w:rPr>
              <w:t xml:space="preserve"> (n=2), astrocytoma (WHO grade not specified; n=5), oligodendroglioma (WHO grade not specified; n=2), glioma (n=3)</w:t>
            </w:r>
          </w:p>
        </w:tc>
        <w:tc>
          <w:tcPr>
            <w:tcW w:w="1029" w:type="dxa"/>
            <w:tcBorders>
              <w:top w:val="nil"/>
              <w:left w:val="nil"/>
              <w:bottom w:val="nil"/>
              <w:right w:val="nil"/>
            </w:tcBorders>
            <w:shd w:val="clear" w:color="auto" w:fill="auto"/>
            <w:noWrap/>
            <w:hideMark/>
          </w:tcPr>
          <w:p w14:paraId="3DAA395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Turkey</w:t>
            </w:r>
          </w:p>
        </w:tc>
        <w:tc>
          <w:tcPr>
            <w:tcW w:w="557" w:type="dxa"/>
            <w:tcBorders>
              <w:top w:val="nil"/>
              <w:left w:val="nil"/>
              <w:bottom w:val="nil"/>
              <w:right w:val="nil"/>
            </w:tcBorders>
            <w:shd w:val="clear" w:color="auto" w:fill="auto"/>
            <w:noWrap/>
            <w:hideMark/>
          </w:tcPr>
          <w:p w14:paraId="466666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6189F47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473688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12</w:t>
            </w:r>
          </w:p>
        </w:tc>
        <w:tc>
          <w:tcPr>
            <w:tcW w:w="1988" w:type="dxa"/>
            <w:tcBorders>
              <w:top w:val="nil"/>
              <w:left w:val="nil"/>
              <w:bottom w:val="nil"/>
              <w:right w:val="nil"/>
            </w:tcBorders>
            <w:shd w:val="clear" w:color="auto" w:fill="auto"/>
            <w:noWrap/>
            <w:hideMark/>
          </w:tcPr>
          <w:p w14:paraId="5A7E800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day before surgery, 2 days after surgery, and 3 months after surgery</w:t>
            </w:r>
          </w:p>
        </w:tc>
        <w:tc>
          <w:tcPr>
            <w:tcW w:w="1974" w:type="dxa"/>
            <w:tcBorders>
              <w:top w:val="nil"/>
              <w:left w:val="nil"/>
              <w:bottom w:val="nil"/>
              <w:right w:val="nil"/>
            </w:tcBorders>
            <w:shd w:val="clear" w:color="auto" w:fill="auto"/>
            <w:noWrap/>
            <w:hideMark/>
          </w:tcPr>
          <w:p w14:paraId="4201623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no other treatments specified</w:t>
            </w:r>
          </w:p>
        </w:tc>
        <w:tc>
          <w:tcPr>
            <w:tcW w:w="2204" w:type="dxa"/>
            <w:tcBorders>
              <w:top w:val="nil"/>
              <w:left w:val="nil"/>
              <w:bottom w:val="nil"/>
              <w:right w:val="nil"/>
            </w:tcBorders>
            <w:shd w:val="clear" w:color="auto" w:fill="auto"/>
          </w:tcPr>
          <w:p w14:paraId="4A22504B" w14:textId="2A96F00F"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w:t>
            </w:r>
            <w:r>
              <w:rPr>
                <w:rFonts w:eastAsia="Times New Roman"/>
                <w:color w:val="000000"/>
                <w:kern w:val="0"/>
                <w:sz w:val="16"/>
                <w:szCs w:val="16"/>
                <w:lang w:val="en-GB" w:eastAsia="en-GB"/>
              </w:rPr>
              <w:t>o</w:t>
            </w:r>
            <w:r w:rsidRPr="009F1CB0">
              <w:rPr>
                <w:rFonts w:eastAsia="Times New Roman"/>
                <w:color w:val="000000"/>
                <w:kern w:val="0"/>
                <w:sz w:val="16"/>
                <w:szCs w:val="16"/>
                <w:lang w:val="en-GB" w:eastAsia="en-GB"/>
              </w:rPr>
              <w:t>CA</w:t>
            </w:r>
            <w:proofErr w:type="spellEnd"/>
            <w:r w:rsidRPr="009F1CB0">
              <w:rPr>
                <w:rFonts w:eastAsia="Times New Roman"/>
                <w:color w:val="000000"/>
                <w:kern w:val="0"/>
                <w:sz w:val="16"/>
                <w:szCs w:val="16"/>
                <w:lang w:val="en-GB" w:eastAsia="en-GB"/>
              </w:rPr>
              <w:t xml:space="preserve"> - Turkish version, picture description task using the "Cookie Theft" picture from the </w:t>
            </w:r>
            <w:proofErr w:type="spellStart"/>
            <w:r>
              <w:rPr>
                <w:rFonts w:eastAsia="Times New Roman"/>
                <w:color w:val="000000"/>
                <w:kern w:val="0"/>
                <w:sz w:val="16"/>
                <w:szCs w:val="16"/>
                <w:lang w:val="en-GB" w:eastAsia="en-GB"/>
              </w:rPr>
              <w:t>BDAE</w:t>
            </w:r>
            <w:proofErr w:type="spellEnd"/>
            <w:r>
              <w:rPr>
                <w:rFonts w:eastAsia="Times New Roman"/>
                <w:color w:val="000000"/>
                <w:kern w:val="0"/>
                <w:sz w:val="16"/>
                <w:szCs w:val="16"/>
                <w:lang w:val="en-GB" w:eastAsia="en-GB"/>
              </w:rPr>
              <w:t xml:space="preserve"> test</w:t>
            </w:r>
          </w:p>
        </w:tc>
        <w:tc>
          <w:tcPr>
            <w:tcW w:w="2080" w:type="dxa"/>
            <w:tcBorders>
              <w:top w:val="nil"/>
              <w:left w:val="nil"/>
              <w:bottom w:val="nil"/>
              <w:right w:val="nil"/>
            </w:tcBorders>
            <w:shd w:val="clear" w:color="auto" w:fill="auto"/>
            <w:noWrap/>
            <w:hideMark/>
          </w:tcPr>
          <w:p w14:paraId="216F2570" w14:textId="2336937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used electrophysiological mapping to identify an association between the preservation of long latency response evoked by electrophysiological mapping of the inferior </w:t>
            </w:r>
            <w:r>
              <w:rPr>
                <w:rFonts w:eastAsia="Times New Roman"/>
                <w:color w:val="000000"/>
                <w:kern w:val="0"/>
                <w:sz w:val="16"/>
                <w:szCs w:val="16"/>
                <w:lang w:val="en-GB" w:eastAsia="en-GB"/>
              </w:rPr>
              <w:t>f</w:t>
            </w:r>
            <w:r w:rsidRPr="009F1CB0">
              <w:rPr>
                <w:rFonts w:eastAsia="Times New Roman"/>
                <w:color w:val="000000"/>
                <w:kern w:val="0"/>
                <w:sz w:val="16"/>
                <w:szCs w:val="16"/>
                <w:lang w:val="en-GB" w:eastAsia="en-GB"/>
              </w:rPr>
              <w:t>rontal gyrus and postoperative speech function after tumour removal. The findings showed that electrical stimulation was able to elicit a long latency response in 75% of patients, and 33.3% of patients showed a temporary impairment in fluent speech post</w:t>
            </w:r>
            <w:r>
              <w:rPr>
                <w:rFonts w:eastAsia="Times New Roman"/>
                <w:color w:val="000000"/>
                <w:kern w:val="0"/>
                <w:sz w:val="16"/>
                <w:szCs w:val="16"/>
                <w:lang w:val="en-GB" w:eastAsia="en-GB"/>
              </w:rPr>
              <w:t>o</w:t>
            </w:r>
            <w:r w:rsidRPr="009F1CB0">
              <w:rPr>
                <w:rFonts w:eastAsia="Times New Roman"/>
                <w:color w:val="000000"/>
                <w:kern w:val="0"/>
                <w:sz w:val="16"/>
                <w:szCs w:val="16"/>
                <w:lang w:val="en-GB" w:eastAsia="en-GB"/>
              </w:rPr>
              <w:t>peratively that recovered fully within 3 months.</w:t>
            </w:r>
          </w:p>
        </w:tc>
      </w:tr>
      <w:tr w:rsidR="00C90026" w:rsidRPr="009F1CB0" w14:paraId="3808B34C" w14:textId="77777777" w:rsidTr="00C90026">
        <w:trPr>
          <w:trHeight w:val="20"/>
        </w:trPr>
        <w:tc>
          <w:tcPr>
            <w:tcW w:w="1942" w:type="dxa"/>
            <w:tcBorders>
              <w:top w:val="nil"/>
              <w:left w:val="nil"/>
              <w:bottom w:val="nil"/>
              <w:right w:val="nil"/>
            </w:tcBorders>
            <w:shd w:val="clear" w:color="auto" w:fill="auto"/>
            <w:noWrap/>
          </w:tcPr>
          <w:p w14:paraId="4352618E" w14:textId="438F659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(Barzilai et al. 2018)</w:t>
            </w:r>
          </w:p>
        </w:tc>
        <w:tc>
          <w:tcPr>
            <w:tcW w:w="1769" w:type="dxa"/>
            <w:tcBorders>
              <w:top w:val="nil"/>
              <w:left w:val="nil"/>
              <w:bottom w:val="nil"/>
              <w:right w:val="nil"/>
            </w:tcBorders>
            <w:shd w:val="clear" w:color="auto" w:fill="auto"/>
            <w:noWrap/>
          </w:tcPr>
          <w:p w14:paraId="4A754A9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tcPr>
          <w:p w14:paraId="10BA8F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Israel</w:t>
            </w:r>
          </w:p>
        </w:tc>
        <w:tc>
          <w:tcPr>
            <w:tcW w:w="557" w:type="dxa"/>
            <w:tcBorders>
              <w:top w:val="nil"/>
              <w:left w:val="nil"/>
              <w:bottom w:val="nil"/>
              <w:right w:val="nil"/>
            </w:tcBorders>
            <w:shd w:val="clear" w:color="auto" w:fill="auto"/>
            <w:noWrap/>
          </w:tcPr>
          <w:p w14:paraId="60218C6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tcPr>
          <w:p w14:paraId="0215360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tcPr>
          <w:p w14:paraId="02C54F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49</w:t>
            </w:r>
          </w:p>
        </w:tc>
        <w:tc>
          <w:tcPr>
            <w:tcW w:w="1988" w:type="dxa"/>
            <w:tcBorders>
              <w:top w:val="nil"/>
              <w:left w:val="nil"/>
              <w:bottom w:val="nil"/>
              <w:right w:val="nil"/>
            </w:tcBorders>
            <w:shd w:val="clear" w:color="auto" w:fill="auto"/>
            <w:noWrap/>
          </w:tcPr>
          <w:p w14:paraId="669729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3-28 (mean 6.06 months) postoperatively</w:t>
            </w:r>
          </w:p>
        </w:tc>
        <w:tc>
          <w:tcPr>
            <w:tcW w:w="1974" w:type="dxa"/>
            <w:tcBorders>
              <w:top w:val="nil"/>
              <w:left w:val="nil"/>
              <w:bottom w:val="nil"/>
              <w:right w:val="nil"/>
            </w:tcBorders>
            <w:shd w:val="clear" w:color="auto" w:fill="auto"/>
            <w:noWrap/>
          </w:tcPr>
          <w:p w14:paraId="5027FEF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296CD90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 and working memory (WAIS-III Hebrew Digit Span, WMS-III Spatial Span), visuomotor organization (pre-op: Rey complex figure test - copy, post-op: Taylor alternative figure test - copy), memory and learning (pre-op: Rey complex figure test - delayed memory, post-op: Taylor alternative figure test - delayed memory, </w:t>
            </w:r>
            <w:proofErr w:type="spellStart"/>
            <w:r w:rsidRPr="009F1CB0">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 language (Hebrew naming test,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semantic fluency), executive function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phonemic fluency, Stroop test-interference score), and IQ prediction (WAIS-III Hebrew similarities).</w:t>
            </w:r>
          </w:p>
        </w:tc>
        <w:tc>
          <w:tcPr>
            <w:tcW w:w="2080" w:type="dxa"/>
            <w:tcBorders>
              <w:top w:val="nil"/>
              <w:left w:val="nil"/>
              <w:bottom w:val="nil"/>
              <w:right w:val="nil"/>
            </w:tcBorders>
            <w:shd w:val="clear" w:color="auto" w:fill="auto"/>
            <w:noWrap/>
          </w:tcPr>
          <w:p w14:paraId="4FCE4A64" w14:textId="77777777" w:rsidR="00C90026" w:rsidRPr="009F1CB0" w:rsidRDefault="00C90026" w:rsidP="00C90026">
            <w:pPr>
              <w:spacing w:line="240" w:lineRule="auto"/>
              <w:rPr>
                <w:rFonts w:eastAsia="Times New Roman"/>
                <w:color w:val="000000"/>
                <w:kern w:val="0"/>
                <w:sz w:val="16"/>
                <w:szCs w:val="16"/>
                <w:lang w:val="en-GB" w:eastAsia="en-GB"/>
              </w:rPr>
            </w:pPr>
            <w:r w:rsidRPr="00B66124">
              <w:rPr>
                <w:rFonts w:eastAsia="Times New Roman"/>
                <w:color w:val="000000"/>
                <w:kern w:val="0"/>
                <w:sz w:val="16"/>
                <w:szCs w:val="16"/>
                <w:lang w:val="en-GB" w:eastAsia="en-GB"/>
              </w:rPr>
              <w:t xml:space="preserve">Resection of </w:t>
            </w:r>
            <w:proofErr w:type="spellStart"/>
            <w:r w:rsidRPr="00B66124">
              <w:rPr>
                <w:rFonts w:eastAsia="Times New Roman"/>
                <w:color w:val="000000"/>
                <w:kern w:val="0"/>
                <w:sz w:val="16"/>
                <w:szCs w:val="16"/>
                <w:lang w:val="en-GB" w:eastAsia="en-GB"/>
              </w:rPr>
              <w:t>LGG</w:t>
            </w:r>
            <w:proofErr w:type="spellEnd"/>
            <w:r w:rsidRPr="00B66124">
              <w:rPr>
                <w:rFonts w:eastAsia="Times New Roman"/>
                <w:color w:val="000000"/>
                <w:kern w:val="0"/>
                <w:sz w:val="16"/>
                <w:szCs w:val="16"/>
                <w:lang w:val="en-GB" w:eastAsia="en-GB"/>
              </w:rPr>
              <w:t xml:space="preserve"> found to significantly improve memory and executive function (dominant hemisphere tumours) and memory alone (non-dominant hemisphere tumours). Positive staining for </w:t>
            </w:r>
            <w:proofErr w:type="spellStart"/>
            <w:r w:rsidRPr="00B66124">
              <w:rPr>
                <w:rFonts w:eastAsia="Times New Roman"/>
                <w:color w:val="000000"/>
                <w:kern w:val="0"/>
                <w:sz w:val="16"/>
                <w:szCs w:val="16"/>
                <w:lang w:val="en-GB" w:eastAsia="en-GB"/>
              </w:rPr>
              <w:t>GFAP</w:t>
            </w:r>
            <w:proofErr w:type="spellEnd"/>
            <w:r w:rsidRPr="00B66124">
              <w:rPr>
                <w:rFonts w:eastAsia="Times New Roman"/>
                <w:color w:val="000000"/>
                <w:kern w:val="0"/>
                <w:sz w:val="16"/>
                <w:szCs w:val="16"/>
                <w:lang w:val="en-GB" w:eastAsia="en-GB"/>
              </w:rPr>
              <w:t xml:space="preserve"> and </w:t>
            </w:r>
            <w:proofErr w:type="spellStart"/>
            <w:r w:rsidRPr="00B66124">
              <w:rPr>
                <w:rFonts w:eastAsia="Times New Roman"/>
                <w:color w:val="000000"/>
                <w:kern w:val="0"/>
                <w:sz w:val="16"/>
                <w:szCs w:val="16"/>
                <w:lang w:val="en-GB" w:eastAsia="en-GB"/>
              </w:rPr>
              <w:t>p53</w:t>
            </w:r>
            <w:proofErr w:type="spellEnd"/>
            <w:r w:rsidRPr="00B66124">
              <w:rPr>
                <w:rFonts w:eastAsia="Times New Roman"/>
                <w:color w:val="000000"/>
                <w:kern w:val="0"/>
                <w:sz w:val="16"/>
                <w:szCs w:val="16"/>
                <w:lang w:val="en-GB" w:eastAsia="en-GB"/>
              </w:rPr>
              <w:t xml:space="preserve"> positivity were found to be associated with improved cognitive outcomes. No association between cognitive outcomes and pre-operative tumour volume, residual tumour volume, extent of resection, or </w:t>
            </w:r>
            <w:proofErr w:type="spellStart"/>
            <w:r w:rsidRPr="00B66124">
              <w:rPr>
                <w:rFonts w:eastAsia="Times New Roman"/>
                <w:color w:val="000000"/>
                <w:kern w:val="0"/>
                <w:sz w:val="16"/>
                <w:szCs w:val="16"/>
                <w:lang w:val="en-GB" w:eastAsia="en-GB"/>
              </w:rPr>
              <w:t>IDH1</w:t>
            </w:r>
            <w:proofErr w:type="spellEnd"/>
            <w:r w:rsidRPr="00B66124">
              <w:rPr>
                <w:rFonts w:eastAsia="Times New Roman"/>
                <w:color w:val="000000"/>
                <w:kern w:val="0"/>
                <w:sz w:val="16"/>
                <w:szCs w:val="16"/>
                <w:lang w:val="en-GB" w:eastAsia="en-GB"/>
              </w:rPr>
              <w:t xml:space="preserve"> status.</w:t>
            </w:r>
          </w:p>
        </w:tc>
      </w:tr>
      <w:tr w:rsidR="00C90026" w:rsidRPr="009F1CB0" w14:paraId="51D65D25" w14:textId="77777777" w:rsidTr="00C90026">
        <w:trPr>
          <w:trHeight w:val="20"/>
        </w:trPr>
        <w:tc>
          <w:tcPr>
            <w:tcW w:w="1942" w:type="dxa"/>
            <w:tcBorders>
              <w:top w:val="nil"/>
              <w:left w:val="nil"/>
              <w:bottom w:val="nil"/>
              <w:right w:val="nil"/>
            </w:tcBorders>
            <w:shd w:val="clear" w:color="auto" w:fill="auto"/>
            <w:noWrap/>
            <w:hideMark/>
          </w:tcPr>
          <w:p w14:paraId="40D343B3" w14:textId="26391D1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(Berger et al. 2019)</w:t>
            </w:r>
          </w:p>
        </w:tc>
        <w:tc>
          <w:tcPr>
            <w:tcW w:w="1769" w:type="dxa"/>
            <w:tcBorders>
              <w:top w:val="nil"/>
              <w:left w:val="nil"/>
              <w:bottom w:val="nil"/>
              <w:right w:val="nil"/>
            </w:tcBorders>
            <w:shd w:val="clear" w:color="auto" w:fill="auto"/>
            <w:noWrap/>
            <w:hideMark/>
          </w:tcPr>
          <w:p w14:paraId="03D902BF"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374B0F4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Israel</w:t>
            </w:r>
          </w:p>
        </w:tc>
        <w:tc>
          <w:tcPr>
            <w:tcW w:w="557" w:type="dxa"/>
            <w:tcBorders>
              <w:top w:val="nil"/>
              <w:left w:val="nil"/>
              <w:bottom w:val="nil"/>
              <w:right w:val="nil"/>
            </w:tcBorders>
            <w:shd w:val="clear" w:color="auto" w:fill="auto"/>
            <w:noWrap/>
            <w:hideMark/>
          </w:tcPr>
          <w:p w14:paraId="559547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5AF10BE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6C622A6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82</w:t>
            </w:r>
          </w:p>
        </w:tc>
        <w:tc>
          <w:tcPr>
            <w:tcW w:w="1988" w:type="dxa"/>
            <w:tcBorders>
              <w:top w:val="nil"/>
              <w:left w:val="nil"/>
              <w:bottom w:val="nil"/>
              <w:right w:val="nil"/>
            </w:tcBorders>
            <w:shd w:val="clear" w:color="auto" w:fill="auto"/>
            <w:noWrap/>
            <w:hideMark/>
          </w:tcPr>
          <w:p w14:paraId="0D01A5E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3-months postoperatively</w:t>
            </w:r>
          </w:p>
        </w:tc>
        <w:tc>
          <w:tcPr>
            <w:tcW w:w="1974" w:type="dxa"/>
            <w:tcBorders>
              <w:top w:val="nil"/>
              <w:left w:val="nil"/>
              <w:bottom w:val="nil"/>
              <w:right w:val="nil"/>
            </w:tcBorders>
            <w:shd w:val="clear" w:color="auto" w:fill="auto"/>
            <w:noWrap/>
            <w:hideMark/>
          </w:tcPr>
          <w:p w14:paraId="134786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(8% in no infarct group, 11% in infarct group)</w:t>
            </w:r>
          </w:p>
        </w:tc>
        <w:tc>
          <w:tcPr>
            <w:tcW w:w="2204" w:type="dxa"/>
            <w:tcBorders>
              <w:top w:val="nil"/>
              <w:left w:val="nil"/>
              <w:bottom w:val="nil"/>
              <w:right w:val="nil"/>
            </w:tcBorders>
            <w:shd w:val="clear" w:color="auto" w:fill="auto"/>
          </w:tcPr>
          <w:p w14:paraId="3A06BE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Memory (verbal and nonverbal), executive function and attention (Go-</w:t>
            </w:r>
            <w:proofErr w:type="spellStart"/>
            <w:r w:rsidRPr="009F1CB0">
              <w:rPr>
                <w:rFonts w:eastAsia="Times New Roman"/>
                <w:color w:val="000000"/>
                <w:kern w:val="0"/>
                <w:sz w:val="16"/>
                <w:szCs w:val="16"/>
                <w:lang w:val="en-GB" w:eastAsia="en-GB"/>
              </w:rPr>
              <w:t>NoGo</w:t>
            </w:r>
            <w:proofErr w:type="spellEnd"/>
            <w:r w:rsidRPr="009F1CB0">
              <w:rPr>
                <w:rFonts w:eastAsia="Times New Roman"/>
                <w:color w:val="000000"/>
                <w:kern w:val="0"/>
                <w:sz w:val="16"/>
                <w:szCs w:val="16"/>
                <w:lang w:val="en-GB" w:eastAsia="en-GB"/>
              </w:rPr>
              <w:t>, Stroop), vernal function, visual spatial processing, problem solving)</w:t>
            </w:r>
          </w:p>
        </w:tc>
        <w:tc>
          <w:tcPr>
            <w:tcW w:w="2080" w:type="dxa"/>
            <w:tcBorders>
              <w:top w:val="nil"/>
              <w:left w:val="nil"/>
              <w:bottom w:val="nil"/>
              <w:right w:val="nil"/>
            </w:tcBorders>
            <w:shd w:val="clear" w:color="auto" w:fill="auto"/>
            <w:noWrap/>
            <w:hideMark/>
          </w:tcPr>
          <w:p w14:paraId="2FCC75F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used a battery of computerised cognitive tests to identify the influence of stroke following surgery for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on cognitive outcomes, as well as other variables. </w:t>
            </w:r>
            <w:r>
              <w:rPr>
                <w:rFonts w:eastAsia="Times New Roman"/>
                <w:color w:val="000000"/>
                <w:kern w:val="0"/>
                <w:sz w:val="16"/>
                <w:szCs w:val="16"/>
                <w:lang w:val="en-GB" w:eastAsia="en-GB"/>
              </w:rPr>
              <w:t>In the 33 participants that underwent neurocognitive testing before and after surgery, t</w:t>
            </w:r>
            <w:r w:rsidRPr="009F1CB0">
              <w:rPr>
                <w:rFonts w:eastAsia="Times New Roman"/>
                <w:color w:val="000000"/>
                <w:kern w:val="0"/>
                <w:sz w:val="16"/>
                <w:szCs w:val="16"/>
                <w:lang w:val="en-GB" w:eastAsia="en-GB"/>
              </w:rPr>
              <w:t>he study found that neurocognitive functions between those that did and did not develop an infarct were generally stable, but those that developed a stroke experienced a decline in verbal rhyming ability.</w:t>
            </w:r>
          </w:p>
        </w:tc>
      </w:tr>
      <w:tr w:rsidR="00C90026" w:rsidRPr="009F1CB0" w14:paraId="280AAE55" w14:textId="77777777" w:rsidTr="00C90026">
        <w:trPr>
          <w:trHeight w:val="20"/>
        </w:trPr>
        <w:tc>
          <w:tcPr>
            <w:tcW w:w="1942" w:type="dxa"/>
            <w:tcBorders>
              <w:top w:val="nil"/>
              <w:left w:val="nil"/>
              <w:bottom w:val="nil"/>
              <w:right w:val="nil"/>
            </w:tcBorders>
            <w:shd w:val="clear" w:color="auto" w:fill="auto"/>
            <w:noWrap/>
            <w:hideMark/>
          </w:tcPr>
          <w:p w14:paraId="27C03B2B" w14:textId="2F5A04D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(Bette et al. 2020)</w:t>
            </w:r>
          </w:p>
        </w:tc>
        <w:tc>
          <w:tcPr>
            <w:tcW w:w="1769" w:type="dxa"/>
            <w:tcBorders>
              <w:top w:val="nil"/>
              <w:left w:val="nil"/>
              <w:bottom w:val="nil"/>
              <w:right w:val="nil"/>
            </w:tcBorders>
            <w:shd w:val="clear" w:color="auto" w:fill="auto"/>
            <w:noWrap/>
            <w:hideMark/>
          </w:tcPr>
          <w:p w14:paraId="14AABB9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GBM</w:t>
            </w:r>
            <w:proofErr w:type="spellEnd"/>
            <w:r w:rsidRPr="009F1CB0">
              <w:rPr>
                <w:rFonts w:eastAsia="Times New Roman"/>
                <w:color w:val="000000"/>
                <w:kern w:val="0"/>
                <w:sz w:val="16"/>
                <w:szCs w:val="16"/>
                <w:lang w:val="en-GB" w:eastAsia="en-GB"/>
              </w:rPr>
              <w:t xml:space="preserve"> (n=30), WHO grade III glioma (n=8), WHO grade II glioma (n=15), pineocytoma (n=8), pilocytic astrocytoma (n=3), ganglioglioma (n=2), </w:t>
            </w:r>
            <w:proofErr w:type="spellStart"/>
            <w:r w:rsidRPr="009F1CB0">
              <w:rPr>
                <w:rFonts w:eastAsia="Times New Roman"/>
                <w:color w:val="000000"/>
                <w:kern w:val="0"/>
                <w:sz w:val="16"/>
                <w:szCs w:val="16"/>
                <w:lang w:val="en-GB" w:eastAsia="en-GB"/>
              </w:rPr>
              <w:t>DNET</w:t>
            </w:r>
            <w:proofErr w:type="spellEnd"/>
            <w:r w:rsidRPr="009F1CB0">
              <w:rPr>
                <w:rFonts w:eastAsia="Times New Roman"/>
                <w:color w:val="000000"/>
                <w:kern w:val="0"/>
                <w:sz w:val="16"/>
                <w:szCs w:val="16"/>
                <w:lang w:val="en-GB" w:eastAsia="en-GB"/>
              </w:rPr>
              <w:t xml:space="preserve"> (n=2), neurocytoma (n=2), </w:t>
            </w:r>
            <w:proofErr w:type="spellStart"/>
            <w:r w:rsidRPr="009F1CB0">
              <w:rPr>
                <w:rFonts w:eastAsia="Times New Roman"/>
                <w:color w:val="000000"/>
                <w:kern w:val="0"/>
                <w:sz w:val="16"/>
                <w:szCs w:val="16"/>
                <w:lang w:val="en-GB" w:eastAsia="en-GB"/>
              </w:rPr>
              <w:t>subependymoma</w:t>
            </w:r>
            <w:proofErr w:type="spellEnd"/>
            <w:r w:rsidRPr="009F1CB0">
              <w:rPr>
                <w:rFonts w:eastAsia="Times New Roman"/>
                <w:color w:val="000000"/>
                <w:kern w:val="0"/>
                <w:sz w:val="16"/>
                <w:szCs w:val="16"/>
                <w:lang w:val="en-GB" w:eastAsia="en-GB"/>
              </w:rPr>
              <w:t xml:space="preserve"> (n=1)</w:t>
            </w:r>
          </w:p>
        </w:tc>
        <w:tc>
          <w:tcPr>
            <w:tcW w:w="1029" w:type="dxa"/>
            <w:tcBorders>
              <w:top w:val="nil"/>
              <w:left w:val="nil"/>
              <w:bottom w:val="nil"/>
              <w:right w:val="nil"/>
            </w:tcBorders>
            <w:shd w:val="clear" w:color="auto" w:fill="auto"/>
            <w:noWrap/>
            <w:hideMark/>
          </w:tcPr>
          <w:p w14:paraId="74EB309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7DB445E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07E9C2F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DE8A1A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71 </w:t>
            </w:r>
          </w:p>
        </w:tc>
        <w:tc>
          <w:tcPr>
            <w:tcW w:w="1988" w:type="dxa"/>
            <w:tcBorders>
              <w:top w:val="nil"/>
              <w:left w:val="nil"/>
              <w:bottom w:val="nil"/>
              <w:right w:val="nil"/>
            </w:tcBorders>
            <w:shd w:val="clear" w:color="auto" w:fill="auto"/>
            <w:noWrap/>
            <w:hideMark/>
          </w:tcPr>
          <w:p w14:paraId="508E07B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5 days (range 0-56 days) before surgery and 8 days (range: 3-53) after surgery</w:t>
            </w:r>
          </w:p>
        </w:tc>
        <w:tc>
          <w:tcPr>
            <w:tcW w:w="1974" w:type="dxa"/>
            <w:tcBorders>
              <w:top w:val="nil"/>
              <w:left w:val="nil"/>
              <w:bottom w:val="nil"/>
              <w:right w:val="nil"/>
            </w:tcBorders>
            <w:shd w:val="clear" w:color="auto" w:fill="auto"/>
            <w:noWrap/>
            <w:hideMark/>
          </w:tcPr>
          <w:p w14:paraId="73CAC9F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postoperative chemotherapy (n=32), postoperative radiotherapy (n=31)</w:t>
            </w:r>
          </w:p>
        </w:tc>
        <w:tc>
          <w:tcPr>
            <w:tcW w:w="2204" w:type="dxa"/>
            <w:tcBorders>
              <w:top w:val="nil"/>
              <w:left w:val="nil"/>
              <w:bottom w:val="nil"/>
              <w:right w:val="nil"/>
            </w:tcBorders>
            <w:shd w:val="clear" w:color="auto" w:fill="auto"/>
          </w:tcPr>
          <w:p w14:paraId="45B35523" w14:textId="562CF143"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tests of attention (Test Battery of Attentional Performance, TMT-A), memory (Wechsler Memory Test, Verbal Learning and Memory Test,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executive function (TMT-B, </w:t>
            </w:r>
            <w:proofErr w:type="spellStart"/>
            <w:r w:rsidRPr="009F1CB0">
              <w:rPr>
                <w:rFonts w:eastAsia="Times New Roman"/>
                <w:color w:val="000000"/>
                <w:kern w:val="0"/>
                <w:sz w:val="16"/>
                <w:szCs w:val="16"/>
                <w:lang w:val="en-GB" w:eastAsia="en-GB"/>
              </w:rPr>
              <w:t>Fegensburg</w:t>
            </w:r>
            <w:proofErr w:type="spellEnd"/>
            <w:r w:rsidRPr="009F1CB0">
              <w:rPr>
                <w:rFonts w:eastAsia="Times New Roman"/>
                <w:color w:val="000000"/>
                <w:kern w:val="0"/>
                <w:sz w:val="16"/>
                <w:szCs w:val="16"/>
                <w:lang w:val="en-GB" w:eastAsia="en-GB"/>
              </w:rPr>
              <w:t xml:space="preserve"> Word Fluency Test, Stroop Test), as well as functional independence (</w:t>
            </w:r>
            <w:proofErr w:type="spellStart"/>
            <w:r w:rsidRPr="009F1CB0">
              <w:rPr>
                <w:rFonts w:eastAsia="Times New Roman"/>
                <w:color w:val="000000"/>
                <w:kern w:val="0"/>
                <w:sz w:val="16"/>
                <w:szCs w:val="16"/>
                <w:lang w:val="en-GB" w:eastAsia="en-GB"/>
              </w:rPr>
              <w:t>KPS</w:t>
            </w:r>
            <w:proofErr w:type="spellEnd"/>
            <w:r w:rsidRPr="009F1CB0">
              <w:rPr>
                <w:rFonts w:eastAsia="Times New Roman"/>
                <w:color w:val="000000"/>
                <w:kern w:val="0"/>
                <w:sz w:val="16"/>
                <w:szCs w:val="16"/>
                <w:lang w:val="en-GB" w:eastAsia="en-GB"/>
              </w:rPr>
              <w:t>) and quality of life (SF-36).</w:t>
            </w:r>
          </w:p>
        </w:tc>
        <w:tc>
          <w:tcPr>
            <w:tcW w:w="2080" w:type="dxa"/>
            <w:tcBorders>
              <w:top w:val="nil"/>
              <w:left w:val="nil"/>
              <w:bottom w:val="nil"/>
              <w:right w:val="nil"/>
            </w:tcBorders>
            <w:shd w:val="clear" w:color="auto" w:fill="auto"/>
            <w:noWrap/>
            <w:hideMark/>
          </w:tcPr>
          <w:p w14:paraId="0BD5E6FA" w14:textId="1C896C0A"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cognitive function in a range of tumours before and after surgery. Cognitive outcomes varied by tumour grade. No cognitive deterioration was observed in patients with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 tumours following surgery. Patients with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tumours had significantly worse results in executive function testing, whereas those with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IV tumours showed deterioration in the attention tests. Other risk factors for postoperative deterioration of cognitive function included low </w:t>
            </w:r>
            <w:proofErr w:type="spellStart"/>
            <w:r w:rsidRPr="009F1CB0">
              <w:rPr>
                <w:rFonts w:eastAsia="Times New Roman"/>
                <w:color w:val="000000"/>
                <w:kern w:val="0"/>
                <w:sz w:val="16"/>
                <w:szCs w:val="16"/>
                <w:lang w:val="en-GB" w:eastAsia="en-GB"/>
              </w:rPr>
              <w:t>KPS</w:t>
            </w:r>
            <w:proofErr w:type="spellEnd"/>
            <w:r w:rsidRPr="009F1CB0">
              <w:rPr>
                <w:rFonts w:eastAsia="Times New Roman"/>
                <w:color w:val="000000"/>
                <w:kern w:val="0"/>
                <w:sz w:val="16"/>
                <w:szCs w:val="16"/>
                <w:lang w:val="en-GB" w:eastAsia="en-GB"/>
              </w:rPr>
              <w:t xml:space="preserve"> scores, postoperative radiotherapy, and location of the tumour in the temporal lobe.</w:t>
            </w:r>
          </w:p>
        </w:tc>
      </w:tr>
      <w:tr w:rsidR="00C90026" w:rsidRPr="009F1CB0" w14:paraId="5F521E0B" w14:textId="77777777" w:rsidTr="00C90026">
        <w:trPr>
          <w:trHeight w:val="20"/>
        </w:trPr>
        <w:tc>
          <w:tcPr>
            <w:tcW w:w="1942" w:type="dxa"/>
            <w:tcBorders>
              <w:top w:val="nil"/>
              <w:left w:val="nil"/>
              <w:bottom w:val="nil"/>
              <w:right w:val="nil"/>
            </w:tcBorders>
            <w:shd w:val="clear" w:color="auto" w:fill="auto"/>
            <w:noWrap/>
          </w:tcPr>
          <w:p w14:paraId="3CCEBE7B" w14:textId="6EE7BA42"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Blonski</w:t>
            </w:r>
            <w:proofErr w:type="spellEnd"/>
            <w:r>
              <w:rPr>
                <w:color w:val="000000"/>
                <w:sz w:val="16"/>
                <w:szCs w:val="16"/>
              </w:rPr>
              <w:t xml:space="preserve"> et al. 2012)</w:t>
            </w:r>
          </w:p>
        </w:tc>
        <w:tc>
          <w:tcPr>
            <w:tcW w:w="1769" w:type="dxa"/>
            <w:tcBorders>
              <w:top w:val="nil"/>
              <w:left w:val="nil"/>
              <w:bottom w:val="nil"/>
              <w:right w:val="nil"/>
            </w:tcBorders>
            <w:shd w:val="clear" w:color="auto" w:fill="auto"/>
            <w:noWrap/>
          </w:tcPr>
          <w:p w14:paraId="626E59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II diffuse glioma</w:t>
            </w:r>
          </w:p>
        </w:tc>
        <w:tc>
          <w:tcPr>
            <w:tcW w:w="1029" w:type="dxa"/>
            <w:tcBorders>
              <w:top w:val="nil"/>
              <w:left w:val="nil"/>
              <w:bottom w:val="nil"/>
              <w:right w:val="nil"/>
            </w:tcBorders>
            <w:shd w:val="clear" w:color="auto" w:fill="auto"/>
            <w:noWrap/>
          </w:tcPr>
          <w:p w14:paraId="3E5C8A1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tcPr>
          <w:p w14:paraId="7F2B74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2012</w:t>
            </w:r>
          </w:p>
        </w:tc>
        <w:tc>
          <w:tcPr>
            <w:tcW w:w="1095" w:type="dxa"/>
            <w:tcBorders>
              <w:top w:val="nil"/>
              <w:left w:val="nil"/>
              <w:bottom w:val="nil"/>
              <w:right w:val="nil"/>
            </w:tcBorders>
            <w:shd w:val="clear" w:color="auto" w:fill="auto"/>
            <w:noWrap/>
          </w:tcPr>
          <w:p w14:paraId="4127A0C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tcPr>
          <w:p w14:paraId="2850F33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10</w:t>
            </w:r>
          </w:p>
        </w:tc>
        <w:tc>
          <w:tcPr>
            <w:tcW w:w="1988" w:type="dxa"/>
            <w:tcBorders>
              <w:top w:val="nil"/>
              <w:left w:val="nil"/>
              <w:bottom w:val="nil"/>
              <w:right w:val="nil"/>
            </w:tcBorders>
            <w:shd w:val="clear" w:color="auto" w:fill="auto"/>
            <w:noWrap/>
          </w:tcPr>
          <w:p w14:paraId="448EC8B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 median of 17.9 months (range: 3.1-70.1 months) after surgery</w:t>
            </w:r>
          </w:p>
        </w:tc>
        <w:tc>
          <w:tcPr>
            <w:tcW w:w="1974" w:type="dxa"/>
            <w:tcBorders>
              <w:top w:val="nil"/>
              <w:left w:val="nil"/>
              <w:bottom w:val="nil"/>
              <w:right w:val="nil"/>
            </w:tcBorders>
            <w:shd w:val="clear" w:color="auto" w:fill="auto"/>
            <w:noWrap/>
          </w:tcPr>
          <w:p w14:paraId="34B7D30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Maximal surgical resection (all), chemotherapy (all)</w:t>
            </w:r>
          </w:p>
        </w:tc>
        <w:tc>
          <w:tcPr>
            <w:tcW w:w="2204" w:type="dxa"/>
            <w:tcBorders>
              <w:top w:val="nil"/>
              <w:left w:val="nil"/>
              <w:bottom w:val="nil"/>
              <w:right w:val="nil"/>
            </w:tcBorders>
            <w:shd w:val="clear" w:color="auto" w:fill="auto"/>
          </w:tcPr>
          <w:p w14:paraId="0B2686C3" w14:textId="3EC2A77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Global efficiency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pre-morbid intelligence (French National Adult Reading Test), handedness (Edinburgh Inventory), information processing and psychomotor speed (digit-symbol substitution test - subtest WAIS-III,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attention (Bell's test, Rey figure - copy), episodic memory (verbal - </w:t>
            </w:r>
            <w:proofErr w:type="spellStart"/>
            <w:r w:rsidRPr="009F1CB0">
              <w:rPr>
                <w:rFonts w:eastAsia="Times New Roman"/>
                <w:color w:val="000000"/>
                <w:kern w:val="0"/>
                <w:sz w:val="16"/>
                <w:szCs w:val="16"/>
                <w:lang w:val="en-GB" w:eastAsia="en-GB"/>
              </w:rPr>
              <w:t>Grober</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Buschke</w:t>
            </w:r>
            <w:proofErr w:type="spellEnd"/>
            <w:r w:rsidRPr="009F1CB0">
              <w:rPr>
                <w:rFonts w:eastAsia="Times New Roman"/>
                <w:color w:val="000000"/>
                <w:kern w:val="0"/>
                <w:sz w:val="16"/>
                <w:szCs w:val="16"/>
                <w:lang w:val="en-GB" w:eastAsia="en-GB"/>
              </w:rPr>
              <w:t xml:space="preserve">; non-verbal: Rey Figure), working memory (verbal - Digit Span, letter-digit sequencing - subtest WAIS-III; non-verbal - visuospatial span), language (Naming Test, Literal and categorical word fluency), visuospatial abilities (Visual Object Space Perception - incomplete letters and cube analysis subtests, </w:t>
            </w:r>
            <w:proofErr w:type="spellStart"/>
            <w:r w:rsidRPr="009F1CB0">
              <w:rPr>
                <w:rFonts w:eastAsia="Times New Roman"/>
                <w:color w:val="000000"/>
                <w:kern w:val="0"/>
                <w:sz w:val="16"/>
                <w:szCs w:val="16"/>
                <w:lang w:val="en-GB" w:eastAsia="en-GB"/>
              </w:rPr>
              <w:t>PEGV</w:t>
            </w:r>
            <w:proofErr w:type="spellEnd"/>
            <w:r w:rsidRPr="009F1CB0">
              <w:rPr>
                <w:rFonts w:eastAsia="Times New Roman"/>
                <w:color w:val="000000"/>
                <w:kern w:val="0"/>
                <w:sz w:val="16"/>
                <w:szCs w:val="16"/>
                <w:lang w:val="en-GB" w:eastAsia="en-GB"/>
              </w:rPr>
              <w:t>, Naming Test, Rey Figure, Bell's test), and executive functions (verbal abstraction ability - similarities [WAIS subtest]; deduction rules - Brixton test; flexibility -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inhibition - Stroop colour-word test; verbal initiation - literal and categorical fluency).</w:t>
            </w:r>
          </w:p>
        </w:tc>
        <w:tc>
          <w:tcPr>
            <w:tcW w:w="2080" w:type="dxa"/>
            <w:tcBorders>
              <w:top w:val="nil"/>
              <w:left w:val="nil"/>
              <w:bottom w:val="nil"/>
              <w:right w:val="nil"/>
            </w:tcBorders>
            <w:shd w:val="clear" w:color="auto" w:fill="auto"/>
            <w:noWrap/>
          </w:tcPr>
          <w:p w14:paraId="600C9F8F" w14:textId="77777777" w:rsidR="00C90026" w:rsidRPr="009F1CB0" w:rsidRDefault="00C90026" w:rsidP="00C90026">
            <w:pPr>
              <w:spacing w:line="240" w:lineRule="auto"/>
              <w:rPr>
                <w:rFonts w:eastAsia="Times New Roman"/>
                <w:color w:val="000000"/>
                <w:kern w:val="0"/>
                <w:sz w:val="16"/>
                <w:szCs w:val="16"/>
                <w:lang w:val="en-GB" w:eastAsia="en-GB"/>
              </w:rPr>
            </w:pPr>
            <w:r w:rsidRPr="004B40B6">
              <w:rPr>
                <w:rFonts w:eastAsia="Times New Roman"/>
                <w:color w:val="000000"/>
                <w:kern w:val="0"/>
                <w:sz w:val="16"/>
                <w:szCs w:val="16"/>
                <w:lang w:val="en-GB" w:eastAsia="en-GB"/>
              </w:rPr>
              <w:t xml:space="preserve">Of the 10 patients, 3 had no neuropsychological deficits, and 7 had slight impairment in verbal episodic memory and executive functions. Global quality of life was roughly preserved (assessed using the </w:t>
            </w:r>
            <w:proofErr w:type="spellStart"/>
            <w:r w:rsidRPr="004B40B6">
              <w:rPr>
                <w:rFonts w:eastAsia="Times New Roman"/>
                <w:color w:val="000000"/>
                <w:kern w:val="0"/>
                <w:sz w:val="16"/>
                <w:szCs w:val="16"/>
                <w:lang w:val="en-GB" w:eastAsia="en-GB"/>
              </w:rPr>
              <w:t>EORTC</w:t>
            </w:r>
            <w:proofErr w:type="spellEnd"/>
            <w:r w:rsidRPr="004B40B6">
              <w:rPr>
                <w:rFonts w:eastAsia="Times New Roman"/>
                <w:color w:val="000000"/>
                <w:kern w:val="0"/>
                <w:sz w:val="16"/>
                <w:szCs w:val="16"/>
                <w:lang w:val="en-GB" w:eastAsia="en-GB"/>
              </w:rPr>
              <w:t xml:space="preserve"> </w:t>
            </w:r>
            <w:proofErr w:type="spellStart"/>
            <w:r w:rsidRPr="004B40B6">
              <w:rPr>
                <w:rFonts w:eastAsia="Times New Roman"/>
                <w:color w:val="000000"/>
                <w:kern w:val="0"/>
                <w:sz w:val="16"/>
                <w:szCs w:val="16"/>
                <w:lang w:val="en-GB" w:eastAsia="en-GB"/>
              </w:rPr>
              <w:t>QLQ</w:t>
            </w:r>
            <w:proofErr w:type="spellEnd"/>
            <w:r w:rsidRPr="004B40B6">
              <w:rPr>
                <w:rFonts w:eastAsia="Times New Roman"/>
                <w:color w:val="000000"/>
                <w:kern w:val="0"/>
                <w:sz w:val="16"/>
                <w:szCs w:val="16"/>
                <w:lang w:val="en-GB" w:eastAsia="en-GB"/>
              </w:rPr>
              <w:t xml:space="preserve"> </w:t>
            </w:r>
            <w:proofErr w:type="spellStart"/>
            <w:r w:rsidRPr="004B40B6">
              <w:rPr>
                <w:rFonts w:eastAsia="Times New Roman"/>
                <w:color w:val="000000"/>
                <w:kern w:val="0"/>
                <w:sz w:val="16"/>
                <w:szCs w:val="16"/>
                <w:lang w:val="en-GB" w:eastAsia="en-GB"/>
              </w:rPr>
              <w:t>C30</w:t>
            </w:r>
            <w:proofErr w:type="spellEnd"/>
            <w:r w:rsidRPr="004B40B6">
              <w:rPr>
                <w:rFonts w:eastAsia="Times New Roman"/>
                <w:color w:val="000000"/>
                <w:kern w:val="0"/>
                <w:sz w:val="16"/>
                <w:szCs w:val="16"/>
                <w:lang w:val="en-GB" w:eastAsia="en-GB"/>
              </w:rPr>
              <w:t xml:space="preserve"> + </w:t>
            </w:r>
            <w:proofErr w:type="spellStart"/>
            <w:r w:rsidRPr="004B40B6">
              <w:rPr>
                <w:rFonts w:eastAsia="Times New Roman"/>
                <w:color w:val="000000"/>
                <w:kern w:val="0"/>
                <w:sz w:val="16"/>
                <w:szCs w:val="16"/>
                <w:lang w:val="en-GB" w:eastAsia="en-GB"/>
              </w:rPr>
              <w:t>BN20</w:t>
            </w:r>
            <w:proofErr w:type="spellEnd"/>
            <w:r w:rsidRPr="004B40B6">
              <w:rPr>
                <w:rFonts w:eastAsia="Times New Roman"/>
                <w:color w:val="000000"/>
                <w:kern w:val="0"/>
                <w:sz w:val="16"/>
                <w:szCs w:val="16"/>
                <w:lang w:val="en-GB" w:eastAsia="en-GB"/>
              </w:rPr>
              <w:t xml:space="preserve">). Cognitive deficits were seen to relate mainly to tumour location; executive deficits were mainly seen in patients with frontal tumours, and hippocampal profiles of memory impairment were related to temporal tumours. Interestingly, in one patient, significant executive deficits were seen despite the tumour being </w:t>
            </w:r>
            <w:proofErr w:type="spellStart"/>
            <w:r w:rsidRPr="004B40B6">
              <w:rPr>
                <w:rFonts w:eastAsia="Times New Roman"/>
                <w:color w:val="000000"/>
                <w:kern w:val="0"/>
                <w:sz w:val="16"/>
                <w:szCs w:val="16"/>
                <w:lang w:val="en-GB" w:eastAsia="en-GB"/>
              </w:rPr>
              <w:t>mesio</w:t>
            </w:r>
            <w:proofErr w:type="spellEnd"/>
            <w:r w:rsidRPr="004B40B6">
              <w:rPr>
                <w:rFonts w:eastAsia="Times New Roman"/>
                <w:color w:val="000000"/>
                <w:kern w:val="0"/>
                <w:sz w:val="16"/>
                <w:szCs w:val="16"/>
                <w:lang w:val="en-GB" w:eastAsia="en-GB"/>
              </w:rPr>
              <w:t>-temporal in origin.</w:t>
            </w:r>
          </w:p>
        </w:tc>
      </w:tr>
      <w:tr w:rsidR="00C90026" w:rsidRPr="009F1CB0" w14:paraId="6A37DBC1" w14:textId="77777777" w:rsidTr="00C90026">
        <w:trPr>
          <w:trHeight w:val="20"/>
        </w:trPr>
        <w:tc>
          <w:tcPr>
            <w:tcW w:w="1942" w:type="dxa"/>
            <w:tcBorders>
              <w:top w:val="nil"/>
              <w:left w:val="nil"/>
              <w:bottom w:val="nil"/>
              <w:right w:val="nil"/>
            </w:tcBorders>
            <w:shd w:val="clear" w:color="auto" w:fill="auto"/>
            <w:noWrap/>
          </w:tcPr>
          <w:p w14:paraId="6C5777D1" w14:textId="41F088F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(Boone et al. 2016)</w:t>
            </w:r>
          </w:p>
        </w:tc>
        <w:tc>
          <w:tcPr>
            <w:tcW w:w="1769" w:type="dxa"/>
            <w:tcBorders>
              <w:top w:val="nil"/>
              <w:left w:val="nil"/>
              <w:bottom w:val="nil"/>
              <w:right w:val="nil"/>
            </w:tcBorders>
            <w:shd w:val="clear" w:color="auto" w:fill="auto"/>
            <w:noWrap/>
          </w:tcPr>
          <w:p w14:paraId="729C756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I-III gliomas</w:t>
            </w:r>
          </w:p>
        </w:tc>
        <w:tc>
          <w:tcPr>
            <w:tcW w:w="1029" w:type="dxa"/>
            <w:tcBorders>
              <w:top w:val="nil"/>
              <w:left w:val="nil"/>
              <w:bottom w:val="nil"/>
              <w:right w:val="nil"/>
            </w:tcBorders>
            <w:shd w:val="clear" w:color="auto" w:fill="auto"/>
            <w:noWrap/>
          </w:tcPr>
          <w:p w14:paraId="774FC5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tcPr>
          <w:p w14:paraId="4A6459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tcPr>
          <w:p w14:paraId="06C128B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tcPr>
          <w:p w14:paraId="3B4307D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27</w:t>
            </w:r>
          </w:p>
        </w:tc>
        <w:tc>
          <w:tcPr>
            <w:tcW w:w="1988" w:type="dxa"/>
            <w:tcBorders>
              <w:top w:val="nil"/>
              <w:left w:val="nil"/>
              <w:bottom w:val="nil"/>
              <w:right w:val="nil"/>
            </w:tcBorders>
            <w:shd w:val="clear" w:color="auto" w:fill="auto"/>
            <w:noWrap/>
          </w:tcPr>
          <w:p w14:paraId="159068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3 years after treatment</w:t>
            </w:r>
          </w:p>
        </w:tc>
        <w:tc>
          <w:tcPr>
            <w:tcW w:w="1974" w:type="dxa"/>
            <w:tcBorders>
              <w:top w:val="nil"/>
              <w:left w:val="nil"/>
              <w:bottom w:val="nil"/>
              <w:right w:val="nil"/>
            </w:tcBorders>
            <w:shd w:val="clear" w:color="auto" w:fill="auto"/>
            <w:noWrap/>
          </w:tcPr>
          <w:p w14:paraId="5FF45CE3"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Surgery (n=25), radiotherapy (n=19), chemotherapy (n=6)</w:t>
            </w:r>
          </w:p>
        </w:tc>
        <w:tc>
          <w:tcPr>
            <w:tcW w:w="2204" w:type="dxa"/>
            <w:tcBorders>
              <w:top w:val="nil"/>
              <w:left w:val="nil"/>
              <w:bottom w:val="nil"/>
              <w:right w:val="nil"/>
            </w:tcBorders>
            <w:shd w:val="clear" w:color="auto" w:fill="auto"/>
          </w:tcPr>
          <w:p w14:paraId="3C9C6A13" w14:textId="5E25A330"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Global cognitive efficiency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progressive matrice</w:t>
            </w:r>
            <w:r>
              <w:rPr>
                <w:rFonts w:eastAsia="Times New Roman"/>
                <w:color w:val="000000"/>
                <w:kern w:val="0"/>
                <w:sz w:val="16"/>
                <w:szCs w:val="16"/>
                <w:lang w:val="en-GB" w:eastAsia="en-GB"/>
              </w:rPr>
              <w:t>s</w:t>
            </w:r>
            <w:r w:rsidRPr="009F1CB0">
              <w:rPr>
                <w:rFonts w:eastAsia="Times New Roman"/>
                <w:color w:val="000000"/>
                <w:kern w:val="0"/>
                <w:sz w:val="16"/>
                <w:szCs w:val="16"/>
                <w:lang w:val="en-GB" w:eastAsia="en-GB"/>
              </w:rPr>
              <w:t xml:space="preserve"> 47, Gol</w:t>
            </w:r>
            <w:r>
              <w:rPr>
                <w:rFonts w:eastAsia="Times New Roman"/>
                <w:color w:val="000000"/>
                <w:kern w:val="0"/>
                <w:sz w:val="16"/>
                <w:szCs w:val="16"/>
                <w:lang w:val="en-GB" w:eastAsia="en-GB"/>
              </w:rPr>
              <w:t>d</w:t>
            </w:r>
            <w:r w:rsidRPr="009F1CB0">
              <w:rPr>
                <w:rFonts w:eastAsia="Times New Roman"/>
                <w:color w:val="000000"/>
                <w:kern w:val="0"/>
                <w:sz w:val="16"/>
                <w:szCs w:val="16"/>
                <w:lang w:val="en-GB" w:eastAsia="en-GB"/>
              </w:rPr>
              <w:t xml:space="preserve">berg scale), language (Token </w:t>
            </w:r>
            <w:r>
              <w:rPr>
                <w:rFonts w:eastAsia="Times New Roman"/>
                <w:color w:val="000000"/>
                <w:kern w:val="0"/>
                <w:sz w:val="16"/>
                <w:szCs w:val="16"/>
                <w:lang w:val="en-GB" w:eastAsia="en-GB"/>
              </w:rPr>
              <w:t>T</w:t>
            </w:r>
            <w:r w:rsidRPr="009F1CB0">
              <w:rPr>
                <w:rFonts w:eastAsia="Times New Roman"/>
                <w:color w:val="000000"/>
                <w:kern w:val="0"/>
                <w:sz w:val="16"/>
                <w:szCs w:val="16"/>
                <w:lang w:val="en-GB" w:eastAsia="en-GB"/>
              </w:rPr>
              <w:t xml:space="preserve">est,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visuospatial abilities (Albert cancellation test, Rey figure copy), memory (Digit and spatial span, Free and Cued Selective Reminding Test, Door Test), action speed and executive functions (Digit Symbol Substitution Subtest, Stroop, TMT, Verbal Fluency Test, Modified Card Sorting Test, Six Elements Test, Strategy Index of Free and Cued Selective Reminding Test, </w:t>
            </w:r>
            <w:proofErr w:type="spellStart"/>
            <w:r w:rsidRPr="009F1CB0">
              <w:rPr>
                <w:rFonts w:eastAsia="Times New Roman"/>
                <w:color w:val="000000"/>
                <w:kern w:val="0"/>
                <w:sz w:val="16"/>
                <w:szCs w:val="16"/>
                <w:lang w:val="en-GB" w:eastAsia="en-GB"/>
              </w:rPr>
              <w:t>Behavioral</w:t>
            </w:r>
            <w:proofErr w:type="spellEnd"/>
            <w:r w:rsidRPr="009F1CB0">
              <w:rPr>
                <w:rFonts w:eastAsia="Times New Roman"/>
                <w:color w:val="000000"/>
                <w:kern w:val="0"/>
                <w:sz w:val="16"/>
                <w:szCs w:val="16"/>
                <w:lang w:val="en-GB" w:eastAsia="en-GB"/>
              </w:rPr>
              <w:t xml:space="preserve"> Dysexecutive Syndrome Inventory).</w:t>
            </w:r>
          </w:p>
        </w:tc>
        <w:tc>
          <w:tcPr>
            <w:tcW w:w="2080" w:type="dxa"/>
            <w:tcBorders>
              <w:top w:val="nil"/>
              <w:left w:val="nil"/>
              <w:bottom w:val="nil"/>
              <w:right w:val="nil"/>
            </w:tcBorders>
            <w:shd w:val="clear" w:color="auto" w:fill="auto"/>
            <w:noWrap/>
          </w:tcPr>
          <w:p w14:paraId="579E2D2C" w14:textId="5D3CB537" w:rsidR="00C90026" w:rsidRPr="009F1CB0" w:rsidRDefault="00C90026" w:rsidP="00C90026">
            <w:pPr>
              <w:spacing w:line="240" w:lineRule="auto"/>
              <w:rPr>
                <w:rFonts w:eastAsia="Times New Roman"/>
                <w:color w:val="000000"/>
                <w:kern w:val="0"/>
                <w:sz w:val="16"/>
                <w:szCs w:val="16"/>
                <w:lang w:val="en-GB" w:eastAsia="en-GB"/>
              </w:rPr>
            </w:pPr>
            <w:r w:rsidRPr="008D084F">
              <w:rPr>
                <w:rFonts w:eastAsia="Times New Roman"/>
                <w:color w:val="000000"/>
                <w:kern w:val="0"/>
                <w:sz w:val="16"/>
                <w:szCs w:val="16"/>
                <w:lang w:val="en-GB" w:eastAsia="en-GB"/>
              </w:rPr>
              <w:t xml:space="preserve">Cognitive impairment was seen in 51.9% of survivors, with effects on action speed (38.5%), cognitive (33%), behavioural (21.7%) executive functions, oral expression (29.6%), episodic memory (29.6%), and visuoconstructive abilities (19.2%). The largest effect sizes were observed for the Digit Symbol Substitution test, global hypoactivity, free recall, Stroop time, </w:t>
            </w:r>
            <w:proofErr w:type="spellStart"/>
            <w:r>
              <w:rPr>
                <w:rFonts w:eastAsia="Times New Roman"/>
                <w:color w:val="000000"/>
                <w:kern w:val="0"/>
                <w:sz w:val="16"/>
                <w:szCs w:val="16"/>
                <w:lang w:val="en-GB" w:eastAsia="en-GB"/>
              </w:rPr>
              <w:t>BNT</w:t>
            </w:r>
            <w:proofErr w:type="spellEnd"/>
            <w:r w:rsidRPr="008D084F">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TMT-B</w:t>
            </w:r>
            <w:r w:rsidRPr="008D084F">
              <w:rPr>
                <w:rFonts w:eastAsia="Times New Roman"/>
                <w:color w:val="000000"/>
                <w:kern w:val="0"/>
                <w:sz w:val="16"/>
                <w:szCs w:val="16"/>
                <w:lang w:val="en-GB" w:eastAsia="en-GB"/>
              </w:rPr>
              <w:t xml:space="preserve">, verbal fluency and the </w:t>
            </w:r>
            <w:proofErr w:type="spellStart"/>
            <w:r>
              <w:rPr>
                <w:rFonts w:eastAsia="Times New Roman"/>
                <w:color w:val="000000"/>
                <w:kern w:val="0"/>
                <w:sz w:val="16"/>
                <w:szCs w:val="16"/>
                <w:lang w:val="en-GB" w:eastAsia="en-GB"/>
              </w:rPr>
              <w:t>ROCFT</w:t>
            </w:r>
            <w:proofErr w:type="spellEnd"/>
            <w:r w:rsidRPr="008D084F">
              <w:rPr>
                <w:rFonts w:eastAsia="Times New Roman"/>
                <w:color w:val="000000"/>
                <w:kern w:val="0"/>
                <w:sz w:val="16"/>
                <w:szCs w:val="16"/>
                <w:lang w:val="en-GB" w:eastAsia="en-GB"/>
              </w:rPr>
              <w:t xml:space="preserve">. Overall neuropsychological score was not correlated with tumour characteristics or treatment, including: WHO grade, delay of assessment following surgery, delay of assessment following complementary treatment, </w:t>
            </w:r>
            <w:proofErr w:type="spellStart"/>
            <w:r w:rsidRPr="008D084F">
              <w:rPr>
                <w:rFonts w:eastAsia="Times New Roman"/>
                <w:color w:val="000000"/>
                <w:kern w:val="0"/>
                <w:sz w:val="16"/>
                <w:szCs w:val="16"/>
                <w:lang w:val="en-GB" w:eastAsia="en-GB"/>
              </w:rPr>
              <w:t>NIHSS</w:t>
            </w:r>
            <w:proofErr w:type="spellEnd"/>
            <w:r w:rsidRPr="008D084F">
              <w:rPr>
                <w:rFonts w:eastAsia="Times New Roman"/>
                <w:color w:val="000000"/>
                <w:kern w:val="0"/>
                <w:sz w:val="16"/>
                <w:szCs w:val="16"/>
                <w:lang w:val="en-GB" w:eastAsia="en-GB"/>
              </w:rPr>
              <w:t xml:space="preserve"> motor score, surgical treatment, chemotherapy, radiotherapy, and seizure history. Poor functional outcome was significantly associated with overall neuropsychological score.</w:t>
            </w:r>
          </w:p>
        </w:tc>
      </w:tr>
      <w:tr w:rsidR="00C90026" w:rsidRPr="009F1CB0" w14:paraId="3103FB65" w14:textId="77777777" w:rsidTr="00C90026">
        <w:trPr>
          <w:trHeight w:val="20"/>
        </w:trPr>
        <w:tc>
          <w:tcPr>
            <w:tcW w:w="1942" w:type="dxa"/>
            <w:tcBorders>
              <w:top w:val="nil"/>
              <w:left w:val="nil"/>
              <w:bottom w:val="nil"/>
              <w:right w:val="nil"/>
            </w:tcBorders>
            <w:shd w:val="clear" w:color="auto" w:fill="auto"/>
            <w:noWrap/>
            <w:hideMark/>
          </w:tcPr>
          <w:p w14:paraId="7BF67518" w14:textId="3411B21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Borde</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38F70ED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Multiple types, including intrinsic and extra-axial tumours (although exact proportions not specified)</w:t>
            </w:r>
          </w:p>
        </w:tc>
        <w:tc>
          <w:tcPr>
            <w:tcW w:w="1029" w:type="dxa"/>
            <w:tcBorders>
              <w:top w:val="nil"/>
              <w:left w:val="nil"/>
              <w:bottom w:val="nil"/>
              <w:right w:val="nil"/>
            </w:tcBorders>
            <w:shd w:val="clear" w:color="auto" w:fill="auto"/>
            <w:noWrap/>
            <w:hideMark/>
          </w:tcPr>
          <w:p w14:paraId="7900D7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India</w:t>
            </w:r>
          </w:p>
        </w:tc>
        <w:tc>
          <w:tcPr>
            <w:tcW w:w="557" w:type="dxa"/>
            <w:tcBorders>
              <w:top w:val="nil"/>
              <w:left w:val="nil"/>
              <w:bottom w:val="nil"/>
              <w:right w:val="nil"/>
            </w:tcBorders>
            <w:shd w:val="clear" w:color="auto" w:fill="auto"/>
            <w:noWrap/>
            <w:hideMark/>
          </w:tcPr>
          <w:p w14:paraId="305CCB3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72ED293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F53F9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50</w:t>
            </w:r>
          </w:p>
        </w:tc>
        <w:tc>
          <w:tcPr>
            <w:tcW w:w="1988" w:type="dxa"/>
            <w:tcBorders>
              <w:top w:val="nil"/>
              <w:left w:val="nil"/>
              <w:bottom w:val="nil"/>
              <w:right w:val="nil"/>
            </w:tcBorders>
            <w:shd w:val="clear" w:color="auto" w:fill="auto"/>
            <w:noWrap/>
            <w:hideMark/>
          </w:tcPr>
          <w:p w14:paraId="239F41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1 week post-operatively, and 3 months post-operatively</w:t>
            </w:r>
          </w:p>
        </w:tc>
        <w:tc>
          <w:tcPr>
            <w:tcW w:w="1974" w:type="dxa"/>
            <w:tcBorders>
              <w:top w:val="nil"/>
              <w:left w:val="nil"/>
              <w:bottom w:val="nil"/>
              <w:right w:val="nil"/>
            </w:tcBorders>
            <w:shd w:val="clear" w:color="auto" w:fill="auto"/>
            <w:noWrap/>
            <w:hideMark/>
          </w:tcPr>
          <w:p w14:paraId="2FA5DC7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no other treatments specified</w:t>
            </w:r>
          </w:p>
        </w:tc>
        <w:tc>
          <w:tcPr>
            <w:tcW w:w="2204" w:type="dxa"/>
            <w:tcBorders>
              <w:top w:val="nil"/>
              <w:left w:val="nil"/>
              <w:bottom w:val="nil"/>
              <w:right w:val="nil"/>
            </w:tcBorders>
            <w:shd w:val="clear" w:color="auto" w:fill="auto"/>
          </w:tcPr>
          <w:p w14:paraId="09086BD3" w14:textId="64A50B92"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FAB</w:t>
            </w:r>
            <w:r w:rsidRPr="009F1CB0">
              <w:rPr>
                <w:rFonts w:eastAsia="Times New Roman"/>
                <w:color w:val="000000"/>
                <w:kern w:val="0"/>
                <w:sz w:val="16"/>
                <w:szCs w:val="16"/>
                <w:lang w:val="en-GB" w:eastAsia="en-GB"/>
              </w:rPr>
              <w:t xml:space="preserve"> (assesses conceptualisation, mental flexibility, programming, conflicting instructions, inhibitory control, and environmental autonomy),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Verbal Learning and Memory Test</w:t>
            </w:r>
          </w:p>
        </w:tc>
        <w:tc>
          <w:tcPr>
            <w:tcW w:w="2080" w:type="dxa"/>
            <w:tcBorders>
              <w:top w:val="nil"/>
              <w:left w:val="nil"/>
              <w:bottom w:val="nil"/>
              <w:right w:val="nil"/>
            </w:tcBorders>
            <w:shd w:val="clear" w:color="auto" w:fill="auto"/>
            <w:noWrap/>
            <w:hideMark/>
          </w:tcPr>
          <w:p w14:paraId="231D2AE9" w14:textId="0CE04146"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correlate pre- and post-operative cognitive dysfunction in patients with frontal tumours. The study found that only 12 of 50 participants has 'good' FAB scores before surgery. After surgery, 26 patients had a good FAB score, and this increased to 44 of the 50 participants at 3 months.</w:t>
            </w:r>
          </w:p>
        </w:tc>
      </w:tr>
      <w:tr w:rsidR="00C90026" w:rsidRPr="009F1CB0" w14:paraId="37A18D8D" w14:textId="77777777" w:rsidTr="00C90026">
        <w:trPr>
          <w:trHeight w:val="20"/>
        </w:trPr>
        <w:tc>
          <w:tcPr>
            <w:tcW w:w="1942" w:type="dxa"/>
            <w:tcBorders>
              <w:top w:val="nil"/>
              <w:left w:val="nil"/>
              <w:bottom w:val="nil"/>
              <w:right w:val="nil"/>
            </w:tcBorders>
            <w:shd w:val="clear" w:color="auto" w:fill="auto"/>
            <w:noWrap/>
            <w:hideMark/>
          </w:tcPr>
          <w:p w14:paraId="00D027DD" w14:textId="7896E0F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(Braun et al. 2006)</w:t>
            </w:r>
          </w:p>
        </w:tc>
        <w:tc>
          <w:tcPr>
            <w:tcW w:w="1769" w:type="dxa"/>
            <w:tcBorders>
              <w:top w:val="nil"/>
              <w:left w:val="nil"/>
              <w:bottom w:val="nil"/>
              <w:right w:val="nil"/>
            </w:tcBorders>
            <w:shd w:val="clear" w:color="auto" w:fill="auto"/>
            <w:noWrap/>
            <w:hideMark/>
          </w:tcPr>
          <w:p w14:paraId="4C95F86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HGG</w:t>
            </w:r>
            <w:proofErr w:type="spellEnd"/>
            <w:r>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3067DE0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1BBD06C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2006</w:t>
            </w:r>
          </w:p>
        </w:tc>
        <w:tc>
          <w:tcPr>
            <w:tcW w:w="1095" w:type="dxa"/>
            <w:tcBorders>
              <w:top w:val="nil"/>
              <w:left w:val="nil"/>
              <w:bottom w:val="nil"/>
              <w:right w:val="nil"/>
            </w:tcBorders>
            <w:shd w:val="clear" w:color="auto" w:fill="auto"/>
            <w:noWrap/>
            <w:hideMark/>
          </w:tcPr>
          <w:p w14:paraId="3DBA23D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8FE9CC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14</w:t>
            </w:r>
          </w:p>
        </w:tc>
        <w:tc>
          <w:tcPr>
            <w:tcW w:w="1988" w:type="dxa"/>
            <w:tcBorders>
              <w:top w:val="nil"/>
              <w:left w:val="nil"/>
              <w:bottom w:val="nil"/>
              <w:right w:val="nil"/>
            </w:tcBorders>
            <w:shd w:val="clear" w:color="auto" w:fill="auto"/>
            <w:noWrap/>
            <w:hideMark/>
          </w:tcPr>
          <w:p w14:paraId="4AD0EF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 and post-operatively (exact timing not specified)</w:t>
            </w:r>
          </w:p>
        </w:tc>
        <w:tc>
          <w:tcPr>
            <w:tcW w:w="1974" w:type="dxa"/>
            <w:tcBorders>
              <w:top w:val="nil"/>
              <w:left w:val="nil"/>
              <w:bottom w:val="nil"/>
              <w:right w:val="nil"/>
            </w:tcBorders>
            <w:shd w:val="clear" w:color="auto" w:fill="auto"/>
            <w:noWrap/>
            <w:hideMark/>
          </w:tcPr>
          <w:p w14:paraId="4C9355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(n=3), chemotherapy (n=4), and combined radiotherapy/chemotherapy (n=3)</w:t>
            </w:r>
          </w:p>
        </w:tc>
        <w:tc>
          <w:tcPr>
            <w:tcW w:w="2204" w:type="dxa"/>
            <w:tcBorders>
              <w:top w:val="nil"/>
              <w:left w:val="nil"/>
              <w:bottom w:val="nil"/>
              <w:right w:val="nil"/>
            </w:tcBorders>
            <w:shd w:val="clear" w:color="auto" w:fill="auto"/>
          </w:tcPr>
          <w:p w14:paraId="4B4EE58C" w14:textId="49506B7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General working memory capacity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Performance Test, Clock Drawing, TMT, Block Span Forward, Block Span Backward, Visuospatial Memory Test), visuospatial short-term memory (Verbal Fluency, </w:t>
            </w:r>
            <w:r>
              <w:rPr>
                <w:rFonts w:eastAsia="Times New Roman"/>
                <w:color w:val="000000"/>
                <w:kern w:val="0"/>
                <w:sz w:val="16"/>
                <w:szCs w:val="16"/>
                <w:lang w:val="en-GB" w:eastAsia="en-GB"/>
              </w:rPr>
              <w:t>WMS</w:t>
            </w:r>
            <w:r w:rsidRPr="009F1CB0">
              <w:rPr>
                <w:rFonts w:eastAsia="Times New Roman"/>
                <w:color w:val="000000"/>
                <w:kern w:val="0"/>
                <w:sz w:val="16"/>
                <w:szCs w:val="16"/>
                <w:lang w:val="en-GB" w:eastAsia="en-GB"/>
              </w:rPr>
              <w:t xml:space="preserve"> - Revised I and II), verbal memory (Alertness with Signal, Alertness without Signal, Dual Task, Go/No Go), complex items combining verbal and visuospatial memory tasks (</w:t>
            </w:r>
            <w:proofErr w:type="spellStart"/>
            <w:r>
              <w:rPr>
                <w:rFonts w:eastAsia="Times New Roman"/>
                <w:color w:val="000000"/>
                <w:kern w:val="0"/>
                <w:sz w:val="16"/>
                <w:szCs w:val="16"/>
                <w:lang w:val="en-GB" w:eastAsia="en-GB"/>
              </w:rPr>
              <w:t>WCST</w:t>
            </w:r>
            <w:proofErr w:type="spellEnd"/>
            <w:r w:rsidRPr="009F1CB0">
              <w:rPr>
                <w:rFonts w:eastAsia="Times New Roman"/>
                <w:color w:val="000000"/>
                <w:kern w:val="0"/>
                <w:sz w:val="16"/>
                <w:szCs w:val="16"/>
                <w:lang w:val="en-GB" w:eastAsia="en-GB"/>
              </w:rPr>
              <w:t>, Odd Man Out)</w:t>
            </w:r>
          </w:p>
        </w:tc>
        <w:tc>
          <w:tcPr>
            <w:tcW w:w="2080" w:type="dxa"/>
            <w:tcBorders>
              <w:top w:val="nil"/>
              <w:left w:val="nil"/>
              <w:bottom w:val="nil"/>
              <w:right w:val="nil"/>
            </w:tcBorders>
            <w:shd w:val="clear" w:color="auto" w:fill="auto"/>
            <w:noWrap/>
            <w:hideMark/>
          </w:tcPr>
          <w:p w14:paraId="2CC90A6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underwent fMRI to detect the motor cortex and Broca's area, with this imaging integrated into </w:t>
            </w:r>
            <w:proofErr w:type="spellStart"/>
            <w:r w:rsidRPr="009F1CB0">
              <w:rPr>
                <w:rFonts w:eastAsia="Times New Roman"/>
                <w:color w:val="000000"/>
                <w:kern w:val="0"/>
                <w:sz w:val="16"/>
                <w:szCs w:val="16"/>
                <w:lang w:val="en-GB" w:eastAsia="en-GB"/>
              </w:rPr>
              <w:t>neuronavigation</w:t>
            </w:r>
            <w:proofErr w:type="spellEnd"/>
            <w:r w:rsidRPr="009F1CB0">
              <w:rPr>
                <w:rFonts w:eastAsia="Times New Roman"/>
                <w:color w:val="000000"/>
                <w:kern w:val="0"/>
                <w:sz w:val="16"/>
                <w:szCs w:val="16"/>
                <w:lang w:val="en-GB" w:eastAsia="en-GB"/>
              </w:rPr>
              <w:t xml:space="preserve"> to facilitate surgery. In all patients the general level of working memory was preserved following surgery. Visuo-spatial performance either remained unchanged or deteriorated slightly, and alertness worsened slightly. However, performance with verbal test items improved after surgery.</w:t>
            </w:r>
          </w:p>
        </w:tc>
      </w:tr>
      <w:tr w:rsidR="00C90026" w:rsidRPr="009F1CB0" w14:paraId="070E1F19" w14:textId="77777777" w:rsidTr="00C90026">
        <w:trPr>
          <w:trHeight w:val="20"/>
        </w:trPr>
        <w:tc>
          <w:tcPr>
            <w:tcW w:w="1942" w:type="dxa"/>
            <w:tcBorders>
              <w:top w:val="nil"/>
              <w:left w:val="nil"/>
              <w:bottom w:val="nil"/>
              <w:right w:val="nil"/>
            </w:tcBorders>
            <w:shd w:val="clear" w:color="auto" w:fill="auto"/>
            <w:noWrap/>
            <w:hideMark/>
          </w:tcPr>
          <w:p w14:paraId="4BC03C87" w14:textId="771F928D"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(Breen et al. 2020)</w:t>
            </w:r>
          </w:p>
        </w:tc>
        <w:tc>
          <w:tcPr>
            <w:tcW w:w="1769" w:type="dxa"/>
            <w:tcBorders>
              <w:top w:val="nil"/>
              <w:left w:val="nil"/>
              <w:bottom w:val="nil"/>
              <w:right w:val="nil"/>
            </w:tcBorders>
            <w:shd w:val="clear" w:color="auto" w:fill="auto"/>
            <w:noWrap/>
            <w:hideMark/>
          </w:tcPr>
          <w:p w14:paraId="28DEECDF"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0B31FB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177A26D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44305075" w14:textId="7CB50442"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hideMark/>
          </w:tcPr>
          <w:p w14:paraId="0C8B70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203</w:t>
            </w:r>
          </w:p>
        </w:tc>
        <w:tc>
          <w:tcPr>
            <w:tcW w:w="1988" w:type="dxa"/>
            <w:tcBorders>
              <w:top w:val="nil"/>
              <w:left w:val="nil"/>
              <w:bottom w:val="nil"/>
              <w:right w:val="nil"/>
            </w:tcBorders>
            <w:shd w:val="clear" w:color="auto" w:fill="auto"/>
            <w:noWrap/>
            <w:hideMark/>
          </w:tcPr>
          <w:p w14:paraId="5C5DEF4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and then every 4 months for years 1-2, every 6 months for years 3-5, and annually thereafter.</w:t>
            </w:r>
          </w:p>
        </w:tc>
        <w:tc>
          <w:tcPr>
            <w:tcW w:w="1974" w:type="dxa"/>
            <w:tcBorders>
              <w:top w:val="nil"/>
              <w:left w:val="nil"/>
              <w:bottom w:val="nil"/>
              <w:right w:val="nil"/>
            </w:tcBorders>
            <w:shd w:val="clear" w:color="auto" w:fill="auto"/>
            <w:noWrap/>
            <w:hideMark/>
          </w:tcPr>
          <w:p w14:paraId="1AB0B70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(n=102), subtotal resection (n=71), gross total resection (n=30)</w:t>
            </w:r>
          </w:p>
        </w:tc>
        <w:tc>
          <w:tcPr>
            <w:tcW w:w="2204" w:type="dxa"/>
            <w:tcBorders>
              <w:top w:val="nil"/>
              <w:left w:val="nil"/>
              <w:bottom w:val="nil"/>
              <w:right w:val="nil"/>
            </w:tcBorders>
            <w:shd w:val="clear" w:color="auto" w:fill="auto"/>
          </w:tcPr>
          <w:p w14:paraId="086A71A5"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hideMark/>
          </w:tcPr>
          <w:p w14:paraId="769682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w:t>
            </w:r>
            <w:proofErr w:type="spellStart"/>
            <w:r w:rsidRPr="009F1CB0">
              <w:rPr>
                <w:rFonts w:eastAsia="Times New Roman"/>
                <w:color w:val="000000"/>
                <w:kern w:val="0"/>
                <w:sz w:val="16"/>
                <w:szCs w:val="16"/>
                <w:lang w:val="en-GB" w:eastAsia="en-GB"/>
              </w:rPr>
              <w:t>RCT</w:t>
            </w:r>
            <w:proofErr w:type="spellEnd"/>
            <w:r w:rsidRPr="009F1CB0">
              <w:rPr>
                <w:rFonts w:eastAsia="Times New Roman"/>
                <w:color w:val="000000"/>
                <w:kern w:val="0"/>
                <w:sz w:val="16"/>
                <w:szCs w:val="16"/>
                <w:lang w:val="en-GB" w:eastAsia="en-GB"/>
              </w:rPr>
              <w:t xml:space="preserve"> compared two different doses of radiation therapy (50.4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xml:space="preserve"> in 28 fractions versus 64.8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xml:space="preserve"> in 36 fractions) following surgery. The outcome measures included oncologic and cognitive outcomes. The study found that, in patients with a normal baseline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only one patient (5%) had a clinically significant decrease in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from the prior timepoint, and the remainder were stable. No participants had a reduction in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at 10, 12, or 15 years. Cognitive function appeared to be stable after radiation. There was no significant difference in the long-term changes in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between the two radiation dose groups.</w:t>
            </w:r>
          </w:p>
        </w:tc>
      </w:tr>
      <w:tr w:rsidR="00C90026" w:rsidRPr="009F1CB0" w14:paraId="49AC1E38" w14:textId="77777777" w:rsidTr="00C90026">
        <w:trPr>
          <w:trHeight w:val="20"/>
        </w:trPr>
        <w:tc>
          <w:tcPr>
            <w:tcW w:w="1942" w:type="dxa"/>
            <w:tcBorders>
              <w:top w:val="nil"/>
              <w:left w:val="nil"/>
              <w:bottom w:val="nil"/>
              <w:right w:val="nil"/>
            </w:tcBorders>
            <w:shd w:val="clear" w:color="auto" w:fill="auto"/>
            <w:noWrap/>
            <w:hideMark/>
          </w:tcPr>
          <w:p w14:paraId="43CBAEAA" w14:textId="4AA0F61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Brennum</w:t>
            </w:r>
            <w:proofErr w:type="spellEnd"/>
            <w:r>
              <w:rPr>
                <w:color w:val="000000"/>
                <w:sz w:val="16"/>
                <w:szCs w:val="16"/>
              </w:rPr>
              <w:t xml:space="preserve"> et al. 2018)</w:t>
            </w:r>
          </w:p>
        </w:tc>
        <w:tc>
          <w:tcPr>
            <w:tcW w:w="1769" w:type="dxa"/>
            <w:tcBorders>
              <w:top w:val="nil"/>
              <w:left w:val="nil"/>
              <w:bottom w:val="nil"/>
              <w:right w:val="nil"/>
            </w:tcBorders>
            <w:shd w:val="clear" w:color="auto" w:fill="auto"/>
            <w:noWrap/>
            <w:hideMark/>
          </w:tcPr>
          <w:p w14:paraId="77F88C84" w14:textId="09ECBFD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w:t>
            </w:r>
            <w:r>
              <w:rPr>
                <w:rFonts w:eastAsia="Times New Roman"/>
                <w:color w:val="000000"/>
                <w:kern w:val="0"/>
                <w:sz w:val="16"/>
                <w:szCs w:val="16"/>
                <w:lang w:val="en-GB" w:eastAsia="en-GB"/>
              </w:rPr>
              <w:t xml:space="preserve"> gliomas</w:t>
            </w:r>
            <w:r w:rsidRPr="009F1CB0">
              <w:rPr>
                <w:rFonts w:eastAsia="Times New Roman"/>
                <w:color w:val="000000"/>
                <w:kern w:val="0"/>
                <w:sz w:val="16"/>
                <w:szCs w:val="16"/>
                <w:lang w:val="en-GB" w:eastAsia="en-GB"/>
              </w:rPr>
              <w:t xml:space="preserve"> (79%),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 xml:space="preserve">gliomas </w:t>
            </w:r>
            <w:r w:rsidRPr="009F1CB0">
              <w:rPr>
                <w:rFonts w:eastAsia="Times New Roman"/>
                <w:color w:val="000000"/>
                <w:kern w:val="0"/>
                <w:sz w:val="16"/>
                <w:szCs w:val="16"/>
                <w:lang w:val="en-GB" w:eastAsia="en-GB"/>
              </w:rPr>
              <w:t>III (21%)</w:t>
            </w:r>
          </w:p>
        </w:tc>
        <w:tc>
          <w:tcPr>
            <w:tcW w:w="1029" w:type="dxa"/>
            <w:tcBorders>
              <w:top w:val="nil"/>
              <w:left w:val="nil"/>
              <w:bottom w:val="nil"/>
              <w:right w:val="nil"/>
            </w:tcBorders>
            <w:shd w:val="clear" w:color="auto" w:fill="auto"/>
            <w:noWrap/>
            <w:hideMark/>
          </w:tcPr>
          <w:p w14:paraId="15339F3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Denmark</w:t>
            </w:r>
          </w:p>
        </w:tc>
        <w:tc>
          <w:tcPr>
            <w:tcW w:w="557" w:type="dxa"/>
            <w:tcBorders>
              <w:top w:val="nil"/>
              <w:left w:val="nil"/>
              <w:bottom w:val="nil"/>
              <w:right w:val="nil"/>
            </w:tcBorders>
            <w:shd w:val="clear" w:color="auto" w:fill="auto"/>
            <w:noWrap/>
            <w:hideMark/>
          </w:tcPr>
          <w:p w14:paraId="786FACC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6F458B5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5A006C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92</w:t>
            </w:r>
          </w:p>
        </w:tc>
        <w:tc>
          <w:tcPr>
            <w:tcW w:w="1988" w:type="dxa"/>
            <w:tcBorders>
              <w:top w:val="nil"/>
              <w:left w:val="nil"/>
              <w:bottom w:val="nil"/>
              <w:right w:val="nil"/>
            </w:tcBorders>
            <w:shd w:val="clear" w:color="auto" w:fill="auto"/>
            <w:noWrap/>
            <w:hideMark/>
          </w:tcPr>
          <w:p w14:paraId="5D5E354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6 and 12 months post-operatively.</w:t>
            </w:r>
          </w:p>
        </w:tc>
        <w:tc>
          <w:tcPr>
            <w:tcW w:w="1974" w:type="dxa"/>
            <w:tcBorders>
              <w:top w:val="nil"/>
              <w:left w:val="nil"/>
              <w:bottom w:val="nil"/>
              <w:right w:val="nil"/>
            </w:tcBorders>
            <w:shd w:val="clear" w:color="auto" w:fill="auto"/>
            <w:noWrap/>
            <w:hideMark/>
          </w:tcPr>
          <w:p w14:paraId="022EC57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no other treatments specified</w:t>
            </w:r>
          </w:p>
        </w:tc>
        <w:tc>
          <w:tcPr>
            <w:tcW w:w="2204" w:type="dxa"/>
            <w:tcBorders>
              <w:top w:val="nil"/>
              <w:left w:val="nil"/>
              <w:bottom w:val="nil"/>
              <w:right w:val="nil"/>
            </w:tcBorders>
            <w:shd w:val="clear" w:color="auto" w:fill="auto"/>
          </w:tcPr>
          <w:p w14:paraId="5759B2C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 but reported to cover the domains of executive function, language, memory, attention, and mood)</w:t>
            </w:r>
          </w:p>
        </w:tc>
        <w:tc>
          <w:tcPr>
            <w:tcW w:w="2080" w:type="dxa"/>
            <w:tcBorders>
              <w:top w:val="nil"/>
              <w:left w:val="nil"/>
              <w:bottom w:val="nil"/>
              <w:right w:val="nil"/>
            </w:tcBorders>
            <w:shd w:val="clear" w:color="auto" w:fill="auto"/>
            <w:noWrap/>
            <w:hideMark/>
          </w:tcPr>
          <w:p w14:paraId="272B782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retrospective study evaluated whether pre- and intra-operative factors were linked to an increased risk of postoperative deficits in 92 patients that underwent awake craniotomy with cortical and subcortical mapping. The study found that a decrease in cognitive function following surgery was common in the first few days, with a significant improvement observed at 6 months and a further improvement at 12 months.</w:t>
            </w:r>
          </w:p>
        </w:tc>
      </w:tr>
      <w:tr w:rsidR="00C90026" w:rsidRPr="009F1CB0" w14:paraId="0BEC6541" w14:textId="77777777" w:rsidTr="00C90026">
        <w:trPr>
          <w:trHeight w:val="20"/>
        </w:trPr>
        <w:tc>
          <w:tcPr>
            <w:tcW w:w="1942" w:type="dxa"/>
            <w:tcBorders>
              <w:top w:val="nil"/>
              <w:left w:val="nil"/>
              <w:bottom w:val="nil"/>
              <w:right w:val="nil"/>
            </w:tcBorders>
            <w:shd w:val="clear" w:color="auto" w:fill="auto"/>
            <w:noWrap/>
            <w:hideMark/>
          </w:tcPr>
          <w:p w14:paraId="6B1025D4" w14:textId="32CB27F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(Brown et al. 2003)</w:t>
            </w:r>
          </w:p>
        </w:tc>
        <w:tc>
          <w:tcPr>
            <w:tcW w:w="1769" w:type="dxa"/>
            <w:tcBorders>
              <w:top w:val="nil"/>
              <w:left w:val="nil"/>
              <w:bottom w:val="nil"/>
              <w:right w:val="nil"/>
            </w:tcBorders>
            <w:shd w:val="clear" w:color="auto" w:fill="auto"/>
            <w:noWrap/>
            <w:hideMark/>
          </w:tcPr>
          <w:p w14:paraId="65882DE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3455C25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590E8CF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1E434430" w14:textId="7A5CBF16"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Analysis of data collected as part of an </w:t>
            </w: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hideMark/>
          </w:tcPr>
          <w:p w14:paraId="159BB8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187</w:t>
            </w:r>
          </w:p>
        </w:tc>
        <w:tc>
          <w:tcPr>
            <w:tcW w:w="1988" w:type="dxa"/>
            <w:tcBorders>
              <w:top w:val="nil"/>
              <w:left w:val="nil"/>
              <w:bottom w:val="nil"/>
              <w:right w:val="nil"/>
            </w:tcBorders>
            <w:shd w:val="clear" w:color="auto" w:fill="auto"/>
            <w:noWrap/>
            <w:hideMark/>
          </w:tcPr>
          <w:p w14:paraId="1200443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(study entry) and after the completion of protocol therapy (every 4 months for 2 years, every 6 months for 3 years, and yearly until year 15)</w:t>
            </w:r>
          </w:p>
        </w:tc>
        <w:tc>
          <w:tcPr>
            <w:tcW w:w="1974" w:type="dxa"/>
            <w:tcBorders>
              <w:top w:val="nil"/>
              <w:left w:val="nil"/>
              <w:bottom w:val="nil"/>
              <w:right w:val="nil"/>
            </w:tcBorders>
            <w:shd w:val="clear" w:color="auto" w:fill="auto"/>
            <w:noWrap/>
            <w:hideMark/>
          </w:tcPr>
          <w:p w14:paraId="2F4682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Surgery (all), low-dose (50.4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xml:space="preserve">) radiotherapy (n=95), conventional (64.8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radiotherapy (n=83)</w:t>
            </w:r>
          </w:p>
        </w:tc>
        <w:tc>
          <w:tcPr>
            <w:tcW w:w="2204" w:type="dxa"/>
            <w:tcBorders>
              <w:top w:val="nil"/>
              <w:left w:val="nil"/>
              <w:bottom w:val="nil"/>
              <w:right w:val="nil"/>
            </w:tcBorders>
            <w:shd w:val="clear" w:color="auto" w:fill="auto"/>
          </w:tcPr>
          <w:p w14:paraId="3F0BED8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hideMark/>
          </w:tcPr>
          <w:p w14:paraId="47A47A15" w14:textId="3763F6E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neurocognitive effects of cranial radiotherapy at two different doses</w:t>
            </w:r>
            <w:r>
              <w:rPr>
                <w:rFonts w:eastAsia="Times New Roman"/>
                <w:color w:val="000000"/>
                <w:kern w:val="0"/>
                <w:sz w:val="16"/>
                <w:szCs w:val="16"/>
                <w:lang w:val="en-GB" w:eastAsia="en-GB"/>
              </w:rPr>
              <w:t>, using data collected from an RCT</w:t>
            </w:r>
            <w:r w:rsidRPr="009F1CB0">
              <w:rPr>
                <w:rFonts w:eastAsia="Times New Roman"/>
                <w:color w:val="000000"/>
                <w:kern w:val="0"/>
                <w:sz w:val="16"/>
                <w:szCs w:val="16"/>
                <w:lang w:val="en-GB" w:eastAsia="en-GB"/>
              </w:rPr>
              <w:t xml:space="preserve">. The study found that most patients maintained a stable neurocognitive status after focal radiotherapy. Patients with an abnormal baseline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score were more likely to have improved cognitive abilities than deterioration after radiotherapy. Only a small proportion of patients experienced cognitive decline following radiotherapy. There was no relationship found between changes in cognitive function and baseline variables such as radiation dose, conformal versus conventional radiotherapy, number of radiation fields, age, sex, tumour size, Neurologic Function Score, seizures, or seizure medications.</w:t>
            </w:r>
          </w:p>
        </w:tc>
      </w:tr>
      <w:tr w:rsidR="00C90026" w:rsidRPr="009F1CB0" w14:paraId="4EF23AA2" w14:textId="77777777" w:rsidTr="00C90026">
        <w:trPr>
          <w:trHeight w:val="20"/>
        </w:trPr>
        <w:tc>
          <w:tcPr>
            <w:tcW w:w="1942" w:type="dxa"/>
            <w:tcBorders>
              <w:top w:val="nil"/>
              <w:left w:val="nil"/>
              <w:bottom w:val="nil"/>
              <w:right w:val="nil"/>
            </w:tcBorders>
            <w:shd w:val="clear" w:color="auto" w:fill="auto"/>
            <w:noWrap/>
          </w:tcPr>
          <w:p w14:paraId="06F51821" w14:textId="693843F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Bunevičius</w:t>
            </w:r>
            <w:proofErr w:type="spellEnd"/>
            <w:r>
              <w:rPr>
                <w:color w:val="000000"/>
                <w:sz w:val="16"/>
                <w:szCs w:val="16"/>
              </w:rPr>
              <w:t xml:space="preserve"> et al. 2017)</w:t>
            </w:r>
          </w:p>
        </w:tc>
        <w:tc>
          <w:tcPr>
            <w:tcW w:w="1769" w:type="dxa"/>
            <w:tcBorders>
              <w:top w:val="nil"/>
              <w:left w:val="nil"/>
              <w:bottom w:val="nil"/>
              <w:right w:val="nil"/>
            </w:tcBorders>
            <w:shd w:val="clear" w:color="auto" w:fill="auto"/>
            <w:noWrap/>
          </w:tcPr>
          <w:p w14:paraId="03AB4F3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Primary brain tumours (meningioma, high grade glioma, low grade glioma, pituitary adenoma, acoustic neuroma, other diagnosis)</w:t>
            </w:r>
          </w:p>
        </w:tc>
        <w:tc>
          <w:tcPr>
            <w:tcW w:w="1029" w:type="dxa"/>
            <w:tcBorders>
              <w:top w:val="nil"/>
              <w:left w:val="nil"/>
              <w:bottom w:val="nil"/>
              <w:right w:val="nil"/>
            </w:tcBorders>
            <w:shd w:val="clear" w:color="auto" w:fill="auto"/>
            <w:noWrap/>
          </w:tcPr>
          <w:p w14:paraId="5E0B487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Lithuania, Italy, and USA</w:t>
            </w:r>
          </w:p>
        </w:tc>
        <w:tc>
          <w:tcPr>
            <w:tcW w:w="557" w:type="dxa"/>
            <w:tcBorders>
              <w:top w:val="nil"/>
              <w:left w:val="nil"/>
              <w:bottom w:val="nil"/>
              <w:right w:val="nil"/>
            </w:tcBorders>
            <w:shd w:val="clear" w:color="auto" w:fill="auto"/>
            <w:noWrap/>
          </w:tcPr>
          <w:p w14:paraId="71E833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tcPr>
          <w:p w14:paraId="73FC806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tcPr>
          <w:p w14:paraId="38D6A5E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230</w:t>
            </w:r>
          </w:p>
        </w:tc>
        <w:tc>
          <w:tcPr>
            <w:tcW w:w="1988" w:type="dxa"/>
            <w:tcBorders>
              <w:top w:val="nil"/>
              <w:left w:val="nil"/>
              <w:bottom w:val="nil"/>
              <w:right w:val="nil"/>
            </w:tcBorders>
            <w:shd w:val="clear" w:color="auto" w:fill="auto"/>
            <w:noWrap/>
          </w:tcPr>
          <w:p w14:paraId="1DA6F7C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 only</w:t>
            </w:r>
          </w:p>
        </w:tc>
        <w:tc>
          <w:tcPr>
            <w:tcW w:w="1974" w:type="dxa"/>
            <w:tcBorders>
              <w:top w:val="nil"/>
              <w:left w:val="nil"/>
              <w:bottom w:val="nil"/>
              <w:right w:val="nil"/>
            </w:tcBorders>
            <w:shd w:val="clear" w:color="auto" w:fill="auto"/>
            <w:noWrap/>
          </w:tcPr>
          <w:p w14:paraId="297BEF2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Gross total resection (n=201), subtotal resection (n=26), biopsy (n=3), chemotherapy (n=22), radiotherapy (n=61)</w:t>
            </w:r>
          </w:p>
        </w:tc>
        <w:tc>
          <w:tcPr>
            <w:tcW w:w="2204" w:type="dxa"/>
            <w:tcBorders>
              <w:top w:val="nil"/>
              <w:left w:val="nil"/>
              <w:bottom w:val="nil"/>
              <w:right w:val="nil"/>
            </w:tcBorders>
            <w:shd w:val="clear" w:color="auto" w:fill="auto"/>
          </w:tcPr>
          <w:p w14:paraId="12934414"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tcPr>
          <w:p w14:paraId="36A7659E" w14:textId="77777777" w:rsidR="00C90026" w:rsidRPr="009F1CB0" w:rsidRDefault="00C90026" w:rsidP="00C90026">
            <w:pPr>
              <w:spacing w:line="240" w:lineRule="auto"/>
              <w:rPr>
                <w:rFonts w:eastAsia="Times New Roman"/>
                <w:color w:val="000000"/>
                <w:kern w:val="0"/>
                <w:sz w:val="16"/>
                <w:szCs w:val="16"/>
                <w:lang w:val="en-GB" w:eastAsia="en-GB"/>
              </w:rPr>
            </w:pPr>
            <w:r w:rsidRPr="00880E1F">
              <w:rPr>
                <w:rFonts w:eastAsia="Times New Roman"/>
                <w:color w:val="000000"/>
                <w:kern w:val="0"/>
                <w:sz w:val="16"/>
                <w:szCs w:val="16"/>
                <w:lang w:val="en-GB" w:eastAsia="en-GB"/>
              </w:rPr>
              <w:t xml:space="preserve">Low tri-iodothyronine levels were common in the study population (74%) and associated with lower </w:t>
            </w:r>
            <w:proofErr w:type="spellStart"/>
            <w:r w:rsidRPr="00880E1F">
              <w:rPr>
                <w:rFonts w:eastAsia="Times New Roman"/>
                <w:color w:val="000000"/>
                <w:kern w:val="0"/>
                <w:sz w:val="16"/>
                <w:szCs w:val="16"/>
                <w:lang w:val="en-GB" w:eastAsia="en-GB"/>
              </w:rPr>
              <w:t>MMSE</w:t>
            </w:r>
            <w:proofErr w:type="spellEnd"/>
            <w:r w:rsidRPr="00880E1F">
              <w:rPr>
                <w:rFonts w:eastAsia="Times New Roman"/>
                <w:color w:val="000000"/>
                <w:kern w:val="0"/>
                <w:sz w:val="16"/>
                <w:szCs w:val="16"/>
                <w:lang w:val="en-GB" w:eastAsia="en-GB"/>
              </w:rPr>
              <w:t xml:space="preserve"> scores.</w:t>
            </w:r>
          </w:p>
        </w:tc>
      </w:tr>
      <w:tr w:rsidR="00C90026" w:rsidRPr="009F1CB0" w14:paraId="43479510" w14:textId="77777777" w:rsidTr="00C90026">
        <w:trPr>
          <w:trHeight w:val="20"/>
        </w:trPr>
        <w:tc>
          <w:tcPr>
            <w:tcW w:w="1942" w:type="dxa"/>
            <w:tcBorders>
              <w:top w:val="nil"/>
              <w:left w:val="nil"/>
              <w:bottom w:val="nil"/>
              <w:right w:val="nil"/>
            </w:tcBorders>
            <w:shd w:val="clear" w:color="auto" w:fill="auto"/>
            <w:noWrap/>
            <w:hideMark/>
          </w:tcPr>
          <w:p w14:paraId="3DC049B2" w14:textId="135924F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Butterbrod</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14D7FA4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Glioma (n=263), meningioma (n=242)</w:t>
            </w:r>
          </w:p>
        </w:tc>
        <w:tc>
          <w:tcPr>
            <w:tcW w:w="1029" w:type="dxa"/>
            <w:tcBorders>
              <w:top w:val="nil"/>
              <w:left w:val="nil"/>
              <w:bottom w:val="nil"/>
              <w:right w:val="nil"/>
            </w:tcBorders>
            <w:shd w:val="clear" w:color="auto" w:fill="auto"/>
            <w:noWrap/>
            <w:hideMark/>
          </w:tcPr>
          <w:p w14:paraId="3CA903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3AEFAF4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18252E7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5751B2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505</w:t>
            </w:r>
          </w:p>
        </w:tc>
        <w:tc>
          <w:tcPr>
            <w:tcW w:w="1988" w:type="dxa"/>
            <w:tcBorders>
              <w:top w:val="nil"/>
              <w:left w:val="nil"/>
              <w:bottom w:val="nil"/>
              <w:right w:val="nil"/>
            </w:tcBorders>
            <w:shd w:val="clear" w:color="auto" w:fill="auto"/>
            <w:noWrap/>
            <w:hideMark/>
          </w:tcPr>
          <w:p w14:paraId="589F3AF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 day before, 3 months, and 12 months after surgery</w:t>
            </w:r>
          </w:p>
        </w:tc>
        <w:tc>
          <w:tcPr>
            <w:tcW w:w="1974" w:type="dxa"/>
            <w:tcBorders>
              <w:top w:val="nil"/>
              <w:left w:val="nil"/>
              <w:bottom w:val="nil"/>
              <w:right w:val="nil"/>
            </w:tcBorders>
            <w:shd w:val="clear" w:color="auto" w:fill="auto"/>
            <w:noWrap/>
            <w:hideMark/>
          </w:tcPr>
          <w:p w14:paraId="6FA5545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Surgical debulking (all), adjuvant treatment - radiotherapy and/or chemotherapy (39% in </w:t>
            </w:r>
            <w:proofErr w:type="spellStart"/>
            <w:r w:rsidRPr="009F1CB0">
              <w:rPr>
                <w:rFonts w:eastAsia="Times New Roman"/>
                <w:color w:val="000000"/>
                <w:kern w:val="0"/>
                <w:sz w:val="16"/>
                <w:szCs w:val="16"/>
                <w:lang w:val="en-GB" w:eastAsia="en-GB"/>
              </w:rPr>
              <w:t>e4</w:t>
            </w:r>
            <w:proofErr w:type="spellEnd"/>
            <w:r w:rsidRPr="009F1CB0">
              <w:rPr>
                <w:rFonts w:eastAsia="Times New Roman"/>
                <w:color w:val="000000"/>
                <w:kern w:val="0"/>
                <w:sz w:val="16"/>
                <w:szCs w:val="16"/>
                <w:lang w:val="en-GB" w:eastAsia="en-GB"/>
              </w:rPr>
              <w:t xml:space="preserve"> carrier group, 42% in non-carrier group)</w:t>
            </w:r>
          </w:p>
        </w:tc>
        <w:tc>
          <w:tcPr>
            <w:tcW w:w="2204" w:type="dxa"/>
            <w:tcBorders>
              <w:top w:val="nil"/>
              <w:left w:val="nil"/>
              <w:bottom w:val="nil"/>
              <w:right w:val="nil"/>
            </w:tcBorders>
            <w:shd w:val="clear" w:color="auto" w:fill="auto"/>
          </w:tcPr>
          <w:p w14:paraId="34A091AD" w14:textId="7827FA71"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Dutch translation of the CNS Vital Signs computerised test battery, comprising of: Verbal Memory Test, Visual Memory test (VIM), </w:t>
            </w:r>
            <w:proofErr w:type="spellStart"/>
            <w:r w:rsidRPr="009F1CB0">
              <w:rPr>
                <w:rFonts w:eastAsia="Times New Roman"/>
                <w:color w:val="000000"/>
                <w:kern w:val="0"/>
                <w:sz w:val="16"/>
                <w:szCs w:val="16"/>
                <w:lang w:val="en-GB" w:eastAsia="en-GB"/>
              </w:rPr>
              <w:t>SDC</w:t>
            </w:r>
            <w:proofErr w:type="spellEnd"/>
            <w:r w:rsidRPr="009F1CB0">
              <w:rPr>
                <w:rFonts w:eastAsia="Times New Roman"/>
                <w:color w:val="000000"/>
                <w:kern w:val="0"/>
                <w:sz w:val="16"/>
                <w:szCs w:val="16"/>
                <w:lang w:val="en-GB" w:eastAsia="en-GB"/>
              </w:rPr>
              <w:t>, SAT, CPT, Stroop test I and Stroop test III</w:t>
            </w:r>
          </w:p>
        </w:tc>
        <w:tc>
          <w:tcPr>
            <w:tcW w:w="2080" w:type="dxa"/>
            <w:tcBorders>
              <w:top w:val="nil"/>
              <w:left w:val="nil"/>
              <w:bottom w:val="nil"/>
              <w:right w:val="nil"/>
            </w:tcBorders>
            <w:shd w:val="clear" w:color="auto" w:fill="auto"/>
            <w:noWrap/>
            <w:hideMark/>
          </w:tcPr>
          <w:p w14:paraId="0F0163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investigated the pre-surgical cognitive performance and postsurgical changes in patients with glioma and meningioma with and without the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e4</w:t>
            </w:r>
            <w:proofErr w:type="spellEnd"/>
            <w:r w:rsidRPr="009F1CB0">
              <w:rPr>
                <w:rFonts w:eastAsia="Times New Roman"/>
                <w:color w:val="000000"/>
                <w:kern w:val="0"/>
                <w:sz w:val="16"/>
                <w:szCs w:val="16"/>
                <w:lang w:val="en-GB" w:eastAsia="en-GB"/>
              </w:rPr>
              <w:t xml:space="preserve"> allele. It found no difference in pre-treatment performance between carriers and non-carriers, and no significant main effect of </w:t>
            </w:r>
            <w:proofErr w:type="spellStart"/>
            <w:r w:rsidRPr="009F1CB0">
              <w:rPr>
                <w:rFonts w:eastAsia="Times New Roman"/>
                <w:color w:val="000000"/>
                <w:kern w:val="0"/>
                <w:sz w:val="16"/>
                <w:szCs w:val="16"/>
                <w:lang w:val="en-GB" w:eastAsia="en-GB"/>
              </w:rPr>
              <w:t>e4</w:t>
            </w:r>
            <w:proofErr w:type="spellEnd"/>
            <w:r w:rsidRPr="009F1CB0">
              <w:rPr>
                <w:rFonts w:eastAsia="Times New Roman"/>
                <w:color w:val="000000"/>
                <w:kern w:val="0"/>
                <w:sz w:val="16"/>
                <w:szCs w:val="16"/>
                <w:lang w:val="en-GB" w:eastAsia="en-GB"/>
              </w:rPr>
              <w:t xml:space="preserve"> carrier status or interaction between time and carrier s</w:t>
            </w:r>
            <w:r>
              <w:rPr>
                <w:rFonts w:eastAsia="Times New Roman"/>
                <w:color w:val="000000"/>
                <w:kern w:val="0"/>
                <w:sz w:val="16"/>
                <w:szCs w:val="16"/>
                <w:lang w:val="en-GB" w:eastAsia="en-GB"/>
              </w:rPr>
              <w:t>t</w:t>
            </w:r>
            <w:r w:rsidRPr="009F1CB0">
              <w:rPr>
                <w:rFonts w:eastAsia="Times New Roman"/>
                <w:color w:val="000000"/>
                <w:kern w:val="0"/>
                <w:sz w:val="16"/>
                <w:szCs w:val="16"/>
                <w:lang w:val="en-GB" w:eastAsia="en-GB"/>
              </w:rPr>
              <w:t>atus on any of the tests in the entire sample or in the sampl</w:t>
            </w:r>
            <w:r>
              <w:rPr>
                <w:rFonts w:eastAsia="Times New Roman"/>
                <w:color w:val="000000"/>
                <w:kern w:val="0"/>
                <w:sz w:val="16"/>
                <w:szCs w:val="16"/>
                <w:lang w:val="en-GB" w:eastAsia="en-GB"/>
              </w:rPr>
              <w:t>e</w:t>
            </w:r>
            <w:r w:rsidRPr="009F1CB0">
              <w:rPr>
                <w:rFonts w:eastAsia="Times New Roman"/>
                <w:color w:val="000000"/>
                <w:kern w:val="0"/>
                <w:sz w:val="16"/>
                <w:szCs w:val="16"/>
                <w:lang w:val="en-GB" w:eastAsia="en-GB"/>
              </w:rPr>
              <w:t xml:space="preserve"> receiving adjuvant treatment. The authors concluded that the study found no evidence of increased vulnerability to </w:t>
            </w:r>
            <w:proofErr w:type="spellStart"/>
            <w:r w:rsidRPr="009F1CB0">
              <w:rPr>
                <w:rFonts w:eastAsia="Times New Roman"/>
                <w:color w:val="000000"/>
                <w:kern w:val="0"/>
                <w:sz w:val="16"/>
                <w:szCs w:val="16"/>
                <w:lang w:val="en-GB" w:eastAsia="en-GB"/>
              </w:rPr>
              <w:t>pretreatment</w:t>
            </w:r>
            <w:proofErr w:type="spellEnd"/>
            <w:r w:rsidRPr="009F1CB0">
              <w:rPr>
                <w:rFonts w:eastAsia="Times New Roman"/>
                <w:color w:val="000000"/>
                <w:kern w:val="0"/>
                <w:sz w:val="16"/>
                <w:szCs w:val="16"/>
                <w:lang w:val="en-GB" w:eastAsia="en-GB"/>
              </w:rPr>
              <w:t xml:space="preserve"> cognitive dysfunction or cognitive decline within 1 year after surgery in glioma and meningioma patients carrying the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e4</w:t>
            </w:r>
            <w:proofErr w:type="spellEnd"/>
            <w:r w:rsidRPr="009F1CB0">
              <w:rPr>
                <w:rFonts w:eastAsia="Times New Roman"/>
                <w:color w:val="000000"/>
                <w:kern w:val="0"/>
                <w:sz w:val="16"/>
                <w:szCs w:val="16"/>
                <w:lang w:val="en-GB" w:eastAsia="en-GB"/>
              </w:rPr>
              <w:t xml:space="preserve"> allele.</w:t>
            </w:r>
          </w:p>
        </w:tc>
      </w:tr>
      <w:tr w:rsidR="00C90026" w:rsidRPr="009F1CB0" w14:paraId="590C440C" w14:textId="77777777" w:rsidTr="00C90026">
        <w:trPr>
          <w:trHeight w:val="20"/>
        </w:trPr>
        <w:tc>
          <w:tcPr>
            <w:tcW w:w="1942" w:type="dxa"/>
            <w:tcBorders>
              <w:top w:val="nil"/>
              <w:left w:val="nil"/>
              <w:bottom w:val="nil"/>
              <w:right w:val="nil"/>
            </w:tcBorders>
            <w:shd w:val="clear" w:color="auto" w:fill="auto"/>
            <w:noWrap/>
            <w:hideMark/>
          </w:tcPr>
          <w:p w14:paraId="2C2E521E" w14:textId="396F66F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(Campanella et al. 2015)</w:t>
            </w:r>
          </w:p>
        </w:tc>
        <w:tc>
          <w:tcPr>
            <w:tcW w:w="1769" w:type="dxa"/>
            <w:tcBorders>
              <w:top w:val="nil"/>
              <w:left w:val="nil"/>
              <w:bottom w:val="nil"/>
              <w:right w:val="nil"/>
            </w:tcBorders>
            <w:shd w:val="clear" w:color="auto" w:fill="auto"/>
            <w:noWrap/>
            <w:hideMark/>
          </w:tcPr>
          <w:p w14:paraId="0811116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High-grade glioma (n=29), low-grade glioma (n=21), meningioma (n=16)</w:t>
            </w:r>
          </w:p>
        </w:tc>
        <w:tc>
          <w:tcPr>
            <w:tcW w:w="1029" w:type="dxa"/>
            <w:tcBorders>
              <w:top w:val="nil"/>
              <w:left w:val="nil"/>
              <w:bottom w:val="nil"/>
              <w:right w:val="nil"/>
            </w:tcBorders>
            <w:shd w:val="clear" w:color="auto" w:fill="auto"/>
            <w:noWrap/>
            <w:hideMark/>
          </w:tcPr>
          <w:p w14:paraId="11D67C3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 UK</w:t>
            </w:r>
          </w:p>
        </w:tc>
        <w:tc>
          <w:tcPr>
            <w:tcW w:w="557" w:type="dxa"/>
            <w:tcBorders>
              <w:top w:val="nil"/>
              <w:left w:val="nil"/>
              <w:bottom w:val="nil"/>
              <w:right w:val="nil"/>
            </w:tcBorders>
            <w:shd w:val="clear" w:color="auto" w:fill="auto"/>
            <w:noWrap/>
            <w:hideMark/>
          </w:tcPr>
          <w:p w14:paraId="6C67CF8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6591327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E495FD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66</w:t>
            </w:r>
          </w:p>
        </w:tc>
        <w:tc>
          <w:tcPr>
            <w:tcW w:w="1988" w:type="dxa"/>
            <w:tcBorders>
              <w:top w:val="nil"/>
              <w:left w:val="nil"/>
              <w:bottom w:val="nil"/>
              <w:right w:val="nil"/>
            </w:tcBorders>
            <w:shd w:val="clear" w:color="auto" w:fill="auto"/>
            <w:noWrap/>
            <w:hideMark/>
          </w:tcPr>
          <w:p w14:paraId="2FEE6A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post-operatively (usually within the week after surgery)</w:t>
            </w:r>
          </w:p>
        </w:tc>
        <w:tc>
          <w:tcPr>
            <w:tcW w:w="1974" w:type="dxa"/>
            <w:tcBorders>
              <w:top w:val="nil"/>
              <w:left w:val="nil"/>
              <w:bottom w:val="nil"/>
              <w:right w:val="nil"/>
            </w:tcBorders>
            <w:shd w:val="clear" w:color="auto" w:fill="auto"/>
            <w:noWrap/>
            <w:hideMark/>
          </w:tcPr>
          <w:p w14:paraId="687702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w:t>
            </w:r>
          </w:p>
        </w:tc>
        <w:tc>
          <w:tcPr>
            <w:tcW w:w="2204" w:type="dxa"/>
            <w:tcBorders>
              <w:top w:val="nil"/>
              <w:left w:val="nil"/>
              <w:bottom w:val="nil"/>
              <w:right w:val="nil"/>
            </w:tcBorders>
            <w:shd w:val="clear" w:color="auto" w:fill="auto"/>
          </w:tcPr>
          <w:p w14:paraId="38B7A0E0" w14:textId="00B137E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(Token Test), executive functions (</w:t>
            </w:r>
            <w:r>
              <w:rPr>
                <w:rFonts w:eastAsia="Times New Roman"/>
                <w:color w:val="000000"/>
                <w:kern w:val="0"/>
                <w:sz w:val="16"/>
                <w:szCs w:val="16"/>
                <w:lang w:val="en-GB" w:eastAsia="en-GB"/>
              </w:rPr>
              <w:t>FAB</w:t>
            </w:r>
            <w:r w:rsidRPr="009F1CB0">
              <w:rPr>
                <w:rFonts w:eastAsia="Times New Roman"/>
                <w:color w:val="000000"/>
                <w:kern w:val="0"/>
                <w:sz w:val="16"/>
                <w:szCs w:val="16"/>
                <w:lang w:val="en-GB" w:eastAsia="en-GB"/>
              </w:rPr>
              <w:t xml:space="preserve">), attention (Visual Search, Stars Cancellation), perception (Birmingham Object Recognition Battery subtest 8, </w:t>
            </w:r>
            <w:proofErr w:type="spellStart"/>
            <w:r>
              <w:rPr>
                <w:rFonts w:eastAsia="Times New Roman"/>
                <w:color w:val="000000"/>
                <w:kern w:val="0"/>
                <w:sz w:val="16"/>
                <w:szCs w:val="16"/>
                <w:lang w:val="en-GB" w:eastAsia="en-GB"/>
              </w:rPr>
              <w:t>BFRT</w:t>
            </w:r>
            <w:proofErr w:type="spellEnd"/>
            <w:r w:rsidRPr="009F1CB0">
              <w:rPr>
                <w:rFonts w:eastAsia="Times New Roman"/>
                <w:color w:val="000000"/>
                <w:kern w:val="0"/>
                <w:sz w:val="16"/>
                <w:szCs w:val="16"/>
                <w:lang w:val="en-GB" w:eastAsia="en-GB"/>
              </w:rPr>
              <w:t xml:space="preserve">), visuospatial skills (Rey Figure - immediate), long-term memory (Rey Figure - delayed, Narrative Memory), short-term memory (Digit Span Forward and Backward, </w:t>
            </w:r>
            <w:proofErr w:type="spellStart"/>
            <w:r w:rsidRPr="009F1CB0">
              <w:rPr>
                <w:rFonts w:eastAsia="Times New Roman"/>
                <w:color w:val="000000"/>
                <w:kern w:val="0"/>
                <w:sz w:val="16"/>
                <w:szCs w:val="16"/>
                <w:lang w:val="en-GB" w:eastAsia="en-GB"/>
              </w:rPr>
              <w:t>Corsi</w:t>
            </w:r>
            <w:proofErr w:type="spellEnd"/>
            <w:r w:rsidRPr="009F1CB0">
              <w:rPr>
                <w:rFonts w:eastAsia="Times New Roman"/>
                <w:color w:val="000000"/>
                <w:kern w:val="0"/>
                <w:sz w:val="16"/>
                <w:szCs w:val="16"/>
                <w:lang w:val="en-GB" w:eastAsia="en-GB"/>
              </w:rPr>
              <w:t xml:space="preserve"> Spatial Span).</w:t>
            </w:r>
          </w:p>
        </w:tc>
        <w:tc>
          <w:tcPr>
            <w:tcW w:w="2080" w:type="dxa"/>
            <w:tcBorders>
              <w:top w:val="nil"/>
              <w:left w:val="nil"/>
              <w:bottom w:val="nil"/>
              <w:right w:val="nil"/>
            </w:tcBorders>
            <w:shd w:val="clear" w:color="auto" w:fill="auto"/>
            <w:noWrap/>
            <w:hideMark/>
          </w:tcPr>
          <w:p w14:paraId="77A3915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were largely already impaired in the more perceptual tasks before surgery and surgery did not influence their performance.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however, who were unimpaired before surgery, showed a significant deficit in perceptual tasks immediately after surgery that largely recovered at the point of a repeat assessment approximately 4 months after surgery. To contrast, meningioma patients were largely unimpaired in all tasks.</w:t>
            </w:r>
          </w:p>
        </w:tc>
      </w:tr>
      <w:tr w:rsidR="00C90026" w:rsidRPr="009F1CB0" w14:paraId="58D666C6" w14:textId="77777777" w:rsidTr="00C90026">
        <w:trPr>
          <w:trHeight w:val="20"/>
        </w:trPr>
        <w:tc>
          <w:tcPr>
            <w:tcW w:w="1942" w:type="dxa"/>
            <w:tcBorders>
              <w:top w:val="nil"/>
              <w:left w:val="nil"/>
              <w:bottom w:val="nil"/>
              <w:right w:val="nil"/>
            </w:tcBorders>
            <w:shd w:val="clear" w:color="auto" w:fill="auto"/>
            <w:noWrap/>
            <w:hideMark/>
          </w:tcPr>
          <w:p w14:paraId="469B6117" w14:textId="5A9863B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(Campanella et al. 2017)</w:t>
            </w:r>
          </w:p>
        </w:tc>
        <w:tc>
          <w:tcPr>
            <w:tcW w:w="1769" w:type="dxa"/>
            <w:tcBorders>
              <w:top w:val="nil"/>
              <w:left w:val="nil"/>
              <w:bottom w:val="nil"/>
              <w:right w:val="nil"/>
            </w:tcBorders>
            <w:shd w:val="clear" w:color="auto" w:fill="auto"/>
            <w:noWrap/>
            <w:hideMark/>
          </w:tcPr>
          <w:p w14:paraId="51E89C4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Low-grade glioma</w:t>
            </w:r>
          </w:p>
        </w:tc>
        <w:tc>
          <w:tcPr>
            <w:tcW w:w="1029" w:type="dxa"/>
            <w:tcBorders>
              <w:top w:val="nil"/>
              <w:left w:val="nil"/>
              <w:bottom w:val="nil"/>
              <w:right w:val="nil"/>
            </w:tcBorders>
            <w:shd w:val="clear" w:color="auto" w:fill="auto"/>
            <w:noWrap/>
            <w:hideMark/>
          </w:tcPr>
          <w:p w14:paraId="63C113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 Sweden, and UK</w:t>
            </w:r>
          </w:p>
        </w:tc>
        <w:tc>
          <w:tcPr>
            <w:tcW w:w="557" w:type="dxa"/>
            <w:tcBorders>
              <w:top w:val="nil"/>
              <w:left w:val="nil"/>
              <w:bottom w:val="nil"/>
              <w:right w:val="nil"/>
            </w:tcBorders>
            <w:shd w:val="clear" w:color="auto" w:fill="auto"/>
            <w:noWrap/>
            <w:hideMark/>
          </w:tcPr>
          <w:p w14:paraId="0123A94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5020DD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17D5F5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50</w:t>
            </w:r>
          </w:p>
        </w:tc>
        <w:tc>
          <w:tcPr>
            <w:tcW w:w="1988" w:type="dxa"/>
            <w:tcBorders>
              <w:top w:val="nil"/>
              <w:left w:val="nil"/>
              <w:bottom w:val="nil"/>
              <w:right w:val="nil"/>
            </w:tcBorders>
            <w:shd w:val="clear" w:color="auto" w:fill="auto"/>
            <w:noWrap/>
            <w:hideMark/>
          </w:tcPr>
          <w:p w14:paraId="063C60E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of 40 (range 12-181) months following surgery</w:t>
            </w:r>
          </w:p>
        </w:tc>
        <w:tc>
          <w:tcPr>
            <w:tcW w:w="1974" w:type="dxa"/>
            <w:tcBorders>
              <w:top w:val="nil"/>
              <w:left w:val="nil"/>
              <w:bottom w:val="nil"/>
              <w:right w:val="nil"/>
            </w:tcBorders>
            <w:shd w:val="clear" w:color="auto" w:fill="auto"/>
            <w:noWrap/>
            <w:hideMark/>
          </w:tcPr>
          <w:p w14:paraId="555E41B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 chemotherapy (n=5), radiotherapy (n=5), chemotherapy and radiotherapy (n=2)</w:t>
            </w:r>
          </w:p>
        </w:tc>
        <w:tc>
          <w:tcPr>
            <w:tcW w:w="2204" w:type="dxa"/>
            <w:tcBorders>
              <w:top w:val="nil"/>
              <w:left w:val="nil"/>
              <w:bottom w:val="nil"/>
              <w:right w:val="nil"/>
            </w:tcBorders>
            <w:shd w:val="clear" w:color="auto" w:fill="auto"/>
          </w:tcPr>
          <w:p w14:paraId="1C0C652C" w14:textId="531BD4A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Logical reasoning (Raven Coloured Matrices), picture naming (Category-Specific Picture Naming), verbal comprehension (Token Test), verbal fluency (Letter Fluency), auditory repetition/writing/reading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sustained and divided attention (Visual Search), attentional switching (TMT), executive functions (</w:t>
            </w:r>
            <w:r>
              <w:rPr>
                <w:rFonts w:eastAsia="Times New Roman"/>
                <w:color w:val="000000"/>
                <w:kern w:val="0"/>
                <w:sz w:val="16"/>
                <w:szCs w:val="16"/>
                <w:lang w:val="en-GB" w:eastAsia="en-GB"/>
              </w:rPr>
              <w:t>FAB</w:t>
            </w:r>
            <w:r w:rsidRPr="009F1CB0">
              <w:rPr>
                <w:rFonts w:eastAsia="Times New Roman"/>
                <w:color w:val="000000"/>
                <w:kern w:val="0"/>
                <w:sz w:val="16"/>
                <w:szCs w:val="16"/>
                <w:lang w:val="en-GB" w:eastAsia="en-GB"/>
              </w:rPr>
              <w:t xml:space="preserve">), short-term memory (Digit Span Forward and Backward, </w:t>
            </w:r>
            <w:proofErr w:type="spellStart"/>
            <w:r w:rsidRPr="009F1CB0">
              <w:rPr>
                <w:rFonts w:eastAsia="Times New Roman"/>
                <w:color w:val="000000"/>
                <w:kern w:val="0"/>
                <w:sz w:val="16"/>
                <w:szCs w:val="16"/>
                <w:lang w:val="en-GB" w:eastAsia="en-GB"/>
              </w:rPr>
              <w:t>Corsi</w:t>
            </w:r>
            <w:proofErr w:type="spellEnd"/>
            <w:r w:rsidRPr="009F1CB0">
              <w:rPr>
                <w:rFonts w:eastAsia="Times New Roman"/>
                <w:color w:val="000000"/>
                <w:kern w:val="0"/>
                <w:sz w:val="16"/>
                <w:szCs w:val="16"/>
                <w:lang w:val="en-GB" w:eastAsia="en-GB"/>
              </w:rPr>
              <w:t xml:space="preserve"> Spatial Span), long-term memory (Short Story Recall,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 delayed recall), visuospatial skills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 immediate copy, Behavioural Inattention Test).</w:t>
            </w:r>
          </w:p>
        </w:tc>
        <w:tc>
          <w:tcPr>
            <w:tcW w:w="2080" w:type="dxa"/>
            <w:tcBorders>
              <w:top w:val="nil"/>
              <w:left w:val="nil"/>
              <w:bottom w:val="nil"/>
              <w:right w:val="nil"/>
            </w:tcBorders>
            <w:shd w:val="clear" w:color="auto" w:fill="auto"/>
            <w:noWrap/>
            <w:hideMark/>
          </w:tcPr>
          <w:p w14:paraId="229212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 cognitive profile of the patients at 3.5 years following surgery was similar to the healthy population in all domains except short-term memory. Short-term memory was not influenced by variables linked to surgery, such as tumour laterality or lobe affected, or tumour volume, or </w:t>
            </w:r>
            <w:proofErr w:type="spellStart"/>
            <w:r w:rsidRPr="009F1CB0">
              <w:rPr>
                <w:rFonts w:eastAsia="Times New Roman"/>
                <w:color w:val="000000"/>
                <w:kern w:val="0"/>
                <w:sz w:val="16"/>
                <w:szCs w:val="16"/>
                <w:lang w:val="en-GB" w:eastAsia="en-GB"/>
              </w:rPr>
              <w:t>EOR</w:t>
            </w:r>
            <w:proofErr w:type="spellEnd"/>
            <w:r w:rsidRPr="009F1CB0">
              <w:rPr>
                <w:rFonts w:eastAsia="Times New Roman"/>
                <w:color w:val="000000"/>
                <w:kern w:val="0"/>
                <w:sz w:val="16"/>
                <w:szCs w:val="16"/>
                <w:lang w:val="en-GB" w:eastAsia="en-GB"/>
              </w:rPr>
              <w:t>; it was, however, linked to the number of antiepileptic medications prescribed to the patient.</w:t>
            </w:r>
          </w:p>
        </w:tc>
      </w:tr>
      <w:tr w:rsidR="00C90026" w:rsidRPr="009F1CB0" w14:paraId="5C21E2AB" w14:textId="77777777" w:rsidTr="00C90026">
        <w:trPr>
          <w:trHeight w:val="20"/>
        </w:trPr>
        <w:tc>
          <w:tcPr>
            <w:tcW w:w="1942" w:type="dxa"/>
            <w:tcBorders>
              <w:top w:val="nil"/>
              <w:left w:val="nil"/>
              <w:bottom w:val="nil"/>
              <w:right w:val="nil"/>
            </w:tcBorders>
            <w:shd w:val="clear" w:color="auto" w:fill="auto"/>
            <w:noWrap/>
            <w:hideMark/>
          </w:tcPr>
          <w:p w14:paraId="3431AB99" w14:textId="0553E6B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(Campanella et al. 2018)</w:t>
            </w:r>
          </w:p>
        </w:tc>
        <w:tc>
          <w:tcPr>
            <w:tcW w:w="1769" w:type="dxa"/>
            <w:tcBorders>
              <w:top w:val="nil"/>
              <w:left w:val="nil"/>
              <w:bottom w:val="nil"/>
              <w:right w:val="nil"/>
            </w:tcBorders>
            <w:shd w:val="clear" w:color="auto" w:fill="auto"/>
            <w:noWrap/>
            <w:hideMark/>
          </w:tcPr>
          <w:p w14:paraId="7090D51C"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(n=130),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(n=76), meningioma (n=54)</w:t>
            </w:r>
          </w:p>
        </w:tc>
        <w:tc>
          <w:tcPr>
            <w:tcW w:w="1029" w:type="dxa"/>
            <w:tcBorders>
              <w:top w:val="nil"/>
              <w:left w:val="nil"/>
              <w:bottom w:val="nil"/>
              <w:right w:val="nil"/>
            </w:tcBorders>
            <w:shd w:val="clear" w:color="auto" w:fill="auto"/>
            <w:noWrap/>
            <w:hideMark/>
          </w:tcPr>
          <w:p w14:paraId="7F4C8C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 Sweden, UK</w:t>
            </w:r>
          </w:p>
        </w:tc>
        <w:tc>
          <w:tcPr>
            <w:tcW w:w="557" w:type="dxa"/>
            <w:tcBorders>
              <w:top w:val="nil"/>
              <w:left w:val="nil"/>
              <w:bottom w:val="nil"/>
              <w:right w:val="nil"/>
            </w:tcBorders>
            <w:shd w:val="clear" w:color="auto" w:fill="auto"/>
            <w:noWrap/>
            <w:hideMark/>
          </w:tcPr>
          <w:p w14:paraId="36C1A70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3E309C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69FCD464"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260</w:t>
            </w:r>
          </w:p>
        </w:tc>
        <w:tc>
          <w:tcPr>
            <w:tcW w:w="1988" w:type="dxa"/>
            <w:tcBorders>
              <w:top w:val="nil"/>
              <w:left w:val="nil"/>
              <w:bottom w:val="nil"/>
              <w:right w:val="nil"/>
            </w:tcBorders>
            <w:shd w:val="clear" w:color="auto" w:fill="auto"/>
            <w:noWrap/>
            <w:hideMark/>
          </w:tcPr>
          <w:p w14:paraId="236CF1B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Day before surgery and 5-7 days after surgery</w:t>
            </w:r>
          </w:p>
        </w:tc>
        <w:tc>
          <w:tcPr>
            <w:tcW w:w="1974" w:type="dxa"/>
            <w:tcBorders>
              <w:top w:val="nil"/>
              <w:left w:val="nil"/>
              <w:bottom w:val="nil"/>
              <w:right w:val="nil"/>
            </w:tcBorders>
            <w:shd w:val="clear" w:color="auto" w:fill="auto"/>
            <w:noWrap/>
            <w:hideMark/>
          </w:tcPr>
          <w:p w14:paraId="25810C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2D0794D" w14:textId="7938729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Verbal short-term memory (Digit Span Forward), spatial short-term memory (</w:t>
            </w:r>
            <w:proofErr w:type="spellStart"/>
            <w:r w:rsidRPr="009F1CB0">
              <w:rPr>
                <w:rFonts w:eastAsia="Times New Roman"/>
                <w:color w:val="000000"/>
                <w:kern w:val="0"/>
                <w:sz w:val="16"/>
                <w:szCs w:val="16"/>
                <w:lang w:val="en-GB" w:eastAsia="en-GB"/>
              </w:rPr>
              <w:t>Corsi</w:t>
            </w:r>
            <w:proofErr w:type="spellEnd"/>
            <w:r w:rsidRPr="009F1CB0">
              <w:rPr>
                <w:rFonts w:eastAsia="Times New Roman"/>
                <w:color w:val="000000"/>
                <w:kern w:val="0"/>
                <w:sz w:val="16"/>
                <w:szCs w:val="16"/>
                <w:lang w:val="en-GB" w:eastAsia="en-GB"/>
              </w:rPr>
              <w:t xml:space="preserve"> Spatial Span), verbal long-term memory (Narrative Memory), visuospatial long-term memory (Delayed Recall of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72CA761B" w14:textId="2A4F838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attempted to map anatomical 'hotspots' for short- and long-term memory functions. It found that patients with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had impaired memory prior to surgery, but patients with meningioma were largely unimpaired.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although unimpaired before surgery, showed a significant drop in performance immediately after, with a good recovery within a few months. Verbal memory tasks identified specific anatomical hotspots that can be considered 'eloquent' for verbal memory functions, unlike visuospatial </w:t>
            </w:r>
            <w:r>
              <w:rPr>
                <w:rFonts w:eastAsia="Times New Roman"/>
                <w:color w:val="000000"/>
                <w:kern w:val="0"/>
                <w:sz w:val="16"/>
                <w:szCs w:val="16"/>
                <w:lang w:val="en-GB" w:eastAsia="en-GB"/>
              </w:rPr>
              <w:t>t</w:t>
            </w:r>
            <w:r w:rsidRPr="009F1CB0">
              <w:rPr>
                <w:rFonts w:eastAsia="Times New Roman"/>
                <w:color w:val="000000"/>
                <w:kern w:val="0"/>
                <w:sz w:val="16"/>
                <w:szCs w:val="16"/>
                <w:lang w:val="en-GB" w:eastAsia="en-GB"/>
              </w:rPr>
              <w:t>asks.</w:t>
            </w:r>
          </w:p>
        </w:tc>
      </w:tr>
      <w:tr w:rsidR="00C90026" w:rsidRPr="009F1CB0" w14:paraId="73AEB1F0" w14:textId="77777777" w:rsidTr="00C90026">
        <w:trPr>
          <w:trHeight w:val="20"/>
        </w:trPr>
        <w:tc>
          <w:tcPr>
            <w:tcW w:w="1942" w:type="dxa"/>
            <w:tcBorders>
              <w:top w:val="nil"/>
              <w:left w:val="nil"/>
              <w:bottom w:val="nil"/>
              <w:right w:val="nil"/>
            </w:tcBorders>
            <w:shd w:val="clear" w:color="auto" w:fill="auto"/>
            <w:noWrap/>
            <w:hideMark/>
          </w:tcPr>
          <w:p w14:paraId="1B019383" w14:textId="388AD83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(Campanella et al. 2021)</w:t>
            </w:r>
          </w:p>
        </w:tc>
        <w:tc>
          <w:tcPr>
            <w:tcW w:w="1769" w:type="dxa"/>
            <w:tcBorders>
              <w:top w:val="nil"/>
              <w:left w:val="nil"/>
              <w:bottom w:val="nil"/>
              <w:right w:val="nil"/>
            </w:tcBorders>
            <w:shd w:val="clear" w:color="auto" w:fill="auto"/>
            <w:noWrap/>
            <w:hideMark/>
          </w:tcPr>
          <w:p w14:paraId="2684D6D1"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(n=32),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(n=46), meningioma (n=22)</w:t>
            </w:r>
          </w:p>
        </w:tc>
        <w:tc>
          <w:tcPr>
            <w:tcW w:w="1029" w:type="dxa"/>
            <w:tcBorders>
              <w:top w:val="nil"/>
              <w:left w:val="nil"/>
              <w:bottom w:val="nil"/>
              <w:right w:val="nil"/>
            </w:tcBorders>
            <w:shd w:val="clear" w:color="auto" w:fill="auto"/>
            <w:noWrap/>
            <w:hideMark/>
          </w:tcPr>
          <w:p w14:paraId="5131DBA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00C56E3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312108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5B49064F"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100</w:t>
            </w:r>
          </w:p>
        </w:tc>
        <w:tc>
          <w:tcPr>
            <w:tcW w:w="1988" w:type="dxa"/>
            <w:tcBorders>
              <w:top w:val="nil"/>
              <w:left w:val="nil"/>
              <w:bottom w:val="nil"/>
              <w:right w:val="nil"/>
            </w:tcBorders>
            <w:shd w:val="clear" w:color="auto" w:fill="auto"/>
            <w:noWrap/>
            <w:hideMark/>
          </w:tcPr>
          <w:p w14:paraId="1B83E5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An average of 3.01 (±5.32) days before surgery and an average of 7.29 (±3.84) days after surgery</w:t>
            </w:r>
          </w:p>
        </w:tc>
        <w:tc>
          <w:tcPr>
            <w:tcW w:w="1974" w:type="dxa"/>
            <w:tcBorders>
              <w:top w:val="nil"/>
              <w:left w:val="nil"/>
              <w:bottom w:val="nil"/>
              <w:right w:val="nil"/>
            </w:tcBorders>
            <w:shd w:val="clear" w:color="auto" w:fill="auto"/>
            <w:noWrap/>
            <w:hideMark/>
          </w:tcPr>
          <w:p w14:paraId="2E15693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0672ED8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Picture Naming, Token Test, Verbal Fluency, Auditory Rep</w:t>
            </w:r>
            <w:r>
              <w:rPr>
                <w:rFonts w:eastAsia="Times New Roman"/>
                <w:color w:val="000000"/>
                <w:kern w:val="0"/>
                <w:sz w:val="16"/>
                <w:szCs w:val="16"/>
                <w:lang w:val="en-GB" w:eastAsia="en-GB"/>
              </w:rPr>
              <w:t>e</w:t>
            </w:r>
            <w:r w:rsidRPr="009F1CB0">
              <w:rPr>
                <w:rFonts w:eastAsia="Times New Roman"/>
                <w:color w:val="000000"/>
                <w:kern w:val="0"/>
                <w:sz w:val="16"/>
                <w:szCs w:val="16"/>
                <w:lang w:val="en-GB" w:eastAsia="en-GB"/>
              </w:rPr>
              <w:t>tition, Reading, Writing</w:t>
            </w:r>
          </w:p>
        </w:tc>
        <w:tc>
          <w:tcPr>
            <w:tcW w:w="2080" w:type="dxa"/>
            <w:tcBorders>
              <w:top w:val="nil"/>
              <w:left w:val="nil"/>
              <w:bottom w:val="nil"/>
              <w:right w:val="nil"/>
            </w:tcBorders>
            <w:shd w:val="clear" w:color="auto" w:fill="auto"/>
            <w:noWrap/>
            <w:hideMark/>
          </w:tcPr>
          <w:p w14:paraId="020E250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explored whether the concept of cognitive reserve can be applied to cognitive functions in patients with brain tumours. Different proxies for cognitive reserve (education level, premorbid IQ, current IQ, working and leisure activity) were investigated in terms of their role in protecting language against brain tumours and surgery effects, when considering interactions with demographic, anatomical, and clinical/biological variables. The study found premorbid IQ was the best predictor of pre-operative language integrity. Furthermore, patients with worse pre-operative language integrity and low-to-moderately aggressive tumours showed a mitigating effect of current IQ over surgery consequences. The authors concluded that different cognitive reserve proxies play a role in moderating cognitive decline following brain tumours and surgery.</w:t>
            </w:r>
          </w:p>
        </w:tc>
      </w:tr>
      <w:tr w:rsidR="00C90026" w:rsidRPr="009F1CB0" w14:paraId="5235C64D" w14:textId="77777777" w:rsidTr="00C90026">
        <w:trPr>
          <w:trHeight w:val="20"/>
        </w:trPr>
        <w:tc>
          <w:tcPr>
            <w:tcW w:w="1942" w:type="dxa"/>
            <w:tcBorders>
              <w:top w:val="nil"/>
              <w:left w:val="nil"/>
              <w:bottom w:val="nil"/>
              <w:right w:val="nil"/>
            </w:tcBorders>
            <w:shd w:val="clear" w:color="auto" w:fill="auto"/>
            <w:noWrap/>
            <w:hideMark/>
          </w:tcPr>
          <w:p w14:paraId="0FED39D5" w14:textId="7755254B"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(Capo et al. 2020)</w:t>
            </w:r>
          </w:p>
        </w:tc>
        <w:tc>
          <w:tcPr>
            <w:tcW w:w="1769" w:type="dxa"/>
            <w:tcBorders>
              <w:top w:val="nil"/>
              <w:left w:val="nil"/>
              <w:bottom w:val="nil"/>
              <w:right w:val="nil"/>
            </w:tcBorders>
            <w:shd w:val="clear" w:color="auto" w:fill="auto"/>
            <w:noWrap/>
            <w:hideMark/>
          </w:tcPr>
          <w:p w14:paraId="1AD04B51"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Recurrent gliomas: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(n=23; anaplastic n=16, grade IV n=7),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(n=17; astrocytoma n=15, oligodendroglioma n=2)</w:t>
            </w:r>
          </w:p>
        </w:tc>
        <w:tc>
          <w:tcPr>
            <w:tcW w:w="1029" w:type="dxa"/>
            <w:tcBorders>
              <w:top w:val="nil"/>
              <w:left w:val="nil"/>
              <w:bottom w:val="nil"/>
              <w:right w:val="nil"/>
            </w:tcBorders>
            <w:shd w:val="clear" w:color="auto" w:fill="auto"/>
            <w:noWrap/>
            <w:hideMark/>
          </w:tcPr>
          <w:p w14:paraId="43E618F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6D58EB4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07473FC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5365F993"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40</w:t>
            </w:r>
          </w:p>
        </w:tc>
        <w:tc>
          <w:tcPr>
            <w:tcW w:w="1988" w:type="dxa"/>
            <w:tcBorders>
              <w:top w:val="nil"/>
              <w:left w:val="nil"/>
              <w:bottom w:val="nil"/>
              <w:right w:val="nil"/>
            </w:tcBorders>
            <w:shd w:val="clear" w:color="auto" w:fill="auto"/>
            <w:noWrap/>
            <w:hideMark/>
          </w:tcPr>
          <w:p w14:paraId="0A245F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the initial surgery, 4 months following the first surgery, 1 week before recurrence surgery, and 4 months following recurrence surgery.</w:t>
            </w:r>
          </w:p>
        </w:tc>
        <w:tc>
          <w:tcPr>
            <w:tcW w:w="1974" w:type="dxa"/>
            <w:tcBorders>
              <w:top w:val="nil"/>
              <w:left w:val="nil"/>
              <w:bottom w:val="nil"/>
              <w:right w:val="nil"/>
            </w:tcBorders>
            <w:shd w:val="clear" w:color="auto" w:fill="auto"/>
            <w:noWrap/>
            <w:hideMark/>
          </w:tcPr>
          <w:p w14:paraId="30636AC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(n=19)</w:t>
            </w:r>
          </w:p>
        </w:tc>
        <w:tc>
          <w:tcPr>
            <w:tcW w:w="2204" w:type="dxa"/>
            <w:tcBorders>
              <w:top w:val="nil"/>
              <w:left w:val="nil"/>
              <w:bottom w:val="nil"/>
              <w:right w:val="nil"/>
            </w:tcBorders>
            <w:shd w:val="clear" w:color="auto" w:fill="auto"/>
          </w:tcPr>
          <w:p w14:paraId="7105428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Spatio</w:t>
            </w:r>
            <w:proofErr w:type="spellEnd"/>
            <w:r w:rsidRPr="009F1CB0">
              <w:rPr>
                <w:rFonts w:eastAsia="Times New Roman"/>
                <w:color w:val="000000"/>
                <w:kern w:val="0"/>
                <w:sz w:val="16"/>
                <w:szCs w:val="16"/>
                <w:lang w:val="en-GB" w:eastAsia="en-GB"/>
              </w:rPr>
              <w:t xml:space="preserve">-temporal orientation, executive functions (working memory, verbal fluency), verbal short-term memory (forward), praxis (ideomotor limb apraxia and oral apraxia), language processing tasks (object naming, action naming [Battery for the Analysis of Language Disorders] and language comprehension [Token Test]). </w:t>
            </w:r>
          </w:p>
        </w:tc>
        <w:tc>
          <w:tcPr>
            <w:tcW w:w="2080" w:type="dxa"/>
            <w:tcBorders>
              <w:top w:val="nil"/>
              <w:left w:val="nil"/>
              <w:bottom w:val="nil"/>
              <w:right w:val="nil"/>
            </w:tcBorders>
            <w:shd w:val="clear" w:color="auto" w:fill="auto"/>
            <w:noWrap/>
            <w:hideMark/>
          </w:tcPr>
          <w:p w14:paraId="71D6A2F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evaluate cognitive function in patients undergoing second surgery for recurrent glioma. It found no significant difference in cognition before and after second surgery, and the number of patients with scores in the normal range did not change from before the first surgery to after the second surgery. The only significant change in the level of performance related to phonological fluency. The authors concluded that repeated glioma surgery is possible without major cognitive damage in the short-term period (four months) after surgery.</w:t>
            </w:r>
          </w:p>
        </w:tc>
      </w:tr>
      <w:tr w:rsidR="00C90026" w:rsidRPr="009F1CB0" w14:paraId="1A136474" w14:textId="77777777" w:rsidTr="00C90026">
        <w:trPr>
          <w:trHeight w:val="20"/>
        </w:trPr>
        <w:tc>
          <w:tcPr>
            <w:tcW w:w="1942" w:type="dxa"/>
            <w:tcBorders>
              <w:top w:val="nil"/>
              <w:left w:val="nil"/>
              <w:bottom w:val="nil"/>
              <w:right w:val="nil"/>
            </w:tcBorders>
            <w:shd w:val="clear" w:color="auto" w:fill="auto"/>
            <w:noWrap/>
            <w:hideMark/>
          </w:tcPr>
          <w:p w14:paraId="74054E36" w14:textId="32EC1D22"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Caramanna</w:t>
            </w:r>
            <w:proofErr w:type="spellEnd"/>
            <w:r>
              <w:rPr>
                <w:color w:val="000000"/>
                <w:sz w:val="16"/>
                <w:szCs w:val="16"/>
              </w:rPr>
              <w:t xml:space="preserve"> et al. 2022)</w:t>
            </w:r>
          </w:p>
        </w:tc>
        <w:tc>
          <w:tcPr>
            <w:tcW w:w="1769" w:type="dxa"/>
            <w:tcBorders>
              <w:top w:val="nil"/>
              <w:left w:val="nil"/>
              <w:bottom w:val="nil"/>
              <w:right w:val="nil"/>
            </w:tcBorders>
            <w:shd w:val="clear" w:color="auto" w:fill="auto"/>
            <w:noWrap/>
            <w:hideMark/>
          </w:tcPr>
          <w:p w14:paraId="0A96707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GBM</w:t>
            </w:r>
            <w:proofErr w:type="spellEnd"/>
          </w:p>
        </w:tc>
        <w:tc>
          <w:tcPr>
            <w:tcW w:w="1029" w:type="dxa"/>
            <w:tcBorders>
              <w:top w:val="nil"/>
              <w:left w:val="nil"/>
              <w:bottom w:val="nil"/>
              <w:right w:val="nil"/>
            </w:tcBorders>
            <w:shd w:val="clear" w:color="auto" w:fill="auto"/>
            <w:noWrap/>
            <w:hideMark/>
          </w:tcPr>
          <w:p w14:paraId="48647E9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 Italy, Germany, France</w:t>
            </w:r>
          </w:p>
        </w:tc>
        <w:tc>
          <w:tcPr>
            <w:tcW w:w="557" w:type="dxa"/>
            <w:tcBorders>
              <w:top w:val="nil"/>
              <w:left w:val="nil"/>
              <w:bottom w:val="nil"/>
              <w:right w:val="nil"/>
            </w:tcBorders>
            <w:shd w:val="clear" w:color="auto" w:fill="auto"/>
            <w:noWrap/>
            <w:hideMark/>
          </w:tcPr>
          <w:p w14:paraId="52590A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2022</w:t>
            </w:r>
          </w:p>
        </w:tc>
        <w:tc>
          <w:tcPr>
            <w:tcW w:w="1095" w:type="dxa"/>
            <w:tcBorders>
              <w:top w:val="nil"/>
              <w:left w:val="nil"/>
              <w:bottom w:val="nil"/>
              <w:right w:val="nil"/>
            </w:tcBorders>
            <w:shd w:val="clear" w:color="auto" w:fill="auto"/>
            <w:noWrap/>
            <w:hideMark/>
          </w:tcPr>
          <w:p w14:paraId="3CFB3B95" w14:textId="3C69ABD0"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Analysis of data collected as part of an </w:t>
            </w: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hideMark/>
          </w:tcPr>
          <w:p w14:paraId="0D29877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321</w:t>
            </w:r>
          </w:p>
        </w:tc>
        <w:tc>
          <w:tcPr>
            <w:tcW w:w="1988" w:type="dxa"/>
            <w:tcBorders>
              <w:top w:val="nil"/>
              <w:left w:val="nil"/>
              <w:bottom w:val="nil"/>
              <w:right w:val="nil"/>
            </w:tcBorders>
            <w:shd w:val="clear" w:color="auto" w:fill="auto"/>
            <w:noWrap/>
            <w:hideMark/>
          </w:tcPr>
          <w:p w14:paraId="0D3EAC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Within three days of documented use of corticosteroids</w:t>
            </w:r>
          </w:p>
        </w:tc>
        <w:tc>
          <w:tcPr>
            <w:tcW w:w="1974" w:type="dxa"/>
            <w:tcBorders>
              <w:top w:val="nil"/>
              <w:left w:val="nil"/>
              <w:bottom w:val="nil"/>
              <w:right w:val="nil"/>
            </w:tcBorders>
            <w:shd w:val="clear" w:color="auto" w:fill="auto"/>
            <w:noWrap/>
            <w:hideMark/>
          </w:tcPr>
          <w:p w14:paraId="387B2CF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2204" w:type="dxa"/>
            <w:tcBorders>
              <w:top w:val="nil"/>
              <w:left w:val="nil"/>
              <w:bottom w:val="nil"/>
              <w:right w:val="nil"/>
            </w:tcBorders>
            <w:shd w:val="clear" w:color="auto" w:fill="auto"/>
          </w:tcPr>
          <w:p w14:paraId="6879223F"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TMT A and B</w:t>
            </w:r>
          </w:p>
        </w:tc>
        <w:tc>
          <w:tcPr>
            <w:tcW w:w="2080" w:type="dxa"/>
            <w:tcBorders>
              <w:top w:val="nil"/>
              <w:left w:val="nil"/>
              <w:bottom w:val="nil"/>
              <w:right w:val="nil"/>
            </w:tcBorders>
            <w:shd w:val="clear" w:color="auto" w:fill="auto"/>
            <w:noWrap/>
            <w:hideMark/>
          </w:tcPr>
          <w:p w14:paraId="0A23CA4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 of corticosteroid use on neurocognitive function in patients with recurrent glioblastoma, using data from the </w:t>
            </w:r>
            <w:proofErr w:type="spellStart"/>
            <w:r w:rsidRPr="009F1CB0">
              <w:rPr>
                <w:rFonts w:eastAsia="Times New Roman"/>
                <w:color w:val="000000"/>
                <w:kern w:val="0"/>
                <w:sz w:val="16"/>
                <w:szCs w:val="16"/>
                <w:lang w:val="en-GB" w:eastAsia="en-GB"/>
              </w:rPr>
              <w:t>EORTC</w:t>
            </w:r>
            <w:proofErr w:type="spellEnd"/>
            <w:r w:rsidRPr="009F1CB0">
              <w:rPr>
                <w:rFonts w:eastAsia="Times New Roman"/>
                <w:color w:val="000000"/>
                <w:kern w:val="0"/>
                <w:sz w:val="16"/>
                <w:szCs w:val="16"/>
                <w:lang w:val="en-GB" w:eastAsia="en-GB"/>
              </w:rPr>
              <w:t xml:space="preserve"> trial 26101. It found that patients on corticosteroids had worse neurocognitive function in all tested domains (memory, expressive language, visual-motor scanning speed, executive functioning) compared to those not on corticosteroids. There were significant inverse correlations between corticosteroid use and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Free Recall and Delayed Recall scores. </w:t>
            </w:r>
          </w:p>
        </w:tc>
      </w:tr>
      <w:tr w:rsidR="00C90026" w:rsidRPr="009F1CB0" w14:paraId="4418BBF9" w14:textId="77777777" w:rsidTr="00C90026">
        <w:trPr>
          <w:trHeight w:val="20"/>
        </w:trPr>
        <w:tc>
          <w:tcPr>
            <w:tcW w:w="1942" w:type="dxa"/>
            <w:tcBorders>
              <w:top w:val="nil"/>
              <w:left w:val="nil"/>
              <w:bottom w:val="nil"/>
              <w:right w:val="nil"/>
            </w:tcBorders>
            <w:shd w:val="clear" w:color="auto" w:fill="auto"/>
            <w:noWrap/>
            <w:hideMark/>
          </w:tcPr>
          <w:p w14:paraId="75017022" w14:textId="0717DD9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Cayuela</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5337B8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Oligodendroglioma (WHO grade II and III)</w:t>
            </w:r>
          </w:p>
        </w:tc>
        <w:tc>
          <w:tcPr>
            <w:tcW w:w="1029" w:type="dxa"/>
            <w:tcBorders>
              <w:top w:val="nil"/>
              <w:left w:val="nil"/>
              <w:bottom w:val="nil"/>
              <w:right w:val="nil"/>
            </w:tcBorders>
            <w:shd w:val="clear" w:color="auto" w:fill="auto"/>
            <w:noWrap/>
            <w:hideMark/>
          </w:tcPr>
          <w:p w14:paraId="1BBA1C7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Spain</w:t>
            </w:r>
          </w:p>
        </w:tc>
        <w:tc>
          <w:tcPr>
            <w:tcW w:w="557" w:type="dxa"/>
            <w:tcBorders>
              <w:top w:val="nil"/>
              <w:left w:val="nil"/>
              <w:bottom w:val="nil"/>
              <w:right w:val="nil"/>
            </w:tcBorders>
            <w:shd w:val="clear" w:color="auto" w:fill="auto"/>
            <w:noWrap/>
            <w:hideMark/>
          </w:tcPr>
          <w:p w14:paraId="4DE3DD3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39A9B5A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3EABD1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48</w:t>
            </w:r>
          </w:p>
        </w:tc>
        <w:tc>
          <w:tcPr>
            <w:tcW w:w="1988" w:type="dxa"/>
            <w:tcBorders>
              <w:top w:val="nil"/>
              <w:left w:val="nil"/>
              <w:bottom w:val="nil"/>
              <w:right w:val="nil"/>
            </w:tcBorders>
            <w:shd w:val="clear" w:color="auto" w:fill="auto"/>
            <w:noWrap/>
            <w:hideMark/>
          </w:tcPr>
          <w:p w14:paraId="608ADD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Minimum of 2 years from completion of treatment (patients split into subgroups)</w:t>
            </w:r>
          </w:p>
        </w:tc>
        <w:tc>
          <w:tcPr>
            <w:tcW w:w="1974" w:type="dxa"/>
            <w:tcBorders>
              <w:top w:val="nil"/>
              <w:left w:val="nil"/>
              <w:bottom w:val="nil"/>
              <w:right w:val="nil"/>
            </w:tcBorders>
            <w:shd w:val="clear" w:color="auto" w:fill="auto"/>
            <w:noWrap/>
            <w:hideMark/>
          </w:tcPr>
          <w:p w14:paraId="4A5FA09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and radiotherapy alone (21%), surgical resection, radiotherapy, and chemotherapy (79%)</w:t>
            </w:r>
          </w:p>
        </w:tc>
        <w:tc>
          <w:tcPr>
            <w:tcW w:w="2204" w:type="dxa"/>
            <w:tcBorders>
              <w:top w:val="nil"/>
              <w:left w:val="nil"/>
              <w:bottom w:val="nil"/>
              <w:right w:val="nil"/>
            </w:tcBorders>
            <w:shd w:val="clear" w:color="auto" w:fill="auto"/>
          </w:tcPr>
          <w:p w14:paraId="51A0595B" w14:textId="7C38F35A"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Verbal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visuospatial abilities and visual memory (Rey-Osterrieth Complex Figure Test Copy and Delayed Recall), verbal fluency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processing speed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w:t>
            </w:r>
            <w:r>
              <w:rPr>
                <w:rFonts w:eastAsia="Times New Roman"/>
                <w:color w:val="000000"/>
                <w:kern w:val="0"/>
                <w:sz w:val="16"/>
                <w:szCs w:val="16"/>
                <w:lang w:val="en-GB" w:eastAsia="en-GB"/>
              </w:rPr>
              <w:t>and</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was used in those unable to complete these tests.</w:t>
            </w:r>
          </w:p>
        </w:tc>
        <w:tc>
          <w:tcPr>
            <w:tcW w:w="2080" w:type="dxa"/>
            <w:tcBorders>
              <w:top w:val="nil"/>
              <w:left w:val="nil"/>
              <w:bottom w:val="nil"/>
              <w:right w:val="nil"/>
            </w:tcBorders>
            <w:shd w:val="clear" w:color="auto" w:fill="auto"/>
            <w:noWrap/>
            <w:hideMark/>
          </w:tcPr>
          <w:p w14:paraId="0F90E1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 patients assessed more than 5 years after completion of treatment, severe cognitive impairment was detected in 38%. Cognitive deficits were found in patients assessed 2-5 years after completion of treatment, but no structural brain abnormalities were detected in this group. Cognitive deterioration was strongly associated with loss of grey matter volume and increase white matter damage. After 10 years, over two-thirds of patients had cognitive impairment focused on visual memory and executive functioning, which was associated with grey matter atrophy and leukoencephalopathy; in this group, there was a strong association between grey matter volume loss and increased leukoencephalopathy.</w:t>
            </w:r>
          </w:p>
        </w:tc>
      </w:tr>
      <w:tr w:rsidR="00C90026" w:rsidRPr="009F1CB0" w14:paraId="78E82494" w14:textId="77777777" w:rsidTr="00C90026">
        <w:trPr>
          <w:trHeight w:val="20"/>
        </w:trPr>
        <w:tc>
          <w:tcPr>
            <w:tcW w:w="1942" w:type="dxa"/>
            <w:tcBorders>
              <w:top w:val="nil"/>
              <w:left w:val="nil"/>
              <w:bottom w:val="nil"/>
              <w:right w:val="nil"/>
            </w:tcBorders>
            <w:shd w:val="clear" w:color="auto" w:fill="auto"/>
            <w:noWrap/>
            <w:hideMark/>
          </w:tcPr>
          <w:p w14:paraId="03F02045" w14:textId="4D01015D"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(Chang 2018)</w:t>
            </w:r>
          </w:p>
        </w:tc>
        <w:tc>
          <w:tcPr>
            <w:tcW w:w="1769" w:type="dxa"/>
            <w:tcBorders>
              <w:top w:val="nil"/>
              <w:left w:val="nil"/>
              <w:bottom w:val="nil"/>
              <w:right w:val="nil"/>
            </w:tcBorders>
            <w:shd w:val="clear" w:color="auto" w:fill="auto"/>
            <w:noWrap/>
            <w:hideMark/>
          </w:tcPr>
          <w:p w14:paraId="2E129E41"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(n=7),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(n=10), arteriovenous malformation (n=1), chronic inflammation (n=1)</w:t>
            </w:r>
          </w:p>
        </w:tc>
        <w:tc>
          <w:tcPr>
            <w:tcW w:w="1029" w:type="dxa"/>
            <w:tcBorders>
              <w:top w:val="nil"/>
              <w:left w:val="nil"/>
              <w:bottom w:val="nil"/>
              <w:right w:val="nil"/>
            </w:tcBorders>
            <w:shd w:val="clear" w:color="auto" w:fill="auto"/>
            <w:noWrap/>
            <w:hideMark/>
          </w:tcPr>
          <w:p w14:paraId="1B4DFD6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Taiwan</w:t>
            </w:r>
          </w:p>
        </w:tc>
        <w:tc>
          <w:tcPr>
            <w:tcW w:w="557" w:type="dxa"/>
            <w:tcBorders>
              <w:top w:val="nil"/>
              <w:left w:val="nil"/>
              <w:bottom w:val="nil"/>
              <w:right w:val="nil"/>
            </w:tcBorders>
            <w:shd w:val="clear" w:color="auto" w:fill="auto"/>
            <w:noWrap/>
            <w:hideMark/>
          </w:tcPr>
          <w:p w14:paraId="19FE3CF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4974C71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0057EAA"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19</w:t>
            </w:r>
          </w:p>
        </w:tc>
        <w:tc>
          <w:tcPr>
            <w:tcW w:w="1988" w:type="dxa"/>
            <w:tcBorders>
              <w:top w:val="nil"/>
              <w:left w:val="nil"/>
              <w:bottom w:val="nil"/>
              <w:right w:val="nil"/>
            </w:tcBorders>
            <w:shd w:val="clear" w:color="auto" w:fill="auto"/>
            <w:noWrap/>
            <w:hideMark/>
          </w:tcPr>
          <w:p w14:paraId="0DD90F0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1 week, and 3 months after surgery</w:t>
            </w:r>
          </w:p>
        </w:tc>
        <w:tc>
          <w:tcPr>
            <w:tcW w:w="1974" w:type="dxa"/>
            <w:tcBorders>
              <w:top w:val="nil"/>
              <w:left w:val="nil"/>
              <w:bottom w:val="nil"/>
              <w:right w:val="nil"/>
            </w:tcBorders>
            <w:shd w:val="clear" w:color="auto" w:fill="auto"/>
            <w:noWrap/>
            <w:hideMark/>
          </w:tcPr>
          <w:p w14:paraId="5B22867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568E486B" w14:textId="5C4980B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Subtests of the Chinese version of the short-form </w:t>
            </w:r>
            <w:proofErr w:type="spellStart"/>
            <w:r>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were used pre</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and postoperatively to assess language function: word discrimination, complex ideational material, repeating phrases/sentences (common and rare phrases/sentences), responsive naming, and visual confrontation naming. Visual object naming (using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and semantic-association tests (using the Pyramid and Palm Tree Test) were used to evaluate intraoperative linguistic performance.</w:t>
            </w:r>
          </w:p>
        </w:tc>
        <w:tc>
          <w:tcPr>
            <w:tcW w:w="2080" w:type="dxa"/>
            <w:tcBorders>
              <w:top w:val="nil"/>
              <w:left w:val="nil"/>
              <w:bottom w:val="nil"/>
              <w:right w:val="nil"/>
            </w:tcBorders>
            <w:shd w:val="clear" w:color="auto" w:fill="auto"/>
            <w:noWrap/>
            <w:hideMark/>
          </w:tcPr>
          <w:p w14:paraId="2B7D1700" w14:textId="5513942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degree to which recovery of language function following awake brain tumour surgery could be achieved by spontaneous neuroplasticity. To achieve this, changes in postoperative language function were compared to quantified intraoperative linguistic performance. The study found that patients with language impairment during awake surgery had improved language function post-operatively. The intraoperative scores in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and the Pyramid and Palm Tree Test were significantly correlated with postoperative scores in the domains of the short-form </w:t>
            </w:r>
            <w:proofErr w:type="spellStart"/>
            <w:r>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scores, particularly the Pyramid and Palm Tree Test. </w:t>
            </w:r>
          </w:p>
        </w:tc>
      </w:tr>
      <w:tr w:rsidR="00C90026" w:rsidRPr="009F1CB0" w14:paraId="1D8F7FDA" w14:textId="77777777" w:rsidTr="00C90026">
        <w:trPr>
          <w:trHeight w:val="20"/>
        </w:trPr>
        <w:tc>
          <w:tcPr>
            <w:tcW w:w="1942" w:type="dxa"/>
            <w:tcBorders>
              <w:top w:val="nil"/>
              <w:left w:val="nil"/>
              <w:bottom w:val="nil"/>
              <w:right w:val="nil"/>
            </w:tcBorders>
            <w:shd w:val="clear" w:color="auto" w:fill="auto"/>
            <w:noWrap/>
            <w:hideMark/>
          </w:tcPr>
          <w:p w14:paraId="7CD029D6" w14:textId="601CFB3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(Chapman et al. 2016)</w:t>
            </w:r>
          </w:p>
        </w:tc>
        <w:tc>
          <w:tcPr>
            <w:tcW w:w="1769" w:type="dxa"/>
            <w:tcBorders>
              <w:top w:val="nil"/>
              <w:left w:val="nil"/>
              <w:bottom w:val="nil"/>
              <w:right w:val="nil"/>
            </w:tcBorders>
            <w:shd w:val="clear" w:color="auto" w:fill="auto"/>
            <w:noWrap/>
            <w:hideMark/>
          </w:tcPr>
          <w:p w14:paraId="58E202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Pituitary adenoma (n=9), low-grade glioma (n=8), meningioma (n=6), and other.</w:t>
            </w:r>
          </w:p>
        </w:tc>
        <w:tc>
          <w:tcPr>
            <w:tcW w:w="1029" w:type="dxa"/>
            <w:tcBorders>
              <w:top w:val="nil"/>
              <w:left w:val="nil"/>
              <w:bottom w:val="nil"/>
              <w:right w:val="nil"/>
            </w:tcBorders>
            <w:shd w:val="clear" w:color="auto" w:fill="auto"/>
            <w:noWrap/>
            <w:hideMark/>
          </w:tcPr>
          <w:p w14:paraId="71861FB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417CADE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hideMark/>
          </w:tcPr>
          <w:p w14:paraId="6728C77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278274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27</w:t>
            </w:r>
          </w:p>
        </w:tc>
        <w:tc>
          <w:tcPr>
            <w:tcW w:w="1988" w:type="dxa"/>
            <w:tcBorders>
              <w:top w:val="nil"/>
              <w:left w:val="nil"/>
              <w:bottom w:val="nil"/>
              <w:right w:val="nil"/>
            </w:tcBorders>
            <w:shd w:val="clear" w:color="auto" w:fill="auto"/>
            <w:noWrap/>
            <w:hideMark/>
          </w:tcPr>
          <w:p w14:paraId="7688620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radiotherapy, 6 months and 18 months following radiotherapy</w:t>
            </w:r>
          </w:p>
        </w:tc>
        <w:tc>
          <w:tcPr>
            <w:tcW w:w="1974" w:type="dxa"/>
            <w:tcBorders>
              <w:top w:val="nil"/>
              <w:left w:val="nil"/>
              <w:bottom w:val="nil"/>
              <w:right w:val="nil"/>
            </w:tcBorders>
            <w:shd w:val="clear" w:color="auto" w:fill="auto"/>
            <w:noWrap/>
            <w:hideMark/>
          </w:tcPr>
          <w:p w14:paraId="6924A0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(85%), biopsy (4%), no surgery (11%); temozolomide chemotherapy (15%), no chemotherapy (85%); radiotherapy (all).</w:t>
            </w:r>
          </w:p>
        </w:tc>
        <w:tc>
          <w:tcPr>
            <w:tcW w:w="2204" w:type="dxa"/>
            <w:tcBorders>
              <w:top w:val="nil"/>
              <w:left w:val="nil"/>
              <w:bottom w:val="nil"/>
              <w:right w:val="nil"/>
            </w:tcBorders>
            <w:shd w:val="clear" w:color="auto" w:fill="auto"/>
          </w:tcPr>
          <w:p w14:paraId="3D30E392" w14:textId="6E94C52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Hopkins Verbal Learning Test (revised edition) Total and Percent Retained components of short-term and delayed verbal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-T and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-PR),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and T</w:t>
            </w:r>
            <w:r>
              <w:rPr>
                <w:rFonts w:eastAsia="Times New Roman"/>
                <w:color w:val="000000"/>
                <w:kern w:val="0"/>
                <w:sz w:val="16"/>
                <w:szCs w:val="16"/>
                <w:lang w:val="en-GB" w:eastAsia="en-GB"/>
              </w:rPr>
              <w:t>MT-</w:t>
            </w:r>
            <w:r w:rsidRPr="009F1CB0">
              <w:rPr>
                <w:rFonts w:eastAsia="Times New Roman"/>
                <w:color w:val="000000"/>
                <w:kern w:val="0"/>
                <w:sz w:val="16"/>
                <w:szCs w:val="16"/>
                <w:lang w:val="en-GB" w:eastAsia="en-GB"/>
              </w:rPr>
              <w:t xml:space="preserve">B preceded </w:t>
            </w:r>
            <w:r>
              <w:rPr>
                <w:rFonts w:eastAsia="Times New Roman"/>
                <w:color w:val="000000"/>
                <w:kern w:val="0"/>
                <w:sz w:val="16"/>
                <w:szCs w:val="16"/>
                <w:lang w:val="en-GB" w:eastAsia="en-GB"/>
              </w:rPr>
              <w:t>by TMT-A</w:t>
            </w:r>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17972C6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 univariate analysis, decreasing axial diffusion and increasing radial diffusion in the </w:t>
            </w:r>
            <w:proofErr w:type="spellStart"/>
            <w:r w:rsidRPr="009F1CB0">
              <w:rPr>
                <w:rFonts w:eastAsia="Times New Roman"/>
                <w:color w:val="000000"/>
                <w:kern w:val="0"/>
                <w:sz w:val="16"/>
                <w:szCs w:val="16"/>
                <w:lang w:val="en-GB" w:eastAsia="en-GB"/>
              </w:rPr>
              <w:t>parahippocampal</w:t>
            </w:r>
            <w:proofErr w:type="spellEnd"/>
            <w:r w:rsidRPr="009F1CB0">
              <w:rPr>
                <w:rFonts w:eastAsia="Times New Roman"/>
                <w:color w:val="000000"/>
                <w:kern w:val="0"/>
                <w:sz w:val="16"/>
                <w:szCs w:val="16"/>
                <w:lang w:val="en-GB" w:eastAsia="en-GB"/>
              </w:rPr>
              <w:t xml:space="preserve"> cingulum white matter, as measured using DTI, during radiotherapy predicted declines in verbal memory and verbal fluency. In multivariate analysis, baseline neurocognitive score was the only clinical variable that predicted verbal memory change; no clinical variables predicted verbal fluency change. In a multivariate model, increased radial diffusion at the end of radiotherapy significantly predicted decline in verbal fluency 18 months after radiotherapy.</w:t>
            </w:r>
          </w:p>
        </w:tc>
      </w:tr>
      <w:tr w:rsidR="00C90026" w:rsidRPr="009F1CB0" w14:paraId="76E32D24" w14:textId="77777777" w:rsidTr="00C90026">
        <w:trPr>
          <w:trHeight w:val="20"/>
        </w:trPr>
        <w:tc>
          <w:tcPr>
            <w:tcW w:w="1942" w:type="dxa"/>
            <w:tcBorders>
              <w:top w:val="nil"/>
              <w:left w:val="nil"/>
              <w:bottom w:val="nil"/>
              <w:right w:val="nil"/>
            </w:tcBorders>
            <w:shd w:val="clear" w:color="auto" w:fill="auto"/>
            <w:noWrap/>
            <w:hideMark/>
          </w:tcPr>
          <w:p w14:paraId="2528A184" w14:textId="3B098A7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(Correa et al. 2007)</w:t>
            </w:r>
          </w:p>
        </w:tc>
        <w:tc>
          <w:tcPr>
            <w:tcW w:w="1769" w:type="dxa"/>
            <w:tcBorders>
              <w:top w:val="nil"/>
              <w:left w:val="nil"/>
              <w:bottom w:val="nil"/>
              <w:right w:val="nil"/>
            </w:tcBorders>
            <w:shd w:val="clear" w:color="auto" w:fill="auto"/>
            <w:noWrap/>
            <w:hideMark/>
          </w:tcPr>
          <w:p w14:paraId="22C91E3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1898247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1FBB4A2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2007</w:t>
            </w:r>
          </w:p>
        </w:tc>
        <w:tc>
          <w:tcPr>
            <w:tcW w:w="1095" w:type="dxa"/>
            <w:tcBorders>
              <w:top w:val="nil"/>
              <w:left w:val="nil"/>
              <w:bottom w:val="nil"/>
              <w:right w:val="nil"/>
            </w:tcBorders>
            <w:shd w:val="clear" w:color="auto" w:fill="auto"/>
            <w:noWrap/>
            <w:hideMark/>
          </w:tcPr>
          <w:p w14:paraId="6F17EBF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3C364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40</w:t>
            </w:r>
          </w:p>
        </w:tc>
        <w:tc>
          <w:tcPr>
            <w:tcW w:w="1988" w:type="dxa"/>
            <w:tcBorders>
              <w:top w:val="nil"/>
              <w:left w:val="nil"/>
              <w:bottom w:val="nil"/>
              <w:right w:val="nil"/>
            </w:tcBorders>
            <w:shd w:val="clear" w:color="auto" w:fill="auto"/>
            <w:noWrap/>
            <w:hideMark/>
          </w:tcPr>
          <w:p w14:paraId="79F273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of 72 months (range 27-142 months) since the diagnosis in the radiotherapy/chemotherapy group, and 22 months (range 3-82 months) in the no radiotherapy/chemotherapy treatment group</w:t>
            </w:r>
          </w:p>
        </w:tc>
        <w:tc>
          <w:tcPr>
            <w:tcW w:w="1974" w:type="dxa"/>
            <w:tcBorders>
              <w:top w:val="nil"/>
              <w:left w:val="nil"/>
              <w:bottom w:val="nil"/>
              <w:right w:val="nil"/>
            </w:tcBorders>
            <w:shd w:val="clear" w:color="auto" w:fill="auto"/>
            <w:noWrap/>
            <w:hideMark/>
          </w:tcPr>
          <w:p w14:paraId="654FD8B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(n=2), surgical resection (n=36), radiotherapy and chemotherapy (n=1), radiotherapy (n=11), chemotherapy (n=4)</w:t>
            </w:r>
          </w:p>
        </w:tc>
        <w:tc>
          <w:tcPr>
            <w:tcW w:w="2204" w:type="dxa"/>
            <w:tcBorders>
              <w:top w:val="nil"/>
              <w:left w:val="nil"/>
              <w:bottom w:val="nil"/>
              <w:right w:val="nil"/>
            </w:tcBorders>
            <w:shd w:val="clear" w:color="auto" w:fill="auto"/>
          </w:tcPr>
          <w:p w14:paraId="43395BB7" w14:textId="5B87212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(Digit Span Forward, Digit Span Backward), executive (Brief Test of Attention,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Auditory Consonant </w:t>
            </w:r>
            <w:proofErr w:type="spellStart"/>
            <w:r w:rsidRPr="009F1CB0">
              <w:rPr>
                <w:rFonts w:eastAsia="Times New Roman"/>
                <w:color w:val="000000"/>
                <w:kern w:val="0"/>
                <w:sz w:val="16"/>
                <w:szCs w:val="16"/>
                <w:lang w:val="en-GB" w:eastAsia="en-GB"/>
              </w:rPr>
              <w:t>Trigams</w:t>
            </w:r>
            <w:proofErr w:type="spellEnd"/>
            <w:r w:rsidRPr="009F1CB0">
              <w:rPr>
                <w:rFonts w:eastAsia="Times New Roman"/>
                <w:color w:val="000000"/>
                <w:kern w:val="0"/>
                <w:sz w:val="16"/>
                <w:szCs w:val="16"/>
                <w:lang w:val="en-GB" w:eastAsia="en-GB"/>
              </w:rPr>
              <w:t xml:space="preserve"> - 9 s and 18 s trials,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-Word Test-Interference, Verbal Fluency Test), verbal memory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 - Learning / Delayed / Discrimination Index / Percentage Retention), psychomotor (Grooved Pegboard Test-Dominant / Non-Dominant), language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Animal Fluency), visual-construction (Line Orientation Test).</w:t>
            </w:r>
          </w:p>
        </w:tc>
        <w:tc>
          <w:tcPr>
            <w:tcW w:w="2080" w:type="dxa"/>
            <w:tcBorders>
              <w:top w:val="nil"/>
              <w:left w:val="nil"/>
              <w:bottom w:val="nil"/>
              <w:right w:val="nil"/>
            </w:tcBorders>
            <w:shd w:val="clear" w:color="auto" w:fill="auto"/>
            <w:noWrap/>
            <w:hideMark/>
          </w:tcPr>
          <w:p w14:paraId="0A804BA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were grouped into one of two groups for analysis, depending on whether or not they had received radiotherapy and/or chemotherapy.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that had received radiotherapy and/or chemotherapy had lower scores than untreated patients across several cognitive domains. In addition, patients who completed treatment longer than 3 years ago and had long disease duration had significantly lower scores on the Non-Verbal Memory domain. The use of multiple antiepileptic medications, treatment history, and disease duration together contributed to low Psychomotor domain scores. Of the patients treated with radiotherapy and/or chemotherapy, 62% had white matter confluence on MRI, compared to only 9% in those that had not received radiotherapy and/or chemotherapy. Comparisons between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e-4 carriers (n = 9) and non-carriers (n = 27) on cognitive domain scores revealed no statistically significant differences, but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e-4 carriers had lower mean scores on the Verbal Memory domain than the non-</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-e-4 carriers.</w:t>
            </w:r>
          </w:p>
        </w:tc>
      </w:tr>
      <w:tr w:rsidR="00C90026" w:rsidRPr="009F1CB0" w14:paraId="39440CCB" w14:textId="77777777" w:rsidTr="00C90026">
        <w:trPr>
          <w:trHeight w:val="20"/>
        </w:trPr>
        <w:tc>
          <w:tcPr>
            <w:tcW w:w="1942" w:type="dxa"/>
            <w:tcBorders>
              <w:top w:val="nil"/>
              <w:left w:val="nil"/>
              <w:bottom w:val="nil"/>
              <w:right w:val="nil"/>
            </w:tcBorders>
            <w:shd w:val="clear" w:color="auto" w:fill="auto"/>
            <w:noWrap/>
            <w:hideMark/>
          </w:tcPr>
          <w:p w14:paraId="0447B85D" w14:textId="0A7E572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(Correa et al. 2008)</w:t>
            </w:r>
          </w:p>
        </w:tc>
        <w:tc>
          <w:tcPr>
            <w:tcW w:w="1769" w:type="dxa"/>
            <w:tcBorders>
              <w:top w:val="nil"/>
              <w:left w:val="nil"/>
              <w:bottom w:val="nil"/>
              <w:right w:val="nil"/>
            </w:tcBorders>
            <w:shd w:val="clear" w:color="auto" w:fill="auto"/>
            <w:noWrap/>
            <w:hideMark/>
          </w:tcPr>
          <w:p w14:paraId="4E788C0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01A16E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290772F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2008</w:t>
            </w:r>
          </w:p>
        </w:tc>
        <w:tc>
          <w:tcPr>
            <w:tcW w:w="1095" w:type="dxa"/>
            <w:tcBorders>
              <w:top w:val="nil"/>
              <w:left w:val="nil"/>
              <w:bottom w:val="nil"/>
              <w:right w:val="nil"/>
            </w:tcBorders>
            <w:shd w:val="clear" w:color="auto" w:fill="auto"/>
            <w:noWrap/>
            <w:hideMark/>
          </w:tcPr>
          <w:p w14:paraId="1DD3295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48E5638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25</w:t>
            </w:r>
          </w:p>
        </w:tc>
        <w:tc>
          <w:tcPr>
            <w:tcW w:w="1988" w:type="dxa"/>
            <w:tcBorders>
              <w:top w:val="nil"/>
              <w:left w:val="nil"/>
              <w:bottom w:val="nil"/>
              <w:right w:val="nil"/>
            </w:tcBorders>
            <w:shd w:val="clear" w:color="auto" w:fill="auto"/>
            <w:noWrap/>
            <w:hideMark/>
          </w:tcPr>
          <w:p w14:paraId="23290D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Study entry, then 6 months and 12 months later.</w:t>
            </w:r>
          </w:p>
        </w:tc>
        <w:tc>
          <w:tcPr>
            <w:tcW w:w="1974" w:type="dxa"/>
            <w:tcBorders>
              <w:top w:val="nil"/>
              <w:left w:val="nil"/>
              <w:bottom w:val="nil"/>
              <w:right w:val="nil"/>
            </w:tcBorders>
            <w:shd w:val="clear" w:color="auto" w:fill="auto"/>
            <w:noWrap/>
            <w:hideMark/>
          </w:tcPr>
          <w:p w14:paraId="78ED229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 (n = 16), radiotherapy (n=5), radiotherapy and carboplatin chemotherapy (n=1), chemotherapy alone (n=3)</w:t>
            </w:r>
          </w:p>
        </w:tc>
        <w:tc>
          <w:tcPr>
            <w:tcW w:w="2204" w:type="dxa"/>
            <w:tcBorders>
              <w:top w:val="nil"/>
              <w:left w:val="nil"/>
              <w:bottom w:val="nil"/>
              <w:right w:val="nil"/>
            </w:tcBorders>
            <w:shd w:val="clear" w:color="auto" w:fill="auto"/>
          </w:tcPr>
          <w:p w14:paraId="3C53ECDE" w14:textId="25AA548A"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Executive function (Brief Test of Attention,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Verbal Fluency), verbal memory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-Learning,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-Delayed,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-Discrimination Index), non-verbal memory (Brief Visual Spatial Memory Test-Learning, Brief Visual Spatial Memory Test-Delayed, Brief Visual Spatial Memory Test-Discrimination Index), motor (Grooved Pegboard Test Dominant, Grooved Pegboard Test Non-dominant), mood and quality of life (Beck Depression Inventory, Functional Assessment of Cancer Therapy-Brain)</w:t>
            </w:r>
          </w:p>
        </w:tc>
        <w:tc>
          <w:tcPr>
            <w:tcW w:w="2080" w:type="dxa"/>
            <w:tcBorders>
              <w:top w:val="nil"/>
              <w:left w:val="nil"/>
              <w:bottom w:val="nil"/>
              <w:right w:val="nil"/>
            </w:tcBorders>
            <w:shd w:val="clear" w:color="auto" w:fill="auto"/>
            <w:noWrap/>
            <w:hideMark/>
          </w:tcPr>
          <w:p w14:paraId="7AB2D2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During the initial evaluation, patients that had received some form of oncological treatment (chemotherapy/radiotherapy) had impaired performance in motor speed alone, but scored 1 standard deviation below normative values on tests of executive functions. To contrast, patients that had received no oncological treatment had no cognitive impairment. There was a significant variation over time in nonverbal memory (delayed recall), with patients that had received oncological treatment having an improved performance at the 6 month point to a level similar to the untreated patients, although both groups of patients (treated and untreated) declined in performance slightly at the 12</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month point. Of the 25 patients in the study, 15 underwent additional cognitive evaluation 12 to 27 months after the 12</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month follow-up assessment, and in this sub-group significant changes were observed between the 12 month point and long-term follow-up in the domains of phonemic verbal fluency, mood, and quality of life; of note, the untreated patients that were seen at short intervals showed a slight improvement whereas the treated patients seen at longer intervals experienced a decline. The study showed disease duration and treatment with radiotherapy/chemotherapy to be associated with reduced performance in non-verbal recall and in some facets of executive function and quality of life.</w:t>
            </w:r>
          </w:p>
        </w:tc>
      </w:tr>
      <w:tr w:rsidR="00C90026" w:rsidRPr="009F1CB0" w14:paraId="14D3BD02" w14:textId="77777777" w:rsidTr="00C90026">
        <w:trPr>
          <w:trHeight w:val="20"/>
        </w:trPr>
        <w:tc>
          <w:tcPr>
            <w:tcW w:w="1942" w:type="dxa"/>
            <w:tcBorders>
              <w:top w:val="nil"/>
              <w:left w:val="nil"/>
              <w:bottom w:val="nil"/>
              <w:right w:val="nil"/>
            </w:tcBorders>
            <w:shd w:val="clear" w:color="auto" w:fill="auto"/>
            <w:noWrap/>
            <w:hideMark/>
          </w:tcPr>
          <w:p w14:paraId="02AB899D" w14:textId="2D2B2A4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(Correa et al. 2018)</w:t>
            </w:r>
          </w:p>
        </w:tc>
        <w:tc>
          <w:tcPr>
            <w:tcW w:w="1769" w:type="dxa"/>
            <w:tcBorders>
              <w:top w:val="nil"/>
              <w:left w:val="nil"/>
              <w:bottom w:val="nil"/>
              <w:right w:val="nil"/>
            </w:tcBorders>
            <w:shd w:val="clear" w:color="auto" w:fill="auto"/>
            <w:noWrap/>
            <w:hideMark/>
          </w:tcPr>
          <w:p w14:paraId="09CAF28D"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(n=6),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(n=14)</w:t>
            </w:r>
          </w:p>
        </w:tc>
        <w:tc>
          <w:tcPr>
            <w:tcW w:w="1029" w:type="dxa"/>
            <w:tcBorders>
              <w:top w:val="nil"/>
              <w:left w:val="nil"/>
              <w:bottom w:val="nil"/>
              <w:right w:val="nil"/>
            </w:tcBorders>
            <w:shd w:val="clear" w:color="auto" w:fill="auto"/>
            <w:noWrap/>
            <w:hideMark/>
          </w:tcPr>
          <w:p w14:paraId="49C7CC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110269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249B7A5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BB22E0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7D9DBA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Two time points: first, a mean of 4 years (SD 3.4 years) after completing treatment, and second a mean 5.21 years later (SD 0.83 years).</w:t>
            </w:r>
          </w:p>
        </w:tc>
        <w:tc>
          <w:tcPr>
            <w:tcW w:w="1974" w:type="dxa"/>
            <w:tcBorders>
              <w:top w:val="nil"/>
              <w:left w:val="nil"/>
              <w:bottom w:val="nil"/>
              <w:right w:val="nil"/>
            </w:tcBorders>
            <w:shd w:val="clear" w:color="auto" w:fill="auto"/>
            <w:noWrap/>
            <w:hideMark/>
          </w:tcPr>
          <w:p w14:paraId="271B1E9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Radiotherapy and chemotherapy (85%) or radiotherapy alone (15%).</w:t>
            </w:r>
          </w:p>
        </w:tc>
        <w:tc>
          <w:tcPr>
            <w:tcW w:w="2204" w:type="dxa"/>
            <w:tcBorders>
              <w:top w:val="nil"/>
              <w:left w:val="nil"/>
              <w:bottom w:val="nil"/>
              <w:right w:val="nil"/>
            </w:tcBorders>
            <w:shd w:val="clear" w:color="auto" w:fill="auto"/>
          </w:tcPr>
          <w:p w14:paraId="5671D7AE" w14:textId="07AC41B6"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Digit Span subtest of the WMS-III (</w:t>
            </w:r>
            <w:proofErr w:type="spellStart"/>
            <w:r w:rsidRPr="009F1CB0">
              <w:rPr>
                <w:rFonts w:eastAsia="Times New Roman"/>
                <w:color w:val="000000"/>
                <w:kern w:val="0"/>
                <w:sz w:val="16"/>
                <w:szCs w:val="16"/>
                <w:lang w:val="en-GB" w:eastAsia="en-GB"/>
              </w:rPr>
              <w:t>LDSF</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LDSB</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BTA</w:t>
            </w:r>
            <w:proofErr w:type="spellEnd"/>
            <w:r w:rsidRPr="009F1CB0">
              <w:rPr>
                <w:rFonts w:eastAsia="Times New Roman"/>
                <w:color w:val="000000"/>
                <w:kern w:val="0"/>
                <w:sz w:val="16"/>
                <w:szCs w:val="16"/>
                <w:lang w:val="en-GB" w:eastAsia="en-GB"/>
              </w:rPr>
              <w:t>, TMT-A</w:t>
            </w:r>
            <w:r>
              <w:rPr>
                <w:rFonts w:eastAsia="Times New Roman"/>
                <w:color w:val="000000"/>
                <w:kern w:val="0"/>
                <w:sz w:val="16"/>
                <w:szCs w:val="16"/>
                <w:lang w:val="en-GB" w:eastAsia="en-GB"/>
              </w:rPr>
              <w:t xml:space="preserve"> and</w:t>
            </w:r>
            <w:r w:rsidRPr="009F1CB0">
              <w:rPr>
                <w:rFonts w:eastAsia="Times New Roman"/>
                <w:color w:val="000000"/>
                <w:kern w:val="0"/>
                <w:sz w:val="16"/>
                <w:szCs w:val="16"/>
                <w:lang w:val="en-GB" w:eastAsia="en-GB"/>
              </w:rPr>
              <w:t xml:space="preserve"> -B, Phonemic Verbal Fluency (VF), </w:t>
            </w:r>
            <w:proofErr w:type="spellStart"/>
            <w:r>
              <w:rPr>
                <w:rFonts w:eastAsia="Times New Roman"/>
                <w:color w:val="000000"/>
                <w:kern w:val="0"/>
                <w:sz w:val="16"/>
                <w:szCs w:val="16"/>
                <w:lang w:val="en-GB" w:eastAsia="en-GB"/>
              </w:rPr>
              <w:t>HVLT</w:t>
            </w:r>
            <w:proofErr w:type="spellEnd"/>
            <w:r>
              <w:rPr>
                <w:rFonts w:eastAsia="Times New Roman"/>
                <w:color w:val="000000"/>
                <w:kern w:val="0"/>
                <w:sz w:val="16"/>
                <w:szCs w:val="16"/>
                <w:lang w:val="en-GB" w:eastAsia="en-GB"/>
              </w:rPr>
              <w:t>-R</w:t>
            </w:r>
            <w:r w:rsidRPr="009F1CB0">
              <w:rPr>
                <w:rFonts w:eastAsia="Times New Roman"/>
                <w:color w:val="000000"/>
                <w:kern w:val="0"/>
                <w:sz w:val="16"/>
                <w:szCs w:val="16"/>
                <w:lang w:val="en-GB" w:eastAsia="en-GB"/>
              </w:rPr>
              <w:t xml:space="preserve"> (Learning, Delayed Recall,</w:t>
            </w:r>
            <w:r>
              <w:rPr>
                <w:rFonts w:eastAsia="Times New Roman"/>
                <w:color w:val="000000"/>
                <w:kern w:val="0"/>
                <w:sz w:val="16"/>
                <w:szCs w:val="16"/>
                <w:lang w:val="en-GB" w:eastAsia="en-GB"/>
              </w:rPr>
              <w:t xml:space="preserve"> and</w:t>
            </w:r>
            <w:r w:rsidRPr="009F1CB0">
              <w:rPr>
                <w:rFonts w:eastAsia="Times New Roman"/>
                <w:color w:val="000000"/>
                <w:kern w:val="0"/>
                <w:sz w:val="16"/>
                <w:szCs w:val="16"/>
                <w:lang w:val="en-GB" w:eastAsia="en-GB"/>
              </w:rPr>
              <w:t xml:space="preserve"> Discrimination Index).</w:t>
            </w:r>
          </w:p>
        </w:tc>
        <w:tc>
          <w:tcPr>
            <w:tcW w:w="2080" w:type="dxa"/>
            <w:tcBorders>
              <w:top w:val="nil"/>
              <w:left w:val="nil"/>
              <w:bottom w:val="nil"/>
              <w:right w:val="nil"/>
            </w:tcBorders>
            <w:shd w:val="clear" w:color="auto" w:fill="auto"/>
            <w:noWrap/>
            <w:hideMark/>
          </w:tcPr>
          <w:p w14:paraId="686C10F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There was a significant decline in attention and an almost-significant decline in verbal learning. Comparisons were made according to the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status of the patients. This revealed significant differences over time in attention/working memory, with a decline noted in the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ε-4 carriers. There were no significant differences seen in imaging-based analyses for β-amyloid deposition (using </w:t>
            </w:r>
            <w:proofErr w:type="spellStart"/>
            <w:r w:rsidRPr="009F1CB0">
              <w:rPr>
                <w:rFonts w:eastAsia="Times New Roman"/>
                <w:color w:val="000000"/>
                <w:kern w:val="0"/>
                <w:sz w:val="16"/>
                <w:szCs w:val="16"/>
                <w:lang w:val="en-GB" w:eastAsia="en-GB"/>
              </w:rPr>
              <w:t>18F</w:t>
            </w:r>
            <w:proofErr w:type="spellEnd"/>
            <w:r w:rsidRPr="009F1CB0">
              <w:rPr>
                <w:rFonts w:eastAsia="Times New Roman"/>
                <w:color w:val="000000"/>
                <w:kern w:val="0"/>
                <w:sz w:val="16"/>
                <w:szCs w:val="16"/>
                <w:lang w:val="en-GB" w:eastAsia="en-GB"/>
              </w:rPr>
              <w:t xml:space="preserve">-florbetaben PET) between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ε-4 carriers and non-ε-4 carriers. The results of this study indicate that glioma patients may experience worsening attention and executive functions several years following treatment, and that the </w:t>
            </w:r>
            <w:proofErr w:type="spellStart"/>
            <w:r w:rsidRPr="009F1CB0">
              <w:rPr>
                <w:rFonts w:eastAsia="Times New Roman"/>
                <w:color w:val="000000"/>
                <w:kern w:val="0"/>
                <w:sz w:val="16"/>
                <w:szCs w:val="16"/>
                <w:lang w:val="en-GB" w:eastAsia="en-GB"/>
              </w:rPr>
              <w:t>APOE</w:t>
            </w:r>
            <w:proofErr w:type="spellEnd"/>
            <w:r w:rsidRPr="009F1CB0">
              <w:rPr>
                <w:rFonts w:eastAsia="Times New Roman"/>
                <w:color w:val="000000"/>
                <w:kern w:val="0"/>
                <w:sz w:val="16"/>
                <w:szCs w:val="16"/>
                <w:lang w:val="en-GB" w:eastAsia="en-GB"/>
              </w:rPr>
              <w:t xml:space="preserve"> ε-4 allele may modulate cognitive decline independently from increased β-amyloid deposition.</w:t>
            </w:r>
          </w:p>
        </w:tc>
      </w:tr>
      <w:tr w:rsidR="00C90026" w:rsidRPr="009F1CB0" w14:paraId="0130F8B4" w14:textId="77777777" w:rsidTr="00C90026">
        <w:trPr>
          <w:trHeight w:val="20"/>
        </w:trPr>
        <w:tc>
          <w:tcPr>
            <w:tcW w:w="1942" w:type="dxa"/>
            <w:tcBorders>
              <w:top w:val="nil"/>
              <w:left w:val="nil"/>
              <w:bottom w:val="nil"/>
              <w:right w:val="nil"/>
            </w:tcBorders>
            <w:shd w:val="clear" w:color="auto" w:fill="auto"/>
            <w:noWrap/>
            <w:hideMark/>
          </w:tcPr>
          <w:p w14:paraId="1A06B113" w14:textId="6E00B7C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(Correa et al. 2019)</w:t>
            </w:r>
          </w:p>
        </w:tc>
        <w:tc>
          <w:tcPr>
            <w:tcW w:w="1769" w:type="dxa"/>
            <w:tcBorders>
              <w:top w:val="nil"/>
              <w:left w:val="nil"/>
              <w:bottom w:val="nil"/>
              <w:right w:val="nil"/>
            </w:tcBorders>
            <w:shd w:val="clear" w:color="auto" w:fill="auto"/>
            <w:noWrap/>
            <w:hideMark/>
          </w:tcPr>
          <w:p w14:paraId="0DC3D3FD"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(n=57),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(n=34), primary CNS lymphoma (n=42), other (n=17)</w:t>
            </w:r>
          </w:p>
        </w:tc>
        <w:tc>
          <w:tcPr>
            <w:tcW w:w="1029" w:type="dxa"/>
            <w:tcBorders>
              <w:top w:val="nil"/>
              <w:left w:val="nil"/>
              <w:bottom w:val="nil"/>
              <w:right w:val="nil"/>
            </w:tcBorders>
            <w:shd w:val="clear" w:color="auto" w:fill="auto"/>
            <w:noWrap/>
            <w:hideMark/>
          </w:tcPr>
          <w:p w14:paraId="2CA8393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4CA80E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6650B3E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41123B52"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150</w:t>
            </w:r>
          </w:p>
        </w:tc>
        <w:tc>
          <w:tcPr>
            <w:tcW w:w="1988" w:type="dxa"/>
            <w:tcBorders>
              <w:top w:val="nil"/>
              <w:left w:val="nil"/>
              <w:bottom w:val="nil"/>
              <w:right w:val="nil"/>
            </w:tcBorders>
            <w:shd w:val="clear" w:color="auto" w:fill="auto"/>
            <w:noWrap/>
            <w:hideMark/>
          </w:tcPr>
          <w:p w14:paraId="737A9E8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45 months (SD 50.7) since treatment completion</w:t>
            </w:r>
          </w:p>
        </w:tc>
        <w:tc>
          <w:tcPr>
            <w:tcW w:w="1974" w:type="dxa"/>
            <w:tcBorders>
              <w:top w:val="nil"/>
              <w:left w:val="nil"/>
              <w:bottom w:val="nil"/>
              <w:right w:val="nil"/>
            </w:tcBorders>
            <w:shd w:val="clear" w:color="auto" w:fill="auto"/>
            <w:noWrap/>
            <w:hideMark/>
          </w:tcPr>
          <w:p w14:paraId="4221079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Radiotherapy and chemotherapy (n=105), chemotherapy alone (n=45)</w:t>
            </w:r>
          </w:p>
        </w:tc>
        <w:tc>
          <w:tcPr>
            <w:tcW w:w="2204" w:type="dxa"/>
            <w:tcBorders>
              <w:top w:val="nil"/>
              <w:left w:val="nil"/>
              <w:bottom w:val="nil"/>
              <w:right w:val="nil"/>
            </w:tcBorders>
            <w:shd w:val="clear" w:color="auto" w:fill="auto"/>
          </w:tcPr>
          <w:p w14:paraId="082D4EFA" w14:textId="4FB13F16"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 Attention (Digit Span subtest [Digit Span Forward; Digit Span Backward]; WMS-III; </w:t>
            </w:r>
            <w:proofErr w:type="spellStart"/>
            <w:r>
              <w:rPr>
                <w:rFonts w:eastAsia="Times New Roman"/>
                <w:color w:val="000000"/>
                <w:kern w:val="0"/>
                <w:sz w:val="16"/>
                <w:szCs w:val="16"/>
                <w:lang w:val="en-GB" w:eastAsia="en-GB"/>
              </w:rPr>
              <w:t>BTA</w:t>
            </w:r>
            <w:proofErr w:type="spellEnd"/>
            <w:r w:rsidRPr="009F1CB0">
              <w:rPr>
                <w:rFonts w:eastAsia="Times New Roman"/>
                <w:color w:val="000000"/>
                <w:kern w:val="0"/>
                <w:sz w:val="16"/>
                <w:szCs w:val="16"/>
                <w:lang w:val="en-GB" w:eastAsia="en-GB"/>
              </w:rPr>
              <w:t>), Graphomotor Speed and Executive Functions (TMT-A, TMT-B, Phonemic Verbal Fluency Test), Verbal Memory (</w:t>
            </w:r>
            <w:proofErr w:type="spellStart"/>
            <w:r>
              <w:rPr>
                <w:rFonts w:eastAsia="Times New Roman"/>
                <w:color w:val="000000"/>
                <w:kern w:val="0"/>
                <w:sz w:val="16"/>
                <w:szCs w:val="16"/>
                <w:lang w:val="en-GB" w:eastAsia="en-GB"/>
              </w:rPr>
              <w:t>HVLT</w:t>
            </w:r>
            <w:proofErr w:type="spellEnd"/>
            <w:r>
              <w:rPr>
                <w:rFonts w:eastAsia="Times New Roman"/>
                <w:color w:val="000000"/>
                <w:kern w:val="0"/>
                <w:sz w:val="16"/>
                <w:szCs w:val="16"/>
                <w:lang w:val="en-GB" w:eastAsia="en-GB"/>
              </w:rPr>
              <w:t xml:space="preserve">-R: </w:t>
            </w:r>
            <w:r w:rsidRPr="009F1CB0">
              <w:rPr>
                <w:rFonts w:eastAsia="Times New Roman"/>
                <w:color w:val="000000"/>
                <w:kern w:val="0"/>
                <w:sz w:val="16"/>
                <w:szCs w:val="16"/>
                <w:lang w:val="en-GB" w:eastAsia="en-GB"/>
              </w:rPr>
              <w:t>Learning, Delayed Recall, and Discrimination Index).</w:t>
            </w:r>
          </w:p>
        </w:tc>
        <w:tc>
          <w:tcPr>
            <w:tcW w:w="2080" w:type="dxa"/>
            <w:tcBorders>
              <w:top w:val="nil"/>
              <w:left w:val="nil"/>
              <w:bottom w:val="nil"/>
              <w:right w:val="nil"/>
            </w:tcBorders>
            <w:shd w:val="clear" w:color="auto" w:fill="auto"/>
            <w:noWrap/>
            <w:hideMark/>
          </w:tcPr>
          <w:p w14:paraId="4D3B90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address whether genes associated with late-onset Alzheimer's disease, inflammation, cholesterol transport, dopamine and myelin regulation, as well as DNA repair, influenced cognitive outcomes in patients with brain tumours. The study found strong associations between attention, executive functions, memory and 33 single-nucleotide polymorphisms in genes involved in late-onset Alzheimer's disease, inflammation, cholesterol transport, dopamine regulation, myelin repair, DNA repair, cell cycle regulation, and response to oxidative stress. Of note, the genetic findings were not associated with white matter abnormalities on brain MRI scans.</w:t>
            </w:r>
          </w:p>
        </w:tc>
      </w:tr>
      <w:tr w:rsidR="00C90026" w:rsidRPr="009F1CB0" w14:paraId="017AC709" w14:textId="77777777" w:rsidTr="00C90026">
        <w:trPr>
          <w:trHeight w:val="20"/>
        </w:trPr>
        <w:tc>
          <w:tcPr>
            <w:tcW w:w="1942" w:type="dxa"/>
            <w:tcBorders>
              <w:top w:val="nil"/>
              <w:left w:val="nil"/>
              <w:bottom w:val="nil"/>
              <w:right w:val="nil"/>
            </w:tcBorders>
            <w:shd w:val="clear" w:color="auto" w:fill="auto"/>
            <w:noWrap/>
            <w:hideMark/>
          </w:tcPr>
          <w:p w14:paraId="4EC1CE62" w14:textId="38EB4CF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Coşman</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7C1759E5"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(n=23),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(n=6), meningioma (n=8), metastasis (n=6)</w:t>
            </w:r>
          </w:p>
        </w:tc>
        <w:tc>
          <w:tcPr>
            <w:tcW w:w="1029" w:type="dxa"/>
            <w:tcBorders>
              <w:top w:val="nil"/>
              <w:left w:val="nil"/>
              <w:bottom w:val="nil"/>
              <w:right w:val="nil"/>
            </w:tcBorders>
            <w:shd w:val="clear" w:color="auto" w:fill="auto"/>
            <w:noWrap/>
            <w:hideMark/>
          </w:tcPr>
          <w:p w14:paraId="26E098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Romania</w:t>
            </w:r>
          </w:p>
        </w:tc>
        <w:tc>
          <w:tcPr>
            <w:tcW w:w="557" w:type="dxa"/>
            <w:tcBorders>
              <w:top w:val="nil"/>
              <w:left w:val="nil"/>
              <w:bottom w:val="nil"/>
              <w:right w:val="nil"/>
            </w:tcBorders>
            <w:shd w:val="clear" w:color="auto" w:fill="auto"/>
            <w:noWrap/>
            <w:hideMark/>
          </w:tcPr>
          <w:p w14:paraId="115119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6F5E5AF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11D3C89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43</w:t>
            </w:r>
          </w:p>
        </w:tc>
        <w:tc>
          <w:tcPr>
            <w:tcW w:w="1988" w:type="dxa"/>
            <w:tcBorders>
              <w:top w:val="nil"/>
              <w:left w:val="nil"/>
              <w:bottom w:val="nil"/>
              <w:right w:val="nil"/>
            </w:tcBorders>
            <w:shd w:val="clear" w:color="auto" w:fill="auto"/>
            <w:noWrap/>
            <w:hideMark/>
          </w:tcPr>
          <w:p w14:paraId="04C1FD4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seven days, and one month postoperatively</w:t>
            </w:r>
          </w:p>
        </w:tc>
        <w:tc>
          <w:tcPr>
            <w:tcW w:w="1974" w:type="dxa"/>
            <w:tcBorders>
              <w:top w:val="nil"/>
              <w:left w:val="nil"/>
              <w:bottom w:val="nil"/>
              <w:right w:val="nil"/>
            </w:tcBorders>
            <w:shd w:val="clear" w:color="auto" w:fill="auto"/>
            <w:noWrap/>
            <w:hideMark/>
          </w:tcPr>
          <w:p w14:paraId="211E52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235A68CC" w14:textId="4DCB1B0A"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Denomination </w:t>
            </w:r>
            <w:proofErr w:type="spellStart"/>
            <w:r w:rsidRPr="009F1CB0">
              <w:rPr>
                <w:rFonts w:eastAsia="Times New Roman"/>
                <w:color w:val="000000"/>
                <w:kern w:val="0"/>
                <w:sz w:val="16"/>
                <w:szCs w:val="16"/>
                <w:lang w:val="en-GB" w:eastAsia="en-GB"/>
              </w:rPr>
              <w:t>d’Object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B, BLAST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and speech exercise tests </w:t>
            </w:r>
          </w:p>
        </w:tc>
        <w:tc>
          <w:tcPr>
            <w:tcW w:w="2080" w:type="dxa"/>
            <w:tcBorders>
              <w:top w:val="nil"/>
              <w:left w:val="nil"/>
              <w:bottom w:val="nil"/>
              <w:right w:val="nil"/>
            </w:tcBorders>
            <w:shd w:val="clear" w:color="auto" w:fill="auto"/>
            <w:noWrap/>
            <w:hideMark/>
          </w:tcPr>
          <w:p w14:paraId="5E731F0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cognitive outcomes in Romanian brain tumour patients undergoing surgery. It found that, at admission, 11.6% of patients were impaired across all measured items and 6.9% in none of the measured items. Impairment was significantly more likely in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than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meningioma, and metastases patients. A general decrease in cognitive function was observed in 20.93% of patients, with 88.88% of these being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A favourable outcome was observed in 32.55% of patients, largely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and meningioma patients.</w:t>
            </w:r>
          </w:p>
        </w:tc>
      </w:tr>
      <w:tr w:rsidR="00C90026" w:rsidRPr="009F1CB0" w14:paraId="434A9F1E" w14:textId="77777777" w:rsidTr="00C90026">
        <w:trPr>
          <w:trHeight w:val="20"/>
        </w:trPr>
        <w:tc>
          <w:tcPr>
            <w:tcW w:w="1942" w:type="dxa"/>
            <w:tcBorders>
              <w:top w:val="nil"/>
              <w:left w:val="nil"/>
              <w:bottom w:val="nil"/>
              <w:right w:val="nil"/>
            </w:tcBorders>
            <w:shd w:val="clear" w:color="auto" w:fill="auto"/>
            <w:noWrap/>
            <w:hideMark/>
          </w:tcPr>
          <w:p w14:paraId="5E32562C" w14:textId="0238A19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(Costello et al. 2004)</w:t>
            </w:r>
          </w:p>
        </w:tc>
        <w:tc>
          <w:tcPr>
            <w:tcW w:w="1769" w:type="dxa"/>
            <w:tcBorders>
              <w:top w:val="nil"/>
              <w:left w:val="nil"/>
              <w:bottom w:val="nil"/>
              <w:right w:val="nil"/>
            </w:tcBorders>
            <w:shd w:val="clear" w:color="auto" w:fill="auto"/>
            <w:noWrap/>
            <w:hideMark/>
          </w:tcPr>
          <w:p w14:paraId="4C20AEC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High-grade brain tumours (n=8), low-grade brain tumours (n=8), and a 'control' group of </w:t>
            </w:r>
            <w:proofErr w:type="spellStart"/>
            <w:r w:rsidRPr="009F1CB0">
              <w:rPr>
                <w:rFonts w:eastAsia="Times New Roman"/>
                <w:color w:val="000000"/>
                <w:kern w:val="0"/>
                <w:sz w:val="16"/>
                <w:szCs w:val="16"/>
                <w:lang w:val="en-GB" w:eastAsia="en-GB"/>
              </w:rPr>
              <w:t>nonmalignant</w:t>
            </w:r>
            <w:proofErr w:type="spellEnd"/>
            <w:r w:rsidRPr="009F1CB0">
              <w:rPr>
                <w:rFonts w:eastAsia="Times New Roman"/>
                <w:color w:val="000000"/>
                <w:kern w:val="0"/>
                <w:sz w:val="16"/>
                <w:szCs w:val="16"/>
                <w:lang w:val="en-GB" w:eastAsia="en-GB"/>
              </w:rPr>
              <w:t xml:space="preserve"> brain tumours (n=8)</w:t>
            </w:r>
          </w:p>
        </w:tc>
        <w:tc>
          <w:tcPr>
            <w:tcW w:w="1029" w:type="dxa"/>
            <w:tcBorders>
              <w:top w:val="nil"/>
              <w:left w:val="nil"/>
              <w:bottom w:val="nil"/>
              <w:right w:val="nil"/>
            </w:tcBorders>
            <w:shd w:val="clear" w:color="auto" w:fill="auto"/>
            <w:noWrap/>
            <w:hideMark/>
          </w:tcPr>
          <w:p w14:paraId="1CDDD09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 and Italy</w:t>
            </w:r>
          </w:p>
        </w:tc>
        <w:tc>
          <w:tcPr>
            <w:tcW w:w="557" w:type="dxa"/>
            <w:tcBorders>
              <w:top w:val="nil"/>
              <w:left w:val="nil"/>
              <w:bottom w:val="nil"/>
              <w:right w:val="nil"/>
            </w:tcBorders>
            <w:shd w:val="clear" w:color="auto" w:fill="auto"/>
            <w:noWrap/>
            <w:hideMark/>
          </w:tcPr>
          <w:p w14:paraId="049862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2004</w:t>
            </w:r>
          </w:p>
        </w:tc>
        <w:tc>
          <w:tcPr>
            <w:tcW w:w="1095" w:type="dxa"/>
            <w:tcBorders>
              <w:top w:val="nil"/>
              <w:left w:val="nil"/>
              <w:bottom w:val="nil"/>
              <w:right w:val="nil"/>
            </w:tcBorders>
            <w:shd w:val="clear" w:color="auto" w:fill="auto"/>
            <w:noWrap/>
            <w:hideMark/>
          </w:tcPr>
          <w:p w14:paraId="64FF692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571E6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16</w:t>
            </w:r>
          </w:p>
        </w:tc>
        <w:tc>
          <w:tcPr>
            <w:tcW w:w="1988" w:type="dxa"/>
            <w:tcBorders>
              <w:top w:val="nil"/>
              <w:left w:val="nil"/>
              <w:bottom w:val="nil"/>
              <w:right w:val="nil"/>
            </w:tcBorders>
            <w:shd w:val="clear" w:color="auto" w:fill="auto"/>
            <w:noWrap/>
            <w:hideMark/>
          </w:tcPr>
          <w:p w14:paraId="6DB0BE1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Between </w:t>
            </w:r>
            <w:proofErr w:type="gramStart"/>
            <w:r w:rsidRPr="009F1CB0">
              <w:rPr>
                <w:rFonts w:eastAsia="Times New Roman"/>
                <w:color w:val="000000"/>
                <w:kern w:val="0"/>
                <w:sz w:val="16"/>
                <w:szCs w:val="16"/>
                <w:lang w:val="en-GB" w:eastAsia="en-GB"/>
              </w:rPr>
              <w:t>4 and 30 days</w:t>
            </w:r>
            <w:proofErr w:type="gramEnd"/>
            <w:r w:rsidRPr="009F1CB0">
              <w:rPr>
                <w:rFonts w:eastAsia="Times New Roman"/>
                <w:color w:val="000000"/>
                <w:kern w:val="0"/>
                <w:sz w:val="16"/>
                <w:szCs w:val="16"/>
                <w:lang w:val="en-GB" w:eastAsia="en-GB"/>
              </w:rPr>
              <w:t xml:space="preserve"> following surgery, and prior to radiotherapy; a second assessment was carried out between 4.25 and 10.25 months after the first assessment.</w:t>
            </w:r>
          </w:p>
        </w:tc>
        <w:tc>
          <w:tcPr>
            <w:tcW w:w="1974" w:type="dxa"/>
            <w:tcBorders>
              <w:top w:val="nil"/>
              <w:left w:val="nil"/>
              <w:bottom w:val="nil"/>
              <w:right w:val="nil"/>
            </w:tcBorders>
            <w:shd w:val="clear" w:color="auto" w:fill="auto"/>
            <w:noWrap/>
            <w:hideMark/>
          </w:tcPr>
          <w:p w14:paraId="307A1E6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and radiotherapy (15 out of 16)</w:t>
            </w:r>
          </w:p>
        </w:tc>
        <w:tc>
          <w:tcPr>
            <w:tcW w:w="2204" w:type="dxa"/>
            <w:tcBorders>
              <w:top w:val="nil"/>
              <w:left w:val="nil"/>
              <w:bottom w:val="nil"/>
              <w:right w:val="nil"/>
            </w:tcBorders>
            <w:shd w:val="clear" w:color="auto" w:fill="auto"/>
          </w:tcPr>
          <w:p w14:paraId="57EC196C" w14:textId="4BB945E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Intellectual (WAIS-III,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memory (Recognition Memory Test, Adult Memory and Information Processing Battery), word processing (Graded Naming Test), perception (</w:t>
            </w:r>
            <w:proofErr w:type="spellStart"/>
            <w:r w:rsidRPr="009F1CB0">
              <w:rPr>
                <w:rFonts w:eastAsia="Times New Roman"/>
                <w:color w:val="000000"/>
                <w:kern w:val="0"/>
                <w:sz w:val="16"/>
                <w:szCs w:val="16"/>
                <w:lang w:val="en-GB" w:eastAsia="en-GB"/>
              </w:rPr>
              <w:t>VOSP</w:t>
            </w:r>
            <w:proofErr w:type="spellEnd"/>
            <w:r w:rsidRPr="009F1CB0">
              <w:rPr>
                <w:rFonts w:eastAsia="Times New Roman"/>
                <w:color w:val="000000"/>
                <w:kern w:val="0"/>
                <w:sz w:val="16"/>
                <w:szCs w:val="16"/>
                <w:lang w:val="en-GB" w:eastAsia="en-GB"/>
              </w:rPr>
              <w:t>), executive function (</w:t>
            </w:r>
            <w:proofErr w:type="spellStart"/>
            <w:r>
              <w:rPr>
                <w:rFonts w:eastAsia="Times New Roman"/>
                <w:color w:val="000000"/>
                <w:kern w:val="0"/>
                <w:sz w:val="16"/>
                <w:szCs w:val="16"/>
                <w:lang w:val="en-GB" w:eastAsia="en-GB"/>
              </w:rPr>
              <w:t>HSCT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BSAT</w:t>
            </w:r>
            <w:proofErr w:type="spellEnd"/>
            <w:r w:rsidRPr="009F1CB0">
              <w:rPr>
                <w:rFonts w:eastAsia="Times New Roman"/>
                <w:color w:val="000000"/>
                <w:kern w:val="0"/>
                <w:sz w:val="16"/>
                <w:szCs w:val="16"/>
                <w:lang w:val="en-GB" w:eastAsia="en-GB"/>
              </w:rPr>
              <w:t>, Stroop, Word Fluency, FAS).</w:t>
            </w:r>
          </w:p>
        </w:tc>
        <w:tc>
          <w:tcPr>
            <w:tcW w:w="2080" w:type="dxa"/>
            <w:tcBorders>
              <w:top w:val="nil"/>
              <w:left w:val="nil"/>
              <w:bottom w:val="nil"/>
              <w:right w:val="nil"/>
            </w:tcBorders>
            <w:shd w:val="clear" w:color="auto" w:fill="auto"/>
            <w:noWrap/>
            <w:hideMark/>
          </w:tcPr>
          <w:p w14:paraId="1798283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There was a differential pattern of cognitive performance between the low- and high-grade brain tumour groups following radiotherapy. The low-grade tumour group's performance was superior across all five main neuropsychological measures, and their pattern of improvement was similar to that of the </w:t>
            </w:r>
            <w:proofErr w:type="spellStart"/>
            <w:r w:rsidRPr="009F1CB0">
              <w:rPr>
                <w:rFonts w:eastAsia="Times New Roman"/>
                <w:color w:val="000000"/>
                <w:kern w:val="0"/>
                <w:sz w:val="16"/>
                <w:szCs w:val="16"/>
                <w:lang w:val="en-GB" w:eastAsia="en-GB"/>
              </w:rPr>
              <w:t>nonmalignant</w:t>
            </w:r>
            <w:proofErr w:type="spellEnd"/>
            <w:r w:rsidRPr="009F1CB0">
              <w:rPr>
                <w:rFonts w:eastAsia="Times New Roman"/>
                <w:color w:val="000000"/>
                <w:kern w:val="0"/>
                <w:sz w:val="16"/>
                <w:szCs w:val="16"/>
                <w:lang w:val="en-GB" w:eastAsia="en-GB"/>
              </w:rPr>
              <w:t xml:space="preserve"> brain tumour group that had not received radiotherapy.</w:t>
            </w:r>
          </w:p>
        </w:tc>
      </w:tr>
      <w:tr w:rsidR="00C90026" w:rsidRPr="009F1CB0" w14:paraId="1B19B8BD" w14:textId="77777777" w:rsidTr="00C90026">
        <w:trPr>
          <w:trHeight w:val="20"/>
        </w:trPr>
        <w:tc>
          <w:tcPr>
            <w:tcW w:w="1942" w:type="dxa"/>
            <w:tcBorders>
              <w:top w:val="nil"/>
              <w:left w:val="nil"/>
              <w:bottom w:val="nil"/>
              <w:right w:val="nil"/>
            </w:tcBorders>
            <w:shd w:val="clear" w:color="auto" w:fill="auto"/>
            <w:noWrap/>
            <w:hideMark/>
          </w:tcPr>
          <w:p w14:paraId="20C70809" w14:textId="3B341745"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(Douw et al. 2009)</w:t>
            </w:r>
          </w:p>
        </w:tc>
        <w:tc>
          <w:tcPr>
            <w:tcW w:w="1769" w:type="dxa"/>
            <w:tcBorders>
              <w:top w:val="nil"/>
              <w:left w:val="nil"/>
              <w:bottom w:val="nil"/>
              <w:right w:val="nil"/>
            </w:tcBorders>
            <w:shd w:val="clear" w:color="auto" w:fill="auto"/>
            <w:noWrap/>
            <w:hideMark/>
          </w:tcPr>
          <w:p w14:paraId="0E8BF55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2A50140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5D1D08F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2009</w:t>
            </w:r>
          </w:p>
        </w:tc>
        <w:tc>
          <w:tcPr>
            <w:tcW w:w="1095" w:type="dxa"/>
            <w:tcBorders>
              <w:top w:val="nil"/>
              <w:left w:val="nil"/>
              <w:bottom w:val="nil"/>
              <w:right w:val="nil"/>
            </w:tcBorders>
            <w:shd w:val="clear" w:color="auto" w:fill="auto"/>
            <w:noWrap/>
            <w:hideMark/>
          </w:tcPr>
          <w:p w14:paraId="3DEDBCF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476B29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65</w:t>
            </w:r>
          </w:p>
        </w:tc>
        <w:tc>
          <w:tcPr>
            <w:tcW w:w="1988" w:type="dxa"/>
            <w:tcBorders>
              <w:top w:val="nil"/>
              <w:left w:val="nil"/>
              <w:bottom w:val="nil"/>
              <w:right w:val="nil"/>
            </w:tcBorders>
            <w:shd w:val="clear" w:color="auto" w:fill="auto"/>
            <w:noWrap/>
            <w:hideMark/>
          </w:tcPr>
          <w:p w14:paraId="38ADE51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12 years (range 6-28 years)</w:t>
            </w:r>
          </w:p>
        </w:tc>
        <w:tc>
          <w:tcPr>
            <w:tcW w:w="1974" w:type="dxa"/>
            <w:tcBorders>
              <w:top w:val="nil"/>
              <w:left w:val="nil"/>
              <w:bottom w:val="nil"/>
              <w:right w:val="nil"/>
            </w:tcBorders>
            <w:shd w:val="clear" w:color="auto" w:fill="auto"/>
            <w:noWrap/>
            <w:hideMark/>
          </w:tcPr>
          <w:p w14:paraId="023A202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(n=23), surgical resection (n=42), radiotherapy (n=32)</w:t>
            </w:r>
          </w:p>
        </w:tc>
        <w:tc>
          <w:tcPr>
            <w:tcW w:w="2204" w:type="dxa"/>
            <w:tcBorders>
              <w:top w:val="nil"/>
              <w:left w:val="nil"/>
              <w:bottom w:val="nil"/>
              <w:right w:val="nil"/>
            </w:tcBorders>
            <w:shd w:val="clear" w:color="auto" w:fill="auto"/>
          </w:tcPr>
          <w:p w14:paraId="0AEF99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Letter-digit Substitution Test, Concept-shifting Test, Stroop Colour-Word Test, Visual Verbal Learning Test, Memory Comparison Test, Categoric Word Fluency</w:t>
            </w:r>
          </w:p>
        </w:tc>
        <w:tc>
          <w:tcPr>
            <w:tcW w:w="2080" w:type="dxa"/>
            <w:tcBorders>
              <w:top w:val="nil"/>
              <w:left w:val="nil"/>
              <w:bottom w:val="nil"/>
              <w:right w:val="nil"/>
            </w:tcBorders>
            <w:shd w:val="clear" w:color="auto" w:fill="auto"/>
            <w:noWrap/>
            <w:hideMark/>
          </w:tcPr>
          <w:p w14:paraId="24DF06E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were compared in their performance of cognitive tasks at two time points - first, a mean of 6 years and second, a mean of 12 years following diagnosis. Patients who had radiotherapy had more deficits that affected attentional functioning at the second assessment point, regardless of fraction dose of radiotherapy administered, when compared to those who did not receive radiotherapy. The patients that received radiotherapy also did worse in measures of executive functioning and information processing speed between the two assessment periods, and their attentional functioning deteriorated significantly between the two assessment points. White-matter hyperintensities and global cortical atrophy were associated with worse cognitive functioning across several domains. In summary, long-term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survivors that did not receive radiotherapy had stable radiological and cognitive status, but patients who received radiotherapy demonstrated a progressive decline in attentional functioning, even at fraction doses considered 'safe' (≥2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w:t>
            </w:r>
          </w:p>
        </w:tc>
      </w:tr>
      <w:tr w:rsidR="00C90026" w:rsidRPr="009F1CB0" w14:paraId="0E5D96D5" w14:textId="77777777" w:rsidTr="00C90026">
        <w:trPr>
          <w:trHeight w:val="20"/>
        </w:trPr>
        <w:tc>
          <w:tcPr>
            <w:tcW w:w="1942" w:type="dxa"/>
            <w:tcBorders>
              <w:top w:val="nil"/>
              <w:left w:val="nil"/>
              <w:bottom w:val="nil"/>
              <w:right w:val="nil"/>
            </w:tcBorders>
            <w:shd w:val="clear" w:color="auto" w:fill="auto"/>
            <w:noWrap/>
            <w:hideMark/>
          </w:tcPr>
          <w:p w14:paraId="44D0DE8C" w14:textId="7E7D4ADD"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(Fang et al. 2014)</w:t>
            </w:r>
          </w:p>
        </w:tc>
        <w:tc>
          <w:tcPr>
            <w:tcW w:w="1769" w:type="dxa"/>
            <w:tcBorders>
              <w:top w:val="nil"/>
              <w:left w:val="nil"/>
              <w:bottom w:val="nil"/>
              <w:right w:val="nil"/>
            </w:tcBorders>
            <w:shd w:val="clear" w:color="auto" w:fill="auto"/>
            <w:noWrap/>
            <w:hideMark/>
          </w:tcPr>
          <w:p w14:paraId="1BF685AE"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(n=32)</w:t>
            </w:r>
            <w:r>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(n=13)</w:t>
            </w:r>
            <w:r>
              <w:rPr>
                <w:rFonts w:eastAsia="Times New Roman"/>
                <w:color w:val="000000"/>
                <w:kern w:val="0"/>
                <w:sz w:val="16"/>
                <w:szCs w:val="16"/>
                <w:lang w:val="en-GB" w:eastAsia="en-GB"/>
              </w:rPr>
              <w:t>, healthy volunteers (n=18)</w:t>
            </w:r>
          </w:p>
        </w:tc>
        <w:tc>
          <w:tcPr>
            <w:tcW w:w="1029" w:type="dxa"/>
            <w:tcBorders>
              <w:top w:val="nil"/>
              <w:left w:val="nil"/>
              <w:bottom w:val="nil"/>
              <w:right w:val="nil"/>
            </w:tcBorders>
            <w:shd w:val="clear" w:color="auto" w:fill="auto"/>
            <w:noWrap/>
            <w:hideMark/>
          </w:tcPr>
          <w:p w14:paraId="5B7313B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China</w:t>
            </w:r>
          </w:p>
        </w:tc>
        <w:tc>
          <w:tcPr>
            <w:tcW w:w="557" w:type="dxa"/>
            <w:tcBorders>
              <w:top w:val="nil"/>
              <w:left w:val="nil"/>
              <w:bottom w:val="nil"/>
              <w:right w:val="nil"/>
            </w:tcBorders>
            <w:shd w:val="clear" w:color="auto" w:fill="auto"/>
            <w:noWrap/>
            <w:hideMark/>
          </w:tcPr>
          <w:p w14:paraId="68C833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2014</w:t>
            </w:r>
          </w:p>
        </w:tc>
        <w:tc>
          <w:tcPr>
            <w:tcW w:w="1095" w:type="dxa"/>
            <w:tcBorders>
              <w:top w:val="nil"/>
              <w:left w:val="nil"/>
              <w:bottom w:val="nil"/>
              <w:right w:val="nil"/>
            </w:tcBorders>
            <w:shd w:val="clear" w:color="auto" w:fill="auto"/>
            <w:noWrap/>
            <w:hideMark/>
          </w:tcPr>
          <w:p w14:paraId="636B29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131974B"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63</w:t>
            </w:r>
          </w:p>
        </w:tc>
        <w:tc>
          <w:tcPr>
            <w:tcW w:w="1988" w:type="dxa"/>
            <w:tcBorders>
              <w:top w:val="nil"/>
              <w:left w:val="nil"/>
              <w:bottom w:val="nil"/>
              <w:right w:val="nil"/>
            </w:tcBorders>
            <w:shd w:val="clear" w:color="auto" w:fill="auto"/>
            <w:noWrap/>
            <w:hideMark/>
          </w:tcPr>
          <w:p w14:paraId="0685DED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hideMark/>
          </w:tcPr>
          <w:p w14:paraId="58C248E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w:t>
            </w:r>
          </w:p>
        </w:tc>
        <w:tc>
          <w:tcPr>
            <w:tcW w:w="2204" w:type="dxa"/>
            <w:tcBorders>
              <w:top w:val="nil"/>
              <w:left w:val="nil"/>
              <w:bottom w:val="nil"/>
              <w:right w:val="nil"/>
            </w:tcBorders>
            <w:shd w:val="clear" w:color="auto" w:fill="auto"/>
          </w:tcPr>
          <w:p w14:paraId="307390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 Network Test, Digit Span Test,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Trail Test II, Stroop Test</w:t>
            </w:r>
          </w:p>
        </w:tc>
        <w:tc>
          <w:tcPr>
            <w:tcW w:w="2080" w:type="dxa"/>
            <w:tcBorders>
              <w:top w:val="nil"/>
              <w:left w:val="nil"/>
              <w:bottom w:val="nil"/>
              <w:right w:val="nil"/>
            </w:tcBorders>
            <w:shd w:val="clear" w:color="auto" w:fill="auto"/>
            <w:noWrap/>
            <w:hideMark/>
          </w:tcPr>
          <w:p w14:paraId="5C71A1E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were analysed according to whether they had a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or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and by tumour location. The study found orientation network dysfunction in the parietal lobe tumour group, and execution network deficit in both the frontal and parietal lobe groups. No significant difference was detected in the temporal lobe group compared to healthy controls.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exhibited more serious functional impairment than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No significant correlation was observed between postoperative recovery time and attention impairment. </w:t>
            </w:r>
          </w:p>
        </w:tc>
      </w:tr>
      <w:tr w:rsidR="00C90026" w:rsidRPr="009F1CB0" w14:paraId="074F0DDC" w14:textId="77777777" w:rsidTr="00C90026">
        <w:trPr>
          <w:trHeight w:val="20"/>
        </w:trPr>
        <w:tc>
          <w:tcPr>
            <w:tcW w:w="1942" w:type="dxa"/>
            <w:tcBorders>
              <w:top w:val="nil"/>
              <w:left w:val="nil"/>
              <w:bottom w:val="nil"/>
              <w:right w:val="nil"/>
            </w:tcBorders>
            <w:shd w:val="clear" w:color="auto" w:fill="auto"/>
            <w:noWrap/>
            <w:hideMark/>
          </w:tcPr>
          <w:p w14:paraId="3770106B" w14:textId="5716A705"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(Forster et al. 2020)</w:t>
            </w:r>
          </w:p>
        </w:tc>
        <w:tc>
          <w:tcPr>
            <w:tcW w:w="1769" w:type="dxa"/>
            <w:tcBorders>
              <w:top w:val="nil"/>
              <w:left w:val="nil"/>
              <w:bottom w:val="nil"/>
              <w:right w:val="nil"/>
            </w:tcBorders>
            <w:shd w:val="clear" w:color="auto" w:fill="auto"/>
            <w:noWrap/>
            <w:hideMark/>
          </w:tcPr>
          <w:p w14:paraId="6132A4B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IV glioblastoma (n=17), WHO grade III oligodendroglioma (n=2), WHO grade III anaplastic astrocytoma (n=1), WHO grade II diffuse astrocytoma (n=1)</w:t>
            </w:r>
          </w:p>
        </w:tc>
        <w:tc>
          <w:tcPr>
            <w:tcW w:w="1029" w:type="dxa"/>
            <w:tcBorders>
              <w:top w:val="nil"/>
              <w:left w:val="nil"/>
              <w:bottom w:val="nil"/>
              <w:right w:val="nil"/>
            </w:tcBorders>
            <w:shd w:val="clear" w:color="auto" w:fill="auto"/>
            <w:noWrap/>
            <w:hideMark/>
          </w:tcPr>
          <w:p w14:paraId="6EE539F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6AEDE23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430C53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4AE7DD19"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21</w:t>
            </w:r>
          </w:p>
        </w:tc>
        <w:tc>
          <w:tcPr>
            <w:tcW w:w="1988" w:type="dxa"/>
            <w:tcBorders>
              <w:top w:val="nil"/>
              <w:left w:val="nil"/>
              <w:bottom w:val="nil"/>
              <w:right w:val="nil"/>
            </w:tcBorders>
            <w:shd w:val="clear" w:color="auto" w:fill="auto"/>
            <w:noWrap/>
            <w:hideMark/>
          </w:tcPr>
          <w:p w14:paraId="3C19E3A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at the end of the hospital stay, and after a median follow-up period of 5.3 (range: 3.1–12.8) months</w:t>
            </w:r>
          </w:p>
        </w:tc>
        <w:tc>
          <w:tcPr>
            <w:tcW w:w="1974" w:type="dxa"/>
            <w:tcBorders>
              <w:top w:val="nil"/>
              <w:left w:val="nil"/>
              <w:bottom w:val="nil"/>
              <w:right w:val="nil"/>
            </w:tcBorders>
            <w:shd w:val="clear" w:color="auto" w:fill="auto"/>
            <w:noWrap/>
            <w:hideMark/>
          </w:tcPr>
          <w:p w14:paraId="483F096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Gross total resection (n=15), subtotal resection (n=6), combined </w:t>
            </w:r>
            <w:proofErr w:type="spellStart"/>
            <w:r w:rsidRPr="009F1CB0">
              <w:rPr>
                <w:rFonts w:eastAsia="Times New Roman"/>
                <w:color w:val="000000"/>
                <w:kern w:val="0"/>
                <w:sz w:val="16"/>
                <w:szCs w:val="16"/>
                <w:lang w:val="en-GB" w:eastAsia="en-GB"/>
              </w:rPr>
              <w:t>radiochemotherapy</w:t>
            </w:r>
            <w:proofErr w:type="spellEnd"/>
            <w:r w:rsidRPr="009F1CB0">
              <w:rPr>
                <w:rFonts w:eastAsia="Times New Roman"/>
                <w:color w:val="000000"/>
                <w:kern w:val="0"/>
                <w:sz w:val="16"/>
                <w:szCs w:val="16"/>
                <w:lang w:val="en-GB" w:eastAsia="en-GB"/>
              </w:rPr>
              <w:t xml:space="preserve"> (n=17), radiotherapy (n=1)</w:t>
            </w:r>
          </w:p>
        </w:tc>
        <w:tc>
          <w:tcPr>
            <w:tcW w:w="2204" w:type="dxa"/>
            <w:tcBorders>
              <w:top w:val="nil"/>
              <w:left w:val="nil"/>
              <w:bottom w:val="nil"/>
              <w:right w:val="nil"/>
            </w:tcBorders>
            <w:shd w:val="clear" w:color="auto" w:fill="auto"/>
          </w:tcPr>
          <w:p w14:paraId="3559AEA8" w14:textId="430B710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language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executive functioning (Regensburg Word Fluency Test, T</w:t>
            </w:r>
            <w:r>
              <w:rPr>
                <w:rFonts w:eastAsia="Times New Roman"/>
                <w:color w:val="000000"/>
                <w:kern w:val="0"/>
                <w:sz w:val="16"/>
                <w:szCs w:val="16"/>
                <w:lang w:val="en-GB" w:eastAsia="en-GB"/>
              </w:rPr>
              <w:t xml:space="preserve">MT </w:t>
            </w:r>
            <w:r w:rsidRPr="009F1CB0">
              <w:rPr>
                <w:rFonts w:eastAsia="Times New Roman"/>
                <w:color w:val="000000"/>
                <w:kern w:val="0"/>
                <w:sz w:val="16"/>
                <w:szCs w:val="16"/>
                <w:lang w:val="en-GB" w:eastAsia="en-GB"/>
              </w:rPr>
              <w:t>Switching Ratio - TMT-B/A, Verbal Learning and Memory Test - Subtest Intrusion), memory (Verbal Learning and Memory Test - Subtests Total, Recall, Delayed Recall, Delayed Recognition), figurative memory (Pentagon Drawing Test - Delayed Recall), visuospatial functioning (Pentagon Drawing Test - Copy), bimanual coordination (Alternating Opening and Closing of Fists, Alternating Pronation and Supination, Luria Sequence, Finger Tapping Sequence), object recognition (Tactile Object Recognition, Tactile Letter Recognition), orientation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depression and anxiety (Hospital Anxiety and Depression Scale).</w:t>
            </w:r>
          </w:p>
        </w:tc>
        <w:tc>
          <w:tcPr>
            <w:tcW w:w="2080" w:type="dxa"/>
            <w:tcBorders>
              <w:top w:val="nil"/>
              <w:left w:val="nil"/>
              <w:bottom w:val="nil"/>
              <w:right w:val="nil"/>
            </w:tcBorders>
            <w:shd w:val="clear" w:color="auto" w:fill="auto"/>
            <w:noWrap/>
            <w:hideMark/>
          </w:tcPr>
          <w:p w14:paraId="4C8E39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neuropsychological outcomes following glioma resection in the corpus callosum. The study found gross total resection was possible in 15 of the 21 patients included. All cognitive domains were affected in up to two-thirds of patients preoperatively, and within the first few postoperative days, the proportion of impaired patients increased across all studied neurocognitive domains. However, after 6 months, there were significantly fewer patients with impairments in attention, executive functioning, memory and depression. The authors concluded that the study results support the potential benefits of resections of tumours located in the corpus callosum.</w:t>
            </w:r>
          </w:p>
        </w:tc>
      </w:tr>
      <w:tr w:rsidR="00C90026" w:rsidRPr="009F1CB0" w14:paraId="5D0FC7A9" w14:textId="77777777" w:rsidTr="00C90026">
        <w:trPr>
          <w:trHeight w:val="20"/>
        </w:trPr>
        <w:tc>
          <w:tcPr>
            <w:tcW w:w="1942" w:type="dxa"/>
            <w:tcBorders>
              <w:top w:val="nil"/>
              <w:left w:val="nil"/>
              <w:bottom w:val="nil"/>
              <w:right w:val="nil"/>
            </w:tcBorders>
            <w:shd w:val="clear" w:color="auto" w:fill="auto"/>
            <w:noWrap/>
            <w:hideMark/>
          </w:tcPr>
          <w:p w14:paraId="7ED36F55" w14:textId="2AA3A76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(Friedman et al. 2003)</w:t>
            </w:r>
          </w:p>
        </w:tc>
        <w:tc>
          <w:tcPr>
            <w:tcW w:w="1769" w:type="dxa"/>
            <w:tcBorders>
              <w:top w:val="nil"/>
              <w:left w:val="nil"/>
              <w:bottom w:val="nil"/>
              <w:right w:val="nil"/>
            </w:tcBorders>
            <w:shd w:val="clear" w:color="auto" w:fill="auto"/>
            <w:noWrap/>
            <w:hideMark/>
          </w:tcPr>
          <w:p w14:paraId="10631B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Third ventricle region tumours: extra-axial intraventricular (n=18) and infiltrative tumour (n=15)</w:t>
            </w:r>
          </w:p>
        </w:tc>
        <w:tc>
          <w:tcPr>
            <w:tcW w:w="1029" w:type="dxa"/>
            <w:tcBorders>
              <w:top w:val="nil"/>
              <w:left w:val="nil"/>
              <w:bottom w:val="nil"/>
              <w:right w:val="nil"/>
            </w:tcBorders>
            <w:shd w:val="clear" w:color="auto" w:fill="auto"/>
            <w:noWrap/>
            <w:hideMark/>
          </w:tcPr>
          <w:p w14:paraId="453012F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60559F3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4FC923D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7270F7C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33</w:t>
            </w:r>
          </w:p>
        </w:tc>
        <w:tc>
          <w:tcPr>
            <w:tcW w:w="1988" w:type="dxa"/>
            <w:tcBorders>
              <w:top w:val="nil"/>
              <w:left w:val="nil"/>
              <w:bottom w:val="nil"/>
              <w:right w:val="nil"/>
            </w:tcBorders>
            <w:shd w:val="clear" w:color="auto" w:fill="auto"/>
            <w:noWrap/>
            <w:hideMark/>
          </w:tcPr>
          <w:p w14:paraId="72DE4CC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31 months after diagnosis (median, 8 months; range, 1 week to 250 months). Pre-operative evaluation also available in 2 patients.</w:t>
            </w:r>
          </w:p>
        </w:tc>
        <w:tc>
          <w:tcPr>
            <w:tcW w:w="1974" w:type="dxa"/>
            <w:tcBorders>
              <w:top w:val="nil"/>
              <w:left w:val="nil"/>
              <w:bottom w:val="nil"/>
              <w:right w:val="nil"/>
            </w:tcBorders>
            <w:shd w:val="clear" w:color="auto" w:fill="auto"/>
            <w:noWrap/>
            <w:hideMark/>
          </w:tcPr>
          <w:p w14:paraId="5533829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for the tumour (n=26), including treatment for hydrocephalus (n=20)</w:t>
            </w:r>
          </w:p>
        </w:tc>
        <w:tc>
          <w:tcPr>
            <w:tcW w:w="2204" w:type="dxa"/>
            <w:tcBorders>
              <w:top w:val="nil"/>
              <w:left w:val="nil"/>
              <w:bottom w:val="nil"/>
              <w:right w:val="nil"/>
            </w:tcBorders>
            <w:shd w:val="clear" w:color="auto" w:fill="auto"/>
          </w:tcPr>
          <w:p w14:paraId="3426E701" w14:textId="6A7727F0"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Intellectual tests (Verbal IQ, Information, Digit Span Total, Arithmetic, Comprehension, Similarities, Block Design, Digit Symbol), verbal memory (Word Recall-Immediate [Verbal Selective Reminding Test, Hopki</w:t>
            </w:r>
            <w:r>
              <w:rPr>
                <w:rFonts w:eastAsia="Times New Roman"/>
                <w:color w:val="000000"/>
                <w:kern w:val="0"/>
                <w:sz w:val="16"/>
                <w:szCs w:val="16"/>
                <w:lang w:val="en-GB" w:eastAsia="en-GB"/>
              </w:rPr>
              <w:t>n</w:t>
            </w:r>
            <w:r w:rsidRPr="009F1CB0">
              <w:rPr>
                <w:rFonts w:eastAsia="Times New Roman"/>
                <w:color w:val="000000"/>
                <w:kern w:val="0"/>
                <w:sz w:val="16"/>
                <w:szCs w:val="16"/>
                <w:lang w:val="en-GB" w:eastAsia="en-GB"/>
              </w:rPr>
              <w:t>s/Sum of Trials], Word Recall-Delayed [Verbal Selective Reminding Test], Word Recognition [Hopkins/Discrimination Index], Story Recall-Immediate and -Delayed [</w:t>
            </w:r>
            <w:r>
              <w:rPr>
                <w:rFonts w:eastAsia="Times New Roman"/>
                <w:color w:val="000000"/>
                <w:kern w:val="0"/>
                <w:sz w:val="16"/>
                <w:szCs w:val="16"/>
                <w:lang w:val="en-GB" w:eastAsia="en-GB"/>
              </w:rPr>
              <w:t>WMS</w:t>
            </w:r>
            <w:r w:rsidRPr="009F1CB0">
              <w:rPr>
                <w:rFonts w:eastAsia="Times New Roman"/>
                <w:color w:val="000000"/>
                <w:kern w:val="0"/>
                <w:sz w:val="16"/>
                <w:szCs w:val="16"/>
                <w:lang w:val="en-GB" w:eastAsia="en-GB"/>
              </w:rPr>
              <w:t>-Revised/Logical  Memory]), visual memory (</w:t>
            </w:r>
            <w:proofErr w:type="spellStart"/>
            <w:r>
              <w:rPr>
                <w:rFonts w:eastAsia="Times New Roman"/>
                <w:color w:val="000000"/>
                <w:kern w:val="0"/>
                <w:sz w:val="16"/>
                <w:szCs w:val="16"/>
                <w:lang w:val="en-GB" w:eastAsia="en-GB"/>
              </w:rPr>
              <w:t>BVRT</w:t>
            </w:r>
            <w:proofErr w:type="spellEnd"/>
            <w:r w:rsidRPr="009F1CB0">
              <w:rPr>
                <w:rFonts w:eastAsia="Times New Roman"/>
                <w:color w:val="000000"/>
                <w:kern w:val="0"/>
                <w:sz w:val="16"/>
                <w:szCs w:val="16"/>
                <w:lang w:val="en-GB" w:eastAsia="en-GB"/>
              </w:rPr>
              <w:t xml:space="preserve"> error score), attention/executive functioning (Digit Span Forward and Digit Span Backward [</w:t>
            </w:r>
            <w:r>
              <w:rPr>
                <w:rFonts w:eastAsia="Times New Roman"/>
                <w:color w:val="000000"/>
                <w:kern w:val="0"/>
                <w:sz w:val="16"/>
                <w:szCs w:val="16"/>
                <w:lang w:val="en-GB" w:eastAsia="en-GB"/>
              </w:rPr>
              <w:t>WAIS</w:t>
            </w:r>
            <w:r w:rsidRPr="009F1CB0">
              <w:rPr>
                <w:rFonts w:eastAsia="Times New Roman"/>
                <w:color w:val="000000"/>
                <w:kern w:val="0"/>
                <w:sz w:val="16"/>
                <w:szCs w:val="16"/>
                <w:lang w:val="en-GB" w:eastAsia="en-GB"/>
              </w:rPr>
              <w:t>-R], Booklet Category Test,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A and</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B), manual speed and dexterity (Grooved Pegboard-Right and -Left), visual perceptual ability (Facial Recognition), language ability (Multilingual Aphasia Examination; Visual Naming, Fluency [</w:t>
            </w:r>
            <w:proofErr w:type="spellStart"/>
            <w:r>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Language Comprehension (Token Test).</w:t>
            </w:r>
          </w:p>
        </w:tc>
        <w:tc>
          <w:tcPr>
            <w:tcW w:w="2080" w:type="dxa"/>
            <w:tcBorders>
              <w:top w:val="nil"/>
              <w:left w:val="nil"/>
              <w:bottom w:val="nil"/>
              <w:right w:val="nil"/>
            </w:tcBorders>
            <w:shd w:val="clear" w:color="auto" w:fill="auto"/>
            <w:noWrap/>
            <w:hideMark/>
          </w:tcPr>
          <w:p w14:paraId="5378D1A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Relative to normative values, a significantly elevated frequency of cognitive impairments spanning the domains of memory, executive functioning, as well as fine manual speed and dexterity was observed. No difference in neuropsychological scores were observed between those that did and did not undergo surgery. No differences were observed based on the surgical approach used, tumour infiltration, or history of cranial radiotherapy treatment. For the two patients with pre- and post-operative cognitive testing data available, memory impairments were identified prior to and following surgery, and one patient exhibited a major improvement after surgery in a measure of mental flexibility and problem solving.</w:t>
            </w:r>
          </w:p>
        </w:tc>
      </w:tr>
      <w:tr w:rsidR="00C90026" w:rsidRPr="009F1CB0" w14:paraId="0BA56431" w14:textId="77777777" w:rsidTr="00CE6D32">
        <w:trPr>
          <w:trHeight w:val="20"/>
        </w:trPr>
        <w:tc>
          <w:tcPr>
            <w:tcW w:w="1942" w:type="dxa"/>
            <w:tcBorders>
              <w:top w:val="nil"/>
              <w:left w:val="nil"/>
              <w:bottom w:val="nil"/>
              <w:right w:val="nil"/>
            </w:tcBorders>
            <w:shd w:val="clear" w:color="auto" w:fill="auto"/>
            <w:noWrap/>
          </w:tcPr>
          <w:p w14:paraId="4EFFB885" w14:textId="6A80C6CE" w:rsidR="00C90026" w:rsidRPr="00BB31FC" w:rsidRDefault="00C90026" w:rsidP="00C90026">
            <w:pPr>
              <w:spacing w:line="240" w:lineRule="auto"/>
              <w:rPr>
                <w:sz w:val="16"/>
                <w:szCs w:val="16"/>
              </w:rPr>
            </w:pPr>
            <w:r>
              <w:rPr>
                <w:color w:val="000000"/>
                <w:sz w:val="16"/>
                <w:szCs w:val="16"/>
              </w:rPr>
              <w:t>(Gehring et al. 2011)</w:t>
            </w:r>
          </w:p>
        </w:tc>
        <w:tc>
          <w:tcPr>
            <w:tcW w:w="1769" w:type="dxa"/>
            <w:tcBorders>
              <w:top w:val="nil"/>
              <w:left w:val="nil"/>
              <w:bottom w:val="nil"/>
              <w:right w:val="nil"/>
            </w:tcBorders>
            <w:shd w:val="clear" w:color="auto" w:fill="auto"/>
            <w:noWrap/>
          </w:tcPr>
          <w:p w14:paraId="435698BD" w14:textId="46AA07A1" w:rsidR="00C90026" w:rsidRPr="009F1CB0" w:rsidRDefault="00C90026" w:rsidP="00CE6D32">
            <w:pPr>
              <w:spacing w:line="240" w:lineRule="auto"/>
              <w:rPr>
                <w:rFonts w:eastAsia="Times New Roman"/>
                <w:color w:val="000000"/>
                <w:kern w:val="0"/>
                <w:sz w:val="16"/>
                <w:szCs w:val="16"/>
                <w:lang w:val="en-GB" w:eastAsia="en-GB"/>
              </w:rPr>
            </w:pPr>
            <w:proofErr w:type="spellStart"/>
            <w:r w:rsidRPr="00AC6DE9">
              <w:rPr>
                <w:rFonts w:eastAsia="Times New Roman"/>
                <w:color w:val="000000"/>
                <w:kern w:val="0"/>
                <w:sz w:val="16"/>
                <w:szCs w:val="16"/>
                <w:lang w:val="en-GB" w:eastAsia="en-GB"/>
              </w:rPr>
              <w:t>LGG</w:t>
            </w:r>
            <w:proofErr w:type="spellEnd"/>
            <w:r w:rsidRPr="00AC6DE9">
              <w:rPr>
                <w:rFonts w:eastAsia="Times New Roman"/>
                <w:color w:val="000000"/>
                <w:kern w:val="0"/>
                <w:sz w:val="16"/>
                <w:szCs w:val="16"/>
                <w:lang w:val="en-GB" w:eastAsia="en-GB"/>
              </w:rPr>
              <w:t xml:space="preserve"> (n=54), anaplastic glioma (n=10)</w:t>
            </w:r>
          </w:p>
        </w:tc>
        <w:tc>
          <w:tcPr>
            <w:tcW w:w="1029" w:type="dxa"/>
            <w:tcBorders>
              <w:top w:val="nil"/>
              <w:left w:val="nil"/>
              <w:bottom w:val="nil"/>
              <w:right w:val="nil"/>
            </w:tcBorders>
            <w:shd w:val="clear" w:color="auto" w:fill="auto"/>
            <w:noWrap/>
          </w:tcPr>
          <w:p w14:paraId="6C2E5D01" w14:textId="448692D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tcPr>
          <w:p w14:paraId="49B2E11B" w14:textId="4BA67263"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2011</w:t>
            </w:r>
          </w:p>
        </w:tc>
        <w:tc>
          <w:tcPr>
            <w:tcW w:w="1095" w:type="dxa"/>
            <w:tcBorders>
              <w:top w:val="nil"/>
              <w:left w:val="nil"/>
              <w:bottom w:val="nil"/>
              <w:right w:val="nil"/>
            </w:tcBorders>
            <w:shd w:val="clear" w:color="auto" w:fill="auto"/>
            <w:noWrap/>
          </w:tcPr>
          <w:p w14:paraId="6E729874" w14:textId="5E156462"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Analysis of data collected as part of an </w:t>
            </w: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tcPr>
          <w:p w14:paraId="3D4F9D91" w14:textId="67221BB0"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64</w:t>
            </w:r>
          </w:p>
        </w:tc>
        <w:tc>
          <w:tcPr>
            <w:tcW w:w="1988" w:type="dxa"/>
            <w:tcBorders>
              <w:top w:val="nil"/>
              <w:left w:val="nil"/>
              <w:bottom w:val="nil"/>
              <w:right w:val="nil"/>
            </w:tcBorders>
            <w:shd w:val="clear" w:color="auto" w:fill="auto"/>
            <w:noWrap/>
          </w:tcPr>
          <w:p w14:paraId="325C8E3B" w14:textId="0F723F2A" w:rsidR="00C90026" w:rsidRPr="009F1CB0" w:rsidRDefault="00C90026" w:rsidP="00C90026">
            <w:pPr>
              <w:spacing w:line="240" w:lineRule="auto"/>
              <w:rPr>
                <w:rFonts w:eastAsia="Times New Roman"/>
                <w:color w:val="000000"/>
                <w:kern w:val="0"/>
                <w:sz w:val="16"/>
                <w:szCs w:val="16"/>
                <w:lang w:val="en-GB" w:eastAsia="en-GB"/>
              </w:rPr>
            </w:pPr>
            <w:r w:rsidRPr="005D7347">
              <w:rPr>
                <w:rFonts w:eastAsia="Times New Roman"/>
                <w:color w:val="000000"/>
                <w:kern w:val="0"/>
                <w:sz w:val="16"/>
                <w:szCs w:val="16"/>
                <w:lang w:val="en-GB" w:eastAsia="en-GB"/>
              </w:rPr>
              <w:t>Baseline, immediately following cognitive rehabilitation (or an equivalent time point for the control group) and at 6-months follow-up</w:t>
            </w:r>
            <w:r>
              <w:rPr>
                <w:rFonts w:eastAsia="Times New Roman"/>
                <w:color w:val="000000"/>
                <w:kern w:val="0"/>
                <w:sz w:val="16"/>
                <w:szCs w:val="16"/>
                <w:lang w:val="en-GB" w:eastAsia="en-GB"/>
              </w:rPr>
              <w:t xml:space="preserve"> </w:t>
            </w:r>
          </w:p>
        </w:tc>
        <w:tc>
          <w:tcPr>
            <w:tcW w:w="1974" w:type="dxa"/>
            <w:tcBorders>
              <w:top w:val="nil"/>
              <w:left w:val="nil"/>
              <w:bottom w:val="nil"/>
              <w:right w:val="nil"/>
            </w:tcBorders>
            <w:shd w:val="clear" w:color="auto" w:fill="auto"/>
            <w:noWrap/>
          </w:tcPr>
          <w:p w14:paraId="23C93D02" w14:textId="75120101" w:rsidR="00C90026" w:rsidRPr="009F1CB0" w:rsidRDefault="00C90026" w:rsidP="00C90026">
            <w:pPr>
              <w:spacing w:line="240" w:lineRule="auto"/>
              <w:rPr>
                <w:rFonts w:eastAsia="Times New Roman"/>
                <w:color w:val="000000"/>
                <w:kern w:val="0"/>
                <w:sz w:val="16"/>
                <w:szCs w:val="16"/>
                <w:lang w:val="en-GB" w:eastAsia="en-GB"/>
              </w:rPr>
            </w:pPr>
            <w:r w:rsidRPr="005D7347">
              <w:rPr>
                <w:rFonts w:eastAsia="Times New Roman"/>
                <w:color w:val="000000"/>
                <w:kern w:val="0"/>
                <w:sz w:val="16"/>
                <w:szCs w:val="16"/>
                <w:lang w:val="en-GB" w:eastAsia="en-GB"/>
              </w:rPr>
              <w:t xml:space="preserve">Radiotherapy (n=39 in intervention group), chemotherapy (n=7); surgery rates not specified but cohort based on the subjects studied in </w:t>
            </w:r>
            <w:r w:rsidRPr="00C97068">
              <w:rPr>
                <w:rFonts w:eastAsia="Times New Roman"/>
                <w:color w:val="000000"/>
                <w:kern w:val="0"/>
                <w:sz w:val="16"/>
                <w:szCs w:val="16"/>
                <w:lang w:val="en-GB" w:eastAsia="en-GB"/>
              </w:rPr>
              <w:fldChar w:fldCharType="begin"/>
            </w:r>
            <w:r w:rsidRPr="00C97068">
              <w:rPr>
                <w:rFonts w:eastAsia="Times New Roman"/>
                <w:color w:val="000000"/>
                <w:kern w:val="0"/>
                <w:sz w:val="16"/>
                <w:szCs w:val="16"/>
                <w:lang w:val="en-GB" w:eastAsia="en-GB"/>
              </w:rPr>
              <w:instrText xml:space="preserve"> ADDIN PAPERS2_CITATIONS &lt;citation&gt;&lt;priority&gt;135&lt;/priority&gt;&lt;uuid&gt;9E539CF7-16AD-45CD-9901-CC4EEDA9E4B4&lt;/uuid&gt;&lt;publications&gt;&lt;publication&gt;&lt;subtype&gt;400&lt;/subtype&gt;&lt;title&gt;Cognitive rehabilitation in patients with gliomas: a randomized, controlled trial.&lt;/title&gt;&lt;url&gt;http://eutils.ncbi.nlm.nih.gov/entrez/eutils/elink.fcgi?dbfrom=pubmed&amp;amp;id=19470928&amp;amp;retmode=ref&amp;amp;cmd=prlinks&lt;/url&gt;&lt;volume&gt;27&lt;/volume&gt;&lt;publication_date&gt;99200908011200000000222000&lt;/publication_date&gt;&lt;uuid&gt;42322588-DBE3-4F70-9F5A-6AC9D58B9BBB&lt;/uuid&gt;&lt;type&gt;400&lt;/type&gt;&lt;number&gt;22&lt;/number&gt;&lt;citekey&gt;Gehring:2009go&lt;/citekey&gt;&lt;doi&gt;10.1200/JCO.2008.20.5765&lt;/doi&gt;&lt;institution&gt;University Medical Center Utrecht, Rudolf Magnus Institute of Neuroscience, Utrecht, the Netherlands.&lt;/institution&gt;&lt;startpage&gt;3712&lt;/startpage&gt;&lt;endpage&gt;3722&lt;/endpage&gt;&lt;bundle&gt;&lt;publication&gt;&lt;title&gt;Journal of Clinical Oncology&lt;/title&gt;&lt;uuid&gt;A51C2280-0A17-48D7-BF9C-2B5879A0446F&lt;/uuid&gt;&lt;subtype&gt;-100&lt;/subtype&gt;&lt;type&gt;-100&lt;/type&gt;&lt;/publication&gt;&lt;/bundle&gt;&lt;authors&gt;&lt;author&gt;&lt;lastName&gt;Gehring&lt;/lastName&gt;&lt;firstName&gt;Karin&lt;/firstName&gt;&lt;/author&gt;&lt;author&gt;&lt;lastName&gt;Sitskoorn&lt;/lastName&gt;&lt;firstName&gt;Margriet&lt;/firstName&gt;&lt;middleNames&gt;M&lt;/middleNames&gt;&lt;/author&gt;&lt;author&gt;&lt;lastName&gt;Gundy&lt;/lastName&gt;&lt;firstName&gt;Chad&lt;/firstName&gt;&lt;middleNames&gt;M&lt;/middleNames&gt;&lt;/author&gt;&lt;author&gt;&lt;lastName&gt;Sikkes&lt;/lastName&gt;&lt;firstName&gt;Sietske&lt;/firstName&gt;&lt;middleNames&gt;A M&lt;/middleNames&gt;&lt;/author&gt;&lt;author&gt;&lt;lastName&gt;Klein&lt;/lastName&gt;&lt;firstName&gt;Martin&lt;/firstName&gt;&lt;/author&gt;&lt;author&gt;&lt;lastName&gt;Postma&lt;/lastName&gt;&lt;firstName&gt;Tjeerd&lt;/firstName&gt;&lt;middleNames&gt;J&lt;/middleNames&gt;&lt;/author&gt;&lt;author&gt;&lt;lastName&gt;Bent&lt;/lastName&gt;&lt;nonDroppingParticle&gt;van den&lt;/nonDroppingParticle&gt;&lt;firstName&gt;Martin&lt;/firstName&gt;&lt;middleNames&gt;J&lt;/middleNames&gt;&lt;/author&gt;&lt;author&gt;&lt;lastName&gt;Beute&lt;/lastName&gt;&lt;firstName&gt;Guus&lt;/firstName&gt;&lt;middleNames&gt;N&lt;/middleNames&gt;&lt;/author&gt;&lt;author&gt;&lt;lastName&gt;Enting&lt;/lastName&gt;&lt;firstName&gt;Roelien&lt;/firstName&gt;&lt;middleNames&gt;H&lt;/middleNames&gt;&lt;/author&gt;&lt;author&gt;&lt;lastName&gt;Kappelle&lt;/lastName&gt;&lt;firstName&gt;Arnoud&lt;/firstName&gt;&lt;middleNames&gt;C&lt;/middleNames&gt;&lt;/author&gt;&lt;author&gt;&lt;lastName&gt;Boogerd&lt;/lastName&gt;&lt;firstName&gt;Willem&lt;/firstName&gt;&lt;/author&gt;&lt;author&gt;&lt;lastName&gt;Veninga&lt;/lastName&gt;&lt;firstName&gt;Theo&lt;/firstName&gt;&lt;/author&gt;&lt;author&gt;&lt;lastName&gt;Twijnstra&lt;/lastName&gt;&lt;firstName&gt;Albert&lt;/firstName&gt;&lt;/author&gt;&lt;author&gt;&lt;lastName&gt;Boerman&lt;/lastName&gt;&lt;firstName&gt;Dolf&lt;/firstName&gt;&lt;middleNames&gt;H&lt;/middleNames&gt;&lt;/author&gt;&lt;author&gt;&lt;lastName&gt;Taphoorn&lt;/lastName&gt;&lt;firstName&gt;Martin&lt;/firstName&gt;&lt;middleNames&gt;J B&lt;/middleNames&gt;&lt;/author&gt;&lt;author&gt;&lt;lastName&gt;Aaronson&lt;/lastName&gt;&lt;firstName&gt;Neil&lt;/firstName&gt;&lt;middleNames&gt;K&lt;/middleNames&gt;&lt;/author&gt;&lt;/authors&gt;&lt;/publication&gt;&lt;/publications&gt;&lt;cites&gt;&lt;/cites&gt;&lt;/citation&gt;</w:instrText>
            </w:r>
            <w:r w:rsidRPr="00C97068">
              <w:rPr>
                <w:rFonts w:eastAsia="Times New Roman"/>
                <w:color w:val="000000"/>
                <w:kern w:val="0"/>
                <w:sz w:val="16"/>
                <w:szCs w:val="16"/>
                <w:lang w:val="en-GB" w:eastAsia="en-GB"/>
              </w:rPr>
              <w:fldChar w:fldCharType="separate"/>
            </w:r>
            <w:r w:rsidRPr="00C97068">
              <w:rPr>
                <w:rFonts w:eastAsia="Times New Roman"/>
                <w:color w:val="000000"/>
                <w:kern w:val="0"/>
                <w:sz w:val="16"/>
                <w:szCs w:val="16"/>
                <w:lang w:val="en-GB" w:eastAsia="en-GB"/>
              </w:rPr>
              <w:t>(Gehring et al. 2009)</w:t>
            </w:r>
            <w:r w:rsidRPr="00C97068">
              <w:rPr>
                <w:rFonts w:eastAsia="Times New Roman"/>
                <w:color w:val="000000"/>
                <w:kern w:val="0"/>
                <w:sz w:val="16"/>
                <w:szCs w:val="16"/>
                <w:lang w:val="en-GB" w:eastAsia="en-GB"/>
              </w:rPr>
              <w:fldChar w:fldCharType="end"/>
            </w:r>
            <w:r w:rsidRPr="005D7347">
              <w:rPr>
                <w:rFonts w:eastAsia="Times New Roman"/>
                <w:color w:val="000000"/>
                <w:kern w:val="0"/>
                <w:sz w:val="16"/>
                <w:szCs w:val="16"/>
                <w:lang w:val="en-GB" w:eastAsia="en-GB"/>
              </w:rPr>
              <w:t>, of whom approximately two-thirds underwent surgical resection, one-third underwent biopsy, and a few underwent no surgery at all.</w:t>
            </w:r>
          </w:p>
        </w:tc>
        <w:tc>
          <w:tcPr>
            <w:tcW w:w="2204" w:type="dxa"/>
            <w:tcBorders>
              <w:top w:val="nil"/>
              <w:left w:val="nil"/>
              <w:bottom w:val="nil"/>
              <w:right w:val="nil"/>
            </w:tcBorders>
            <w:shd w:val="clear" w:color="auto" w:fill="auto"/>
          </w:tcPr>
          <w:p w14:paraId="7A364BD1" w14:textId="42DA4F4B" w:rsidR="00C90026" w:rsidRPr="009F1CB0" w:rsidRDefault="00C90026" w:rsidP="00C90026">
            <w:pPr>
              <w:spacing w:line="240" w:lineRule="auto"/>
              <w:rPr>
                <w:rFonts w:eastAsia="Times New Roman"/>
                <w:color w:val="000000"/>
                <w:kern w:val="0"/>
                <w:sz w:val="16"/>
                <w:szCs w:val="16"/>
                <w:lang w:val="en-GB" w:eastAsia="en-GB"/>
              </w:rPr>
            </w:pPr>
            <w:r w:rsidRPr="00C94D63">
              <w:rPr>
                <w:rFonts w:eastAsia="Times New Roman"/>
                <w:color w:val="000000"/>
                <w:kern w:val="0"/>
                <w:sz w:val="16"/>
                <w:szCs w:val="16"/>
                <w:lang w:val="en-GB" w:eastAsia="en-GB"/>
              </w:rPr>
              <w:t xml:space="preserve">Screening tests (Dutch Adult Reading Test, </w:t>
            </w:r>
            <w:proofErr w:type="spellStart"/>
            <w:r w:rsidRPr="00C94D63">
              <w:rPr>
                <w:rFonts w:eastAsia="Times New Roman"/>
                <w:color w:val="000000"/>
                <w:kern w:val="0"/>
                <w:sz w:val="16"/>
                <w:szCs w:val="16"/>
                <w:lang w:val="en-GB" w:eastAsia="en-GB"/>
              </w:rPr>
              <w:t>Drie-Minuten-Toets</w:t>
            </w:r>
            <w:proofErr w:type="spellEnd"/>
            <w:r w:rsidRPr="00C94D63">
              <w:rPr>
                <w:rFonts w:eastAsia="Times New Roman"/>
                <w:color w:val="000000"/>
                <w:kern w:val="0"/>
                <w:sz w:val="16"/>
                <w:szCs w:val="16"/>
                <w:lang w:val="en-GB" w:eastAsia="en-GB"/>
              </w:rPr>
              <w:t xml:space="preserve"> [Three-Minute-Test], Stroop </w:t>
            </w:r>
            <w:proofErr w:type="spellStart"/>
            <w:r w:rsidRPr="00C94D63">
              <w:rPr>
                <w:rFonts w:eastAsia="Times New Roman"/>
                <w:color w:val="000000"/>
                <w:kern w:val="0"/>
                <w:sz w:val="16"/>
                <w:szCs w:val="16"/>
                <w:lang w:val="en-GB" w:eastAsia="en-GB"/>
              </w:rPr>
              <w:t>Color</w:t>
            </w:r>
            <w:proofErr w:type="spellEnd"/>
            <w:r w:rsidRPr="00C94D63">
              <w:rPr>
                <w:rFonts w:eastAsia="Times New Roman"/>
                <w:color w:val="000000"/>
                <w:kern w:val="0"/>
                <w:sz w:val="16"/>
                <w:szCs w:val="16"/>
                <w:lang w:val="en-GB" w:eastAsia="en-GB"/>
              </w:rPr>
              <w:t xml:space="preserve">-Word Test, Letter Digit Substitution Test, Memory Scanning Test, Visual Verbal Learning Test-direct and delayed recall, Concept Shifting Test, Category Fluency-animals [from the Groningen Intelligence Test]), neuropsychological tests for the evaluation of intervention effects: 1. attention (Stroop </w:t>
            </w:r>
            <w:proofErr w:type="spellStart"/>
            <w:r w:rsidRPr="00C94D63">
              <w:rPr>
                <w:rFonts w:eastAsia="Times New Roman"/>
                <w:color w:val="000000"/>
                <w:kern w:val="0"/>
                <w:sz w:val="16"/>
                <w:szCs w:val="16"/>
                <w:lang w:val="en-GB" w:eastAsia="en-GB"/>
              </w:rPr>
              <w:t>Color</w:t>
            </w:r>
            <w:proofErr w:type="spellEnd"/>
            <w:r w:rsidRPr="00C94D63">
              <w:rPr>
                <w:rFonts w:eastAsia="Times New Roman"/>
                <w:color w:val="000000"/>
                <w:kern w:val="0"/>
                <w:sz w:val="16"/>
                <w:szCs w:val="16"/>
                <w:lang w:val="en-GB" w:eastAsia="en-GB"/>
              </w:rPr>
              <w:t xml:space="preserve">-Word Test, Digit Span from WAIS-R, Letter Digit Substitution Test, Memory Scanning Test, Test of Everyday Attention), 2. verbal memory (Visual Verbal Learning Test-direct and delayed recall), 3. executive functions (Concept Shifting Test, Letter Fluency, Category Fluency-animals, Behavioural Assessment of the Dysexecutive Syndrome, Test of Everyday Attention); cognitive symptoms (Cognitive Functioning Scale-from the Medical Outcomes Study, Burden [study-specific measure], Cognitive Failure Questionnaire, </w:t>
            </w:r>
            <w:r>
              <w:rPr>
                <w:rFonts w:eastAsia="Times New Roman"/>
                <w:color w:val="000000"/>
                <w:kern w:val="0"/>
                <w:sz w:val="16"/>
                <w:szCs w:val="16"/>
                <w:lang w:val="en-GB" w:eastAsia="en-GB"/>
              </w:rPr>
              <w:t>SF-</w:t>
            </w:r>
            <w:r w:rsidRPr="00C94D63">
              <w:rPr>
                <w:rFonts w:eastAsia="Times New Roman"/>
                <w:color w:val="000000"/>
                <w:kern w:val="0"/>
                <w:sz w:val="16"/>
                <w:szCs w:val="16"/>
                <w:lang w:val="en-GB" w:eastAsia="en-GB"/>
              </w:rPr>
              <w:t>36 from th</w:t>
            </w:r>
            <w:r>
              <w:rPr>
                <w:rFonts w:eastAsia="Times New Roman"/>
                <w:color w:val="000000"/>
                <w:kern w:val="0"/>
                <w:sz w:val="16"/>
                <w:szCs w:val="16"/>
                <w:lang w:val="en-GB" w:eastAsia="en-GB"/>
              </w:rPr>
              <w:t>e</w:t>
            </w:r>
            <w:r w:rsidRPr="00C94D63">
              <w:rPr>
                <w:rFonts w:eastAsia="Times New Roman"/>
                <w:color w:val="000000"/>
                <w:kern w:val="0"/>
                <w:sz w:val="16"/>
                <w:szCs w:val="16"/>
                <w:lang w:val="en-GB" w:eastAsia="en-GB"/>
              </w:rPr>
              <w:t xml:space="preserve"> Medical Outcomes Study, Multidimensional Fatigue Inventory, Community Integration Questionnaire), additional subjective measures (motivation, evaluation)</w:t>
            </w:r>
          </w:p>
        </w:tc>
        <w:tc>
          <w:tcPr>
            <w:tcW w:w="2080" w:type="dxa"/>
            <w:tcBorders>
              <w:top w:val="nil"/>
              <w:left w:val="nil"/>
              <w:bottom w:val="nil"/>
              <w:right w:val="nil"/>
            </w:tcBorders>
            <w:shd w:val="clear" w:color="auto" w:fill="auto"/>
            <w:noWrap/>
          </w:tcPr>
          <w:p w14:paraId="100785D1" w14:textId="51462FC8" w:rsidR="00C90026" w:rsidRPr="009F1CB0" w:rsidRDefault="00C90026" w:rsidP="00C90026">
            <w:pPr>
              <w:spacing w:line="240" w:lineRule="auto"/>
              <w:rPr>
                <w:rFonts w:eastAsia="Times New Roman"/>
                <w:color w:val="000000"/>
                <w:kern w:val="0"/>
                <w:sz w:val="16"/>
                <w:szCs w:val="16"/>
                <w:lang w:val="en-GB" w:eastAsia="en-GB"/>
              </w:rPr>
            </w:pPr>
            <w:r w:rsidRPr="00C94D63">
              <w:rPr>
                <w:rFonts w:eastAsia="Times New Roman"/>
                <w:color w:val="000000"/>
                <w:kern w:val="0"/>
                <w:sz w:val="16"/>
                <w:szCs w:val="16"/>
                <w:lang w:val="en-GB" w:eastAsia="en-GB"/>
              </w:rPr>
              <w:t xml:space="preserve">This study was a follow-on from an </w:t>
            </w:r>
            <w:proofErr w:type="spellStart"/>
            <w:r w:rsidRPr="00C94D63">
              <w:rPr>
                <w:rFonts w:eastAsia="Times New Roman"/>
                <w:color w:val="000000"/>
                <w:kern w:val="0"/>
                <w:sz w:val="16"/>
                <w:szCs w:val="16"/>
                <w:lang w:val="en-GB" w:eastAsia="en-GB"/>
              </w:rPr>
              <w:t>RCT</w:t>
            </w:r>
            <w:proofErr w:type="spellEnd"/>
            <w:r>
              <w:rPr>
                <w:rFonts w:eastAsia="Times New Roman"/>
                <w:color w:val="000000"/>
                <w:kern w:val="0"/>
                <w:sz w:val="16"/>
                <w:szCs w:val="16"/>
                <w:lang w:val="en-GB" w:eastAsia="en-GB"/>
              </w:rPr>
              <w:t xml:space="preserve"> </w:t>
            </w:r>
            <w:r w:rsidRPr="00C97068">
              <w:rPr>
                <w:rFonts w:eastAsia="Times New Roman"/>
                <w:color w:val="000000"/>
                <w:kern w:val="0"/>
                <w:sz w:val="16"/>
                <w:szCs w:val="16"/>
                <w:lang w:val="en-GB" w:eastAsia="en-GB"/>
              </w:rPr>
              <w:fldChar w:fldCharType="begin"/>
            </w:r>
            <w:r w:rsidRPr="00C97068">
              <w:rPr>
                <w:rFonts w:eastAsia="Times New Roman"/>
                <w:color w:val="000000"/>
                <w:kern w:val="0"/>
                <w:sz w:val="16"/>
                <w:szCs w:val="16"/>
                <w:lang w:val="en-GB" w:eastAsia="en-GB"/>
              </w:rPr>
              <w:instrText xml:space="preserve"> ADDIN PAPERS2_CITATIONS &lt;citation&gt;&lt;priority&gt;135&lt;/priority&gt;&lt;uuid&gt;9E539CF7-16AD-45CD-9901-CC4EEDA9E4B4&lt;/uuid&gt;&lt;publications&gt;&lt;publication&gt;&lt;subtype&gt;400&lt;/subtype&gt;&lt;title&gt;Cognitive rehabilitation in patients with gliomas: a randomized, controlled trial.&lt;/title&gt;&lt;url&gt;http://eutils.ncbi.nlm.nih.gov/entrez/eutils/elink.fcgi?dbfrom=pubmed&amp;amp;id=19470928&amp;amp;retmode=ref&amp;amp;cmd=prlinks&lt;/url&gt;&lt;volume&gt;27&lt;/volume&gt;&lt;publication_date&gt;99200908011200000000222000&lt;/publication_date&gt;&lt;uuid&gt;42322588-DBE3-4F70-9F5A-6AC9D58B9BBB&lt;/uuid&gt;&lt;type&gt;400&lt;/type&gt;&lt;number&gt;22&lt;/number&gt;&lt;citekey&gt;Gehring:2009go&lt;/citekey&gt;&lt;doi&gt;10.1200/JCO.2008.20.5765&lt;/doi&gt;&lt;institution&gt;University Medical Center Utrecht, Rudolf Magnus Institute of Neuroscience, Utrecht, the Netherlands.&lt;/institution&gt;&lt;startpage&gt;3712&lt;/startpage&gt;&lt;endpage&gt;3722&lt;/endpage&gt;&lt;bundle&gt;&lt;publication&gt;&lt;title&gt;Journal of Clinical Oncology&lt;/title&gt;&lt;uuid&gt;A51C2280-0A17-48D7-BF9C-2B5879A0446F&lt;/uuid&gt;&lt;subtype&gt;-100&lt;/subtype&gt;&lt;type&gt;-100&lt;/type&gt;&lt;/publication&gt;&lt;/bundle&gt;&lt;authors&gt;&lt;author&gt;&lt;lastName&gt;Gehring&lt;/lastName&gt;&lt;firstName&gt;Karin&lt;/firstName&gt;&lt;/author&gt;&lt;author&gt;&lt;lastName&gt;Sitskoorn&lt;/lastName&gt;&lt;firstName&gt;Margriet&lt;/firstName&gt;&lt;middleNames&gt;M&lt;/middleNames&gt;&lt;/author&gt;&lt;author&gt;&lt;lastName&gt;Gundy&lt;/lastName&gt;&lt;firstName&gt;Chad&lt;/firstName&gt;&lt;middleNames&gt;M&lt;/middleNames&gt;&lt;/author&gt;&lt;author&gt;&lt;lastName&gt;Sikkes&lt;/lastName&gt;&lt;firstName&gt;Sietske&lt;/firstName&gt;&lt;middleNames&gt;A M&lt;/middleNames&gt;&lt;/author&gt;&lt;author&gt;&lt;lastName&gt;Klein&lt;/lastName&gt;&lt;firstName&gt;Martin&lt;/firstName&gt;&lt;/author&gt;&lt;author&gt;&lt;lastName&gt;Postma&lt;/lastName&gt;&lt;firstName&gt;Tjeerd&lt;/firstName&gt;&lt;middleNames&gt;J&lt;/middleNames&gt;&lt;/author&gt;&lt;author&gt;&lt;lastName&gt;Bent&lt;/lastName&gt;&lt;nonDroppingParticle&gt;van den&lt;/nonDroppingParticle&gt;&lt;firstName&gt;Martin&lt;/firstName&gt;&lt;middleNames&gt;J&lt;/middleNames&gt;&lt;/author&gt;&lt;author&gt;&lt;lastName&gt;Beute&lt;/lastName&gt;&lt;firstName&gt;Guus&lt;/firstName&gt;&lt;middleNames&gt;N&lt;/middleNames&gt;&lt;/author&gt;&lt;author&gt;&lt;lastName&gt;Enting&lt;/lastName&gt;&lt;firstName&gt;Roelien&lt;/firstName&gt;&lt;middleNames&gt;H&lt;/middleNames&gt;&lt;/author&gt;&lt;author&gt;&lt;lastName&gt;Kappelle&lt;/lastName&gt;&lt;firstName&gt;Arnoud&lt;/firstName&gt;&lt;middleNames&gt;C&lt;/middleNames&gt;&lt;/author&gt;&lt;author&gt;&lt;lastName&gt;Boogerd&lt;/lastName&gt;&lt;firstName&gt;Willem&lt;/firstName&gt;&lt;/author&gt;&lt;author&gt;&lt;lastName&gt;Veninga&lt;/lastName&gt;&lt;firstName&gt;Theo&lt;/firstName&gt;&lt;/author&gt;&lt;author&gt;&lt;lastName&gt;Twijnstra&lt;/lastName&gt;&lt;firstName&gt;Albert&lt;/firstName&gt;&lt;/author&gt;&lt;author&gt;&lt;lastName&gt;Boerman&lt;/lastName&gt;&lt;firstName&gt;Dolf&lt;/firstName&gt;&lt;middleNames&gt;H&lt;/middleNames&gt;&lt;/author&gt;&lt;author&gt;&lt;lastName&gt;Taphoorn&lt;/lastName&gt;&lt;firstName&gt;Martin&lt;/firstName&gt;&lt;middleNames&gt;J B&lt;/middleNames&gt;&lt;/author&gt;&lt;author&gt;&lt;lastName&gt;Aaronson&lt;/lastName&gt;&lt;firstName&gt;Neil&lt;/firstName&gt;&lt;middleNames&gt;K&lt;/middleNames&gt;&lt;/author&gt;&lt;/authors&gt;&lt;/publication&gt;&lt;/publications&gt;&lt;cites&gt;&lt;/cites&gt;&lt;/citation&gt;</w:instrText>
            </w:r>
            <w:r w:rsidRPr="00C97068">
              <w:rPr>
                <w:rFonts w:eastAsia="Times New Roman"/>
                <w:color w:val="000000"/>
                <w:kern w:val="0"/>
                <w:sz w:val="16"/>
                <w:szCs w:val="16"/>
                <w:lang w:val="en-GB" w:eastAsia="en-GB"/>
              </w:rPr>
              <w:fldChar w:fldCharType="separate"/>
            </w:r>
            <w:r w:rsidRPr="00C97068">
              <w:rPr>
                <w:rFonts w:eastAsia="Times New Roman"/>
                <w:color w:val="000000"/>
                <w:kern w:val="0"/>
                <w:sz w:val="16"/>
                <w:szCs w:val="16"/>
                <w:lang w:val="en-GB" w:eastAsia="en-GB"/>
              </w:rPr>
              <w:t>(Gehring et al. 2009)</w:t>
            </w:r>
            <w:r w:rsidRPr="00C97068">
              <w:rPr>
                <w:rFonts w:eastAsia="Times New Roman"/>
                <w:color w:val="000000"/>
                <w:kern w:val="0"/>
                <w:sz w:val="16"/>
                <w:szCs w:val="16"/>
                <w:lang w:val="en-GB" w:eastAsia="en-GB"/>
              </w:rPr>
              <w:fldChar w:fldCharType="end"/>
            </w:r>
            <w:r w:rsidRPr="00C94D63">
              <w:rPr>
                <w:rFonts w:eastAsia="Times New Roman"/>
                <w:color w:val="000000"/>
                <w:kern w:val="0"/>
                <w:sz w:val="16"/>
                <w:szCs w:val="16"/>
                <w:lang w:val="en-GB" w:eastAsia="en-GB"/>
              </w:rPr>
              <w:t xml:space="preserve"> but focused on specific patient factors that predicted responsiveness to the cognitive rehabilitation programme, as opposed to the group-level effects analysed in the 2009 study. The study created four categories of potential predictors of improvement: sociodemographic variables, clinical variables, self-reported cognitive symptoms, and objective neuropsychological test performance. The study found that almost 60% of participants had improved reliably following the cognitive rehabilitation programme, and significant predictors of improvement included age and education. Younger patients were more likely to benefit from the intervention. In the control group, higher education was associated with improvement. Age should thus be accounted for when using cognitive rehabilitation programmes, and modify such programmes to improve the likelihood of their success in older participants.</w:t>
            </w:r>
          </w:p>
        </w:tc>
      </w:tr>
      <w:tr w:rsidR="00C90026" w:rsidRPr="009F1CB0" w14:paraId="73B540A4" w14:textId="77777777" w:rsidTr="00C90026">
        <w:trPr>
          <w:trHeight w:val="20"/>
        </w:trPr>
        <w:tc>
          <w:tcPr>
            <w:tcW w:w="1942" w:type="dxa"/>
            <w:tcBorders>
              <w:top w:val="nil"/>
              <w:left w:val="nil"/>
              <w:bottom w:val="nil"/>
              <w:right w:val="nil"/>
            </w:tcBorders>
            <w:shd w:val="clear" w:color="auto" w:fill="auto"/>
            <w:noWrap/>
            <w:hideMark/>
          </w:tcPr>
          <w:p w14:paraId="416B8FFC" w14:textId="67B2723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Giovagnoli</w:t>
            </w:r>
            <w:proofErr w:type="spellEnd"/>
            <w:r>
              <w:rPr>
                <w:color w:val="000000"/>
                <w:sz w:val="16"/>
                <w:szCs w:val="16"/>
              </w:rPr>
              <w:t xml:space="preserve"> et al. 2007)</w:t>
            </w:r>
          </w:p>
        </w:tc>
        <w:tc>
          <w:tcPr>
            <w:tcW w:w="1769" w:type="dxa"/>
            <w:tcBorders>
              <w:top w:val="nil"/>
              <w:left w:val="nil"/>
              <w:bottom w:val="nil"/>
              <w:right w:val="nil"/>
            </w:tcBorders>
            <w:shd w:val="clear" w:color="auto" w:fill="auto"/>
            <w:noWrap/>
            <w:hideMark/>
          </w:tcPr>
          <w:p w14:paraId="567F9E7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Several types of low-grade brain tumours, including ganglioglioma (n=8), oligodendroglioma (n=5), fibrillary astrocytoma (n=3), </w:t>
            </w:r>
            <w:proofErr w:type="spellStart"/>
            <w:r w:rsidRPr="009F1CB0">
              <w:rPr>
                <w:rFonts w:eastAsia="Times New Roman"/>
                <w:color w:val="000000"/>
                <w:kern w:val="0"/>
                <w:sz w:val="16"/>
                <w:szCs w:val="16"/>
                <w:lang w:val="en-GB" w:eastAsia="en-GB"/>
              </w:rPr>
              <w:t>DNET</w:t>
            </w:r>
            <w:proofErr w:type="spellEnd"/>
            <w:r w:rsidRPr="009F1CB0">
              <w:rPr>
                <w:rFonts w:eastAsia="Times New Roman"/>
                <w:color w:val="000000"/>
                <w:kern w:val="0"/>
                <w:sz w:val="16"/>
                <w:szCs w:val="16"/>
                <w:lang w:val="en-GB" w:eastAsia="en-GB"/>
              </w:rPr>
              <w:t xml:space="preserve"> (n=2), pilocytic astrocytoma (n=2), </w:t>
            </w:r>
            <w:proofErr w:type="spellStart"/>
            <w:r w:rsidRPr="009F1CB0">
              <w:rPr>
                <w:rFonts w:eastAsia="Times New Roman"/>
                <w:color w:val="000000"/>
                <w:kern w:val="0"/>
                <w:sz w:val="16"/>
                <w:szCs w:val="16"/>
                <w:lang w:val="en-GB" w:eastAsia="en-GB"/>
              </w:rPr>
              <w:t>xanthoastrocytoma</w:t>
            </w:r>
            <w:proofErr w:type="spellEnd"/>
            <w:r w:rsidRPr="009F1CB0">
              <w:rPr>
                <w:rFonts w:eastAsia="Times New Roman"/>
                <w:color w:val="000000"/>
                <w:kern w:val="0"/>
                <w:sz w:val="16"/>
                <w:szCs w:val="16"/>
                <w:lang w:val="en-GB" w:eastAsia="en-GB"/>
              </w:rPr>
              <w:t xml:space="preserve"> (n=1), hamartoma (n=1), ependymoma (n=1) and </w:t>
            </w:r>
            <w:proofErr w:type="spellStart"/>
            <w:r w:rsidRPr="009F1CB0">
              <w:rPr>
                <w:rFonts w:eastAsia="Times New Roman"/>
                <w:color w:val="000000"/>
                <w:kern w:val="0"/>
                <w:sz w:val="16"/>
                <w:szCs w:val="16"/>
                <w:lang w:val="en-GB" w:eastAsia="en-GB"/>
              </w:rPr>
              <w:t>subependymoma</w:t>
            </w:r>
            <w:proofErr w:type="spellEnd"/>
            <w:r w:rsidRPr="009F1CB0">
              <w:rPr>
                <w:rFonts w:eastAsia="Times New Roman"/>
                <w:color w:val="000000"/>
                <w:kern w:val="0"/>
                <w:sz w:val="16"/>
                <w:szCs w:val="16"/>
                <w:lang w:val="en-GB" w:eastAsia="en-GB"/>
              </w:rPr>
              <w:t xml:space="preserve"> (n=1)</w:t>
            </w:r>
            <w:r>
              <w:rPr>
                <w:rFonts w:eastAsia="Times New Roman"/>
                <w:color w:val="000000"/>
                <w:kern w:val="0"/>
                <w:sz w:val="16"/>
                <w:szCs w:val="16"/>
                <w:lang w:val="en-GB" w:eastAsia="en-GB"/>
              </w:rPr>
              <w:t>, as well as healthy controls (n=36)</w:t>
            </w:r>
            <w:r w:rsidRPr="009F1CB0">
              <w:rPr>
                <w:rFonts w:eastAsia="Times New Roman"/>
                <w:color w:val="000000"/>
                <w:kern w:val="0"/>
                <w:sz w:val="16"/>
                <w:szCs w:val="16"/>
                <w:lang w:val="en-GB" w:eastAsia="en-GB"/>
              </w:rPr>
              <w:t>.</w:t>
            </w:r>
          </w:p>
        </w:tc>
        <w:tc>
          <w:tcPr>
            <w:tcW w:w="1029" w:type="dxa"/>
            <w:tcBorders>
              <w:top w:val="nil"/>
              <w:left w:val="nil"/>
              <w:bottom w:val="nil"/>
              <w:right w:val="nil"/>
            </w:tcBorders>
            <w:shd w:val="clear" w:color="auto" w:fill="auto"/>
            <w:noWrap/>
            <w:hideMark/>
          </w:tcPr>
          <w:p w14:paraId="78EF5F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1228C50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2007</w:t>
            </w:r>
          </w:p>
        </w:tc>
        <w:tc>
          <w:tcPr>
            <w:tcW w:w="1095" w:type="dxa"/>
            <w:tcBorders>
              <w:top w:val="nil"/>
              <w:left w:val="nil"/>
              <w:bottom w:val="nil"/>
              <w:right w:val="nil"/>
            </w:tcBorders>
            <w:shd w:val="clear" w:color="auto" w:fill="auto"/>
            <w:noWrap/>
            <w:hideMark/>
          </w:tcPr>
          <w:p w14:paraId="411C4BB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5920DC3"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60</w:t>
            </w:r>
          </w:p>
        </w:tc>
        <w:tc>
          <w:tcPr>
            <w:tcW w:w="1988" w:type="dxa"/>
            <w:tcBorders>
              <w:top w:val="nil"/>
              <w:left w:val="nil"/>
              <w:bottom w:val="nil"/>
              <w:right w:val="nil"/>
            </w:tcBorders>
            <w:shd w:val="clear" w:color="auto" w:fill="auto"/>
            <w:noWrap/>
            <w:hideMark/>
          </w:tcPr>
          <w:p w14:paraId="7F26E0F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Average of 11.25 (±13.16) months after surgery patients with left temporal lobe epilepsy and 8.50 (±7.44) months after surgery in the patients with right temporal lobe epilepsy. </w:t>
            </w:r>
          </w:p>
        </w:tc>
        <w:tc>
          <w:tcPr>
            <w:tcW w:w="1974" w:type="dxa"/>
            <w:tcBorders>
              <w:top w:val="nil"/>
              <w:left w:val="nil"/>
              <w:bottom w:val="nil"/>
              <w:right w:val="nil"/>
            </w:tcBorders>
            <w:shd w:val="clear" w:color="auto" w:fill="auto"/>
            <w:noWrap/>
            <w:hideMark/>
          </w:tcPr>
          <w:p w14:paraId="1190FF3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Mesial </w:t>
            </w:r>
            <w:proofErr w:type="spellStart"/>
            <w:r w:rsidRPr="009F1CB0">
              <w:rPr>
                <w:rFonts w:eastAsia="Times New Roman"/>
                <w:color w:val="000000"/>
                <w:kern w:val="0"/>
                <w:sz w:val="16"/>
                <w:szCs w:val="16"/>
                <w:lang w:val="en-GB" w:eastAsia="en-GB"/>
              </w:rPr>
              <w:t>lesionectomy</w:t>
            </w:r>
            <w:proofErr w:type="spellEnd"/>
            <w:r w:rsidRPr="009F1CB0">
              <w:rPr>
                <w:rFonts w:eastAsia="Times New Roman"/>
                <w:color w:val="000000"/>
                <w:kern w:val="0"/>
                <w:sz w:val="16"/>
                <w:szCs w:val="16"/>
                <w:lang w:val="en-GB" w:eastAsia="en-GB"/>
              </w:rPr>
              <w:t xml:space="preserve"> (n=12), </w:t>
            </w:r>
            <w:proofErr w:type="spellStart"/>
            <w:r w:rsidRPr="009F1CB0">
              <w:rPr>
                <w:rFonts w:eastAsia="Times New Roman"/>
                <w:color w:val="000000"/>
                <w:kern w:val="0"/>
                <w:sz w:val="16"/>
                <w:szCs w:val="16"/>
                <w:lang w:val="en-GB" w:eastAsia="en-GB"/>
              </w:rPr>
              <w:t>lesionectomy</w:t>
            </w:r>
            <w:proofErr w:type="spellEnd"/>
            <w:r w:rsidRPr="009F1CB0">
              <w:rPr>
                <w:rFonts w:eastAsia="Times New Roman"/>
                <w:color w:val="000000"/>
                <w:kern w:val="0"/>
                <w:sz w:val="16"/>
                <w:szCs w:val="16"/>
                <w:lang w:val="en-GB" w:eastAsia="en-GB"/>
              </w:rPr>
              <w:t xml:space="preserve"> (n=6), lateral plus mesial temporal cortectomy including the lesion (n=6).</w:t>
            </w:r>
          </w:p>
        </w:tc>
        <w:tc>
          <w:tcPr>
            <w:tcW w:w="2204" w:type="dxa"/>
            <w:tcBorders>
              <w:top w:val="nil"/>
              <w:left w:val="nil"/>
              <w:bottom w:val="nil"/>
              <w:right w:val="nil"/>
            </w:tcBorders>
            <w:shd w:val="clear" w:color="auto" w:fill="auto"/>
          </w:tcPr>
          <w:p w14:paraId="029C4764" w14:textId="6D25F3E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Verbal tests (Word Learning, Short Story, Distractor Test), visual tests (Design Learning, Rey Figure, Distractor Test), general intelligence (</w:t>
            </w:r>
            <w:proofErr w:type="spellStart"/>
            <w:r>
              <w:rPr>
                <w:rFonts w:eastAsia="Times New Roman"/>
                <w:color w:val="000000"/>
                <w:kern w:val="0"/>
                <w:sz w:val="16"/>
                <w:szCs w:val="16"/>
                <w:lang w:val="en-GB" w:eastAsia="en-GB"/>
              </w:rPr>
              <w:t>RCPM</w:t>
            </w:r>
            <w:proofErr w:type="spellEnd"/>
            <w:r w:rsidRPr="009F1CB0">
              <w:rPr>
                <w:rFonts w:eastAsia="Times New Roman"/>
                <w:color w:val="000000"/>
                <w:kern w:val="0"/>
                <w:sz w:val="16"/>
                <w:szCs w:val="16"/>
                <w:lang w:val="en-GB" w:eastAsia="en-GB"/>
              </w:rPr>
              <w:t>), attention (Attentive Matrices)</w:t>
            </w:r>
          </w:p>
        </w:tc>
        <w:tc>
          <w:tcPr>
            <w:tcW w:w="2080" w:type="dxa"/>
            <w:tcBorders>
              <w:top w:val="nil"/>
              <w:left w:val="nil"/>
              <w:bottom w:val="nil"/>
              <w:right w:val="nil"/>
            </w:tcBorders>
            <w:shd w:val="clear" w:color="auto" w:fill="auto"/>
            <w:noWrap/>
            <w:hideMark/>
          </w:tcPr>
          <w:p w14:paraId="406B695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compared neuropsychological status in patients with temporal lobe epilepsy associated with low-grade brain tumours. Patients with left temporal lobe epilepsy had significant verbal impairment compared to patients with right temporal lobe epilepsy. Visual deficits were present in both groups relative to controls. Following surgery, there was no significant decrease in mean verbal or visual memory scores related to the operated side. Some memory abilities associated with the contralateral temporal lobe improved. Memory scores postoperatively were related to preoperative scores, the laterality of the surgery, age, and education. Preoperative memory performance was the strongest predictor of postoperative memory performance.</w:t>
            </w:r>
          </w:p>
        </w:tc>
      </w:tr>
      <w:tr w:rsidR="00C90026" w:rsidRPr="009F1CB0" w14:paraId="726A3D2B" w14:textId="77777777" w:rsidTr="00C90026">
        <w:trPr>
          <w:trHeight w:val="20"/>
        </w:trPr>
        <w:tc>
          <w:tcPr>
            <w:tcW w:w="1942" w:type="dxa"/>
            <w:tcBorders>
              <w:top w:val="nil"/>
              <w:left w:val="nil"/>
              <w:bottom w:val="nil"/>
              <w:right w:val="nil"/>
            </w:tcBorders>
            <w:shd w:val="clear" w:color="auto" w:fill="auto"/>
            <w:noWrap/>
            <w:hideMark/>
          </w:tcPr>
          <w:p w14:paraId="0B7DC519" w14:textId="2B22F06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(Goldstein et al. 2003)</w:t>
            </w:r>
          </w:p>
        </w:tc>
        <w:tc>
          <w:tcPr>
            <w:tcW w:w="1769" w:type="dxa"/>
            <w:tcBorders>
              <w:top w:val="nil"/>
              <w:left w:val="nil"/>
              <w:bottom w:val="nil"/>
              <w:right w:val="nil"/>
            </w:tcBorders>
            <w:shd w:val="clear" w:color="auto" w:fill="auto"/>
            <w:noWrap/>
            <w:hideMark/>
          </w:tcPr>
          <w:p w14:paraId="72FF0AC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Low-grade supratentorial tumours (including astrocytoma, oligoden</w:t>
            </w:r>
            <w:r>
              <w:rPr>
                <w:rFonts w:eastAsia="Times New Roman"/>
                <w:color w:val="000000"/>
                <w:kern w:val="0"/>
                <w:sz w:val="16"/>
                <w:szCs w:val="16"/>
                <w:lang w:val="en-GB" w:eastAsia="en-GB"/>
              </w:rPr>
              <w:t>d</w:t>
            </w:r>
            <w:r w:rsidRPr="009F1CB0">
              <w:rPr>
                <w:rFonts w:eastAsia="Times New Roman"/>
                <w:color w:val="000000"/>
                <w:kern w:val="0"/>
                <w:sz w:val="16"/>
                <w:szCs w:val="16"/>
                <w:lang w:val="en-GB" w:eastAsia="en-GB"/>
              </w:rPr>
              <w:t>roglioma, ependymoma, meni</w:t>
            </w:r>
            <w:r>
              <w:rPr>
                <w:rFonts w:eastAsia="Times New Roman"/>
                <w:color w:val="000000"/>
                <w:kern w:val="0"/>
                <w:sz w:val="16"/>
                <w:szCs w:val="16"/>
                <w:lang w:val="en-GB" w:eastAsia="en-GB"/>
              </w:rPr>
              <w:t>n</w:t>
            </w:r>
            <w:r w:rsidRPr="009F1CB0">
              <w:rPr>
                <w:rFonts w:eastAsia="Times New Roman"/>
                <w:color w:val="000000"/>
                <w:kern w:val="0"/>
                <w:sz w:val="16"/>
                <w:szCs w:val="16"/>
                <w:lang w:val="en-GB" w:eastAsia="en-GB"/>
              </w:rPr>
              <w:t>gioma, pineal, pituitary tumours, and others)</w:t>
            </w:r>
          </w:p>
        </w:tc>
        <w:tc>
          <w:tcPr>
            <w:tcW w:w="1029" w:type="dxa"/>
            <w:tcBorders>
              <w:top w:val="nil"/>
              <w:left w:val="nil"/>
              <w:bottom w:val="nil"/>
              <w:right w:val="nil"/>
            </w:tcBorders>
            <w:shd w:val="clear" w:color="auto" w:fill="auto"/>
            <w:noWrap/>
            <w:hideMark/>
          </w:tcPr>
          <w:p w14:paraId="3D4C4A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32C7A0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2F70D89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73256A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55</w:t>
            </w:r>
          </w:p>
        </w:tc>
        <w:tc>
          <w:tcPr>
            <w:tcW w:w="1988" w:type="dxa"/>
            <w:tcBorders>
              <w:top w:val="nil"/>
              <w:left w:val="nil"/>
              <w:bottom w:val="nil"/>
              <w:right w:val="nil"/>
            </w:tcBorders>
            <w:shd w:val="clear" w:color="auto" w:fill="auto"/>
            <w:noWrap/>
            <w:hideMark/>
          </w:tcPr>
          <w:p w14:paraId="0132FBD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Six weeks following surgery</w:t>
            </w:r>
          </w:p>
        </w:tc>
        <w:tc>
          <w:tcPr>
            <w:tcW w:w="1974" w:type="dxa"/>
            <w:tcBorders>
              <w:top w:val="nil"/>
              <w:left w:val="nil"/>
              <w:bottom w:val="nil"/>
              <w:right w:val="nil"/>
            </w:tcBorders>
            <w:shd w:val="clear" w:color="auto" w:fill="auto"/>
            <w:noWrap/>
            <w:hideMark/>
          </w:tcPr>
          <w:p w14:paraId="1BF34E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 biopsy / resection (n=49), none (n=6)</w:t>
            </w:r>
          </w:p>
        </w:tc>
        <w:tc>
          <w:tcPr>
            <w:tcW w:w="2204" w:type="dxa"/>
            <w:tcBorders>
              <w:top w:val="nil"/>
              <w:left w:val="nil"/>
              <w:bottom w:val="nil"/>
              <w:right w:val="nil"/>
            </w:tcBorders>
            <w:shd w:val="clear" w:color="auto" w:fill="auto"/>
          </w:tcPr>
          <w:p w14:paraId="6021F791" w14:textId="3D630E4B"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Auditory Selective Attention Test, Bells Test, Symbol Digit Modality Test - Oral Version, Visual Pursuits Test of the Employee Aptitude Survey, </w:t>
            </w:r>
            <w:proofErr w:type="spellStart"/>
            <w:r>
              <w:rPr>
                <w:rFonts w:eastAsia="Times New Roman"/>
                <w:color w:val="000000"/>
                <w:kern w:val="0"/>
                <w:sz w:val="16"/>
                <w:szCs w:val="16"/>
                <w:lang w:val="en-GB" w:eastAsia="en-GB"/>
              </w:rPr>
              <w:t>WCST</w:t>
            </w:r>
            <w:proofErr w:type="spellEnd"/>
            <w:r w:rsidRPr="009F1CB0">
              <w:rPr>
                <w:rFonts w:eastAsia="Times New Roman"/>
                <w:color w:val="000000"/>
                <w:kern w:val="0"/>
                <w:sz w:val="16"/>
                <w:szCs w:val="16"/>
                <w:lang w:val="en-GB" w:eastAsia="en-GB"/>
              </w:rPr>
              <w:t xml:space="preserve">, Digit Span Test, Visual Memory Span Test, </w:t>
            </w:r>
            <w:proofErr w:type="spellStart"/>
            <w:r>
              <w:rPr>
                <w:rFonts w:eastAsia="Times New Roman"/>
                <w:color w:val="000000"/>
                <w:kern w:val="0"/>
                <w:sz w:val="16"/>
                <w:szCs w:val="16"/>
                <w:lang w:val="en-GB" w:eastAsia="en-GB"/>
              </w:rPr>
              <w:t>PASAT</w:t>
            </w:r>
            <w:proofErr w:type="spellEnd"/>
          </w:p>
        </w:tc>
        <w:tc>
          <w:tcPr>
            <w:tcW w:w="2080" w:type="dxa"/>
            <w:tcBorders>
              <w:top w:val="nil"/>
              <w:left w:val="nil"/>
              <w:bottom w:val="nil"/>
              <w:right w:val="nil"/>
            </w:tcBorders>
            <w:shd w:val="clear" w:color="auto" w:fill="auto"/>
            <w:noWrap/>
            <w:hideMark/>
          </w:tcPr>
          <w:p w14:paraId="122361C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were grouped into a "superficial" regional group and classified in multiple ways according to brain regions and laterality. These subjects were compared to deep tumour patients and a demographically normal control group. The results indicated that patients with brain tumours performed worse than normal controls in some tests, but better in others. Differences between tumour groups were only found in the Digits Forward test, where the deep tumour group performed significantly worse than the superficial regional group and the combined anterior and combined posterior tumour groups. The deep tumour group performed similarly to the other patient groups in the remaining attention tests, indicating that these tumours are associated with particularly poor attentional performance. </w:t>
            </w:r>
          </w:p>
        </w:tc>
      </w:tr>
      <w:tr w:rsidR="00C90026" w:rsidRPr="009F1CB0" w14:paraId="6D9B2150" w14:textId="77777777" w:rsidTr="00C90026">
        <w:trPr>
          <w:trHeight w:val="20"/>
        </w:trPr>
        <w:tc>
          <w:tcPr>
            <w:tcW w:w="1942" w:type="dxa"/>
            <w:tcBorders>
              <w:top w:val="nil"/>
              <w:left w:val="nil"/>
              <w:bottom w:val="nil"/>
              <w:right w:val="nil"/>
            </w:tcBorders>
            <w:shd w:val="clear" w:color="auto" w:fill="auto"/>
            <w:noWrap/>
            <w:hideMark/>
          </w:tcPr>
          <w:p w14:paraId="70B997D3" w14:textId="04A62DF9"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Haldbo</w:t>
            </w:r>
            <w:proofErr w:type="spellEnd"/>
            <w:r>
              <w:rPr>
                <w:color w:val="000000"/>
                <w:sz w:val="16"/>
                <w:szCs w:val="16"/>
              </w:rPr>
              <w:t>-Classen et al. 2020)</w:t>
            </w:r>
          </w:p>
        </w:tc>
        <w:tc>
          <w:tcPr>
            <w:tcW w:w="1769" w:type="dxa"/>
            <w:tcBorders>
              <w:top w:val="nil"/>
              <w:left w:val="nil"/>
              <w:bottom w:val="nil"/>
              <w:right w:val="nil"/>
            </w:tcBorders>
            <w:shd w:val="clear" w:color="auto" w:fill="auto"/>
            <w:noWrap/>
            <w:hideMark/>
          </w:tcPr>
          <w:p w14:paraId="1B02679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Meningioma (n=21), pituitary adenoma (n=17), WHO grade II glioma (n=18), WHO grade III glioma (n=12), medulloblastoma (n=7), other rare brain tumours (n=3)</w:t>
            </w:r>
          </w:p>
        </w:tc>
        <w:tc>
          <w:tcPr>
            <w:tcW w:w="1029" w:type="dxa"/>
            <w:tcBorders>
              <w:top w:val="nil"/>
              <w:left w:val="nil"/>
              <w:bottom w:val="nil"/>
              <w:right w:val="nil"/>
            </w:tcBorders>
            <w:shd w:val="clear" w:color="auto" w:fill="auto"/>
            <w:noWrap/>
            <w:hideMark/>
          </w:tcPr>
          <w:p w14:paraId="464C37D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Denmark</w:t>
            </w:r>
          </w:p>
        </w:tc>
        <w:tc>
          <w:tcPr>
            <w:tcW w:w="557" w:type="dxa"/>
            <w:tcBorders>
              <w:top w:val="nil"/>
              <w:left w:val="nil"/>
              <w:bottom w:val="nil"/>
              <w:right w:val="nil"/>
            </w:tcBorders>
            <w:shd w:val="clear" w:color="auto" w:fill="auto"/>
            <w:noWrap/>
            <w:hideMark/>
          </w:tcPr>
          <w:p w14:paraId="7507DB5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4977AD4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Cross-sectional</w:t>
            </w:r>
          </w:p>
        </w:tc>
        <w:tc>
          <w:tcPr>
            <w:tcW w:w="456" w:type="dxa"/>
            <w:tcBorders>
              <w:top w:val="nil"/>
              <w:left w:val="nil"/>
              <w:bottom w:val="nil"/>
              <w:right w:val="nil"/>
            </w:tcBorders>
            <w:shd w:val="clear" w:color="auto" w:fill="auto"/>
            <w:noWrap/>
            <w:hideMark/>
          </w:tcPr>
          <w:p w14:paraId="0F3FF1BD"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78</w:t>
            </w:r>
          </w:p>
        </w:tc>
        <w:tc>
          <w:tcPr>
            <w:tcW w:w="1988" w:type="dxa"/>
            <w:tcBorders>
              <w:top w:val="nil"/>
              <w:left w:val="nil"/>
              <w:bottom w:val="nil"/>
              <w:right w:val="nil"/>
            </w:tcBorders>
            <w:shd w:val="clear" w:color="auto" w:fill="auto"/>
            <w:noWrap/>
            <w:hideMark/>
          </w:tcPr>
          <w:p w14:paraId="23298AD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4.6 years (range 1–9 years) since radiotherapy</w:t>
            </w:r>
          </w:p>
        </w:tc>
        <w:tc>
          <w:tcPr>
            <w:tcW w:w="1974" w:type="dxa"/>
            <w:tcBorders>
              <w:top w:val="nil"/>
              <w:left w:val="nil"/>
              <w:bottom w:val="nil"/>
              <w:right w:val="nil"/>
            </w:tcBorders>
            <w:shd w:val="clear" w:color="auto" w:fill="auto"/>
            <w:noWrap/>
            <w:hideMark/>
          </w:tcPr>
          <w:p w14:paraId="0BBF65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(n=34), partial tumour resection (n=30), biopsy (n=11), chemotherapy (n=19), radiotherapy (all)</w:t>
            </w:r>
          </w:p>
        </w:tc>
        <w:tc>
          <w:tcPr>
            <w:tcW w:w="2204" w:type="dxa"/>
            <w:tcBorders>
              <w:top w:val="nil"/>
              <w:left w:val="nil"/>
              <w:bottom w:val="nil"/>
              <w:right w:val="nil"/>
            </w:tcBorders>
            <w:shd w:val="clear" w:color="auto" w:fill="auto"/>
          </w:tcPr>
          <w:p w14:paraId="48AF007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Processing speed (TMT-A, WAIS-IV Coding), attention and working memory (</w:t>
            </w:r>
            <w:proofErr w:type="spellStart"/>
            <w:r w:rsidRPr="009F1CB0">
              <w:rPr>
                <w:rFonts w:eastAsia="Times New Roman"/>
                <w:color w:val="000000"/>
                <w:kern w:val="0"/>
                <w:sz w:val="16"/>
                <w:szCs w:val="16"/>
                <w:lang w:val="en-GB" w:eastAsia="en-GB"/>
              </w:rPr>
              <w:t>PASAT</w:t>
            </w:r>
            <w:proofErr w:type="spellEnd"/>
            <w:r w:rsidRPr="009F1CB0">
              <w:rPr>
                <w:rFonts w:eastAsia="Times New Roman"/>
                <w:color w:val="000000"/>
                <w:kern w:val="0"/>
                <w:sz w:val="16"/>
                <w:szCs w:val="16"/>
                <w:lang w:val="en-GB" w:eastAsia="en-GB"/>
              </w:rPr>
              <w:t>, WAIS-IV Digit Span), verbal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Total and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Delayed), verbal fluency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xml:space="preserve"> Animals and Letter S), executive function (TMT-B, Stroop Interference test)</w:t>
            </w:r>
          </w:p>
        </w:tc>
        <w:tc>
          <w:tcPr>
            <w:tcW w:w="2080" w:type="dxa"/>
            <w:tcBorders>
              <w:top w:val="nil"/>
              <w:left w:val="nil"/>
              <w:bottom w:val="nil"/>
              <w:right w:val="nil"/>
            </w:tcBorders>
            <w:shd w:val="clear" w:color="auto" w:fill="auto"/>
            <w:noWrap/>
            <w:hideMark/>
          </w:tcPr>
          <w:p w14:paraId="7CB2ACC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relationship between radiotherapy dose to the hippocampus and learning and memory functions a mean of 4.6 years (range 1–9 years) since radiotherapy. The study found high radiotherapy dose to the left hippocampus was associated with impaired verbal learning and memory. To contrast, radiotherapy dose to the left hippocampus, left temporal lobe, left frontal lobe, and total frontal lobe were associated with verbal fluency impairment. Radiotherapy dose to the brain and thalamus were associated with impaired processing speed. </w:t>
            </w:r>
          </w:p>
        </w:tc>
      </w:tr>
      <w:tr w:rsidR="00C90026" w:rsidRPr="009F1CB0" w14:paraId="557CF089" w14:textId="77777777" w:rsidTr="00C90026">
        <w:trPr>
          <w:trHeight w:val="20"/>
        </w:trPr>
        <w:tc>
          <w:tcPr>
            <w:tcW w:w="1942" w:type="dxa"/>
            <w:tcBorders>
              <w:top w:val="nil"/>
              <w:left w:val="nil"/>
              <w:bottom w:val="nil"/>
              <w:right w:val="nil"/>
            </w:tcBorders>
            <w:shd w:val="clear" w:color="auto" w:fill="auto"/>
            <w:noWrap/>
            <w:hideMark/>
          </w:tcPr>
          <w:p w14:paraId="7359DDCA" w14:textId="52B0C0C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(Hendriks et al. 2018)</w:t>
            </w:r>
          </w:p>
        </w:tc>
        <w:tc>
          <w:tcPr>
            <w:tcW w:w="1769" w:type="dxa"/>
            <w:tcBorders>
              <w:top w:val="nil"/>
              <w:left w:val="nil"/>
              <w:bottom w:val="nil"/>
              <w:right w:val="nil"/>
            </w:tcBorders>
            <w:shd w:val="clear" w:color="auto" w:fill="auto"/>
            <w:noWrap/>
            <w:hideMark/>
          </w:tcPr>
          <w:p w14:paraId="599E859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(WHO grade I, n=6; WHO grade II, n=43),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(WHO grade III, n=10)</w:t>
            </w:r>
          </w:p>
        </w:tc>
        <w:tc>
          <w:tcPr>
            <w:tcW w:w="1029" w:type="dxa"/>
            <w:tcBorders>
              <w:top w:val="nil"/>
              <w:left w:val="nil"/>
              <w:bottom w:val="nil"/>
              <w:right w:val="nil"/>
            </w:tcBorders>
            <w:shd w:val="clear" w:color="auto" w:fill="auto"/>
            <w:noWrap/>
            <w:hideMark/>
          </w:tcPr>
          <w:p w14:paraId="3177F1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61827B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65CE06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BCC6D1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59</w:t>
            </w:r>
          </w:p>
        </w:tc>
        <w:tc>
          <w:tcPr>
            <w:tcW w:w="1988" w:type="dxa"/>
            <w:tcBorders>
              <w:top w:val="nil"/>
              <w:left w:val="nil"/>
              <w:bottom w:val="nil"/>
              <w:right w:val="nil"/>
            </w:tcBorders>
            <w:shd w:val="clear" w:color="auto" w:fill="auto"/>
            <w:noWrap/>
            <w:hideMark/>
          </w:tcPr>
          <w:p w14:paraId="5C81987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one week prior to surgery and postoperatively after one year</w:t>
            </w:r>
          </w:p>
        </w:tc>
        <w:tc>
          <w:tcPr>
            <w:tcW w:w="1974" w:type="dxa"/>
            <w:tcBorders>
              <w:top w:val="nil"/>
              <w:left w:val="nil"/>
              <w:bottom w:val="nil"/>
              <w:right w:val="nil"/>
            </w:tcBorders>
            <w:shd w:val="clear" w:color="auto" w:fill="auto"/>
            <w:noWrap/>
            <w:hideMark/>
          </w:tcPr>
          <w:p w14:paraId="72C3054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w:t>
            </w:r>
          </w:p>
        </w:tc>
        <w:tc>
          <w:tcPr>
            <w:tcW w:w="2204" w:type="dxa"/>
            <w:tcBorders>
              <w:top w:val="nil"/>
              <w:left w:val="nil"/>
              <w:bottom w:val="nil"/>
              <w:right w:val="nil"/>
            </w:tcBorders>
            <w:shd w:val="clear" w:color="auto" w:fill="auto"/>
          </w:tcPr>
          <w:p w14:paraId="3EADDB18" w14:textId="1EC97B6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 (Digit Span,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Word Test), information speed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Word Test,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Letter Digit Modalities Test), visual construction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verbal memory (Auditory Verbal Learning Test), visual memory (Location Learning test,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working memory (Digit Span, Memory Comparison Test), execution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xml:space="preserve">, Categoric Word Fluency Test, Letter Word Fluency Test, </w:t>
            </w:r>
            <w:proofErr w:type="spellStart"/>
            <w:r>
              <w:rPr>
                <w:rFonts w:eastAsia="Times New Roman"/>
                <w:color w:val="000000"/>
                <w:kern w:val="0"/>
                <w:sz w:val="16"/>
                <w:szCs w:val="16"/>
                <w:lang w:val="en-GB" w:eastAsia="en-GB"/>
              </w:rPr>
              <w:t>BADS</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2EBAF60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MRI scans were used to create resection cavity maps to compare patients with and without new cognitive deficits one year following surgery relative to baseline (preoperatively). Cognitive improvement in any domain was found in 10 (17%) patients, cognitive decline in any domain was found in 25 (42%), and decline in more than one domain in 10 (17%). Attention (n=10; 17%) and information processing speed (n=9; 15%) were the commonest deficits identified. The surgical resection regions that were associated with decline in more than one cognitive domain were located most commonly in the right hemisphere. No specific region was association with decline in attention. Decline in information speed was associated with several regions, including the frontal pole and the corpus callosum.</w:t>
            </w:r>
          </w:p>
        </w:tc>
      </w:tr>
      <w:tr w:rsidR="00C90026" w:rsidRPr="009F1CB0" w14:paraId="0154F9B3" w14:textId="77777777" w:rsidTr="00C90026">
        <w:trPr>
          <w:trHeight w:val="20"/>
        </w:trPr>
        <w:tc>
          <w:tcPr>
            <w:tcW w:w="1942" w:type="dxa"/>
            <w:tcBorders>
              <w:top w:val="nil"/>
              <w:left w:val="nil"/>
              <w:bottom w:val="nil"/>
              <w:right w:val="nil"/>
            </w:tcBorders>
            <w:shd w:val="clear" w:color="auto" w:fill="auto"/>
            <w:noWrap/>
            <w:hideMark/>
          </w:tcPr>
          <w:p w14:paraId="3524A5FD" w14:textId="0895F9C4"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Hoffermann</w:t>
            </w:r>
            <w:proofErr w:type="spellEnd"/>
            <w:r>
              <w:rPr>
                <w:color w:val="000000"/>
                <w:sz w:val="16"/>
                <w:szCs w:val="16"/>
              </w:rPr>
              <w:t xml:space="preserve"> et al. 2017)</w:t>
            </w:r>
          </w:p>
        </w:tc>
        <w:tc>
          <w:tcPr>
            <w:tcW w:w="1769" w:type="dxa"/>
            <w:tcBorders>
              <w:top w:val="nil"/>
              <w:left w:val="nil"/>
              <w:bottom w:val="nil"/>
              <w:right w:val="nil"/>
            </w:tcBorders>
            <w:shd w:val="clear" w:color="auto" w:fill="auto"/>
            <w:noWrap/>
            <w:hideMark/>
          </w:tcPr>
          <w:p w14:paraId="5A00BC2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Meningioma (n=76),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(n=55),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(n=23), metastasis (n=26), vestibular schwannoma (n=12), others (lymphoma, </w:t>
            </w:r>
            <w:proofErr w:type="spellStart"/>
            <w:r w:rsidRPr="009F1CB0">
              <w:rPr>
                <w:rFonts w:eastAsia="Times New Roman"/>
                <w:color w:val="000000"/>
                <w:kern w:val="0"/>
                <w:sz w:val="16"/>
                <w:szCs w:val="16"/>
                <w:lang w:val="en-GB" w:eastAsia="en-GB"/>
              </w:rPr>
              <w:t>haemangioblastoma</w:t>
            </w:r>
            <w:proofErr w:type="spellEnd"/>
            <w:r w:rsidRPr="009F1CB0">
              <w:rPr>
                <w:rFonts w:eastAsia="Times New Roman"/>
                <w:color w:val="000000"/>
                <w:kern w:val="0"/>
                <w:sz w:val="16"/>
                <w:szCs w:val="16"/>
                <w:lang w:val="en-GB" w:eastAsia="en-GB"/>
              </w:rPr>
              <w:t>, epidermoid; n=3)</w:t>
            </w:r>
          </w:p>
        </w:tc>
        <w:tc>
          <w:tcPr>
            <w:tcW w:w="1029" w:type="dxa"/>
            <w:tcBorders>
              <w:top w:val="nil"/>
              <w:left w:val="nil"/>
              <w:bottom w:val="nil"/>
              <w:right w:val="nil"/>
            </w:tcBorders>
            <w:shd w:val="clear" w:color="auto" w:fill="auto"/>
            <w:noWrap/>
            <w:hideMark/>
          </w:tcPr>
          <w:p w14:paraId="693F8E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Austria</w:t>
            </w:r>
          </w:p>
        </w:tc>
        <w:tc>
          <w:tcPr>
            <w:tcW w:w="557" w:type="dxa"/>
            <w:tcBorders>
              <w:top w:val="nil"/>
              <w:left w:val="nil"/>
              <w:bottom w:val="nil"/>
              <w:right w:val="nil"/>
            </w:tcBorders>
            <w:shd w:val="clear" w:color="auto" w:fill="auto"/>
            <w:noWrap/>
            <w:hideMark/>
          </w:tcPr>
          <w:p w14:paraId="464F2AC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6629C76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BD468F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196</w:t>
            </w:r>
          </w:p>
        </w:tc>
        <w:tc>
          <w:tcPr>
            <w:tcW w:w="1988" w:type="dxa"/>
            <w:tcBorders>
              <w:top w:val="nil"/>
              <w:left w:val="nil"/>
              <w:bottom w:val="nil"/>
              <w:right w:val="nil"/>
            </w:tcBorders>
            <w:shd w:val="clear" w:color="auto" w:fill="auto"/>
            <w:noWrap/>
            <w:hideMark/>
          </w:tcPr>
          <w:p w14:paraId="4ECC2A7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One-to-two days pre-operatively and 3-4 months postoperatively</w:t>
            </w:r>
          </w:p>
        </w:tc>
        <w:tc>
          <w:tcPr>
            <w:tcW w:w="1974" w:type="dxa"/>
            <w:tcBorders>
              <w:top w:val="nil"/>
              <w:left w:val="nil"/>
              <w:bottom w:val="nil"/>
              <w:right w:val="nil"/>
            </w:tcBorders>
            <w:shd w:val="clear" w:color="auto" w:fill="auto"/>
            <w:noWrap/>
            <w:hideMark/>
          </w:tcPr>
          <w:p w14:paraId="0986FE5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 number of patients that received chemotherapy and/or radiotherapy not specified</w:t>
            </w:r>
          </w:p>
        </w:tc>
        <w:tc>
          <w:tcPr>
            <w:tcW w:w="2204" w:type="dxa"/>
            <w:tcBorders>
              <w:top w:val="nil"/>
              <w:left w:val="nil"/>
              <w:bottom w:val="nil"/>
              <w:right w:val="nil"/>
            </w:tcBorders>
            <w:shd w:val="clear" w:color="auto" w:fill="auto"/>
          </w:tcPr>
          <w:p w14:paraId="1AD900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Verbal short-term memory (Digit Span), working memory (Two Back), alertness (Simple Reaction), selective attention (Go/No Go), selective attention and cognitive flexibility (Inverted Go/No Go), verbal learning and recognition (Verbal Memory), figural learning and recognition (Figural Memory), phonematic literal word fluency (Phonematic Fluency)</w:t>
            </w:r>
          </w:p>
        </w:tc>
        <w:tc>
          <w:tcPr>
            <w:tcW w:w="2080" w:type="dxa"/>
            <w:tcBorders>
              <w:top w:val="nil"/>
              <w:left w:val="nil"/>
              <w:bottom w:val="nil"/>
              <w:right w:val="nil"/>
            </w:tcBorders>
            <w:shd w:val="clear" w:color="auto" w:fill="auto"/>
            <w:noWrap/>
            <w:hideMark/>
          </w:tcPr>
          <w:p w14:paraId="11F1B90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Participants completed a computer-based neurocognitive assessment tool before and after surgery. The study found that the majority of patients with malignant gliomas, metastases, and meningiomas had significant deficits in multiple neurocognitive domains; however, most of them either improved or did not decline following surgery. Brain tumour location did not appear to be correlated significantly with neurocognitive deficits. </w:t>
            </w:r>
          </w:p>
        </w:tc>
      </w:tr>
      <w:tr w:rsidR="00C90026" w:rsidRPr="009F1CB0" w14:paraId="06702376" w14:textId="77777777" w:rsidTr="00C90026">
        <w:trPr>
          <w:trHeight w:val="20"/>
        </w:trPr>
        <w:tc>
          <w:tcPr>
            <w:tcW w:w="1942" w:type="dxa"/>
            <w:tcBorders>
              <w:top w:val="nil"/>
              <w:left w:val="nil"/>
              <w:bottom w:val="nil"/>
              <w:right w:val="nil"/>
            </w:tcBorders>
            <w:shd w:val="clear" w:color="auto" w:fill="auto"/>
            <w:noWrap/>
            <w:hideMark/>
          </w:tcPr>
          <w:p w14:paraId="33FBF091" w14:textId="7521365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Hornak</w:t>
            </w:r>
            <w:proofErr w:type="spellEnd"/>
            <w:r>
              <w:rPr>
                <w:color w:val="000000"/>
                <w:sz w:val="16"/>
                <w:szCs w:val="16"/>
              </w:rPr>
              <w:t xml:space="preserve"> et al. 2003)</w:t>
            </w:r>
          </w:p>
        </w:tc>
        <w:tc>
          <w:tcPr>
            <w:tcW w:w="1769" w:type="dxa"/>
            <w:tcBorders>
              <w:top w:val="nil"/>
              <w:left w:val="nil"/>
              <w:bottom w:val="nil"/>
              <w:right w:val="nil"/>
            </w:tcBorders>
            <w:shd w:val="clear" w:color="auto" w:fill="auto"/>
            <w:noWrap/>
            <w:hideMark/>
          </w:tcPr>
          <w:p w14:paraId="6348A8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 combination of tumour and non-tumour pathologies. One patient each with oligodendroglioma and astrocytoma.</w:t>
            </w:r>
          </w:p>
        </w:tc>
        <w:tc>
          <w:tcPr>
            <w:tcW w:w="1029" w:type="dxa"/>
            <w:tcBorders>
              <w:top w:val="nil"/>
              <w:left w:val="nil"/>
              <w:bottom w:val="nil"/>
              <w:right w:val="nil"/>
            </w:tcBorders>
            <w:shd w:val="clear" w:color="auto" w:fill="auto"/>
            <w:noWrap/>
            <w:hideMark/>
          </w:tcPr>
          <w:p w14:paraId="7571E99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w:t>
            </w:r>
          </w:p>
        </w:tc>
        <w:tc>
          <w:tcPr>
            <w:tcW w:w="557" w:type="dxa"/>
            <w:tcBorders>
              <w:top w:val="nil"/>
              <w:left w:val="nil"/>
              <w:bottom w:val="nil"/>
              <w:right w:val="nil"/>
            </w:tcBorders>
            <w:shd w:val="clear" w:color="auto" w:fill="auto"/>
            <w:noWrap/>
            <w:hideMark/>
          </w:tcPr>
          <w:p w14:paraId="2E1C6BB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135CA4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41D6AE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35</w:t>
            </w:r>
          </w:p>
        </w:tc>
        <w:tc>
          <w:tcPr>
            <w:tcW w:w="1988" w:type="dxa"/>
            <w:tcBorders>
              <w:top w:val="nil"/>
              <w:left w:val="nil"/>
              <w:bottom w:val="nil"/>
              <w:right w:val="nil"/>
            </w:tcBorders>
            <w:shd w:val="clear" w:color="auto" w:fill="auto"/>
            <w:noWrap/>
            <w:hideMark/>
          </w:tcPr>
          <w:p w14:paraId="579AF05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Range of 1 to 22 years between surgery and taking part in the study.</w:t>
            </w:r>
          </w:p>
        </w:tc>
        <w:tc>
          <w:tcPr>
            <w:tcW w:w="1974" w:type="dxa"/>
            <w:tcBorders>
              <w:top w:val="nil"/>
              <w:left w:val="nil"/>
              <w:bottom w:val="nil"/>
              <w:right w:val="nil"/>
            </w:tcBorders>
            <w:shd w:val="clear" w:color="auto" w:fill="auto"/>
            <w:noWrap/>
            <w:hideMark/>
          </w:tcPr>
          <w:p w14:paraId="6E02297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3FCC1F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Vocal Emotion, Facial Expression, Subjective Emotional Change Questionnaire, Social Behaviour Questionnaire</w:t>
            </w:r>
          </w:p>
        </w:tc>
        <w:tc>
          <w:tcPr>
            <w:tcW w:w="2080" w:type="dxa"/>
            <w:tcBorders>
              <w:top w:val="nil"/>
              <w:left w:val="nil"/>
              <w:bottom w:val="nil"/>
              <w:right w:val="nil"/>
            </w:tcBorders>
            <w:shd w:val="clear" w:color="auto" w:fill="auto"/>
            <w:noWrap/>
            <w:hideMark/>
          </w:tcPr>
          <w:p w14:paraId="72AA32E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Unilateral surgical removal of the prefrontal cortex, including the </w:t>
            </w:r>
            <w:proofErr w:type="spellStart"/>
            <w:r w:rsidRPr="009F1CB0">
              <w:rPr>
                <w:rFonts w:eastAsia="Times New Roman"/>
                <w:color w:val="000000"/>
                <w:kern w:val="0"/>
                <w:sz w:val="16"/>
                <w:szCs w:val="16"/>
                <w:lang w:val="en-GB" w:eastAsia="en-GB"/>
              </w:rPr>
              <w:t>fronto</w:t>
            </w:r>
            <w:proofErr w:type="spellEnd"/>
            <w:r w:rsidRPr="009F1CB0">
              <w:rPr>
                <w:rFonts w:eastAsia="Times New Roman"/>
                <w:color w:val="000000"/>
                <w:kern w:val="0"/>
                <w:sz w:val="16"/>
                <w:szCs w:val="16"/>
                <w:lang w:val="en-GB" w:eastAsia="en-GB"/>
              </w:rPr>
              <w:t>-orbital or anterior cingulate cortex, was found to result in emotional dysregulation with impaired voice and face expression identification.</w:t>
            </w:r>
          </w:p>
        </w:tc>
      </w:tr>
      <w:tr w:rsidR="00C90026" w:rsidRPr="009F1CB0" w14:paraId="090A7186" w14:textId="77777777" w:rsidTr="00C90026">
        <w:trPr>
          <w:trHeight w:val="20"/>
        </w:trPr>
        <w:tc>
          <w:tcPr>
            <w:tcW w:w="1942" w:type="dxa"/>
            <w:tcBorders>
              <w:top w:val="nil"/>
              <w:left w:val="nil"/>
              <w:bottom w:val="nil"/>
              <w:right w:val="nil"/>
            </w:tcBorders>
            <w:shd w:val="clear" w:color="auto" w:fill="auto"/>
            <w:noWrap/>
            <w:hideMark/>
          </w:tcPr>
          <w:p w14:paraId="170D2170" w14:textId="1EB927F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Incekara</w:t>
            </w:r>
            <w:proofErr w:type="spellEnd"/>
            <w:r>
              <w:rPr>
                <w:color w:val="000000"/>
                <w:sz w:val="16"/>
                <w:szCs w:val="16"/>
              </w:rPr>
              <w:t xml:space="preserve"> et al. 2018)</w:t>
            </w:r>
          </w:p>
        </w:tc>
        <w:tc>
          <w:tcPr>
            <w:tcW w:w="1769" w:type="dxa"/>
            <w:tcBorders>
              <w:top w:val="nil"/>
              <w:left w:val="nil"/>
              <w:bottom w:val="nil"/>
              <w:right w:val="nil"/>
            </w:tcBorders>
            <w:shd w:val="clear" w:color="auto" w:fill="auto"/>
            <w:noWrap/>
            <w:hideMark/>
          </w:tcPr>
          <w:p w14:paraId="6DC888AC"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(n=47),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(n=30)</w:t>
            </w:r>
          </w:p>
        </w:tc>
        <w:tc>
          <w:tcPr>
            <w:tcW w:w="1029" w:type="dxa"/>
            <w:tcBorders>
              <w:top w:val="nil"/>
              <w:left w:val="nil"/>
              <w:bottom w:val="nil"/>
              <w:right w:val="nil"/>
            </w:tcBorders>
            <w:shd w:val="clear" w:color="auto" w:fill="auto"/>
            <w:noWrap/>
            <w:hideMark/>
          </w:tcPr>
          <w:p w14:paraId="413017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6CF550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1A16234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5E53AF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77</w:t>
            </w:r>
          </w:p>
        </w:tc>
        <w:tc>
          <w:tcPr>
            <w:tcW w:w="1988" w:type="dxa"/>
            <w:tcBorders>
              <w:top w:val="nil"/>
              <w:left w:val="nil"/>
              <w:bottom w:val="nil"/>
              <w:right w:val="nil"/>
            </w:tcBorders>
            <w:shd w:val="clear" w:color="auto" w:fill="auto"/>
            <w:noWrap/>
            <w:hideMark/>
          </w:tcPr>
          <w:p w14:paraId="4B7762B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Between the initial diagnosis (mean 9 days; SD 20 days) and surgery (mean 44 days; SD 30 days)</w:t>
            </w:r>
          </w:p>
        </w:tc>
        <w:tc>
          <w:tcPr>
            <w:tcW w:w="1974" w:type="dxa"/>
            <w:tcBorders>
              <w:top w:val="nil"/>
              <w:left w:val="nil"/>
              <w:bottom w:val="nil"/>
              <w:right w:val="nil"/>
            </w:tcBorders>
            <w:shd w:val="clear" w:color="auto" w:fill="auto"/>
            <w:noWrap/>
            <w:hideMark/>
          </w:tcPr>
          <w:p w14:paraId="3E1334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01D929D8" w14:textId="5A19D6D0"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xml:space="preserve"> Token Test,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Category Fluency, Letter Fluency), memory (15 Words Test, imprinting and recall), attention/executive function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A,</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B, and BA, Stroop I, II, III, and interference)</w:t>
            </w:r>
          </w:p>
        </w:tc>
        <w:tc>
          <w:tcPr>
            <w:tcW w:w="2080" w:type="dxa"/>
            <w:tcBorders>
              <w:top w:val="nil"/>
              <w:left w:val="nil"/>
              <w:bottom w:val="nil"/>
              <w:right w:val="nil"/>
            </w:tcBorders>
            <w:shd w:val="clear" w:color="auto" w:fill="auto"/>
            <w:noWrap/>
            <w:hideMark/>
          </w:tcPr>
          <w:p w14:paraId="0326F82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whether cognitive functioning in patients with gliomas were associated with white matter tract changes. It found significant correlations between the fractional anisotropy of the arcuate fasciculus and results of the repetition test for the language domain, and between fractional anisotropy of the inferior </w:t>
            </w:r>
            <w:proofErr w:type="spellStart"/>
            <w:r w:rsidRPr="009F1CB0">
              <w:rPr>
                <w:rFonts w:eastAsia="Times New Roman"/>
                <w:color w:val="000000"/>
                <w:kern w:val="0"/>
                <w:sz w:val="16"/>
                <w:szCs w:val="16"/>
                <w:lang w:val="en-GB" w:eastAsia="en-GB"/>
              </w:rPr>
              <w:t>frontooccipital</w:t>
            </w:r>
            <w:proofErr w:type="spellEnd"/>
            <w:r w:rsidRPr="009F1CB0">
              <w:rPr>
                <w:rFonts w:eastAsia="Times New Roman"/>
                <w:color w:val="000000"/>
                <w:kern w:val="0"/>
                <w:sz w:val="16"/>
                <w:szCs w:val="16"/>
                <w:lang w:val="en-GB" w:eastAsia="en-GB"/>
              </w:rPr>
              <w:t xml:space="preserve"> fasciculus and results of the imprinting test for the memory domain and the attention test for the attention and executive function domain. It is also worth noting that the subjects in this study were all assumed to have a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preoperatively based on clinical and imaging characteristics, but the postoperative histopathological analysis confirmed non-</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tumours in over one-third of cases.</w:t>
            </w:r>
          </w:p>
        </w:tc>
      </w:tr>
      <w:tr w:rsidR="00C90026" w:rsidRPr="009F1CB0" w14:paraId="65B536BB" w14:textId="77777777" w:rsidTr="00C90026">
        <w:trPr>
          <w:trHeight w:val="20"/>
        </w:trPr>
        <w:tc>
          <w:tcPr>
            <w:tcW w:w="1942" w:type="dxa"/>
            <w:tcBorders>
              <w:top w:val="nil"/>
              <w:left w:val="nil"/>
              <w:bottom w:val="nil"/>
              <w:right w:val="nil"/>
            </w:tcBorders>
            <w:shd w:val="clear" w:color="auto" w:fill="auto"/>
            <w:noWrap/>
            <w:hideMark/>
          </w:tcPr>
          <w:p w14:paraId="70B1D021" w14:textId="218DB1A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Irle</w:t>
            </w:r>
            <w:proofErr w:type="spellEnd"/>
            <w:r>
              <w:rPr>
                <w:color w:val="000000"/>
                <w:sz w:val="16"/>
                <w:szCs w:val="16"/>
              </w:rPr>
              <w:t xml:space="preserve"> et al. 1994)</w:t>
            </w:r>
          </w:p>
        </w:tc>
        <w:tc>
          <w:tcPr>
            <w:tcW w:w="1769" w:type="dxa"/>
            <w:tcBorders>
              <w:top w:val="nil"/>
              <w:left w:val="nil"/>
              <w:bottom w:val="nil"/>
              <w:right w:val="nil"/>
            </w:tcBorders>
            <w:shd w:val="clear" w:color="auto" w:fill="auto"/>
            <w:noWrap/>
            <w:hideMark/>
          </w:tcPr>
          <w:p w14:paraId="708A6BE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Tumour types not specified</w:t>
            </w:r>
            <w:r>
              <w:rPr>
                <w:rFonts w:eastAsia="Times New Roman"/>
                <w:color w:val="000000"/>
                <w:kern w:val="0"/>
                <w:sz w:val="16"/>
                <w:szCs w:val="16"/>
                <w:lang w:val="en-GB" w:eastAsia="en-GB"/>
              </w:rPr>
              <w:t>, but study comprised of brain tumour patients (n=141), clinical control patients (n=29), and normal controls (n=18)</w:t>
            </w:r>
          </w:p>
        </w:tc>
        <w:tc>
          <w:tcPr>
            <w:tcW w:w="1029" w:type="dxa"/>
            <w:tcBorders>
              <w:top w:val="nil"/>
              <w:left w:val="nil"/>
              <w:bottom w:val="nil"/>
              <w:right w:val="nil"/>
            </w:tcBorders>
            <w:shd w:val="clear" w:color="auto" w:fill="auto"/>
            <w:noWrap/>
            <w:hideMark/>
          </w:tcPr>
          <w:p w14:paraId="095982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49E151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1994</w:t>
            </w:r>
          </w:p>
        </w:tc>
        <w:tc>
          <w:tcPr>
            <w:tcW w:w="1095" w:type="dxa"/>
            <w:tcBorders>
              <w:top w:val="nil"/>
              <w:left w:val="nil"/>
              <w:bottom w:val="nil"/>
              <w:right w:val="nil"/>
            </w:tcBorders>
            <w:shd w:val="clear" w:color="auto" w:fill="auto"/>
            <w:noWrap/>
            <w:hideMark/>
          </w:tcPr>
          <w:p w14:paraId="63F6DF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0E3C7D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188</w:t>
            </w:r>
          </w:p>
        </w:tc>
        <w:tc>
          <w:tcPr>
            <w:tcW w:w="1988" w:type="dxa"/>
            <w:tcBorders>
              <w:top w:val="nil"/>
              <w:left w:val="nil"/>
              <w:bottom w:val="nil"/>
              <w:right w:val="nil"/>
            </w:tcBorders>
            <w:shd w:val="clear" w:color="auto" w:fill="auto"/>
            <w:noWrap/>
            <w:hideMark/>
          </w:tcPr>
          <w:p w14:paraId="0D75F0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1-5 days pre-operatively and 2-10 days postoperatively.</w:t>
            </w:r>
          </w:p>
        </w:tc>
        <w:tc>
          <w:tcPr>
            <w:tcW w:w="1974" w:type="dxa"/>
            <w:tcBorders>
              <w:top w:val="nil"/>
              <w:left w:val="nil"/>
              <w:bottom w:val="nil"/>
              <w:right w:val="nil"/>
            </w:tcBorders>
            <w:shd w:val="clear" w:color="auto" w:fill="auto"/>
            <w:noWrap/>
            <w:hideMark/>
          </w:tcPr>
          <w:p w14:paraId="0087DD8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77492DBF" w14:textId="1E997F6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Short form of WAIS,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Token Test, Stroop Test, Benton Test, paired associate learning using semantically interfering lists of words, visual memory design using incomplete figures and words, Verbal and Visual Span of </w:t>
            </w:r>
            <w:r>
              <w:rPr>
                <w:rFonts w:eastAsia="Times New Roman"/>
                <w:color w:val="000000"/>
                <w:kern w:val="0"/>
                <w:sz w:val="16"/>
                <w:szCs w:val="16"/>
                <w:lang w:val="en-GB" w:eastAsia="en-GB"/>
              </w:rPr>
              <w:t>WMS-R</w:t>
            </w:r>
            <w:r w:rsidRPr="009F1CB0">
              <w:rPr>
                <w:rFonts w:eastAsia="Times New Roman"/>
                <w:color w:val="000000"/>
                <w:kern w:val="0"/>
                <w:sz w:val="16"/>
                <w:szCs w:val="16"/>
                <w:lang w:val="en-GB" w:eastAsia="en-GB"/>
              </w:rPr>
              <w:t>, and a mood questionnaire.</w:t>
            </w:r>
          </w:p>
        </w:tc>
        <w:tc>
          <w:tcPr>
            <w:tcW w:w="2080" w:type="dxa"/>
            <w:tcBorders>
              <w:top w:val="nil"/>
              <w:left w:val="nil"/>
              <w:bottom w:val="nil"/>
              <w:right w:val="nil"/>
            </w:tcBorders>
            <w:shd w:val="clear" w:color="auto" w:fill="auto"/>
            <w:noWrap/>
            <w:hideMark/>
          </w:tcPr>
          <w:p w14:paraId="4D6CE5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Study subjects were divided into groups according to the location of the tumour. Negative mood changes were identified after the resection of brain tumours involving </w:t>
            </w:r>
            <w:proofErr w:type="spellStart"/>
            <w:r w:rsidRPr="009F1CB0">
              <w:rPr>
                <w:rFonts w:eastAsia="Times New Roman"/>
                <w:color w:val="000000"/>
                <w:kern w:val="0"/>
                <w:sz w:val="16"/>
                <w:szCs w:val="16"/>
                <w:lang w:val="en-GB" w:eastAsia="en-GB"/>
              </w:rPr>
              <w:t>heteromodal</w:t>
            </w:r>
            <w:proofErr w:type="spellEnd"/>
            <w:r w:rsidRPr="009F1CB0">
              <w:rPr>
                <w:rFonts w:eastAsia="Times New Roman"/>
                <w:color w:val="000000"/>
                <w:kern w:val="0"/>
                <w:sz w:val="16"/>
                <w:szCs w:val="16"/>
                <w:lang w:val="en-GB" w:eastAsia="en-GB"/>
              </w:rPr>
              <w:t xml:space="preserve"> cortices located either prefrontal or temporoparietal, whereas positive mood changes were identified after lateral frontal resections. Postoperatively reported levels of fatigue, irritability/anger, and anxiety/depression were positively correlated with the extent of cognitive impairment, significantly so for paired associate learning, Similarities, Block Design, Picture Completion, and Visual Span. In the frontal and parietal lesion group, there were significantly positive relationships between the post-operative levels of fatigue, irritability/anger, and anxiety/depression and the number of deficits in the Stroop Test, visual memory tests, Block Design, Similarities, and Picture Completion tests. However, when analysing by lesion group in multivariate analysis, basic cognitive and attentional performance did not seem to contribute significantly to the reported mood levels. </w:t>
            </w:r>
          </w:p>
        </w:tc>
      </w:tr>
      <w:tr w:rsidR="00C90026" w:rsidRPr="009F1CB0" w14:paraId="277C4B84" w14:textId="77777777" w:rsidTr="00C90026">
        <w:trPr>
          <w:trHeight w:val="20"/>
        </w:trPr>
        <w:tc>
          <w:tcPr>
            <w:tcW w:w="1942" w:type="dxa"/>
            <w:tcBorders>
              <w:top w:val="nil"/>
              <w:left w:val="nil"/>
              <w:bottom w:val="nil"/>
              <w:right w:val="nil"/>
            </w:tcBorders>
            <w:shd w:val="clear" w:color="auto" w:fill="auto"/>
            <w:noWrap/>
            <w:hideMark/>
          </w:tcPr>
          <w:p w14:paraId="740185F0" w14:textId="242211E5"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Jaeckle</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797C388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III anaplastic oligodendroglioma</w:t>
            </w:r>
          </w:p>
        </w:tc>
        <w:tc>
          <w:tcPr>
            <w:tcW w:w="1029" w:type="dxa"/>
            <w:tcBorders>
              <w:top w:val="nil"/>
              <w:left w:val="nil"/>
              <w:bottom w:val="nil"/>
              <w:right w:val="nil"/>
            </w:tcBorders>
            <w:shd w:val="clear" w:color="auto" w:fill="auto"/>
            <w:noWrap/>
            <w:hideMark/>
          </w:tcPr>
          <w:p w14:paraId="2D90917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 The Netherlands, Germany, Canada, Switzerland</w:t>
            </w:r>
          </w:p>
        </w:tc>
        <w:tc>
          <w:tcPr>
            <w:tcW w:w="557" w:type="dxa"/>
            <w:tcBorders>
              <w:top w:val="nil"/>
              <w:left w:val="nil"/>
              <w:bottom w:val="nil"/>
              <w:right w:val="nil"/>
            </w:tcBorders>
            <w:shd w:val="clear" w:color="auto" w:fill="auto"/>
            <w:noWrap/>
            <w:hideMark/>
          </w:tcPr>
          <w:p w14:paraId="1E2A668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5BABA454" w14:textId="49713DE7"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hideMark/>
          </w:tcPr>
          <w:p w14:paraId="62CC043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36</w:t>
            </w:r>
          </w:p>
        </w:tc>
        <w:tc>
          <w:tcPr>
            <w:tcW w:w="1988" w:type="dxa"/>
            <w:tcBorders>
              <w:top w:val="nil"/>
              <w:left w:val="nil"/>
              <w:bottom w:val="nil"/>
              <w:right w:val="nil"/>
            </w:tcBorders>
            <w:shd w:val="clear" w:color="auto" w:fill="auto"/>
            <w:noWrap/>
            <w:hideMark/>
          </w:tcPr>
          <w:p w14:paraId="47CA28F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and within the first 3 months of treatment</w:t>
            </w:r>
          </w:p>
        </w:tc>
        <w:tc>
          <w:tcPr>
            <w:tcW w:w="1974" w:type="dxa"/>
            <w:tcBorders>
              <w:top w:val="nil"/>
              <w:left w:val="nil"/>
              <w:bottom w:val="nil"/>
              <w:right w:val="nil"/>
            </w:tcBorders>
            <w:shd w:val="clear" w:color="auto" w:fill="auto"/>
            <w:noWrap/>
            <w:hideMark/>
          </w:tcPr>
          <w:p w14:paraId="3193538B" w14:textId="512007E4"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(n=17), subtotal resection (n=16), biopsy (n=3), with participants randomised to either radiotherapy alone (n=12), radiotherapy with concomitant temozolomide (n=12), or temozolomide alone (n=12)</w:t>
            </w:r>
          </w:p>
        </w:tc>
        <w:tc>
          <w:tcPr>
            <w:tcW w:w="2204" w:type="dxa"/>
            <w:tcBorders>
              <w:top w:val="nil"/>
              <w:left w:val="nil"/>
              <w:bottom w:val="nil"/>
              <w:right w:val="nil"/>
            </w:tcBorders>
            <w:shd w:val="clear" w:color="auto" w:fill="auto"/>
          </w:tcPr>
          <w:p w14:paraId="7BF8C8F8" w14:textId="54DBA59F"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Immediate Recall,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xml:space="preserve">, TMT-A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Delayed Recall and Delayed Recognition</w:t>
            </w:r>
          </w:p>
        </w:tc>
        <w:tc>
          <w:tcPr>
            <w:tcW w:w="2080" w:type="dxa"/>
            <w:tcBorders>
              <w:top w:val="nil"/>
              <w:left w:val="nil"/>
              <w:bottom w:val="nil"/>
              <w:right w:val="nil"/>
            </w:tcBorders>
            <w:shd w:val="clear" w:color="auto" w:fill="auto"/>
            <w:noWrap/>
            <w:hideMark/>
          </w:tcPr>
          <w:p w14:paraId="1242CB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was a </w:t>
            </w:r>
            <w:proofErr w:type="spellStart"/>
            <w:r w:rsidRPr="009F1CB0">
              <w:rPr>
                <w:rFonts w:eastAsia="Times New Roman"/>
                <w:color w:val="000000"/>
                <w:kern w:val="0"/>
                <w:sz w:val="16"/>
                <w:szCs w:val="16"/>
                <w:lang w:val="en-GB" w:eastAsia="en-GB"/>
              </w:rPr>
              <w:t>RCT</w:t>
            </w:r>
            <w:proofErr w:type="spellEnd"/>
            <w:r w:rsidRPr="009F1CB0">
              <w:rPr>
                <w:rFonts w:eastAsia="Times New Roman"/>
                <w:color w:val="000000"/>
                <w:kern w:val="0"/>
                <w:sz w:val="16"/>
                <w:szCs w:val="16"/>
                <w:lang w:val="en-GB" w:eastAsia="en-GB"/>
              </w:rPr>
              <w:t xml:space="preserve"> of adult patients with newly diagnosed WHO grade III oligodendroglioma comparing radiotherapy alone to chemoradiotherapy and chemotherapy alone. The primary outcome was overall survival, but the study found no difference in neurocognitive decline from baseline to 3 months between the three arms. </w:t>
            </w:r>
          </w:p>
        </w:tc>
      </w:tr>
      <w:tr w:rsidR="00C90026" w:rsidRPr="009F1CB0" w14:paraId="21A43D37" w14:textId="77777777" w:rsidTr="00C90026">
        <w:trPr>
          <w:trHeight w:val="20"/>
        </w:trPr>
        <w:tc>
          <w:tcPr>
            <w:tcW w:w="1942" w:type="dxa"/>
            <w:tcBorders>
              <w:top w:val="nil"/>
              <w:left w:val="nil"/>
              <w:bottom w:val="nil"/>
              <w:right w:val="nil"/>
            </w:tcBorders>
            <w:shd w:val="clear" w:color="auto" w:fill="auto"/>
            <w:noWrap/>
            <w:hideMark/>
          </w:tcPr>
          <w:p w14:paraId="6669C4B1" w14:textId="2DBFB50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Jagaroo</w:t>
            </w:r>
            <w:proofErr w:type="spellEnd"/>
            <w:r>
              <w:rPr>
                <w:color w:val="000000"/>
                <w:sz w:val="16"/>
                <w:szCs w:val="16"/>
              </w:rPr>
              <w:t xml:space="preserve"> et al. 2000)</w:t>
            </w:r>
          </w:p>
        </w:tc>
        <w:tc>
          <w:tcPr>
            <w:tcW w:w="1769" w:type="dxa"/>
            <w:tcBorders>
              <w:top w:val="nil"/>
              <w:left w:val="nil"/>
              <w:bottom w:val="nil"/>
              <w:right w:val="nil"/>
            </w:tcBorders>
            <w:shd w:val="clear" w:color="auto" w:fill="auto"/>
            <w:noWrap/>
            <w:hideMark/>
          </w:tcPr>
          <w:p w14:paraId="02ABADE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Multiple types, including intrinsic and extra-axial tumours</w:t>
            </w:r>
            <w:r>
              <w:rPr>
                <w:rFonts w:eastAsia="Times New Roman"/>
                <w:color w:val="000000"/>
                <w:kern w:val="0"/>
                <w:sz w:val="16"/>
                <w:szCs w:val="16"/>
                <w:lang w:val="en-GB" w:eastAsia="en-GB"/>
              </w:rPr>
              <w:t xml:space="preserve"> (n=27), and controls (n=10)</w:t>
            </w:r>
          </w:p>
        </w:tc>
        <w:tc>
          <w:tcPr>
            <w:tcW w:w="1029" w:type="dxa"/>
            <w:tcBorders>
              <w:top w:val="nil"/>
              <w:left w:val="nil"/>
              <w:bottom w:val="nil"/>
              <w:right w:val="nil"/>
            </w:tcBorders>
            <w:shd w:val="clear" w:color="auto" w:fill="auto"/>
            <w:noWrap/>
            <w:hideMark/>
          </w:tcPr>
          <w:p w14:paraId="0F3BCE4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0464BB8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2000</w:t>
            </w:r>
          </w:p>
        </w:tc>
        <w:tc>
          <w:tcPr>
            <w:tcW w:w="1095" w:type="dxa"/>
            <w:tcBorders>
              <w:top w:val="nil"/>
              <w:left w:val="nil"/>
              <w:bottom w:val="nil"/>
              <w:right w:val="nil"/>
            </w:tcBorders>
            <w:shd w:val="clear" w:color="auto" w:fill="auto"/>
            <w:noWrap/>
            <w:hideMark/>
          </w:tcPr>
          <w:p w14:paraId="277B1D0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9169B52"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37</w:t>
            </w:r>
          </w:p>
        </w:tc>
        <w:tc>
          <w:tcPr>
            <w:tcW w:w="1988" w:type="dxa"/>
            <w:tcBorders>
              <w:top w:val="nil"/>
              <w:left w:val="nil"/>
              <w:bottom w:val="nil"/>
              <w:right w:val="nil"/>
            </w:tcBorders>
            <w:shd w:val="clear" w:color="auto" w:fill="auto"/>
            <w:noWrap/>
            <w:hideMark/>
          </w:tcPr>
          <w:p w14:paraId="33516E9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Between 0.5 and 90 months after surgery (in those that underwent surgery)</w:t>
            </w:r>
          </w:p>
        </w:tc>
        <w:tc>
          <w:tcPr>
            <w:tcW w:w="1974" w:type="dxa"/>
            <w:tcBorders>
              <w:top w:val="nil"/>
              <w:left w:val="nil"/>
              <w:bottom w:val="nil"/>
              <w:right w:val="nil"/>
            </w:tcBorders>
            <w:shd w:val="clear" w:color="auto" w:fill="auto"/>
            <w:noWrap/>
            <w:hideMark/>
          </w:tcPr>
          <w:p w14:paraId="560C232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(n=25), radiotherapy (n=16)</w:t>
            </w:r>
          </w:p>
        </w:tc>
        <w:tc>
          <w:tcPr>
            <w:tcW w:w="2204" w:type="dxa"/>
            <w:tcBorders>
              <w:top w:val="nil"/>
              <w:left w:val="nil"/>
              <w:bottom w:val="nil"/>
              <w:right w:val="nil"/>
            </w:tcBorders>
            <w:shd w:val="clear" w:color="auto" w:fill="auto"/>
          </w:tcPr>
          <w:p w14:paraId="2AAD1431" w14:textId="04CB0A79"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Benton Line Orientation Test, Cross Test, Shape Rotation Test, Royer-Holland Test of Transformational Rotations, Hooper Visual Organization Test, Form Assembly Test</w:t>
            </w:r>
          </w:p>
        </w:tc>
        <w:tc>
          <w:tcPr>
            <w:tcW w:w="2080" w:type="dxa"/>
            <w:tcBorders>
              <w:top w:val="nil"/>
              <w:left w:val="nil"/>
              <w:bottom w:val="nil"/>
              <w:right w:val="nil"/>
            </w:tcBorders>
            <w:shd w:val="clear" w:color="auto" w:fill="auto"/>
            <w:noWrap/>
            <w:hideMark/>
          </w:tcPr>
          <w:p w14:paraId="4CEC55C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Patients were grouped into one of four tumour groups - depending on either left or right posterior parietal cortex or prefrontal cortex location of the tumour. None of the four groups were significantly different with regards to visuospatial performance when compared to the control group of normal adults.</w:t>
            </w:r>
          </w:p>
        </w:tc>
      </w:tr>
      <w:tr w:rsidR="00C90026" w:rsidRPr="009F1CB0" w14:paraId="696D36DE" w14:textId="77777777" w:rsidTr="00C90026">
        <w:trPr>
          <w:trHeight w:val="20"/>
        </w:trPr>
        <w:tc>
          <w:tcPr>
            <w:tcW w:w="1942" w:type="dxa"/>
            <w:tcBorders>
              <w:top w:val="nil"/>
              <w:left w:val="nil"/>
              <w:bottom w:val="nil"/>
              <w:right w:val="nil"/>
            </w:tcBorders>
            <w:shd w:val="clear" w:color="auto" w:fill="auto"/>
            <w:noWrap/>
            <w:hideMark/>
          </w:tcPr>
          <w:p w14:paraId="34CD331C" w14:textId="749EFD6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Jehna</w:t>
            </w:r>
            <w:proofErr w:type="spellEnd"/>
            <w:r>
              <w:rPr>
                <w:color w:val="000000"/>
                <w:sz w:val="16"/>
                <w:szCs w:val="16"/>
              </w:rPr>
              <w:t xml:space="preserve"> et al. 2017)</w:t>
            </w:r>
          </w:p>
        </w:tc>
        <w:tc>
          <w:tcPr>
            <w:tcW w:w="1769" w:type="dxa"/>
            <w:tcBorders>
              <w:top w:val="nil"/>
              <w:left w:val="nil"/>
              <w:bottom w:val="nil"/>
              <w:right w:val="nil"/>
            </w:tcBorders>
            <w:shd w:val="clear" w:color="auto" w:fill="auto"/>
            <w:noWrap/>
            <w:hideMark/>
          </w:tcPr>
          <w:p w14:paraId="3F2E81A1"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(n=11),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(n=16)</w:t>
            </w:r>
          </w:p>
        </w:tc>
        <w:tc>
          <w:tcPr>
            <w:tcW w:w="1029" w:type="dxa"/>
            <w:tcBorders>
              <w:top w:val="nil"/>
              <w:left w:val="nil"/>
              <w:bottom w:val="nil"/>
              <w:right w:val="nil"/>
            </w:tcBorders>
            <w:shd w:val="clear" w:color="auto" w:fill="auto"/>
            <w:noWrap/>
            <w:hideMark/>
          </w:tcPr>
          <w:p w14:paraId="762FC9C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Austria and Germany</w:t>
            </w:r>
          </w:p>
        </w:tc>
        <w:tc>
          <w:tcPr>
            <w:tcW w:w="557" w:type="dxa"/>
            <w:tcBorders>
              <w:top w:val="nil"/>
              <w:left w:val="nil"/>
              <w:bottom w:val="nil"/>
              <w:right w:val="nil"/>
            </w:tcBorders>
            <w:shd w:val="clear" w:color="auto" w:fill="auto"/>
            <w:noWrap/>
            <w:hideMark/>
          </w:tcPr>
          <w:p w14:paraId="225C3A9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4740C3B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AA03B6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27</w:t>
            </w:r>
          </w:p>
        </w:tc>
        <w:tc>
          <w:tcPr>
            <w:tcW w:w="1988" w:type="dxa"/>
            <w:tcBorders>
              <w:top w:val="nil"/>
              <w:left w:val="nil"/>
              <w:bottom w:val="nil"/>
              <w:right w:val="nil"/>
            </w:tcBorders>
            <w:shd w:val="clear" w:color="auto" w:fill="auto"/>
            <w:noWrap/>
            <w:hideMark/>
          </w:tcPr>
          <w:p w14:paraId="10140A6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hideMark/>
          </w:tcPr>
          <w:p w14:paraId="6BDEFF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 (some patients had developed recurrence after prior surgery)</w:t>
            </w:r>
          </w:p>
        </w:tc>
        <w:tc>
          <w:tcPr>
            <w:tcW w:w="2204" w:type="dxa"/>
            <w:tcBorders>
              <w:top w:val="nil"/>
              <w:left w:val="nil"/>
              <w:bottom w:val="nil"/>
              <w:right w:val="nil"/>
            </w:tcBorders>
            <w:shd w:val="clear" w:color="auto" w:fill="auto"/>
          </w:tcPr>
          <w:p w14:paraId="650C4ADC" w14:textId="3C81AE4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Spontaneous speech (semi</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structured interview, semantic and phonemic Verbal Fluency Tests), the Token Test, and a short form of the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hideMark/>
          </w:tcPr>
          <w:p w14:paraId="23A0C333" w14:textId="078E092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 study aimed to investigate the relationship between language performance and the arcuate fasciculus on diffusion tensor imaging. The results indicated that patients without language deficits tended to have an arcuate fasciculus that was symmetric or lateralized to the right, but patients with deficits in language significantly more often demonstrated a left-lateralized posterior segment of the arcuate fasciculus. Patients with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had more severe language deficits than those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The only significant predictors of language deficits in this group included the laterality index of the posterior arcuate fasciculus segment and tumour grade.</w:t>
            </w:r>
          </w:p>
        </w:tc>
      </w:tr>
      <w:tr w:rsidR="00C90026" w:rsidRPr="009F1CB0" w14:paraId="2F623BCF" w14:textId="77777777" w:rsidTr="00C90026">
        <w:trPr>
          <w:trHeight w:val="20"/>
        </w:trPr>
        <w:tc>
          <w:tcPr>
            <w:tcW w:w="1942" w:type="dxa"/>
            <w:tcBorders>
              <w:top w:val="nil"/>
              <w:left w:val="nil"/>
              <w:bottom w:val="nil"/>
              <w:right w:val="nil"/>
            </w:tcBorders>
            <w:shd w:val="clear" w:color="auto" w:fill="auto"/>
            <w:noWrap/>
            <w:hideMark/>
          </w:tcPr>
          <w:p w14:paraId="1DDEDD75" w14:textId="09B4EF3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Kaleita</w:t>
            </w:r>
            <w:proofErr w:type="spellEnd"/>
            <w:r>
              <w:rPr>
                <w:color w:val="000000"/>
                <w:sz w:val="16"/>
                <w:szCs w:val="16"/>
              </w:rPr>
              <w:t xml:space="preserve"> et al. 2004)</w:t>
            </w:r>
          </w:p>
        </w:tc>
        <w:tc>
          <w:tcPr>
            <w:tcW w:w="1769" w:type="dxa"/>
            <w:tcBorders>
              <w:top w:val="nil"/>
              <w:left w:val="nil"/>
              <w:bottom w:val="nil"/>
              <w:right w:val="nil"/>
            </w:tcBorders>
            <w:shd w:val="clear" w:color="auto" w:fill="auto"/>
            <w:noWrap/>
            <w:hideMark/>
          </w:tcPr>
          <w:p w14:paraId="09E2A02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Multiple types, including glioblastoma multiforme (37.2%), anaplastic astrocytoma (16.7%), low-grade astrocytoma (12.7%), and oligodendroglioma (10.1%)</w:t>
            </w:r>
          </w:p>
        </w:tc>
        <w:tc>
          <w:tcPr>
            <w:tcW w:w="1029" w:type="dxa"/>
            <w:tcBorders>
              <w:top w:val="nil"/>
              <w:left w:val="nil"/>
              <w:bottom w:val="nil"/>
              <w:right w:val="nil"/>
            </w:tcBorders>
            <w:shd w:val="clear" w:color="auto" w:fill="auto"/>
            <w:noWrap/>
            <w:hideMark/>
          </w:tcPr>
          <w:p w14:paraId="5627D3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50F96B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2004</w:t>
            </w:r>
          </w:p>
        </w:tc>
        <w:tc>
          <w:tcPr>
            <w:tcW w:w="1095" w:type="dxa"/>
            <w:tcBorders>
              <w:top w:val="nil"/>
              <w:left w:val="nil"/>
              <w:bottom w:val="nil"/>
              <w:right w:val="nil"/>
            </w:tcBorders>
            <w:shd w:val="clear" w:color="auto" w:fill="auto"/>
            <w:noWrap/>
            <w:hideMark/>
          </w:tcPr>
          <w:p w14:paraId="0B94A61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0B53F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79</w:t>
            </w:r>
          </w:p>
        </w:tc>
        <w:tc>
          <w:tcPr>
            <w:tcW w:w="1988" w:type="dxa"/>
            <w:tcBorders>
              <w:top w:val="nil"/>
              <w:left w:val="nil"/>
              <w:bottom w:val="nil"/>
              <w:right w:val="nil"/>
            </w:tcBorders>
            <w:shd w:val="clear" w:color="auto" w:fill="auto"/>
            <w:noWrap/>
            <w:hideMark/>
          </w:tcPr>
          <w:p w14:paraId="2454446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hideMark/>
          </w:tcPr>
          <w:p w14:paraId="4FD16CD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Neurosurgical debulking (65.8%), radiotherapy (75.3%), and previous or current chemotherapy (51%).</w:t>
            </w:r>
          </w:p>
        </w:tc>
        <w:tc>
          <w:tcPr>
            <w:tcW w:w="2204" w:type="dxa"/>
            <w:tcBorders>
              <w:top w:val="nil"/>
              <w:left w:val="nil"/>
              <w:bottom w:val="nil"/>
              <w:right w:val="nil"/>
            </w:tcBorders>
            <w:shd w:val="clear" w:color="auto" w:fill="auto"/>
          </w:tcPr>
          <w:p w14:paraId="3048BE15" w14:textId="6DEFF18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Digit Span, and Symbol Digit Modalities</w:t>
            </w:r>
          </w:p>
        </w:tc>
        <w:tc>
          <w:tcPr>
            <w:tcW w:w="2080" w:type="dxa"/>
            <w:tcBorders>
              <w:top w:val="nil"/>
              <w:left w:val="nil"/>
              <w:bottom w:val="nil"/>
              <w:right w:val="nil"/>
            </w:tcBorders>
            <w:shd w:val="clear" w:color="auto" w:fill="auto"/>
            <w:noWrap/>
            <w:hideMark/>
          </w:tcPr>
          <w:p w14:paraId="71B106E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 study found that frontal tumour location and increasing age were predictors of cognitive outcomes in brain tumour patients; the latter even persisted in absolute terms when comparisons were based on age-standardized versions of neurocognitive outcomes. Major depressive disorder was marginally associated with outcomes. Interestingly, however, surgical interventions and radiotherapy were not strongly associated with test performances. </w:t>
            </w:r>
          </w:p>
        </w:tc>
      </w:tr>
      <w:tr w:rsidR="00C90026" w:rsidRPr="009F1CB0" w14:paraId="44F4C0C7" w14:textId="77777777" w:rsidTr="00C90026">
        <w:trPr>
          <w:trHeight w:val="20"/>
        </w:trPr>
        <w:tc>
          <w:tcPr>
            <w:tcW w:w="1942" w:type="dxa"/>
            <w:tcBorders>
              <w:top w:val="nil"/>
              <w:left w:val="nil"/>
              <w:bottom w:val="nil"/>
              <w:right w:val="nil"/>
            </w:tcBorders>
            <w:shd w:val="clear" w:color="auto" w:fill="auto"/>
            <w:noWrap/>
            <w:hideMark/>
          </w:tcPr>
          <w:p w14:paraId="669D4C17" w14:textId="41D5076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Kelm</w:t>
            </w:r>
            <w:proofErr w:type="spellEnd"/>
            <w:r>
              <w:rPr>
                <w:color w:val="000000"/>
                <w:sz w:val="16"/>
                <w:szCs w:val="16"/>
              </w:rPr>
              <w:t xml:space="preserve"> et al. 2017)</w:t>
            </w:r>
          </w:p>
        </w:tc>
        <w:tc>
          <w:tcPr>
            <w:tcW w:w="1769" w:type="dxa"/>
            <w:tcBorders>
              <w:top w:val="nil"/>
              <w:left w:val="nil"/>
              <w:bottom w:val="nil"/>
              <w:right w:val="nil"/>
            </w:tcBorders>
            <w:shd w:val="clear" w:color="auto" w:fill="auto"/>
            <w:noWrap/>
            <w:hideMark/>
          </w:tcPr>
          <w:p w14:paraId="3B7CEAA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(n=20),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(n=41)</w:t>
            </w:r>
          </w:p>
        </w:tc>
        <w:tc>
          <w:tcPr>
            <w:tcW w:w="1029" w:type="dxa"/>
            <w:tcBorders>
              <w:top w:val="nil"/>
              <w:left w:val="nil"/>
              <w:bottom w:val="nil"/>
              <w:right w:val="nil"/>
            </w:tcBorders>
            <w:shd w:val="clear" w:color="auto" w:fill="auto"/>
            <w:noWrap/>
            <w:hideMark/>
          </w:tcPr>
          <w:p w14:paraId="424373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30B56C8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3B112B4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CB5C0B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61</w:t>
            </w:r>
          </w:p>
        </w:tc>
        <w:tc>
          <w:tcPr>
            <w:tcW w:w="1988" w:type="dxa"/>
            <w:tcBorders>
              <w:top w:val="nil"/>
              <w:left w:val="nil"/>
              <w:bottom w:val="nil"/>
              <w:right w:val="nil"/>
            </w:tcBorders>
            <w:shd w:val="clear" w:color="auto" w:fill="auto"/>
            <w:noWrap/>
            <w:hideMark/>
          </w:tcPr>
          <w:p w14:paraId="03AE433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hideMark/>
          </w:tcPr>
          <w:p w14:paraId="4F551A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0EDBF1F9" w14:textId="3A11F825"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object naming, verb generation, counting</w:t>
            </w:r>
          </w:p>
        </w:tc>
        <w:tc>
          <w:tcPr>
            <w:tcW w:w="2080" w:type="dxa"/>
            <w:tcBorders>
              <w:top w:val="nil"/>
              <w:left w:val="nil"/>
              <w:bottom w:val="nil"/>
              <w:right w:val="nil"/>
            </w:tcBorders>
            <w:shd w:val="clear" w:color="auto" w:fill="auto"/>
            <w:noWrap/>
            <w:hideMark/>
          </w:tcPr>
          <w:p w14:paraId="26DE9B3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investigated whether clinical outcomes in patients undergoing awake craniotomy for gliomas were different in those having surgery with and without a neuropsychologist present during the operation. The study found no difference in permanent surgery-related language deterioration between patients that underwent surgery with a neuropsychologist and those that underwent surgery without.</w:t>
            </w:r>
          </w:p>
        </w:tc>
      </w:tr>
      <w:tr w:rsidR="00C90026" w:rsidRPr="009F1CB0" w14:paraId="3B990461" w14:textId="77777777" w:rsidTr="00C90026">
        <w:trPr>
          <w:trHeight w:val="20"/>
        </w:trPr>
        <w:tc>
          <w:tcPr>
            <w:tcW w:w="1942" w:type="dxa"/>
            <w:tcBorders>
              <w:top w:val="nil"/>
              <w:left w:val="nil"/>
              <w:bottom w:val="nil"/>
              <w:right w:val="nil"/>
            </w:tcBorders>
            <w:shd w:val="clear" w:color="auto" w:fill="auto"/>
            <w:noWrap/>
            <w:hideMark/>
          </w:tcPr>
          <w:p w14:paraId="7C94768B" w14:textId="3125A95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Kessels</w:t>
            </w:r>
            <w:proofErr w:type="spellEnd"/>
            <w:r>
              <w:rPr>
                <w:color w:val="000000"/>
                <w:sz w:val="16"/>
                <w:szCs w:val="16"/>
              </w:rPr>
              <w:t xml:space="preserve"> et al. 2000)</w:t>
            </w:r>
          </w:p>
        </w:tc>
        <w:tc>
          <w:tcPr>
            <w:tcW w:w="1769" w:type="dxa"/>
            <w:tcBorders>
              <w:top w:val="nil"/>
              <w:left w:val="nil"/>
              <w:bottom w:val="nil"/>
              <w:right w:val="nil"/>
            </w:tcBorders>
            <w:shd w:val="clear" w:color="auto" w:fill="auto"/>
            <w:noWrap/>
            <w:hideMark/>
          </w:tcPr>
          <w:p w14:paraId="6694B4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Neuroepithelioma (n=2), gangliocytoma (n=1), meningioma (n=4), benign cyst (n=1), astrocytoma (n=1), ganglioglioma (n=1)</w:t>
            </w:r>
            <w:r>
              <w:rPr>
                <w:rFonts w:eastAsia="Times New Roman"/>
                <w:color w:val="000000"/>
                <w:kern w:val="0"/>
                <w:sz w:val="16"/>
                <w:szCs w:val="16"/>
                <w:lang w:val="en-GB" w:eastAsia="en-GB"/>
              </w:rPr>
              <w:t>, and healthy controls (n=24)</w:t>
            </w:r>
          </w:p>
        </w:tc>
        <w:tc>
          <w:tcPr>
            <w:tcW w:w="1029" w:type="dxa"/>
            <w:tcBorders>
              <w:top w:val="nil"/>
              <w:left w:val="nil"/>
              <w:bottom w:val="nil"/>
              <w:right w:val="nil"/>
            </w:tcBorders>
            <w:shd w:val="clear" w:color="auto" w:fill="auto"/>
            <w:noWrap/>
            <w:hideMark/>
          </w:tcPr>
          <w:p w14:paraId="71CC0C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3C0654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2000</w:t>
            </w:r>
          </w:p>
        </w:tc>
        <w:tc>
          <w:tcPr>
            <w:tcW w:w="1095" w:type="dxa"/>
            <w:tcBorders>
              <w:top w:val="nil"/>
              <w:left w:val="nil"/>
              <w:bottom w:val="nil"/>
              <w:right w:val="nil"/>
            </w:tcBorders>
            <w:shd w:val="clear" w:color="auto" w:fill="auto"/>
            <w:noWrap/>
            <w:hideMark/>
          </w:tcPr>
          <w:p w14:paraId="59DD9E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61BACAE"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34</w:t>
            </w:r>
          </w:p>
        </w:tc>
        <w:tc>
          <w:tcPr>
            <w:tcW w:w="1988" w:type="dxa"/>
            <w:tcBorders>
              <w:top w:val="nil"/>
              <w:left w:val="nil"/>
              <w:bottom w:val="nil"/>
              <w:right w:val="nil"/>
            </w:tcBorders>
            <w:shd w:val="clear" w:color="auto" w:fill="auto"/>
            <w:noWrap/>
            <w:hideMark/>
          </w:tcPr>
          <w:p w14:paraId="0EBC646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More than 1 year after surgery</w:t>
            </w:r>
          </w:p>
        </w:tc>
        <w:tc>
          <w:tcPr>
            <w:tcW w:w="1974" w:type="dxa"/>
            <w:tcBorders>
              <w:top w:val="nil"/>
              <w:left w:val="nil"/>
              <w:bottom w:val="nil"/>
              <w:right w:val="nil"/>
            </w:tcBorders>
            <w:shd w:val="clear" w:color="auto" w:fill="auto"/>
            <w:noWrap/>
            <w:hideMark/>
          </w:tcPr>
          <w:p w14:paraId="6C64B16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DF6FB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Object-location memory (object-location binding, positional memory, combined process), visuospatial construction, object memory</w:t>
            </w:r>
          </w:p>
        </w:tc>
        <w:tc>
          <w:tcPr>
            <w:tcW w:w="2080" w:type="dxa"/>
            <w:tcBorders>
              <w:top w:val="nil"/>
              <w:left w:val="nil"/>
              <w:bottom w:val="nil"/>
              <w:right w:val="nil"/>
            </w:tcBorders>
            <w:shd w:val="clear" w:color="auto" w:fill="auto"/>
            <w:noWrap/>
            <w:hideMark/>
          </w:tcPr>
          <w:p w14:paraId="372904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Spatial memory problems were identified mainly in patients with lesions in either the right hemisphere or in the parietal lobe.</w:t>
            </w:r>
          </w:p>
        </w:tc>
      </w:tr>
      <w:tr w:rsidR="00C90026" w:rsidRPr="009F1CB0" w14:paraId="18A71940" w14:textId="77777777" w:rsidTr="00C90026">
        <w:trPr>
          <w:trHeight w:val="20"/>
        </w:trPr>
        <w:tc>
          <w:tcPr>
            <w:tcW w:w="1942" w:type="dxa"/>
            <w:tcBorders>
              <w:top w:val="nil"/>
              <w:left w:val="nil"/>
              <w:bottom w:val="nil"/>
              <w:right w:val="nil"/>
            </w:tcBorders>
            <w:shd w:val="clear" w:color="auto" w:fill="auto"/>
            <w:noWrap/>
          </w:tcPr>
          <w:p w14:paraId="5307EF6F" w14:textId="440A2C0E" w:rsidR="00C90026" w:rsidRPr="00BB31FC" w:rsidRDefault="00C90026" w:rsidP="00C90026">
            <w:pPr>
              <w:spacing w:line="240" w:lineRule="auto"/>
              <w:rPr>
                <w:sz w:val="16"/>
                <w:szCs w:val="16"/>
              </w:rPr>
            </w:pPr>
            <w:r>
              <w:rPr>
                <w:color w:val="000000"/>
                <w:sz w:val="16"/>
                <w:szCs w:val="16"/>
              </w:rPr>
              <w:t>(Klein et al. 2001)</w:t>
            </w:r>
          </w:p>
        </w:tc>
        <w:tc>
          <w:tcPr>
            <w:tcW w:w="1769" w:type="dxa"/>
            <w:tcBorders>
              <w:top w:val="nil"/>
              <w:left w:val="nil"/>
              <w:bottom w:val="nil"/>
              <w:right w:val="nil"/>
            </w:tcBorders>
            <w:shd w:val="clear" w:color="auto" w:fill="auto"/>
            <w:noWrap/>
          </w:tcPr>
          <w:p w14:paraId="7279577A" w14:textId="78A9A7D9"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Anaplastic astrocytoma (n=36), oligodendroglioma (n=7), glioblastoma (n=25), non-small cell lung cancer (n=50), age- and gender-matched controls (n=118)</w:t>
            </w:r>
          </w:p>
        </w:tc>
        <w:tc>
          <w:tcPr>
            <w:tcW w:w="1029" w:type="dxa"/>
            <w:tcBorders>
              <w:top w:val="nil"/>
              <w:left w:val="nil"/>
              <w:bottom w:val="nil"/>
              <w:right w:val="nil"/>
            </w:tcBorders>
            <w:shd w:val="clear" w:color="auto" w:fill="auto"/>
            <w:noWrap/>
          </w:tcPr>
          <w:p w14:paraId="341DE193" w14:textId="71E8C8EF"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tcPr>
          <w:p w14:paraId="7963A0C9" w14:textId="43064E6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2001</w:t>
            </w:r>
          </w:p>
        </w:tc>
        <w:tc>
          <w:tcPr>
            <w:tcW w:w="1095" w:type="dxa"/>
            <w:tcBorders>
              <w:top w:val="nil"/>
              <w:left w:val="nil"/>
              <w:bottom w:val="nil"/>
              <w:right w:val="nil"/>
            </w:tcBorders>
            <w:shd w:val="clear" w:color="auto" w:fill="auto"/>
            <w:noWrap/>
          </w:tcPr>
          <w:p w14:paraId="7E1C3DCB" w14:textId="21FAE325"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tcPr>
          <w:p w14:paraId="1C7BA1D7" w14:textId="7E1B72FC"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236</w:t>
            </w:r>
          </w:p>
        </w:tc>
        <w:tc>
          <w:tcPr>
            <w:tcW w:w="1988" w:type="dxa"/>
            <w:tcBorders>
              <w:top w:val="nil"/>
              <w:left w:val="nil"/>
              <w:bottom w:val="nil"/>
              <w:right w:val="nil"/>
            </w:tcBorders>
            <w:shd w:val="clear" w:color="auto" w:fill="auto"/>
            <w:noWrap/>
          </w:tcPr>
          <w:p w14:paraId="4DFC69C8" w14:textId="3222B95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Following surgery but before radiotherapy (glioma patients) or chemoradiotherapy (non-small cell lung cancer patients)</w:t>
            </w:r>
          </w:p>
        </w:tc>
        <w:tc>
          <w:tcPr>
            <w:tcW w:w="1974" w:type="dxa"/>
            <w:tcBorders>
              <w:top w:val="nil"/>
              <w:left w:val="nil"/>
              <w:bottom w:val="nil"/>
              <w:right w:val="nil"/>
            </w:tcBorders>
            <w:shd w:val="clear" w:color="auto" w:fill="auto"/>
            <w:noWrap/>
          </w:tcPr>
          <w:p w14:paraId="6772EBBB" w14:textId="6E86F822"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Biopsy (n=11), resection (n=57), no surgery (all non-small cell lung cancer patients)</w:t>
            </w:r>
          </w:p>
        </w:tc>
        <w:tc>
          <w:tcPr>
            <w:tcW w:w="2204" w:type="dxa"/>
            <w:tcBorders>
              <w:top w:val="nil"/>
              <w:left w:val="nil"/>
              <w:bottom w:val="nil"/>
              <w:right w:val="nil"/>
            </w:tcBorders>
            <w:shd w:val="clear" w:color="auto" w:fill="auto"/>
          </w:tcPr>
          <w:p w14:paraId="3ECA491D" w14:textId="3CA7E571"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Overall cognitive performance (</w:t>
            </w:r>
            <w:proofErr w:type="spellStart"/>
            <w:r>
              <w:rPr>
                <w:rFonts w:eastAsia="Times New Roman"/>
                <w:color w:val="000000"/>
                <w:kern w:val="0"/>
                <w:sz w:val="16"/>
                <w:szCs w:val="16"/>
                <w:lang w:val="en-GB" w:eastAsia="en-GB"/>
              </w:rPr>
              <w:t>MMSE</w:t>
            </w:r>
            <w:proofErr w:type="spellEnd"/>
            <w:r>
              <w:rPr>
                <w:rFonts w:eastAsia="Times New Roman"/>
                <w:color w:val="000000"/>
                <w:kern w:val="0"/>
                <w:sz w:val="16"/>
                <w:szCs w:val="16"/>
                <w:lang w:val="en-GB" w:eastAsia="en-GB"/>
              </w:rPr>
              <w:t xml:space="preserve">), intelligence (Dutch Adult Reading Test), perception (Line Bisection Test, Facial Recognition Test, Judgment of Line Orientation Test, Letter-Digit Substitution Test), memory (Visual Verbal Learning Test, Working Memory Task), attention and executive function (Stroop </w:t>
            </w:r>
            <w:proofErr w:type="spellStart"/>
            <w:r>
              <w:rPr>
                <w:rFonts w:eastAsia="Times New Roman"/>
                <w:color w:val="000000"/>
                <w:kern w:val="0"/>
                <w:sz w:val="16"/>
                <w:szCs w:val="16"/>
                <w:lang w:val="en-GB" w:eastAsia="en-GB"/>
              </w:rPr>
              <w:t>Color</w:t>
            </w:r>
            <w:proofErr w:type="spellEnd"/>
            <w:r>
              <w:rPr>
                <w:rFonts w:eastAsia="Times New Roman"/>
                <w:color w:val="000000"/>
                <w:kern w:val="0"/>
                <w:sz w:val="16"/>
                <w:szCs w:val="16"/>
                <w:lang w:val="en-GB" w:eastAsia="en-GB"/>
              </w:rPr>
              <w:t>-Word Test, Categoric Word Fluency, Concept Shifting Test)</w:t>
            </w:r>
          </w:p>
        </w:tc>
        <w:tc>
          <w:tcPr>
            <w:tcW w:w="2080" w:type="dxa"/>
            <w:tcBorders>
              <w:top w:val="nil"/>
              <w:left w:val="nil"/>
              <w:bottom w:val="nil"/>
              <w:right w:val="nil"/>
            </w:tcBorders>
            <w:shd w:val="clear" w:color="auto" w:fill="auto"/>
            <w:noWrap/>
          </w:tcPr>
          <w:p w14:paraId="7163B1C0" w14:textId="0B5611EE"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The aim of this study was to evaluate health-related quality of life and cognitive function in patients with </w:t>
            </w:r>
            <w:proofErr w:type="spellStart"/>
            <w:r>
              <w:rPr>
                <w:rFonts w:eastAsia="Times New Roman"/>
                <w:color w:val="000000"/>
                <w:kern w:val="0"/>
                <w:sz w:val="16"/>
                <w:szCs w:val="16"/>
                <w:lang w:val="en-GB" w:eastAsia="en-GB"/>
              </w:rPr>
              <w:t>HGG</w:t>
            </w:r>
            <w:proofErr w:type="spellEnd"/>
            <w:r>
              <w:rPr>
                <w:rFonts w:eastAsia="Times New Roman"/>
                <w:color w:val="000000"/>
                <w:kern w:val="0"/>
                <w:sz w:val="16"/>
                <w:szCs w:val="16"/>
                <w:lang w:val="en-GB" w:eastAsia="en-GB"/>
              </w:rPr>
              <w:t xml:space="preserve"> following surgery compared to a group of patients with non-small cell lung cancer and age- and sex-matched healthy controls. The study found worse neurocognitive function in the glioma patients compared to the non-small cell lung cancer group. Poor performance in timed tasks was largely attributable to visual and motor deficits in the glioma group. Tumour laterality affected neurocognitive function in a predictable manner (</w:t>
            </w:r>
            <w:proofErr w:type="gramStart"/>
            <w:r>
              <w:rPr>
                <w:rFonts w:eastAsia="Times New Roman"/>
                <w:color w:val="000000"/>
                <w:kern w:val="0"/>
                <w:sz w:val="16"/>
                <w:szCs w:val="16"/>
                <w:lang w:val="en-GB" w:eastAsia="en-GB"/>
              </w:rPr>
              <w:t>e.g.</w:t>
            </w:r>
            <w:proofErr w:type="gramEnd"/>
            <w:r>
              <w:rPr>
                <w:rFonts w:eastAsia="Times New Roman"/>
                <w:color w:val="000000"/>
                <w:kern w:val="0"/>
                <w:sz w:val="16"/>
                <w:szCs w:val="16"/>
                <w:lang w:val="en-GB" w:eastAsia="en-GB"/>
              </w:rPr>
              <w:t xml:space="preserve"> patients with right-sided tumours had significantly lower scores on tasks involving right-hemisphere function including line bisection compared to those with left-sided tumours), whereas </w:t>
            </w:r>
            <w:proofErr w:type="spellStart"/>
            <w:r>
              <w:rPr>
                <w:rFonts w:eastAsia="Times New Roman"/>
                <w:color w:val="000000"/>
                <w:kern w:val="0"/>
                <w:sz w:val="16"/>
                <w:szCs w:val="16"/>
                <w:lang w:val="en-GB" w:eastAsia="en-GB"/>
              </w:rPr>
              <w:t>EOR</w:t>
            </w:r>
            <w:proofErr w:type="spellEnd"/>
            <w:r>
              <w:rPr>
                <w:rFonts w:eastAsia="Times New Roman"/>
                <w:color w:val="000000"/>
                <w:kern w:val="0"/>
                <w:sz w:val="16"/>
                <w:szCs w:val="16"/>
                <w:lang w:val="en-GB" w:eastAsia="en-GB"/>
              </w:rPr>
              <w:t xml:space="preserve"> had no significant effect. Corticosteroid use was associated with better recognition memory, whereas anti-epileptic drug use correlated negatively with working memory capacity.</w:t>
            </w:r>
          </w:p>
        </w:tc>
      </w:tr>
      <w:tr w:rsidR="00C90026" w:rsidRPr="009F1CB0" w14:paraId="5E875566" w14:textId="77777777" w:rsidTr="00C90026">
        <w:trPr>
          <w:trHeight w:val="20"/>
        </w:trPr>
        <w:tc>
          <w:tcPr>
            <w:tcW w:w="1942" w:type="dxa"/>
            <w:tcBorders>
              <w:top w:val="nil"/>
              <w:left w:val="nil"/>
              <w:bottom w:val="nil"/>
              <w:right w:val="nil"/>
            </w:tcBorders>
            <w:shd w:val="clear" w:color="auto" w:fill="auto"/>
            <w:noWrap/>
            <w:hideMark/>
          </w:tcPr>
          <w:p w14:paraId="7849D799" w14:textId="6A4D886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(Klein et al. 2002)</w:t>
            </w:r>
          </w:p>
        </w:tc>
        <w:tc>
          <w:tcPr>
            <w:tcW w:w="1769" w:type="dxa"/>
            <w:tcBorders>
              <w:top w:val="nil"/>
              <w:left w:val="nil"/>
              <w:bottom w:val="nil"/>
              <w:right w:val="nil"/>
            </w:tcBorders>
            <w:shd w:val="clear" w:color="auto" w:fill="auto"/>
            <w:noWrap/>
            <w:hideMark/>
          </w:tcPr>
          <w:p w14:paraId="43E10B0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w:t>
            </w:r>
            <w:r>
              <w:rPr>
                <w:rFonts w:eastAsia="Times New Roman"/>
                <w:color w:val="000000"/>
                <w:kern w:val="0"/>
                <w:sz w:val="16"/>
                <w:szCs w:val="16"/>
                <w:lang w:val="en-GB" w:eastAsia="en-GB"/>
              </w:rPr>
              <w:t>(n=</w:t>
            </w:r>
            <w:r w:rsidRPr="009F1CB0">
              <w:rPr>
                <w:rFonts w:eastAsia="Times New Roman"/>
                <w:color w:val="000000"/>
                <w:kern w:val="0"/>
                <w:sz w:val="16"/>
                <w:szCs w:val="16"/>
                <w:lang w:val="en-GB" w:eastAsia="en-GB"/>
              </w:rPr>
              <w:t>195), low-grade haematological patients</w:t>
            </w:r>
            <w:r>
              <w:rPr>
                <w:rFonts w:eastAsia="Times New Roman"/>
                <w:color w:val="000000"/>
                <w:kern w:val="0"/>
                <w:sz w:val="16"/>
                <w:szCs w:val="16"/>
                <w:lang w:val="en-GB" w:eastAsia="en-GB"/>
              </w:rPr>
              <w:t xml:space="preserve"> (n=100)</w:t>
            </w:r>
            <w:r w:rsidRPr="009F1CB0">
              <w:rPr>
                <w:rFonts w:eastAsia="Times New Roman"/>
                <w:color w:val="000000"/>
                <w:kern w:val="0"/>
                <w:sz w:val="16"/>
                <w:szCs w:val="16"/>
                <w:lang w:val="en-GB" w:eastAsia="en-GB"/>
              </w:rPr>
              <w:t>, and healthy controls</w:t>
            </w:r>
            <w:r>
              <w:rPr>
                <w:rFonts w:eastAsia="Times New Roman"/>
                <w:color w:val="000000"/>
                <w:kern w:val="0"/>
                <w:sz w:val="16"/>
                <w:szCs w:val="16"/>
                <w:lang w:val="en-GB" w:eastAsia="en-GB"/>
              </w:rPr>
              <w:t xml:space="preserve"> (n=195)</w:t>
            </w:r>
          </w:p>
        </w:tc>
        <w:tc>
          <w:tcPr>
            <w:tcW w:w="1029" w:type="dxa"/>
            <w:tcBorders>
              <w:top w:val="nil"/>
              <w:left w:val="nil"/>
              <w:bottom w:val="nil"/>
              <w:right w:val="nil"/>
            </w:tcBorders>
            <w:shd w:val="clear" w:color="auto" w:fill="auto"/>
            <w:noWrap/>
            <w:hideMark/>
          </w:tcPr>
          <w:p w14:paraId="2B7114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2C3B20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2002</w:t>
            </w:r>
          </w:p>
        </w:tc>
        <w:tc>
          <w:tcPr>
            <w:tcW w:w="1095" w:type="dxa"/>
            <w:tcBorders>
              <w:top w:val="nil"/>
              <w:left w:val="nil"/>
              <w:bottom w:val="nil"/>
              <w:right w:val="nil"/>
            </w:tcBorders>
            <w:shd w:val="clear" w:color="auto" w:fill="auto"/>
            <w:noWrap/>
            <w:hideMark/>
          </w:tcPr>
          <w:p w14:paraId="73523F7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55AE712"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490</w:t>
            </w:r>
          </w:p>
        </w:tc>
        <w:tc>
          <w:tcPr>
            <w:tcW w:w="1988" w:type="dxa"/>
            <w:tcBorders>
              <w:top w:val="nil"/>
              <w:left w:val="nil"/>
              <w:bottom w:val="nil"/>
              <w:right w:val="nil"/>
            </w:tcBorders>
            <w:shd w:val="clear" w:color="auto" w:fill="auto"/>
            <w:noWrap/>
            <w:hideMark/>
          </w:tcPr>
          <w:p w14:paraId="7B5F61C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6.1 years (SD 4.1) in the radiotherapy group and 5.1 years (SD 2.9) in the non-radiotherapy group</w:t>
            </w:r>
          </w:p>
        </w:tc>
        <w:tc>
          <w:tcPr>
            <w:tcW w:w="1974" w:type="dxa"/>
            <w:tcBorders>
              <w:top w:val="nil"/>
              <w:left w:val="nil"/>
              <w:bottom w:val="nil"/>
              <w:right w:val="nil"/>
            </w:tcBorders>
            <w:shd w:val="clear" w:color="auto" w:fill="auto"/>
            <w:noWrap/>
            <w:hideMark/>
          </w:tcPr>
          <w:p w14:paraId="1537BB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(n=55), surgical resection (n=49), radiotherapy (n=104)</w:t>
            </w:r>
          </w:p>
        </w:tc>
        <w:tc>
          <w:tcPr>
            <w:tcW w:w="2204" w:type="dxa"/>
            <w:tcBorders>
              <w:top w:val="nil"/>
              <w:left w:val="nil"/>
              <w:bottom w:val="nil"/>
              <w:right w:val="nil"/>
            </w:tcBorders>
            <w:shd w:val="clear" w:color="auto" w:fill="auto"/>
          </w:tcPr>
          <w:p w14:paraId="1613C4A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Intelligence (Dutch Adult Reading Test), perception and psychomotor speed (Line Bisection Test, Facial Recognition Test, Judgment of Line Orientation Test, Letter-Digit Substitution Test), memory (Visual Verbal Learning Test, Working Memory Task), attention and executive function (Stroop Colour-Word Test, Categoric Word Fluency Task, Concept Shifting Test)</w:t>
            </w:r>
          </w:p>
        </w:tc>
        <w:tc>
          <w:tcPr>
            <w:tcW w:w="2080" w:type="dxa"/>
            <w:tcBorders>
              <w:top w:val="nil"/>
              <w:left w:val="nil"/>
              <w:bottom w:val="nil"/>
              <w:right w:val="nil"/>
            </w:tcBorders>
            <w:shd w:val="clear" w:color="auto" w:fill="auto"/>
            <w:noWrap/>
            <w:hideMark/>
          </w:tcPr>
          <w:p w14:paraId="0F6CDDD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had worse performance in all cognitive domains relative to those with low-grade haematological disorders and even more so when compared to the healthy controls. The administration of radiotherapy was associated with worse cognitive outcomes, but in the </w:t>
            </w:r>
            <w:proofErr w:type="gramStart"/>
            <w:r w:rsidRPr="009F1CB0">
              <w:rPr>
                <w:rFonts w:eastAsia="Times New Roman"/>
                <w:color w:val="000000"/>
                <w:kern w:val="0"/>
                <w:sz w:val="16"/>
                <w:szCs w:val="16"/>
                <w:lang w:val="en-GB" w:eastAsia="en-GB"/>
              </w:rPr>
              <w:t>memory</w:t>
            </w:r>
            <w:proofErr w:type="gramEnd"/>
            <w:r w:rsidRPr="009F1CB0">
              <w:rPr>
                <w:rFonts w:eastAsia="Times New Roman"/>
                <w:color w:val="000000"/>
                <w:kern w:val="0"/>
                <w:sz w:val="16"/>
                <w:szCs w:val="16"/>
                <w:lang w:val="en-GB" w:eastAsia="en-GB"/>
              </w:rPr>
              <w:t xml:space="preserve"> domain was only affected in those receiving fraction doses more than 2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The use of antiepileptic medication was significantly associated with disability in attentional and executive function. The authors concluded that the tumour itself has the most effect on cognitive function and that radiotherapy mainly affects cognitive function when high fraction doses are administered.</w:t>
            </w:r>
          </w:p>
        </w:tc>
      </w:tr>
      <w:tr w:rsidR="00C90026" w:rsidRPr="009F1CB0" w14:paraId="0F53CCDA" w14:textId="77777777" w:rsidTr="00C90026">
        <w:trPr>
          <w:trHeight w:val="20"/>
        </w:trPr>
        <w:tc>
          <w:tcPr>
            <w:tcW w:w="1942" w:type="dxa"/>
            <w:tcBorders>
              <w:top w:val="nil"/>
              <w:left w:val="nil"/>
              <w:bottom w:val="nil"/>
              <w:right w:val="nil"/>
            </w:tcBorders>
            <w:shd w:val="clear" w:color="auto" w:fill="auto"/>
            <w:noWrap/>
            <w:hideMark/>
          </w:tcPr>
          <w:p w14:paraId="08E41129" w14:textId="5A5A338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(Klein et al. 2003)</w:t>
            </w:r>
          </w:p>
        </w:tc>
        <w:tc>
          <w:tcPr>
            <w:tcW w:w="1769" w:type="dxa"/>
            <w:tcBorders>
              <w:top w:val="nil"/>
              <w:left w:val="nil"/>
              <w:bottom w:val="nil"/>
              <w:right w:val="nil"/>
            </w:tcBorders>
            <w:shd w:val="clear" w:color="auto" w:fill="auto"/>
            <w:noWrap/>
            <w:hideMark/>
          </w:tcPr>
          <w:p w14:paraId="307302F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4745E3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5F2EAAF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1C6187F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4A9FE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156</w:t>
            </w:r>
          </w:p>
        </w:tc>
        <w:tc>
          <w:tcPr>
            <w:tcW w:w="1988" w:type="dxa"/>
            <w:tcBorders>
              <w:top w:val="nil"/>
              <w:left w:val="nil"/>
              <w:bottom w:val="nil"/>
              <w:right w:val="nil"/>
            </w:tcBorders>
            <w:shd w:val="clear" w:color="auto" w:fill="auto"/>
            <w:noWrap/>
            <w:hideMark/>
          </w:tcPr>
          <w:p w14:paraId="689354F2" w14:textId="327C6B59"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Not specified (but cohort are derived from </w:t>
            </w:r>
            <w:r>
              <w:rPr>
                <w:rFonts w:eastAsia="Times New Roman"/>
                <w:color w:val="000000"/>
                <w:kern w:val="0"/>
                <w:sz w:val="16"/>
                <w:szCs w:val="16"/>
                <w:lang w:val="en-GB" w:eastAsia="en-GB"/>
              </w:rPr>
              <w:t>a previous</w:t>
            </w:r>
            <w:r w:rsidRPr="009F1CB0">
              <w:rPr>
                <w:rFonts w:eastAsia="Times New Roman"/>
                <w:color w:val="000000"/>
                <w:kern w:val="0"/>
                <w:sz w:val="16"/>
                <w:szCs w:val="16"/>
                <w:lang w:val="en-GB" w:eastAsia="en-GB"/>
              </w:rPr>
              <w:t xml:space="preserve"> study </w:t>
            </w:r>
            <w:r w:rsidRPr="00BB31FC">
              <w:rPr>
                <w:sz w:val="16"/>
                <w:szCs w:val="16"/>
              </w:rPr>
              <w:fldChar w:fldCharType="begin"/>
            </w:r>
            <w:r w:rsidRPr="00BB31FC">
              <w:rPr>
                <w:sz w:val="16"/>
                <w:szCs w:val="16"/>
              </w:rPr>
              <w:instrText xml:space="preserve"> ADDIN PAPERS2_CITATIONS &lt;citation&gt;&lt;priority&gt;54&lt;/priority&gt;&lt;uuid&gt;D947643F-1D41-4771-A7C1-B692EBEC7006&lt;/uuid&gt;&lt;publications&gt;&lt;publication&gt;&lt;subtype&gt;400&lt;/subtype&gt;&lt;title&gt;Effect of radiotherapy and other treatment-related factors on mid-term to long-term cognitive sequelae in low-grade gliomas: a comparative study.&lt;/title&gt;&lt;url&gt;http://eutils.ncbi.nlm.nih.gov/entrez/eutils/elink.fcgi?dbfrom=pubmed&amp;amp;id=12423981&amp;amp;retmode=ref&amp;amp;cmd=prlinks&lt;/url&gt;&lt;volume&gt;360&lt;/volume&gt;&lt;publication_date&gt;99200211021200000000222000&lt;/publication_date&gt;&lt;uuid&gt;9767F5E7-D3A0-4B92-B492-CF00767B3697&lt;/uuid&gt;&lt;type&gt;400&lt;/type&gt;&lt;number&gt;9343&lt;/number&gt;&lt;doi&gt;10.1016/s0140-6736(02)11398-5&lt;/doi&gt;&lt;institution&gt;Department of Medical Psychology, Vrije Universiteit Medical Centre, Amsterdam, The Netherlands. m.klein.psychol@med.vu.nl&lt;/institution&gt;&lt;startpage&gt;1361&lt;/startpage&gt;&lt;endpage&gt;1368&lt;/endpage&gt;&lt;bundle&gt;&lt;publication&gt;&lt;title&gt;The Lancet&lt;/title&gt;&lt;uuid&gt;2C4F210E-3778-4A87-BD76-802D5D680545&lt;/uuid&gt;&lt;subtype&gt;-100&lt;/subtype&gt;&lt;publisher&gt;Elsevier Ltd&lt;/publisher&gt;&lt;type&gt;-100&lt;/type&gt;&lt;/publication&gt;&lt;/bundle&gt;&lt;authors&gt;&lt;author&gt;&lt;lastName&gt;Klein&lt;/lastName&gt;&lt;firstName&gt;M&lt;/firstName&gt;&lt;/author&gt;&lt;author&gt;&lt;lastName&gt;Heimans&lt;/lastName&gt;&lt;firstName&gt;J&lt;/firstName&gt;&lt;middleNames&gt;J&lt;/middleNames&gt;&lt;/author&gt;&lt;author&gt;&lt;lastName&gt;Aaronson&lt;/lastName&gt;&lt;firstName&gt;N&lt;/firstName&gt;&lt;middleNames&gt;K&lt;/middleNames&gt;&lt;/author&gt;&lt;author&gt;&lt;lastName&gt;Ploeg&lt;/lastName&gt;&lt;nonDroppingParticle&gt;van der&lt;/nonDroppingParticle&gt;&lt;firstName&gt;H&lt;/firstName&gt;&lt;middleNames&gt;M&lt;/middleNames&gt;&lt;/author&gt;&lt;author&gt;&lt;lastName&gt;Grit&lt;/lastName&gt;&lt;firstName&gt;J&lt;/firstName&gt;&lt;/author&gt;&lt;author&gt;&lt;lastName&gt;Muller&lt;/lastName&gt;&lt;firstName&gt;M&lt;/firstName&gt;&lt;/author&gt;&lt;author&gt;&lt;lastName&gt;Postma&lt;/lastName&gt;&lt;firstName&gt;T&lt;/firstName&gt;&lt;middleNames&gt;J&lt;/middleNames&gt;&lt;/author&gt;&lt;author&gt;&lt;lastName&gt;Mooij&lt;/lastName&gt;&lt;firstName&gt;J&lt;/firstName&gt;&lt;middleNames&gt;J&lt;/middleNames&gt;&lt;/author&gt;&lt;author&gt;&lt;lastName&gt;Boerman&lt;/lastName&gt;&lt;firstName&gt;R&lt;/firstName&gt;&lt;middleNames&gt;H&lt;/middleNames&gt;&lt;/author&gt;&lt;author&gt;&lt;lastName&gt;Beute&lt;/lastName&gt;&lt;firstName&gt;G&lt;/firstName&gt;&lt;middleNames&gt;N&lt;/middleNames&gt;&lt;/author&gt;&lt;author&gt;&lt;lastName&gt;Ossenkoppele&lt;/lastName&gt;&lt;firstName&gt;G&lt;/firstName&gt;&lt;middleNames&gt;J&lt;/middleNames&gt;&lt;/author&gt;&lt;author&gt;&lt;lastName&gt;Imhoff&lt;/lastName&gt;&lt;nonDroppingParticle&gt;van&lt;/nonDroppingParticle&gt;&lt;firstName&gt;G&lt;/firstName&gt;&lt;middleNames&gt;W&lt;/middleNames&gt;&lt;/author&gt;&lt;author&gt;&lt;lastName&gt;Dekker&lt;/lastName&gt;&lt;firstName&gt;A&lt;/firstName&gt;&lt;middleNames&gt;W&lt;/middleNames&gt;&lt;/author&gt;&lt;author&gt;&lt;lastName&gt;Jolles&lt;/lastName&gt;&lt;firstName&gt;J&lt;/firstName&gt;&lt;/author&gt;&lt;author&gt;&lt;lastName&gt;Slotman&lt;/lastName&gt;&lt;firstName&gt;B&lt;/firstName&gt;&lt;middleNames&gt;J&lt;/middleNames&gt;&lt;/author&gt;&lt;author&gt;&lt;lastName&gt;Struikmans&lt;/lastName&gt;&lt;firstName&gt;H&lt;/firstName&gt;&lt;/author&gt;&lt;author&gt;&lt;lastName&gt;Taphoorn&lt;/lastName&gt;&lt;firstName&gt;M&lt;/firstName&gt;&lt;middleNames&gt;J B&lt;/middleNames&gt;&lt;/author&gt;&lt;/authors&gt;&lt;/publication&gt;&lt;/publications&gt;&lt;cites&gt;&lt;/cites&gt;&lt;/citation&gt;</w:instrText>
            </w:r>
            <w:r w:rsidRPr="00BB31FC">
              <w:rPr>
                <w:sz w:val="16"/>
                <w:szCs w:val="16"/>
              </w:rPr>
              <w:fldChar w:fldCharType="separate"/>
            </w:r>
            <w:r w:rsidRPr="00BB31FC">
              <w:rPr>
                <w:rFonts w:eastAsiaTheme="minorHAnsi"/>
                <w:kern w:val="0"/>
                <w:sz w:val="16"/>
                <w:szCs w:val="16"/>
                <w:lang w:val="en-GB" w:eastAsia="en-US"/>
              </w:rPr>
              <w:t>(Klein et al. 2002)</w:t>
            </w:r>
            <w:r w:rsidRPr="00BB31FC">
              <w:rPr>
                <w:sz w:val="16"/>
                <w:szCs w:val="16"/>
              </w:rPr>
              <w:fldChar w:fldCharType="end"/>
            </w:r>
            <w:r w:rsidRPr="009F1CB0">
              <w:rPr>
                <w:rFonts w:eastAsia="Times New Roman"/>
                <w:color w:val="000000"/>
                <w:kern w:val="0"/>
                <w:sz w:val="16"/>
                <w:szCs w:val="16"/>
                <w:lang w:val="en-GB" w:eastAsia="en-GB"/>
              </w:rPr>
              <w:t>, where testing was performed at a mean of 6.1 years (SD 4.1) in the radiotherapy group and 5.1 years (SD 2.9) in the non-radiotherapy group</w:t>
            </w:r>
          </w:p>
        </w:tc>
        <w:tc>
          <w:tcPr>
            <w:tcW w:w="1974" w:type="dxa"/>
            <w:tcBorders>
              <w:top w:val="nil"/>
              <w:left w:val="nil"/>
              <w:bottom w:val="nil"/>
              <w:right w:val="nil"/>
            </w:tcBorders>
            <w:shd w:val="clear" w:color="auto" w:fill="auto"/>
            <w:noWrap/>
            <w:hideMark/>
          </w:tcPr>
          <w:p w14:paraId="772EB99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(33%-57%), surgical resection (43%-67%), radiotherapy (42-61%) [ranges provided as patients were split into six groups according to their epilepsy burden and treatment status]</w:t>
            </w:r>
          </w:p>
        </w:tc>
        <w:tc>
          <w:tcPr>
            <w:tcW w:w="2204" w:type="dxa"/>
            <w:tcBorders>
              <w:top w:val="nil"/>
              <w:left w:val="nil"/>
              <w:bottom w:val="nil"/>
              <w:right w:val="nil"/>
            </w:tcBorders>
            <w:shd w:val="clear" w:color="auto" w:fill="auto"/>
          </w:tcPr>
          <w:p w14:paraId="569251A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Line Bisection Test, Facial Recognition Test, Judgment of Line Orientation Test, Letter-Digit Substitution Test, Visual Verbal Learning Test, Working Memory Task,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-Word Test, Categoric Word Fluency Task, Concept Shifting Test</w:t>
            </w:r>
          </w:p>
        </w:tc>
        <w:tc>
          <w:tcPr>
            <w:tcW w:w="2080" w:type="dxa"/>
            <w:tcBorders>
              <w:top w:val="nil"/>
              <w:left w:val="nil"/>
              <w:bottom w:val="nil"/>
              <w:right w:val="nil"/>
            </w:tcBorders>
            <w:shd w:val="clear" w:color="auto" w:fill="auto"/>
            <w:noWrap/>
            <w:hideMark/>
          </w:tcPr>
          <w:p w14:paraId="465393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Information processing speed, psychomotor function, attentional functioning, verbal and working memory, and executive functioning were significantly worse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than in healthy controls. Higher epilepsy burden was associated with significant reductions in attentional and memory functioning, which could primarily be attributed to the use of anti-epileptic medication: those on one or more anti-epileptic medications had significantly impaired information processing capacity, psychomotor function, attentional functioning, working memory capacity and executive functioning than those no taking anti-epileptic medications. Only verbal memory performance was similar between those taking and not taking anti-epileptic medications.</w:t>
            </w:r>
          </w:p>
        </w:tc>
      </w:tr>
      <w:tr w:rsidR="00C90026" w:rsidRPr="009F1CB0" w14:paraId="593AF314" w14:textId="77777777" w:rsidTr="00C90026">
        <w:trPr>
          <w:trHeight w:val="20"/>
        </w:trPr>
        <w:tc>
          <w:tcPr>
            <w:tcW w:w="1942" w:type="dxa"/>
            <w:tcBorders>
              <w:top w:val="nil"/>
              <w:left w:val="nil"/>
              <w:bottom w:val="nil"/>
              <w:right w:val="nil"/>
            </w:tcBorders>
            <w:shd w:val="clear" w:color="auto" w:fill="auto"/>
            <w:noWrap/>
            <w:hideMark/>
          </w:tcPr>
          <w:p w14:paraId="1CE68B9B" w14:textId="4DCFFDF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(Klein et al. 2021)</w:t>
            </w:r>
          </w:p>
        </w:tc>
        <w:tc>
          <w:tcPr>
            <w:tcW w:w="1769" w:type="dxa"/>
            <w:tcBorders>
              <w:top w:val="nil"/>
              <w:left w:val="nil"/>
              <w:bottom w:val="nil"/>
              <w:right w:val="nil"/>
            </w:tcBorders>
            <w:shd w:val="clear" w:color="auto" w:fill="auto"/>
            <w:noWrap/>
            <w:hideMark/>
          </w:tcPr>
          <w:p w14:paraId="53868CE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grade II astrocytoma (n=37), WHO grade II oligoastrocytoma (n=24), WHO grade II </w:t>
            </w:r>
            <w:proofErr w:type="spellStart"/>
            <w:r w:rsidRPr="009F1CB0">
              <w:rPr>
                <w:rFonts w:eastAsia="Times New Roman"/>
                <w:color w:val="000000"/>
                <w:kern w:val="0"/>
                <w:sz w:val="16"/>
                <w:szCs w:val="16"/>
                <w:lang w:val="en-GB" w:eastAsia="en-GB"/>
              </w:rPr>
              <w:t>oligodendroastrocytoma</w:t>
            </w:r>
            <w:proofErr w:type="spellEnd"/>
            <w:r w:rsidRPr="009F1CB0">
              <w:rPr>
                <w:rFonts w:eastAsia="Times New Roman"/>
                <w:color w:val="000000"/>
                <w:kern w:val="0"/>
                <w:sz w:val="16"/>
                <w:szCs w:val="16"/>
                <w:lang w:val="en-GB" w:eastAsia="en-GB"/>
              </w:rPr>
              <w:t xml:space="preserve"> (n=37)</w:t>
            </w:r>
          </w:p>
        </w:tc>
        <w:tc>
          <w:tcPr>
            <w:tcW w:w="1029" w:type="dxa"/>
            <w:tcBorders>
              <w:top w:val="nil"/>
              <w:left w:val="nil"/>
              <w:bottom w:val="nil"/>
              <w:right w:val="nil"/>
            </w:tcBorders>
            <w:shd w:val="clear" w:color="auto" w:fill="auto"/>
            <w:noWrap/>
            <w:hideMark/>
          </w:tcPr>
          <w:p w14:paraId="6BD955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 France, Israel, Spain, Belgium, Switzerland, USA</w:t>
            </w:r>
          </w:p>
        </w:tc>
        <w:tc>
          <w:tcPr>
            <w:tcW w:w="557" w:type="dxa"/>
            <w:tcBorders>
              <w:top w:val="nil"/>
              <w:left w:val="nil"/>
              <w:bottom w:val="nil"/>
              <w:right w:val="nil"/>
            </w:tcBorders>
            <w:shd w:val="clear" w:color="auto" w:fill="auto"/>
            <w:noWrap/>
            <w:hideMark/>
          </w:tcPr>
          <w:p w14:paraId="0BA6CEC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1957CAAA" w14:textId="119D57F8"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Analysis of data collected as part of an </w:t>
            </w:r>
            <w:proofErr w:type="spellStart"/>
            <w:r>
              <w:rPr>
                <w:rFonts w:eastAsia="Times New Roman"/>
                <w:color w:val="000000"/>
                <w:kern w:val="0"/>
                <w:sz w:val="16"/>
                <w:szCs w:val="16"/>
                <w:lang w:val="en-GB" w:eastAsia="en-GB"/>
              </w:rPr>
              <w:t>RCT</w:t>
            </w:r>
            <w:proofErr w:type="spellEnd"/>
          </w:p>
        </w:tc>
        <w:tc>
          <w:tcPr>
            <w:tcW w:w="456" w:type="dxa"/>
            <w:tcBorders>
              <w:top w:val="nil"/>
              <w:left w:val="nil"/>
              <w:bottom w:val="nil"/>
              <w:right w:val="nil"/>
            </w:tcBorders>
            <w:shd w:val="clear" w:color="auto" w:fill="auto"/>
            <w:noWrap/>
            <w:hideMark/>
          </w:tcPr>
          <w:p w14:paraId="5806A6D6"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99</w:t>
            </w:r>
          </w:p>
        </w:tc>
        <w:tc>
          <w:tcPr>
            <w:tcW w:w="1988" w:type="dxa"/>
            <w:tcBorders>
              <w:top w:val="nil"/>
              <w:left w:val="nil"/>
              <w:bottom w:val="nil"/>
              <w:right w:val="nil"/>
            </w:tcBorders>
            <w:shd w:val="clear" w:color="auto" w:fill="auto"/>
            <w:noWrap/>
            <w:hideMark/>
          </w:tcPr>
          <w:p w14:paraId="123B39B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(within 6 weeks before randomisation and before the start of treatment), six months and 12 months</w:t>
            </w:r>
          </w:p>
        </w:tc>
        <w:tc>
          <w:tcPr>
            <w:tcW w:w="1974" w:type="dxa"/>
            <w:tcBorders>
              <w:top w:val="nil"/>
              <w:left w:val="nil"/>
              <w:bottom w:val="nil"/>
              <w:right w:val="nil"/>
            </w:tcBorders>
            <w:shd w:val="clear" w:color="auto" w:fill="auto"/>
            <w:noWrap/>
            <w:hideMark/>
          </w:tcPr>
          <w:p w14:paraId="05229A8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Total removal (n=17), partial removal (n=34), biopsy (n=47), with patients randomised to receive either radiotherapy (n=52) or temozolomide (n=46)</w:t>
            </w:r>
          </w:p>
        </w:tc>
        <w:tc>
          <w:tcPr>
            <w:tcW w:w="2204" w:type="dxa"/>
            <w:tcBorders>
              <w:top w:val="nil"/>
              <w:left w:val="nil"/>
              <w:bottom w:val="nil"/>
              <w:right w:val="nil"/>
            </w:tcBorders>
            <w:shd w:val="clear" w:color="auto" w:fill="auto"/>
          </w:tcPr>
          <w:p w14:paraId="1B8F97A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Memory (Visual Verbal Learning Test-Immediate Recall, Total Recall, Learning Capacity, and Delayed Recall)</w:t>
            </w:r>
          </w:p>
        </w:tc>
        <w:tc>
          <w:tcPr>
            <w:tcW w:w="2080" w:type="dxa"/>
            <w:tcBorders>
              <w:top w:val="nil"/>
              <w:left w:val="nil"/>
              <w:bottom w:val="nil"/>
              <w:right w:val="nil"/>
            </w:tcBorders>
            <w:shd w:val="clear" w:color="auto" w:fill="auto"/>
            <w:noWrap/>
            <w:hideMark/>
          </w:tcPr>
          <w:p w14:paraId="6EB963E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was a follow-on from an </w:t>
            </w:r>
            <w:proofErr w:type="spellStart"/>
            <w:r w:rsidRPr="009F1CB0">
              <w:rPr>
                <w:rFonts w:eastAsia="Times New Roman"/>
                <w:color w:val="000000"/>
                <w:kern w:val="0"/>
                <w:sz w:val="16"/>
                <w:szCs w:val="16"/>
                <w:lang w:val="en-GB" w:eastAsia="en-GB"/>
              </w:rPr>
              <w:t>RCT</w:t>
            </w:r>
            <w:proofErr w:type="spellEnd"/>
            <w:r w:rsidRPr="009F1CB0">
              <w:rPr>
                <w:rFonts w:eastAsia="Times New Roman"/>
                <w:color w:val="000000"/>
                <w:kern w:val="0"/>
                <w:sz w:val="16"/>
                <w:szCs w:val="16"/>
                <w:lang w:val="en-GB" w:eastAsia="en-GB"/>
              </w:rPr>
              <w:t xml:space="preserve"> comparing radiotherapy to temozolomide chemotherapy alone as a primary oncological treatment for high-risk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This study focused on memory function in the study participants. The study found no baseline difference in memory between the two arms. Over time, patients in both arms showed improvement in Immediate Recall and total Recall, although the improvement in radiotherapy patients was delayed. Memory functioning was not found to be associated with radiotherapy gross, clinical, or planned target volumes. The authors concluded that in the first year after treatment, there is no evidence of a significant deleterious effect on memory function of radiotherapy compared to temozolomide chemotherapy.</w:t>
            </w:r>
          </w:p>
        </w:tc>
      </w:tr>
      <w:tr w:rsidR="00C90026" w:rsidRPr="009F1CB0" w14:paraId="0755BEA0" w14:textId="77777777" w:rsidTr="00C90026">
        <w:trPr>
          <w:trHeight w:val="20"/>
        </w:trPr>
        <w:tc>
          <w:tcPr>
            <w:tcW w:w="1942" w:type="dxa"/>
            <w:tcBorders>
              <w:top w:val="nil"/>
              <w:left w:val="nil"/>
              <w:bottom w:val="nil"/>
              <w:right w:val="nil"/>
            </w:tcBorders>
            <w:shd w:val="clear" w:color="auto" w:fill="auto"/>
            <w:noWrap/>
            <w:hideMark/>
          </w:tcPr>
          <w:p w14:paraId="458C35D5" w14:textId="65BE79D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(Kleinberg et al. 1993)</w:t>
            </w:r>
          </w:p>
        </w:tc>
        <w:tc>
          <w:tcPr>
            <w:tcW w:w="1769" w:type="dxa"/>
            <w:tcBorders>
              <w:top w:val="nil"/>
              <w:left w:val="nil"/>
              <w:bottom w:val="nil"/>
              <w:right w:val="nil"/>
            </w:tcBorders>
            <w:shd w:val="clear" w:color="auto" w:fill="auto"/>
            <w:noWrap/>
            <w:hideMark/>
          </w:tcPr>
          <w:p w14:paraId="2EFA17F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Various types of high-grade and low-grade gliomas</w:t>
            </w:r>
          </w:p>
        </w:tc>
        <w:tc>
          <w:tcPr>
            <w:tcW w:w="1029" w:type="dxa"/>
            <w:tcBorders>
              <w:top w:val="nil"/>
              <w:left w:val="nil"/>
              <w:bottom w:val="nil"/>
              <w:right w:val="nil"/>
            </w:tcBorders>
            <w:shd w:val="clear" w:color="auto" w:fill="auto"/>
            <w:noWrap/>
            <w:hideMark/>
          </w:tcPr>
          <w:p w14:paraId="4B76A55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21B2CEE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1993</w:t>
            </w:r>
          </w:p>
        </w:tc>
        <w:tc>
          <w:tcPr>
            <w:tcW w:w="1095" w:type="dxa"/>
            <w:tcBorders>
              <w:top w:val="nil"/>
              <w:left w:val="nil"/>
              <w:bottom w:val="nil"/>
              <w:right w:val="nil"/>
            </w:tcBorders>
            <w:shd w:val="clear" w:color="auto" w:fill="auto"/>
            <w:noWrap/>
            <w:hideMark/>
          </w:tcPr>
          <w:p w14:paraId="63B95A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58DB4CD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30</w:t>
            </w:r>
          </w:p>
        </w:tc>
        <w:tc>
          <w:tcPr>
            <w:tcW w:w="1988" w:type="dxa"/>
            <w:tcBorders>
              <w:top w:val="nil"/>
              <w:left w:val="nil"/>
              <w:bottom w:val="nil"/>
              <w:right w:val="nil"/>
            </w:tcBorders>
            <w:shd w:val="clear" w:color="auto" w:fill="auto"/>
            <w:noWrap/>
            <w:hideMark/>
          </w:tcPr>
          <w:p w14:paraId="7020C7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of 42 months (range: 16-183 months)</w:t>
            </w:r>
          </w:p>
        </w:tc>
        <w:tc>
          <w:tcPr>
            <w:tcW w:w="1974" w:type="dxa"/>
            <w:tcBorders>
              <w:top w:val="nil"/>
              <w:left w:val="nil"/>
              <w:bottom w:val="nil"/>
              <w:right w:val="nil"/>
            </w:tcBorders>
            <w:shd w:val="clear" w:color="auto" w:fill="auto"/>
            <w:noWrap/>
            <w:hideMark/>
          </w:tcPr>
          <w:p w14:paraId="349908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(n=5), partial resection (n=5), complete resection (n=20), radiotherapy (all)</w:t>
            </w:r>
          </w:p>
        </w:tc>
        <w:tc>
          <w:tcPr>
            <w:tcW w:w="2204" w:type="dxa"/>
            <w:tcBorders>
              <w:top w:val="nil"/>
              <w:left w:val="nil"/>
              <w:bottom w:val="nil"/>
              <w:right w:val="nil"/>
            </w:tcBorders>
            <w:shd w:val="clear" w:color="auto" w:fill="auto"/>
          </w:tcPr>
          <w:p w14:paraId="6DE10EE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 self-designed memory scale (normal/mild/moderate/severe)</w:t>
            </w:r>
          </w:p>
        </w:tc>
        <w:tc>
          <w:tcPr>
            <w:tcW w:w="2080" w:type="dxa"/>
            <w:tcBorders>
              <w:top w:val="nil"/>
              <w:left w:val="nil"/>
              <w:bottom w:val="nil"/>
              <w:right w:val="nil"/>
            </w:tcBorders>
            <w:shd w:val="clear" w:color="auto" w:fill="auto"/>
            <w:noWrap/>
            <w:hideMark/>
          </w:tcPr>
          <w:p w14:paraId="6E066B7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memory function, performance status, and employment history in patients with gliomas that were alive and disease-free more than one year following cranial radiotherapy. The study found no progressive deterioration in neuropsychological function after completion of cranial radiotherapy.</w:t>
            </w:r>
          </w:p>
        </w:tc>
      </w:tr>
      <w:tr w:rsidR="00C90026" w:rsidRPr="009F1CB0" w14:paraId="6CCB8C24" w14:textId="77777777" w:rsidTr="00C90026">
        <w:trPr>
          <w:trHeight w:val="20"/>
        </w:trPr>
        <w:tc>
          <w:tcPr>
            <w:tcW w:w="1942" w:type="dxa"/>
            <w:tcBorders>
              <w:top w:val="nil"/>
              <w:left w:val="nil"/>
              <w:bottom w:val="nil"/>
              <w:right w:val="nil"/>
            </w:tcBorders>
            <w:shd w:val="clear" w:color="auto" w:fill="auto"/>
            <w:noWrap/>
            <w:hideMark/>
          </w:tcPr>
          <w:p w14:paraId="7F7EC67B" w14:textId="7FD97AC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Laack</w:t>
            </w:r>
            <w:proofErr w:type="spellEnd"/>
            <w:r>
              <w:rPr>
                <w:color w:val="000000"/>
                <w:sz w:val="16"/>
                <w:szCs w:val="16"/>
              </w:rPr>
              <w:t xml:space="preserve"> et al. 2005)</w:t>
            </w:r>
          </w:p>
        </w:tc>
        <w:tc>
          <w:tcPr>
            <w:tcW w:w="1769" w:type="dxa"/>
            <w:tcBorders>
              <w:top w:val="nil"/>
              <w:left w:val="nil"/>
              <w:bottom w:val="nil"/>
              <w:right w:val="nil"/>
            </w:tcBorders>
            <w:shd w:val="clear" w:color="auto" w:fill="auto"/>
            <w:noWrap/>
            <w:hideMark/>
          </w:tcPr>
          <w:p w14:paraId="3D914C0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0A1E7F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4F09C0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2005</w:t>
            </w:r>
          </w:p>
        </w:tc>
        <w:tc>
          <w:tcPr>
            <w:tcW w:w="1095" w:type="dxa"/>
            <w:tcBorders>
              <w:top w:val="nil"/>
              <w:left w:val="nil"/>
              <w:bottom w:val="nil"/>
              <w:right w:val="nil"/>
            </w:tcBorders>
            <w:shd w:val="clear" w:color="auto" w:fill="auto"/>
            <w:noWrap/>
            <w:hideMark/>
          </w:tcPr>
          <w:p w14:paraId="4428BA3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97BCF6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4DD087F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(before radiotherapy) and approximately 18-month intervals for as long as 5 years after completing radiotherapy</w:t>
            </w:r>
          </w:p>
        </w:tc>
        <w:tc>
          <w:tcPr>
            <w:tcW w:w="1974" w:type="dxa"/>
            <w:tcBorders>
              <w:top w:val="nil"/>
              <w:left w:val="nil"/>
              <w:bottom w:val="nil"/>
              <w:right w:val="nil"/>
            </w:tcBorders>
            <w:shd w:val="clear" w:color="auto" w:fill="auto"/>
            <w:noWrap/>
            <w:hideMark/>
          </w:tcPr>
          <w:p w14:paraId="53FC2D7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Gross total resection (n=2), biopsy (n=18), low-dose (50.4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xml:space="preserve">) radiotherapy (n=10), conventional (64.8 </w:t>
            </w:r>
            <w:proofErr w:type="spellStart"/>
            <w:r w:rsidRPr="009F1CB0">
              <w:rPr>
                <w:rFonts w:eastAsia="Times New Roman"/>
                <w:color w:val="000000"/>
                <w:kern w:val="0"/>
                <w:sz w:val="16"/>
                <w:szCs w:val="16"/>
                <w:lang w:val="en-GB" w:eastAsia="en-GB"/>
              </w:rPr>
              <w:t>Gy</w:t>
            </w:r>
            <w:proofErr w:type="spellEnd"/>
            <w:r w:rsidRPr="009F1CB0">
              <w:rPr>
                <w:rFonts w:eastAsia="Times New Roman"/>
                <w:color w:val="000000"/>
                <w:kern w:val="0"/>
                <w:sz w:val="16"/>
                <w:szCs w:val="16"/>
                <w:lang w:val="en-GB" w:eastAsia="en-GB"/>
              </w:rPr>
              <w:t>) radiotherapy (n=10)</w:t>
            </w:r>
          </w:p>
        </w:tc>
        <w:tc>
          <w:tcPr>
            <w:tcW w:w="2204" w:type="dxa"/>
            <w:tcBorders>
              <w:top w:val="nil"/>
              <w:left w:val="nil"/>
              <w:bottom w:val="nil"/>
              <w:right w:val="nil"/>
            </w:tcBorders>
            <w:shd w:val="clear" w:color="auto" w:fill="auto"/>
          </w:tcPr>
          <w:p w14:paraId="0C695DA4" w14:textId="33015C1C"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WAIS-R, Auditory-Verbal Learning Test, </w:t>
            </w:r>
            <w:proofErr w:type="spellStart"/>
            <w:r>
              <w:rPr>
                <w:rFonts w:eastAsia="Times New Roman"/>
                <w:color w:val="000000"/>
                <w:kern w:val="0"/>
                <w:sz w:val="16"/>
                <w:szCs w:val="16"/>
                <w:lang w:val="en-GB" w:eastAsia="en-GB"/>
              </w:rPr>
              <w:t>BVRT</w:t>
            </w:r>
            <w:proofErr w:type="spellEnd"/>
            <w:r w:rsidRPr="009F1CB0">
              <w:rPr>
                <w:rFonts w:eastAsia="Times New Roman"/>
                <w:color w:val="000000"/>
                <w:kern w:val="0"/>
                <w:sz w:val="16"/>
                <w:szCs w:val="16"/>
                <w:lang w:val="en-GB" w:eastAsia="en-GB"/>
              </w:rPr>
              <w:t>,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Stroop</w:t>
            </w:r>
          </w:p>
        </w:tc>
        <w:tc>
          <w:tcPr>
            <w:tcW w:w="2080" w:type="dxa"/>
            <w:tcBorders>
              <w:top w:val="nil"/>
              <w:left w:val="nil"/>
              <w:bottom w:val="nil"/>
              <w:right w:val="nil"/>
            </w:tcBorders>
            <w:shd w:val="clear" w:color="auto" w:fill="auto"/>
            <w:noWrap/>
            <w:hideMark/>
          </w:tcPr>
          <w:p w14:paraId="413A188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effects of cranial radiotherapy on cognitive function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The study found baseline test scores were below average compared to age-specific norms. Compared to the baseline test scores, scores at the second evaluation were higher across all psychometric measures but the difference was not statistically significant. No changes in cognitive performance were seen when analysing results by age, treatment, tumour location, tumour type, or extent of resection.</w:t>
            </w:r>
          </w:p>
        </w:tc>
      </w:tr>
      <w:tr w:rsidR="00C90026" w:rsidRPr="009F1CB0" w14:paraId="4C09791F" w14:textId="77777777" w:rsidTr="00C90026">
        <w:trPr>
          <w:trHeight w:val="20"/>
        </w:trPr>
        <w:tc>
          <w:tcPr>
            <w:tcW w:w="1942" w:type="dxa"/>
            <w:tcBorders>
              <w:top w:val="nil"/>
              <w:left w:val="nil"/>
              <w:bottom w:val="nil"/>
              <w:right w:val="nil"/>
            </w:tcBorders>
            <w:shd w:val="clear" w:color="auto" w:fill="auto"/>
            <w:noWrap/>
            <w:hideMark/>
          </w:tcPr>
          <w:p w14:paraId="57CC3B83" w14:textId="2B1CE4E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(Lang et al. 2017)</w:t>
            </w:r>
          </w:p>
        </w:tc>
        <w:tc>
          <w:tcPr>
            <w:tcW w:w="1769" w:type="dxa"/>
            <w:tcBorders>
              <w:top w:val="nil"/>
              <w:left w:val="nil"/>
              <w:bottom w:val="nil"/>
              <w:right w:val="nil"/>
            </w:tcBorders>
            <w:shd w:val="clear" w:color="auto" w:fill="auto"/>
            <w:noWrap/>
            <w:hideMark/>
          </w:tcPr>
          <w:p w14:paraId="2EB37074" w14:textId="2FE75118" w:rsidR="00C90026"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(n=5)</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(n=11) </w:t>
            </w:r>
          </w:p>
          <w:p w14:paraId="268E4D57" w14:textId="77777777" w:rsidR="00C90026" w:rsidRDefault="00C90026" w:rsidP="00C90026">
            <w:pPr>
              <w:jc w:val="center"/>
              <w:rPr>
                <w:rFonts w:eastAsia="Times New Roman"/>
                <w:color w:val="000000"/>
                <w:kern w:val="0"/>
                <w:sz w:val="16"/>
                <w:szCs w:val="16"/>
                <w:lang w:val="en-GB" w:eastAsia="en-GB"/>
              </w:rPr>
            </w:pPr>
          </w:p>
          <w:p w14:paraId="5113E2EF" w14:textId="34EDEC48" w:rsidR="00C90026" w:rsidRPr="004A0317" w:rsidRDefault="00C90026" w:rsidP="00C90026">
            <w:pPr>
              <w:rPr>
                <w:rFonts w:eastAsia="Times New Roman"/>
                <w:sz w:val="16"/>
                <w:szCs w:val="16"/>
                <w:lang w:val="en-GB" w:eastAsia="en-GB"/>
              </w:rPr>
            </w:pPr>
          </w:p>
        </w:tc>
        <w:tc>
          <w:tcPr>
            <w:tcW w:w="1029" w:type="dxa"/>
            <w:tcBorders>
              <w:top w:val="nil"/>
              <w:left w:val="nil"/>
              <w:bottom w:val="nil"/>
              <w:right w:val="nil"/>
            </w:tcBorders>
            <w:shd w:val="clear" w:color="auto" w:fill="auto"/>
            <w:noWrap/>
            <w:hideMark/>
          </w:tcPr>
          <w:p w14:paraId="02F5DC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Canada</w:t>
            </w:r>
          </w:p>
        </w:tc>
        <w:tc>
          <w:tcPr>
            <w:tcW w:w="557" w:type="dxa"/>
            <w:tcBorders>
              <w:top w:val="nil"/>
              <w:left w:val="nil"/>
              <w:bottom w:val="nil"/>
              <w:right w:val="nil"/>
            </w:tcBorders>
            <w:shd w:val="clear" w:color="auto" w:fill="auto"/>
            <w:noWrap/>
            <w:hideMark/>
          </w:tcPr>
          <w:p w14:paraId="2D1B762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11916B7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2D4EA9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13</w:t>
            </w:r>
          </w:p>
        </w:tc>
        <w:tc>
          <w:tcPr>
            <w:tcW w:w="1988" w:type="dxa"/>
            <w:tcBorders>
              <w:top w:val="nil"/>
              <w:left w:val="nil"/>
              <w:bottom w:val="nil"/>
              <w:right w:val="nil"/>
            </w:tcBorders>
            <w:shd w:val="clear" w:color="auto" w:fill="auto"/>
            <w:noWrap/>
            <w:hideMark/>
          </w:tcPr>
          <w:p w14:paraId="0D391A7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also on average 32.4 ± 1.3 days after surgery</w:t>
            </w:r>
          </w:p>
        </w:tc>
        <w:tc>
          <w:tcPr>
            <w:tcW w:w="1974" w:type="dxa"/>
            <w:tcBorders>
              <w:top w:val="nil"/>
              <w:left w:val="nil"/>
              <w:bottom w:val="nil"/>
              <w:right w:val="nil"/>
            </w:tcBorders>
            <w:shd w:val="clear" w:color="auto" w:fill="auto"/>
            <w:noWrap/>
            <w:hideMark/>
          </w:tcPr>
          <w:p w14:paraId="62BA39F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adjuvant therapy (n=2)</w:t>
            </w:r>
          </w:p>
        </w:tc>
        <w:tc>
          <w:tcPr>
            <w:tcW w:w="2204" w:type="dxa"/>
            <w:tcBorders>
              <w:top w:val="nil"/>
              <w:left w:val="nil"/>
              <w:bottom w:val="nil"/>
              <w:right w:val="nil"/>
            </w:tcBorders>
            <w:shd w:val="clear" w:color="auto" w:fill="auto"/>
          </w:tcPr>
          <w:p w14:paraId="1D4EFC5F" w14:textId="12E532F8"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National Institutes of Health Toolbox Cognitive Battery (</w:t>
            </w:r>
            <w:proofErr w:type="spellStart"/>
            <w:r w:rsidRPr="009F1CB0">
              <w:rPr>
                <w:rFonts w:eastAsia="Times New Roman"/>
                <w:color w:val="000000"/>
                <w:kern w:val="0"/>
                <w:sz w:val="16"/>
                <w:szCs w:val="16"/>
                <w:lang w:val="en-GB" w:eastAsia="en-GB"/>
              </w:rPr>
              <w:t>NIHTB</w:t>
            </w:r>
            <w:proofErr w:type="spellEnd"/>
            <w:r w:rsidRPr="009F1CB0">
              <w:rPr>
                <w:rFonts w:eastAsia="Times New Roman"/>
                <w:color w:val="000000"/>
                <w:kern w:val="0"/>
                <w:sz w:val="16"/>
                <w:szCs w:val="16"/>
                <w:lang w:val="en-GB" w:eastAsia="en-GB"/>
              </w:rPr>
              <w:t xml:space="preserve">-CB). </w:t>
            </w:r>
            <w:proofErr w:type="spellStart"/>
            <w:r w:rsidRPr="009F1CB0">
              <w:rPr>
                <w:rFonts w:eastAsia="Times New Roman"/>
                <w:color w:val="000000"/>
                <w:kern w:val="0"/>
                <w:sz w:val="16"/>
                <w:szCs w:val="16"/>
                <w:lang w:val="en-GB" w:eastAsia="en-GB"/>
              </w:rPr>
              <w:t>NIHTB</w:t>
            </w:r>
            <w:proofErr w:type="spellEnd"/>
            <w:r w:rsidRPr="009F1CB0">
              <w:rPr>
                <w:rFonts w:eastAsia="Times New Roman"/>
                <w:color w:val="000000"/>
                <w:kern w:val="0"/>
                <w:sz w:val="16"/>
                <w:szCs w:val="16"/>
                <w:lang w:val="en-GB" w:eastAsia="en-GB"/>
              </w:rPr>
              <w:t>-CB consists of 7 tasks: Dimensional Change Card Sort, Flanker Inhibitory Control and Attention, Picture Sequence Memory, Picture Vocabulary, Oral Reading Recognition, Pattern Comparison Processing Speed, and List Sorting Working Memory</w:t>
            </w:r>
          </w:p>
        </w:tc>
        <w:tc>
          <w:tcPr>
            <w:tcW w:w="2080" w:type="dxa"/>
            <w:tcBorders>
              <w:top w:val="nil"/>
              <w:left w:val="nil"/>
              <w:bottom w:val="nil"/>
              <w:right w:val="nil"/>
            </w:tcBorders>
            <w:shd w:val="clear" w:color="auto" w:fill="auto"/>
            <w:noWrap/>
            <w:hideMark/>
          </w:tcPr>
          <w:p w14:paraId="7A348619" w14:textId="6D6C9456"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 this study, pre-operative cognitive status was correlated with </w:t>
            </w:r>
            <w:r>
              <w:rPr>
                <w:rFonts w:eastAsia="Times New Roman"/>
                <w:color w:val="000000"/>
                <w:kern w:val="0"/>
                <w:sz w:val="16"/>
                <w:szCs w:val="16"/>
                <w:lang w:val="en-GB" w:eastAsia="en-GB"/>
              </w:rPr>
              <w:t>fM</w:t>
            </w:r>
            <w:r w:rsidRPr="009F1CB0">
              <w:rPr>
                <w:rFonts w:eastAsia="Times New Roman"/>
                <w:color w:val="000000"/>
                <w:kern w:val="0"/>
                <w:sz w:val="16"/>
                <w:szCs w:val="16"/>
                <w:lang w:val="en-GB" w:eastAsia="en-GB"/>
              </w:rPr>
              <w:t>RI-determined patient-specific connectivity in the frontoparietal network, and whether connectivity could predict neuropsychologic outcome following surgery was also evaluated.</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The study found higher average connectivity within the frontoparietal network to be associated with lower composite cognitive scores and higher connectivity of the parietal region of the tumour-affected hemisphere to be associated specifically with lower fluid cognition. Furthermore, lower connectivity of the parietal region of the non-tumour hemisphere was associated with worse neuropsychologic outcome 1 month after surgery.</w:t>
            </w:r>
          </w:p>
        </w:tc>
      </w:tr>
      <w:tr w:rsidR="00C90026" w:rsidRPr="009F1CB0" w14:paraId="2720D33E" w14:textId="77777777" w:rsidTr="00C90026">
        <w:trPr>
          <w:trHeight w:val="20"/>
        </w:trPr>
        <w:tc>
          <w:tcPr>
            <w:tcW w:w="1942" w:type="dxa"/>
            <w:tcBorders>
              <w:top w:val="nil"/>
              <w:left w:val="nil"/>
              <w:bottom w:val="nil"/>
              <w:right w:val="nil"/>
            </w:tcBorders>
            <w:shd w:val="clear" w:color="auto" w:fill="auto"/>
            <w:noWrap/>
            <w:hideMark/>
          </w:tcPr>
          <w:p w14:paraId="227886D6" w14:textId="779007F2"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Latini</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04D97AC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astrocytoma (n=12), WHO grade III astrocytoma (n=11), WHO grade II oligodendroglioma (n=4), WHO grade III oligodendroglioma (n=9)</w:t>
            </w:r>
          </w:p>
        </w:tc>
        <w:tc>
          <w:tcPr>
            <w:tcW w:w="1029" w:type="dxa"/>
            <w:tcBorders>
              <w:top w:val="nil"/>
              <w:left w:val="nil"/>
              <w:bottom w:val="nil"/>
              <w:right w:val="nil"/>
            </w:tcBorders>
            <w:shd w:val="clear" w:color="auto" w:fill="auto"/>
            <w:noWrap/>
            <w:hideMark/>
          </w:tcPr>
          <w:p w14:paraId="26484F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Sweden</w:t>
            </w:r>
          </w:p>
        </w:tc>
        <w:tc>
          <w:tcPr>
            <w:tcW w:w="557" w:type="dxa"/>
            <w:tcBorders>
              <w:top w:val="nil"/>
              <w:left w:val="nil"/>
              <w:bottom w:val="nil"/>
              <w:right w:val="nil"/>
            </w:tcBorders>
            <w:shd w:val="clear" w:color="auto" w:fill="auto"/>
            <w:noWrap/>
            <w:hideMark/>
          </w:tcPr>
          <w:p w14:paraId="3F3022C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34B3E02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73ABDFAF"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46</w:t>
            </w:r>
          </w:p>
        </w:tc>
        <w:tc>
          <w:tcPr>
            <w:tcW w:w="1988" w:type="dxa"/>
            <w:tcBorders>
              <w:top w:val="nil"/>
              <w:left w:val="nil"/>
              <w:bottom w:val="nil"/>
              <w:right w:val="nil"/>
            </w:tcBorders>
            <w:shd w:val="clear" w:color="auto" w:fill="auto"/>
            <w:noWrap/>
            <w:hideMark/>
          </w:tcPr>
          <w:p w14:paraId="23B1256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w:t>
            </w:r>
          </w:p>
        </w:tc>
        <w:tc>
          <w:tcPr>
            <w:tcW w:w="1974" w:type="dxa"/>
            <w:tcBorders>
              <w:top w:val="nil"/>
              <w:left w:val="nil"/>
              <w:bottom w:val="nil"/>
              <w:right w:val="nil"/>
            </w:tcBorders>
            <w:shd w:val="clear" w:color="auto" w:fill="auto"/>
            <w:noWrap/>
            <w:hideMark/>
          </w:tcPr>
          <w:p w14:paraId="5DF498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0B87021B" w14:textId="50742611"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Digit Span, Coding, TMT trials 1–5, </w:t>
            </w:r>
            <w:proofErr w:type="spellStart"/>
            <w:r w:rsidRPr="009F1CB0">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 Swedish Version, Brief Visuospatial Memory Test-Revised,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Zoo Map Test,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-Word Interference Test trials 1–4, Hospital Anxiety and Depression Scale, </w:t>
            </w:r>
            <w:proofErr w:type="spellStart"/>
            <w:r w:rsidRPr="009F1CB0">
              <w:rPr>
                <w:rFonts w:eastAsia="Times New Roman"/>
                <w:color w:val="000000"/>
                <w:kern w:val="0"/>
                <w:sz w:val="16"/>
                <w:szCs w:val="16"/>
                <w:lang w:val="en-GB" w:eastAsia="en-GB"/>
              </w:rPr>
              <w:t>BeSS</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Token Test (Version C), </w:t>
            </w:r>
            <w:proofErr w:type="spellStart"/>
            <w:r w:rsidRPr="009F1CB0">
              <w:rPr>
                <w:rFonts w:eastAsia="Times New Roman"/>
                <w:color w:val="000000"/>
                <w:kern w:val="0"/>
                <w:sz w:val="16"/>
                <w:szCs w:val="16"/>
                <w:lang w:val="en-GB" w:eastAsia="en-GB"/>
              </w:rPr>
              <w:t>Neurolingvistisk</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afasiundersökning</w:t>
            </w:r>
            <w:proofErr w:type="spellEnd"/>
            <w:r w:rsidRPr="009F1CB0">
              <w:rPr>
                <w:rFonts w:eastAsia="Times New Roman"/>
                <w:color w:val="000000"/>
                <w:kern w:val="0"/>
                <w:sz w:val="16"/>
                <w:szCs w:val="16"/>
                <w:lang w:val="en-GB" w:eastAsia="en-GB"/>
              </w:rPr>
              <w:t xml:space="preserve"> (A-</w:t>
            </w:r>
            <w:proofErr w:type="spellStart"/>
            <w:r w:rsidRPr="009F1CB0">
              <w:rPr>
                <w:rFonts w:eastAsia="Times New Roman"/>
                <w:color w:val="000000"/>
                <w:kern w:val="0"/>
                <w:sz w:val="16"/>
                <w:szCs w:val="16"/>
                <w:lang w:val="en-GB" w:eastAsia="en-GB"/>
              </w:rPr>
              <w:t>ning</w:t>
            </w:r>
            <w:proofErr w:type="spellEnd"/>
            <w:r w:rsidRPr="009F1CB0">
              <w:rPr>
                <w:rFonts w:eastAsia="Times New Roman"/>
                <w:color w:val="000000"/>
                <w:kern w:val="0"/>
                <w:sz w:val="16"/>
                <w:szCs w:val="16"/>
                <w:lang w:val="en-GB" w:eastAsia="en-GB"/>
              </w:rPr>
              <w:t xml:space="preserve">), Word fluency (FAS, Animals and Verbs), LS, Reading Words and Nonwords, </w:t>
            </w:r>
            <w:proofErr w:type="spellStart"/>
            <w:r w:rsidRPr="009F1CB0">
              <w:rPr>
                <w:rFonts w:eastAsia="Times New Roman"/>
                <w:color w:val="000000"/>
                <w:kern w:val="0"/>
                <w:sz w:val="16"/>
                <w:szCs w:val="16"/>
                <w:lang w:val="en-GB" w:eastAsia="en-GB"/>
              </w:rPr>
              <w:t>Oralmotorisk</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diadochokinesi</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STAVUX</w:t>
            </w:r>
            <w:proofErr w:type="spellEnd"/>
          </w:p>
        </w:tc>
        <w:tc>
          <w:tcPr>
            <w:tcW w:w="2080" w:type="dxa"/>
            <w:tcBorders>
              <w:top w:val="nil"/>
              <w:left w:val="nil"/>
              <w:bottom w:val="nil"/>
              <w:right w:val="nil"/>
            </w:tcBorders>
            <w:shd w:val="clear" w:color="auto" w:fill="auto"/>
            <w:noWrap/>
            <w:hideMark/>
          </w:tcPr>
          <w:p w14:paraId="55688E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investigated the relationship between preoperative assessment and intraoperative findings in eloquent tumours operated on through awake surgery. The possible mechanisms of tumour-induced brain reorganisation were also studied. The study found impaired neuropsychological function to be associated with invasive tumours, crucial location (left opercular-insular/sub-insular region), and a higher risk of eloquent tumours. Preoperative neuropsychological impairment was the only identified variable that predicted the intraoperative finding of eloquent tumours.  </w:t>
            </w:r>
          </w:p>
        </w:tc>
      </w:tr>
      <w:tr w:rsidR="00C90026" w:rsidRPr="009F1CB0" w14:paraId="391C886F" w14:textId="77777777" w:rsidTr="00C90026">
        <w:trPr>
          <w:trHeight w:val="20"/>
        </w:trPr>
        <w:tc>
          <w:tcPr>
            <w:tcW w:w="1942" w:type="dxa"/>
            <w:tcBorders>
              <w:top w:val="nil"/>
              <w:left w:val="nil"/>
              <w:bottom w:val="nil"/>
              <w:right w:val="nil"/>
            </w:tcBorders>
            <w:shd w:val="clear" w:color="auto" w:fill="auto"/>
            <w:noWrap/>
            <w:hideMark/>
          </w:tcPr>
          <w:p w14:paraId="3154A9CC" w14:textId="3977ED45"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(Lee et al. 2020)</w:t>
            </w:r>
          </w:p>
        </w:tc>
        <w:tc>
          <w:tcPr>
            <w:tcW w:w="1769" w:type="dxa"/>
            <w:tcBorders>
              <w:top w:val="nil"/>
              <w:left w:val="nil"/>
              <w:bottom w:val="nil"/>
              <w:right w:val="nil"/>
            </w:tcBorders>
            <w:shd w:val="clear" w:color="auto" w:fill="auto"/>
            <w:noWrap/>
            <w:hideMark/>
          </w:tcPr>
          <w:p w14:paraId="1802BA6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tumour (n=4), anaplastic tumour (n=5), glioblastoma (n=17)</w:t>
            </w:r>
          </w:p>
        </w:tc>
        <w:tc>
          <w:tcPr>
            <w:tcW w:w="1029" w:type="dxa"/>
            <w:tcBorders>
              <w:top w:val="nil"/>
              <w:left w:val="nil"/>
              <w:bottom w:val="nil"/>
              <w:right w:val="nil"/>
            </w:tcBorders>
            <w:shd w:val="clear" w:color="auto" w:fill="auto"/>
            <w:noWrap/>
            <w:hideMark/>
          </w:tcPr>
          <w:p w14:paraId="3BB592E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3FD0819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3D07DB50" w14:textId="2B777E49"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w:t>
            </w:r>
            <w:r>
              <w:rPr>
                <w:rFonts w:eastAsia="Times New Roman"/>
                <w:color w:val="000000"/>
                <w:kern w:val="0"/>
                <w:sz w:val="16"/>
                <w:szCs w:val="16"/>
                <w:lang w:val="en-GB" w:eastAsia="en-GB"/>
              </w:rPr>
              <w:t>s</w:t>
            </w:r>
            <w:r w:rsidRPr="009F1CB0">
              <w:rPr>
                <w:rFonts w:eastAsia="Times New Roman"/>
                <w:color w:val="000000"/>
                <w:kern w:val="0"/>
                <w:sz w:val="16"/>
                <w:szCs w:val="16"/>
                <w:lang w:val="en-GB" w:eastAsia="en-GB"/>
              </w:rPr>
              <w:t>pective review of a prospective registry</w:t>
            </w:r>
          </w:p>
        </w:tc>
        <w:tc>
          <w:tcPr>
            <w:tcW w:w="456" w:type="dxa"/>
            <w:tcBorders>
              <w:top w:val="nil"/>
              <w:left w:val="nil"/>
              <w:bottom w:val="nil"/>
              <w:right w:val="nil"/>
            </w:tcBorders>
            <w:shd w:val="clear" w:color="auto" w:fill="auto"/>
            <w:noWrap/>
            <w:hideMark/>
          </w:tcPr>
          <w:p w14:paraId="71757004"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26</w:t>
            </w:r>
          </w:p>
        </w:tc>
        <w:tc>
          <w:tcPr>
            <w:tcW w:w="1988" w:type="dxa"/>
            <w:tcBorders>
              <w:top w:val="nil"/>
              <w:left w:val="nil"/>
              <w:bottom w:val="nil"/>
              <w:right w:val="nil"/>
            </w:tcBorders>
            <w:shd w:val="clear" w:color="auto" w:fill="auto"/>
            <w:noWrap/>
            <w:hideMark/>
          </w:tcPr>
          <w:p w14:paraId="41572F2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 day postoperatively, postoperatively day 2–3, and 1-3 months following surgery</w:t>
            </w:r>
          </w:p>
        </w:tc>
        <w:tc>
          <w:tcPr>
            <w:tcW w:w="1974" w:type="dxa"/>
            <w:tcBorders>
              <w:top w:val="nil"/>
              <w:left w:val="nil"/>
              <w:bottom w:val="nil"/>
              <w:right w:val="nil"/>
            </w:tcBorders>
            <w:shd w:val="clear" w:color="auto" w:fill="auto"/>
            <w:noWrap/>
            <w:hideMark/>
          </w:tcPr>
          <w:p w14:paraId="48B7F1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53BADC5B" w14:textId="22346E32"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Quick Aphasia Battery, Text Reading, 4-syllable Repetition, Picture Naming, Syntax, Auditory Stimulus Naming</w:t>
            </w:r>
          </w:p>
        </w:tc>
        <w:tc>
          <w:tcPr>
            <w:tcW w:w="2080" w:type="dxa"/>
            <w:tcBorders>
              <w:top w:val="nil"/>
              <w:left w:val="nil"/>
              <w:bottom w:val="nil"/>
              <w:right w:val="nil"/>
            </w:tcBorders>
            <w:shd w:val="clear" w:color="auto" w:fill="auto"/>
            <w:noWrap/>
            <w:hideMark/>
          </w:tcPr>
          <w:p w14:paraId="42A46D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effect of resection of brain regions identified as having high functional connectivity through magnetoencephalography on language performance. The study found that 70% of patients that underwent resection of high functional connectivity tissue developed early postoperative language deficits compared to 33% of patients where no high functional connectivity tissue was resected. Among those who underwent high functional connectivity tissue resection, those with a higher proportion of such tissue being resected were more likely to have a language deficit. By 2.2 months following surgery (range: 1–6 months) the correlation between high functional connectivity tissue resection and auditory stimulus naming as well as syntax had resolved in patients without stroke or early tumour progression.</w:t>
            </w:r>
          </w:p>
        </w:tc>
      </w:tr>
      <w:tr w:rsidR="00C90026" w:rsidRPr="009F1CB0" w14:paraId="0FC06B12" w14:textId="77777777" w:rsidTr="00C90026">
        <w:trPr>
          <w:trHeight w:val="20"/>
        </w:trPr>
        <w:tc>
          <w:tcPr>
            <w:tcW w:w="1942" w:type="dxa"/>
            <w:tcBorders>
              <w:top w:val="nil"/>
              <w:left w:val="nil"/>
              <w:bottom w:val="nil"/>
              <w:right w:val="nil"/>
            </w:tcBorders>
            <w:shd w:val="clear" w:color="auto" w:fill="auto"/>
            <w:noWrap/>
            <w:hideMark/>
          </w:tcPr>
          <w:p w14:paraId="16AAD807" w14:textId="602317D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(Leonetti et al. 2021)</w:t>
            </w:r>
          </w:p>
        </w:tc>
        <w:tc>
          <w:tcPr>
            <w:tcW w:w="1769" w:type="dxa"/>
            <w:tcBorders>
              <w:top w:val="nil"/>
              <w:left w:val="nil"/>
              <w:bottom w:val="nil"/>
              <w:right w:val="nil"/>
            </w:tcBorders>
            <w:shd w:val="clear" w:color="auto" w:fill="auto"/>
            <w:noWrap/>
            <w:hideMark/>
          </w:tcPr>
          <w:p w14:paraId="332E45E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(n=80),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(n=65)</w:t>
            </w:r>
          </w:p>
        </w:tc>
        <w:tc>
          <w:tcPr>
            <w:tcW w:w="1029" w:type="dxa"/>
            <w:tcBorders>
              <w:top w:val="nil"/>
              <w:left w:val="nil"/>
              <w:bottom w:val="nil"/>
              <w:right w:val="nil"/>
            </w:tcBorders>
            <w:shd w:val="clear" w:color="auto" w:fill="auto"/>
            <w:noWrap/>
            <w:hideMark/>
          </w:tcPr>
          <w:p w14:paraId="113BB1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3A17BF9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3C1D313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46F5B10B"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145</w:t>
            </w:r>
          </w:p>
        </w:tc>
        <w:tc>
          <w:tcPr>
            <w:tcW w:w="1988" w:type="dxa"/>
            <w:tcBorders>
              <w:top w:val="nil"/>
              <w:left w:val="nil"/>
              <w:bottom w:val="nil"/>
              <w:right w:val="nil"/>
            </w:tcBorders>
            <w:shd w:val="clear" w:color="auto" w:fill="auto"/>
            <w:noWrap/>
            <w:hideMark/>
          </w:tcPr>
          <w:p w14:paraId="5A95D75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(pre-operative) and 1, 3, 6, and 12 months post-operatively</w:t>
            </w:r>
          </w:p>
        </w:tc>
        <w:tc>
          <w:tcPr>
            <w:tcW w:w="1974" w:type="dxa"/>
            <w:tcBorders>
              <w:top w:val="nil"/>
              <w:left w:val="nil"/>
              <w:bottom w:val="nil"/>
              <w:right w:val="nil"/>
            </w:tcBorders>
            <w:shd w:val="clear" w:color="auto" w:fill="auto"/>
            <w:noWrap/>
            <w:hideMark/>
          </w:tcPr>
          <w:p w14:paraId="41726D4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Surgery (all), chemotherapy (n=46 in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n=64 in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radiotherapy (n=42 in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n=64 in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w:t>
            </w:r>
          </w:p>
        </w:tc>
        <w:tc>
          <w:tcPr>
            <w:tcW w:w="2204" w:type="dxa"/>
            <w:tcBorders>
              <w:top w:val="nil"/>
              <w:left w:val="nil"/>
              <w:bottom w:val="nil"/>
              <w:right w:val="nil"/>
            </w:tcBorders>
            <w:shd w:val="clear" w:color="auto" w:fill="auto"/>
          </w:tcPr>
          <w:p w14:paraId="5DD84797" w14:textId="4F2D756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(Token Test, Picture Naming Test, Verbal Fluency-Phonemic and Semantic), attention and executive functions (Attentive Matrice</w:t>
            </w:r>
            <w:r>
              <w:rPr>
                <w:rFonts w:eastAsia="Times New Roman"/>
                <w:color w:val="000000"/>
                <w:kern w:val="0"/>
                <w:sz w:val="16"/>
                <w:szCs w:val="16"/>
                <w:lang w:val="en-GB" w:eastAsia="en-GB"/>
              </w:rPr>
              <w:t>s</w:t>
            </w:r>
            <w:r w:rsidRPr="009F1CB0">
              <w:rPr>
                <w:rFonts w:eastAsia="Times New Roman"/>
                <w:color w:val="000000"/>
                <w:kern w:val="0"/>
                <w:sz w:val="16"/>
                <w:szCs w:val="16"/>
                <w:lang w:val="en-GB" w:eastAsia="en-GB"/>
              </w:rPr>
              <w:t xml:space="preserve">, TMT, Stroop Test), memory (Digit Span Backward, </w:t>
            </w:r>
            <w:proofErr w:type="spellStart"/>
            <w:r>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Recall Rey Figure), praxis (Ideomotor Apraxia Test, Oro-facial Apraxia Test)</w:t>
            </w:r>
          </w:p>
        </w:tc>
        <w:tc>
          <w:tcPr>
            <w:tcW w:w="2080" w:type="dxa"/>
            <w:tcBorders>
              <w:top w:val="nil"/>
              <w:left w:val="nil"/>
              <w:bottom w:val="nil"/>
              <w:right w:val="nil"/>
            </w:tcBorders>
            <w:shd w:val="clear" w:color="auto" w:fill="auto"/>
            <w:noWrap/>
            <w:hideMark/>
          </w:tcPr>
          <w:p w14:paraId="4D3F482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prevalence of mood disorders and decline in quality of life in glioma patients, and factors associated with these two variables. In the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from pre-operatively to one year following surgery, mood disorders and low quality of life were associated with the presence of cognitive deficits. </w:t>
            </w:r>
          </w:p>
        </w:tc>
      </w:tr>
      <w:tr w:rsidR="00C90026" w:rsidRPr="009F1CB0" w14:paraId="32C8119D" w14:textId="77777777" w:rsidTr="00C90026">
        <w:trPr>
          <w:trHeight w:val="20"/>
        </w:trPr>
        <w:tc>
          <w:tcPr>
            <w:tcW w:w="1942" w:type="dxa"/>
            <w:tcBorders>
              <w:top w:val="nil"/>
              <w:left w:val="nil"/>
              <w:bottom w:val="nil"/>
              <w:right w:val="nil"/>
            </w:tcBorders>
            <w:shd w:val="clear" w:color="auto" w:fill="auto"/>
            <w:noWrap/>
            <w:hideMark/>
          </w:tcPr>
          <w:p w14:paraId="63D85606" w14:textId="457971FF"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(Leroy et al. 2021)</w:t>
            </w:r>
          </w:p>
        </w:tc>
        <w:tc>
          <w:tcPr>
            <w:tcW w:w="1769" w:type="dxa"/>
            <w:tcBorders>
              <w:top w:val="nil"/>
              <w:left w:val="nil"/>
              <w:bottom w:val="nil"/>
              <w:right w:val="nil"/>
            </w:tcBorders>
            <w:shd w:val="clear" w:color="auto" w:fill="auto"/>
            <w:noWrap/>
            <w:hideMark/>
          </w:tcPr>
          <w:p w14:paraId="7D68FEC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(n=12), WHO grade III (n=4), WHO grade IV (n=4)</w:t>
            </w:r>
          </w:p>
        </w:tc>
        <w:tc>
          <w:tcPr>
            <w:tcW w:w="1029" w:type="dxa"/>
            <w:tcBorders>
              <w:top w:val="nil"/>
              <w:left w:val="nil"/>
              <w:bottom w:val="nil"/>
              <w:right w:val="nil"/>
            </w:tcBorders>
            <w:shd w:val="clear" w:color="auto" w:fill="auto"/>
            <w:noWrap/>
            <w:hideMark/>
          </w:tcPr>
          <w:p w14:paraId="4002963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 Switzerland</w:t>
            </w:r>
          </w:p>
        </w:tc>
        <w:tc>
          <w:tcPr>
            <w:tcW w:w="557" w:type="dxa"/>
            <w:tcBorders>
              <w:top w:val="nil"/>
              <w:left w:val="nil"/>
              <w:bottom w:val="nil"/>
              <w:right w:val="nil"/>
            </w:tcBorders>
            <w:shd w:val="clear" w:color="auto" w:fill="auto"/>
            <w:noWrap/>
            <w:hideMark/>
          </w:tcPr>
          <w:p w14:paraId="3E48D2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0AC83BB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3EA81D78"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527F68B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3 months after surgery</w:t>
            </w:r>
          </w:p>
        </w:tc>
        <w:tc>
          <w:tcPr>
            <w:tcW w:w="1974" w:type="dxa"/>
            <w:tcBorders>
              <w:top w:val="nil"/>
              <w:left w:val="nil"/>
              <w:bottom w:val="nil"/>
              <w:right w:val="nil"/>
            </w:tcBorders>
            <w:shd w:val="clear" w:color="auto" w:fill="auto"/>
            <w:noWrap/>
            <w:hideMark/>
          </w:tcPr>
          <w:p w14:paraId="7CE0684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combined chemoradiotherapy (n=6), chemotherapy or radiotherapy alone after surgery (n=4)</w:t>
            </w:r>
          </w:p>
        </w:tc>
        <w:tc>
          <w:tcPr>
            <w:tcW w:w="2204" w:type="dxa"/>
            <w:tcBorders>
              <w:top w:val="nil"/>
              <w:left w:val="nil"/>
              <w:bottom w:val="nil"/>
              <w:right w:val="nil"/>
            </w:tcBorders>
            <w:shd w:val="clear" w:color="auto" w:fill="auto"/>
          </w:tcPr>
          <w:p w14:paraId="480D500C" w14:textId="554F3824"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Overall cognitive efficiency (</w:t>
            </w:r>
            <w:proofErr w:type="spellStart"/>
            <w:r w:rsidRPr="009F1CB0">
              <w:rPr>
                <w:rFonts w:eastAsia="Times New Roman"/>
                <w:color w:val="000000"/>
                <w:kern w:val="0"/>
                <w:sz w:val="16"/>
                <w:szCs w:val="16"/>
                <w:lang w:val="en-GB" w:eastAsia="en-GB"/>
              </w:rPr>
              <w:t>Mo</w:t>
            </w:r>
            <w:r>
              <w:rPr>
                <w:rFonts w:eastAsia="Times New Roman"/>
                <w:color w:val="000000"/>
                <w:kern w:val="0"/>
                <w:sz w:val="16"/>
                <w:szCs w:val="16"/>
                <w:lang w:val="en-GB" w:eastAsia="en-GB"/>
              </w:rPr>
              <w:t>CA</w:t>
            </w:r>
            <w:proofErr w:type="spellEnd"/>
            <w:r w:rsidRPr="009F1CB0">
              <w:rPr>
                <w:rFonts w:eastAsia="Times New Roman"/>
                <w:color w:val="000000"/>
                <w:kern w:val="0"/>
                <w:sz w:val="16"/>
                <w:szCs w:val="16"/>
                <w:lang w:val="en-GB" w:eastAsia="en-GB"/>
              </w:rPr>
              <w:t xml:space="preserve">), working memory, verbal and visual memory, learning, executive tasks, attention, language (speaking and listening), </w:t>
            </w:r>
            <w:proofErr w:type="spellStart"/>
            <w:r w:rsidRPr="009F1CB0">
              <w:rPr>
                <w:rFonts w:eastAsia="Times New Roman"/>
                <w:color w:val="000000"/>
                <w:kern w:val="0"/>
                <w:sz w:val="16"/>
                <w:szCs w:val="16"/>
                <w:lang w:val="en-GB" w:eastAsia="en-GB"/>
              </w:rPr>
              <w:t>visuoconstructional</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gnosic</w:t>
            </w:r>
            <w:proofErr w:type="spellEnd"/>
            <w:r w:rsidRPr="009F1CB0">
              <w:rPr>
                <w:rFonts w:eastAsia="Times New Roman"/>
                <w:color w:val="000000"/>
                <w:kern w:val="0"/>
                <w:sz w:val="16"/>
                <w:szCs w:val="16"/>
                <w:lang w:val="en-GB" w:eastAsia="en-GB"/>
              </w:rPr>
              <w:t xml:space="preserve"> functions, reasoning, facial emotion recognition (Batterie de Cognition </w:t>
            </w:r>
            <w:proofErr w:type="spellStart"/>
            <w:r w:rsidRPr="009F1CB0">
              <w:rPr>
                <w:rFonts w:eastAsia="Times New Roman"/>
                <w:color w:val="000000"/>
                <w:kern w:val="0"/>
                <w:sz w:val="16"/>
                <w:szCs w:val="16"/>
                <w:lang w:val="en-GB" w:eastAsia="en-GB"/>
              </w:rPr>
              <w:t>Sociale</w:t>
            </w:r>
            <w:proofErr w:type="spellEnd"/>
            <w:r w:rsidRPr="009F1CB0">
              <w:rPr>
                <w:rFonts w:eastAsia="Times New Roman"/>
                <w:color w:val="000000"/>
                <w:kern w:val="0"/>
                <w:sz w:val="16"/>
                <w:szCs w:val="16"/>
                <w:lang w:val="en-GB" w:eastAsia="en-GB"/>
              </w:rPr>
              <w:t>), ability to infer a character's intention (V-Comics)</w:t>
            </w:r>
          </w:p>
        </w:tc>
        <w:tc>
          <w:tcPr>
            <w:tcW w:w="2080" w:type="dxa"/>
            <w:tcBorders>
              <w:top w:val="nil"/>
              <w:left w:val="nil"/>
              <w:bottom w:val="nil"/>
              <w:right w:val="nil"/>
            </w:tcBorders>
            <w:shd w:val="clear" w:color="auto" w:fill="auto"/>
            <w:noWrap/>
            <w:hideMark/>
          </w:tcPr>
          <w:p w14:paraId="41C4B7B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outcomes following intraoperative MRI-guided surgery under general anaesthesia for </w:t>
            </w:r>
            <w:proofErr w:type="spellStart"/>
            <w:r w:rsidRPr="009F1CB0">
              <w:rPr>
                <w:rFonts w:eastAsia="Times New Roman"/>
                <w:color w:val="000000"/>
                <w:kern w:val="0"/>
                <w:sz w:val="16"/>
                <w:szCs w:val="16"/>
                <w:lang w:val="en-GB" w:eastAsia="en-GB"/>
              </w:rPr>
              <w:t>frontotemporoinsular</w:t>
            </w:r>
            <w:proofErr w:type="spellEnd"/>
            <w:r w:rsidRPr="009F1CB0">
              <w:rPr>
                <w:rFonts w:eastAsia="Times New Roman"/>
                <w:color w:val="000000"/>
                <w:kern w:val="0"/>
                <w:sz w:val="16"/>
                <w:szCs w:val="16"/>
                <w:lang w:val="en-GB" w:eastAsia="en-GB"/>
              </w:rPr>
              <w:t xml:space="preserve"> gliomas without cortical or subcortical mapping. The average extent of resection was 92%. No significant neuropsychological impairment was noted by the study authors, except for empathy distinction in less than 40% of patients. </w:t>
            </w:r>
          </w:p>
        </w:tc>
      </w:tr>
      <w:tr w:rsidR="00C90026" w:rsidRPr="009F1CB0" w14:paraId="0B30375B" w14:textId="77777777" w:rsidTr="00C90026">
        <w:trPr>
          <w:trHeight w:val="20"/>
        </w:trPr>
        <w:tc>
          <w:tcPr>
            <w:tcW w:w="1942" w:type="dxa"/>
            <w:tcBorders>
              <w:top w:val="nil"/>
              <w:left w:val="nil"/>
              <w:bottom w:val="nil"/>
              <w:right w:val="nil"/>
            </w:tcBorders>
            <w:shd w:val="clear" w:color="auto" w:fill="auto"/>
            <w:noWrap/>
          </w:tcPr>
          <w:p w14:paraId="3233E8B0" w14:textId="174B068B" w:rsidR="00C90026" w:rsidRPr="00BB31FC" w:rsidRDefault="00C90026" w:rsidP="00C90026">
            <w:pPr>
              <w:spacing w:line="240" w:lineRule="auto"/>
              <w:rPr>
                <w:sz w:val="16"/>
                <w:szCs w:val="16"/>
              </w:rPr>
            </w:pPr>
            <w:r>
              <w:rPr>
                <w:color w:val="000000"/>
                <w:sz w:val="16"/>
                <w:szCs w:val="16"/>
              </w:rPr>
              <w:t>(Liu et al. 2015)</w:t>
            </w:r>
          </w:p>
        </w:tc>
        <w:tc>
          <w:tcPr>
            <w:tcW w:w="1769" w:type="dxa"/>
            <w:tcBorders>
              <w:top w:val="nil"/>
              <w:left w:val="nil"/>
              <w:bottom w:val="nil"/>
              <w:right w:val="nil"/>
            </w:tcBorders>
            <w:shd w:val="clear" w:color="auto" w:fill="auto"/>
            <w:noWrap/>
          </w:tcPr>
          <w:p w14:paraId="0C726C6D" w14:textId="0A05B0EC"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WHO grade II glioma (n=21), WHO grade III glioma (n=84), WHO grade IV glioma (n=125), unclassified (n=3)</w:t>
            </w:r>
          </w:p>
        </w:tc>
        <w:tc>
          <w:tcPr>
            <w:tcW w:w="1029" w:type="dxa"/>
            <w:tcBorders>
              <w:top w:val="nil"/>
              <w:left w:val="nil"/>
              <w:bottom w:val="nil"/>
              <w:right w:val="nil"/>
            </w:tcBorders>
            <w:shd w:val="clear" w:color="auto" w:fill="auto"/>
            <w:noWrap/>
          </w:tcPr>
          <w:p w14:paraId="1CB645D3" w14:textId="158CDC7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USA, Taiwan</w:t>
            </w:r>
          </w:p>
        </w:tc>
        <w:tc>
          <w:tcPr>
            <w:tcW w:w="557" w:type="dxa"/>
            <w:tcBorders>
              <w:top w:val="nil"/>
              <w:left w:val="nil"/>
              <w:bottom w:val="nil"/>
              <w:right w:val="nil"/>
            </w:tcBorders>
            <w:shd w:val="clear" w:color="auto" w:fill="auto"/>
            <w:noWrap/>
          </w:tcPr>
          <w:p w14:paraId="17A17A49" w14:textId="3484F0C8"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tcPr>
          <w:p w14:paraId="28DCF2B3" w14:textId="6AC6F47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tcPr>
          <w:p w14:paraId="3F578F00" w14:textId="197A5D2C"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233</w:t>
            </w:r>
          </w:p>
        </w:tc>
        <w:tc>
          <w:tcPr>
            <w:tcW w:w="1988" w:type="dxa"/>
            <w:tcBorders>
              <w:top w:val="nil"/>
              <w:left w:val="nil"/>
              <w:bottom w:val="nil"/>
              <w:right w:val="nil"/>
            </w:tcBorders>
            <w:shd w:val="clear" w:color="auto" w:fill="auto"/>
            <w:noWrap/>
          </w:tcPr>
          <w:p w14:paraId="1D15C1E7" w14:textId="58B5BAB7"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Before surgery</w:t>
            </w:r>
          </w:p>
        </w:tc>
        <w:tc>
          <w:tcPr>
            <w:tcW w:w="1974" w:type="dxa"/>
            <w:tcBorders>
              <w:top w:val="nil"/>
              <w:left w:val="nil"/>
              <w:bottom w:val="nil"/>
              <w:right w:val="nil"/>
            </w:tcBorders>
            <w:shd w:val="clear" w:color="auto" w:fill="auto"/>
            <w:noWrap/>
          </w:tcPr>
          <w:p w14:paraId="66BC78A8" w14:textId="424471CF"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676DB8A5" w14:textId="5C734C91"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Memory (</w:t>
            </w:r>
            <w:proofErr w:type="spellStart"/>
            <w:r>
              <w:rPr>
                <w:rFonts w:eastAsia="Times New Roman"/>
                <w:color w:val="000000"/>
                <w:kern w:val="0"/>
                <w:sz w:val="16"/>
                <w:szCs w:val="16"/>
                <w:lang w:val="en-GB" w:eastAsia="en-GB"/>
              </w:rPr>
              <w:t>HVLT</w:t>
            </w:r>
            <w:proofErr w:type="spellEnd"/>
            <w:r>
              <w:rPr>
                <w:rFonts w:eastAsia="Times New Roman"/>
                <w:color w:val="000000"/>
                <w:kern w:val="0"/>
                <w:sz w:val="16"/>
                <w:szCs w:val="16"/>
                <w:lang w:val="en-GB" w:eastAsia="en-GB"/>
              </w:rPr>
              <w:t xml:space="preserve">-R), processing speed (TMT-A), executive function (TMT-B, </w:t>
            </w:r>
            <w:proofErr w:type="spellStart"/>
            <w:r>
              <w:rPr>
                <w:rFonts w:eastAsia="Times New Roman"/>
                <w:color w:val="000000"/>
                <w:kern w:val="0"/>
                <w:sz w:val="16"/>
                <w:szCs w:val="16"/>
                <w:lang w:val="en-GB" w:eastAsia="en-GB"/>
              </w:rPr>
              <w:t>COWAT</w:t>
            </w:r>
            <w:proofErr w:type="spellEnd"/>
            <w:r>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tcPr>
          <w:p w14:paraId="77517631" w14:textId="5F369410" w:rsidR="00C90026" w:rsidRPr="00631BD7"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This study evaluated the effect of genetic variants on neurocognitive function in 233 newly diagnosed glioma patients before surgical resection. The genetic analysis included the genotype frequencies of 10,967 single nucleotide polymorphisms in 580 genes related to five pathways (inflammation, DNA repair, metabolism, cognitive, and telomerase). The study found 18 polymorphisms associated with processing speed and 12 with executive function. T</w:t>
            </w:r>
            <w:r w:rsidRPr="00665F23">
              <w:rPr>
                <w:rFonts w:eastAsia="Times New Roman"/>
                <w:color w:val="000000"/>
                <w:kern w:val="0"/>
                <w:sz w:val="16"/>
                <w:szCs w:val="16"/>
                <w:lang w:val="en-GB" w:eastAsia="en-GB"/>
              </w:rPr>
              <w:t xml:space="preserve">he strongest signals </w:t>
            </w:r>
            <w:r>
              <w:rPr>
                <w:rFonts w:eastAsia="Times New Roman"/>
                <w:color w:val="000000"/>
                <w:kern w:val="0"/>
                <w:sz w:val="16"/>
                <w:szCs w:val="16"/>
                <w:lang w:val="en-GB" w:eastAsia="en-GB"/>
              </w:rPr>
              <w:t xml:space="preserve">for processing speed </w:t>
            </w:r>
            <w:r w:rsidRPr="00665F23">
              <w:rPr>
                <w:rFonts w:eastAsia="Times New Roman"/>
                <w:color w:val="000000"/>
                <w:kern w:val="0"/>
                <w:sz w:val="16"/>
                <w:szCs w:val="16"/>
                <w:lang w:val="en-GB" w:eastAsia="en-GB"/>
              </w:rPr>
              <w:t xml:space="preserve">were in </w:t>
            </w:r>
            <w:proofErr w:type="spellStart"/>
            <w:r w:rsidRPr="00665F23">
              <w:rPr>
                <w:rFonts w:eastAsia="Times New Roman"/>
                <w:color w:val="000000"/>
                <w:kern w:val="0"/>
                <w:sz w:val="16"/>
                <w:szCs w:val="16"/>
                <w:lang w:val="en-GB" w:eastAsia="en-GB"/>
              </w:rPr>
              <w:t>IRS1</w:t>
            </w:r>
            <w:proofErr w:type="spellEnd"/>
            <w:r w:rsidRPr="00665F23">
              <w:rPr>
                <w:rFonts w:eastAsia="Times New Roman"/>
                <w:color w:val="000000"/>
                <w:kern w:val="0"/>
                <w:sz w:val="16"/>
                <w:szCs w:val="16"/>
                <w:lang w:val="en-GB" w:eastAsia="en-GB"/>
              </w:rPr>
              <w:t xml:space="preserve"> </w:t>
            </w:r>
            <w:proofErr w:type="spellStart"/>
            <w:r w:rsidRPr="00665F23">
              <w:rPr>
                <w:rFonts w:eastAsia="Times New Roman"/>
                <w:color w:val="000000"/>
                <w:kern w:val="0"/>
                <w:sz w:val="16"/>
                <w:szCs w:val="16"/>
                <w:lang w:val="en-GB" w:eastAsia="en-GB"/>
              </w:rPr>
              <w:t>rs6725330</w:t>
            </w:r>
            <w:proofErr w:type="spellEnd"/>
            <w:r w:rsidRPr="00665F23">
              <w:rPr>
                <w:rFonts w:eastAsia="Times New Roman"/>
                <w:color w:val="000000"/>
                <w:kern w:val="0"/>
                <w:sz w:val="16"/>
                <w:szCs w:val="16"/>
                <w:lang w:val="en-GB" w:eastAsia="en-GB"/>
              </w:rPr>
              <w:t xml:space="preserve"> in inflammation pathway, </w:t>
            </w:r>
            <w:proofErr w:type="spellStart"/>
            <w:r w:rsidRPr="00665F23">
              <w:rPr>
                <w:rFonts w:eastAsia="Times New Roman"/>
                <w:color w:val="000000"/>
                <w:kern w:val="0"/>
                <w:sz w:val="16"/>
                <w:szCs w:val="16"/>
                <w:lang w:val="en-GB" w:eastAsia="en-GB"/>
              </w:rPr>
              <w:t>ERCC4</w:t>
            </w:r>
            <w:proofErr w:type="spellEnd"/>
            <w:r w:rsidRPr="00665F23">
              <w:rPr>
                <w:rFonts w:eastAsia="Times New Roman"/>
                <w:color w:val="000000"/>
                <w:kern w:val="0"/>
                <w:sz w:val="16"/>
                <w:szCs w:val="16"/>
                <w:lang w:val="en-GB" w:eastAsia="en-GB"/>
              </w:rPr>
              <w:t xml:space="preserve"> </w:t>
            </w:r>
            <w:proofErr w:type="spellStart"/>
            <w:r w:rsidRPr="00665F23">
              <w:rPr>
                <w:rFonts w:eastAsia="Times New Roman"/>
                <w:color w:val="000000"/>
                <w:kern w:val="0"/>
                <w:sz w:val="16"/>
                <w:szCs w:val="16"/>
                <w:lang w:val="en-GB" w:eastAsia="en-GB"/>
              </w:rPr>
              <w:t>rs1573638</w:t>
            </w:r>
            <w:proofErr w:type="spellEnd"/>
            <w:r w:rsidRPr="00665F23">
              <w:rPr>
                <w:rFonts w:eastAsia="Times New Roman"/>
                <w:color w:val="000000"/>
                <w:kern w:val="0"/>
                <w:sz w:val="16"/>
                <w:szCs w:val="16"/>
                <w:lang w:val="en-GB" w:eastAsia="en-GB"/>
              </w:rPr>
              <w:t xml:space="preserve"> in DNA repair pathway, and </w:t>
            </w:r>
            <w:proofErr w:type="spellStart"/>
            <w:r w:rsidRPr="00665F23">
              <w:rPr>
                <w:rFonts w:eastAsia="Times New Roman"/>
                <w:color w:val="000000"/>
                <w:kern w:val="0"/>
                <w:sz w:val="16"/>
                <w:szCs w:val="16"/>
                <w:lang w:val="en-GB" w:eastAsia="en-GB"/>
              </w:rPr>
              <w:t>ABCC1</w:t>
            </w:r>
            <w:proofErr w:type="spellEnd"/>
            <w:r w:rsidRPr="00665F23">
              <w:rPr>
                <w:rFonts w:eastAsia="Times New Roman"/>
                <w:color w:val="000000"/>
                <w:kern w:val="0"/>
                <w:sz w:val="16"/>
                <w:szCs w:val="16"/>
                <w:lang w:val="en-GB" w:eastAsia="en-GB"/>
              </w:rPr>
              <w:t xml:space="preserve"> </w:t>
            </w:r>
            <w:proofErr w:type="spellStart"/>
            <w:r w:rsidRPr="00665F23">
              <w:rPr>
                <w:rFonts w:eastAsia="Times New Roman"/>
                <w:color w:val="000000"/>
                <w:kern w:val="0"/>
                <w:sz w:val="16"/>
                <w:szCs w:val="16"/>
                <w:lang w:val="en-GB" w:eastAsia="en-GB"/>
              </w:rPr>
              <w:t>rs8187858</w:t>
            </w:r>
            <w:proofErr w:type="spellEnd"/>
            <w:r w:rsidRPr="00665F23">
              <w:rPr>
                <w:rFonts w:eastAsia="Times New Roman"/>
                <w:color w:val="000000"/>
                <w:kern w:val="0"/>
                <w:sz w:val="16"/>
                <w:szCs w:val="16"/>
                <w:lang w:val="en-GB" w:eastAsia="en-GB"/>
              </w:rPr>
              <w:t xml:space="preserve"> in metabolism pathway. </w:t>
            </w:r>
            <w:r>
              <w:rPr>
                <w:rFonts w:eastAsia="Times New Roman"/>
                <w:color w:val="000000"/>
                <w:kern w:val="0"/>
                <w:sz w:val="16"/>
                <w:szCs w:val="16"/>
                <w:lang w:val="en-GB" w:eastAsia="en-GB"/>
              </w:rPr>
              <w:t>T</w:t>
            </w:r>
            <w:r w:rsidRPr="00665F23">
              <w:rPr>
                <w:rFonts w:eastAsia="Times New Roman"/>
                <w:color w:val="000000"/>
                <w:kern w:val="0"/>
                <w:sz w:val="16"/>
                <w:szCs w:val="16"/>
                <w:lang w:val="en-GB" w:eastAsia="en-GB"/>
              </w:rPr>
              <w:t xml:space="preserve">he strongest associations </w:t>
            </w:r>
            <w:r>
              <w:rPr>
                <w:rFonts w:eastAsia="Times New Roman"/>
                <w:color w:val="000000"/>
                <w:kern w:val="0"/>
                <w:sz w:val="16"/>
                <w:szCs w:val="16"/>
                <w:lang w:val="en-GB" w:eastAsia="en-GB"/>
              </w:rPr>
              <w:t xml:space="preserve">with executive function </w:t>
            </w:r>
            <w:r w:rsidRPr="00665F23">
              <w:rPr>
                <w:rFonts w:eastAsia="Times New Roman"/>
                <w:color w:val="000000"/>
                <w:kern w:val="0"/>
                <w:sz w:val="16"/>
                <w:szCs w:val="16"/>
                <w:lang w:val="en-GB" w:eastAsia="en-GB"/>
              </w:rPr>
              <w:t xml:space="preserve">were in </w:t>
            </w:r>
            <w:proofErr w:type="spellStart"/>
            <w:r w:rsidRPr="00665F23">
              <w:rPr>
                <w:rFonts w:eastAsia="Times New Roman"/>
                <w:color w:val="000000"/>
                <w:kern w:val="0"/>
                <w:sz w:val="16"/>
                <w:szCs w:val="16"/>
                <w:lang w:val="en-GB" w:eastAsia="en-GB"/>
              </w:rPr>
              <w:t>NOS1</w:t>
            </w:r>
            <w:proofErr w:type="spellEnd"/>
            <w:r w:rsidRPr="00665F23">
              <w:rPr>
                <w:rFonts w:eastAsia="Times New Roman"/>
                <w:color w:val="000000"/>
                <w:kern w:val="0"/>
                <w:sz w:val="16"/>
                <w:szCs w:val="16"/>
                <w:lang w:val="en-GB" w:eastAsia="en-GB"/>
              </w:rPr>
              <w:t xml:space="preserve"> </w:t>
            </w:r>
            <w:proofErr w:type="spellStart"/>
            <w:r w:rsidRPr="00665F23">
              <w:rPr>
                <w:rFonts w:eastAsia="Times New Roman"/>
                <w:color w:val="000000"/>
                <w:kern w:val="0"/>
                <w:sz w:val="16"/>
                <w:szCs w:val="16"/>
                <w:lang w:val="en-GB" w:eastAsia="en-GB"/>
              </w:rPr>
              <w:t>rs11611788</w:t>
            </w:r>
            <w:proofErr w:type="spellEnd"/>
            <w:r w:rsidRPr="00665F23">
              <w:rPr>
                <w:rFonts w:eastAsia="Times New Roman"/>
                <w:color w:val="000000"/>
                <w:kern w:val="0"/>
                <w:sz w:val="16"/>
                <w:szCs w:val="16"/>
                <w:lang w:val="en-GB" w:eastAsia="en-GB"/>
              </w:rPr>
              <w:t xml:space="preserve"> and </w:t>
            </w:r>
            <w:proofErr w:type="spellStart"/>
            <w:r w:rsidRPr="00665F23">
              <w:rPr>
                <w:rFonts w:eastAsia="Times New Roman"/>
                <w:color w:val="000000"/>
                <w:kern w:val="0"/>
                <w:sz w:val="16"/>
                <w:szCs w:val="16"/>
                <w:lang w:val="en-GB" w:eastAsia="en-GB"/>
              </w:rPr>
              <w:t>IL16</w:t>
            </w:r>
            <w:proofErr w:type="spellEnd"/>
            <w:r w:rsidRPr="00665F23">
              <w:rPr>
                <w:rFonts w:eastAsia="Times New Roman"/>
                <w:color w:val="000000"/>
                <w:kern w:val="0"/>
                <w:sz w:val="16"/>
                <w:szCs w:val="16"/>
                <w:lang w:val="en-GB" w:eastAsia="en-GB"/>
              </w:rPr>
              <w:t xml:space="preserve"> </w:t>
            </w:r>
            <w:proofErr w:type="spellStart"/>
            <w:r w:rsidRPr="00665F23">
              <w:rPr>
                <w:rFonts w:eastAsia="Times New Roman"/>
                <w:color w:val="000000"/>
                <w:kern w:val="0"/>
                <w:sz w:val="16"/>
                <w:szCs w:val="16"/>
                <w:lang w:val="en-GB" w:eastAsia="en-GB"/>
              </w:rPr>
              <w:t>rs1912124</w:t>
            </w:r>
            <w:proofErr w:type="spellEnd"/>
            <w:r w:rsidRPr="00665F23">
              <w:rPr>
                <w:rFonts w:eastAsia="Times New Roman"/>
                <w:color w:val="000000"/>
                <w:kern w:val="0"/>
                <w:sz w:val="16"/>
                <w:szCs w:val="16"/>
                <w:lang w:val="en-GB" w:eastAsia="en-GB"/>
              </w:rPr>
              <w:t xml:space="preserve"> in inflammation pathway, and POLE </w:t>
            </w:r>
            <w:proofErr w:type="spellStart"/>
            <w:r w:rsidRPr="00665F23">
              <w:rPr>
                <w:rFonts w:eastAsia="Times New Roman"/>
                <w:color w:val="000000"/>
                <w:kern w:val="0"/>
                <w:sz w:val="16"/>
                <w:szCs w:val="16"/>
                <w:lang w:val="en-GB" w:eastAsia="en-GB"/>
              </w:rPr>
              <w:t>rs5744761</w:t>
            </w:r>
            <w:proofErr w:type="spellEnd"/>
            <w:r w:rsidRPr="00665F23">
              <w:rPr>
                <w:rFonts w:eastAsia="Times New Roman"/>
                <w:color w:val="000000"/>
                <w:kern w:val="0"/>
                <w:sz w:val="16"/>
                <w:szCs w:val="16"/>
                <w:lang w:val="en-GB" w:eastAsia="en-GB"/>
              </w:rPr>
              <w:t xml:space="preserve"> in DNA repair pathway. </w:t>
            </w:r>
            <w:r>
              <w:rPr>
                <w:rFonts w:eastAsia="Times New Roman"/>
                <w:color w:val="000000"/>
                <w:kern w:val="0"/>
                <w:sz w:val="16"/>
                <w:szCs w:val="16"/>
                <w:lang w:val="en-GB" w:eastAsia="en-GB"/>
              </w:rPr>
              <w:t>S</w:t>
            </w:r>
            <w:r w:rsidRPr="00665F23">
              <w:rPr>
                <w:rFonts w:eastAsia="Times New Roman"/>
                <w:color w:val="000000"/>
                <w:kern w:val="0"/>
                <w:sz w:val="16"/>
                <w:szCs w:val="16"/>
                <w:lang w:val="en-GB" w:eastAsia="en-GB"/>
              </w:rPr>
              <w:t>ignificant gene polymorphism-dosage effects</w:t>
            </w:r>
            <w:r>
              <w:rPr>
                <w:rFonts w:eastAsia="Times New Roman"/>
                <w:color w:val="000000"/>
                <w:kern w:val="0"/>
                <w:sz w:val="16"/>
                <w:szCs w:val="16"/>
                <w:lang w:val="en-GB" w:eastAsia="en-GB"/>
              </w:rPr>
              <w:t xml:space="preserve"> were observed</w:t>
            </w:r>
            <w:r w:rsidRPr="00665F23">
              <w:rPr>
                <w:rFonts w:eastAsia="Times New Roman"/>
                <w:color w:val="000000"/>
                <w:kern w:val="0"/>
                <w:sz w:val="16"/>
                <w:szCs w:val="16"/>
                <w:lang w:val="en-GB" w:eastAsia="en-GB"/>
              </w:rPr>
              <w:t xml:space="preserve"> for processing speed and executive function</w:t>
            </w:r>
            <w:r>
              <w:rPr>
                <w:rFonts w:eastAsia="Times New Roman"/>
                <w:color w:val="000000"/>
                <w:kern w:val="0"/>
                <w:sz w:val="16"/>
                <w:szCs w:val="16"/>
                <w:lang w:val="en-GB" w:eastAsia="en-GB"/>
              </w:rPr>
              <w:t>.</w:t>
            </w:r>
          </w:p>
        </w:tc>
      </w:tr>
      <w:tr w:rsidR="00C90026" w:rsidRPr="009F1CB0" w14:paraId="1E2E9936" w14:textId="77777777" w:rsidTr="00C90026">
        <w:trPr>
          <w:trHeight w:val="20"/>
        </w:trPr>
        <w:tc>
          <w:tcPr>
            <w:tcW w:w="1942" w:type="dxa"/>
            <w:tcBorders>
              <w:top w:val="nil"/>
              <w:left w:val="nil"/>
              <w:bottom w:val="nil"/>
              <w:right w:val="nil"/>
            </w:tcBorders>
            <w:shd w:val="clear" w:color="auto" w:fill="auto"/>
            <w:noWrap/>
          </w:tcPr>
          <w:p w14:paraId="405887BB" w14:textId="19CB0B9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(Liu et al. 2021)</w:t>
            </w:r>
          </w:p>
        </w:tc>
        <w:tc>
          <w:tcPr>
            <w:tcW w:w="1769" w:type="dxa"/>
            <w:tcBorders>
              <w:top w:val="nil"/>
              <w:left w:val="nil"/>
              <w:bottom w:val="nil"/>
              <w:right w:val="nil"/>
            </w:tcBorders>
            <w:shd w:val="clear" w:color="auto" w:fill="auto"/>
            <w:noWrap/>
          </w:tcPr>
          <w:p w14:paraId="1F5BE6A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(n=9),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(n=8)</w:t>
            </w:r>
          </w:p>
        </w:tc>
        <w:tc>
          <w:tcPr>
            <w:tcW w:w="1029" w:type="dxa"/>
            <w:tcBorders>
              <w:top w:val="nil"/>
              <w:left w:val="nil"/>
              <w:bottom w:val="nil"/>
              <w:right w:val="nil"/>
            </w:tcBorders>
            <w:shd w:val="clear" w:color="auto" w:fill="auto"/>
            <w:noWrap/>
          </w:tcPr>
          <w:p w14:paraId="23AC66B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China</w:t>
            </w:r>
          </w:p>
        </w:tc>
        <w:tc>
          <w:tcPr>
            <w:tcW w:w="557" w:type="dxa"/>
            <w:tcBorders>
              <w:top w:val="nil"/>
              <w:left w:val="nil"/>
              <w:bottom w:val="nil"/>
              <w:right w:val="nil"/>
            </w:tcBorders>
            <w:shd w:val="clear" w:color="auto" w:fill="auto"/>
            <w:noWrap/>
          </w:tcPr>
          <w:p w14:paraId="27ED505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tcPr>
          <w:p w14:paraId="5630465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tcPr>
          <w:p w14:paraId="15065F0E"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17</w:t>
            </w:r>
          </w:p>
        </w:tc>
        <w:tc>
          <w:tcPr>
            <w:tcW w:w="1988" w:type="dxa"/>
            <w:tcBorders>
              <w:top w:val="nil"/>
              <w:left w:val="nil"/>
              <w:bottom w:val="nil"/>
              <w:right w:val="nil"/>
            </w:tcBorders>
            <w:shd w:val="clear" w:color="auto" w:fill="auto"/>
            <w:noWrap/>
          </w:tcPr>
          <w:p w14:paraId="3079567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tcPr>
          <w:p w14:paraId="39F68D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428F62E1" w14:textId="16794845"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WAIS</w:t>
            </w:r>
            <w:r w:rsidRPr="009F1CB0">
              <w:rPr>
                <w:rFonts w:eastAsia="Times New Roman"/>
                <w:color w:val="000000"/>
                <w:kern w:val="0"/>
                <w:sz w:val="16"/>
                <w:szCs w:val="16"/>
                <w:lang w:val="en-GB" w:eastAsia="en-GB"/>
              </w:rPr>
              <w:t>-Chinese revision, digital symbol substitution test, mapping test, digit span test, similarity test, math test, visuospatial test and visual memory test (</w:t>
            </w:r>
            <w:r>
              <w:rPr>
                <w:rFonts w:eastAsia="Times New Roman"/>
                <w:color w:val="000000"/>
                <w:kern w:val="0"/>
                <w:sz w:val="16"/>
                <w:szCs w:val="16"/>
                <w:lang w:val="en-GB" w:eastAsia="en-GB"/>
              </w:rPr>
              <w:t>WMS</w:t>
            </w:r>
            <w:r w:rsidRPr="009F1CB0">
              <w:rPr>
                <w:rFonts w:eastAsia="Times New Roman"/>
                <w:color w:val="000000"/>
                <w:kern w:val="0"/>
                <w:sz w:val="16"/>
                <w:szCs w:val="16"/>
                <w:lang w:val="en-GB" w:eastAsia="en-GB"/>
              </w:rPr>
              <w:t xml:space="preserve">-Chinese revision) </w:t>
            </w:r>
          </w:p>
        </w:tc>
        <w:tc>
          <w:tcPr>
            <w:tcW w:w="2080" w:type="dxa"/>
            <w:tcBorders>
              <w:top w:val="nil"/>
              <w:left w:val="nil"/>
              <w:bottom w:val="nil"/>
              <w:right w:val="nil"/>
            </w:tcBorders>
            <w:shd w:val="clear" w:color="auto" w:fill="auto"/>
            <w:noWrap/>
          </w:tcPr>
          <w:p w14:paraId="11D11C12" w14:textId="4940233B" w:rsidR="00C90026" w:rsidRPr="009F1CB0" w:rsidRDefault="00C90026" w:rsidP="00C90026">
            <w:pPr>
              <w:spacing w:line="240" w:lineRule="auto"/>
              <w:rPr>
                <w:rFonts w:eastAsia="Times New Roman"/>
                <w:color w:val="000000"/>
                <w:kern w:val="0"/>
                <w:sz w:val="16"/>
                <w:szCs w:val="16"/>
                <w:lang w:val="en-GB" w:eastAsia="en-GB"/>
              </w:rPr>
            </w:pPr>
            <w:r w:rsidRPr="00631BD7">
              <w:rPr>
                <w:rFonts w:eastAsia="Times New Roman"/>
                <w:color w:val="000000"/>
                <w:kern w:val="0"/>
                <w:sz w:val="16"/>
                <w:szCs w:val="16"/>
                <w:lang w:val="en-GB" w:eastAsia="en-GB"/>
              </w:rPr>
              <w:t xml:space="preserve">This study evaluated the relationship between neural activity determined on resting-state </w:t>
            </w:r>
            <w:r>
              <w:rPr>
                <w:rFonts w:eastAsia="Times New Roman"/>
                <w:color w:val="000000"/>
                <w:kern w:val="0"/>
                <w:sz w:val="16"/>
                <w:szCs w:val="16"/>
                <w:lang w:val="en-GB" w:eastAsia="en-GB"/>
              </w:rPr>
              <w:t>fM</w:t>
            </w:r>
            <w:r w:rsidRPr="00631BD7">
              <w:rPr>
                <w:rFonts w:eastAsia="Times New Roman"/>
                <w:color w:val="000000"/>
                <w:kern w:val="0"/>
                <w:sz w:val="16"/>
                <w:szCs w:val="16"/>
                <w:lang w:val="en-GB" w:eastAsia="en-GB"/>
              </w:rPr>
              <w:t xml:space="preserve">RI and neurocognitive function in patients with unilateral temporal gliomas. It found that intrinsic regional activity in the </w:t>
            </w:r>
            <w:proofErr w:type="spellStart"/>
            <w:r w:rsidRPr="00631BD7">
              <w:rPr>
                <w:rFonts w:eastAsia="Times New Roman"/>
                <w:color w:val="000000"/>
                <w:kern w:val="0"/>
                <w:sz w:val="16"/>
                <w:szCs w:val="16"/>
                <w:lang w:val="en-GB" w:eastAsia="en-GB"/>
              </w:rPr>
              <w:t>contralesional</w:t>
            </w:r>
            <w:proofErr w:type="spellEnd"/>
            <w:r w:rsidRPr="00631BD7">
              <w:rPr>
                <w:rFonts w:eastAsia="Times New Roman"/>
                <w:color w:val="000000"/>
                <w:kern w:val="0"/>
                <w:sz w:val="16"/>
                <w:szCs w:val="16"/>
                <w:lang w:val="en-GB" w:eastAsia="en-GB"/>
              </w:rPr>
              <w:t xml:space="preserve"> hippocampus and </w:t>
            </w:r>
            <w:proofErr w:type="spellStart"/>
            <w:r w:rsidRPr="00631BD7">
              <w:rPr>
                <w:rFonts w:eastAsia="Times New Roman"/>
                <w:color w:val="000000"/>
                <w:kern w:val="0"/>
                <w:sz w:val="16"/>
                <w:szCs w:val="16"/>
                <w:lang w:val="en-GB" w:eastAsia="en-GB"/>
              </w:rPr>
              <w:t>parahippocampal</w:t>
            </w:r>
            <w:proofErr w:type="spellEnd"/>
            <w:r w:rsidRPr="00631BD7">
              <w:rPr>
                <w:rFonts w:eastAsia="Times New Roman"/>
                <w:color w:val="000000"/>
                <w:kern w:val="0"/>
                <w:sz w:val="16"/>
                <w:szCs w:val="16"/>
                <w:lang w:val="en-GB" w:eastAsia="en-GB"/>
              </w:rPr>
              <w:t xml:space="preserve"> regions was associated negatively with visuospatial scores, but no correlation was observed between intrinsic regional activity and Digital Span Test, Digital Symbol Substitution Test, Memory, Mapping, Similarity, or Math Test scores.</w:t>
            </w:r>
          </w:p>
        </w:tc>
      </w:tr>
      <w:tr w:rsidR="00C90026" w:rsidRPr="009F1CB0" w14:paraId="72275E2F" w14:textId="77777777" w:rsidTr="00C90026">
        <w:trPr>
          <w:trHeight w:val="20"/>
        </w:trPr>
        <w:tc>
          <w:tcPr>
            <w:tcW w:w="1942" w:type="dxa"/>
            <w:tcBorders>
              <w:top w:val="nil"/>
              <w:left w:val="nil"/>
              <w:bottom w:val="nil"/>
              <w:right w:val="nil"/>
            </w:tcBorders>
            <w:shd w:val="clear" w:color="auto" w:fill="auto"/>
            <w:noWrap/>
            <w:hideMark/>
          </w:tcPr>
          <w:p w14:paraId="7CB868B5" w14:textId="1A35565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Loit</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4995DB85" w14:textId="666A9EE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GBM</w:t>
            </w:r>
            <w:proofErr w:type="spellEnd"/>
            <w:r w:rsidRPr="009F1CB0">
              <w:rPr>
                <w:rFonts w:eastAsia="Times New Roman"/>
                <w:color w:val="000000"/>
                <w:kern w:val="0"/>
                <w:sz w:val="16"/>
                <w:szCs w:val="16"/>
                <w:lang w:val="en-GB" w:eastAsia="en-GB"/>
              </w:rPr>
              <w:t xml:space="preserve"> (n=61), lower-grade glioma (including 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and III, n=54)</w:t>
            </w:r>
          </w:p>
        </w:tc>
        <w:tc>
          <w:tcPr>
            <w:tcW w:w="1029" w:type="dxa"/>
            <w:tcBorders>
              <w:top w:val="nil"/>
              <w:left w:val="nil"/>
              <w:bottom w:val="nil"/>
              <w:right w:val="nil"/>
            </w:tcBorders>
            <w:shd w:val="clear" w:color="auto" w:fill="auto"/>
            <w:noWrap/>
            <w:hideMark/>
          </w:tcPr>
          <w:p w14:paraId="1513493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 Canada</w:t>
            </w:r>
          </w:p>
        </w:tc>
        <w:tc>
          <w:tcPr>
            <w:tcW w:w="557" w:type="dxa"/>
            <w:tcBorders>
              <w:top w:val="nil"/>
              <w:left w:val="nil"/>
              <w:bottom w:val="nil"/>
              <w:right w:val="nil"/>
            </w:tcBorders>
            <w:shd w:val="clear" w:color="auto" w:fill="auto"/>
            <w:noWrap/>
            <w:hideMark/>
          </w:tcPr>
          <w:p w14:paraId="1FECC34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590B93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2C2AE9AB"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115</w:t>
            </w:r>
          </w:p>
        </w:tc>
        <w:tc>
          <w:tcPr>
            <w:tcW w:w="1988" w:type="dxa"/>
            <w:tcBorders>
              <w:top w:val="nil"/>
              <w:left w:val="nil"/>
              <w:bottom w:val="nil"/>
              <w:right w:val="nil"/>
            </w:tcBorders>
            <w:shd w:val="clear" w:color="auto" w:fill="auto"/>
            <w:noWrap/>
            <w:hideMark/>
          </w:tcPr>
          <w:p w14:paraId="055313B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and 4 months after surgery</w:t>
            </w:r>
          </w:p>
        </w:tc>
        <w:tc>
          <w:tcPr>
            <w:tcW w:w="1974" w:type="dxa"/>
            <w:tcBorders>
              <w:top w:val="nil"/>
              <w:left w:val="nil"/>
              <w:bottom w:val="nil"/>
              <w:right w:val="nil"/>
            </w:tcBorders>
            <w:shd w:val="clear" w:color="auto" w:fill="auto"/>
            <w:noWrap/>
            <w:hideMark/>
          </w:tcPr>
          <w:p w14:paraId="5F28687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Total or sub-total resection (n=44 in </w:t>
            </w:r>
            <w:proofErr w:type="spellStart"/>
            <w:r w:rsidRPr="009F1CB0">
              <w:rPr>
                <w:rFonts w:eastAsia="Times New Roman"/>
                <w:color w:val="000000"/>
                <w:kern w:val="0"/>
                <w:sz w:val="16"/>
                <w:szCs w:val="16"/>
                <w:lang w:val="en-GB" w:eastAsia="en-GB"/>
              </w:rPr>
              <w:t>GBM</w:t>
            </w:r>
            <w:proofErr w:type="spellEnd"/>
            <w:r w:rsidRPr="009F1CB0">
              <w:rPr>
                <w:rFonts w:eastAsia="Times New Roman"/>
                <w:color w:val="000000"/>
                <w:kern w:val="0"/>
                <w:sz w:val="16"/>
                <w:szCs w:val="16"/>
                <w:lang w:val="en-GB" w:eastAsia="en-GB"/>
              </w:rPr>
              <w:t xml:space="preserve"> group, n=48 in lower-grade glioma group), partial resection (n=17 in </w:t>
            </w:r>
            <w:proofErr w:type="spellStart"/>
            <w:r w:rsidRPr="009F1CB0">
              <w:rPr>
                <w:rFonts w:eastAsia="Times New Roman"/>
                <w:color w:val="000000"/>
                <w:kern w:val="0"/>
                <w:sz w:val="16"/>
                <w:szCs w:val="16"/>
                <w:lang w:val="en-GB" w:eastAsia="en-GB"/>
              </w:rPr>
              <w:t>GBM</w:t>
            </w:r>
            <w:proofErr w:type="spellEnd"/>
            <w:r w:rsidRPr="009F1CB0">
              <w:rPr>
                <w:rFonts w:eastAsia="Times New Roman"/>
                <w:color w:val="000000"/>
                <w:kern w:val="0"/>
                <w:sz w:val="16"/>
                <w:szCs w:val="16"/>
                <w:lang w:val="en-GB" w:eastAsia="en-GB"/>
              </w:rPr>
              <w:t xml:space="preserve"> group, n=6 in lower-grade glioma group)</w:t>
            </w:r>
          </w:p>
        </w:tc>
        <w:tc>
          <w:tcPr>
            <w:tcW w:w="2204" w:type="dxa"/>
            <w:tcBorders>
              <w:top w:val="nil"/>
              <w:left w:val="nil"/>
              <w:bottom w:val="nil"/>
              <w:right w:val="nil"/>
            </w:tcBorders>
            <w:shd w:val="clear" w:color="auto" w:fill="auto"/>
          </w:tcPr>
          <w:p w14:paraId="2C3B6E6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Semantic fluency</w:t>
            </w:r>
          </w:p>
        </w:tc>
        <w:tc>
          <w:tcPr>
            <w:tcW w:w="2080" w:type="dxa"/>
            <w:tcBorders>
              <w:top w:val="nil"/>
              <w:left w:val="nil"/>
              <w:bottom w:val="nil"/>
              <w:right w:val="nil"/>
            </w:tcBorders>
            <w:shd w:val="clear" w:color="auto" w:fill="auto"/>
            <w:noWrap/>
            <w:hideMark/>
          </w:tcPr>
          <w:p w14:paraId="7F0807F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attempted to correlate stroke occurrence with cognitive outcomes in patients following glioma surgery, with a focus on semantic fluency scores. The study found that the presence of small infarcts correlated with a slight decrease in semantic fluency scores at 4 months.</w:t>
            </w:r>
          </w:p>
        </w:tc>
      </w:tr>
      <w:tr w:rsidR="00C90026" w:rsidRPr="009F1CB0" w14:paraId="544C6FBD" w14:textId="77777777" w:rsidTr="00C90026">
        <w:trPr>
          <w:trHeight w:val="20"/>
        </w:trPr>
        <w:tc>
          <w:tcPr>
            <w:tcW w:w="1942" w:type="dxa"/>
            <w:tcBorders>
              <w:top w:val="nil"/>
              <w:left w:val="nil"/>
              <w:bottom w:val="nil"/>
              <w:right w:val="nil"/>
            </w:tcBorders>
            <w:shd w:val="clear" w:color="auto" w:fill="auto"/>
            <w:noWrap/>
            <w:hideMark/>
          </w:tcPr>
          <w:p w14:paraId="6B5512DA" w14:textId="1166D98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(MacPherson et al. 2017)</w:t>
            </w:r>
          </w:p>
        </w:tc>
        <w:tc>
          <w:tcPr>
            <w:tcW w:w="1769" w:type="dxa"/>
            <w:tcBorders>
              <w:top w:val="nil"/>
              <w:left w:val="nil"/>
              <w:bottom w:val="nil"/>
              <w:right w:val="nil"/>
            </w:tcBorders>
            <w:shd w:val="clear" w:color="auto" w:fill="auto"/>
            <w:noWrap/>
            <w:hideMark/>
          </w:tcPr>
          <w:p w14:paraId="39C137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High-grade tumours (n=18), low-grade tumours (n=22), meningioma (n=24), and healthy controls (n=142)</w:t>
            </w:r>
          </w:p>
        </w:tc>
        <w:tc>
          <w:tcPr>
            <w:tcW w:w="1029" w:type="dxa"/>
            <w:tcBorders>
              <w:top w:val="nil"/>
              <w:left w:val="nil"/>
              <w:bottom w:val="nil"/>
              <w:right w:val="nil"/>
            </w:tcBorders>
            <w:shd w:val="clear" w:color="auto" w:fill="auto"/>
            <w:noWrap/>
            <w:hideMark/>
          </w:tcPr>
          <w:p w14:paraId="446998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 and Italy</w:t>
            </w:r>
          </w:p>
        </w:tc>
        <w:tc>
          <w:tcPr>
            <w:tcW w:w="557" w:type="dxa"/>
            <w:tcBorders>
              <w:top w:val="nil"/>
              <w:left w:val="nil"/>
              <w:bottom w:val="nil"/>
              <w:right w:val="nil"/>
            </w:tcBorders>
            <w:shd w:val="clear" w:color="auto" w:fill="auto"/>
            <w:noWrap/>
            <w:hideMark/>
          </w:tcPr>
          <w:p w14:paraId="221DC16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6A9244F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86BC34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206</w:t>
            </w:r>
          </w:p>
        </w:tc>
        <w:tc>
          <w:tcPr>
            <w:tcW w:w="1988" w:type="dxa"/>
            <w:tcBorders>
              <w:top w:val="nil"/>
              <w:left w:val="nil"/>
              <w:bottom w:val="nil"/>
              <w:right w:val="nil"/>
            </w:tcBorders>
            <w:shd w:val="clear" w:color="auto" w:fill="auto"/>
            <w:noWrap/>
            <w:hideMark/>
          </w:tcPr>
          <w:p w14:paraId="292FE3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Average of 13.94 (SD 28.29) months after 'damage'</w:t>
            </w:r>
          </w:p>
        </w:tc>
        <w:tc>
          <w:tcPr>
            <w:tcW w:w="1974" w:type="dxa"/>
            <w:tcBorders>
              <w:top w:val="nil"/>
              <w:left w:val="nil"/>
              <w:bottom w:val="nil"/>
              <w:right w:val="nil"/>
            </w:tcBorders>
            <w:shd w:val="clear" w:color="auto" w:fill="auto"/>
            <w:noWrap/>
            <w:hideMark/>
          </w:tcPr>
          <w:p w14:paraId="2D40E58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2DB1A53D" w14:textId="7638FE5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Executive function (Phonemic Fluency 'S', Stroop), fluid intelligence (Raven's Advanced Progressive Matrices), speed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verbal short-term memory (Digit Span subtest from the WAIS-III), naming (Graded Naming Test), perception (Object Decision Test from the </w:t>
            </w:r>
            <w:proofErr w:type="spellStart"/>
            <w:r>
              <w:rPr>
                <w:rFonts w:eastAsia="Times New Roman"/>
                <w:color w:val="000000"/>
                <w:kern w:val="0"/>
                <w:sz w:val="16"/>
                <w:szCs w:val="16"/>
                <w:lang w:val="en-GB" w:eastAsia="en-GB"/>
              </w:rPr>
              <w:t>VOSP</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131CD60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independent effects of two cognitive reserve proxies, education and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IQ, on a range of cognitive domains in patients with focal frontal lesions. Only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IQ predicted executive and naming performance. Neither education nor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IQ predicted performance on fluid intelligence, processing speed, verbal short-term memory, or perceptual abilities. Education and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IQ did not modify the effect of lesion severity on cognitive impairment. Age significantly predicted performance on executive tests and most of the other cognitive measures except verbal short-term memory and naming. Age was the only predictor for fluid intelligence, suggesting that age plays a role in executive performance over and above the contribution of cognitive reserve proxies with focal frontal lesions. The authors concluded that the studied cognitive reserve proxies do not appear to modify the relationship between cognitive impairment and frontal lesions.</w:t>
            </w:r>
          </w:p>
        </w:tc>
      </w:tr>
      <w:tr w:rsidR="00C90026" w:rsidRPr="009F1CB0" w14:paraId="0A0CD02A" w14:textId="77777777" w:rsidTr="00C90026">
        <w:trPr>
          <w:trHeight w:val="20"/>
        </w:trPr>
        <w:tc>
          <w:tcPr>
            <w:tcW w:w="1942" w:type="dxa"/>
            <w:tcBorders>
              <w:top w:val="nil"/>
              <w:left w:val="nil"/>
              <w:bottom w:val="nil"/>
              <w:right w:val="nil"/>
            </w:tcBorders>
            <w:shd w:val="clear" w:color="auto" w:fill="auto"/>
            <w:noWrap/>
            <w:hideMark/>
          </w:tcPr>
          <w:p w14:paraId="13677649" w14:textId="3089E1D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(MacPherson et al. 2020)</w:t>
            </w:r>
          </w:p>
        </w:tc>
        <w:tc>
          <w:tcPr>
            <w:tcW w:w="1769" w:type="dxa"/>
            <w:tcBorders>
              <w:top w:val="nil"/>
              <w:left w:val="nil"/>
              <w:bottom w:val="nil"/>
              <w:right w:val="nil"/>
            </w:tcBorders>
            <w:shd w:val="clear" w:color="auto" w:fill="auto"/>
            <w:noWrap/>
            <w:hideMark/>
          </w:tcPr>
          <w:p w14:paraId="0331931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High-grade tumour (n=27), low-grade tumour (n=37), meningioma (n=49), stroke (n=53)</w:t>
            </w:r>
          </w:p>
        </w:tc>
        <w:tc>
          <w:tcPr>
            <w:tcW w:w="1029" w:type="dxa"/>
            <w:tcBorders>
              <w:top w:val="nil"/>
              <w:left w:val="nil"/>
              <w:bottom w:val="nil"/>
              <w:right w:val="nil"/>
            </w:tcBorders>
            <w:shd w:val="clear" w:color="auto" w:fill="auto"/>
            <w:noWrap/>
            <w:hideMark/>
          </w:tcPr>
          <w:p w14:paraId="1FE447D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w:t>
            </w:r>
          </w:p>
        </w:tc>
        <w:tc>
          <w:tcPr>
            <w:tcW w:w="557" w:type="dxa"/>
            <w:tcBorders>
              <w:top w:val="nil"/>
              <w:left w:val="nil"/>
              <w:bottom w:val="nil"/>
              <w:right w:val="nil"/>
            </w:tcBorders>
            <w:shd w:val="clear" w:color="auto" w:fill="auto"/>
            <w:noWrap/>
            <w:hideMark/>
          </w:tcPr>
          <w:p w14:paraId="13A4302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1CD882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91F514F"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166</w:t>
            </w:r>
          </w:p>
        </w:tc>
        <w:tc>
          <w:tcPr>
            <w:tcW w:w="1988" w:type="dxa"/>
            <w:tcBorders>
              <w:top w:val="nil"/>
              <w:left w:val="nil"/>
              <w:bottom w:val="nil"/>
              <w:right w:val="nil"/>
            </w:tcBorders>
            <w:shd w:val="clear" w:color="auto" w:fill="auto"/>
            <w:noWrap/>
            <w:hideMark/>
          </w:tcPr>
          <w:p w14:paraId="017F252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Average of 23.74 (SD 48.11) months and 19.78 (SD 56.98) months in the frontal and non-frontal groups, respectively</w:t>
            </w:r>
          </w:p>
        </w:tc>
        <w:tc>
          <w:tcPr>
            <w:tcW w:w="1974" w:type="dxa"/>
            <w:tcBorders>
              <w:top w:val="nil"/>
              <w:left w:val="nil"/>
              <w:bottom w:val="nil"/>
              <w:right w:val="nil"/>
            </w:tcBorders>
            <w:shd w:val="clear" w:color="auto" w:fill="auto"/>
            <w:noWrap/>
            <w:hideMark/>
          </w:tcPr>
          <w:p w14:paraId="05C23B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tumour patients)</w:t>
            </w:r>
          </w:p>
        </w:tc>
        <w:tc>
          <w:tcPr>
            <w:tcW w:w="2204" w:type="dxa"/>
            <w:tcBorders>
              <w:top w:val="nil"/>
              <w:left w:val="nil"/>
              <w:bottom w:val="nil"/>
              <w:right w:val="nil"/>
            </w:tcBorders>
            <w:shd w:val="clear" w:color="auto" w:fill="auto"/>
          </w:tcPr>
          <w:p w14:paraId="0775D1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Executive abilities (phonemic fluency S), intelligence (WAIS-III – full Scale IQ), speed of information processing (TMT-A), and naming (Graded Naming Test)</w:t>
            </w:r>
          </w:p>
        </w:tc>
        <w:tc>
          <w:tcPr>
            <w:tcW w:w="2080" w:type="dxa"/>
            <w:tcBorders>
              <w:top w:val="nil"/>
              <w:left w:val="nil"/>
              <w:bottom w:val="nil"/>
              <w:right w:val="nil"/>
            </w:tcBorders>
            <w:shd w:val="clear" w:color="auto" w:fill="auto"/>
            <w:noWrap/>
            <w:hideMark/>
          </w:tcPr>
          <w:p w14:paraId="4DE29F7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whether cognitive reserve predicts cognitive performance of patients with non-frontal lesions compared to frontal lesions.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IQ was found to predict executive, intelligence, and naming performance. Age was also found to significantly predict performance on executive and processing speed tests. Being part of the frontal group predicted executive and naming performance, while being part of the non-frontal group predicted intelligence. The authors concluded that age, lesion group, and literacy attainment have independent roles in predicting cognitive performance following stroke or brain tumour, but the relationship between cognitive reserve and focal brain damage does not differ in relation to frontal and non-frontally located lesions.</w:t>
            </w:r>
          </w:p>
        </w:tc>
      </w:tr>
      <w:tr w:rsidR="00C90026" w:rsidRPr="009F1CB0" w14:paraId="4A143E91" w14:textId="77777777" w:rsidTr="00C90026">
        <w:trPr>
          <w:trHeight w:val="20"/>
        </w:trPr>
        <w:tc>
          <w:tcPr>
            <w:tcW w:w="1942" w:type="dxa"/>
            <w:tcBorders>
              <w:top w:val="nil"/>
              <w:left w:val="nil"/>
              <w:bottom w:val="nil"/>
              <w:right w:val="nil"/>
            </w:tcBorders>
            <w:shd w:val="clear" w:color="auto" w:fill="auto"/>
            <w:noWrap/>
            <w:hideMark/>
          </w:tcPr>
          <w:p w14:paraId="289A93D5" w14:textId="6C6765C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Mandonnet</w:t>
            </w:r>
            <w:proofErr w:type="spellEnd"/>
            <w:r>
              <w:rPr>
                <w:color w:val="000000"/>
                <w:sz w:val="16"/>
                <w:szCs w:val="16"/>
              </w:rPr>
              <w:t xml:space="preserve"> 2019)</w:t>
            </w:r>
          </w:p>
        </w:tc>
        <w:tc>
          <w:tcPr>
            <w:tcW w:w="1769" w:type="dxa"/>
            <w:tcBorders>
              <w:top w:val="nil"/>
              <w:left w:val="nil"/>
              <w:bottom w:val="nil"/>
              <w:right w:val="nil"/>
            </w:tcBorders>
            <w:shd w:val="clear" w:color="auto" w:fill="auto"/>
            <w:noWrap/>
            <w:hideMark/>
          </w:tcPr>
          <w:p w14:paraId="4D260B2D"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IDH</w:t>
            </w:r>
            <w:proofErr w:type="spellEnd"/>
            <w:r w:rsidRPr="009F1CB0">
              <w:rPr>
                <w:rFonts w:eastAsia="Times New Roman"/>
                <w:color w:val="000000"/>
                <w:kern w:val="0"/>
                <w:sz w:val="16"/>
                <w:szCs w:val="16"/>
                <w:lang w:val="en-GB" w:eastAsia="en-GB"/>
              </w:rPr>
              <w:t>-mutant insular gliomas</w:t>
            </w:r>
          </w:p>
        </w:tc>
        <w:tc>
          <w:tcPr>
            <w:tcW w:w="1029" w:type="dxa"/>
            <w:tcBorders>
              <w:top w:val="nil"/>
              <w:left w:val="nil"/>
              <w:bottom w:val="nil"/>
              <w:right w:val="nil"/>
            </w:tcBorders>
            <w:shd w:val="clear" w:color="auto" w:fill="auto"/>
            <w:noWrap/>
            <w:hideMark/>
          </w:tcPr>
          <w:p w14:paraId="47878B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35EE331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0E29AF4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7035EE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12</w:t>
            </w:r>
          </w:p>
        </w:tc>
        <w:tc>
          <w:tcPr>
            <w:tcW w:w="1988" w:type="dxa"/>
            <w:tcBorders>
              <w:top w:val="nil"/>
              <w:left w:val="nil"/>
              <w:bottom w:val="nil"/>
              <w:right w:val="nil"/>
            </w:tcBorders>
            <w:shd w:val="clear" w:color="auto" w:fill="auto"/>
            <w:noWrap/>
            <w:hideMark/>
          </w:tcPr>
          <w:p w14:paraId="6012C31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4 months postoperatively</w:t>
            </w:r>
          </w:p>
        </w:tc>
        <w:tc>
          <w:tcPr>
            <w:tcW w:w="1974" w:type="dxa"/>
            <w:tcBorders>
              <w:top w:val="nil"/>
              <w:left w:val="nil"/>
              <w:bottom w:val="nil"/>
              <w:right w:val="nil"/>
            </w:tcBorders>
            <w:shd w:val="clear" w:color="auto" w:fill="auto"/>
            <w:noWrap/>
            <w:hideMark/>
          </w:tcPr>
          <w:p w14:paraId="4AD3D5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3BB912C8" w14:textId="3FD81A4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and literal as well as categorical word fluencies), nonverbal semantic association (Pyramid and Palm Tree Test), mathematics (3 basic arithmetic mental computations), praxis (copy of the Rey figure), memory (forward and backward digital span, verbal span, free and cued selective (16 items or 48 items) reminding test, delayed copy of the Rey figure), attention (</w:t>
            </w:r>
            <w:proofErr w:type="spellStart"/>
            <w:r w:rsidRPr="009F1CB0">
              <w:rPr>
                <w:rFonts w:eastAsia="Times New Roman"/>
                <w:color w:val="000000"/>
                <w:kern w:val="0"/>
                <w:sz w:val="16"/>
                <w:szCs w:val="16"/>
                <w:lang w:val="en-GB" w:eastAsia="en-GB"/>
              </w:rPr>
              <w:t>d2</w:t>
            </w:r>
            <w:proofErr w:type="spellEnd"/>
            <w:r w:rsidRPr="009F1CB0">
              <w:rPr>
                <w:rFonts w:eastAsia="Times New Roman"/>
                <w:color w:val="000000"/>
                <w:kern w:val="0"/>
                <w:sz w:val="16"/>
                <w:szCs w:val="16"/>
                <w:lang w:val="en-GB" w:eastAsia="en-GB"/>
              </w:rPr>
              <w:t xml:space="preserve"> attention test), spatial awareness (Bell test, line bisection), executive functions (Stroop test, TMT-A and -B), emotion recognition.</w:t>
            </w:r>
          </w:p>
        </w:tc>
        <w:tc>
          <w:tcPr>
            <w:tcW w:w="2080" w:type="dxa"/>
            <w:tcBorders>
              <w:top w:val="nil"/>
              <w:left w:val="nil"/>
              <w:bottom w:val="nil"/>
              <w:right w:val="nil"/>
            </w:tcBorders>
            <w:shd w:val="clear" w:color="auto" w:fill="auto"/>
            <w:noWrap/>
            <w:hideMark/>
          </w:tcPr>
          <w:p w14:paraId="461260B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neuropsychological outcomes following surgery for insular gliomas. The study found a slight deterioration in lexical abilities and verbal memory in patients with left-sided tumours, and performance in cognitive flexibility often declines irrespective of tumour laterality. </w:t>
            </w:r>
          </w:p>
        </w:tc>
      </w:tr>
      <w:tr w:rsidR="00C90026" w:rsidRPr="009F1CB0" w14:paraId="0F1345D1" w14:textId="77777777" w:rsidTr="00C90026">
        <w:trPr>
          <w:trHeight w:val="20"/>
        </w:trPr>
        <w:tc>
          <w:tcPr>
            <w:tcW w:w="1942" w:type="dxa"/>
            <w:tcBorders>
              <w:top w:val="nil"/>
              <w:left w:val="nil"/>
              <w:bottom w:val="nil"/>
              <w:right w:val="nil"/>
            </w:tcBorders>
            <w:shd w:val="clear" w:color="auto" w:fill="auto"/>
            <w:noWrap/>
            <w:hideMark/>
          </w:tcPr>
          <w:p w14:paraId="05B11978" w14:textId="247C5B2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Mandonnet</w:t>
            </w:r>
            <w:proofErr w:type="spellEnd"/>
            <w:r>
              <w:rPr>
                <w:color w:val="000000"/>
                <w:sz w:val="16"/>
                <w:szCs w:val="16"/>
              </w:rPr>
              <w:t xml:space="preserve"> et al. 2015)</w:t>
            </w:r>
          </w:p>
        </w:tc>
        <w:tc>
          <w:tcPr>
            <w:tcW w:w="1769" w:type="dxa"/>
            <w:tcBorders>
              <w:top w:val="nil"/>
              <w:left w:val="nil"/>
              <w:bottom w:val="nil"/>
              <w:right w:val="nil"/>
            </w:tcBorders>
            <w:shd w:val="clear" w:color="auto" w:fill="auto"/>
            <w:noWrap/>
            <w:hideMark/>
          </w:tcPr>
          <w:p w14:paraId="762ACD6F"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(n=10),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(n=15)</w:t>
            </w:r>
          </w:p>
        </w:tc>
        <w:tc>
          <w:tcPr>
            <w:tcW w:w="1029" w:type="dxa"/>
            <w:tcBorders>
              <w:top w:val="nil"/>
              <w:left w:val="nil"/>
              <w:bottom w:val="nil"/>
              <w:right w:val="nil"/>
            </w:tcBorders>
            <w:shd w:val="clear" w:color="auto" w:fill="auto"/>
            <w:noWrap/>
            <w:hideMark/>
          </w:tcPr>
          <w:p w14:paraId="6318080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 the Netherlands, UK</w:t>
            </w:r>
          </w:p>
        </w:tc>
        <w:tc>
          <w:tcPr>
            <w:tcW w:w="557" w:type="dxa"/>
            <w:tcBorders>
              <w:top w:val="nil"/>
              <w:left w:val="nil"/>
              <w:bottom w:val="nil"/>
              <w:right w:val="nil"/>
            </w:tcBorders>
            <w:shd w:val="clear" w:color="auto" w:fill="auto"/>
            <w:noWrap/>
            <w:hideMark/>
          </w:tcPr>
          <w:p w14:paraId="2BF97D6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1D4D292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3431326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25</w:t>
            </w:r>
          </w:p>
        </w:tc>
        <w:tc>
          <w:tcPr>
            <w:tcW w:w="1988" w:type="dxa"/>
            <w:tcBorders>
              <w:top w:val="nil"/>
              <w:left w:val="nil"/>
              <w:bottom w:val="nil"/>
              <w:right w:val="nil"/>
            </w:tcBorders>
            <w:shd w:val="clear" w:color="auto" w:fill="auto"/>
            <w:noWrap/>
            <w:hideMark/>
          </w:tcPr>
          <w:p w14:paraId="5E67AD2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3-5 days postoperatively, and 3 months postoperatively</w:t>
            </w:r>
          </w:p>
        </w:tc>
        <w:tc>
          <w:tcPr>
            <w:tcW w:w="1974" w:type="dxa"/>
            <w:tcBorders>
              <w:top w:val="nil"/>
              <w:left w:val="nil"/>
              <w:bottom w:val="nil"/>
              <w:right w:val="nil"/>
            </w:tcBorders>
            <w:shd w:val="clear" w:color="auto" w:fill="auto"/>
            <w:noWrap/>
            <w:hideMark/>
          </w:tcPr>
          <w:p w14:paraId="4A6B78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chemotherapy (n=7), radiotherapy (n=1)</w:t>
            </w:r>
          </w:p>
        </w:tc>
        <w:tc>
          <w:tcPr>
            <w:tcW w:w="2204" w:type="dxa"/>
            <w:tcBorders>
              <w:top w:val="nil"/>
              <w:left w:val="nil"/>
              <w:bottom w:val="nil"/>
              <w:right w:val="nil"/>
            </w:tcBorders>
            <w:shd w:val="clear" w:color="auto" w:fill="auto"/>
          </w:tcPr>
          <w:p w14:paraId="1801832E" w14:textId="6BAD6246"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Literal and Categorical Word Fluency, Pyramidal and Palm Tree Test), praxis (copy of the Rey figure), calculus (3 functions-1 addition, 1 subtraction, 1 multiplication), memory (Forward and Backward Digital Span, Verbal Span, Free and Cued Selective Reminding Test, long-term reproduction of the Rey Figure), attention (</w:t>
            </w:r>
            <w:proofErr w:type="spellStart"/>
            <w:r w:rsidRPr="009F1CB0">
              <w:rPr>
                <w:rFonts w:eastAsia="Times New Roman"/>
                <w:color w:val="000000"/>
                <w:kern w:val="0"/>
                <w:sz w:val="16"/>
                <w:szCs w:val="16"/>
                <w:lang w:val="en-GB" w:eastAsia="en-GB"/>
              </w:rPr>
              <w:t>D2</w:t>
            </w:r>
            <w:proofErr w:type="spellEnd"/>
            <w:r w:rsidRPr="009F1CB0">
              <w:rPr>
                <w:rFonts w:eastAsia="Times New Roman"/>
                <w:color w:val="000000"/>
                <w:kern w:val="0"/>
                <w:sz w:val="16"/>
                <w:szCs w:val="16"/>
                <w:lang w:val="en-GB" w:eastAsia="en-GB"/>
              </w:rPr>
              <w:t xml:space="preserve"> of the Attention Test), executive functions (Stroop test),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w:t>
            </w:r>
            <w:proofErr w:type="spellStart"/>
            <w:r>
              <w:rPr>
                <w:rFonts w:eastAsia="Times New Roman"/>
                <w:color w:val="000000"/>
                <w:kern w:val="0"/>
                <w:sz w:val="16"/>
                <w:szCs w:val="16"/>
                <w:lang w:val="en-GB" w:eastAsia="en-GB"/>
              </w:rPr>
              <w:t>PASAT</w:t>
            </w:r>
            <w:proofErr w:type="spellEnd"/>
            <w:r w:rsidRPr="009F1CB0">
              <w:rPr>
                <w:rFonts w:eastAsia="Times New Roman"/>
                <w:color w:val="000000"/>
                <w:kern w:val="0"/>
                <w:sz w:val="16"/>
                <w:szCs w:val="16"/>
                <w:lang w:val="en-GB" w:eastAsia="en-GB"/>
              </w:rPr>
              <w:t xml:space="preserve">. </w:t>
            </w:r>
          </w:p>
        </w:tc>
        <w:tc>
          <w:tcPr>
            <w:tcW w:w="2080" w:type="dxa"/>
            <w:tcBorders>
              <w:top w:val="nil"/>
              <w:left w:val="nil"/>
              <w:bottom w:val="nil"/>
              <w:right w:val="nil"/>
            </w:tcBorders>
            <w:shd w:val="clear" w:color="auto" w:fill="auto"/>
            <w:noWrap/>
            <w:hideMark/>
          </w:tcPr>
          <w:p w14:paraId="0D1238A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outcomes in a cohort of patients with glioma undergoing awake craniotomy. Cognitive testing before and after surgery was performed in 10 patients</w:t>
            </w:r>
            <w:r>
              <w:rPr>
                <w:rFonts w:eastAsia="Times New Roman"/>
                <w:color w:val="000000"/>
                <w:kern w:val="0"/>
                <w:sz w:val="16"/>
                <w:szCs w:val="16"/>
                <w:lang w:val="en-GB" w:eastAsia="en-GB"/>
              </w:rPr>
              <w:t xml:space="preserve"> with </w:t>
            </w:r>
            <w:proofErr w:type="spellStart"/>
            <w:r>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The study found no change in cognitive function in 4 of these patients, improvement in some test scores in 2 patients, and deterioration in some test scores in 3 patients.</w:t>
            </w:r>
          </w:p>
        </w:tc>
      </w:tr>
      <w:tr w:rsidR="00C90026" w:rsidRPr="009F1CB0" w14:paraId="39D4B51B" w14:textId="77777777" w:rsidTr="00C90026">
        <w:trPr>
          <w:trHeight w:val="20"/>
        </w:trPr>
        <w:tc>
          <w:tcPr>
            <w:tcW w:w="1942" w:type="dxa"/>
            <w:tcBorders>
              <w:top w:val="nil"/>
              <w:left w:val="nil"/>
              <w:bottom w:val="nil"/>
              <w:right w:val="nil"/>
            </w:tcBorders>
            <w:shd w:val="clear" w:color="auto" w:fill="auto"/>
            <w:noWrap/>
            <w:hideMark/>
          </w:tcPr>
          <w:p w14:paraId="716A27C8" w14:textId="178B110A"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Maschio</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1085211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(n=8), glioblastoma (n=7),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(n=8), meningioma (n=2), metastasis (n=1)</w:t>
            </w:r>
          </w:p>
        </w:tc>
        <w:tc>
          <w:tcPr>
            <w:tcW w:w="1029" w:type="dxa"/>
            <w:tcBorders>
              <w:top w:val="nil"/>
              <w:left w:val="nil"/>
              <w:bottom w:val="nil"/>
              <w:right w:val="nil"/>
            </w:tcBorders>
            <w:shd w:val="clear" w:color="auto" w:fill="auto"/>
            <w:noWrap/>
            <w:hideMark/>
          </w:tcPr>
          <w:p w14:paraId="5E53258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36D3926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6DA40B2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494D990F"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26</w:t>
            </w:r>
          </w:p>
        </w:tc>
        <w:tc>
          <w:tcPr>
            <w:tcW w:w="1988" w:type="dxa"/>
            <w:tcBorders>
              <w:top w:val="nil"/>
              <w:left w:val="nil"/>
              <w:bottom w:val="nil"/>
              <w:right w:val="nil"/>
            </w:tcBorders>
            <w:shd w:val="clear" w:color="auto" w:fill="auto"/>
            <w:noWrap/>
            <w:hideMark/>
          </w:tcPr>
          <w:p w14:paraId="40F5BAE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Baseline and </w:t>
            </w:r>
            <w:proofErr w:type="gramStart"/>
            <w:r w:rsidRPr="009F1CB0">
              <w:rPr>
                <w:rFonts w:eastAsia="Times New Roman"/>
                <w:color w:val="000000"/>
                <w:kern w:val="0"/>
                <w:sz w:val="16"/>
                <w:szCs w:val="16"/>
                <w:lang w:val="en-GB" w:eastAsia="en-GB"/>
              </w:rPr>
              <w:t>6 month</w:t>
            </w:r>
            <w:proofErr w:type="gramEnd"/>
            <w:r w:rsidRPr="009F1CB0">
              <w:rPr>
                <w:rFonts w:eastAsia="Times New Roman"/>
                <w:color w:val="000000"/>
                <w:kern w:val="0"/>
                <w:sz w:val="16"/>
                <w:szCs w:val="16"/>
                <w:lang w:val="en-GB" w:eastAsia="en-GB"/>
              </w:rPr>
              <w:t xml:space="preserve"> follow-up</w:t>
            </w:r>
          </w:p>
        </w:tc>
        <w:tc>
          <w:tcPr>
            <w:tcW w:w="1974" w:type="dxa"/>
            <w:tcBorders>
              <w:top w:val="nil"/>
              <w:left w:val="nil"/>
              <w:bottom w:val="nil"/>
              <w:right w:val="nil"/>
            </w:tcBorders>
            <w:shd w:val="clear" w:color="auto" w:fill="auto"/>
            <w:noWrap/>
            <w:hideMark/>
          </w:tcPr>
          <w:p w14:paraId="2E0F08D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(n=11), partial resection (n=12), biopsy (n=3), chemotherapy (n=22), radiotherapy (n=11)</w:t>
            </w:r>
          </w:p>
        </w:tc>
        <w:tc>
          <w:tcPr>
            <w:tcW w:w="2204" w:type="dxa"/>
            <w:tcBorders>
              <w:top w:val="nil"/>
              <w:left w:val="nil"/>
              <w:bottom w:val="nil"/>
              <w:right w:val="nil"/>
            </w:tcBorders>
            <w:shd w:val="clear" w:color="auto" w:fill="auto"/>
          </w:tcPr>
          <w:p w14:paraId="11D2849C" w14:textId="7BC62D9C"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Global cognitive status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nonverbal abstract reasoning (</w:t>
            </w:r>
            <w:proofErr w:type="spellStart"/>
            <w:r>
              <w:rPr>
                <w:rFonts w:eastAsia="Times New Roman"/>
                <w:color w:val="000000"/>
                <w:kern w:val="0"/>
                <w:sz w:val="16"/>
                <w:szCs w:val="16"/>
                <w:lang w:val="en-GB" w:eastAsia="en-GB"/>
              </w:rPr>
              <w:t>R</w:t>
            </w:r>
            <w:r w:rsidRPr="009F1CB0">
              <w:rPr>
                <w:rFonts w:eastAsia="Times New Roman"/>
                <w:color w:val="000000"/>
                <w:kern w:val="0"/>
                <w:sz w:val="16"/>
                <w:szCs w:val="16"/>
                <w:lang w:val="en-GB" w:eastAsia="en-GB"/>
              </w:rPr>
              <w:t>CPM</w:t>
            </w:r>
            <w:proofErr w:type="spellEnd"/>
            <w:r w:rsidRPr="009F1CB0">
              <w:rPr>
                <w:rFonts w:eastAsia="Times New Roman"/>
                <w:color w:val="000000"/>
                <w:kern w:val="0"/>
                <w:sz w:val="16"/>
                <w:szCs w:val="16"/>
                <w:lang w:val="en-GB" w:eastAsia="en-GB"/>
              </w:rPr>
              <w:t xml:space="preserve">), selective visual attention and </w:t>
            </w:r>
            <w:proofErr w:type="spellStart"/>
            <w:r w:rsidRPr="009F1CB0">
              <w:rPr>
                <w:rFonts w:eastAsia="Times New Roman"/>
                <w:color w:val="000000"/>
                <w:kern w:val="0"/>
                <w:sz w:val="16"/>
                <w:szCs w:val="16"/>
                <w:lang w:val="en-GB" w:eastAsia="en-GB"/>
              </w:rPr>
              <w:t>oculomanual</w:t>
            </w:r>
            <w:proofErr w:type="spellEnd"/>
            <w:r w:rsidRPr="009F1CB0">
              <w:rPr>
                <w:rFonts w:eastAsia="Times New Roman"/>
                <w:color w:val="000000"/>
                <w:kern w:val="0"/>
                <w:sz w:val="16"/>
                <w:szCs w:val="16"/>
                <w:lang w:val="en-GB" w:eastAsia="en-GB"/>
              </w:rPr>
              <w:t xml:space="preserve"> coordination (TMT and Visual Search), immediate and delayed recall-verbal learning (</w:t>
            </w:r>
            <w:proofErr w:type="spellStart"/>
            <w:r w:rsidRPr="009F1CB0">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immediate and delayed recall-visuospatial learning (</w:t>
            </w:r>
            <w:proofErr w:type="spellStart"/>
            <w:r w:rsidRPr="009F1CB0">
              <w:rPr>
                <w:rFonts w:eastAsia="Times New Roman"/>
                <w:color w:val="000000"/>
                <w:kern w:val="0"/>
                <w:sz w:val="16"/>
                <w:szCs w:val="16"/>
                <w:lang w:val="en-GB" w:eastAsia="en-GB"/>
              </w:rPr>
              <w:t>R</w:t>
            </w:r>
            <w:r>
              <w:rPr>
                <w:rFonts w:eastAsia="Times New Roman"/>
                <w:color w:val="000000"/>
                <w:kern w:val="0"/>
                <w:sz w:val="16"/>
                <w:szCs w:val="16"/>
                <w:lang w:val="en-GB" w:eastAsia="en-GB"/>
              </w:rPr>
              <w:t>OCFT</w:t>
            </w:r>
            <w:proofErr w:type="spellEnd"/>
            <w:r w:rsidRPr="009F1CB0">
              <w:rPr>
                <w:rFonts w:eastAsia="Times New Roman"/>
                <w:color w:val="000000"/>
                <w:kern w:val="0"/>
                <w:sz w:val="16"/>
                <w:szCs w:val="16"/>
                <w:lang w:val="en-GB" w:eastAsia="en-GB"/>
              </w:rPr>
              <w:t>), visuospatial and visuoconstructive abilities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-copy), verbal processing speed (phonemic and semantic fluency), executive functions (Tower of London). </w:t>
            </w:r>
          </w:p>
        </w:tc>
        <w:tc>
          <w:tcPr>
            <w:tcW w:w="2080" w:type="dxa"/>
            <w:tcBorders>
              <w:top w:val="nil"/>
              <w:left w:val="nil"/>
              <w:bottom w:val="nil"/>
              <w:right w:val="nil"/>
            </w:tcBorders>
            <w:shd w:val="clear" w:color="auto" w:fill="auto"/>
            <w:noWrap/>
            <w:hideMark/>
          </w:tcPr>
          <w:p w14:paraId="5436151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effectiveness of </w:t>
            </w:r>
            <w:proofErr w:type="spellStart"/>
            <w:r w:rsidRPr="009F1CB0">
              <w:rPr>
                <w:rFonts w:eastAsia="Times New Roman"/>
                <w:color w:val="000000"/>
                <w:kern w:val="0"/>
                <w:sz w:val="16"/>
                <w:szCs w:val="16"/>
                <w:lang w:val="en-GB" w:eastAsia="en-GB"/>
              </w:rPr>
              <w:t>perampanel</w:t>
            </w:r>
            <w:proofErr w:type="spellEnd"/>
            <w:r w:rsidRPr="009F1CB0">
              <w:rPr>
                <w:rFonts w:eastAsia="Times New Roman"/>
                <w:color w:val="000000"/>
                <w:kern w:val="0"/>
                <w:sz w:val="16"/>
                <w:szCs w:val="16"/>
                <w:lang w:val="en-GB" w:eastAsia="en-GB"/>
              </w:rPr>
              <w:t xml:space="preserve"> as an add-on therapy in patients with brain tumour-related epilepsy, including effects on quality of life, cognition, and mood. The study population comprised of patients with a number of brain tumour types and uncontrolled seizures. The study found no change in neurocognitive outcomes associated with the use of </w:t>
            </w:r>
            <w:proofErr w:type="spellStart"/>
            <w:r w:rsidRPr="009F1CB0">
              <w:rPr>
                <w:rFonts w:eastAsia="Times New Roman"/>
                <w:color w:val="000000"/>
                <w:kern w:val="0"/>
                <w:sz w:val="16"/>
                <w:szCs w:val="16"/>
                <w:lang w:val="en-GB" w:eastAsia="en-GB"/>
              </w:rPr>
              <w:t>perampanel</w:t>
            </w:r>
            <w:proofErr w:type="spellEnd"/>
            <w:r w:rsidRPr="009F1CB0">
              <w:rPr>
                <w:rFonts w:eastAsia="Times New Roman"/>
                <w:color w:val="000000"/>
                <w:kern w:val="0"/>
                <w:sz w:val="16"/>
                <w:szCs w:val="16"/>
                <w:lang w:val="en-GB" w:eastAsia="en-GB"/>
              </w:rPr>
              <w:t xml:space="preserve"> at six months compared to baseline.</w:t>
            </w:r>
          </w:p>
        </w:tc>
      </w:tr>
      <w:tr w:rsidR="00C90026" w:rsidRPr="009F1CB0" w14:paraId="0B6F036C" w14:textId="77777777" w:rsidTr="00C90026">
        <w:trPr>
          <w:trHeight w:val="20"/>
        </w:trPr>
        <w:tc>
          <w:tcPr>
            <w:tcW w:w="1942" w:type="dxa"/>
            <w:tcBorders>
              <w:top w:val="nil"/>
              <w:left w:val="nil"/>
              <w:bottom w:val="nil"/>
              <w:right w:val="nil"/>
            </w:tcBorders>
            <w:shd w:val="clear" w:color="auto" w:fill="auto"/>
            <w:noWrap/>
            <w:hideMark/>
          </w:tcPr>
          <w:p w14:paraId="30348FCC" w14:textId="62CDB53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Mattavelli</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6B7D476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(n=17)</w:t>
            </w:r>
          </w:p>
        </w:tc>
        <w:tc>
          <w:tcPr>
            <w:tcW w:w="1029" w:type="dxa"/>
            <w:tcBorders>
              <w:top w:val="nil"/>
              <w:left w:val="nil"/>
              <w:bottom w:val="nil"/>
              <w:right w:val="nil"/>
            </w:tcBorders>
            <w:shd w:val="clear" w:color="auto" w:fill="auto"/>
            <w:noWrap/>
            <w:hideMark/>
          </w:tcPr>
          <w:p w14:paraId="4029CA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1E4C9F0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7C7C8EA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517A6E38"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34</w:t>
            </w:r>
          </w:p>
        </w:tc>
        <w:tc>
          <w:tcPr>
            <w:tcW w:w="1988" w:type="dxa"/>
            <w:tcBorders>
              <w:top w:val="nil"/>
              <w:left w:val="nil"/>
              <w:bottom w:val="nil"/>
              <w:right w:val="nil"/>
            </w:tcBorders>
            <w:shd w:val="clear" w:color="auto" w:fill="auto"/>
            <w:noWrap/>
            <w:hideMark/>
          </w:tcPr>
          <w:p w14:paraId="60E33F6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and after surgery (±7 days) for all tests, with a subgroup of patients tested again at 3 months for the visual (n=21) and auditory (n=20) emotion recognition tasks.</w:t>
            </w:r>
          </w:p>
        </w:tc>
        <w:tc>
          <w:tcPr>
            <w:tcW w:w="1974" w:type="dxa"/>
            <w:tcBorders>
              <w:top w:val="nil"/>
              <w:left w:val="nil"/>
              <w:bottom w:val="nil"/>
              <w:right w:val="nil"/>
            </w:tcBorders>
            <w:shd w:val="clear" w:color="auto" w:fill="auto"/>
            <w:noWrap/>
            <w:hideMark/>
          </w:tcPr>
          <w:p w14:paraId="0904ED5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D124461" w14:textId="67F62A91"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Attentional matrices, Token Test, </w:t>
            </w:r>
            <w:proofErr w:type="spellStart"/>
            <w:r>
              <w:rPr>
                <w:rFonts w:eastAsia="Times New Roman"/>
                <w:color w:val="000000"/>
                <w:kern w:val="0"/>
                <w:sz w:val="16"/>
                <w:szCs w:val="16"/>
                <w:lang w:val="en-GB" w:eastAsia="en-GB"/>
              </w:rPr>
              <w:t>RCPM</w:t>
            </w:r>
            <w:proofErr w:type="spellEnd"/>
            <w:r w:rsidRPr="009F1CB0">
              <w:rPr>
                <w:rFonts w:eastAsia="Times New Roman"/>
                <w:color w:val="000000"/>
                <w:kern w:val="0"/>
                <w:sz w:val="16"/>
                <w:szCs w:val="16"/>
                <w:lang w:val="en-GB" w:eastAsia="en-GB"/>
              </w:rPr>
              <w:t xml:space="preserve">, Picture-naming Task, </w:t>
            </w:r>
            <w:proofErr w:type="spellStart"/>
            <w:r w:rsidRPr="009F1CB0">
              <w:rPr>
                <w:rFonts w:eastAsia="Times New Roman"/>
                <w:color w:val="000000"/>
                <w:kern w:val="0"/>
                <w:sz w:val="16"/>
                <w:szCs w:val="16"/>
                <w:lang w:val="en-GB" w:eastAsia="en-GB"/>
              </w:rPr>
              <w:t>Ekma</w:t>
            </w:r>
            <w:proofErr w:type="spellEnd"/>
            <w:r w:rsidRPr="009F1CB0">
              <w:rPr>
                <w:rFonts w:eastAsia="Times New Roman"/>
                <w:color w:val="000000"/>
                <w:kern w:val="0"/>
                <w:sz w:val="16"/>
                <w:szCs w:val="16"/>
                <w:lang w:val="en-GB" w:eastAsia="en-GB"/>
              </w:rPr>
              <w:t xml:space="preserve"> 60 Faces Test</w:t>
            </w:r>
          </w:p>
        </w:tc>
        <w:tc>
          <w:tcPr>
            <w:tcW w:w="2080" w:type="dxa"/>
            <w:tcBorders>
              <w:top w:val="nil"/>
              <w:left w:val="nil"/>
              <w:bottom w:val="nil"/>
              <w:right w:val="nil"/>
            </w:tcBorders>
            <w:shd w:val="clear" w:color="auto" w:fill="auto"/>
            <w:noWrap/>
            <w:hideMark/>
          </w:tcPr>
          <w:p w14:paraId="60D5F6E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focused on visual and auditory emotion recognition in patients with gliomas before and after surgery. The study found that patients' performance in visual and auditory emotion recognition decreased after surgery</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but recovered 3 months after surgery. Patients with left-sided brain damage had greater deterioration in facial expression recognition following surgery than right-sided brain damage patients. The study also showed that deficits in specific expression recognition was associated with lesions in discrete locations.</w:t>
            </w:r>
          </w:p>
        </w:tc>
      </w:tr>
      <w:tr w:rsidR="00C90026" w:rsidRPr="009F1CB0" w14:paraId="675EAF8E" w14:textId="77777777" w:rsidTr="00C90026">
        <w:trPr>
          <w:trHeight w:val="20"/>
        </w:trPr>
        <w:tc>
          <w:tcPr>
            <w:tcW w:w="1942" w:type="dxa"/>
            <w:tcBorders>
              <w:top w:val="nil"/>
              <w:left w:val="nil"/>
              <w:bottom w:val="nil"/>
              <w:right w:val="nil"/>
            </w:tcBorders>
            <w:shd w:val="clear" w:color="auto" w:fill="auto"/>
            <w:noWrap/>
            <w:hideMark/>
          </w:tcPr>
          <w:p w14:paraId="3CE2FC7C" w14:textId="2685631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Motomura</w:t>
            </w:r>
            <w:proofErr w:type="spellEnd"/>
            <w:r>
              <w:rPr>
                <w:color w:val="000000"/>
                <w:sz w:val="16"/>
                <w:szCs w:val="16"/>
              </w:rPr>
              <w:t xml:space="preserve"> et al. 2018)</w:t>
            </w:r>
          </w:p>
        </w:tc>
        <w:tc>
          <w:tcPr>
            <w:tcW w:w="1769" w:type="dxa"/>
            <w:tcBorders>
              <w:top w:val="nil"/>
              <w:left w:val="nil"/>
              <w:bottom w:val="nil"/>
              <w:right w:val="nil"/>
            </w:tcBorders>
            <w:shd w:val="clear" w:color="auto" w:fill="auto"/>
            <w:noWrap/>
            <w:hideMark/>
          </w:tcPr>
          <w:p w14:paraId="6AFCE800"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035D48B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2CBBE3C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3F1F46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2DE749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9</w:t>
            </w:r>
          </w:p>
        </w:tc>
        <w:tc>
          <w:tcPr>
            <w:tcW w:w="1988" w:type="dxa"/>
            <w:tcBorders>
              <w:top w:val="nil"/>
              <w:left w:val="nil"/>
              <w:bottom w:val="nil"/>
              <w:right w:val="nil"/>
            </w:tcBorders>
            <w:shd w:val="clear" w:color="auto" w:fill="auto"/>
            <w:noWrap/>
            <w:hideMark/>
          </w:tcPr>
          <w:p w14:paraId="1D07B12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 intraoperative, and 6 months post-operatively</w:t>
            </w:r>
          </w:p>
        </w:tc>
        <w:tc>
          <w:tcPr>
            <w:tcW w:w="1974" w:type="dxa"/>
            <w:tcBorders>
              <w:top w:val="nil"/>
              <w:left w:val="nil"/>
              <w:bottom w:val="nil"/>
              <w:right w:val="nil"/>
            </w:tcBorders>
            <w:shd w:val="clear" w:color="auto" w:fill="auto"/>
            <w:noWrap/>
            <w:hideMark/>
          </w:tcPr>
          <w:p w14:paraId="4B23803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(all)</w:t>
            </w:r>
          </w:p>
        </w:tc>
        <w:tc>
          <w:tcPr>
            <w:tcW w:w="2204" w:type="dxa"/>
            <w:tcBorders>
              <w:top w:val="nil"/>
              <w:left w:val="nil"/>
              <w:bottom w:val="nil"/>
              <w:right w:val="nil"/>
            </w:tcBorders>
            <w:shd w:val="clear" w:color="auto" w:fill="auto"/>
          </w:tcPr>
          <w:p w14:paraId="2BFB1C3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WAIS-III, WMS-R, FAB</w:t>
            </w:r>
          </w:p>
        </w:tc>
        <w:tc>
          <w:tcPr>
            <w:tcW w:w="2080" w:type="dxa"/>
            <w:tcBorders>
              <w:top w:val="nil"/>
              <w:left w:val="nil"/>
              <w:bottom w:val="nil"/>
              <w:right w:val="nil"/>
            </w:tcBorders>
            <w:shd w:val="clear" w:color="auto" w:fill="auto"/>
            <w:noWrap/>
            <w:hideMark/>
          </w:tcPr>
          <w:p w14:paraId="5B76607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surgical outcomes of awake brain mapping to achieve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It found that neurocognitive outcomes improved significantly after surgery in terms of WAIS-III scores for verbal IQ and verbal comprehension, and WMS-R scores for generalised memory and delayed recall. The authors conclude that this supports the role of awake surgery for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of diffuse frontal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w:t>
            </w:r>
          </w:p>
        </w:tc>
      </w:tr>
      <w:tr w:rsidR="00C90026" w:rsidRPr="009F1CB0" w14:paraId="28F51C48" w14:textId="77777777" w:rsidTr="00C90026">
        <w:trPr>
          <w:trHeight w:val="20"/>
        </w:trPr>
        <w:tc>
          <w:tcPr>
            <w:tcW w:w="1942" w:type="dxa"/>
            <w:tcBorders>
              <w:top w:val="nil"/>
              <w:left w:val="nil"/>
              <w:bottom w:val="nil"/>
              <w:right w:val="nil"/>
            </w:tcBorders>
            <w:shd w:val="clear" w:color="auto" w:fill="auto"/>
            <w:noWrap/>
            <w:hideMark/>
          </w:tcPr>
          <w:p w14:paraId="3681D8FE" w14:textId="449A075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Motomura</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2E6E4C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Diffuse frontal </w:t>
            </w:r>
            <w:proofErr w:type="spellStart"/>
            <w:r w:rsidRPr="009F1CB0">
              <w:rPr>
                <w:rFonts w:eastAsia="Times New Roman"/>
                <w:color w:val="000000"/>
                <w:kern w:val="0"/>
                <w:sz w:val="16"/>
                <w:szCs w:val="16"/>
                <w:lang w:val="en-GB" w:eastAsia="en-GB"/>
              </w:rPr>
              <w:t>LGGs</w:t>
            </w:r>
            <w:proofErr w:type="spellEnd"/>
          </w:p>
        </w:tc>
        <w:tc>
          <w:tcPr>
            <w:tcW w:w="1029" w:type="dxa"/>
            <w:tcBorders>
              <w:top w:val="nil"/>
              <w:left w:val="nil"/>
              <w:bottom w:val="nil"/>
              <w:right w:val="nil"/>
            </w:tcBorders>
            <w:shd w:val="clear" w:color="auto" w:fill="auto"/>
            <w:noWrap/>
            <w:hideMark/>
          </w:tcPr>
          <w:p w14:paraId="586C8A1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56FACC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6E8B02C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65F594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50</w:t>
            </w:r>
          </w:p>
        </w:tc>
        <w:tc>
          <w:tcPr>
            <w:tcW w:w="1988" w:type="dxa"/>
            <w:tcBorders>
              <w:top w:val="nil"/>
              <w:left w:val="nil"/>
              <w:bottom w:val="nil"/>
              <w:right w:val="nil"/>
            </w:tcBorders>
            <w:shd w:val="clear" w:color="auto" w:fill="auto"/>
            <w:noWrap/>
            <w:hideMark/>
          </w:tcPr>
          <w:p w14:paraId="194582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 week before surgery and 6 months after surgery</w:t>
            </w:r>
          </w:p>
        </w:tc>
        <w:tc>
          <w:tcPr>
            <w:tcW w:w="1974" w:type="dxa"/>
            <w:tcBorders>
              <w:top w:val="nil"/>
              <w:left w:val="nil"/>
              <w:bottom w:val="nil"/>
              <w:right w:val="nil"/>
            </w:tcBorders>
            <w:shd w:val="clear" w:color="auto" w:fill="auto"/>
            <w:noWrap/>
            <w:hideMark/>
          </w:tcPr>
          <w:p w14:paraId="1AA8FF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061161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WAIS-III and WMS-R</w:t>
            </w:r>
          </w:p>
        </w:tc>
        <w:tc>
          <w:tcPr>
            <w:tcW w:w="2080" w:type="dxa"/>
            <w:tcBorders>
              <w:top w:val="nil"/>
              <w:left w:val="nil"/>
              <w:bottom w:val="nil"/>
              <w:right w:val="nil"/>
            </w:tcBorders>
            <w:shd w:val="clear" w:color="auto" w:fill="auto"/>
            <w:noWrap/>
            <w:hideMark/>
          </w:tcPr>
          <w:p w14:paraId="07998E4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neurocognitive and functional outcomes of patients with frontal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in dominant and non-dominant hemispheres after awake brain mapping. The study found significant improvements in perceptual organisation in WAIS-III following awake craniotomy, as well as WMS-R scores for visual memory and delayed recall. No significant deterioration was observed in neurocognitive functions.</w:t>
            </w:r>
          </w:p>
        </w:tc>
      </w:tr>
      <w:tr w:rsidR="00C90026" w:rsidRPr="009F1CB0" w14:paraId="3A917C6F" w14:textId="77777777" w:rsidTr="00C90026">
        <w:trPr>
          <w:trHeight w:val="20"/>
        </w:trPr>
        <w:tc>
          <w:tcPr>
            <w:tcW w:w="1942" w:type="dxa"/>
            <w:tcBorders>
              <w:top w:val="nil"/>
              <w:left w:val="nil"/>
              <w:bottom w:val="nil"/>
              <w:right w:val="nil"/>
            </w:tcBorders>
            <w:shd w:val="clear" w:color="auto" w:fill="auto"/>
            <w:noWrap/>
            <w:hideMark/>
          </w:tcPr>
          <w:p w14:paraId="5E4AB6BE" w14:textId="2D990804"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(Muto et al. 2018)</w:t>
            </w:r>
          </w:p>
        </w:tc>
        <w:tc>
          <w:tcPr>
            <w:tcW w:w="1769" w:type="dxa"/>
            <w:tcBorders>
              <w:top w:val="nil"/>
              <w:left w:val="nil"/>
              <w:bottom w:val="nil"/>
              <w:right w:val="nil"/>
            </w:tcBorders>
            <w:shd w:val="clear" w:color="auto" w:fill="auto"/>
            <w:noWrap/>
            <w:hideMark/>
          </w:tcPr>
          <w:p w14:paraId="735186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Low-grade glioma</w:t>
            </w:r>
          </w:p>
        </w:tc>
        <w:tc>
          <w:tcPr>
            <w:tcW w:w="1029" w:type="dxa"/>
            <w:tcBorders>
              <w:top w:val="nil"/>
              <w:left w:val="nil"/>
              <w:bottom w:val="nil"/>
              <w:right w:val="nil"/>
            </w:tcBorders>
            <w:shd w:val="clear" w:color="auto" w:fill="auto"/>
            <w:noWrap/>
            <w:hideMark/>
          </w:tcPr>
          <w:p w14:paraId="19B0B9F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 Japan and USA</w:t>
            </w:r>
          </w:p>
        </w:tc>
        <w:tc>
          <w:tcPr>
            <w:tcW w:w="557" w:type="dxa"/>
            <w:tcBorders>
              <w:top w:val="nil"/>
              <w:left w:val="nil"/>
              <w:bottom w:val="nil"/>
              <w:right w:val="nil"/>
            </w:tcBorders>
            <w:shd w:val="clear" w:color="auto" w:fill="auto"/>
            <w:noWrap/>
            <w:hideMark/>
          </w:tcPr>
          <w:p w14:paraId="2BD9EF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62BC338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911B49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39</w:t>
            </w:r>
          </w:p>
        </w:tc>
        <w:tc>
          <w:tcPr>
            <w:tcW w:w="1988" w:type="dxa"/>
            <w:tcBorders>
              <w:top w:val="nil"/>
              <w:left w:val="nil"/>
              <w:bottom w:val="nil"/>
              <w:right w:val="nil"/>
            </w:tcBorders>
            <w:shd w:val="clear" w:color="auto" w:fill="auto"/>
            <w:noWrap/>
            <w:hideMark/>
          </w:tcPr>
          <w:p w14:paraId="674A941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(mean 24.1 ± 21.2 days before surgery) and postoperatively (mean 14.6 ± 13.2 months after surgery)</w:t>
            </w:r>
          </w:p>
        </w:tc>
        <w:tc>
          <w:tcPr>
            <w:tcW w:w="1974" w:type="dxa"/>
            <w:tcBorders>
              <w:top w:val="nil"/>
              <w:left w:val="nil"/>
              <w:bottom w:val="nil"/>
              <w:right w:val="nil"/>
            </w:tcBorders>
            <w:shd w:val="clear" w:color="auto" w:fill="auto"/>
            <w:noWrap/>
            <w:hideMark/>
          </w:tcPr>
          <w:p w14:paraId="33204B3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total resection in 46.2%, subtotal resection in 41% and partial resection in 12.8%)</w:t>
            </w:r>
          </w:p>
        </w:tc>
        <w:tc>
          <w:tcPr>
            <w:tcW w:w="2204" w:type="dxa"/>
            <w:tcBorders>
              <w:top w:val="nil"/>
              <w:left w:val="nil"/>
              <w:bottom w:val="nil"/>
              <w:right w:val="nil"/>
            </w:tcBorders>
            <w:shd w:val="clear" w:color="auto" w:fill="auto"/>
          </w:tcPr>
          <w:p w14:paraId="78F339ED" w14:textId="4CFFAADA"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timed picture naming task using </w:t>
            </w:r>
            <w:proofErr w:type="spellStart"/>
            <w:r w:rsidRPr="009F1CB0">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fluency semantic and phonologic tasks, timed semantic association task, and timed reading task. Other tests were performed on a </w:t>
            </w:r>
            <w:proofErr w:type="gramStart"/>
            <w:r w:rsidRPr="009F1CB0">
              <w:rPr>
                <w:rFonts w:eastAsia="Times New Roman"/>
                <w:color w:val="000000"/>
                <w:kern w:val="0"/>
                <w:sz w:val="16"/>
                <w:szCs w:val="16"/>
                <w:lang w:val="en-GB" w:eastAsia="en-GB"/>
              </w:rPr>
              <w:t>case by case</w:t>
            </w:r>
            <w:proofErr w:type="gramEnd"/>
            <w:r w:rsidRPr="009F1CB0">
              <w:rPr>
                <w:rFonts w:eastAsia="Times New Roman"/>
                <w:color w:val="000000"/>
                <w:kern w:val="0"/>
                <w:sz w:val="16"/>
                <w:szCs w:val="16"/>
                <w:lang w:val="en-GB" w:eastAsia="en-GB"/>
              </w:rPr>
              <w:t xml:space="preserve"> basis, including for praxis (Rey figure), algebra (addition, subtraction, and multiplication tasks), memory (spatial and temporal orientation, forward and backward digital span, verbal span, free and cued selective recall task, and long-term reproduction of the Rey figure), attention (dual-task test, </w:t>
            </w:r>
            <w:proofErr w:type="spellStart"/>
            <w:r w:rsidRPr="009F1CB0">
              <w:rPr>
                <w:rFonts w:eastAsia="Times New Roman"/>
                <w:color w:val="000000"/>
                <w:kern w:val="0"/>
                <w:sz w:val="16"/>
                <w:szCs w:val="16"/>
                <w:lang w:val="en-GB" w:eastAsia="en-GB"/>
              </w:rPr>
              <w:t>D2</w:t>
            </w:r>
            <w:proofErr w:type="spellEnd"/>
            <w:r w:rsidRPr="009F1CB0">
              <w:rPr>
                <w:rFonts w:eastAsia="Times New Roman"/>
                <w:color w:val="000000"/>
                <w:kern w:val="0"/>
                <w:sz w:val="16"/>
                <w:szCs w:val="16"/>
                <w:lang w:val="en-GB" w:eastAsia="en-GB"/>
              </w:rPr>
              <w:t xml:space="preserve"> test of attention, and bells test), and executive function (timed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timed </w:t>
            </w:r>
            <w:proofErr w:type="spellStart"/>
            <w:r>
              <w:rPr>
                <w:rFonts w:eastAsia="Times New Roman"/>
                <w:color w:val="000000"/>
                <w:kern w:val="0"/>
                <w:sz w:val="16"/>
                <w:szCs w:val="16"/>
                <w:lang w:val="en-GB" w:eastAsia="en-GB"/>
              </w:rPr>
              <w:t>PASAT</w:t>
            </w:r>
            <w:proofErr w:type="spellEnd"/>
            <w:r w:rsidRPr="009F1CB0">
              <w:rPr>
                <w:rFonts w:eastAsia="Times New Roman"/>
                <w:color w:val="000000"/>
                <w:kern w:val="0"/>
                <w:sz w:val="16"/>
                <w:szCs w:val="16"/>
                <w:lang w:val="en-GB" w:eastAsia="en-GB"/>
              </w:rPr>
              <w:t xml:space="preserve">, and timed Stroop test). </w:t>
            </w:r>
          </w:p>
        </w:tc>
        <w:tc>
          <w:tcPr>
            <w:tcW w:w="2080" w:type="dxa"/>
            <w:tcBorders>
              <w:top w:val="nil"/>
              <w:left w:val="nil"/>
              <w:bottom w:val="nil"/>
              <w:right w:val="nil"/>
            </w:tcBorders>
            <w:shd w:val="clear" w:color="auto" w:fill="auto"/>
            <w:noWrap/>
            <w:hideMark/>
          </w:tcPr>
          <w:p w14:paraId="26021FF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 of surgery on postoperative cognitive function and ability to work in patients with diffuse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The study found that all three patients without pre-operative cognitive deficit had preserved cognitive function postoperatively. A significant inverse relationship between worsened post-operative cognitive function and extent of resection was observed. An independent interaction between extent of resection and improved postoperative cognition was also observed. </w:t>
            </w:r>
          </w:p>
        </w:tc>
      </w:tr>
      <w:tr w:rsidR="00C90026" w:rsidRPr="009F1CB0" w14:paraId="50D11338" w14:textId="77777777" w:rsidTr="00C90026">
        <w:trPr>
          <w:trHeight w:val="20"/>
        </w:trPr>
        <w:tc>
          <w:tcPr>
            <w:tcW w:w="1942" w:type="dxa"/>
            <w:tcBorders>
              <w:top w:val="nil"/>
              <w:left w:val="nil"/>
              <w:bottom w:val="nil"/>
              <w:right w:val="nil"/>
            </w:tcBorders>
            <w:shd w:val="clear" w:color="auto" w:fill="auto"/>
            <w:noWrap/>
            <w:hideMark/>
          </w:tcPr>
          <w:p w14:paraId="7A5F7427" w14:textId="2ACC2412"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(Nakada et al. 2020)</w:t>
            </w:r>
          </w:p>
        </w:tc>
        <w:tc>
          <w:tcPr>
            <w:tcW w:w="1769" w:type="dxa"/>
            <w:tcBorders>
              <w:top w:val="nil"/>
              <w:left w:val="nil"/>
              <w:bottom w:val="nil"/>
              <w:right w:val="nil"/>
            </w:tcBorders>
            <w:shd w:val="clear" w:color="auto" w:fill="auto"/>
            <w:noWrap/>
            <w:hideMark/>
          </w:tcPr>
          <w:p w14:paraId="3AF807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glioma (n=14), WHO grade III glioma (n=13), WHO grade IV glioma (n=6)</w:t>
            </w:r>
          </w:p>
        </w:tc>
        <w:tc>
          <w:tcPr>
            <w:tcW w:w="1029" w:type="dxa"/>
            <w:tcBorders>
              <w:top w:val="nil"/>
              <w:left w:val="nil"/>
              <w:bottom w:val="nil"/>
              <w:right w:val="nil"/>
            </w:tcBorders>
            <w:shd w:val="clear" w:color="auto" w:fill="auto"/>
            <w:noWrap/>
            <w:hideMark/>
          </w:tcPr>
          <w:p w14:paraId="5843071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1E74EE2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06E129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06FC6413"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33</w:t>
            </w:r>
          </w:p>
        </w:tc>
        <w:tc>
          <w:tcPr>
            <w:tcW w:w="1988" w:type="dxa"/>
            <w:tcBorders>
              <w:top w:val="nil"/>
              <w:left w:val="nil"/>
              <w:bottom w:val="nil"/>
              <w:right w:val="nil"/>
            </w:tcBorders>
            <w:shd w:val="clear" w:color="auto" w:fill="auto"/>
            <w:noWrap/>
            <w:hideMark/>
          </w:tcPr>
          <w:p w14:paraId="1B97E2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3-months postoperatively</w:t>
            </w:r>
          </w:p>
        </w:tc>
        <w:tc>
          <w:tcPr>
            <w:tcW w:w="1974" w:type="dxa"/>
            <w:tcBorders>
              <w:top w:val="nil"/>
              <w:left w:val="nil"/>
              <w:bottom w:val="nil"/>
              <w:right w:val="nil"/>
            </w:tcBorders>
            <w:shd w:val="clear" w:color="auto" w:fill="auto"/>
            <w:noWrap/>
            <w:hideMark/>
          </w:tcPr>
          <w:p w14:paraId="2CD837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chemoradiotherapy (n=19; WHO grade III and IV patients, inferred from text)</w:t>
            </w:r>
          </w:p>
        </w:tc>
        <w:tc>
          <w:tcPr>
            <w:tcW w:w="2204" w:type="dxa"/>
            <w:tcBorders>
              <w:top w:val="nil"/>
              <w:left w:val="nil"/>
              <w:bottom w:val="nil"/>
              <w:right w:val="nil"/>
            </w:tcBorders>
            <w:shd w:val="clear" w:color="auto" w:fill="auto"/>
          </w:tcPr>
          <w:p w14:paraId="7DCDEAF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Visuospatial cognition (Line Bisection Task), spatial working memory (Spatial 2-Back Test)</w:t>
            </w:r>
          </w:p>
        </w:tc>
        <w:tc>
          <w:tcPr>
            <w:tcW w:w="2080" w:type="dxa"/>
            <w:tcBorders>
              <w:top w:val="nil"/>
              <w:left w:val="nil"/>
              <w:bottom w:val="nil"/>
              <w:right w:val="nil"/>
            </w:tcBorders>
            <w:shd w:val="clear" w:color="auto" w:fill="auto"/>
            <w:noWrap/>
            <w:hideMark/>
          </w:tcPr>
          <w:p w14:paraId="5FBC2B2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resection rate and preservation of specific cognitive functions (visuospatial cognition and spatial working memory) in 33 patients undergoing awake surgery for right frontal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The study found that patients who underwent awake mapping for visuospatial cognition and spatial working memory were more likely to have intact function in these cognitive domains postoperatively. The authors concluded that awake surgery for right frontal gliomas with intraoperative mapping is more likely to result in successful preservation of visuospatial cognition and spatial working memory.</w:t>
            </w:r>
          </w:p>
        </w:tc>
      </w:tr>
      <w:tr w:rsidR="00C90026" w:rsidRPr="009F1CB0" w14:paraId="19A9CACD" w14:textId="77777777" w:rsidTr="00C90026">
        <w:trPr>
          <w:trHeight w:val="20"/>
        </w:trPr>
        <w:tc>
          <w:tcPr>
            <w:tcW w:w="1942" w:type="dxa"/>
            <w:tcBorders>
              <w:top w:val="nil"/>
              <w:left w:val="nil"/>
              <w:bottom w:val="nil"/>
              <w:right w:val="nil"/>
            </w:tcBorders>
            <w:shd w:val="clear" w:color="auto" w:fill="auto"/>
            <w:noWrap/>
            <w:hideMark/>
          </w:tcPr>
          <w:p w14:paraId="7FDB3C2F" w14:textId="698B303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(Nakajima et al. 2017)</w:t>
            </w:r>
          </w:p>
        </w:tc>
        <w:tc>
          <w:tcPr>
            <w:tcW w:w="1769" w:type="dxa"/>
            <w:tcBorders>
              <w:top w:val="nil"/>
              <w:left w:val="nil"/>
              <w:bottom w:val="nil"/>
              <w:right w:val="nil"/>
            </w:tcBorders>
            <w:shd w:val="clear" w:color="auto" w:fill="auto"/>
            <w:noWrap/>
            <w:hideMark/>
          </w:tcPr>
          <w:p w14:paraId="18A0C60C"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(n=9),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(n=9)</w:t>
            </w:r>
          </w:p>
        </w:tc>
        <w:tc>
          <w:tcPr>
            <w:tcW w:w="1029" w:type="dxa"/>
            <w:tcBorders>
              <w:top w:val="nil"/>
              <w:left w:val="nil"/>
              <w:bottom w:val="nil"/>
              <w:right w:val="nil"/>
            </w:tcBorders>
            <w:shd w:val="clear" w:color="auto" w:fill="auto"/>
            <w:noWrap/>
            <w:hideMark/>
          </w:tcPr>
          <w:p w14:paraId="6ADA6E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58C5BB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34BC433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56C71F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18</w:t>
            </w:r>
          </w:p>
        </w:tc>
        <w:tc>
          <w:tcPr>
            <w:tcW w:w="1988" w:type="dxa"/>
            <w:tcBorders>
              <w:top w:val="nil"/>
              <w:left w:val="nil"/>
              <w:bottom w:val="nil"/>
              <w:right w:val="nil"/>
            </w:tcBorders>
            <w:shd w:val="clear" w:color="auto" w:fill="auto"/>
            <w:noWrap/>
            <w:hideMark/>
          </w:tcPr>
          <w:p w14:paraId="1C5E20A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1 week and 3 months postoperatively</w:t>
            </w:r>
          </w:p>
        </w:tc>
        <w:tc>
          <w:tcPr>
            <w:tcW w:w="1974" w:type="dxa"/>
            <w:tcBorders>
              <w:top w:val="nil"/>
              <w:left w:val="nil"/>
              <w:bottom w:val="nil"/>
              <w:right w:val="nil"/>
            </w:tcBorders>
            <w:shd w:val="clear" w:color="auto" w:fill="auto"/>
            <w:noWrap/>
            <w:hideMark/>
          </w:tcPr>
          <w:p w14:paraId="62165D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Surgery (all), chemotherapy (n=9, all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radiotherapy (n=3, all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w:t>
            </w:r>
          </w:p>
        </w:tc>
        <w:tc>
          <w:tcPr>
            <w:tcW w:w="2204" w:type="dxa"/>
            <w:tcBorders>
              <w:top w:val="nil"/>
              <w:left w:val="nil"/>
              <w:bottom w:val="nil"/>
              <w:right w:val="nil"/>
            </w:tcBorders>
            <w:shd w:val="clear" w:color="auto" w:fill="auto"/>
          </w:tcPr>
          <w:p w14:paraId="0F1023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Processing speed (Letter Cancellation Test), fluency (Verbal Fluency Test), spatial working memory (Spatial 2-Back Test), emotion (Expression Recognition Test), theory of mind and social cognition (Picture Arrangement task of WAIS), visuospatial cognition (Line Bisection Test)</w:t>
            </w:r>
          </w:p>
        </w:tc>
        <w:tc>
          <w:tcPr>
            <w:tcW w:w="2080" w:type="dxa"/>
            <w:tcBorders>
              <w:top w:val="nil"/>
              <w:left w:val="nil"/>
              <w:bottom w:val="nil"/>
              <w:right w:val="nil"/>
            </w:tcBorders>
            <w:shd w:val="clear" w:color="auto" w:fill="auto"/>
            <w:noWrap/>
            <w:hideMark/>
          </w:tcPr>
          <w:p w14:paraId="791E477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investigate the characteristics and causes of persistent cognitive dysfunction in patients with right-sided gliomas. The study found that patients with preoperative neuropsychological deficits are more likely to have ongoing deficits in the chronic phase relative to those that were normal. In addition, visuospatial dysfunction was found to commonly persist until the chronic phrase, and potentially be due to damage to the superior longitudinal fasciculus I and II.</w:t>
            </w:r>
          </w:p>
        </w:tc>
      </w:tr>
      <w:tr w:rsidR="00C90026" w:rsidRPr="009F1CB0" w14:paraId="1B8706C4" w14:textId="77777777" w:rsidTr="00C90026">
        <w:trPr>
          <w:trHeight w:val="20"/>
        </w:trPr>
        <w:tc>
          <w:tcPr>
            <w:tcW w:w="1942" w:type="dxa"/>
            <w:tcBorders>
              <w:top w:val="nil"/>
              <w:left w:val="nil"/>
              <w:bottom w:val="nil"/>
              <w:right w:val="nil"/>
            </w:tcBorders>
            <w:shd w:val="clear" w:color="auto" w:fill="auto"/>
            <w:noWrap/>
            <w:hideMark/>
          </w:tcPr>
          <w:p w14:paraId="21D5D119" w14:textId="361253E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(Nakajima et al. 2019)</w:t>
            </w:r>
          </w:p>
        </w:tc>
        <w:tc>
          <w:tcPr>
            <w:tcW w:w="1769" w:type="dxa"/>
            <w:tcBorders>
              <w:top w:val="nil"/>
              <w:left w:val="nil"/>
              <w:bottom w:val="nil"/>
              <w:right w:val="nil"/>
            </w:tcBorders>
            <w:shd w:val="clear" w:color="auto" w:fill="auto"/>
            <w:noWrap/>
            <w:hideMark/>
          </w:tcPr>
          <w:p w14:paraId="22C36F8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glioma (n=24), WHO grade III glioma (n=19), WHO grade IV glioma (n=23)</w:t>
            </w:r>
          </w:p>
        </w:tc>
        <w:tc>
          <w:tcPr>
            <w:tcW w:w="1029" w:type="dxa"/>
            <w:tcBorders>
              <w:top w:val="nil"/>
              <w:left w:val="nil"/>
              <w:bottom w:val="nil"/>
              <w:right w:val="nil"/>
            </w:tcBorders>
            <w:shd w:val="clear" w:color="auto" w:fill="auto"/>
            <w:noWrap/>
            <w:hideMark/>
          </w:tcPr>
          <w:p w14:paraId="3E9A07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360E41D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5C018C9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427B0D0A"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66</w:t>
            </w:r>
          </w:p>
        </w:tc>
        <w:tc>
          <w:tcPr>
            <w:tcW w:w="1988" w:type="dxa"/>
            <w:tcBorders>
              <w:top w:val="nil"/>
              <w:left w:val="nil"/>
              <w:bottom w:val="nil"/>
              <w:right w:val="nil"/>
            </w:tcBorders>
            <w:shd w:val="clear" w:color="auto" w:fill="auto"/>
            <w:noWrap/>
            <w:hideMark/>
          </w:tcPr>
          <w:p w14:paraId="05B01B7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1 week, and 3 months after surgery</w:t>
            </w:r>
          </w:p>
        </w:tc>
        <w:tc>
          <w:tcPr>
            <w:tcW w:w="1974" w:type="dxa"/>
            <w:tcBorders>
              <w:top w:val="nil"/>
              <w:left w:val="nil"/>
              <w:bottom w:val="nil"/>
              <w:right w:val="nil"/>
            </w:tcBorders>
            <w:shd w:val="clear" w:color="auto" w:fill="auto"/>
            <w:noWrap/>
            <w:hideMark/>
          </w:tcPr>
          <w:p w14:paraId="501A6E1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(n=27), subtotal resection (n=11), partial resection (n=28)</w:t>
            </w:r>
          </w:p>
        </w:tc>
        <w:tc>
          <w:tcPr>
            <w:tcW w:w="2204" w:type="dxa"/>
            <w:tcBorders>
              <w:top w:val="nil"/>
              <w:left w:val="nil"/>
              <w:bottom w:val="nil"/>
              <w:right w:val="nil"/>
            </w:tcBorders>
            <w:shd w:val="clear" w:color="auto" w:fill="auto"/>
          </w:tcPr>
          <w:p w14:paraId="20FF05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Working memory (2-back test), expression recognition test, picture arrangement task of the WAIS-III, visual cognition (line bisection task), picture naming test. Other tests were performed but not analysed statistically, including: figure copying test, clock drawing test, cancellation test.</w:t>
            </w:r>
          </w:p>
        </w:tc>
        <w:tc>
          <w:tcPr>
            <w:tcW w:w="2080" w:type="dxa"/>
            <w:tcBorders>
              <w:top w:val="nil"/>
              <w:left w:val="nil"/>
              <w:bottom w:val="nil"/>
              <w:right w:val="nil"/>
            </w:tcBorders>
            <w:shd w:val="clear" w:color="auto" w:fill="auto"/>
            <w:noWrap/>
            <w:hideMark/>
          </w:tcPr>
          <w:p w14:paraId="728CB84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neurological and neuropsychological outcomes in patients that have undergone awake craniotomies. It found that almost all functions recovered within 3 months following surgery. Visuospatial cognitive deficits, however, remained in 8.2% of patients. There was no significant difference in overall neuropsychological impairments by WHO grade, but picture naming deficits at 3 months were more likely in WHO grade 4 tumours. All patients with left hemisphere lesions recovered from visuospatial cognitive deficits, whereas 14.3% of patients with right-sided lesions had persistent visuospatial cognitive deficits. Visuospatial cognitive deficits persisted at 3 months in 10.7% of patients with frontal lesions and 7.7% with parietal lesions. For working memory and mentalising, however, there were no specific lesion-based characteristics identified. Furthermore, there was no relationship between tumour biology and cognitive outcomes.</w:t>
            </w:r>
          </w:p>
        </w:tc>
      </w:tr>
      <w:tr w:rsidR="00C90026" w:rsidRPr="009F1CB0" w14:paraId="0704B4DF" w14:textId="77777777" w:rsidTr="00C90026">
        <w:trPr>
          <w:trHeight w:val="20"/>
        </w:trPr>
        <w:tc>
          <w:tcPr>
            <w:tcW w:w="1942" w:type="dxa"/>
            <w:tcBorders>
              <w:top w:val="nil"/>
              <w:left w:val="nil"/>
              <w:bottom w:val="nil"/>
              <w:right w:val="nil"/>
            </w:tcBorders>
            <w:shd w:val="clear" w:color="auto" w:fill="auto"/>
            <w:noWrap/>
            <w:hideMark/>
          </w:tcPr>
          <w:p w14:paraId="261B47E0" w14:textId="7958DB71"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(Ng et al. 2020)</w:t>
            </w:r>
          </w:p>
        </w:tc>
        <w:tc>
          <w:tcPr>
            <w:tcW w:w="1769" w:type="dxa"/>
            <w:tcBorders>
              <w:top w:val="nil"/>
              <w:left w:val="nil"/>
              <w:bottom w:val="nil"/>
              <w:right w:val="nil"/>
            </w:tcBorders>
            <w:shd w:val="clear" w:color="auto" w:fill="auto"/>
            <w:noWrap/>
            <w:hideMark/>
          </w:tcPr>
          <w:p w14:paraId="7FA1187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623480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134582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6CADC20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60FA1EF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47</w:t>
            </w:r>
          </w:p>
        </w:tc>
        <w:tc>
          <w:tcPr>
            <w:tcW w:w="1988" w:type="dxa"/>
            <w:tcBorders>
              <w:top w:val="nil"/>
              <w:left w:val="nil"/>
              <w:bottom w:val="nil"/>
              <w:right w:val="nil"/>
            </w:tcBorders>
            <w:shd w:val="clear" w:color="auto" w:fill="auto"/>
            <w:noWrap/>
            <w:hideMark/>
          </w:tcPr>
          <w:p w14:paraId="768418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day before surgery and 3 months after surgery</w:t>
            </w:r>
          </w:p>
        </w:tc>
        <w:tc>
          <w:tcPr>
            <w:tcW w:w="1974" w:type="dxa"/>
            <w:tcBorders>
              <w:top w:val="nil"/>
              <w:left w:val="nil"/>
              <w:bottom w:val="nil"/>
              <w:right w:val="nil"/>
            </w:tcBorders>
            <w:shd w:val="clear" w:color="auto" w:fill="auto"/>
            <w:noWrap/>
            <w:hideMark/>
          </w:tcPr>
          <w:p w14:paraId="44A6BD8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(n=12), total resection (n=16), subtotal resection (n=19)</w:t>
            </w:r>
          </w:p>
        </w:tc>
        <w:tc>
          <w:tcPr>
            <w:tcW w:w="2204" w:type="dxa"/>
            <w:tcBorders>
              <w:top w:val="nil"/>
              <w:left w:val="nil"/>
              <w:bottom w:val="nil"/>
              <w:right w:val="nil"/>
            </w:tcBorders>
            <w:shd w:val="clear" w:color="auto" w:fill="auto"/>
          </w:tcPr>
          <w:p w14:paraId="4BC21B64" w14:textId="196CB6F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and semantics (</w:t>
            </w:r>
            <w:proofErr w:type="spellStart"/>
            <w:r>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naming task, Pyramids and Palm Trees Test, and phonological and semantic verbal fluencies); psychomotor speed and attention (subtest “code” from the </w:t>
            </w:r>
            <w:r>
              <w:rPr>
                <w:rFonts w:eastAsia="Times New Roman"/>
                <w:color w:val="000000"/>
                <w:kern w:val="0"/>
                <w:sz w:val="16"/>
                <w:szCs w:val="16"/>
                <w:lang w:val="en-GB" w:eastAsia="en-GB"/>
              </w:rPr>
              <w:t>WAIS</w:t>
            </w:r>
            <w:r w:rsidRPr="009F1CB0">
              <w:rPr>
                <w:rFonts w:eastAsia="Times New Roman"/>
                <w:color w:val="000000"/>
                <w:kern w:val="0"/>
                <w:sz w:val="16"/>
                <w:szCs w:val="16"/>
                <w:lang w:val="en-GB" w:eastAsia="en-GB"/>
              </w:rPr>
              <w:t>–Fourth Edition, subtests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naming” and “reading” from the Stroop task, and TMT-A), executive functioning and working memory (TMT-B, phonological and semantic verbal fluencies, Stroop interference minus naming tasks, and forward and backward digit span from the WAIS-IV), episodic verbal memory (Rappel libre et Rappel </w:t>
            </w:r>
            <w:proofErr w:type="spellStart"/>
            <w:r w:rsidRPr="009F1CB0">
              <w:rPr>
                <w:rFonts w:eastAsia="Times New Roman"/>
                <w:color w:val="000000"/>
                <w:kern w:val="0"/>
                <w:sz w:val="16"/>
                <w:szCs w:val="16"/>
                <w:lang w:val="en-GB" w:eastAsia="en-GB"/>
              </w:rPr>
              <w:t>indice</w:t>
            </w:r>
            <w:proofErr w:type="spellEnd"/>
            <w:r w:rsidRPr="009F1CB0">
              <w:rPr>
                <w:rFonts w:eastAsia="Times New Roman"/>
                <w:color w:val="000000"/>
                <w:kern w:val="0"/>
                <w:sz w:val="16"/>
                <w:szCs w:val="16"/>
                <w:lang w:val="en-GB" w:eastAsia="en-GB"/>
              </w:rPr>
              <w:t>́ à 16 items [a French adaptation of the Free and Cued Selective Reminding Test]), visuospatial functioning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Taylor complex figure, Bells test, and line bisection task).</w:t>
            </w:r>
          </w:p>
        </w:tc>
        <w:tc>
          <w:tcPr>
            <w:tcW w:w="2080" w:type="dxa"/>
            <w:tcBorders>
              <w:top w:val="nil"/>
              <w:left w:val="nil"/>
              <w:bottom w:val="nil"/>
              <w:right w:val="nil"/>
            </w:tcBorders>
            <w:shd w:val="clear" w:color="auto" w:fill="auto"/>
            <w:noWrap/>
            <w:hideMark/>
          </w:tcPr>
          <w:p w14:paraId="70A1B75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investigated neuropsychological outcomes in patients with incidentally found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who underwent awake surgery. It found that 87.2% of patients had stable or improved neurocognitive outcomes after surgery, the remainder had a slight impairment in at least one cognitive domain. Mean pre- and postoperative z-scores were comparable except for in the psychomotor speed and attention domains. There was a significant correlation between executive functioning preoperatively and tumour volume, but extent of resection and </w:t>
            </w:r>
            <w:proofErr w:type="spellStart"/>
            <w:r w:rsidRPr="009F1CB0">
              <w:rPr>
                <w:rFonts w:eastAsia="Times New Roman"/>
                <w:color w:val="000000"/>
                <w:kern w:val="0"/>
                <w:sz w:val="16"/>
                <w:szCs w:val="16"/>
                <w:lang w:val="en-GB" w:eastAsia="en-GB"/>
              </w:rPr>
              <w:t>histomolecular</w:t>
            </w:r>
            <w:proofErr w:type="spellEnd"/>
            <w:r w:rsidRPr="009F1CB0">
              <w:rPr>
                <w:rFonts w:eastAsia="Times New Roman"/>
                <w:color w:val="000000"/>
                <w:kern w:val="0"/>
                <w:sz w:val="16"/>
                <w:szCs w:val="16"/>
                <w:lang w:val="en-GB" w:eastAsia="en-GB"/>
              </w:rPr>
              <w:t xml:space="preserve"> profile did not affect neuropsychological outcomes. </w:t>
            </w:r>
          </w:p>
        </w:tc>
      </w:tr>
      <w:tr w:rsidR="00C90026" w:rsidRPr="009F1CB0" w14:paraId="7B5B6FC9" w14:textId="77777777" w:rsidTr="00C90026">
        <w:trPr>
          <w:trHeight w:val="20"/>
        </w:trPr>
        <w:tc>
          <w:tcPr>
            <w:tcW w:w="1942" w:type="dxa"/>
            <w:tcBorders>
              <w:top w:val="nil"/>
              <w:left w:val="nil"/>
              <w:bottom w:val="nil"/>
              <w:right w:val="nil"/>
            </w:tcBorders>
            <w:shd w:val="clear" w:color="auto" w:fill="auto"/>
            <w:noWrap/>
          </w:tcPr>
          <w:p w14:paraId="181D084B" w14:textId="2C1CD2C6" w:rsidR="00C90026" w:rsidRPr="00BB31FC" w:rsidRDefault="00C90026" w:rsidP="00C90026">
            <w:pPr>
              <w:spacing w:line="240" w:lineRule="auto"/>
              <w:rPr>
                <w:sz w:val="16"/>
                <w:szCs w:val="16"/>
              </w:rPr>
            </w:pPr>
            <w:r>
              <w:rPr>
                <w:color w:val="000000"/>
                <w:sz w:val="16"/>
                <w:szCs w:val="16"/>
              </w:rPr>
              <w:t>(Noll et al. 2015)</w:t>
            </w:r>
          </w:p>
        </w:tc>
        <w:tc>
          <w:tcPr>
            <w:tcW w:w="1769" w:type="dxa"/>
            <w:tcBorders>
              <w:top w:val="nil"/>
              <w:left w:val="nil"/>
              <w:bottom w:val="nil"/>
              <w:right w:val="nil"/>
            </w:tcBorders>
            <w:shd w:val="clear" w:color="auto" w:fill="auto"/>
            <w:noWrap/>
          </w:tcPr>
          <w:p w14:paraId="2CD3EF94" w14:textId="3E100665"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WHO grade II glioma (n=15), WHO grade III glioma (n=20), WHO grade IV glioma (n=37)</w:t>
            </w:r>
          </w:p>
        </w:tc>
        <w:tc>
          <w:tcPr>
            <w:tcW w:w="1029" w:type="dxa"/>
            <w:tcBorders>
              <w:top w:val="nil"/>
              <w:left w:val="nil"/>
              <w:bottom w:val="nil"/>
              <w:right w:val="nil"/>
            </w:tcBorders>
            <w:shd w:val="clear" w:color="auto" w:fill="auto"/>
            <w:noWrap/>
          </w:tcPr>
          <w:p w14:paraId="599ABB6F" w14:textId="5C258B84"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tcPr>
          <w:p w14:paraId="201573C8" w14:textId="449B2D05"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tcPr>
          <w:p w14:paraId="72078D0E" w14:textId="4A083F26"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tcPr>
          <w:p w14:paraId="26BB4447" w14:textId="7731CDC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72</w:t>
            </w:r>
          </w:p>
        </w:tc>
        <w:tc>
          <w:tcPr>
            <w:tcW w:w="1988" w:type="dxa"/>
            <w:tcBorders>
              <w:top w:val="nil"/>
              <w:left w:val="nil"/>
              <w:bottom w:val="nil"/>
              <w:right w:val="nil"/>
            </w:tcBorders>
            <w:shd w:val="clear" w:color="auto" w:fill="auto"/>
            <w:noWrap/>
          </w:tcPr>
          <w:p w14:paraId="79372ABC" w14:textId="717BC8D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tcPr>
          <w:p w14:paraId="546F716C" w14:textId="08DD764E"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525F1147" w14:textId="5A20324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(WAIS-R/</w:t>
            </w:r>
            <w:proofErr w:type="gramStart"/>
            <w:r w:rsidRPr="009F1CB0">
              <w:rPr>
                <w:rFonts w:eastAsia="Times New Roman"/>
                <w:color w:val="000000"/>
                <w:kern w:val="0"/>
                <w:sz w:val="16"/>
                <w:szCs w:val="16"/>
                <w:lang w:val="en-GB" w:eastAsia="en-GB"/>
              </w:rPr>
              <w:t>III digit</w:t>
            </w:r>
            <w:proofErr w:type="gramEnd"/>
            <w:r w:rsidRPr="009F1CB0">
              <w:rPr>
                <w:rFonts w:eastAsia="Times New Roman"/>
                <w:color w:val="000000"/>
                <w:kern w:val="0"/>
                <w:sz w:val="16"/>
                <w:szCs w:val="16"/>
                <w:lang w:val="en-GB" w:eastAsia="en-GB"/>
              </w:rPr>
              <w:t xml:space="preserve"> span),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total recall, delayed recall, and recognition discrimination index), processing speed (WAIS-R/III digit symbol, TMT A), executive function (TMT B, WAIS-R/III similarities, MAE Controlled Oral Word Association), language (MAE Token Test), visuospatial function (WAIS-R/III Block Design), motor function (Grip Strength Difference, Grooved Pegboard Difference)</w:t>
            </w:r>
          </w:p>
        </w:tc>
        <w:tc>
          <w:tcPr>
            <w:tcW w:w="2080" w:type="dxa"/>
            <w:tcBorders>
              <w:top w:val="nil"/>
              <w:left w:val="nil"/>
              <w:bottom w:val="nil"/>
              <w:right w:val="nil"/>
            </w:tcBorders>
            <w:shd w:val="clear" w:color="auto" w:fill="auto"/>
            <w:noWrap/>
          </w:tcPr>
          <w:p w14:paraId="2426B0DA" w14:textId="6020B17B"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This study evaluated the role of tumour grade on neurocognitive function prior to surgery or other treatments. The study found neurocognitive impairments (defined as z-scores ≥-1.5</w:t>
            </w:r>
            <w:proofErr w:type="gramStart"/>
            <w:r>
              <w:rPr>
                <w:rFonts w:eastAsia="Times New Roman"/>
                <w:color w:val="000000"/>
                <w:kern w:val="0"/>
                <w:sz w:val="16"/>
                <w:szCs w:val="16"/>
                <w:lang w:val="en-GB" w:eastAsia="en-GB"/>
              </w:rPr>
              <w:t>)  to</w:t>
            </w:r>
            <w:proofErr w:type="gramEnd"/>
            <w:r>
              <w:rPr>
                <w:rFonts w:eastAsia="Times New Roman"/>
                <w:color w:val="000000"/>
                <w:kern w:val="0"/>
                <w:sz w:val="16"/>
                <w:szCs w:val="16"/>
                <w:lang w:val="en-GB" w:eastAsia="en-GB"/>
              </w:rPr>
              <w:t xml:space="preserve"> be commoner in patients with grade IV tumours compared to patients with lower-grade tumours in verbal learning, executive functioning, and language ability. Mean performances were significantly different according to tumour grade on measures of verbal learning, executive functioning, language and processing speed, with the patients with grade IV tumours showing worse performance than the lower-grade tumour patients. Group differences in mean performances remained significant when controlling for tumour volume determined on MRI (</w:t>
            </w:r>
            <w:proofErr w:type="spellStart"/>
            <w:r>
              <w:rPr>
                <w:rFonts w:eastAsia="Times New Roman"/>
                <w:color w:val="000000"/>
                <w:kern w:val="0"/>
                <w:sz w:val="16"/>
                <w:szCs w:val="16"/>
                <w:lang w:val="en-GB" w:eastAsia="en-GB"/>
              </w:rPr>
              <w:t>T1</w:t>
            </w:r>
            <w:proofErr w:type="spellEnd"/>
            <w:r>
              <w:rPr>
                <w:rFonts w:eastAsia="Times New Roman"/>
                <w:color w:val="000000"/>
                <w:kern w:val="0"/>
                <w:sz w:val="16"/>
                <w:szCs w:val="16"/>
                <w:lang w:val="en-GB" w:eastAsia="en-GB"/>
              </w:rPr>
              <w:t>-weighted and fluid attenuated inversion recovery sequences). Performance did not differ by seizure status, anti-epileptic drugs use, or steroid use.</w:t>
            </w:r>
          </w:p>
        </w:tc>
      </w:tr>
      <w:tr w:rsidR="00C90026" w:rsidRPr="009F1CB0" w14:paraId="1A2A9CF5" w14:textId="77777777" w:rsidTr="00C90026">
        <w:trPr>
          <w:trHeight w:val="20"/>
        </w:trPr>
        <w:tc>
          <w:tcPr>
            <w:tcW w:w="1942" w:type="dxa"/>
            <w:tcBorders>
              <w:top w:val="nil"/>
              <w:left w:val="nil"/>
              <w:bottom w:val="nil"/>
              <w:right w:val="nil"/>
            </w:tcBorders>
            <w:shd w:val="clear" w:color="auto" w:fill="auto"/>
            <w:noWrap/>
            <w:hideMark/>
          </w:tcPr>
          <w:p w14:paraId="5A9B7E24" w14:textId="612528D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(Noll et al. 2016)</w:t>
            </w:r>
          </w:p>
        </w:tc>
        <w:tc>
          <w:tcPr>
            <w:tcW w:w="1769" w:type="dxa"/>
            <w:tcBorders>
              <w:top w:val="nil"/>
              <w:left w:val="nil"/>
              <w:bottom w:val="nil"/>
              <w:right w:val="nil"/>
            </w:tcBorders>
            <w:shd w:val="clear" w:color="auto" w:fill="auto"/>
            <w:noWrap/>
            <w:hideMark/>
          </w:tcPr>
          <w:p w14:paraId="1A430E9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(n=23),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 80)</w:t>
            </w:r>
          </w:p>
        </w:tc>
        <w:tc>
          <w:tcPr>
            <w:tcW w:w="1029" w:type="dxa"/>
            <w:tcBorders>
              <w:top w:val="nil"/>
              <w:left w:val="nil"/>
              <w:bottom w:val="nil"/>
              <w:right w:val="nil"/>
            </w:tcBorders>
            <w:shd w:val="clear" w:color="auto" w:fill="auto"/>
            <w:noWrap/>
            <w:hideMark/>
          </w:tcPr>
          <w:p w14:paraId="19934C5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42E544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hideMark/>
          </w:tcPr>
          <w:p w14:paraId="7079565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9F2662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103</w:t>
            </w:r>
          </w:p>
        </w:tc>
        <w:tc>
          <w:tcPr>
            <w:tcW w:w="1988" w:type="dxa"/>
            <w:tcBorders>
              <w:top w:val="nil"/>
              <w:left w:val="nil"/>
              <w:bottom w:val="nil"/>
              <w:right w:val="nil"/>
            </w:tcBorders>
            <w:shd w:val="clear" w:color="auto" w:fill="auto"/>
            <w:noWrap/>
            <w:hideMark/>
          </w:tcPr>
          <w:p w14:paraId="6345CD7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hideMark/>
          </w:tcPr>
          <w:p w14:paraId="07E9473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1B5D1CA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(WAIS-R/</w:t>
            </w:r>
            <w:proofErr w:type="gramStart"/>
            <w:r w:rsidRPr="009F1CB0">
              <w:rPr>
                <w:rFonts w:eastAsia="Times New Roman"/>
                <w:color w:val="000000"/>
                <w:kern w:val="0"/>
                <w:sz w:val="16"/>
                <w:szCs w:val="16"/>
                <w:lang w:val="en-GB" w:eastAsia="en-GB"/>
              </w:rPr>
              <w:t>III digit</w:t>
            </w:r>
            <w:proofErr w:type="gramEnd"/>
            <w:r w:rsidRPr="009F1CB0">
              <w:rPr>
                <w:rFonts w:eastAsia="Times New Roman"/>
                <w:color w:val="000000"/>
                <w:kern w:val="0"/>
                <w:sz w:val="16"/>
                <w:szCs w:val="16"/>
                <w:lang w:val="en-GB" w:eastAsia="en-GB"/>
              </w:rPr>
              <w:t xml:space="preserve"> span),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total recall, delayed recall, and recognition discrimination index), processing speed (WAIS-R/III digit symbol, TMT A), executive function (TMT B, WAIS-R/III similarities, MAE Controlled Oral Word Association), language (MAE Token Test), visuospatial function (WAIS-R/III Block Design), motor function (Grip Strength Difference, Grooved Pegboard Difference)</w:t>
            </w:r>
          </w:p>
        </w:tc>
        <w:tc>
          <w:tcPr>
            <w:tcW w:w="2080" w:type="dxa"/>
            <w:tcBorders>
              <w:top w:val="nil"/>
              <w:left w:val="nil"/>
              <w:bottom w:val="nil"/>
              <w:right w:val="nil"/>
            </w:tcBorders>
            <w:shd w:val="clear" w:color="auto" w:fill="auto"/>
            <w:noWrap/>
            <w:hideMark/>
          </w:tcPr>
          <w:p w14:paraId="5E205A0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reviewed neurocognitive function according to tumour location in patients with glioma. In total, 75% of patients had impaired cognition on testing. Patients with right temporal lobe gliomas were most often impaired in verbal memory and executive functioning, at similar rates to the left temporal glioma group. Attention and object naming performance were significantly worse in the left temporal lobe glioma group. Attention, verbal learning and memory, and language were significantly worse in the left temporal lobe glioma group. Significant group-level differences in cognitive performance remained even after controlling for tumour volume on MRI and tumour histology. Overall, the study confirmed that patients with left temporal lobe tumours have more marked neurocognitive impairment across multiple domains.</w:t>
            </w:r>
          </w:p>
        </w:tc>
      </w:tr>
      <w:tr w:rsidR="00C90026" w:rsidRPr="009F1CB0" w14:paraId="0AA82590" w14:textId="77777777" w:rsidTr="00C90026">
        <w:trPr>
          <w:trHeight w:val="20"/>
        </w:trPr>
        <w:tc>
          <w:tcPr>
            <w:tcW w:w="1942" w:type="dxa"/>
            <w:tcBorders>
              <w:top w:val="nil"/>
              <w:left w:val="nil"/>
              <w:bottom w:val="nil"/>
              <w:right w:val="nil"/>
            </w:tcBorders>
            <w:shd w:val="clear" w:color="auto" w:fill="auto"/>
            <w:noWrap/>
            <w:hideMark/>
          </w:tcPr>
          <w:p w14:paraId="6FD41162" w14:textId="142FA4A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(Noll et al. 2017)</w:t>
            </w:r>
          </w:p>
        </w:tc>
        <w:tc>
          <w:tcPr>
            <w:tcW w:w="1769" w:type="dxa"/>
            <w:tcBorders>
              <w:top w:val="nil"/>
              <w:left w:val="nil"/>
              <w:bottom w:val="nil"/>
              <w:right w:val="nil"/>
            </w:tcBorders>
            <w:shd w:val="clear" w:color="auto" w:fill="auto"/>
            <w:noWrap/>
            <w:hideMark/>
          </w:tcPr>
          <w:p w14:paraId="35ABC72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(n=23),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 80)</w:t>
            </w:r>
          </w:p>
        </w:tc>
        <w:tc>
          <w:tcPr>
            <w:tcW w:w="1029" w:type="dxa"/>
            <w:tcBorders>
              <w:top w:val="nil"/>
              <w:left w:val="nil"/>
              <w:bottom w:val="nil"/>
              <w:right w:val="nil"/>
            </w:tcBorders>
            <w:shd w:val="clear" w:color="auto" w:fill="auto"/>
            <w:noWrap/>
            <w:hideMark/>
          </w:tcPr>
          <w:p w14:paraId="1A03E20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220335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7039C4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33FF3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103</w:t>
            </w:r>
          </w:p>
        </w:tc>
        <w:tc>
          <w:tcPr>
            <w:tcW w:w="1988" w:type="dxa"/>
            <w:tcBorders>
              <w:top w:val="nil"/>
              <w:left w:val="nil"/>
              <w:bottom w:val="nil"/>
              <w:right w:val="nil"/>
            </w:tcBorders>
            <w:shd w:val="clear" w:color="auto" w:fill="auto"/>
            <w:noWrap/>
            <w:hideMark/>
          </w:tcPr>
          <w:p w14:paraId="7772CE7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hideMark/>
          </w:tcPr>
          <w:p w14:paraId="0A68919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68A705C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(WAIS-R/</w:t>
            </w:r>
            <w:proofErr w:type="gramStart"/>
            <w:r w:rsidRPr="009F1CB0">
              <w:rPr>
                <w:rFonts w:eastAsia="Times New Roman"/>
                <w:color w:val="000000"/>
                <w:kern w:val="0"/>
                <w:sz w:val="16"/>
                <w:szCs w:val="16"/>
                <w:lang w:val="en-GB" w:eastAsia="en-GB"/>
              </w:rPr>
              <w:t>III digit</w:t>
            </w:r>
            <w:proofErr w:type="gramEnd"/>
            <w:r w:rsidRPr="009F1CB0">
              <w:rPr>
                <w:rFonts w:eastAsia="Times New Roman"/>
                <w:color w:val="000000"/>
                <w:kern w:val="0"/>
                <w:sz w:val="16"/>
                <w:szCs w:val="16"/>
                <w:lang w:val="en-GB" w:eastAsia="en-GB"/>
              </w:rPr>
              <w:t xml:space="preserve"> span),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total recall, delayed recall, and recognition discrimination index), processing speed (WAIS-R/III digit symbol, TMT A), executive function (TMT B, WAIS-R/III similarities, MAE Controlled Oral Word Association), language (MAE Token Test), visuospatial function (WAIS-R/III Block Design), motor function (Grip Strength Difference, Grooved Pegboard Difference)</w:t>
            </w:r>
          </w:p>
        </w:tc>
        <w:tc>
          <w:tcPr>
            <w:tcW w:w="2080" w:type="dxa"/>
            <w:tcBorders>
              <w:top w:val="nil"/>
              <w:left w:val="nil"/>
              <w:bottom w:val="nil"/>
              <w:right w:val="nil"/>
            </w:tcBorders>
            <w:shd w:val="clear" w:color="auto" w:fill="auto"/>
            <w:noWrap/>
            <w:hideMark/>
          </w:tcPr>
          <w:p w14:paraId="6A95AA0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relationships between neurocognitive functioning, mood disturbance, and health-related quality of life in patients with brain tumours. The study found that, in patients with temporal lobe glioma, depressive symptoms were strongly related to most aspects of health-related quality of life but not neurocognitive functioning. Verbal learning and memory, executive functioning, and processing speed had direct relationships with numerous aspects of health-related quality of life.</w:t>
            </w:r>
          </w:p>
        </w:tc>
      </w:tr>
      <w:tr w:rsidR="00C90026" w:rsidRPr="009F1CB0" w14:paraId="5D2EF93B" w14:textId="77777777" w:rsidTr="00C90026">
        <w:trPr>
          <w:trHeight w:val="20"/>
        </w:trPr>
        <w:tc>
          <w:tcPr>
            <w:tcW w:w="1942" w:type="dxa"/>
            <w:tcBorders>
              <w:top w:val="nil"/>
              <w:left w:val="nil"/>
              <w:bottom w:val="nil"/>
              <w:right w:val="nil"/>
            </w:tcBorders>
            <w:shd w:val="clear" w:color="auto" w:fill="auto"/>
            <w:noWrap/>
            <w:hideMark/>
          </w:tcPr>
          <w:p w14:paraId="6FB5AB13" w14:textId="1EB1DA5B"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(Noll et al. 2021)</w:t>
            </w:r>
          </w:p>
        </w:tc>
        <w:tc>
          <w:tcPr>
            <w:tcW w:w="1769" w:type="dxa"/>
            <w:tcBorders>
              <w:top w:val="nil"/>
              <w:left w:val="nil"/>
              <w:bottom w:val="nil"/>
              <w:right w:val="nil"/>
            </w:tcBorders>
            <w:shd w:val="clear" w:color="auto" w:fill="auto"/>
            <w:noWrap/>
            <w:hideMark/>
          </w:tcPr>
          <w:p w14:paraId="2770E6B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glioma (n=8), WHO grade III glioma (n=1), WHO grade IV glioma (n=6)</w:t>
            </w:r>
          </w:p>
        </w:tc>
        <w:tc>
          <w:tcPr>
            <w:tcW w:w="1029" w:type="dxa"/>
            <w:tcBorders>
              <w:top w:val="nil"/>
              <w:left w:val="nil"/>
              <w:bottom w:val="nil"/>
              <w:right w:val="nil"/>
            </w:tcBorders>
            <w:shd w:val="clear" w:color="auto" w:fill="auto"/>
            <w:noWrap/>
            <w:hideMark/>
          </w:tcPr>
          <w:p w14:paraId="315013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680B324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1095E6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1CADC56"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15</w:t>
            </w:r>
          </w:p>
        </w:tc>
        <w:tc>
          <w:tcPr>
            <w:tcW w:w="1988" w:type="dxa"/>
            <w:tcBorders>
              <w:top w:val="nil"/>
              <w:left w:val="nil"/>
              <w:bottom w:val="nil"/>
              <w:right w:val="nil"/>
            </w:tcBorders>
            <w:shd w:val="clear" w:color="auto" w:fill="auto"/>
            <w:noWrap/>
            <w:hideMark/>
          </w:tcPr>
          <w:p w14:paraId="3E73AF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Within 2 weeks prior to surgery and again within 12 weeks after surgery but before radiotherapy or chemotherapy</w:t>
            </w:r>
          </w:p>
        </w:tc>
        <w:tc>
          <w:tcPr>
            <w:tcW w:w="1974" w:type="dxa"/>
            <w:tcBorders>
              <w:top w:val="nil"/>
              <w:left w:val="nil"/>
              <w:bottom w:val="nil"/>
              <w:right w:val="nil"/>
            </w:tcBorders>
            <w:shd w:val="clear" w:color="auto" w:fill="auto"/>
            <w:noWrap/>
            <w:hideMark/>
          </w:tcPr>
          <w:p w14:paraId="771051F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(n=7), near total resection (n=3), subtotal resection (n=5)</w:t>
            </w:r>
          </w:p>
        </w:tc>
        <w:tc>
          <w:tcPr>
            <w:tcW w:w="2204" w:type="dxa"/>
            <w:tcBorders>
              <w:top w:val="nil"/>
              <w:left w:val="nil"/>
              <w:bottom w:val="nil"/>
              <w:right w:val="nil"/>
            </w:tcBorders>
            <w:shd w:val="clear" w:color="auto" w:fill="auto"/>
          </w:tcPr>
          <w:p w14:paraId="4824E69D" w14:textId="175E130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(WAIS-IV Digit Span and Arithmetic),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Total Recall, Delayed Recall and Delayed Recognition), processing speed (WAIS-IV Coding and Symbol Search, TMT-A), executive function (TMT-B, WAIS-IV Similarities, MAE Controlled Oral Word Association, Semantic [Animal] Fluency), language (MAE Token Test,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Naming), visuospatial function (WAIS-IV block design), clinical trial battery composite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xml:space="preserve">-R, TMT, </w:t>
            </w:r>
            <w:proofErr w:type="spellStart"/>
            <w:r w:rsidRPr="009F1CB0">
              <w:rPr>
                <w:rFonts w:eastAsia="Times New Roman"/>
                <w:color w:val="000000"/>
                <w:kern w:val="0"/>
                <w:sz w:val="16"/>
                <w:szCs w:val="16"/>
                <w:lang w:val="en-GB" w:eastAsia="en-GB"/>
              </w:rPr>
              <w:t>COWA</w:t>
            </w:r>
            <w:r>
              <w:rPr>
                <w:rFonts w:eastAsia="Times New Roman"/>
                <w:color w:val="000000"/>
                <w:kern w:val="0"/>
                <w:sz w:val="16"/>
                <w:szCs w:val="16"/>
                <w:lang w:val="en-GB" w:eastAsia="en-GB"/>
              </w:rPr>
              <w:t>T</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4AB0014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impact of brain tumour resection on functional </w:t>
            </w:r>
            <w:proofErr w:type="spellStart"/>
            <w:r w:rsidRPr="009F1CB0">
              <w:rPr>
                <w:rFonts w:eastAsia="Times New Roman"/>
                <w:color w:val="000000"/>
                <w:kern w:val="0"/>
                <w:sz w:val="16"/>
                <w:szCs w:val="16"/>
                <w:lang w:val="en-GB" w:eastAsia="en-GB"/>
              </w:rPr>
              <w:t>connectomics</w:t>
            </w:r>
            <w:proofErr w:type="spellEnd"/>
            <w:r w:rsidRPr="009F1CB0">
              <w:rPr>
                <w:rFonts w:eastAsia="Times New Roman"/>
                <w:color w:val="000000"/>
                <w:kern w:val="0"/>
                <w:sz w:val="16"/>
                <w:szCs w:val="16"/>
                <w:lang w:val="en-GB" w:eastAsia="en-GB"/>
              </w:rPr>
              <w:t xml:space="preserve"> and the relationship with neurocognitive outcome in patients with left </w:t>
            </w:r>
            <w:proofErr w:type="spellStart"/>
            <w:r w:rsidRPr="009F1CB0">
              <w:rPr>
                <w:rFonts w:eastAsia="Times New Roman"/>
                <w:color w:val="000000"/>
                <w:kern w:val="0"/>
                <w:sz w:val="16"/>
                <w:szCs w:val="16"/>
                <w:lang w:val="en-GB" w:eastAsia="en-GB"/>
              </w:rPr>
              <w:t>perisylvian</w:t>
            </w:r>
            <w:proofErr w:type="spellEnd"/>
            <w:r w:rsidRPr="009F1CB0">
              <w:rPr>
                <w:rFonts w:eastAsia="Times New Roman"/>
                <w:color w:val="000000"/>
                <w:kern w:val="0"/>
                <w:sz w:val="16"/>
                <w:szCs w:val="16"/>
                <w:lang w:val="en-GB" w:eastAsia="en-GB"/>
              </w:rPr>
              <w:t xml:space="preserve"> gliomas. The study found most of the patients had postoperative decline on one or more neurocognitive function measures, with a significant postoperative decline in verbal memory, processing speed, executive functioning, receptive language, and a composite index. The study also found an inverse relationship between neurocognitive function and changes in network properties assessed through resting-state fMRI.</w:t>
            </w:r>
          </w:p>
        </w:tc>
      </w:tr>
      <w:tr w:rsidR="00C90026" w:rsidRPr="009F1CB0" w14:paraId="29211091" w14:textId="77777777" w:rsidTr="00C90026">
        <w:trPr>
          <w:trHeight w:val="20"/>
        </w:trPr>
        <w:tc>
          <w:tcPr>
            <w:tcW w:w="1942" w:type="dxa"/>
            <w:tcBorders>
              <w:top w:val="nil"/>
              <w:left w:val="nil"/>
              <w:bottom w:val="nil"/>
              <w:right w:val="nil"/>
            </w:tcBorders>
            <w:shd w:val="clear" w:color="auto" w:fill="auto"/>
            <w:noWrap/>
            <w:hideMark/>
          </w:tcPr>
          <w:p w14:paraId="6E1C3BD9" w14:textId="6E3188B8"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Norrelgen</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4C30F7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astrocytoma (n=12), WHO grade III astrocytoma (n=3), WHO grade II oligodendroglioma (n=5), WHO grade III oligodendroglioma (n=2), cavernoma (n=2), ganglioglioma (n=2), glioblastoma (n=1)</w:t>
            </w:r>
          </w:p>
        </w:tc>
        <w:tc>
          <w:tcPr>
            <w:tcW w:w="1029" w:type="dxa"/>
            <w:tcBorders>
              <w:top w:val="nil"/>
              <w:left w:val="nil"/>
              <w:bottom w:val="nil"/>
              <w:right w:val="nil"/>
            </w:tcBorders>
            <w:shd w:val="clear" w:color="auto" w:fill="auto"/>
            <w:noWrap/>
            <w:hideMark/>
          </w:tcPr>
          <w:p w14:paraId="0DA1688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Sweden</w:t>
            </w:r>
          </w:p>
        </w:tc>
        <w:tc>
          <w:tcPr>
            <w:tcW w:w="557" w:type="dxa"/>
            <w:tcBorders>
              <w:top w:val="nil"/>
              <w:left w:val="nil"/>
              <w:bottom w:val="nil"/>
              <w:right w:val="nil"/>
            </w:tcBorders>
            <w:shd w:val="clear" w:color="auto" w:fill="auto"/>
            <w:noWrap/>
            <w:hideMark/>
          </w:tcPr>
          <w:p w14:paraId="0432A51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25F4D5E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3CBEB14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27</w:t>
            </w:r>
          </w:p>
        </w:tc>
        <w:tc>
          <w:tcPr>
            <w:tcW w:w="1988" w:type="dxa"/>
            <w:tcBorders>
              <w:top w:val="nil"/>
              <w:left w:val="nil"/>
              <w:bottom w:val="nil"/>
              <w:right w:val="nil"/>
            </w:tcBorders>
            <w:shd w:val="clear" w:color="auto" w:fill="auto"/>
            <w:noWrap/>
            <w:hideMark/>
          </w:tcPr>
          <w:p w14:paraId="7AA3804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3 and 12 months postoperatively</w:t>
            </w:r>
          </w:p>
        </w:tc>
        <w:tc>
          <w:tcPr>
            <w:tcW w:w="1974" w:type="dxa"/>
            <w:tcBorders>
              <w:top w:val="nil"/>
              <w:left w:val="nil"/>
              <w:bottom w:val="nil"/>
              <w:right w:val="nil"/>
            </w:tcBorders>
            <w:shd w:val="clear" w:color="auto" w:fill="auto"/>
            <w:noWrap/>
            <w:hideMark/>
          </w:tcPr>
          <w:p w14:paraId="6D7DFAD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50BECA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Comprehension of grammar (Test for Reception of Grammar: Version 2), vocabulary and word retrieval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verbal cognitive speed (Months Backwards Test), comprehension of instructions (Token Test), high-level language functions (BESS), phonemic word fluency (FAS), sematic word fluency (Animals, Verbs), verbal cognitive speed (</w:t>
            </w:r>
            <w:proofErr w:type="spellStart"/>
            <w:r w:rsidRPr="009F1CB0">
              <w:rPr>
                <w:rFonts w:eastAsia="Times New Roman"/>
                <w:color w:val="000000"/>
                <w:kern w:val="0"/>
                <w:sz w:val="16"/>
                <w:szCs w:val="16"/>
                <w:lang w:val="en-GB" w:eastAsia="en-GB"/>
              </w:rPr>
              <w:t>AQT</w:t>
            </w:r>
            <w:proofErr w:type="spellEnd"/>
            <w:r w:rsidRPr="009F1CB0">
              <w:rPr>
                <w:rFonts w:eastAsia="Times New Roman"/>
                <w:color w:val="000000"/>
                <w:kern w:val="0"/>
                <w:sz w:val="16"/>
                <w:szCs w:val="16"/>
                <w:lang w:val="en-GB" w:eastAsia="en-GB"/>
              </w:rPr>
              <w:t xml:space="preserve"> - A Quick Test of Cognitive Speed), reading speed (</w:t>
            </w:r>
            <w:proofErr w:type="spellStart"/>
            <w:r w:rsidRPr="009F1CB0">
              <w:rPr>
                <w:rFonts w:eastAsia="Times New Roman"/>
                <w:color w:val="000000"/>
                <w:kern w:val="0"/>
                <w:sz w:val="16"/>
                <w:szCs w:val="16"/>
                <w:lang w:val="en-GB" w:eastAsia="en-GB"/>
              </w:rPr>
              <w:t>DLS</w:t>
            </w:r>
            <w:proofErr w:type="spellEnd"/>
            <w:r w:rsidRPr="009F1CB0">
              <w:rPr>
                <w:rFonts w:eastAsia="Times New Roman"/>
                <w:color w:val="000000"/>
                <w:kern w:val="0"/>
                <w:sz w:val="16"/>
                <w:szCs w:val="16"/>
                <w:lang w:val="en-GB" w:eastAsia="en-GB"/>
              </w:rPr>
              <w:t>), vocabulary (Group Tests in Reading and Writing for Upper Secondary School)</w:t>
            </w:r>
          </w:p>
        </w:tc>
        <w:tc>
          <w:tcPr>
            <w:tcW w:w="2080" w:type="dxa"/>
            <w:tcBorders>
              <w:top w:val="nil"/>
              <w:left w:val="nil"/>
              <w:bottom w:val="nil"/>
              <w:right w:val="nil"/>
            </w:tcBorders>
            <w:shd w:val="clear" w:color="auto" w:fill="auto"/>
            <w:noWrap/>
            <w:hideMark/>
          </w:tcPr>
          <w:p w14:paraId="0583B77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high-level language outcomes 3 and 12 months after awake surgery for brain tumours and cavernomas. The results indicated that overall high-level language ability had not significantly deteriorated at the group level 3 or 12 months following awake surgery. There were 13% and 9% of patients with a decline of scores of 5% or more at 3 and 12 months, respectively. A marked decline at 3 and 12 months postoperatively was observed in semantic fluency (animals and verbs), which was the only cognitive domain to have significantly declined at 12 months relative to preoperative levels. Phonemic fluency was not significantly reduced at 3 months, but improved markedly between 3 and 12 months. Although verbal cognitive speed did not decline significantly postoperatively, 40% of patients had a decline of 5% or more at 12 months. The authors concluded that their results indicate a decline in the processing speed of verbal material postoperatively in the patient group. </w:t>
            </w:r>
          </w:p>
        </w:tc>
      </w:tr>
      <w:tr w:rsidR="00C90026" w:rsidRPr="009F1CB0" w14:paraId="5AE8F948" w14:textId="77777777" w:rsidTr="00C90026">
        <w:trPr>
          <w:trHeight w:val="20"/>
        </w:trPr>
        <w:tc>
          <w:tcPr>
            <w:tcW w:w="1942" w:type="dxa"/>
            <w:tcBorders>
              <w:top w:val="nil"/>
              <w:left w:val="nil"/>
              <w:bottom w:val="nil"/>
              <w:right w:val="nil"/>
            </w:tcBorders>
            <w:shd w:val="clear" w:color="auto" w:fill="auto"/>
            <w:noWrap/>
            <w:hideMark/>
          </w:tcPr>
          <w:p w14:paraId="74854C16" w14:textId="0D90859C"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(Owen et al. 1996)</w:t>
            </w:r>
          </w:p>
        </w:tc>
        <w:tc>
          <w:tcPr>
            <w:tcW w:w="1769" w:type="dxa"/>
            <w:tcBorders>
              <w:top w:val="nil"/>
              <w:left w:val="nil"/>
              <w:bottom w:val="nil"/>
              <w:right w:val="nil"/>
            </w:tcBorders>
            <w:shd w:val="clear" w:color="auto" w:fill="auto"/>
            <w:noWrap/>
            <w:hideMark/>
          </w:tcPr>
          <w:p w14:paraId="38C4D7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Multiple tumour types, and non-tumour diagnosis such as intracranial aneurysms and arteriovenous malformations</w:t>
            </w:r>
          </w:p>
        </w:tc>
        <w:tc>
          <w:tcPr>
            <w:tcW w:w="1029" w:type="dxa"/>
            <w:tcBorders>
              <w:top w:val="nil"/>
              <w:left w:val="nil"/>
              <w:bottom w:val="nil"/>
              <w:right w:val="nil"/>
            </w:tcBorders>
            <w:shd w:val="clear" w:color="auto" w:fill="auto"/>
            <w:noWrap/>
            <w:hideMark/>
          </w:tcPr>
          <w:p w14:paraId="7297142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w:t>
            </w:r>
          </w:p>
        </w:tc>
        <w:tc>
          <w:tcPr>
            <w:tcW w:w="557" w:type="dxa"/>
            <w:tcBorders>
              <w:top w:val="nil"/>
              <w:left w:val="nil"/>
              <w:bottom w:val="nil"/>
              <w:right w:val="nil"/>
            </w:tcBorders>
            <w:shd w:val="clear" w:color="auto" w:fill="auto"/>
            <w:noWrap/>
            <w:hideMark/>
          </w:tcPr>
          <w:p w14:paraId="28ED30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1996</w:t>
            </w:r>
          </w:p>
        </w:tc>
        <w:tc>
          <w:tcPr>
            <w:tcW w:w="1095" w:type="dxa"/>
            <w:tcBorders>
              <w:top w:val="nil"/>
              <w:left w:val="nil"/>
              <w:bottom w:val="nil"/>
              <w:right w:val="nil"/>
            </w:tcBorders>
            <w:shd w:val="clear" w:color="auto" w:fill="auto"/>
            <w:noWrap/>
            <w:hideMark/>
          </w:tcPr>
          <w:p w14:paraId="2E5A38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562F7F7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92</w:t>
            </w:r>
          </w:p>
        </w:tc>
        <w:tc>
          <w:tcPr>
            <w:tcW w:w="1988" w:type="dxa"/>
            <w:tcBorders>
              <w:top w:val="nil"/>
              <w:left w:val="nil"/>
              <w:bottom w:val="nil"/>
              <w:right w:val="nil"/>
            </w:tcBorders>
            <w:shd w:val="clear" w:color="auto" w:fill="auto"/>
            <w:noWrap/>
            <w:hideMark/>
          </w:tcPr>
          <w:p w14:paraId="77393A9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Average of 4 years and 10 months after surgery (range: 3 months to 26 years)</w:t>
            </w:r>
          </w:p>
        </w:tc>
        <w:tc>
          <w:tcPr>
            <w:tcW w:w="1974" w:type="dxa"/>
            <w:tcBorders>
              <w:top w:val="nil"/>
              <w:left w:val="nil"/>
              <w:bottom w:val="nil"/>
              <w:right w:val="nil"/>
            </w:tcBorders>
            <w:shd w:val="clear" w:color="auto" w:fill="auto"/>
            <w:noWrap/>
            <w:hideMark/>
          </w:tcPr>
          <w:p w14:paraId="698893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379768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Spatial Working Memory Task, Visual and Verbal Working Memory Tasks</w:t>
            </w:r>
          </w:p>
        </w:tc>
        <w:tc>
          <w:tcPr>
            <w:tcW w:w="2080" w:type="dxa"/>
            <w:tcBorders>
              <w:top w:val="nil"/>
              <w:left w:val="nil"/>
              <w:bottom w:val="nil"/>
              <w:right w:val="nil"/>
            </w:tcBorders>
            <w:shd w:val="clear" w:color="auto" w:fill="auto"/>
            <w:noWrap/>
            <w:hideMark/>
          </w:tcPr>
          <w:p w14:paraId="4680EB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Spatial working memory was most affected in the frontal lobe group and were related to the inefficient use of a search strategy known to improve performance in the task. To contrast, visual and verbal working memory were not affected in the frontal lobe group; visual but not verbal working memory was significantly impaired in the temporal lobe and </w:t>
            </w:r>
            <w:proofErr w:type="spellStart"/>
            <w:r w:rsidRPr="009F1CB0">
              <w:rPr>
                <w:rFonts w:eastAsia="Times New Roman"/>
                <w:color w:val="000000"/>
                <w:kern w:val="0"/>
                <w:sz w:val="16"/>
                <w:szCs w:val="16"/>
                <w:lang w:val="en-GB" w:eastAsia="en-GB"/>
              </w:rPr>
              <w:t>amygdalo-hippocampectomy</w:t>
            </w:r>
            <w:proofErr w:type="spellEnd"/>
            <w:r w:rsidRPr="009F1CB0">
              <w:rPr>
                <w:rFonts w:eastAsia="Times New Roman"/>
                <w:color w:val="000000"/>
                <w:kern w:val="0"/>
                <w:sz w:val="16"/>
                <w:szCs w:val="16"/>
                <w:lang w:val="en-GB" w:eastAsia="en-GB"/>
              </w:rPr>
              <w:t xml:space="preserve"> groups.</w:t>
            </w:r>
          </w:p>
        </w:tc>
      </w:tr>
      <w:tr w:rsidR="00C90026" w:rsidRPr="009F1CB0" w14:paraId="67328B8B" w14:textId="77777777" w:rsidTr="00C90026">
        <w:trPr>
          <w:trHeight w:val="20"/>
        </w:trPr>
        <w:tc>
          <w:tcPr>
            <w:tcW w:w="1942" w:type="dxa"/>
            <w:tcBorders>
              <w:top w:val="nil"/>
              <w:left w:val="nil"/>
              <w:bottom w:val="nil"/>
              <w:right w:val="nil"/>
            </w:tcBorders>
            <w:shd w:val="clear" w:color="auto" w:fill="auto"/>
            <w:noWrap/>
            <w:hideMark/>
          </w:tcPr>
          <w:p w14:paraId="36B032D9" w14:textId="6578F85B"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Pallud</w:t>
            </w:r>
            <w:proofErr w:type="spellEnd"/>
            <w:r>
              <w:rPr>
                <w:color w:val="000000"/>
                <w:sz w:val="16"/>
                <w:szCs w:val="16"/>
              </w:rPr>
              <w:t xml:space="preserve"> &amp; </w:t>
            </w:r>
            <w:proofErr w:type="spellStart"/>
            <w:r>
              <w:rPr>
                <w:color w:val="000000"/>
                <w:sz w:val="16"/>
                <w:szCs w:val="16"/>
              </w:rPr>
              <w:t>Dezamis</w:t>
            </w:r>
            <w:proofErr w:type="spellEnd"/>
            <w:r>
              <w:rPr>
                <w:color w:val="000000"/>
                <w:sz w:val="16"/>
                <w:szCs w:val="16"/>
              </w:rPr>
              <w:t xml:space="preserve"> 2017)</w:t>
            </w:r>
          </w:p>
        </w:tc>
        <w:tc>
          <w:tcPr>
            <w:tcW w:w="1769" w:type="dxa"/>
            <w:tcBorders>
              <w:top w:val="nil"/>
              <w:left w:val="nil"/>
              <w:bottom w:val="nil"/>
              <w:right w:val="nil"/>
            </w:tcBorders>
            <w:shd w:val="clear" w:color="auto" w:fill="auto"/>
            <w:noWrap/>
            <w:hideMark/>
          </w:tcPr>
          <w:p w14:paraId="209B73B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(n=49),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(n=58)</w:t>
            </w:r>
          </w:p>
        </w:tc>
        <w:tc>
          <w:tcPr>
            <w:tcW w:w="1029" w:type="dxa"/>
            <w:tcBorders>
              <w:top w:val="nil"/>
              <w:left w:val="nil"/>
              <w:bottom w:val="nil"/>
              <w:right w:val="nil"/>
            </w:tcBorders>
            <w:shd w:val="clear" w:color="auto" w:fill="auto"/>
            <w:noWrap/>
            <w:hideMark/>
          </w:tcPr>
          <w:p w14:paraId="06B2245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7B2A068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16498E3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EE087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107</w:t>
            </w:r>
          </w:p>
        </w:tc>
        <w:tc>
          <w:tcPr>
            <w:tcW w:w="1988" w:type="dxa"/>
            <w:tcBorders>
              <w:top w:val="nil"/>
              <w:left w:val="nil"/>
              <w:bottom w:val="nil"/>
              <w:right w:val="nil"/>
            </w:tcBorders>
            <w:shd w:val="clear" w:color="auto" w:fill="auto"/>
            <w:noWrap/>
            <w:hideMark/>
          </w:tcPr>
          <w:p w14:paraId="26C69E7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Prior to surgery, 3-5 days postoperatively and a mean of 12.1 ± 11.4 months. </w:t>
            </w:r>
          </w:p>
        </w:tc>
        <w:tc>
          <w:tcPr>
            <w:tcW w:w="1974" w:type="dxa"/>
            <w:tcBorders>
              <w:top w:val="nil"/>
              <w:left w:val="nil"/>
              <w:bottom w:val="nil"/>
              <w:right w:val="nil"/>
            </w:tcBorders>
            <w:shd w:val="clear" w:color="auto" w:fill="auto"/>
            <w:noWrap/>
            <w:hideMark/>
          </w:tcPr>
          <w:p w14:paraId="2CB8F5C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(n=10), chemotherapy (n=11)</w:t>
            </w:r>
          </w:p>
        </w:tc>
        <w:tc>
          <w:tcPr>
            <w:tcW w:w="2204" w:type="dxa"/>
            <w:tcBorders>
              <w:top w:val="nil"/>
              <w:left w:val="nil"/>
              <w:bottom w:val="nil"/>
              <w:right w:val="nil"/>
            </w:tcBorders>
            <w:shd w:val="clear" w:color="auto" w:fill="auto"/>
          </w:tcPr>
          <w:p w14:paraId="4EBA550C" w14:textId="4DE5A6B3"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timed picture naming task using </w:t>
            </w:r>
            <w:proofErr w:type="spellStart"/>
            <w:r w:rsidRPr="009F1CB0">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fluency semantic and phonological tasks, a timed semantic association task, and a timed reading task. In addition, depending on the tumour location and patient symptoms, additional testing was performed for example: praxis (Rey Figure), calculus (addition, subtraction, and multiplication tasks), memory (spatial and temporal orientation, forward and backward digital span, verbal span, free and cued selective recall task, long-term reproduction of the Rey figure), attention (dual-task test, </w:t>
            </w:r>
            <w:proofErr w:type="spellStart"/>
            <w:r w:rsidRPr="009F1CB0">
              <w:rPr>
                <w:rFonts w:eastAsia="Times New Roman"/>
                <w:color w:val="000000"/>
                <w:kern w:val="0"/>
                <w:sz w:val="16"/>
                <w:szCs w:val="16"/>
                <w:lang w:val="en-GB" w:eastAsia="en-GB"/>
              </w:rPr>
              <w:t>D2</w:t>
            </w:r>
            <w:proofErr w:type="spellEnd"/>
            <w:r w:rsidRPr="009F1CB0">
              <w:rPr>
                <w:rFonts w:eastAsia="Times New Roman"/>
                <w:color w:val="000000"/>
                <w:kern w:val="0"/>
                <w:sz w:val="16"/>
                <w:szCs w:val="16"/>
                <w:lang w:val="en-GB" w:eastAsia="en-GB"/>
              </w:rPr>
              <w:t xml:space="preserve"> of the attention test, and bells test), executive function (timed TMT parts A and B, timed paced auditory serial addition test, and timed Stroop test).</w:t>
            </w:r>
          </w:p>
        </w:tc>
        <w:tc>
          <w:tcPr>
            <w:tcW w:w="2080" w:type="dxa"/>
            <w:tcBorders>
              <w:top w:val="nil"/>
              <w:left w:val="nil"/>
              <w:bottom w:val="nil"/>
              <w:right w:val="nil"/>
            </w:tcBorders>
            <w:shd w:val="clear" w:color="auto" w:fill="auto"/>
            <w:noWrap/>
            <w:hideMark/>
          </w:tcPr>
          <w:p w14:paraId="5D5D813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functional and oncological outcomes in a group of patients with gliomas undergoing awake craniotomy. In 85% of patients, neurological and/or cognitive function deteriorated after surgery. However, after six months of postoperative follow-up, 89.9% of cognitive impairments improved and 30.8% of patients with a pre-operative language impairment improved (1.9% had worsening of language function).</w:t>
            </w:r>
          </w:p>
        </w:tc>
      </w:tr>
      <w:tr w:rsidR="00C90026" w:rsidRPr="009F1CB0" w14:paraId="39A03F38" w14:textId="77777777" w:rsidTr="00C90026">
        <w:trPr>
          <w:trHeight w:val="20"/>
        </w:trPr>
        <w:tc>
          <w:tcPr>
            <w:tcW w:w="1942" w:type="dxa"/>
            <w:tcBorders>
              <w:top w:val="nil"/>
              <w:left w:val="nil"/>
              <w:bottom w:val="nil"/>
              <w:right w:val="nil"/>
            </w:tcBorders>
            <w:shd w:val="clear" w:color="auto" w:fill="auto"/>
            <w:noWrap/>
          </w:tcPr>
          <w:p w14:paraId="4A665569" w14:textId="667F7F42" w:rsidR="00C90026" w:rsidRPr="00BB31FC" w:rsidRDefault="00C90026" w:rsidP="00C90026">
            <w:pPr>
              <w:spacing w:line="240" w:lineRule="auto"/>
              <w:rPr>
                <w:sz w:val="16"/>
                <w:szCs w:val="16"/>
              </w:rPr>
            </w:pPr>
            <w:r>
              <w:rPr>
                <w:color w:val="000000"/>
                <w:sz w:val="16"/>
                <w:szCs w:val="16"/>
              </w:rPr>
              <w:t>(</w:t>
            </w:r>
            <w:proofErr w:type="spellStart"/>
            <w:r>
              <w:rPr>
                <w:color w:val="000000"/>
                <w:sz w:val="16"/>
                <w:szCs w:val="16"/>
              </w:rPr>
              <w:t>Peiffer</w:t>
            </w:r>
            <w:proofErr w:type="spellEnd"/>
            <w:r>
              <w:rPr>
                <w:color w:val="000000"/>
                <w:sz w:val="16"/>
                <w:szCs w:val="16"/>
              </w:rPr>
              <w:t xml:space="preserve"> et al. 2013)</w:t>
            </w:r>
          </w:p>
        </w:tc>
        <w:tc>
          <w:tcPr>
            <w:tcW w:w="1769" w:type="dxa"/>
            <w:tcBorders>
              <w:top w:val="nil"/>
              <w:left w:val="nil"/>
              <w:bottom w:val="nil"/>
              <w:right w:val="nil"/>
            </w:tcBorders>
            <w:shd w:val="clear" w:color="auto" w:fill="auto"/>
            <w:noWrap/>
          </w:tcPr>
          <w:p w14:paraId="52E7782E" w14:textId="06939194"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Glioblastoma (n=7), anaplastic glioma (n=11), primitive neuroectodermal tumours (n=4), benign or low-grade tumours (n=35)</w:t>
            </w:r>
          </w:p>
        </w:tc>
        <w:tc>
          <w:tcPr>
            <w:tcW w:w="1029" w:type="dxa"/>
            <w:tcBorders>
              <w:top w:val="nil"/>
              <w:left w:val="nil"/>
              <w:bottom w:val="nil"/>
              <w:right w:val="nil"/>
            </w:tcBorders>
            <w:shd w:val="clear" w:color="auto" w:fill="auto"/>
            <w:noWrap/>
          </w:tcPr>
          <w:p w14:paraId="14FA7127" w14:textId="581D5663"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tcPr>
          <w:p w14:paraId="66D3A2FB" w14:textId="6838756A"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2013</w:t>
            </w:r>
          </w:p>
        </w:tc>
        <w:tc>
          <w:tcPr>
            <w:tcW w:w="1095" w:type="dxa"/>
            <w:tcBorders>
              <w:top w:val="nil"/>
              <w:left w:val="nil"/>
              <w:bottom w:val="nil"/>
              <w:right w:val="nil"/>
            </w:tcBorders>
            <w:shd w:val="clear" w:color="auto" w:fill="auto"/>
            <w:noWrap/>
          </w:tcPr>
          <w:p w14:paraId="602071C4" w14:textId="311B4A2E"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tcPr>
          <w:p w14:paraId="57B94C56" w14:textId="4A040DB9"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57</w:t>
            </w:r>
          </w:p>
        </w:tc>
        <w:tc>
          <w:tcPr>
            <w:tcW w:w="1988" w:type="dxa"/>
            <w:tcBorders>
              <w:top w:val="nil"/>
              <w:left w:val="nil"/>
              <w:bottom w:val="nil"/>
              <w:right w:val="nil"/>
            </w:tcBorders>
            <w:shd w:val="clear" w:color="auto" w:fill="auto"/>
            <w:noWrap/>
          </w:tcPr>
          <w:p w14:paraId="7AB25ACD" w14:textId="21D94F53"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Variable but at least six months after radiotherapy</w:t>
            </w:r>
          </w:p>
        </w:tc>
        <w:tc>
          <w:tcPr>
            <w:tcW w:w="1974" w:type="dxa"/>
            <w:tcBorders>
              <w:top w:val="nil"/>
              <w:left w:val="nil"/>
              <w:bottom w:val="nil"/>
              <w:right w:val="nil"/>
            </w:tcBorders>
            <w:shd w:val="clear" w:color="auto" w:fill="auto"/>
            <w:noWrap/>
          </w:tcPr>
          <w:p w14:paraId="27526954" w14:textId="3EBFEC40"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Radiotherapy (all)</w:t>
            </w:r>
          </w:p>
        </w:tc>
        <w:tc>
          <w:tcPr>
            <w:tcW w:w="2204" w:type="dxa"/>
            <w:tcBorders>
              <w:top w:val="nil"/>
              <w:left w:val="nil"/>
              <w:bottom w:val="nil"/>
              <w:right w:val="nil"/>
            </w:tcBorders>
            <w:shd w:val="clear" w:color="auto" w:fill="auto"/>
          </w:tcPr>
          <w:p w14:paraId="1F9F82ED" w14:textId="378EE079"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TMT-A and -B, modified </w:t>
            </w:r>
            <w:proofErr w:type="spellStart"/>
            <w:r>
              <w:rPr>
                <w:rFonts w:eastAsia="Times New Roman"/>
                <w:color w:val="000000"/>
                <w:kern w:val="0"/>
                <w:sz w:val="16"/>
                <w:szCs w:val="16"/>
                <w:lang w:val="en-GB" w:eastAsia="en-GB"/>
              </w:rPr>
              <w:t>ROCFT</w:t>
            </w:r>
            <w:proofErr w:type="spellEnd"/>
            <w:r>
              <w:rPr>
                <w:rFonts w:eastAsia="Times New Roman"/>
                <w:color w:val="000000"/>
                <w:kern w:val="0"/>
                <w:sz w:val="16"/>
                <w:szCs w:val="16"/>
                <w:lang w:val="en-GB" w:eastAsia="en-GB"/>
              </w:rPr>
              <w:t xml:space="preserve">, California or Hopkins Verbal Learning Test, Digit Span, </w:t>
            </w:r>
            <w:proofErr w:type="spellStart"/>
            <w:r>
              <w:rPr>
                <w:rFonts w:eastAsia="Times New Roman"/>
                <w:color w:val="000000"/>
                <w:kern w:val="0"/>
                <w:sz w:val="16"/>
                <w:szCs w:val="16"/>
                <w:lang w:val="en-GB" w:eastAsia="en-GB"/>
              </w:rPr>
              <w:t>COWAT</w:t>
            </w:r>
            <w:proofErr w:type="spellEnd"/>
          </w:p>
        </w:tc>
        <w:tc>
          <w:tcPr>
            <w:tcW w:w="2080" w:type="dxa"/>
            <w:tcBorders>
              <w:top w:val="nil"/>
              <w:left w:val="nil"/>
              <w:bottom w:val="nil"/>
              <w:right w:val="nil"/>
            </w:tcBorders>
            <w:shd w:val="clear" w:color="auto" w:fill="auto"/>
            <w:noWrap/>
          </w:tcPr>
          <w:p w14:paraId="456E758B" w14:textId="50D0ABB6"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This modelling study aimed to assess neuroanatomical targets associated with radiation-induced cognitive decline using dose volume histogram analyses of specific brain regions of interest correlated with neurocognitive performance. The study found that brain regions predictive of global cognitive outcomes at radiation doses &lt;60 </w:t>
            </w:r>
            <w:proofErr w:type="spellStart"/>
            <w:r>
              <w:rPr>
                <w:rFonts w:eastAsia="Times New Roman"/>
                <w:color w:val="000000"/>
                <w:kern w:val="0"/>
                <w:sz w:val="16"/>
                <w:szCs w:val="16"/>
                <w:lang w:val="en-GB" w:eastAsia="en-GB"/>
              </w:rPr>
              <w:t>Gy</w:t>
            </w:r>
            <w:proofErr w:type="spellEnd"/>
            <w:r>
              <w:rPr>
                <w:rFonts w:eastAsia="Times New Roman"/>
                <w:color w:val="000000"/>
                <w:kern w:val="0"/>
                <w:sz w:val="16"/>
                <w:szCs w:val="16"/>
                <w:lang w:val="en-GB" w:eastAsia="en-GB"/>
              </w:rPr>
              <w:t xml:space="preserve"> included the corpus callosum, left frontal white matter, right temporal lobe, bilateral hippocampi, subventricular zone, and cerebellum. Regions that did not predict global cognitive outcomes at any dose included total brain volume, frontal pole, anterior cingulate, right frontal white matter, and the right precentral gyrus.</w:t>
            </w:r>
          </w:p>
        </w:tc>
      </w:tr>
      <w:tr w:rsidR="00C90026" w:rsidRPr="009F1CB0" w14:paraId="3CB420F1" w14:textId="77777777" w:rsidTr="00C90026">
        <w:trPr>
          <w:trHeight w:val="20"/>
        </w:trPr>
        <w:tc>
          <w:tcPr>
            <w:tcW w:w="1942" w:type="dxa"/>
            <w:tcBorders>
              <w:top w:val="nil"/>
              <w:left w:val="nil"/>
              <w:bottom w:val="nil"/>
              <w:right w:val="nil"/>
            </w:tcBorders>
            <w:shd w:val="clear" w:color="auto" w:fill="auto"/>
            <w:noWrap/>
            <w:hideMark/>
          </w:tcPr>
          <w:p w14:paraId="192043AB" w14:textId="309969BC"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Peper</w:t>
            </w:r>
            <w:proofErr w:type="spellEnd"/>
            <w:r>
              <w:rPr>
                <w:color w:val="000000"/>
                <w:sz w:val="16"/>
                <w:szCs w:val="16"/>
              </w:rPr>
              <w:t xml:space="preserve"> &amp; </w:t>
            </w:r>
            <w:proofErr w:type="spellStart"/>
            <w:r>
              <w:rPr>
                <w:color w:val="000000"/>
                <w:sz w:val="16"/>
                <w:szCs w:val="16"/>
              </w:rPr>
              <w:t>Irle</w:t>
            </w:r>
            <w:proofErr w:type="spellEnd"/>
            <w:r>
              <w:rPr>
                <w:color w:val="000000"/>
                <w:sz w:val="16"/>
                <w:szCs w:val="16"/>
              </w:rPr>
              <w:t xml:space="preserve"> 1997)</w:t>
            </w:r>
          </w:p>
        </w:tc>
        <w:tc>
          <w:tcPr>
            <w:tcW w:w="1769" w:type="dxa"/>
            <w:tcBorders>
              <w:top w:val="nil"/>
              <w:left w:val="nil"/>
              <w:bottom w:val="nil"/>
              <w:right w:val="nil"/>
            </w:tcBorders>
            <w:shd w:val="clear" w:color="auto" w:fill="auto"/>
            <w:noWrap/>
            <w:hideMark/>
          </w:tcPr>
          <w:p w14:paraId="05D0A761"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(n=6), high-grade glioma (n=11), solitary metastases (n=4), meningiomas (n=16), others (n=3)</w:t>
            </w:r>
            <w:r>
              <w:rPr>
                <w:rFonts w:eastAsia="Times New Roman"/>
                <w:color w:val="000000"/>
                <w:kern w:val="0"/>
                <w:sz w:val="16"/>
                <w:szCs w:val="16"/>
                <w:lang w:val="en-GB" w:eastAsia="en-GB"/>
              </w:rPr>
              <w:t>, and matched controls (n=12)</w:t>
            </w:r>
            <w:r w:rsidRPr="009F1CB0">
              <w:rPr>
                <w:rFonts w:eastAsia="Times New Roman"/>
                <w:color w:val="000000"/>
                <w:kern w:val="0"/>
                <w:sz w:val="16"/>
                <w:szCs w:val="16"/>
                <w:lang w:val="en-GB" w:eastAsia="en-GB"/>
              </w:rPr>
              <w:t>.</w:t>
            </w:r>
          </w:p>
        </w:tc>
        <w:tc>
          <w:tcPr>
            <w:tcW w:w="1029" w:type="dxa"/>
            <w:tcBorders>
              <w:top w:val="nil"/>
              <w:left w:val="nil"/>
              <w:bottom w:val="nil"/>
              <w:right w:val="nil"/>
            </w:tcBorders>
            <w:shd w:val="clear" w:color="auto" w:fill="auto"/>
            <w:noWrap/>
            <w:hideMark/>
          </w:tcPr>
          <w:p w14:paraId="30B1E6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33F0AA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1997</w:t>
            </w:r>
          </w:p>
        </w:tc>
        <w:tc>
          <w:tcPr>
            <w:tcW w:w="1095" w:type="dxa"/>
            <w:tcBorders>
              <w:top w:val="nil"/>
              <w:left w:val="nil"/>
              <w:bottom w:val="nil"/>
              <w:right w:val="nil"/>
            </w:tcBorders>
            <w:shd w:val="clear" w:color="auto" w:fill="auto"/>
            <w:noWrap/>
            <w:hideMark/>
          </w:tcPr>
          <w:p w14:paraId="32D19F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EEEF7BE"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52</w:t>
            </w:r>
          </w:p>
        </w:tc>
        <w:tc>
          <w:tcPr>
            <w:tcW w:w="1988" w:type="dxa"/>
            <w:tcBorders>
              <w:top w:val="nil"/>
              <w:left w:val="nil"/>
              <w:bottom w:val="nil"/>
              <w:right w:val="nil"/>
            </w:tcBorders>
            <w:shd w:val="clear" w:color="auto" w:fill="auto"/>
            <w:noWrap/>
            <w:hideMark/>
          </w:tcPr>
          <w:p w14:paraId="20A303A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"Approximately 8 days postoperatively"</w:t>
            </w:r>
          </w:p>
        </w:tc>
        <w:tc>
          <w:tcPr>
            <w:tcW w:w="1974" w:type="dxa"/>
            <w:tcBorders>
              <w:top w:val="nil"/>
              <w:left w:val="nil"/>
              <w:bottom w:val="nil"/>
              <w:right w:val="nil"/>
            </w:tcBorders>
            <w:shd w:val="clear" w:color="auto" w:fill="auto"/>
            <w:noWrap/>
            <w:hideMark/>
          </w:tcPr>
          <w:p w14:paraId="28D0BA8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A915743" w14:textId="506A646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Selection of Category Labels, Matching Emotion Categories Between Auditory and Visual Stimuli, Matching Emotion Dimensions Between Auditory and Visual Stimuli, general cognitive functioning (WAIS-IQ), visuo-perceptual functions (</w:t>
            </w:r>
            <w:proofErr w:type="spellStart"/>
            <w:r w:rsidRPr="009F1CB0">
              <w:rPr>
                <w:rFonts w:eastAsia="Times New Roman"/>
                <w:color w:val="000000"/>
                <w:kern w:val="0"/>
                <w:sz w:val="16"/>
                <w:szCs w:val="16"/>
                <w:lang w:val="en-GB" w:eastAsia="en-GB"/>
              </w:rPr>
              <w:t>B</w:t>
            </w:r>
            <w:r>
              <w:rPr>
                <w:rFonts w:eastAsia="Times New Roman"/>
                <w:color w:val="000000"/>
                <w:kern w:val="0"/>
                <w:sz w:val="16"/>
                <w:szCs w:val="16"/>
                <w:lang w:val="en-GB" w:eastAsia="en-GB"/>
              </w:rPr>
              <w:t>VRT</w:t>
            </w:r>
            <w:proofErr w:type="spellEnd"/>
            <w:r w:rsidRPr="009F1CB0">
              <w:rPr>
                <w:rFonts w:eastAsia="Times New Roman"/>
                <w:color w:val="000000"/>
                <w:kern w:val="0"/>
                <w:sz w:val="16"/>
                <w:szCs w:val="16"/>
                <w:lang w:val="en-GB" w:eastAsia="en-GB"/>
              </w:rPr>
              <w:t>, Block Design, Fragmented Figure Recognition,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A), and verbal-conceptual performance (Similarities, Verbal Span, Omission Errors in a paired associate learning paradigm).</w:t>
            </w:r>
          </w:p>
        </w:tc>
        <w:tc>
          <w:tcPr>
            <w:tcW w:w="2080" w:type="dxa"/>
            <w:tcBorders>
              <w:top w:val="nil"/>
              <w:left w:val="nil"/>
              <w:bottom w:val="nil"/>
              <w:right w:val="nil"/>
            </w:tcBorders>
            <w:shd w:val="clear" w:color="auto" w:fill="auto"/>
            <w:noWrap/>
            <w:hideMark/>
          </w:tcPr>
          <w:p w14:paraId="64CD8D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 impairment of arousal and emotional valence was found after </w:t>
            </w:r>
            <w:proofErr w:type="spellStart"/>
            <w:r w:rsidRPr="009F1CB0">
              <w:rPr>
                <w:rFonts w:eastAsia="Times New Roman"/>
                <w:color w:val="000000"/>
                <w:kern w:val="0"/>
                <w:sz w:val="16"/>
                <w:szCs w:val="16"/>
                <w:lang w:val="en-GB" w:eastAsia="en-GB"/>
              </w:rPr>
              <w:t>resective</w:t>
            </w:r>
            <w:proofErr w:type="spellEnd"/>
            <w:r w:rsidRPr="009F1CB0">
              <w:rPr>
                <w:rFonts w:eastAsia="Times New Roman"/>
                <w:color w:val="000000"/>
                <w:kern w:val="0"/>
                <w:sz w:val="16"/>
                <w:szCs w:val="16"/>
                <w:lang w:val="en-GB" w:eastAsia="en-GB"/>
              </w:rPr>
              <w:t xml:space="preserve"> surgery in various brain regions, but particularly in the right temporoparietal region.</w:t>
            </w:r>
          </w:p>
        </w:tc>
      </w:tr>
      <w:tr w:rsidR="00C90026" w:rsidRPr="009F1CB0" w14:paraId="47539EA0" w14:textId="77777777" w:rsidTr="00C90026">
        <w:trPr>
          <w:trHeight w:val="20"/>
        </w:trPr>
        <w:tc>
          <w:tcPr>
            <w:tcW w:w="1942" w:type="dxa"/>
            <w:tcBorders>
              <w:top w:val="nil"/>
              <w:left w:val="nil"/>
              <w:bottom w:val="nil"/>
              <w:right w:val="nil"/>
            </w:tcBorders>
            <w:shd w:val="clear" w:color="auto" w:fill="auto"/>
            <w:noWrap/>
            <w:hideMark/>
          </w:tcPr>
          <w:p w14:paraId="65608B53" w14:textId="4EFB903C"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(Postma et al. 2002)</w:t>
            </w:r>
          </w:p>
        </w:tc>
        <w:tc>
          <w:tcPr>
            <w:tcW w:w="1769" w:type="dxa"/>
            <w:tcBorders>
              <w:top w:val="nil"/>
              <w:left w:val="nil"/>
              <w:bottom w:val="nil"/>
              <w:right w:val="nil"/>
            </w:tcBorders>
            <w:shd w:val="clear" w:color="auto" w:fill="auto"/>
            <w:noWrap/>
            <w:hideMark/>
          </w:tcPr>
          <w:p w14:paraId="43CDDDD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4BC3A5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2BC3DF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2002</w:t>
            </w:r>
          </w:p>
        </w:tc>
        <w:tc>
          <w:tcPr>
            <w:tcW w:w="1095" w:type="dxa"/>
            <w:tcBorders>
              <w:top w:val="nil"/>
              <w:left w:val="nil"/>
              <w:bottom w:val="nil"/>
              <w:right w:val="nil"/>
            </w:tcBorders>
            <w:shd w:val="clear" w:color="auto" w:fill="auto"/>
            <w:noWrap/>
            <w:hideMark/>
          </w:tcPr>
          <w:p w14:paraId="1471B0E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89D78A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39</w:t>
            </w:r>
          </w:p>
        </w:tc>
        <w:tc>
          <w:tcPr>
            <w:tcW w:w="1988" w:type="dxa"/>
            <w:tcBorders>
              <w:top w:val="nil"/>
              <w:left w:val="nil"/>
              <w:bottom w:val="nil"/>
              <w:right w:val="nil"/>
            </w:tcBorders>
            <w:shd w:val="clear" w:color="auto" w:fill="auto"/>
            <w:noWrap/>
            <w:hideMark/>
          </w:tcPr>
          <w:p w14:paraId="7C2A382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of 5 years (range 1-19) between radiotherapy and testing, or 4 years (range 1-10) from diagnosis in those who did not receive radiotherapy</w:t>
            </w:r>
          </w:p>
        </w:tc>
        <w:tc>
          <w:tcPr>
            <w:tcW w:w="1974" w:type="dxa"/>
            <w:tcBorders>
              <w:top w:val="nil"/>
              <w:left w:val="nil"/>
              <w:bottom w:val="nil"/>
              <w:right w:val="nil"/>
            </w:tcBorders>
            <w:shd w:val="clear" w:color="auto" w:fill="auto"/>
            <w:noWrap/>
            <w:hideMark/>
          </w:tcPr>
          <w:p w14:paraId="7AB8B3F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(n=15), resection (n=24), radiotherapy (n=23)</w:t>
            </w:r>
          </w:p>
        </w:tc>
        <w:tc>
          <w:tcPr>
            <w:tcW w:w="2204" w:type="dxa"/>
            <w:tcBorders>
              <w:top w:val="nil"/>
              <w:left w:val="nil"/>
              <w:bottom w:val="nil"/>
              <w:right w:val="nil"/>
            </w:tcBorders>
            <w:shd w:val="clear" w:color="auto" w:fill="auto"/>
          </w:tcPr>
          <w:p w14:paraId="1ADDD4F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Information processing capacity (Letter-Digit Substitution Test), memory performance (Visual Verbal Learning Test), attention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-Word Test), and graphomotor speed (Concept Shifting Test). </w:t>
            </w:r>
          </w:p>
        </w:tc>
        <w:tc>
          <w:tcPr>
            <w:tcW w:w="2080" w:type="dxa"/>
            <w:tcBorders>
              <w:top w:val="nil"/>
              <w:left w:val="nil"/>
              <w:bottom w:val="nil"/>
              <w:right w:val="nil"/>
            </w:tcBorders>
            <w:shd w:val="clear" w:color="auto" w:fill="auto"/>
            <w:noWrap/>
            <w:hideMark/>
          </w:tcPr>
          <w:p w14:paraId="4B3EE7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Cerebral atrophy was commoner (n=14 of 23, 61%) in patients treated with prior radiotherapy than those not treated with radiotherapy (n=1 of 16, 6%). Furthermore, white matter abnormalities were detected in six patients, all of whom had received radiotherapy previously. There were significant correlations between these radiological findings and cognitive performance.</w:t>
            </w:r>
          </w:p>
        </w:tc>
      </w:tr>
      <w:tr w:rsidR="00C90026" w:rsidRPr="009F1CB0" w14:paraId="172ACAEB" w14:textId="77777777" w:rsidTr="00C90026">
        <w:trPr>
          <w:trHeight w:val="20"/>
        </w:trPr>
        <w:tc>
          <w:tcPr>
            <w:tcW w:w="1942" w:type="dxa"/>
            <w:tcBorders>
              <w:top w:val="nil"/>
              <w:left w:val="nil"/>
              <w:bottom w:val="nil"/>
              <w:right w:val="nil"/>
            </w:tcBorders>
            <w:shd w:val="clear" w:color="auto" w:fill="auto"/>
            <w:noWrap/>
          </w:tcPr>
          <w:p w14:paraId="6DF936D1" w14:textId="5E64D7C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(Prabhu et al. 2014)</w:t>
            </w:r>
          </w:p>
        </w:tc>
        <w:tc>
          <w:tcPr>
            <w:tcW w:w="1769" w:type="dxa"/>
            <w:tcBorders>
              <w:top w:val="nil"/>
              <w:left w:val="nil"/>
              <w:bottom w:val="nil"/>
              <w:right w:val="nil"/>
            </w:tcBorders>
            <w:shd w:val="clear" w:color="auto" w:fill="auto"/>
            <w:noWrap/>
          </w:tcPr>
          <w:p w14:paraId="0CB8CFD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tcPr>
          <w:p w14:paraId="290A0B6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tcPr>
          <w:p w14:paraId="01642CE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2014</w:t>
            </w:r>
          </w:p>
        </w:tc>
        <w:tc>
          <w:tcPr>
            <w:tcW w:w="1095" w:type="dxa"/>
            <w:tcBorders>
              <w:top w:val="nil"/>
              <w:left w:val="nil"/>
              <w:bottom w:val="nil"/>
              <w:right w:val="nil"/>
            </w:tcBorders>
            <w:shd w:val="clear" w:color="auto" w:fill="auto"/>
            <w:noWrap/>
          </w:tcPr>
          <w:p w14:paraId="4D0865B9" w14:textId="2ABC1B42"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Analysis of data collected as part of an </w:t>
            </w:r>
            <w:proofErr w:type="spellStart"/>
            <w:r>
              <w:rPr>
                <w:rFonts w:eastAsia="Times New Roman"/>
                <w:color w:val="000000"/>
                <w:kern w:val="0"/>
                <w:sz w:val="16"/>
                <w:szCs w:val="16"/>
                <w:lang w:val="en-GB" w:eastAsia="en-GB"/>
              </w:rPr>
              <w:t>RCT</w:t>
            </w:r>
            <w:proofErr w:type="spellEnd"/>
          </w:p>
          <w:p w14:paraId="7B1BACD9" w14:textId="5C448DFF" w:rsidR="00C90026" w:rsidRPr="00941C2F" w:rsidRDefault="00C90026" w:rsidP="00C90026">
            <w:pPr>
              <w:rPr>
                <w:rFonts w:eastAsia="Times New Roman"/>
                <w:sz w:val="16"/>
                <w:szCs w:val="16"/>
                <w:lang w:val="en-GB" w:eastAsia="en-GB"/>
              </w:rPr>
            </w:pPr>
          </w:p>
        </w:tc>
        <w:tc>
          <w:tcPr>
            <w:tcW w:w="456" w:type="dxa"/>
            <w:tcBorders>
              <w:top w:val="nil"/>
              <w:left w:val="nil"/>
              <w:bottom w:val="nil"/>
              <w:right w:val="nil"/>
            </w:tcBorders>
            <w:shd w:val="clear" w:color="auto" w:fill="auto"/>
            <w:noWrap/>
          </w:tcPr>
          <w:p w14:paraId="6FC3089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251</w:t>
            </w:r>
          </w:p>
        </w:tc>
        <w:tc>
          <w:tcPr>
            <w:tcW w:w="1988" w:type="dxa"/>
            <w:tcBorders>
              <w:top w:val="nil"/>
              <w:left w:val="nil"/>
              <w:bottom w:val="nil"/>
              <w:right w:val="nil"/>
            </w:tcBorders>
            <w:shd w:val="clear" w:color="auto" w:fill="auto"/>
            <w:noWrap/>
          </w:tcPr>
          <w:p w14:paraId="282DE66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and years 1, 2, 3, and 5</w:t>
            </w:r>
          </w:p>
        </w:tc>
        <w:tc>
          <w:tcPr>
            <w:tcW w:w="1974" w:type="dxa"/>
            <w:tcBorders>
              <w:top w:val="nil"/>
              <w:left w:val="nil"/>
              <w:bottom w:val="nil"/>
              <w:right w:val="nil"/>
            </w:tcBorders>
            <w:shd w:val="clear" w:color="auto" w:fill="auto"/>
            <w:noWrap/>
          </w:tcPr>
          <w:p w14:paraId="03ED750F"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Surgery (all), radiotherapy (n=all), chemotherapy (125)</w:t>
            </w:r>
          </w:p>
        </w:tc>
        <w:tc>
          <w:tcPr>
            <w:tcW w:w="2204" w:type="dxa"/>
            <w:tcBorders>
              <w:top w:val="nil"/>
              <w:left w:val="nil"/>
              <w:bottom w:val="nil"/>
              <w:right w:val="nil"/>
            </w:tcBorders>
            <w:shd w:val="clear" w:color="auto" w:fill="auto"/>
          </w:tcPr>
          <w:p w14:paraId="47B0804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tcPr>
          <w:p w14:paraId="5936676E" w14:textId="77777777" w:rsidR="00C90026" w:rsidRPr="009F1CB0" w:rsidRDefault="00C90026" w:rsidP="00C90026">
            <w:pPr>
              <w:spacing w:line="240" w:lineRule="auto"/>
              <w:rPr>
                <w:rFonts w:eastAsia="Times New Roman"/>
                <w:color w:val="000000"/>
                <w:kern w:val="0"/>
                <w:sz w:val="16"/>
                <w:szCs w:val="16"/>
                <w:lang w:val="en-GB" w:eastAsia="en-GB"/>
              </w:rPr>
            </w:pPr>
            <w:r w:rsidRPr="00A530D0">
              <w:rPr>
                <w:rFonts w:eastAsia="Times New Roman"/>
                <w:color w:val="000000"/>
                <w:kern w:val="0"/>
                <w:sz w:val="16"/>
                <w:szCs w:val="16"/>
                <w:lang w:val="en-GB" w:eastAsia="en-GB"/>
              </w:rPr>
              <w:t xml:space="preserve">This study evaluated the effect on cognition of adding chemotherapy (PCV; procarbazine, </w:t>
            </w:r>
            <w:proofErr w:type="spellStart"/>
            <w:r w:rsidRPr="00A530D0">
              <w:rPr>
                <w:rFonts w:eastAsia="Times New Roman"/>
                <w:color w:val="000000"/>
                <w:kern w:val="0"/>
                <w:sz w:val="16"/>
                <w:szCs w:val="16"/>
                <w:lang w:val="en-GB" w:eastAsia="en-GB"/>
              </w:rPr>
              <w:t>lomustine</w:t>
            </w:r>
            <w:proofErr w:type="spellEnd"/>
            <w:r w:rsidRPr="00A530D0">
              <w:rPr>
                <w:rFonts w:eastAsia="Times New Roman"/>
                <w:color w:val="000000"/>
                <w:kern w:val="0"/>
                <w:sz w:val="16"/>
                <w:szCs w:val="16"/>
                <w:lang w:val="en-GB" w:eastAsia="en-GB"/>
              </w:rPr>
              <w:t xml:space="preserve">, and vincristine) to radiotherapy treatment in patients with WHO II glioma.  Patients were randomised to one of two treatment groups (chemotherapy and radiotherapy or radiotherapy alone). The study found no significant increase in cognitive decline, as measured using the </w:t>
            </w:r>
            <w:proofErr w:type="spellStart"/>
            <w:r w:rsidRPr="00A530D0">
              <w:rPr>
                <w:rFonts w:eastAsia="Times New Roman"/>
                <w:color w:val="000000"/>
                <w:kern w:val="0"/>
                <w:sz w:val="16"/>
                <w:szCs w:val="16"/>
                <w:lang w:val="en-GB" w:eastAsia="en-GB"/>
              </w:rPr>
              <w:t>M</w:t>
            </w:r>
            <w:r>
              <w:rPr>
                <w:rFonts w:eastAsia="Times New Roman"/>
                <w:color w:val="000000"/>
                <w:kern w:val="0"/>
                <w:sz w:val="16"/>
                <w:szCs w:val="16"/>
                <w:lang w:val="en-GB" w:eastAsia="en-GB"/>
              </w:rPr>
              <w:t>M</w:t>
            </w:r>
            <w:r w:rsidRPr="00A530D0">
              <w:rPr>
                <w:rFonts w:eastAsia="Times New Roman"/>
                <w:color w:val="000000"/>
                <w:kern w:val="0"/>
                <w:sz w:val="16"/>
                <w:szCs w:val="16"/>
                <w:lang w:val="en-GB" w:eastAsia="en-GB"/>
              </w:rPr>
              <w:t>SE</w:t>
            </w:r>
            <w:proofErr w:type="spellEnd"/>
            <w:r w:rsidRPr="00A530D0">
              <w:rPr>
                <w:rFonts w:eastAsia="Times New Roman"/>
                <w:color w:val="000000"/>
                <w:kern w:val="0"/>
                <w:sz w:val="16"/>
                <w:szCs w:val="16"/>
                <w:lang w:val="en-GB" w:eastAsia="en-GB"/>
              </w:rPr>
              <w:t xml:space="preserve">, when adding PCV chemotherapy to radiotherapy treatment during the five-year follow-up period. Few patients experienced a significant decline in </w:t>
            </w:r>
            <w:proofErr w:type="spellStart"/>
            <w:r w:rsidRPr="00A530D0">
              <w:rPr>
                <w:rFonts w:eastAsia="Times New Roman"/>
                <w:color w:val="000000"/>
                <w:kern w:val="0"/>
                <w:sz w:val="16"/>
                <w:szCs w:val="16"/>
                <w:lang w:val="en-GB" w:eastAsia="en-GB"/>
              </w:rPr>
              <w:t>MMSE</w:t>
            </w:r>
            <w:proofErr w:type="spellEnd"/>
            <w:r w:rsidRPr="00A530D0">
              <w:rPr>
                <w:rFonts w:eastAsia="Times New Roman"/>
                <w:color w:val="000000"/>
                <w:kern w:val="0"/>
                <w:sz w:val="16"/>
                <w:szCs w:val="16"/>
                <w:lang w:val="en-GB" w:eastAsia="en-GB"/>
              </w:rPr>
              <w:t xml:space="preserve"> scores, and both study arms experienced a significant gain in average </w:t>
            </w:r>
            <w:proofErr w:type="spellStart"/>
            <w:r w:rsidRPr="00A530D0">
              <w:rPr>
                <w:rFonts w:eastAsia="Times New Roman"/>
                <w:color w:val="000000"/>
                <w:kern w:val="0"/>
                <w:sz w:val="16"/>
                <w:szCs w:val="16"/>
                <w:lang w:val="en-GB" w:eastAsia="en-GB"/>
              </w:rPr>
              <w:t>MMSE</w:t>
            </w:r>
            <w:proofErr w:type="spellEnd"/>
            <w:r w:rsidRPr="00A530D0">
              <w:rPr>
                <w:rFonts w:eastAsia="Times New Roman"/>
                <w:color w:val="000000"/>
                <w:kern w:val="0"/>
                <w:sz w:val="16"/>
                <w:szCs w:val="16"/>
                <w:lang w:val="en-GB" w:eastAsia="en-GB"/>
              </w:rPr>
              <w:t xml:space="preserve"> scores over time, with no difference between the two groups.</w:t>
            </w:r>
          </w:p>
        </w:tc>
      </w:tr>
      <w:tr w:rsidR="00C90026" w:rsidRPr="009F1CB0" w14:paraId="537D5465" w14:textId="77777777" w:rsidTr="00C90026">
        <w:trPr>
          <w:trHeight w:val="20"/>
        </w:trPr>
        <w:tc>
          <w:tcPr>
            <w:tcW w:w="1942" w:type="dxa"/>
            <w:tcBorders>
              <w:top w:val="nil"/>
              <w:left w:val="nil"/>
              <w:bottom w:val="nil"/>
              <w:right w:val="nil"/>
            </w:tcBorders>
            <w:shd w:val="clear" w:color="auto" w:fill="auto"/>
            <w:noWrap/>
            <w:hideMark/>
          </w:tcPr>
          <w:p w14:paraId="5FB758AF" w14:textId="4D77362C"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(Prat-</w:t>
            </w:r>
            <w:proofErr w:type="spellStart"/>
            <w:r>
              <w:rPr>
                <w:color w:val="000000"/>
                <w:sz w:val="16"/>
                <w:szCs w:val="16"/>
              </w:rPr>
              <w:t>Acín</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17D21E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diffuse astrocytoma</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15 operated on awake with intraoperative brain mapping, 15 operated under general anaesthesia)</w:t>
            </w:r>
          </w:p>
        </w:tc>
        <w:tc>
          <w:tcPr>
            <w:tcW w:w="1029" w:type="dxa"/>
            <w:tcBorders>
              <w:top w:val="nil"/>
              <w:left w:val="nil"/>
              <w:bottom w:val="nil"/>
              <w:right w:val="nil"/>
            </w:tcBorders>
            <w:shd w:val="clear" w:color="auto" w:fill="auto"/>
            <w:noWrap/>
            <w:hideMark/>
          </w:tcPr>
          <w:p w14:paraId="72D872F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Spain</w:t>
            </w:r>
          </w:p>
        </w:tc>
        <w:tc>
          <w:tcPr>
            <w:tcW w:w="557" w:type="dxa"/>
            <w:tcBorders>
              <w:top w:val="nil"/>
              <w:left w:val="nil"/>
              <w:bottom w:val="nil"/>
              <w:right w:val="nil"/>
            </w:tcBorders>
            <w:shd w:val="clear" w:color="auto" w:fill="auto"/>
            <w:noWrap/>
            <w:hideMark/>
          </w:tcPr>
          <w:p w14:paraId="74BFC3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7BCA474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1A1E80F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30</w:t>
            </w:r>
          </w:p>
        </w:tc>
        <w:tc>
          <w:tcPr>
            <w:tcW w:w="1988" w:type="dxa"/>
            <w:tcBorders>
              <w:top w:val="nil"/>
              <w:left w:val="nil"/>
              <w:bottom w:val="nil"/>
              <w:right w:val="nil"/>
            </w:tcBorders>
            <w:shd w:val="clear" w:color="auto" w:fill="auto"/>
            <w:noWrap/>
            <w:hideMark/>
          </w:tcPr>
          <w:p w14:paraId="1F4525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intraoperatively, and 6 months after surgery</w:t>
            </w:r>
          </w:p>
        </w:tc>
        <w:tc>
          <w:tcPr>
            <w:tcW w:w="1974" w:type="dxa"/>
            <w:tcBorders>
              <w:top w:val="nil"/>
              <w:left w:val="nil"/>
              <w:bottom w:val="nil"/>
              <w:right w:val="nil"/>
            </w:tcBorders>
            <w:shd w:val="clear" w:color="auto" w:fill="auto"/>
            <w:noWrap/>
            <w:hideMark/>
          </w:tcPr>
          <w:p w14:paraId="3ABF163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or near (&gt;90%) total resection (n=7 in awake group, n=0 in control group); inferred subtotal resection (n=8 in awake group, n=15 in control group)</w:t>
            </w:r>
          </w:p>
        </w:tc>
        <w:tc>
          <w:tcPr>
            <w:tcW w:w="2204" w:type="dxa"/>
            <w:tcBorders>
              <w:top w:val="nil"/>
              <w:left w:val="nil"/>
              <w:bottom w:val="nil"/>
              <w:right w:val="nil"/>
            </w:tcBorders>
            <w:shd w:val="clear" w:color="auto" w:fill="auto"/>
          </w:tcPr>
          <w:p w14:paraId="4FC46DC9" w14:textId="1CDD871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Number counting 1–10 to record areas of speech arrest, </w:t>
            </w:r>
            <w:proofErr w:type="spellStart"/>
            <w:r w:rsidRPr="009F1CB0">
              <w:rPr>
                <w:rFonts w:eastAsia="Times New Roman"/>
                <w:color w:val="000000"/>
                <w:kern w:val="0"/>
                <w:sz w:val="16"/>
                <w:szCs w:val="16"/>
                <w:lang w:val="en-GB" w:eastAsia="en-GB"/>
              </w:rPr>
              <w:t>D</w:t>
            </w:r>
            <w:r>
              <w:rPr>
                <w:rFonts w:eastAsia="Times New Roman"/>
                <w:color w:val="000000"/>
                <w:kern w:val="0"/>
                <w:sz w:val="16"/>
                <w:szCs w:val="16"/>
                <w:lang w:val="en-GB" w:eastAsia="en-GB"/>
              </w:rPr>
              <w:t>O</w:t>
            </w:r>
            <w:r w:rsidRPr="009F1CB0">
              <w:rPr>
                <w:rFonts w:eastAsia="Times New Roman"/>
                <w:color w:val="000000"/>
                <w:kern w:val="0"/>
                <w:sz w:val="16"/>
                <w:szCs w:val="16"/>
                <w:lang w:val="en-GB" w:eastAsia="en-GB"/>
              </w:rPr>
              <w:t>80</w:t>
            </w:r>
            <w:proofErr w:type="spellEnd"/>
            <w:r w:rsidRPr="009F1CB0">
              <w:rPr>
                <w:rFonts w:eastAsia="Times New Roman"/>
                <w:color w:val="000000"/>
                <w:kern w:val="0"/>
                <w:sz w:val="16"/>
                <w:szCs w:val="16"/>
                <w:lang w:val="en-GB" w:eastAsia="en-GB"/>
              </w:rPr>
              <w:t xml:space="preserve"> oral picture naming task, Pyramid and Palm Trees Test nonverbal semantic association task, simultaneous task of left arm movement and naming to check multi-tasking abilities, working memory and attention, a line bisection test to check disturbances of spatial </w:t>
            </w:r>
            <w:proofErr w:type="gramStart"/>
            <w:r w:rsidRPr="009F1CB0">
              <w:rPr>
                <w:rFonts w:eastAsia="Times New Roman"/>
                <w:color w:val="000000"/>
                <w:kern w:val="0"/>
                <w:sz w:val="16"/>
                <w:szCs w:val="16"/>
                <w:lang w:val="en-GB" w:eastAsia="en-GB"/>
              </w:rPr>
              <w:t>cognition,  modified</w:t>
            </w:r>
            <w:proofErr w:type="gramEnd"/>
            <w:r w:rsidRPr="009F1CB0">
              <w:rPr>
                <w:rFonts w:eastAsia="Times New Roman"/>
                <w:color w:val="000000"/>
                <w:kern w:val="0"/>
                <w:sz w:val="16"/>
                <w:szCs w:val="16"/>
                <w:lang w:val="en-GB" w:eastAsia="en-GB"/>
              </w:rPr>
              <w:t xml:space="preserve"> version of the "Reading the Mind in the Eyes" test to check mentalizing, and a famous faces task to check face-naming process. </w:t>
            </w:r>
          </w:p>
        </w:tc>
        <w:tc>
          <w:tcPr>
            <w:tcW w:w="2080" w:type="dxa"/>
            <w:tcBorders>
              <w:top w:val="nil"/>
              <w:left w:val="nil"/>
              <w:bottom w:val="nil"/>
              <w:right w:val="nil"/>
            </w:tcBorders>
            <w:shd w:val="clear" w:color="auto" w:fill="auto"/>
            <w:noWrap/>
            <w:hideMark/>
          </w:tcPr>
          <w:p w14:paraId="3DB4932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utility of intraoperative brain mapping during awake surgery for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in the right non-dominant hemisphere</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comparing to a control group of patients with tumours in the same location operated on under general anaesthesia without brain mapping.  The study found a higher mean extent of resection in the awake brain mapping group (86.66% versus 60.33%). Worse neuropsychological outcomes were noted in the control group, particularly in patients with tumours in parietal and insular locations.</w:t>
            </w:r>
          </w:p>
        </w:tc>
      </w:tr>
      <w:tr w:rsidR="00C90026" w:rsidRPr="009F1CB0" w14:paraId="5B51F620" w14:textId="77777777" w:rsidTr="00C90026">
        <w:trPr>
          <w:trHeight w:val="20"/>
        </w:trPr>
        <w:tc>
          <w:tcPr>
            <w:tcW w:w="1942" w:type="dxa"/>
            <w:tcBorders>
              <w:top w:val="nil"/>
              <w:left w:val="nil"/>
              <w:bottom w:val="nil"/>
              <w:right w:val="nil"/>
            </w:tcBorders>
            <w:shd w:val="clear" w:color="auto" w:fill="auto"/>
            <w:noWrap/>
            <w:hideMark/>
          </w:tcPr>
          <w:p w14:paraId="0A1B86C1" w14:textId="7237F1CE"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Quiñones</w:t>
            </w:r>
            <w:proofErr w:type="spellEnd"/>
            <w:r>
              <w:rPr>
                <w:color w:val="000000"/>
                <w:sz w:val="16"/>
                <w:szCs w:val="16"/>
              </w:rPr>
              <w:t xml:space="preserve"> et al. 2021)</w:t>
            </w:r>
          </w:p>
        </w:tc>
        <w:tc>
          <w:tcPr>
            <w:tcW w:w="1769" w:type="dxa"/>
            <w:tcBorders>
              <w:top w:val="nil"/>
              <w:left w:val="nil"/>
              <w:bottom w:val="nil"/>
              <w:right w:val="nil"/>
            </w:tcBorders>
            <w:shd w:val="clear" w:color="auto" w:fill="auto"/>
            <w:noWrap/>
            <w:hideMark/>
          </w:tcPr>
          <w:p w14:paraId="5D0D485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619D349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Spain</w:t>
            </w:r>
          </w:p>
        </w:tc>
        <w:tc>
          <w:tcPr>
            <w:tcW w:w="557" w:type="dxa"/>
            <w:tcBorders>
              <w:top w:val="nil"/>
              <w:left w:val="nil"/>
              <w:bottom w:val="nil"/>
              <w:right w:val="nil"/>
            </w:tcBorders>
            <w:shd w:val="clear" w:color="auto" w:fill="auto"/>
            <w:noWrap/>
            <w:hideMark/>
          </w:tcPr>
          <w:p w14:paraId="66F6FF1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2CA4C95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Case series</w:t>
            </w:r>
          </w:p>
        </w:tc>
        <w:tc>
          <w:tcPr>
            <w:tcW w:w="456" w:type="dxa"/>
            <w:tcBorders>
              <w:top w:val="nil"/>
              <w:left w:val="nil"/>
              <w:bottom w:val="nil"/>
              <w:right w:val="nil"/>
            </w:tcBorders>
            <w:shd w:val="clear" w:color="auto" w:fill="auto"/>
            <w:noWrap/>
            <w:hideMark/>
          </w:tcPr>
          <w:p w14:paraId="48CD842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w:t>
            </w:r>
          </w:p>
        </w:tc>
        <w:tc>
          <w:tcPr>
            <w:tcW w:w="1988" w:type="dxa"/>
            <w:tcBorders>
              <w:top w:val="nil"/>
              <w:left w:val="nil"/>
              <w:bottom w:val="nil"/>
              <w:right w:val="nil"/>
            </w:tcBorders>
            <w:shd w:val="clear" w:color="auto" w:fill="auto"/>
            <w:noWrap/>
            <w:hideMark/>
          </w:tcPr>
          <w:p w14:paraId="0F53625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 week before surgery and approximately 4 months after surgery</w:t>
            </w:r>
          </w:p>
        </w:tc>
        <w:tc>
          <w:tcPr>
            <w:tcW w:w="1974" w:type="dxa"/>
            <w:tcBorders>
              <w:top w:val="nil"/>
              <w:left w:val="nil"/>
              <w:bottom w:val="nil"/>
              <w:right w:val="nil"/>
            </w:tcBorders>
            <w:shd w:val="clear" w:color="auto" w:fill="auto"/>
            <w:noWrap/>
            <w:hideMark/>
          </w:tcPr>
          <w:p w14:paraId="0CF0C12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0B2FDB2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General cognitive status (Spanish version of the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verbal and non-verbal intelligence (Spanish version of the Kaufman Brief Intelligence test), language production (Picture Naming Test)</w:t>
            </w:r>
          </w:p>
        </w:tc>
        <w:tc>
          <w:tcPr>
            <w:tcW w:w="2080" w:type="dxa"/>
            <w:tcBorders>
              <w:top w:val="nil"/>
              <w:left w:val="nil"/>
              <w:bottom w:val="nil"/>
              <w:right w:val="nil"/>
            </w:tcBorders>
            <w:shd w:val="clear" w:color="auto" w:fill="auto"/>
            <w:noWrap/>
            <w:hideMark/>
          </w:tcPr>
          <w:p w14:paraId="45F822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clinical and imaging (fMRI, MEG) findings in 5 bilingual (Spanish-Basque)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exploring language reorganisation following awake surgery with brain mapping. The study found that all patients preserved linguistic function in both of their spoken languages following surgery. Reorganisation of the language network was found in both languages after surgery.</w:t>
            </w:r>
          </w:p>
        </w:tc>
      </w:tr>
      <w:tr w:rsidR="00C90026" w:rsidRPr="009F1CB0" w14:paraId="38CD6597" w14:textId="77777777" w:rsidTr="00C90026">
        <w:trPr>
          <w:trHeight w:val="20"/>
        </w:trPr>
        <w:tc>
          <w:tcPr>
            <w:tcW w:w="1942" w:type="dxa"/>
            <w:tcBorders>
              <w:top w:val="nil"/>
              <w:left w:val="nil"/>
              <w:bottom w:val="nil"/>
              <w:right w:val="nil"/>
            </w:tcBorders>
            <w:shd w:val="clear" w:color="auto" w:fill="auto"/>
            <w:noWrap/>
            <w:hideMark/>
          </w:tcPr>
          <w:p w14:paraId="725C1C56" w14:textId="47140BD4"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(Racine et al. 2015)</w:t>
            </w:r>
          </w:p>
        </w:tc>
        <w:tc>
          <w:tcPr>
            <w:tcW w:w="1769" w:type="dxa"/>
            <w:tcBorders>
              <w:top w:val="nil"/>
              <w:left w:val="nil"/>
              <w:bottom w:val="nil"/>
              <w:right w:val="nil"/>
            </w:tcBorders>
            <w:shd w:val="clear" w:color="auto" w:fill="auto"/>
            <w:noWrap/>
            <w:hideMark/>
          </w:tcPr>
          <w:p w14:paraId="52B812F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7ABC742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2AC107F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4A5C26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4C35B34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22</w:t>
            </w:r>
          </w:p>
        </w:tc>
        <w:tc>
          <w:tcPr>
            <w:tcW w:w="1988" w:type="dxa"/>
            <w:tcBorders>
              <w:top w:val="nil"/>
              <w:left w:val="nil"/>
              <w:bottom w:val="nil"/>
              <w:right w:val="nil"/>
            </w:tcBorders>
            <w:shd w:val="clear" w:color="auto" w:fill="auto"/>
            <w:noWrap/>
            <w:hideMark/>
          </w:tcPr>
          <w:p w14:paraId="432AC4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a median of 215 days (range 119-724 days) after surgery</w:t>
            </w:r>
          </w:p>
        </w:tc>
        <w:tc>
          <w:tcPr>
            <w:tcW w:w="1974" w:type="dxa"/>
            <w:tcBorders>
              <w:top w:val="nil"/>
              <w:left w:val="nil"/>
              <w:bottom w:val="nil"/>
              <w:right w:val="nil"/>
            </w:tcBorders>
            <w:shd w:val="clear" w:color="auto" w:fill="auto"/>
            <w:noWrap/>
            <w:hideMark/>
          </w:tcPr>
          <w:p w14:paraId="5AC797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or chemotherapy (n=3)</w:t>
            </w:r>
          </w:p>
        </w:tc>
        <w:tc>
          <w:tcPr>
            <w:tcW w:w="2204" w:type="dxa"/>
            <w:tcBorders>
              <w:top w:val="nil"/>
              <w:left w:val="nil"/>
              <w:bottom w:val="nil"/>
              <w:right w:val="nil"/>
            </w:tcBorders>
            <w:shd w:val="clear" w:color="auto" w:fill="auto"/>
          </w:tcPr>
          <w:p w14:paraId="36198E31" w14:textId="0A667253"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Grooved Pegboard, Symbol-Digit Modality Test (Written &amp; Oral Versions), Delis-Kaplan Executive Function Scale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Design Fluency), Neuropsychological Assessment Battery (Digit Span, Visual Discrimination), California Verbal Learning Test</w:t>
            </w:r>
            <w:r w:rsidRPr="009F1CB0">
              <w:rPr>
                <w:rFonts w:eastAsia="Times New Roman"/>
                <w:color w:val="211E1E"/>
                <w:kern w:val="0"/>
                <w:sz w:val="16"/>
                <w:szCs w:val="16"/>
                <w:lang w:val="en-GB" w:eastAsia="en-GB"/>
              </w:rPr>
              <w:t xml:space="preserve">–2nd Edition, </w:t>
            </w:r>
            <w:r>
              <w:rPr>
                <w:rFonts w:eastAsia="Times New Roman"/>
                <w:color w:val="211E1E"/>
                <w:kern w:val="0"/>
                <w:sz w:val="16"/>
                <w:szCs w:val="16"/>
                <w:lang w:val="en-GB" w:eastAsia="en-GB"/>
              </w:rPr>
              <w:t>WMS</w:t>
            </w:r>
            <w:r w:rsidRPr="009F1CB0">
              <w:rPr>
                <w:rFonts w:eastAsia="Times New Roman"/>
                <w:color w:val="211E1E"/>
                <w:kern w:val="0"/>
                <w:sz w:val="16"/>
                <w:szCs w:val="16"/>
                <w:lang w:val="en-GB" w:eastAsia="en-GB"/>
              </w:rPr>
              <w:t xml:space="preserve">–4th Edition (Logical Memory), </w:t>
            </w:r>
            <w:proofErr w:type="spellStart"/>
            <w:r w:rsidRPr="009F1CB0">
              <w:rPr>
                <w:rFonts w:eastAsia="Times New Roman"/>
                <w:color w:val="211E1E"/>
                <w:kern w:val="0"/>
                <w:sz w:val="16"/>
                <w:szCs w:val="16"/>
                <w:lang w:val="en-GB" w:eastAsia="en-GB"/>
              </w:rPr>
              <w:t>R</w:t>
            </w:r>
            <w:r>
              <w:rPr>
                <w:rFonts w:eastAsia="Times New Roman"/>
                <w:color w:val="211E1E"/>
                <w:kern w:val="0"/>
                <w:sz w:val="16"/>
                <w:szCs w:val="16"/>
                <w:lang w:val="en-GB" w:eastAsia="en-GB"/>
              </w:rPr>
              <w:t>OCFT</w:t>
            </w:r>
            <w:proofErr w:type="spellEnd"/>
            <w:r w:rsidRPr="009F1CB0">
              <w:rPr>
                <w:rFonts w:eastAsia="Times New Roman"/>
                <w:color w:val="211E1E"/>
                <w:kern w:val="0"/>
                <w:sz w:val="16"/>
                <w:szCs w:val="16"/>
                <w:lang w:val="en-GB" w:eastAsia="en-GB"/>
              </w:rPr>
              <w:t xml:space="preserve"> (Copy and Immediate Recall Trials), Verbal Fluency (FAS and Animals), and </w:t>
            </w:r>
            <w:proofErr w:type="spellStart"/>
            <w:r>
              <w:rPr>
                <w:rFonts w:eastAsia="Times New Roman"/>
                <w:color w:val="211E1E"/>
                <w:kern w:val="0"/>
                <w:sz w:val="16"/>
                <w:szCs w:val="16"/>
                <w:lang w:val="en-GB" w:eastAsia="en-GB"/>
              </w:rPr>
              <w:t>BNT</w:t>
            </w:r>
            <w:proofErr w:type="spellEnd"/>
            <w:r w:rsidRPr="009F1CB0">
              <w:rPr>
                <w:rFonts w:eastAsia="Times New Roman"/>
                <w:color w:val="211E1E"/>
                <w:kern w:val="0"/>
                <w:sz w:val="16"/>
                <w:szCs w:val="16"/>
                <w:lang w:val="en-GB" w:eastAsia="en-GB"/>
              </w:rPr>
              <w:t xml:space="preserve">. </w:t>
            </w:r>
          </w:p>
        </w:tc>
        <w:tc>
          <w:tcPr>
            <w:tcW w:w="2080" w:type="dxa"/>
            <w:tcBorders>
              <w:top w:val="nil"/>
              <w:left w:val="nil"/>
              <w:bottom w:val="nil"/>
              <w:right w:val="nil"/>
            </w:tcBorders>
            <w:shd w:val="clear" w:color="auto" w:fill="auto"/>
            <w:noWrap/>
            <w:hideMark/>
          </w:tcPr>
          <w:p w14:paraId="0D70BB4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investigated preoperative baseline cognitive deficits in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and the effects of surgical resection with awake mapping. Prior to surgery, 92% of patients/caregivers reported cognitive or mood changes. Although neurological examinations and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xml:space="preserve"> scores were largely normal, nearly half of individuals had deficits in several tests of memory and language. Most cognitive performance postoperatively was stable or improved, particularly in relation to language, although some patients declined in relation to memory tasks.</w:t>
            </w:r>
          </w:p>
        </w:tc>
      </w:tr>
      <w:tr w:rsidR="00C90026" w:rsidRPr="009F1CB0" w14:paraId="1F58712A" w14:textId="77777777" w:rsidTr="00C90026">
        <w:trPr>
          <w:trHeight w:val="20"/>
        </w:trPr>
        <w:tc>
          <w:tcPr>
            <w:tcW w:w="1942" w:type="dxa"/>
            <w:tcBorders>
              <w:top w:val="nil"/>
              <w:left w:val="nil"/>
              <w:bottom w:val="nil"/>
              <w:right w:val="nil"/>
            </w:tcBorders>
            <w:shd w:val="clear" w:color="auto" w:fill="auto"/>
            <w:noWrap/>
            <w:hideMark/>
          </w:tcPr>
          <w:p w14:paraId="3ABF20AE" w14:textId="6903541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Raysi</w:t>
            </w:r>
            <w:proofErr w:type="spellEnd"/>
            <w:r>
              <w:rPr>
                <w:color w:val="000000"/>
                <w:sz w:val="16"/>
                <w:szCs w:val="16"/>
              </w:rPr>
              <w:t xml:space="preserve"> </w:t>
            </w:r>
            <w:proofErr w:type="spellStart"/>
            <w:r>
              <w:rPr>
                <w:color w:val="000000"/>
                <w:sz w:val="16"/>
                <w:szCs w:val="16"/>
              </w:rPr>
              <w:t>Dehcordi</w:t>
            </w:r>
            <w:proofErr w:type="spellEnd"/>
            <w:r>
              <w:rPr>
                <w:color w:val="000000"/>
                <w:sz w:val="16"/>
                <w:szCs w:val="16"/>
              </w:rPr>
              <w:t xml:space="preserve"> et al. 2013)</w:t>
            </w:r>
          </w:p>
        </w:tc>
        <w:tc>
          <w:tcPr>
            <w:tcW w:w="1769" w:type="dxa"/>
            <w:tcBorders>
              <w:top w:val="nil"/>
              <w:left w:val="nil"/>
              <w:bottom w:val="nil"/>
              <w:right w:val="nil"/>
            </w:tcBorders>
            <w:shd w:val="clear" w:color="auto" w:fill="auto"/>
            <w:noWrap/>
            <w:hideMark/>
          </w:tcPr>
          <w:p w14:paraId="5155905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(n=15),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(n=27)</w:t>
            </w:r>
          </w:p>
        </w:tc>
        <w:tc>
          <w:tcPr>
            <w:tcW w:w="1029" w:type="dxa"/>
            <w:tcBorders>
              <w:top w:val="nil"/>
              <w:left w:val="nil"/>
              <w:bottom w:val="nil"/>
              <w:right w:val="nil"/>
            </w:tcBorders>
            <w:shd w:val="clear" w:color="auto" w:fill="auto"/>
            <w:noWrap/>
            <w:hideMark/>
          </w:tcPr>
          <w:p w14:paraId="5A8F77B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4CF0184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2013</w:t>
            </w:r>
          </w:p>
        </w:tc>
        <w:tc>
          <w:tcPr>
            <w:tcW w:w="1095" w:type="dxa"/>
            <w:tcBorders>
              <w:top w:val="nil"/>
              <w:left w:val="nil"/>
              <w:bottom w:val="nil"/>
              <w:right w:val="nil"/>
            </w:tcBorders>
            <w:shd w:val="clear" w:color="auto" w:fill="auto"/>
            <w:noWrap/>
            <w:hideMark/>
          </w:tcPr>
          <w:p w14:paraId="31DFED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76B1B5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42</w:t>
            </w:r>
          </w:p>
        </w:tc>
        <w:tc>
          <w:tcPr>
            <w:tcW w:w="1988" w:type="dxa"/>
            <w:tcBorders>
              <w:top w:val="nil"/>
              <w:left w:val="nil"/>
              <w:bottom w:val="nil"/>
              <w:right w:val="nil"/>
            </w:tcBorders>
            <w:shd w:val="clear" w:color="auto" w:fill="auto"/>
            <w:noWrap/>
            <w:hideMark/>
          </w:tcPr>
          <w:p w14:paraId="1A8E95E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six months, and one year after surgery</w:t>
            </w:r>
          </w:p>
        </w:tc>
        <w:tc>
          <w:tcPr>
            <w:tcW w:w="1974" w:type="dxa"/>
            <w:tcBorders>
              <w:top w:val="nil"/>
              <w:left w:val="nil"/>
              <w:bottom w:val="nil"/>
              <w:right w:val="nil"/>
            </w:tcBorders>
            <w:shd w:val="clear" w:color="auto" w:fill="auto"/>
            <w:noWrap/>
            <w:hideMark/>
          </w:tcPr>
          <w:p w14:paraId="6B1A657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w:t>
            </w:r>
          </w:p>
        </w:tc>
        <w:tc>
          <w:tcPr>
            <w:tcW w:w="2204" w:type="dxa"/>
            <w:tcBorders>
              <w:top w:val="nil"/>
              <w:left w:val="nil"/>
              <w:bottom w:val="nil"/>
              <w:right w:val="nil"/>
            </w:tcBorders>
            <w:shd w:val="clear" w:color="auto" w:fill="auto"/>
          </w:tcPr>
          <w:p w14:paraId="6EB33AD4" w14:textId="5560E169" w:rsidR="00C90026" w:rsidRPr="009F1CB0" w:rsidRDefault="00C90026" w:rsidP="00C90026">
            <w:pPr>
              <w:spacing w:line="240" w:lineRule="auto"/>
              <w:rPr>
                <w:rFonts w:eastAsia="Times New Roman"/>
                <w:color w:val="000000"/>
                <w:kern w:val="0"/>
                <w:sz w:val="16"/>
                <w:szCs w:val="16"/>
                <w:lang w:val="en-GB" w:eastAsia="en-GB"/>
              </w:rPr>
            </w:pPr>
            <w:proofErr w:type="spellStart"/>
            <w:r>
              <w:rPr>
                <w:rFonts w:eastAsia="Times New Roman"/>
                <w:color w:val="000000"/>
                <w:kern w:val="0"/>
                <w:sz w:val="16"/>
                <w:szCs w:val="16"/>
                <w:lang w:val="en-GB" w:eastAsia="en-GB"/>
              </w:rPr>
              <w:t>RCPM</w:t>
            </w:r>
            <w:proofErr w:type="spellEnd"/>
            <w:r w:rsidRPr="009F1CB0">
              <w:rPr>
                <w:rFonts w:eastAsia="Times New Roman"/>
                <w:color w:val="000000"/>
                <w:kern w:val="0"/>
                <w:sz w:val="16"/>
                <w:szCs w:val="16"/>
                <w:lang w:val="en-GB" w:eastAsia="en-GB"/>
              </w:rPr>
              <w:t>, 15 Rey's Words Test, Digit Span,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Fluency Verbal Test, Tower of London Test,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Copying Drawings of Geometric Figures, Visual Memory, Test of Selective Attention, Denomination.</w:t>
            </w:r>
          </w:p>
        </w:tc>
        <w:tc>
          <w:tcPr>
            <w:tcW w:w="2080" w:type="dxa"/>
            <w:tcBorders>
              <w:top w:val="nil"/>
              <w:left w:val="nil"/>
              <w:bottom w:val="nil"/>
              <w:right w:val="nil"/>
            </w:tcBorders>
            <w:shd w:val="clear" w:color="auto" w:fill="auto"/>
            <w:noWrap/>
            <w:hideMark/>
          </w:tcPr>
          <w:p w14:paraId="6CE4C4A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compared pre- and post-operative cognitive functioning in patients with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The study found that memory and processing speed improved postoperatively in both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Lesion size, oedema, and laterality of the tumour all influenced cognitive outcomes.</w:t>
            </w:r>
          </w:p>
        </w:tc>
      </w:tr>
      <w:tr w:rsidR="00C90026" w:rsidRPr="009F1CB0" w14:paraId="4B0E7ED4" w14:textId="77777777" w:rsidTr="00C90026">
        <w:trPr>
          <w:trHeight w:val="20"/>
        </w:trPr>
        <w:tc>
          <w:tcPr>
            <w:tcW w:w="1942" w:type="dxa"/>
            <w:tcBorders>
              <w:top w:val="nil"/>
              <w:left w:val="nil"/>
              <w:bottom w:val="nil"/>
              <w:right w:val="nil"/>
            </w:tcBorders>
            <w:shd w:val="clear" w:color="auto" w:fill="auto"/>
            <w:noWrap/>
            <w:hideMark/>
          </w:tcPr>
          <w:p w14:paraId="1EFA2AE8" w14:textId="1B434C83"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Reijneveld</w:t>
            </w:r>
            <w:proofErr w:type="spellEnd"/>
            <w:r>
              <w:rPr>
                <w:color w:val="000000"/>
                <w:sz w:val="16"/>
                <w:szCs w:val="16"/>
              </w:rPr>
              <w:t xml:space="preserve"> et al. 2001)</w:t>
            </w:r>
          </w:p>
        </w:tc>
        <w:tc>
          <w:tcPr>
            <w:tcW w:w="1769" w:type="dxa"/>
            <w:tcBorders>
              <w:top w:val="nil"/>
              <w:left w:val="nil"/>
              <w:bottom w:val="nil"/>
              <w:right w:val="nil"/>
            </w:tcBorders>
            <w:shd w:val="clear" w:color="auto" w:fill="auto"/>
            <w:noWrap/>
            <w:hideMark/>
          </w:tcPr>
          <w:p w14:paraId="7E4CC72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Suspected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(n=24), proven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(n=24)</w:t>
            </w:r>
          </w:p>
        </w:tc>
        <w:tc>
          <w:tcPr>
            <w:tcW w:w="1029" w:type="dxa"/>
            <w:tcBorders>
              <w:top w:val="nil"/>
              <w:left w:val="nil"/>
              <w:bottom w:val="nil"/>
              <w:right w:val="nil"/>
            </w:tcBorders>
            <w:shd w:val="clear" w:color="auto" w:fill="auto"/>
            <w:noWrap/>
            <w:hideMark/>
          </w:tcPr>
          <w:p w14:paraId="6281A1F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2230AAB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2001</w:t>
            </w:r>
          </w:p>
        </w:tc>
        <w:tc>
          <w:tcPr>
            <w:tcW w:w="1095" w:type="dxa"/>
            <w:tcBorders>
              <w:top w:val="nil"/>
              <w:left w:val="nil"/>
              <w:bottom w:val="nil"/>
              <w:right w:val="nil"/>
            </w:tcBorders>
            <w:shd w:val="clear" w:color="auto" w:fill="auto"/>
            <w:noWrap/>
            <w:hideMark/>
          </w:tcPr>
          <w:p w14:paraId="4011608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5B20505"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48</w:t>
            </w:r>
          </w:p>
        </w:tc>
        <w:tc>
          <w:tcPr>
            <w:tcW w:w="1988" w:type="dxa"/>
            <w:tcBorders>
              <w:top w:val="nil"/>
              <w:left w:val="nil"/>
              <w:bottom w:val="nil"/>
              <w:right w:val="nil"/>
            </w:tcBorders>
            <w:shd w:val="clear" w:color="auto" w:fill="auto"/>
            <w:noWrap/>
            <w:hideMark/>
          </w:tcPr>
          <w:p w14:paraId="49777E1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Suspected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mean 4.4 ± 4.5 years from diagnosis to testing; proven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mean 5.5 ± 3.7 years from diagnosis to testing</w:t>
            </w:r>
          </w:p>
        </w:tc>
        <w:tc>
          <w:tcPr>
            <w:tcW w:w="1974" w:type="dxa"/>
            <w:tcBorders>
              <w:top w:val="nil"/>
              <w:left w:val="nil"/>
              <w:bottom w:val="nil"/>
              <w:right w:val="nil"/>
            </w:tcBorders>
            <w:shd w:val="clear" w:color="auto" w:fill="auto"/>
            <w:noWrap/>
            <w:hideMark/>
          </w:tcPr>
          <w:p w14:paraId="082BFF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Suspected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none; proven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biopsy (n=6), surgical resection (n=17), unknown (n=1)</w:t>
            </w:r>
          </w:p>
        </w:tc>
        <w:tc>
          <w:tcPr>
            <w:tcW w:w="2204" w:type="dxa"/>
            <w:tcBorders>
              <w:top w:val="nil"/>
              <w:left w:val="nil"/>
              <w:bottom w:val="nil"/>
              <w:right w:val="nil"/>
            </w:tcBorders>
            <w:shd w:val="clear" w:color="auto" w:fill="auto"/>
          </w:tcPr>
          <w:p w14:paraId="1AF0343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Visual Verbal Learning Test, Working Memory Task, Letter–Digit Substitution Test, Categoric Word Fluency, Concept Shifting Test,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Word Test, and Working Memory Task </w:t>
            </w:r>
          </w:p>
        </w:tc>
        <w:tc>
          <w:tcPr>
            <w:tcW w:w="2080" w:type="dxa"/>
            <w:tcBorders>
              <w:top w:val="nil"/>
              <w:left w:val="nil"/>
              <w:bottom w:val="nil"/>
              <w:right w:val="nil"/>
            </w:tcBorders>
            <w:shd w:val="clear" w:color="auto" w:fill="auto"/>
            <w:noWrap/>
            <w:hideMark/>
          </w:tcPr>
          <w:p w14:paraId="0C0F892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compared functional status, quality of life, and cognitive function in patients suspected of having a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but not receiving treatment, and patients who underwent early surgery that were confirmed to have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Cognitive status was worse in both the suspected and proven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groups relative to healthy controls, but those with suspected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that did not receive treatment performed better than the proven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that did. The authors concluded that a conservative management approach to patients suspected of having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did not negatively affect cognition.</w:t>
            </w:r>
          </w:p>
        </w:tc>
      </w:tr>
      <w:tr w:rsidR="00C90026" w:rsidRPr="009F1CB0" w14:paraId="0A85DFD9" w14:textId="77777777" w:rsidTr="00C90026">
        <w:trPr>
          <w:trHeight w:val="20"/>
        </w:trPr>
        <w:tc>
          <w:tcPr>
            <w:tcW w:w="1942" w:type="dxa"/>
            <w:tcBorders>
              <w:top w:val="nil"/>
              <w:left w:val="nil"/>
              <w:bottom w:val="nil"/>
              <w:right w:val="nil"/>
            </w:tcBorders>
            <w:shd w:val="clear" w:color="auto" w:fill="auto"/>
            <w:noWrap/>
            <w:hideMark/>
          </w:tcPr>
          <w:p w14:paraId="0624720C" w14:textId="0EB4FB7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Rijnen</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3F37E078" w14:textId="0B0EFA66" w:rsidR="00C90026"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w:t>
            </w:r>
            <w:r>
              <w:rPr>
                <w:rFonts w:eastAsia="Times New Roman"/>
                <w:color w:val="000000"/>
                <w:kern w:val="0"/>
                <w:sz w:val="16"/>
                <w:szCs w:val="16"/>
                <w:lang w:val="en-GB" w:eastAsia="en-GB"/>
              </w:rPr>
              <w:t>grade</w:t>
            </w:r>
            <w:r w:rsidRPr="009F1CB0">
              <w:rPr>
                <w:rFonts w:eastAsia="Times New Roman"/>
                <w:color w:val="000000"/>
                <w:kern w:val="0"/>
                <w:sz w:val="16"/>
                <w:szCs w:val="16"/>
                <w:lang w:val="en-GB" w:eastAsia="en-GB"/>
              </w:rPr>
              <w:t xml:space="preserve"> II glioma (astrocytoma or oligodendroglioma</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w:t>
            </w:r>
            <w:proofErr w:type="gramStart"/>
            <w:r w:rsidRPr="009F1CB0">
              <w:rPr>
                <w:rFonts w:eastAsia="Times New Roman"/>
                <w:color w:val="000000"/>
                <w:kern w:val="0"/>
                <w:sz w:val="16"/>
                <w:szCs w:val="16"/>
                <w:lang w:val="en-GB" w:eastAsia="en-GB"/>
              </w:rPr>
              <w:t>n=77)</w:t>
            </w:r>
            <w:proofErr w:type="gramEnd"/>
          </w:p>
          <w:p w14:paraId="5DAB3894" w14:textId="77777777" w:rsidR="00C90026" w:rsidRPr="00264AAF" w:rsidRDefault="00C90026" w:rsidP="00C90026">
            <w:pPr>
              <w:rPr>
                <w:rFonts w:eastAsia="Times New Roman"/>
                <w:sz w:val="16"/>
                <w:szCs w:val="16"/>
                <w:lang w:val="en-GB" w:eastAsia="en-GB"/>
              </w:rPr>
            </w:pPr>
          </w:p>
        </w:tc>
        <w:tc>
          <w:tcPr>
            <w:tcW w:w="1029" w:type="dxa"/>
            <w:tcBorders>
              <w:top w:val="nil"/>
              <w:left w:val="nil"/>
              <w:bottom w:val="nil"/>
              <w:right w:val="nil"/>
            </w:tcBorders>
            <w:shd w:val="clear" w:color="auto" w:fill="auto"/>
            <w:noWrap/>
            <w:hideMark/>
          </w:tcPr>
          <w:p w14:paraId="0CA66F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6812D36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3546274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5F5DECD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77</w:t>
            </w:r>
          </w:p>
        </w:tc>
        <w:tc>
          <w:tcPr>
            <w:tcW w:w="1988" w:type="dxa"/>
            <w:tcBorders>
              <w:top w:val="nil"/>
              <w:left w:val="nil"/>
              <w:bottom w:val="nil"/>
              <w:right w:val="nil"/>
            </w:tcBorders>
            <w:shd w:val="clear" w:color="auto" w:fill="auto"/>
            <w:noWrap/>
            <w:hideMark/>
          </w:tcPr>
          <w:p w14:paraId="3152EAD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(pre-operative) and 3 months post-operatively</w:t>
            </w:r>
          </w:p>
        </w:tc>
        <w:tc>
          <w:tcPr>
            <w:tcW w:w="1974" w:type="dxa"/>
            <w:tcBorders>
              <w:top w:val="nil"/>
              <w:left w:val="nil"/>
              <w:bottom w:val="nil"/>
              <w:right w:val="nil"/>
            </w:tcBorders>
            <w:shd w:val="clear" w:color="auto" w:fill="auto"/>
            <w:noWrap/>
            <w:hideMark/>
          </w:tcPr>
          <w:p w14:paraId="5507F6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without chemotherapy (n=32), radiotherapy and chemotherapy (n=6)</w:t>
            </w:r>
          </w:p>
        </w:tc>
        <w:tc>
          <w:tcPr>
            <w:tcW w:w="2204" w:type="dxa"/>
            <w:tcBorders>
              <w:top w:val="nil"/>
              <w:left w:val="nil"/>
              <w:bottom w:val="nil"/>
              <w:right w:val="nil"/>
            </w:tcBorders>
            <w:shd w:val="clear" w:color="auto" w:fill="auto"/>
          </w:tcPr>
          <w:p w14:paraId="2D8B2F48" w14:textId="03EFB28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Verbal Memory Test, Visual Memory Test, Finger Tapping Test, Symbol Digit Coding Test, Stroop Test, Shifting Attention Test, Continuous Performance Test, Letter Fluency Test</w:t>
            </w:r>
          </w:p>
        </w:tc>
        <w:tc>
          <w:tcPr>
            <w:tcW w:w="2080" w:type="dxa"/>
            <w:tcBorders>
              <w:top w:val="nil"/>
              <w:left w:val="nil"/>
              <w:bottom w:val="nil"/>
              <w:right w:val="nil"/>
            </w:tcBorders>
            <w:shd w:val="clear" w:color="auto" w:fill="auto"/>
            <w:noWrap/>
            <w:hideMark/>
          </w:tcPr>
          <w:p w14:paraId="4FA1BAB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cognitive performance of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before and after surgery, specifically evaluating the effects of hemispheric tumour location and surgery type (with or without intraoperative stimulation mapping). Cognitive impairments were found in patients irrespective of the hemispheric location of their tumour. Patients who were operated on with the use of intraoperative stimulation mapping performed slightly worse on cognitive tests after surgery than those who had surgery without mapping.</w:t>
            </w:r>
          </w:p>
        </w:tc>
      </w:tr>
      <w:tr w:rsidR="00C90026" w:rsidRPr="009F1CB0" w14:paraId="783355E7" w14:textId="77777777" w:rsidTr="00C90026">
        <w:trPr>
          <w:trHeight w:val="20"/>
        </w:trPr>
        <w:tc>
          <w:tcPr>
            <w:tcW w:w="1942" w:type="dxa"/>
            <w:tcBorders>
              <w:top w:val="nil"/>
              <w:left w:val="nil"/>
              <w:bottom w:val="nil"/>
              <w:right w:val="nil"/>
            </w:tcBorders>
            <w:shd w:val="clear" w:color="auto" w:fill="auto"/>
            <w:noWrap/>
            <w:hideMark/>
          </w:tcPr>
          <w:p w14:paraId="4CE92C9F" w14:textId="674860EE"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(Robinson et al. 2015)</w:t>
            </w:r>
          </w:p>
        </w:tc>
        <w:tc>
          <w:tcPr>
            <w:tcW w:w="1769" w:type="dxa"/>
            <w:tcBorders>
              <w:top w:val="nil"/>
              <w:left w:val="nil"/>
              <w:bottom w:val="nil"/>
              <w:right w:val="nil"/>
            </w:tcBorders>
            <w:shd w:val="clear" w:color="auto" w:fill="auto"/>
            <w:noWrap/>
            <w:hideMark/>
          </w:tcPr>
          <w:p w14:paraId="2861B0B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(n=9),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(n=10), meningioma (n=4)</w:t>
            </w:r>
          </w:p>
        </w:tc>
        <w:tc>
          <w:tcPr>
            <w:tcW w:w="1029" w:type="dxa"/>
            <w:tcBorders>
              <w:top w:val="nil"/>
              <w:left w:val="nil"/>
              <w:bottom w:val="nil"/>
              <w:right w:val="nil"/>
            </w:tcBorders>
            <w:shd w:val="clear" w:color="auto" w:fill="auto"/>
            <w:noWrap/>
            <w:hideMark/>
          </w:tcPr>
          <w:p w14:paraId="46C55E5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Australia</w:t>
            </w:r>
          </w:p>
        </w:tc>
        <w:tc>
          <w:tcPr>
            <w:tcW w:w="557" w:type="dxa"/>
            <w:tcBorders>
              <w:top w:val="nil"/>
              <w:left w:val="nil"/>
              <w:bottom w:val="nil"/>
              <w:right w:val="nil"/>
            </w:tcBorders>
            <w:shd w:val="clear" w:color="auto" w:fill="auto"/>
            <w:noWrap/>
            <w:hideMark/>
          </w:tcPr>
          <w:p w14:paraId="1CC0B46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27D59E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493CA7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23</w:t>
            </w:r>
          </w:p>
        </w:tc>
        <w:tc>
          <w:tcPr>
            <w:tcW w:w="1988" w:type="dxa"/>
            <w:tcBorders>
              <w:top w:val="nil"/>
              <w:left w:val="nil"/>
              <w:bottom w:val="nil"/>
              <w:right w:val="nil"/>
            </w:tcBorders>
            <w:shd w:val="clear" w:color="auto" w:fill="auto"/>
            <w:noWrap/>
            <w:hideMark/>
          </w:tcPr>
          <w:p w14:paraId="36F1E4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2.1 months (SD 3.1) after surgery</w:t>
            </w:r>
          </w:p>
        </w:tc>
        <w:tc>
          <w:tcPr>
            <w:tcW w:w="1974" w:type="dxa"/>
            <w:tcBorders>
              <w:top w:val="nil"/>
              <w:left w:val="nil"/>
              <w:bottom w:val="nil"/>
              <w:right w:val="nil"/>
            </w:tcBorders>
            <w:shd w:val="clear" w:color="auto" w:fill="auto"/>
            <w:noWrap/>
            <w:hideMark/>
          </w:tcPr>
          <w:p w14:paraId="78DF06F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F1AC8BC" w14:textId="269C7C12"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Cognitive screening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pre-morbid IQ (</w:t>
            </w:r>
            <w:proofErr w:type="spellStart"/>
            <w:r w:rsidRPr="009F1CB0">
              <w:rPr>
                <w:rFonts w:eastAsia="Times New Roman"/>
                <w:color w:val="000000"/>
                <w:kern w:val="0"/>
                <w:sz w:val="16"/>
                <w:szCs w:val="16"/>
                <w:lang w:val="en-GB" w:eastAsia="en-GB"/>
              </w:rPr>
              <w:t>NART</w:t>
            </w:r>
            <w:proofErr w:type="spellEnd"/>
            <w:r w:rsidRPr="009F1CB0">
              <w:rPr>
                <w:rFonts w:eastAsia="Times New Roman"/>
                <w:color w:val="000000"/>
                <w:kern w:val="0"/>
                <w:sz w:val="16"/>
                <w:szCs w:val="16"/>
                <w:lang w:val="en-GB" w:eastAsia="en-GB"/>
              </w:rPr>
              <w:t xml:space="preserve">), abstract reasoning, non-verbal (Raven’s Advanced Progressive Matrices), verbal (Proverb Interpretation Test), attention (Digit Span subtest from the </w:t>
            </w:r>
            <w:r>
              <w:rPr>
                <w:rFonts w:eastAsia="Times New Roman"/>
                <w:color w:val="000000"/>
                <w:kern w:val="0"/>
                <w:sz w:val="16"/>
                <w:szCs w:val="16"/>
                <w:lang w:val="en-GB" w:eastAsia="en-GB"/>
              </w:rPr>
              <w:t>WAIS</w:t>
            </w:r>
            <w:r w:rsidRPr="009F1CB0">
              <w:rPr>
                <w:rFonts w:eastAsia="Times New Roman"/>
                <w:color w:val="000000"/>
                <w:kern w:val="0"/>
                <w:sz w:val="16"/>
                <w:szCs w:val="16"/>
                <w:lang w:val="en-GB" w:eastAsia="en-GB"/>
              </w:rPr>
              <w:t xml:space="preserve">-III, Elevator Counting with Distraction from the Test of Everyday Attention), verbal and visual memory (Recognition Memory Tests, Words, and Topography), visual perception (Incomplete Letters Test from the Visual Object and Space Perception Battery), language (Graded Naming Test, Word Comprehension – Synonyms Test), and executive functions (Phonemic Word Fluency, </w:t>
            </w:r>
            <w:proofErr w:type="spellStart"/>
            <w:r>
              <w:rPr>
                <w:rFonts w:eastAsia="Times New Roman"/>
                <w:color w:val="000000"/>
                <w:kern w:val="0"/>
                <w:sz w:val="16"/>
                <w:szCs w:val="16"/>
                <w:lang w:val="en-GB" w:eastAsia="en-GB"/>
              </w:rPr>
              <w:t>HSCT</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6193A525" w14:textId="263A9254"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evaluate the sensitiv</w:t>
            </w:r>
            <w:r>
              <w:rPr>
                <w:rFonts w:eastAsia="Times New Roman"/>
                <w:color w:val="000000"/>
                <w:kern w:val="0"/>
                <w:sz w:val="16"/>
                <w:szCs w:val="16"/>
                <w:lang w:val="en-GB" w:eastAsia="en-GB"/>
              </w:rPr>
              <w:t>ity</w:t>
            </w:r>
            <w:r w:rsidRPr="009F1CB0">
              <w:rPr>
                <w:rFonts w:eastAsia="Times New Roman"/>
                <w:color w:val="000000"/>
                <w:kern w:val="0"/>
                <w:sz w:val="16"/>
                <w:szCs w:val="16"/>
                <w:lang w:val="en-GB" w:eastAsia="en-GB"/>
              </w:rPr>
              <w:t xml:space="preserve"> of the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xml:space="preserve"> screening tool compared to a brief but tailored cognitive assessment in identifying cognitive deficits in patients with brain tumours. The study found that those considered impaired with the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xml:space="preserve"> had lower naming and word fluency score than those considered intact with the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xml:space="preserve">, but test scores between the two groups were broadly comparable. This indicates that the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xml:space="preserve"> is overall of poor sensitivity in detecting cognitive impairments, and a more detailed cognitive assessment is needed in these patients.</w:t>
            </w:r>
          </w:p>
        </w:tc>
      </w:tr>
      <w:tr w:rsidR="00C90026" w:rsidRPr="009F1CB0" w14:paraId="7A8119A5" w14:textId="77777777" w:rsidTr="00C90026">
        <w:trPr>
          <w:trHeight w:val="20"/>
        </w:trPr>
        <w:tc>
          <w:tcPr>
            <w:tcW w:w="1942" w:type="dxa"/>
            <w:tcBorders>
              <w:top w:val="nil"/>
              <w:left w:val="nil"/>
              <w:bottom w:val="nil"/>
              <w:right w:val="nil"/>
            </w:tcBorders>
            <w:shd w:val="clear" w:color="auto" w:fill="auto"/>
            <w:noWrap/>
            <w:hideMark/>
          </w:tcPr>
          <w:p w14:paraId="64737A79" w14:textId="597907D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(Roman-Goldstein et al. 1995)</w:t>
            </w:r>
          </w:p>
        </w:tc>
        <w:tc>
          <w:tcPr>
            <w:tcW w:w="1769" w:type="dxa"/>
            <w:tcBorders>
              <w:top w:val="nil"/>
              <w:left w:val="nil"/>
              <w:bottom w:val="nil"/>
              <w:right w:val="nil"/>
            </w:tcBorders>
            <w:shd w:val="clear" w:color="auto" w:fill="auto"/>
            <w:noWrap/>
            <w:hideMark/>
          </w:tcPr>
          <w:p w14:paraId="3D2E620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CNS lymphoma (n=9), germ cell tumour (n=3), astrocytoma (n=2), primitive neuroectodermal tumour (n=1)</w:t>
            </w:r>
          </w:p>
        </w:tc>
        <w:tc>
          <w:tcPr>
            <w:tcW w:w="1029" w:type="dxa"/>
            <w:tcBorders>
              <w:top w:val="nil"/>
              <w:left w:val="nil"/>
              <w:bottom w:val="nil"/>
              <w:right w:val="nil"/>
            </w:tcBorders>
            <w:shd w:val="clear" w:color="auto" w:fill="auto"/>
            <w:noWrap/>
            <w:hideMark/>
          </w:tcPr>
          <w:p w14:paraId="377379D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Canada, Australia, USA</w:t>
            </w:r>
          </w:p>
        </w:tc>
        <w:tc>
          <w:tcPr>
            <w:tcW w:w="557" w:type="dxa"/>
            <w:tcBorders>
              <w:top w:val="nil"/>
              <w:left w:val="nil"/>
              <w:bottom w:val="nil"/>
              <w:right w:val="nil"/>
            </w:tcBorders>
            <w:shd w:val="clear" w:color="auto" w:fill="auto"/>
            <w:noWrap/>
            <w:hideMark/>
          </w:tcPr>
          <w:p w14:paraId="6416EC8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1995</w:t>
            </w:r>
          </w:p>
        </w:tc>
        <w:tc>
          <w:tcPr>
            <w:tcW w:w="1095" w:type="dxa"/>
            <w:tcBorders>
              <w:top w:val="nil"/>
              <w:left w:val="nil"/>
              <w:bottom w:val="nil"/>
              <w:right w:val="nil"/>
            </w:tcBorders>
            <w:shd w:val="clear" w:color="auto" w:fill="auto"/>
            <w:noWrap/>
            <w:hideMark/>
          </w:tcPr>
          <w:p w14:paraId="5E7CB75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71920B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15</w:t>
            </w:r>
          </w:p>
        </w:tc>
        <w:tc>
          <w:tcPr>
            <w:tcW w:w="1988" w:type="dxa"/>
            <w:tcBorders>
              <w:top w:val="nil"/>
              <w:left w:val="nil"/>
              <w:bottom w:val="nil"/>
              <w:right w:val="nil"/>
            </w:tcBorders>
            <w:shd w:val="clear" w:color="auto" w:fill="auto"/>
            <w:noWrap/>
            <w:hideMark/>
          </w:tcPr>
          <w:p w14:paraId="0ADE5B9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Baseline (24-48 hours before initial BBB disruption procedure) and after completion of 1 year of therapy and one yearly </w:t>
            </w:r>
            <w:proofErr w:type="gramStart"/>
            <w:r w:rsidRPr="009F1CB0">
              <w:rPr>
                <w:rFonts w:eastAsia="Times New Roman"/>
                <w:color w:val="000000"/>
                <w:kern w:val="0"/>
                <w:sz w:val="16"/>
                <w:szCs w:val="16"/>
                <w:lang w:val="en-GB" w:eastAsia="en-GB"/>
              </w:rPr>
              <w:t>intervals</w:t>
            </w:r>
            <w:proofErr w:type="gramEnd"/>
            <w:r w:rsidRPr="009F1CB0">
              <w:rPr>
                <w:rFonts w:eastAsia="Times New Roman"/>
                <w:color w:val="000000"/>
                <w:kern w:val="0"/>
                <w:sz w:val="16"/>
                <w:szCs w:val="16"/>
                <w:lang w:val="en-GB" w:eastAsia="en-GB"/>
              </w:rPr>
              <w:t xml:space="preserve"> thereafter.</w:t>
            </w:r>
          </w:p>
        </w:tc>
        <w:tc>
          <w:tcPr>
            <w:tcW w:w="1974" w:type="dxa"/>
            <w:tcBorders>
              <w:top w:val="nil"/>
              <w:left w:val="nil"/>
              <w:bottom w:val="nil"/>
              <w:right w:val="nil"/>
            </w:tcBorders>
            <w:shd w:val="clear" w:color="auto" w:fill="auto"/>
            <w:noWrap/>
            <w:hideMark/>
          </w:tcPr>
          <w:p w14:paraId="0F6D0AE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Chemotherapy (all)</w:t>
            </w:r>
          </w:p>
        </w:tc>
        <w:tc>
          <w:tcPr>
            <w:tcW w:w="2204" w:type="dxa"/>
            <w:tcBorders>
              <w:top w:val="nil"/>
              <w:left w:val="nil"/>
              <w:bottom w:val="nil"/>
              <w:right w:val="nil"/>
            </w:tcBorders>
            <w:shd w:val="clear" w:color="auto" w:fill="auto"/>
          </w:tcPr>
          <w:p w14:paraId="6546E460" w14:textId="413D17EA"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WAIS-R,</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WMS-R,</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TMT-A and -</w:t>
            </w:r>
            <w:r w:rsidRPr="009F1CB0">
              <w:rPr>
                <w:rFonts w:eastAsia="Times New Roman"/>
                <w:color w:val="000000"/>
                <w:kern w:val="0"/>
                <w:sz w:val="16"/>
                <w:szCs w:val="16"/>
                <w:lang w:val="en-GB" w:eastAsia="en-GB"/>
              </w:rPr>
              <w:t>B</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California Verbal Learning Test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ROCFT</w:t>
            </w:r>
            <w:proofErr w:type="spellEnd"/>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Finger Tapping Speed</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and Grip Strength. In children less than 8 years of age, the Stanford Binet Intelligence Scales (4th ed) was the only test administered. For children between 9 and 16 years of age, the Wechsler Intelligence Scale for Children–Revised, was substituted for the Wechsler Adult Intelligence Scale of Learning and Memory–Revised, the Wide Range Assessment of Learning and Memory was substituted for the Wechsler Memory Scale–Revised, the California Verbal Learning Test was omitted, and the age-appropriate version of the </w:t>
            </w:r>
            <w:r>
              <w:rPr>
                <w:rFonts w:eastAsia="Times New Roman"/>
                <w:color w:val="000000"/>
                <w:kern w:val="0"/>
                <w:sz w:val="16"/>
                <w:szCs w:val="16"/>
                <w:lang w:val="en-GB" w:eastAsia="en-GB"/>
              </w:rPr>
              <w:t>TMT</w:t>
            </w:r>
            <w:r w:rsidRPr="009F1CB0">
              <w:rPr>
                <w:rFonts w:eastAsia="Times New Roman"/>
                <w:color w:val="000000"/>
                <w:kern w:val="0"/>
                <w:sz w:val="16"/>
                <w:szCs w:val="16"/>
                <w:lang w:val="en-GB" w:eastAsia="en-GB"/>
              </w:rPr>
              <w:t xml:space="preserve"> was administered.</w:t>
            </w:r>
          </w:p>
        </w:tc>
        <w:tc>
          <w:tcPr>
            <w:tcW w:w="2080" w:type="dxa"/>
            <w:tcBorders>
              <w:top w:val="nil"/>
              <w:left w:val="nil"/>
              <w:bottom w:val="nil"/>
              <w:right w:val="nil"/>
            </w:tcBorders>
            <w:shd w:val="clear" w:color="auto" w:fill="auto"/>
            <w:noWrap/>
            <w:hideMark/>
          </w:tcPr>
          <w:p w14:paraId="6BB42F2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whether osmotic BBB disruption is associated with MRI abnormalities or cognitive impairment in patients with brain tumours, and the potential correlations between MRI and cognitive function. The study foun</w:t>
            </w:r>
            <w:r>
              <w:rPr>
                <w:rFonts w:eastAsia="Times New Roman"/>
                <w:color w:val="000000"/>
                <w:kern w:val="0"/>
                <w:sz w:val="16"/>
                <w:szCs w:val="16"/>
                <w:lang w:val="en-GB" w:eastAsia="en-GB"/>
              </w:rPr>
              <w:t>d</w:t>
            </w:r>
            <w:r w:rsidRPr="009F1CB0">
              <w:rPr>
                <w:rFonts w:eastAsia="Times New Roman"/>
                <w:color w:val="000000"/>
                <w:kern w:val="0"/>
                <w:sz w:val="16"/>
                <w:szCs w:val="16"/>
                <w:lang w:val="en-GB" w:eastAsia="en-GB"/>
              </w:rPr>
              <w:t xml:space="preserve"> no cognitive deterioration following treatment with osmotic BBB disruption and intraarterial chemotherapy. Some of the subjects developed MRI abnormalities but these did not correlate with cognitive test results.</w:t>
            </w:r>
          </w:p>
        </w:tc>
      </w:tr>
      <w:tr w:rsidR="00C90026" w:rsidRPr="009F1CB0" w14:paraId="7A44F4D1" w14:textId="77777777" w:rsidTr="00C90026">
        <w:trPr>
          <w:trHeight w:val="20"/>
        </w:trPr>
        <w:tc>
          <w:tcPr>
            <w:tcW w:w="1942" w:type="dxa"/>
            <w:tcBorders>
              <w:top w:val="nil"/>
              <w:left w:val="nil"/>
              <w:bottom w:val="nil"/>
              <w:right w:val="nil"/>
            </w:tcBorders>
            <w:shd w:val="clear" w:color="auto" w:fill="auto"/>
            <w:noWrap/>
            <w:hideMark/>
          </w:tcPr>
          <w:p w14:paraId="45C1B72B" w14:textId="5579D78E"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(Romero-Garcia et al. 2021)</w:t>
            </w:r>
          </w:p>
        </w:tc>
        <w:tc>
          <w:tcPr>
            <w:tcW w:w="1769" w:type="dxa"/>
            <w:tcBorders>
              <w:top w:val="nil"/>
              <w:left w:val="nil"/>
              <w:bottom w:val="nil"/>
              <w:right w:val="nil"/>
            </w:tcBorders>
            <w:shd w:val="clear" w:color="auto" w:fill="auto"/>
            <w:noWrap/>
            <w:hideMark/>
          </w:tcPr>
          <w:p w14:paraId="339CB99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 glioma (n=2), WHO grade II glioma (n=7), WHO grade III glioma (n=5), WHO grade IV glioma (n=3)</w:t>
            </w:r>
          </w:p>
        </w:tc>
        <w:tc>
          <w:tcPr>
            <w:tcW w:w="1029" w:type="dxa"/>
            <w:tcBorders>
              <w:top w:val="nil"/>
              <w:left w:val="nil"/>
              <w:bottom w:val="nil"/>
              <w:right w:val="nil"/>
            </w:tcBorders>
            <w:shd w:val="clear" w:color="auto" w:fill="auto"/>
            <w:noWrap/>
            <w:hideMark/>
          </w:tcPr>
          <w:p w14:paraId="1E8804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UK</w:t>
            </w:r>
          </w:p>
        </w:tc>
        <w:tc>
          <w:tcPr>
            <w:tcW w:w="557" w:type="dxa"/>
            <w:tcBorders>
              <w:top w:val="nil"/>
              <w:left w:val="nil"/>
              <w:bottom w:val="nil"/>
              <w:right w:val="nil"/>
            </w:tcBorders>
            <w:shd w:val="clear" w:color="auto" w:fill="auto"/>
            <w:noWrap/>
            <w:hideMark/>
          </w:tcPr>
          <w:p w14:paraId="632C585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3745690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7CDB1B9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17</w:t>
            </w:r>
          </w:p>
        </w:tc>
        <w:tc>
          <w:tcPr>
            <w:tcW w:w="1988" w:type="dxa"/>
            <w:tcBorders>
              <w:top w:val="nil"/>
              <w:left w:val="nil"/>
              <w:bottom w:val="nil"/>
              <w:right w:val="nil"/>
            </w:tcBorders>
            <w:shd w:val="clear" w:color="auto" w:fill="auto"/>
            <w:noWrap/>
            <w:hideMark/>
          </w:tcPr>
          <w:p w14:paraId="7CBD645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(n=17), after surgery (n=8), after 3 months (n=11), after 12 months (n=11)</w:t>
            </w:r>
          </w:p>
        </w:tc>
        <w:tc>
          <w:tcPr>
            <w:tcW w:w="1974" w:type="dxa"/>
            <w:tcBorders>
              <w:top w:val="nil"/>
              <w:left w:val="nil"/>
              <w:bottom w:val="nil"/>
              <w:right w:val="nil"/>
            </w:tcBorders>
            <w:shd w:val="clear" w:color="auto" w:fill="auto"/>
            <w:noWrap/>
            <w:hideMark/>
          </w:tcPr>
          <w:p w14:paraId="08BF2F5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Complete resection (n=9), partial resection (n=8), adjuvant chemoradiotherapy (n=12)</w:t>
            </w:r>
          </w:p>
        </w:tc>
        <w:tc>
          <w:tcPr>
            <w:tcW w:w="2204" w:type="dxa"/>
            <w:tcBorders>
              <w:top w:val="nil"/>
              <w:left w:val="nil"/>
              <w:bottom w:val="nil"/>
              <w:right w:val="nil"/>
            </w:tcBorders>
            <w:shd w:val="clear" w:color="auto" w:fill="auto"/>
          </w:tcPr>
          <w:p w14:paraId="2988702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Memory (free verbal memory, overall verbal memory, episodic memory, orientation, forward digit span, backward digit span)</w:t>
            </w:r>
          </w:p>
        </w:tc>
        <w:tc>
          <w:tcPr>
            <w:tcW w:w="2080" w:type="dxa"/>
            <w:tcBorders>
              <w:top w:val="nil"/>
              <w:left w:val="nil"/>
              <w:bottom w:val="nil"/>
              <w:right w:val="nil"/>
            </w:tcBorders>
            <w:shd w:val="clear" w:color="auto" w:fill="auto"/>
            <w:noWrap/>
            <w:hideMark/>
          </w:tcPr>
          <w:p w14:paraId="7242730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brain tumour interactions with brain networks to identify protective features and risk factors for memory recovery after surgery for diffuse </w:t>
            </w:r>
            <w:proofErr w:type="spellStart"/>
            <w:r w:rsidRPr="009F1CB0">
              <w:rPr>
                <w:rFonts w:eastAsia="Times New Roman"/>
                <w:color w:val="000000"/>
                <w:kern w:val="0"/>
                <w:sz w:val="16"/>
                <w:szCs w:val="16"/>
                <w:lang w:val="en-GB" w:eastAsia="en-GB"/>
              </w:rPr>
              <w:t>nonenhancing</w:t>
            </w:r>
            <w:proofErr w:type="spellEnd"/>
            <w:r w:rsidRPr="009F1CB0">
              <w:rPr>
                <w:rFonts w:eastAsia="Times New Roman"/>
                <w:color w:val="000000"/>
                <w:kern w:val="0"/>
                <w:sz w:val="16"/>
                <w:szCs w:val="16"/>
                <w:lang w:val="en-GB" w:eastAsia="en-GB"/>
              </w:rPr>
              <w:t xml:space="preserve"> glioma. Resection and radiation treatment had an impact on memory in most patients. Memory recovery after surgery showed various trajectories, including progressive impairment, impairment followed by recovery, no change, and improvement after surgery and during recovery. Years of education showed no relationship with preoperative memory performance or with memory recovery. Follow-up recovery was not associated with tumour location or the type of treatment received by patients (surgery vs surgery and adjuvant chemoradiotherapy). Tumour volume before surgery and after surgery was not correlated with memory recovery. Brain tumours and associated treatments can affect brain networks essential for memory and influence memory recovery following treatment.</w:t>
            </w:r>
          </w:p>
        </w:tc>
      </w:tr>
      <w:tr w:rsidR="00C90026" w:rsidRPr="009F1CB0" w14:paraId="1A796693" w14:textId="77777777" w:rsidTr="00C90026">
        <w:trPr>
          <w:trHeight w:val="20"/>
        </w:trPr>
        <w:tc>
          <w:tcPr>
            <w:tcW w:w="1942" w:type="dxa"/>
            <w:tcBorders>
              <w:top w:val="nil"/>
              <w:left w:val="nil"/>
              <w:bottom w:val="nil"/>
              <w:right w:val="nil"/>
            </w:tcBorders>
            <w:shd w:val="clear" w:color="auto" w:fill="auto"/>
            <w:noWrap/>
            <w:hideMark/>
          </w:tcPr>
          <w:p w14:paraId="4270E532" w14:textId="02DEDB7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(Rossi et al. 2019)</w:t>
            </w:r>
          </w:p>
        </w:tc>
        <w:tc>
          <w:tcPr>
            <w:tcW w:w="1769" w:type="dxa"/>
            <w:tcBorders>
              <w:top w:val="nil"/>
              <w:left w:val="nil"/>
              <w:bottom w:val="nil"/>
              <w:right w:val="nil"/>
            </w:tcBorders>
            <w:shd w:val="clear" w:color="auto" w:fill="auto"/>
            <w:noWrap/>
            <w:hideMark/>
          </w:tcPr>
          <w:p w14:paraId="00157EF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(n=357),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(n=92)</w:t>
            </w:r>
          </w:p>
        </w:tc>
        <w:tc>
          <w:tcPr>
            <w:tcW w:w="1029" w:type="dxa"/>
            <w:tcBorders>
              <w:top w:val="nil"/>
              <w:left w:val="nil"/>
              <w:bottom w:val="nil"/>
              <w:right w:val="nil"/>
            </w:tcBorders>
            <w:shd w:val="clear" w:color="auto" w:fill="auto"/>
            <w:noWrap/>
            <w:hideMark/>
          </w:tcPr>
          <w:p w14:paraId="53B48E5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50C66E5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6782C31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E82FC89"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449</w:t>
            </w:r>
          </w:p>
        </w:tc>
        <w:tc>
          <w:tcPr>
            <w:tcW w:w="1988" w:type="dxa"/>
            <w:tcBorders>
              <w:top w:val="nil"/>
              <w:left w:val="nil"/>
              <w:bottom w:val="nil"/>
              <w:right w:val="nil"/>
            </w:tcBorders>
            <w:shd w:val="clear" w:color="auto" w:fill="auto"/>
            <w:noWrap/>
            <w:hideMark/>
          </w:tcPr>
          <w:p w14:paraId="221EC9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5 days, and 1-3 months after surgery (additional neuropsychological data at 1 year were available in 60 patients)</w:t>
            </w:r>
          </w:p>
        </w:tc>
        <w:tc>
          <w:tcPr>
            <w:tcW w:w="1974" w:type="dxa"/>
            <w:tcBorders>
              <w:top w:val="nil"/>
              <w:left w:val="nil"/>
              <w:bottom w:val="nil"/>
              <w:right w:val="nil"/>
            </w:tcBorders>
            <w:shd w:val="clear" w:color="auto" w:fill="auto"/>
            <w:noWrap/>
            <w:hideMark/>
          </w:tcPr>
          <w:p w14:paraId="1227A98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6A052F4" w14:textId="3E7EF172"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Milano-Bicocca </w:t>
            </w:r>
            <w:r>
              <w:rPr>
                <w:rFonts w:eastAsia="Times New Roman"/>
                <w:color w:val="000000"/>
                <w:kern w:val="0"/>
                <w:sz w:val="16"/>
                <w:szCs w:val="16"/>
                <w:lang w:val="en-GB" w:eastAsia="en-GB"/>
              </w:rPr>
              <w:t>B</w:t>
            </w:r>
            <w:r w:rsidRPr="009F1CB0">
              <w:rPr>
                <w:rFonts w:eastAsia="Times New Roman"/>
                <w:color w:val="000000"/>
                <w:kern w:val="0"/>
                <w:sz w:val="16"/>
                <w:szCs w:val="16"/>
                <w:lang w:val="en-GB" w:eastAsia="en-GB"/>
              </w:rPr>
              <w:t>attery (testing language, memory, praxis abilities, attentive and executive functions, and fluid intelligence).</w:t>
            </w:r>
          </w:p>
        </w:tc>
        <w:tc>
          <w:tcPr>
            <w:tcW w:w="2080" w:type="dxa"/>
            <w:tcBorders>
              <w:top w:val="nil"/>
              <w:left w:val="nil"/>
              <w:bottom w:val="nil"/>
              <w:right w:val="nil"/>
            </w:tcBorders>
            <w:shd w:val="clear" w:color="auto" w:fill="auto"/>
            <w:noWrap/>
            <w:hideMark/>
          </w:tcPr>
          <w:p w14:paraId="1F9B0E1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feasibility and functional outcomes following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of presumed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(based on radiological appearances), and provided neuropsychological outcomes in a subgroup (n=100) of the study. Extent of resection (total vs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did not significantly affect memory, language, or fluid intelligence scores, but across the whole group of patients a decrease in mean test scores immediately after surgery was observed, followed by a recovery after 3 months. Praxis was better immediately after surgery in the total resection group relative to the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resection group, but this difference reversed after 3 months. Those in the </w:t>
            </w:r>
            <w:proofErr w:type="spellStart"/>
            <w:r w:rsidRPr="009F1CB0">
              <w:rPr>
                <w:rFonts w:eastAsia="Times New Roman"/>
                <w:color w:val="000000"/>
                <w:kern w:val="0"/>
                <w:sz w:val="16"/>
                <w:szCs w:val="16"/>
                <w:lang w:val="en-GB" w:eastAsia="en-GB"/>
              </w:rPr>
              <w:t>supratotal</w:t>
            </w:r>
            <w:proofErr w:type="spellEnd"/>
            <w:r w:rsidRPr="009F1CB0">
              <w:rPr>
                <w:rFonts w:eastAsia="Times New Roman"/>
                <w:color w:val="000000"/>
                <w:kern w:val="0"/>
                <w:sz w:val="16"/>
                <w:szCs w:val="16"/>
                <w:lang w:val="en-GB" w:eastAsia="en-GB"/>
              </w:rPr>
              <w:t xml:space="preserve"> group experienced a better recovery of executive functions. Cognitive profiles were not influenced by previous surgery or molecular profiles. Female gender was associated with a better language performance immediately after surgery, as well as a faster recovery, compared to males, but scores were comparable at 1 year follow-up.</w:t>
            </w:r>
          </w:p>
        </w:tc>
      </w:tr>
      <w:tr w:rsidR="00C90026" w:rsidRPr="009F1CB0" w14:paraId="05D25B23" w14:textId="77777777" w:rsidTr="00C90026">
        <w:trPr>
          <w:trHeight w:val="20"/>
        </w:trPr>
        <w:tc>
          <w:tcPr>
            <w:tcW w:w="1942" w:type="dxa"/>
            <w:tcBorders>
              <w:top w:val="nil"/>
              <w:left w:val="nil"/>
              <w:bottom w:val="nil"/>
              <w:right w:val="nil"/>
            </w:tcBorders>
            <w:shd w:val="clear" w:color="auto" w:fill="auto"/>
            <w:noWrap/>
            <w:hideMark/>
          </w:tcPr>
          <w:p w14:paraId="3E60C86E" w14:textId="3D9F370A"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(Rossi et al. 2021)</w:t>
            </w:r>
          </w:p>
        </w:tc>
        <w:tc>
          <w:tcPr>
            <w:tcW w:w="1769" w:type="dxa"/>
            <w:tcBorders>
              <w:top w:val="nil"/>
              <w:left w:val="nil"/>
              <w:bottom w:val="nil"/>
              <w:right w:val="nil"/>
            </w:tcBorders>
            <w:shd w:val="clear" w:color="auto" w:fill="auto"/>
            <w:noWrap/>
            <w:hideMark/>
          </w:tcPr>
          <w:p w14:paraId="21F5F230"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(n=26),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(n=69)</w:t>
            </w:r>
          </w:p>
        </w:tc>
        <w:tc>
          <w:tcPr>
            <w:tcW w:w="1029" w:type="dxa"/>
            <w:tcBorders>
              <w:top w:val="nil"/>
              <w:left w:val="nil"/>
              <w:bottom w:val="nil"/>
              <w:right w:val="nil"/>
            </w:tcBorders>
            <w:shd w:val="clear" w:color="auto" w:fill="auto"/>
            <w:noWrap/>
            <w:hideMark/>
          </w:tcPr>
          <w:p w14:paraId="7358E73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34AA0E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7B05C9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2809579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95</w:t>
            </w:r>
          </w:p>
        </w:tc>
        <w:tc>
          <w:tcPr>
            <w:tcW w:w="1988" w:type="dxa"/>
            <w:tcBorders>
              <w:top w:val="nil"/>
              <w:left w:val="nil"/>
              <w:bottom w:val="nil"/>
              <w:right w:val="nil"/>
            </w:tcBorders>
            <w:shd w:val="clear" w:color="auto" w:fill="auto"/>
            <w:noWrap/>
            <w:hideMark/>
          </w:tcPr>
          <w:p w14:paraId="0972C9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5 days, 1–3 months, and 1 year after surgery</w:t>
            </w:r>
          </w:p>
        </w:tc>
        <w:tc>
          <w:tcPr>
            <w:tcW w:w="1974" w:type="dxa"/>
            <w:tcBorders>
              <w:top w:val="nil"/>
              <w:left w:val="nil"/>
              <w:bottom w:val="nil"/>
              <w:right w:val="nil"/>
            </w:tcBorders>
            <w:shd w:val="clear" w:color="auto" w:fill="auto"/>
            <w:noWrap/>
            <w:hideMark/>
          </w:tcPr>
          <w:p w14:paraId="139E697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(n=70), partial or subtotal resection (n=25)</w:t>
            </w:r>
          </w:p>
        </w:tc>
        <w:tc>
          <w:tcPr>
            <w:tcW w:w="2204" w:type="dxa"/>
            <w:tcBorders>
              <w:top w:val="nil"/>
              <w:left w:val="nil"/>
              <w:bottom w:val="nil"/>
              <w:right w:val="nil"/>
            </w:tcBorders>
            <w:shd w:val="clear" w:color="auto" w:fill="auto"/>
          </w:tcPr>
          <w:p w14:paraId="3F4111A9" w14:textId="4B2F52F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Milano-Bicocca</w:t>
            </w:r>
            <w:r>
              <w:rPr>
                <w:rFonts w:eastAsia="Times New Roman"/>
                <w:color w:val="000000"/>
                <w:kern w:val="0"/>
                <w:sz w:val="16"/>
                <w:szCs w:val="16"/>
                <w:lang w:val="en-GB" w:eastAsia="en-GB"/>
              </w:rPr>
              <w:t xml:space="preserve"> B</w:t>
            </w:r>
            <w:r w:rsidRPr="009F1CB0">
              <w:rPr>
                <w:rFonts w:eastAsia="Times New Roman"/>
                <w:color w:val="000000"/>
                <w:kern w:val="0"/>
                <w:sz w:val="16"/>
                <w:szCs w:val="16"/>
                <w:lang w:val="en-GB" w:eastAsia="en-GB"/>
              </w:rPr>
              <w:t xml:space="preserve">attery, assessing five neurocognitive domains: language, memory, visuospatial abilities and praxis, attentive and executive functions, and fluid-intelligence </w:t>
            </w:r>
          </w:p>
        </w:tc>
        <w:tc>
          <w:tcPr>
            <w:tcW w:w="2080" w:type="dxa"/>
            <w:tcBorders>
              <w:top w:val="nil"/>
              <w:left w:val="nil"/>
              <w:bottom w:val="nil"/>
              <w:right w:val="nil"/>
            </w:tcBorders>
            <w:shd w:val="clear" w:color="auto" w:fill="auto"/>
            <w:noWrap/>
            <w:hideMark/>
          </w:tcPr>
          <w:p w14:paraId="3E4F5DE8" w14:textId="6CE43802"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neurosurgical outcomes and functional effect of resection of giant insular gliomas, with a focus on neuropsychological and quality of life outcome measures. The study found 50.5% of patients had pathological scores in at least one cognitive domain preoperatively, most commonly memory (48.4%) and language (33.3%). Five days after surgery, most patients declined in at least one of the cognitive domains analysed, but substantial recovery was observed in all domains at 3 months postoperatively, but language, attention, and executive functions were the domains that exhibited the slowest recovery rate. At one year following surgery, only 6.3% of patients had new-onset language deficits, all relating to speech production (naming ± verbal fluency), and three also in comprehension. The study found that extensive intraoperative mapping for cognitive, visual and haptic functions decreased long-term neurological, neuropsychological and quality of life morbidity and also increase the extent of resection. Ischaemic insults in eloquent brain regions were found to be the leading factor associated with long-term neurological and neuropsychological morbidity. </w:t>
            </w:r>
          </w:p>
        </w:tc>
      </w:tr>
      <w:tr w:rsidR="00C90026" w:rsidRPr="009F1CB0" w14:paraId="2FBE1C2F" w14:textId="77777777" w:rsidTr="00C90026">
        <w:trPr>
          <w:trHeight w:val="20"/>
        </w:trPr>
        <w:tc>
          <w:tcPr>
            <w:tcW w:w="1942" w:type="dxa"/>
            <w:tcBorders>
              <w:top w:val="nil"/>
              <w:left w:val="nil"/>
              <w:bottom w:val="nil"/>
              <w:right w:val="nil"/>
            </w:tcBorders>
            <w:shd w:val="clear" w:color="auto" w:fill="auto"/>
            <w:noWrap/>
            <w:hideMark/>
          </w:tcPr>
          <w:p w14:paraId="4E3E552C" w14:textId="091F8100"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(Sanai et al. 2008)</w:t>
            </w:r>
          </w:p>
        </w:tc>
        <w:tc>
          <w:tcPr>
            <w:tcW w:w="1769" w:type="dxa"/>
            <w:tcBorders>
              <w:top w:val="nil"/>
              <w:left w:val="nil"/>
              <w:bottom w:val="nil"/>
              <w:right w:val="nil"/>
            </w:tcBorders>
            <w:shd w:val="clear" w:color="auto" w:fill="auto"/>
            <w:noWrap/>
            <w:hideMark/>
          </w:tcPr>
          <w:p w14:paraId="4856609C"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(n=124),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(n=126)</w:t>
            </w:r>
          </w:p>
        </w:tc>
        <w:tc>
          <w:tcPr>
            <w:tcW w:w="1029" w:type="dxa"/>
            <w:tcBorders>
              <w:top w:val="nil"/>
              <w:left w:val="nil"/>
              <w:bottom w:val="nil"/>
              <w:right w:val="nil"/>
            </w:tcBorders>
            <w:shd w:val="clear" w:color="auto" w:fill="auto"/>
            <w:noWrap/>
            <w:hideMark/>
          </w:tcPr>
          <w:p w14:paraId="34C5228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09CA776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2008</w:t>
            </w:r>
          </w:p>
        </w:tc>
        <w:tc>
          <w:tcPr>
            <w:tcW w:w="1095" w:type="dxa"/>
            <w:tcBorders>
              <w:top w:val="nil"/>
              <w:left w:val="nil"/>
              <w:bottom w:val="nil"/>
              <w:right w:val="nil"/>
            </w:tcBorders>
            <w:shd w:val="clear" w:color="auto" w:fill="auto"/>
            <w:noWrap/>
            <w:hideMark/>
          </w:tcPr>
          <w:p w14:paraId="3754570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399B9D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250</w:t>
            </w:r>
          </w:p>
        </w:tc>
        <w:tc>
          <w:tcPr>
            <w:tcW w:w="1988" w:type="dxa"/>
            <w:tcBorders>
              <w:top w:val="nil"/>
              <w:left w:val="nil"/>
              <w:bottom w:val="nil"/>
              <w:right w:val="nil"/>
            </w:tcBorders>
            <w:shd w:val="clear" w:color="auto" w:fill="auto"/>
            <w:noWrap/>
            <w:hideMark/>
          </w:tcPr>
          <w:p w14:paraId="2203AD2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one week after surgery, and six months after surgery</w:t>
            </w:r>
          </w:p>
        </w:tc>
        <w:tc>
          <w:tcPr>
            <w:tcW w:w="1974" w:type="dxa"/>
            <w:tcBorders>
              <w:top w:val="nil"/>
              <w:left w:val="nil"/>
              <w:bottom w:val="nil"/>
              <w:right w:val="nil"/>
            </w:tcBorders>
            <w:shd w:val="clear" w:color="auto" w:fill="auto"/>
            <w:noWrap/>
            <w:hideMark/>
          </w:tcPr>
          <w:p w14:paraId="0215AB4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4585F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Language testing (counting from 1-50, naming objects pictured on a computer-generated slide show, reading single words projected sequentially on a computer screen, repeating complex sentences, and writing words and sentences on paper). </w:t>
            </w:r>
          </w:p>
        </w:tc>
        <w:tc>
          <w:tcPr>
            <w:tcW w:w="2080" w:type="dxa"/>
            <w:tcBorders>
              <w:top w:val="nil"/>
              <w:left w:val="nil"/>
              <w:bottom w:val="nil"/>
              <w:right w:val="nil"/>
            </w:tcBorders>
            <w:shd w:val="clear" w:color="auto" w:fill="auto"/>
            <w:noWrap/>
            <w:hideMark/>
          </w:tcPr>
          <w:p w14:paraId="1D570DE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language function after surgical resection of gliomas with awake language mapping. The study found that 159 (63.6%) patients had intact speech prior to surgery. One week after surgery, baseline language function remained stable in 194 (77.6%) patients; it worsened in 21 (8.4%) patients and new speech deficits developed in 35 (14.0%) patients. At six months following surgery, only 1.6% of surviving patients had a language deficit. Language localisation was found to vary widely in the dominant hemisphere between subjects.</w:t>
            </w:r>
          </w:p>
        </w:tc>
      </w:tr>
      <w:tr w:rsidR="00C90026" w:rsidRPr="009F1CB0" w14:paraId="1E4F879E" w14:textId="77777777" w:rsidTr="00C90026">
        <w:trPr>
          <w:trHeight w:val="20"/>
        </w:trPr>
        <w:tc>
          <w:tcPr>
            <w:tcW w:w="1942" w:type="dxa"/>
            <w:tcBorders>
              <w:top w:val="nil"/>
              <w:left w:val="nil"/>
              <w:bottom w:val="nil"/>
              <w:right w:val="nil"/>
            </w:tcBorders>
            <w:shd w:val="clear" w:color="auto" w:fill="auto"/>
            <w:noWrap/>
            <w:hideMark/>
          </w:tcPr>
          <w:p w14:paraId="2B4BFDCF" w14:textId="7D5E3D72"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(Santini et al. 2012)</w:t>
            </w:r>
          </w:p>
        </w:tc>
        <w:tc>
          <w:tcPr>
            <w:tcW w:w="1769" w:type="dxa"/>
            <w:tcBorders>
              <w:top w:val="nil"/>
              <w:left w:val="nil"/>
              <w:bottom w:val="nil"/>
              <w:right w:val="nil"/>
            </w:tcBorders>
            <w:shd w:val="clear" w:color="auto" w:fill="auto"/>
            <w:noWrap/>
            <w:hideMark/>
          </w:tcPr>
          <w:p w14:paraId="1D54B3A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(n=14),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(n=8)</w:t>
            </w:r>
          </w:p>
        </w:tc>
        <w:tc>
          <w:tcPr>
            <w:tcW w:w="1029" w:type="dxa"/>
            <w:tcBorders>
              <w:top w:val="nil"/>
              <w:left w:val="nil"/>
              <w:bottom w:val="nil"/>
              <w:right w:val="nil"/>
            </w:tcBorders>
            <w:shd w:val="clear" w:color="auto" w:fill="auto"/>
            <w:noWrap/>
            <w:hideMark/>
          </w:tcPr>
          <w:p w14:paraId="557D1C7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3BBA7C7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2012</w:t>
            </w:r>
          </w:p>
        </w:tc>
        <w:tc>
          <w:tcPr>
            <w:tcW w:w="1095" w:type="dxa"/>
            <w:tcBorders>
              <w:top w:val="nil"/>
              <w:left w:val="nil"/>
              <w:bottom w:val="nil"/>
              <w:right w:val="nil"/>
            </w:tcBorders>
            <w:shd w:val="clear" w:color="auto" w:fill="auto"/>
            <w:noWrap/>
            <w:hideMark/>
          </w:tcPr>
          <w:p w14:paraId="7C45BC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A62D07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22</w:t>
            </w:r>
          </w:p>
        </w:tc>
        <w:tc>
          <w:tcPr>
            <w:tcW w:w="1988" w:type="dxa"/>
            <w:tcBorders>
              <w:top w:val="nil"/>
              <w:left w:val="nil"/>
              <w:bottom w:val="nil"/>
              <w:right w:val="nil"/>
            </w:tcBorders>
            <w:shd w:val="clear" w:color="auto" w:fill="auto"/>
            <w:noWrap/>
            <w:hideMark/>
          </w:tcPr>
          <w:p w14:paraId="5BE567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post-operatively (timing not specified), and 3-6 months following surgery</w:t>
            </w:r>
          </w:p>
        </w:tc>
        <w:tc>
          <w:tcPr>
            <w:tcW w:w="1974" w:type="dxa"/>
            <w:tcBorders>
              <w:top w:val="nil"/>
              <w:left w:val="nil"/>
              <w:bottom w:val="nil"/>
              <w:right w:val="nil"/>
            </w:tcBorders>
            <w:shd w:val="clear" w:color="auto" w:fill="auto"/>
            <w:noWrap/>
            <w:hideMark/>
          </w:tcPr>
          <w:p w14:paraId="0ACB67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Total surgical resection (n=17), subtotal surgical resection (n=5)</w:t>
            </w:r>
          </w:p>
        </w:tc>
        <w:tc>
          <w:tcPr>
            <w:tcW w:w="2204" w:type="dxa"/>
            <w:tcBorders>
              <w:top w:val="nil"/>
              <w:left w:val="nil"/>
              <w:bottom w:val="nil"/>
              <w:right w:val="nil"/>
            </w:tcBorders>
            <w:shd w:val="clear" w:color="auto" w:fill="auto"/>
          </w:tcPr>
          <w:p w14:paraId="383E5B09" w14:textId="43361ACA"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Intelligence (Raven </w:t>
            </w:r>
            <w:proofErr w:type="spellStart"/>
            <w:r w:rsidRPr="009F1CB0">
              <w:rPr>
                <w:rFonts w:eastAsia="Times New Roman"/>
                <w:color w:val="000000"/>
                <w:kern w:val="0"/>
                <w:sz w:val="16"/>
                <w:szCs w:val="16"/>
                <w:lang w:val="en-GB" w:eastAsia="en-GB"/>
              </w:rPr>
              <w:t>Colored</w:t>
            </w:r>
            <w:proofErr w:type="spellEnd"/>
            <w:r w:rsidRPr="009F1CB0">
              <w:rPr>
                <w:rFonts w:eastAsia="Times New Roman"/>
                <w:color w:val="000000"/>
                <w:kern w:val="0"/>
                <w:sz w:val="16"/>
                <w:szCs w:val="16"/>
                <w:lang w:val="en-GB" w:eastAsia="en-GB"/>
              </w:rPr>
              <w:t xml:space="preserve"> Matrix), executive functions (Word Fluency/FAS,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memory (Verbal Digit Span, 15 Rey Word List-immediate and delayed recall,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language (Picture Object Naming, BASA subtests of language), praxis (Copy Design, Limb Praxis,</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Orofacial Praxis), gnosis (Body Part Naming, Finger Naming), depression (Beck Depression Inventory), anxiety (</w:t>
            </w:r>
            <w:proofErr w:type="spellStart"/>
            <w:r w:rsidRPr="009F1CB0">
              <w:rPr>
                <w:rFonts w:eastAsia="Times New Roman"/>
                <w:color w:val="000000"/>
                <w:kern w:val="0"/>
                <w:sz w:val="16"/>
                <w:szCs w:val="16"/>
                <w:lang w:val="en-GB" w:eastAsia="en-GB"/>
              </w:rPr>
              <w:t>STAI</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4B3729E8" w14:textId="347E5438"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relationships between tumour variables, mood, cognition, and language. Prior to surgery, 45% of patients were depressed and 23% were anxious</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 Cognitive impairment was noted in 59% and language impairment in 50%. Following surgery, a general decline in cognitive performance was observed, that was statistically significant for memory and attention only. Similarly, language function declined, in a statistically significant manner for picture naming. Depression was unchanged and anxiety improved after surgery. Tumour histology but not demographic variables or extent of resection correlated with postoperative cognitive changes, with an improvement in cognitive performance most likely in the high-grade tumour group. There were no correlations between mood, cognition, and language function. In the subset of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followed-up at 3</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6 months following surgery, some improvement was noted but not always to the preoperative levels.</w:t>
            </w:r>
          </w:p>
        </w:tc>
      </w:tr>
      <w:tr w:rsidR="00C90026" w:rsidRPr="009F1CB0" w14:paraId="34A768F2" w14:textId="77777777" w:rsidTr="00C90026">
        <w:trPr>
          <w:trHeight w:val="20"/>
        </w:trPr>
        <w:tc>
          <w:tcPr>
            <w:tcW w:w="1942" w:type="dxa"/>
            <w:tcBorders>
              <w:top w:val="nil"/>
              <w:left w:val="nil"/>
              <w:bottom w:val="nil"/>
              <w:right w:val="nil"/>
            </w:tcBorders>
            <w:shd w:val="clear" w:color="auto" w:fill="auto"/>
            <w:noWrap/>
            <w:hideMark/>
          </w:tcPr>
          <w:p w14:paraId="6C12862C" w14:textId="6EBBC1CC"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Sarubbo</w:t>
            </w:r>
            <w:proofErr w:type="spellEnd"/>
            <w:r>
              <w:rPr>
                <w:color w:val="000000"/>
                <w:sz w:val="16"/>
                <w:szCs w:val="16"/>
              </w:rPr>
              <w:t xml:space="preserve"> et al. 2011)</w:t>
            </w:r>
          </w:p>
        </w:tc>
        <w:tc>
          <w:tcPr>
            <w:tcW w:w="1769" w:type="dxa"/>
            <w:tcBorders>
              <w:top w:val="nil"/>
              <w:left w:val="nil"/>
              <w:bottom w:val="nil"/>
              <w:right w:val="nil"/>
            </w:tcBorders>
            <w:shd w:val="clear" w:color="auto" w:fill="auto"/>
            <w:noWrap/>
            <w:hideMark/>
          </w:tcPr>
          <w:p w14:paraId="1DB234A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(all)</w:t>
            </w:r>
          </w:p>
        </w:tc>
        <w:tc>
          <w:tcPr>
            <w:tcW w:w="1029" w:type="dxa"/>
            <w:tcBorders>
              <w:top w:val="nil"/>
              <w:left w:val="nil"/>
              <w:bottom w:val="nil"/>
              <w:right w:val="nil"/>
            </w:tcBorders>
            <w:shd w:val="clear" w:color="auto" w:fill="auto"/>
            <w:noWrap/>
            <w:hideMark/>
          </w:tcPr>
          <w:p w14:paraId="589ACF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46152E0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2011</w:t>
            </w:r>
          </w:p>
        </w:tc>
        <w:tc>
          <w:tcPr>
            <w:tcW w:w="1095" w:type="dxa"/>
            <w:tcBorders>
              <w:top w:val="nil"/>
              <w:left w:val="nil"/>
              <w:bottom w:val="nil"/>
              <w:right w:val="nil"/>
            </w:tcBorders>
            <w:shd w:val="clear" w:color="auto" w:fill="auto"/>
            <w:noWrap/>
            <w:hideMark/>
          </w:tcPr>
          <w:p w14:paraId="359334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6B645FB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12</w:t>
            </w:r>
          </w:p>
        </w:tc>
        <w:tc>
          <w:tcPr>
            <w:tcW w:w="1988" w:type="dxa"/>
            <w:tcBorders>
              <w:top w:val="nil"/>
              <w:left w:val="nil"/>
              <w:bottom w:val="nil"/>
              <w:right w:val="nil"/>
            </w:tcBorders>
            <w:shd w:val="clear" w:color="auto" w:fill="auto"/>
            <w:noWrap/>
            <w:hideMark/>
          </w:tcPr>
          <w:p w14:paraId="04B9DEB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 and post-operatively (specific time not specified)</w:t>
            </w:r>
          </w:p>
        </w:tc>
        <w:tc>
          <w:tcPr>
            <w:tcW w:w="1974" w:type="dxa"/>
            <w:tcBorders>
              <w:top w:val="nil"/>
              <w:left w:val="nil"/>
              <w:bottom w:val="nil"/>
              <w:right w:val="nil"/>
            </w:tcBorders>
            <w:shd w:val="clear" w:color="auto" w:fill="auto"/>
            <w:noWrap/>
            <w:hideMark/>
          </w:tcPr>
          <w:p w14:paraId="69A181C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73FC4F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 range of tests were used depending on the tumour location. The commonest tests used were: general evaluation of cognitive functions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visual naming test for anomia (</w:t>
            </w:r>
            <w:proofErr w:type="spellStart"/>
            <w:r w:rsidRPr="009F1CB0">
              <w:rPr>
                <w:rFonts w:eastAsia="Times New Roman"/>
                <w:color w:val="000000"/>
                <w:kern w:val="0"/>
                <w:sz w:val="16"/>
                <w:szCs w:val="16"/>
                <w:lang w:val="en-GB" w:eastAsia="en-GB"/>
              </w:rPr>
              <w:t>Laiacona-Capitani</w:t>
            </w:r>
            <w:proofErr w:type="spellEnd"/>
            <w:r w:rsidRPr="009F1CB0">
              <w:rPr>
                <w:rFonts w:eastAsia="Times New Roman"/>
                <w:color w:val="000000"/>
                <w:kern w:val="0"/>
                <w:sz w:val="16"/>
                <w:szCs w:val="16"/>
                <w:lang w:val="en-GB" w:eastAsia="en-GB"/>
              </w:rPr>
              <w:t xml:space="preserve"> Naming Test), understanding evaluation (Token Test).</w:t>
            </w:r>
          </w:p>
        </w:tc>
        <w:tc>
          <w:tcPr>
            <w:tcW w:w="2080" w:type="dxa"/>
            <w:tcBorders>
              <w:top w:val="nil"/>
              <w:left w:val="nil"/>
              <w:bottom w:val="nil"/>
              <w:right w:val="nil"/>
            </w:tcBorders>
            <w:shd w:val="clear" w:color="auto" w:fill="auto"/>
            <w:noWrap/>
            <w:hideMark/>
          </w:tcPr>
          <w:p w14:paraId="317D72B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outcomes following surgery for awake craniotomy for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It found no change in cognitive status following surgery.</w:t>
            </w:r>
          </w:p>
        </w:tc>
      </w:tr>
      <w:tr w:rsidR="00C90026" w:rsidRPr="009F1CB0" w14:paraId="6E5BEFA2" w14:textId="77777777" w:rsidTr="00C90026">
        <w:trPr>
          <w:trHeight w:val="20"/>
        </w:trPr>
        <w:tc>
          <w:tcPr>
            <w:tcW w:w="1942" w:type="dxa"/>
            <w:tcBorders>
              <w:top w:val="nil"/>
              <w:left w:val="nil"/>
              <w:bottom w:val="nil"/>
              <w:right w:val="nil"/>
            </w:tcBorders>
            <w:shd w:val="clear" w:color="auto" w:fill="auto"/>
            <w:noWrap/>
            <w:hideMark/>
          </w:tcPr>
          <w:p w14:paraId="1571CCCE" w14:textId="00077BC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Satoer</w:t>
            </w:r>
            <w:proofErr w:type="spellEnd"/>
            <w:r>
              <w:rPr>
                <w:color w:val="000000"/>
                <w:sz w:val="16"/>
                <w:szCs w:val="16"/>
              </w:rPr>
              <w:t xml:space="preserve"> et al. 2014)</w:t>
            </w:r>
          </w:p>
        </w:tc>
        <w:tc>
          <w:tcPr>
            <w:tcW w:w="1769" w:type="dxa"/>
            <w:tcBorders>
              <w:top w:val="nil"/>
              <w:left w:val="nil"/>
              <w:bottom w:val="nil"/>
              <w:right w:val="nil"/>
            </w:tcBorders>
            <w:shd w:val="clear" w:color="auto" w:fill="auto"/>
            <w:noWrap/>
            <w:hideMark/>
          </w:tcPr>
          <w:p w14:paraId="49CAB9D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(n=27), unknown (n=1)</w:t>
            </w:r>
          </w:p>
        </w:tc>
        <w:tc>
          <w:tcPr>
            <w:tcW w:w="1029" w:type="dxa"/>
            <w:tcBorders>
              <w:top w:val="nil"/>
              <w:left w:val="nil"/>
              <w:bottom w:val="nil"/>
              <w:right w:val="nil"/>
            </w:tcBorders>
            <w:shd w:val="clear" w:color="auto" w:fill="auto"/>
            <w:noWrap/>
            <w:hideMark/>
          </w:tcPr>
          <w:p w14:paraId="0148B0D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5CB42C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2014</w:t>
            </w:r>
          </w:p>
        </w:tc>
        <w:tc>
          <w:tcPr>
            <w:tcW w:w="1095" w:type="dxa"/>
            <w:tcBorders>
              <w:top w:val="nil"/>
              <w:left w:val="nil"/>
              <w:bottom w:val="nil"/>
              <w:right w:val="nil"/>
            </w:tcBorders>
            <w:shd w:val="clear" w:color="auto" w:fill="auto"/>
            <w:noWrap/>
            <w:hideMark/>
          </w:tcPr>
          <w:p w14:paraId="0729626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59B0684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45</w:t>
            </w:r>
          </w:p>
        </w:tc>
        <w:tc>
          <w:tcPr>
            <w:tcW w:w="1988" w:type="dxa"/>
            <w:tcBorders>
              <w:top w:val="nil"/>
              <w:left w:val="nil"/>
              <w:bottom w:val="nil"/>
              <w:right w:val="nil"/>
            </w:tcBorders>
            <w:shd w:val="clear" w:color="auto" w:fill="auto"/>
            <w:noWrap/>
            <w:hideMark/>
          </w:tcPr>
          <w:p w14:paraId="5F9E20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(mean 1.4 months, SD 1.06), approximately 3 months (mean 3.4 months, SD 0.72) and 1 year (mean 1.01 years, SD 0.16) postoperatively.</w:t>
            </w:r>
          </w:p>
        </w:tc>
        <w:tc>
          <w:tcPr>
            <w:tcW w:w="1974" w:type="dxa"/>
            <w:tcBorders>
              <w:top w:val="nil"/>
              <w:left w:val="nil"/>
              <w:bottom w:val="nil"/>
              <w:right w:val="nil"/>
            </w:tcBorders>
            <w:shd w:val="clear" w:color="auto" w:fill="auto"/>
            <w:noWrap/>
            <w:hideMark/>
          </w:tcPr>
          <w:p w14:paraId="505FEF1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(n=4), partial resection (n=26), subtotal resection (n=7), total resection (n=2), chemotherapy (n=4), radiotherapy (n=19), chemotherapy and radiotherapy (n=6)</w:t>
            </w:r>
          </w:p>
        </w:tc>
        <w:tc>
          <w:tcPr>
            <w:tcW w:w="2204" w:type="dxa"/>
            <w:tcBorders>
              <w:top w:val="nil"/>
              <w:left w:val="nil"/>
              <w:bottom w:val="nil"/>
              <w:right w:val="nil"/>
            </w:tcBorders>
            <w:shd w:val="clear" w:color="auto" w:fill="auto"/>
          </w:tcPr>
          <w:p w14:paraId="0B651F27" w14:textId="2C4EB56B"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Language (subtests of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xml:space="preserve"> - Token Test/Repetition/Reading Aloud/Writing to Dictation,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Category Fluency, Letter Fluency-parallel versions), memory (</w:t>
            </w:r>
            <w:proofErr w:type="gramStart"/>
            <w:r w:rsidRPr="009F1CB0">
              <w:rPr>
                <w:rFonts w:eastAsia="Times New Roman"/>
                <w:color w:val="000000"/>
                <w:kern w:val="0"/>
                <w:sz w:val="16"/>
                <w:szCs w:val="16"/>
                <w:lang w:val="en-GB" w:eastAsia="en-GB"/>
              </w:rPr>
              <w:t>15</w:t>
            </w:r>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word</w:t>
            </w:r>
            <w:proofErr w:type="gramEnd"/>
            <w:r w:rsidRPr="009F1CB0">
              <w:rPr>
                <w:rFonts w:eastAsia="Times New Roman"/>
                <w:color w:val="000000"/>
                <w:kern w:val="0"/>
                <w:sz w:val="16"/>
                <w:szCs w:val="16"/>
                <w:lang w:val="en-GB" w:eastAsia="en-GB"/>
              </w:rPr>
              <w:t xml:space="preserve"> test, encoding, recall, recognition-parallel versions), attention and executive functions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and BA) </w:t>
            </w:r>
          </w:p>
        </w:tc>
        <w:tc>
          <w:tcPr>
            <w:tcW w:w="2080" w:type="dxa"/>
            <w:tcBorders>
              <w:top w:val="nil"/>
              <w:left w:val="nil"/>
              <w:bottom w:val="nil"/>
              <w:right w:val="nil"/>
            </w:tcBorders>
            <w:shd w:val="clear" w:color="auto" w:fill="auto"/>
            <w:noWrap/>
            <w:hideMark/>
          </w:tcPr>
          <w:p w14:paraId="4168D90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Impairments were detected in all cognitive domains pre- and post-operatively (language, memory, attention, and executive functions). After surgery, permanent improvement was observed in a memory test (verbal recall) and deterioration was found in a language test (category fluency). Between 3 months and 1 year, improvement was observed in two language tests (naming and letter fluency). Tumour- or treatment-related factors did not influence cognitive changes. The authors concluded that the results highlight the importance of longer-term cognitive testing, given that cognitive recovery took longer than 3 months especially within the language domain. </w:t>
            </w:r>
          </w:p>
        </w:tc>
      </w:tr>
      <w:tr w:rsidR="00C90026" w:rsidRPr="009F1CB0" w14:paraId="399759C2" w14:textId="77777777" w:rsidTr="00C90026">
        <w:trPr>
          <w:trHeight w:val="20"/>
        </w:trPr>
        <w:tc>
          <w:tcPr>
            <w:tcW w:w="1942" w:type="dxa"/>
            <w:tcBorders>
              <w:top w:val="nil"/>
              <w:left w:val="nil"/>
              <w:bottom w:val="nil"/>
              <w:right w:val="nil"/>
            </w:tcBorders>
            <w:shd w:val="clear" w:color="auto" w:fill="auto"/>
            <w:noWrap/>
            <w:hideMark/>
          </w:tcPr>
          <w:p w14:paraId="58051C3A" w14:textId="49C4B57A"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Satoer</w:t>
            </w:r>
            <w:proofErr w:type="spellEnd"/>
            <w:r>
              <w:rPr>
                <w:color w:val="000000"/>
                <w:sz w:val="16"/>
                <w:szCs w:val="16"/>
              </w:rPr>
              <w:t xml:space="preserve"> et al. 2017)</w:t>
            </w:r>
          </w:p>
        </w:tc>
        <w:tc>
          <w:tcPr>
            <w:tcW w:w="1769" w:type="dxa"/>
            <w:tcBorders>
              <w:top w:val="nil"/>
              <w:left w:val="nil"/>
              <w:bottom w:val="nil"/>
              <w:right w:val="nil"/>
            </w:tcBorders>
            <w:shd w:val="clear" w:color="auto" w:fill="auto"/>
            <w:noWrap/>
            <w:hideMark/>
          </w:tcPr>
          <w:p w14:paraId="5718B90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w:t>
            </w:r>
          </w:p>
        </w:tc>
        <w:tc>
          <w:tcPr>
            <w:tcW w:w="1029" w:type="dxa"/>
            <w:tcBorders>
              <w:top w:val="nil"/>
              <w:left w:val="nil"/>
              <w:bottom w:val="nil"/>
              <w:right w:val="nil"/>
            </w:tcBorders>
            <w:shd w:val="clear" w:color="auto" w:fill="auto"/>
            <w:noWrap/>
            <w:hideMark/>
          </w:tcPr>
          <w:p w14:paraId="6A7E56B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Belgium and the Netherlands</w:t>
            </w:r>
          </w:p>
        </w:tc>
        <w:tc>
          <w:tcPr>
            <w:tcW w:w="557" w:type="dxa"/>
            <w:tcBorders>
              <w:top w:val="nil"/>
              <w:left w:val="nil"/>
              <w:bottom w:val="nil"/>
              <w:right w:val="nil"/>
            </w:tcBorders>
            <w:shd w:val="clear" w:color="auto" w:fill="auto"/>
            <w:noWrap/>
            <w:hideMark/>
          </w:tcPr>
          <w:p w14:paraId="0BD0C3C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2017</w:t>
            </w:r>
          </w:p>
        </w:tc>
        <w:tc>
          <w:tcPr>
            <w:tcW w:w="1095" w:type="dxa"/>
            <w:tcBorders>
              <w:top w:val="nil"/>
              <w:left w:val="nil"/>
              <w:bottom w:val="nil"/>
              <w:right w:val="nil"/>
            </w:tcBorders>
            <w:shd w:val="clear" w:color="auto" w:fill="auto"/>
            <w:noWrap/>
            <w:hideMark/>
          </w:tcPr>
          <w:p w14:paraId="62F29BD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Case series</w:t>
            </w:r>
          </w:p>
        </w:tc>
        <w:tc>
          <w:tcPr>
            <w:tcW w:w="456" w:type="dxa"/>
            <w:tcBorders>
              <w:top w:val="nil"/>
              <w:left w:val="nil"/>
              <w:bottom w:val="nil"/>
              <w:right w:val="nil"/>
            </w:tcBorders>
            <w:shd w:val="clear" w:color="auto" w:fill="auto"/>
            <w:noWrap/>
            <w:hideMark/>
          </w:tcPr>
          <w:p w14:paraId="1050F04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w:t>
            </w:r>
          </w:p>
        </w:tc>
        <w:tc>
          <w:tcPr>
            <w:tcW w:w="1988" w:type="dxa"/>
            <w:tcBorders>
              <w:top w:val="nil"/>
              <w:left w:val="nil"/>
              <w:bottom w:val="nil"/>
              <w:right w:val="nil"/>
            </w:tcBorders>
            <w:shd w:val="clear" w:color="auto" w:fill="auto"/>
            <w:noWrap/>
            <w:hideMark/>
          </w:tcPr>
          <w:p w14:paraId="0C1DB81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and either (a) six weeks and six months postoperatively, or (b) three months and one year postoperatively</w:t>
            </w:r>
          </w:p>
        </w:tc>
        <w:tc>
          <w:tcPr>
            <w:tcW w:w="1974" w:type="dxa"/>
            <w:tcBorders>
              <w:top w:val="nil"/>
              <w:left w:val="nil"/>
              <w:bottom w:val="nil"/>
              <w:right w:val="nil"/>
            </w:tcBorders>
            <w:shd w:val="clear" w:color="auto" w:fill="auto"/>
            <w:noWrap/>
            <w:hideMark/>
          </w:tcPr>
          <w:p w14:paraId="6B2C39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(n=3)</w:t>
            </w:r>
          </w:p>
        </w:tc>
        <w:tc>
          <w:tcPr>
            <w:tcW w:w="2204" w:type="dxa"/>
            <w:tcBorders>
              <w:top w:val="nil"/>
              <w:left w:val="nil"/>
              <w:bottom w:val="nil"/>
              <w:right w:val="nil"/>
            </w:tcBorders>
            <w:shd w:val="clear" w:color="auto" w:fill="auto"/>
          </w:tcPr>
          <w:p w14:paraId="1A9FFF5E" w14:textId="33A5BBE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w:t>
            </w:r>
            <w:proofErr w:type="spellStart"/>
            <w:r>
              <w:rPr>
                <w:rFonts w:eastAsia="Times New Roman"/>
                <w:color w:val="000000"/>
                <w:kern w:val="0"/>
                <w:sz w:val="16"/>
                <w:szCs w:val="16"/>
                <w:lang w:val="en-GB" w:eastAsia="en-GB"/>
              </w:rPr>
              <w:t>BNT</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or object naming [</w:t>
            </w:r>
            <w:proofErr w:type="spellStart"/>
            <w:r w:rsidRPr="009F1CB0">
              <w:rPr>
                <w:rFonts w:eastAsia="Times New Roman"/>
                <w:color w:val="000000"/>
                <w:kern w:val="0"/>
                <w:sz w:val="16"/>
                <w:szCs w:val="16"/>
                <w:lang w:val="en-GB" w:eastAsia="en-GB"/>
              </w:rPr>
              <w:t>DuLIP</w:t>
            </w:r>
            <w:proofErr w:type="spellEnd"/>
            <w:r w:rsidRPr="009F1CB0">
              <w:rPr>
                <w:rFonts w:eastAsia="Times New Roman"/>
                <w:color w:val="000000"/>
                <w:kern w:val="0"/>
                <w:sz w:val="16"/>
                <w:szCs w:val="16"/>
                <w:lang w:val="en-GB" w:eastAsia="en-GB"/>
              </w:rPr>
              <w:t xml:space="preserve">], action naming, category and letter fluency, and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xml:space="preserve"> subtests: repetition, writing to dictation, reading aloud, and Token Test), memory (15- word test-imprinting, recall, digit span), attentional and executive function (design fluency,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 Word Tests I–III). </w:t>
            </w:r>
          </w:p>
        </w:tc>
        <w:tc>
          <w:tcPr>
            <w:tcW w:w="2080" w:type="dxa"/>
            <w:tcBorders>
              <w:top w:val="nil"/>
              <w:left w:val="nil"/>
              <w:bottom w:val="nil"/>
              <w:right w:val="nil"/>
            </w:tcBorders>
            <w:shd w:val="clear" w:color="auto" w:fill="auto"/>
            <w:noWrap/>
            <w:hideMark/>
          </w:tcPr>
          <w:p w14:paraId="0714874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compared the cognitive outcomes in patients with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that underwent awake craniotomy for tumours in critical language areas (Broca, Wernicke, and arcuate fasciculus). The study found that not all patients with tumours in areas of the brain deemed 'critical' for language have cognitive disturbance, and surgery improved or worsened existing cognitive impairments. </w:t>
            </w:r>
          </w:p>
        </w:tc>
      </w:tr>
      <w:tr w:rsidR="00C90026" w:rsidRPr="009F1CB0" w14:paraId="1615C543" w14:textId="77777777" w:rsidTr="00C90026">
        <w:trPr>
          <w:trHeight w:val="20"/>
        </w:trPr>
        <w:tc>
          <w:tcPr>
            <w:tcW w:w="1942" w:type="dxa"/>
            <w:tcBorders>
              <w:top w:val="nil"/>
              <w:left w:val="nil"/>
              <w:bottom w:val="nil"/>
              <w:right w:val="nil"/>
            </w:tcBorders>
            <w:shd w:val="clear" w:color="auto" w:fill="auto"/>
            <w:noWrap/>
            <w:hideMark/>
          </w:tcPr>
          <w:p w14:paraId="7E5B3792" w14:textId="42BE21D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Satoer</w:t>
            </w:r>
            <w:proofErr w:type="spellEnd"/>
            <w:r>
              <w:rPr>
                <w:color w:val="000000"/>
                <w:sz w:val="16"/>
                <w:szCs w:val="16"/>
              </w:rPr>
              <w:t xml:space="preserve"> et al. 2018)</w:t>
            </w:r>
          </w:p>
        </w:tc>
        <w:tc>
          <w:tcPr>
            <w:tcW w:w="1769" w:type="dxa"/>
            <w:tcBorders>
              <w:top w:val="nil"/>
              <w:left w:val="nil"/>
              <w:bottom w:val="nil"/>
              <w:right w:val="nil"/>
            </w:tcBorders>
            <w:shd w:val="clear" w:color="auto" w:fill="auto"/>
            <w:noWrap/>
            <w:hideMark/>
          </w:tcPr>
          <w:p w14:paraId="0C6FE2E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(n=11),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(n=7)</w:t>
            </w:r>
          </w:p>
        </w:tc>
        <w:tc>
          <w:tcPr>
            <w:tcW w:w="1029" w:type="dxa"/>
            <w:tcBorders>
              <w:top w:val="nil"/>
              <w:left w:val="nil"/>
              <w:bottom w:val="nil"/>
              <w:right w:val="nil"/>
            </w:tcBorders>
            <w:shd w:val="clear" w:color="auto" w:fill="auto"/>
            <w:noWrap/>
            <w:hideMark/>
          </w:tcPr>
          <w:p w14:paraId="3B60DC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0DFF0FD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0D0EDAD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longitudinal study</w:t>
            </w:r>
          </w:p>
        </w:tc>
        <w:tc>
          <w:tcPr>
            <w:tcW w:w="456" w:type="dxa"/>
            <w:tcBorders>
              <w:top w:val="nil"/>
              <w:left w:val="nil"/>
              <w:bottom w:val="nil"/>
              <w:right w:val="nil"/>
            </w:tcBorders>
            <w:shd w:val="clear" w:color="auto" w:fill="auto"/>
            <w:noWrap/>
            <w:hideMark/>
          </w:tcPr>
          <w:p w14:paraId="0DEEEF29"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18</w:t>
            </w:r>
          </w:p>
        </w:tc>
        <w:tc>
          <w:tcPr>
            <w:tcW w:w="1988" w:type="dxa"/>
            <w:tcBorders>
              <w:top w:val="nil"/>
              <w:left w:val="nil"/>
              <w:bottom w:val="nil"/>
              <w:right w:val="nil"/>
            </w:tcBorders>
            <w:shd w:val="clear" w:color="auto" w:fill="auto"/>
            <w:noWrap/>
            <w:hideMark/>
          </w:tcPr>
          <w:p w14:paraId="2259A5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3 months and 1 year after surgery.</w:t>
            </w:r>
          </w:p>
        </w:tc>
        <w:tc>
          <w:tcPr>
            <w:tcW w:w="1974" w:type="dxa"/>
            <w:tcBorders>
              <w:top w:val="nil"/>
              <w:left w:val="nil"/>
              <w:bottom w:val="nil"/>
              <w:right w:val="nil"/>
            </w:tcBorders>
            <w:shd w:val="clear" w:color="auto" w:fill="auto"/>
            <w:noWrap/>
            <w:hideMark/>
          </w:tcPr>
          <w:p w14:paraId="641EB8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09877EA7" w14:textId="67A7F244"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TTR</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MLUw</w:t>
            </w:r>
            <w:proofErr w:type="spellEnd"/>
            <w:r w:rsidRPr="009F1CB0">
              <w:rPr>
                <w:rFonts w:eastAsia="Times New Roman"/>
                <w:color w:val="000000"/>
                <w:kern w:val="0"/>
                <w:sz w:val="16"/>
                <w:szCs w:val="16"/>
                <w:lang w:val="en-GB" w:eastAsia="en-GB"/>
              </w:rPr>
              <w:t xml:space="preserve">, Incomplete Sentences, Self-corrections and Repetitions,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and CF </w:t>
            </w:r>
          </w:p>
        </w:tc>
        <w:tc>
          <w:tcPr>
            <w:tcW w:w="2080" w:type="dxa"/>
            <w:tcBorders>
              <w:top w:val="nil"/>
              <w:left w:val="nil"/>
              <w:bottom w:val="nil"/>
              <w:right w:val="nil"/>
            </w:tcBorders>
            <w:shd w:val="clear" w:color="auto" w:fill="auto"/>
            <w:noWrap/>
            <w:hideMark/>
          </w:tcPr>
          <w:p w14:paraId="2E127B6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longer-term effects of surgery on spontaneou</w:t>
            </w:r>
            <w:r>
              <w:rPr>
                <w:rFonts w:eastAsia="Times New Roman"/>
                <w:color w:val="000000"/>
                <w:kern w:val="0"/>
                <w:sz w:val="16"/>
                <w:szCs w:val="16"/>
                <w:lang w:val="en-GB" w:eastAsia="en-GB"/>
              </w:rPr>
              <w:t>s</w:t>
            </w:r>
            <w:r w:rsidRPr="009F1CB0">
              <w:rPr>
                <w:rFonts w:eastAsia="Times New Roman"/>
                <w:color w:val="000000"/>
                <w:kern w:val="0"/>
                <w:sz w:val="16"/>
                <w:szCs w:val="16"/>
                <w:lang w:val="en-GB" w:eastAsia="en-GB"/>
              </w:rPr>
              <w:t xml:space="preserve"> speech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The study found deficits in Incomplete sentence at all time points (pre-operatively, 3 months and 1 year postoperatively), </w:t>
            </w:r>
            <w:proofErr w:type="spellStart"/>
            <w:r w:rsidRPr="009F1CB0">
              <w:rPr>
                <w:rFonts w:eastAsia="Times New Roman"/>
                <w:color w:val="000000"/>
                <w:kern w:val="0"/>
                <w:sz w:val="16"/>
                <w:szCs w:val="16"/>
                <w:lang w:val="en-GB" w:eastAsia="en-GB"/>
              </w:rPr>
              <w:t>TTR</w:t>
            </w:r>
            <w:proofErr w:type="spellEnd"/>
            <w:r w:rsidRPr="009F1CB0">
              <w:rPr>
                <w:rFonts w:eastAsia="Times New Roman"/>
                <w:color w:val="000000"/>
                <w:kern w:val="0"/>
                <w:sz w:val="16"/>
                <w:szCs w:val="16"/>
                <w:lang w:val="en-GB" w:eastAsia="en-GB"/>
              </w:rPr>
              <w:t xml:space="preserve"> at 3 months and 1 year postoperatively, </w:t>
            </w:r>
            <w:proofErr w:type="spellStart"/>
            <w:r w:rsidRPr="009F1CB0">
              <w:rPr>
                <w:rFonts w:eastAsia="Times New Roman"/>
                <w:color w:val="000000"/>
                <w:kern w:val="0"/>
                <w:sz w:val="16"/>
                <w:szCs w:val="16"/>
                <w:lang w:val="en-GB" w:eastAsia="en-GB"/>
              </w:rPr>
              <w:t>MLUw</w:t>
            </w:r>
            <w:proofErr w:type="spellEnd"/>
            <w:r w:rsidRPr="009F1CB0">
              <w:rPr>
                <w:rFonts w:eastAsia="Times New Roman"/>
                <w:color w:val="000000"/>
                <w:kern w:val="0"/>
                <w:sz w:val="16"/>
                <w:szCs w:val="16"/>
                <w:lang w:val="en-GB" w:eastAsia="en-GB"/>
              </w:rPr>
              <w:t xml:space="preserve"> at 1 year postoperatively, and Self-corrections at 3 months postoperatively. There was no decline observed between pre-operatively and 3 months postoperatively. However, deficits in </w:t>
            </w:r>
            <w:proofErr w:type="spellStart"/>
            <w:r w:rsidRPr="009F1CB0">
              <w:rPr>
                <w:rFonts w:eastAsia="Times New Roman"/>
                <w:color w:val="000000"/>
                <w:kern w:val="0"/>
                <w:sz w:val="16"/>
                <w:szCs w:val="16"/>
                <w:lang w:val="en-GB" w:eastAsia="en-GB"/>
              </w:rPr>
              <w:t>MLUw</w:t>
            </w:r>
            <w:proofErr w:type="spellEnd"/>
            <w:r w:rsidRPr="009F1CB0">
              <w:rPr>
                <w:rFonts w:eastAsia="Times New Roman"/>
                <w:color w:val="000000"/>
                <w:kern w:val="0"/>
                <w:sz w:val="16"/>
                <w:szCs w:val="16"/>
                <w:lang w:val="en-GB" w:eastAsia="en-GB"/>
              </w:rPr>
              <w:t xml:space="preserve">, Self-corrections, Repetitions and Incomplete sentences were observed between both 3 and 1 year postoperatively and between preoperatively and 1 year postoperatively.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and CF were impaired at all timepoints without differences between test-moments. Tumour location and grade did not influence spontaneous speech. As the study indicated that surgery deteriorated the quality of spontaneous speech long-term without impairing performance at test level, the authors concluded that spontaneous speech has additional value over and above standardised tests for the diagnosis of language impairments.</w:t>
            </w:r>
          </w:p>
        </w:tc>
      </w:tr>
      <w:tr w:rsidR="00C90026" w:rsidRPr="009F1CB0" w14:paraId="5FF1664E" w14:textId="77777777" w:rsidTr="00C90026">
        <w:trPr>
          <w:trHeight w:val="20"/>
        </w:trPr>
        <w:tc>
          <w:tcPr>
            <w:tcW w:w="1942" w:type="dxa"/>
            <w:tcBorders>
              <w:top w:val="nil"/>
              <w:left w:val="nil"/>
              <w:bottom w:val="nil"/>
              <w:right w:val="nil"/>
            </w:tcBorders>
            <w:shd w:val="clear" w:color="auto" w:fill="auto"/>
            <w:noWrap/>
            <w:hideMark/>
          </w:tcPr>
          <w:p w14:paraId="5C3D6BD0" w14:textId="3CE1839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Scarone</w:t>
            </w:r>
            <w:proofErr w:type="spellEnd"/>
            <w:r>
              <w:rPr>
                <w:color w:val="000000"/>
                <w:sz w:val="16"/>
                <w:szCs w:val="16"/>
              </w:rPr>
              <w:t xml:space="preserve"> et al. 2009)</w:t>
            </w:r>
          </w:p>
        </w:tc>
        <w:tc>
          <w:tcPr>
            <w:tcW w:w="1769" w:type="dxa"/>
            <w:tcBorders>
              <w:top w:val="nil"/>
              <w:left w:val="nil"/>
              <w:bottom w:val="nil"/>
              <w:right w:val="nil"/>
            </w:tcBorders>
            <w:shd w:val="clear" w:color="auto" w:fill="auto"/>
            <w:noWrap/>
            <w:hideMark/>
          </w:tcPr>
          <w:p w14:paraId="3B5DE78D"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1C88CFA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47934C2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2009</w:t>
            </w:r>
          </w:p>
        </w:tc>
        <w:tc>
          <w:tcPr>
            <w:tcW w:w="1095" w:type="dxa"/>
            <w:tcBorders>
              <w:top w:val="nil"/>
              <w:left w:val="nil"/>
              <w:bottom w:val="nil"/>
              <w:right w:val="nil"/>
            </w:tcBorders>
            <w:shd w:val="clear" w:color="auto" w:fill="auto"/>
            <w:noWrap/>
            <w:hideMark/>
          </w:tcPr>
          <w:p w14:paraId="78DD522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5DA48D4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15</w:t>
            </w:r>
          </w:p>
        </w:tc>
        <w:tc>
          <w:tcPr>
            <w:tcW w:w="1988" w:type="dxa"/>
            <w:tcBorders>
              <w:top w:val="nil"/>
              <w:left w:val="nil"/>
              <w:bottom w:val="nil"/>
              <w:right w:val="nil"/>
            </w:tcBorders>
            <w:shd w:val="clear" w:color="auto" w:fill="auto"/>
            <w:noWrap/>
            <w:hideMark/>
          </w:tcPr>
          <w:p w14:paraId="0CCD068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Language modalities were tested within the first 48 postoperative hours and at 3 months. Writing was evaluated in the immediate postoperative period, at 3 months, then every 6 months after surgery.</w:t>
            </w:r>
          </w:p>
        </w:tc>
        <w:tc>
          <w:tcPr>
            <w:tcW w:w="1974" w:type="dxa"/>
            <w:tcBorders>
              <w:top w:val="nil"/>
              <w:left w:val="nil"/>
              <w:bottom w:val="nil"/>
              <w:right w:val="nil"/>
            </w:tcBorders>
            <w:shd w:val="clear" w:color="auto" w:fill="auto"/>
            <w:noWrap/>
            <w:hideMark/>
          </w:tcPr>
          <w:p w14:paraId="307F6C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23787B85" w14:textId="52DFF101"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Language testing (auditory comprehension, counting, object naming, and spontaneous speech) through complete neurological examination, </w:t>
            </w:r>
            <w:proofErr w:type="spellStart"/>
            <w:r>
              <w:rPr>
                <w:rFonts w:eastAsia="Times New Roman"/>
                <w:color w:val="000000"/>
                <w:kern w:val="0"/>
                <w:sz w:val="16"/>
                <w:szCs w:val="16"/>
                <w:lang w:val="en-GB" w:eastAsia="en-GB"/>
              </w:rPr>
              <w:t>BDAE</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(in 11 patients), and writing testing.</w:t>
            </w:r>
          </w:p>
        </w:tc>
        <w:tc>
          <w:tcPr>
            <w:tcW w:w="2080" w:type="dxa"/>
            <w:tcBorders>
              <w:top w:val="nil"/>
              <w:left w:val="nil"/>
              <w:bottom w:val="nil"/>
              <w:right w:val="nil"/>
            </w:tcBorders>
            <w:shd w:val="clear" w:color="auto" w:fill="auto"/>
            <w:noWrap/>
            <w:hideMark/>
          </w:tcPr>
          <w:p w14:paraId="602754E9" w14:textId="0AFFBC1A"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This study aimed to evaluate the functional areas involved in the writing network in 15 patients that had surgery for </w:t>
            </w:r>
            <w:proofErr w:type="spellStart"/>
            <w:r>
              <w:rPr>
                <w:rFonts w:eastAsia="Times New Roman"/>
                <w:color w:val="000000"/>
                <w:kern w:val="0"/>
                <w:sz w:val="16"/>
                <w:szCs w:val="16"/>
                <w:lang w:val="en-GB" w:eastAsia="en-GB"/>
              </w:rPr>
              <w:t>LGG</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Only patients with lesions of the supplementary motor area did not recover from agraphia during post-operative follow-up, in 50% of cases.</w:t>
            </w:r>
          </w:p>
        </w:tc>
      </w:tr>
      <w:tr w:rsidR="00C90026" w:rsidRPr="009F1CB0" w14:paraId="4E2CF74E" w14:textId="77777777" w:rsidTr="00C90026">
        <w:trPr>
          <w:trHeight w:val="20"/>
        </w:trPr>
        <w:tc>
          <w:tcPr>
            <w:tcW w:w="1942" w:type="dxa"/>
            <w:tcBorders>
              <w:top w:val="nil"/>
              <w:left w:val="nil"/>
              <w:bottom w:val="nil"/>
              <w:right w:val="nil"/>
            </w:tcBorders>
            <w:shd w:val="clear" w:color="auto" w:fill="auto"/>
            <w:noWrap/>
            <w:hideMark/>
          </w:tcPr>
          <w:p w14:paraId="4AEE9B3F" w14:textId="20B155A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 xml:space="preserve">(Shankar &amp; </w:t>
            </w:r>
            <w:proofErr w:type="spellStart"/>
            <w:r>
              <w:rPr>
                <w:color w:val="000000"/>
                <w:sz w:val="16"/>
                <w:szCs w:val="16"/>
              </w:rPr>
              <w:t>Rajshekhar</w:t>
            </w:r>
            <w:proofErr w:type="spellEnd"/>
            <w:r>
              <w:rPr>
                <w:color w:val="000000"/>
                <w:sz w:val="16"/>
                <w:szCs w:val="16"/>
              </w:rPr>
              <w:t xml:space="preserve"> 2003)</w:t>
            </w:r>
          </w:p>
        </w:tc>
        <w:tc>
          <w:tcPr>
            <w:tcW w:w="1769" w:type="dxa"/>
            <w:tcBorders>
              <w:top w:val="nil"/>
              <w:left w:val="nil"/>
              <w:bottom w:val="nil"/>
              <w:right w:val="nil"/>
            </w:tcBorders>
            <w:shd w:val="clear" w:color="auto" w:fill="auto"/>
            <w:noWrap/>
            <w:hideMark/>
          </w:tcPr>
          <w:p w14:paraId="3EC6A2B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(all WHO grade II astrocytoma)</w:t>
            </w:r>
          </w:p>
        </w:tc>
        <w:tc>
          <w:tcPr>
            <w:tcW w:w="1029" w:type="dxa"/>
            <w:tcBorders>
              <w:top w:val="nil"/>
              <w:left w:val="nil"/>
              <w:bottom w:val="nil"/>
              <w:right w:val="nil"/>
            </w:tcBorders>
            <w:shd w:val="clear" w:color="auto" w:fill="auto"/>
            <w:noWrap/>
            <w:hideMark/>
          </w:tcPr>
          <w:p w14:paraId="655D36B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India</w:t>
            </w:r>
          </w:p>
        </w:tc>
        <w:tc>
          <w:tcPr>
            <w:tcW w:w="557" w:type="dxa"/>
            <w:tcBorders>
              <w:top w:val="nil"/>
              <w:left w:val="nil"/>
              <w:bottom w:val="nil"/>
              <w:right w:val="nil"/>
            </w:tcBorders>
            <w:shd w:val="clear" w:color="auto" w:fill="auto"/>
            <w:noWrap/>
            <w:hideMark/>
          </w:tcPr>
          <w:p w14:paraId="440934C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303B24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Mixed prospective and retrospective</w:t>
            </w:r>
          </w:p>
        </w:tc>
        <w:tc>
          <w:tcPr>
            <w:tcW w:w="456" w:type="dxa"/>
            <w:tcBorders>
              <w:top w:val="nil"/>
              <w:left w:val="nil"/>
              <w:bottom w:val="nil"/>
              <w:right w:val="nil"/>
            </w:tcBorders>
            <w:shd w:val="clear" w:color="auto" w:fill="auto"/>
            <w:noWrap/>
            <w:hideMark/>
          </w:tcPr>
          <w:p w14:paraId="67F699D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30</w:t>
            </w:r>
          </w:p>
        </w:tc>
        <w:tc>
          <w:tcPr>
            <w:tcW w:w="1988" w:type="dxa"/>
            <w:tcBorders>
              <w:top w:val="nil"/>
              <w:left w:val="nil"/>
              <w:bottom w:val="nil"/>
              <w:right w:val="nil"/>
            </w:tcBorders>
            <w:shd w:val="clear" w:color="auto" w:fill="auto"/>
            <w:noWrap/>
            <w:hideMark/>
          </w:tcPr>
          <w:p w14:paraId="7A783AF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hideMark/>
          </w:tcPr>
          <w:p w14:paraId="717B3DF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(all), radiotherapy (all), chemotherapy (2 patients but unclear how many of these were in the group with cognitive testing completed)</w:t>
            </w:r>
          </w:p>
        </w:tc>
        <w:tc>
          <w:tcPr>
            <w:tcW w:w="2204" w:type="dxa"/>
            <w:tcBorders>
              <w:top w:val="nil"/>
              <w:left w:val="nil"/>
              <w:bottom w:val="nil"/>
              <w:right w:val="nil"/>
            </w:tcBorders>
            <w:shd w:val="clear" w:color="auto" w:fill="auto"/>
          </w:tcPr>
          <w:p w14:paraId="20043E8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Memory (Post Graduate Institute scale), language (Expressive Speech, Receptive Speech, Reading and Writing scales of the Luria-Nebraska Neuropsychological Battery</w:t>
            </w:r>
          </w:p>
        </w:tc>
        <w:tc>
          <w:tcPr>
            <w:tcW w:w="2080" w:type="dxa"/>
            <w:tcBorders>
              <w:top w:val="nil"/>
              <w:left w:val="nil"/>
              <w:bottom w:val="nil"/>
              <w:right w:val="nil"/>
            </w:tcBorders>
            <w:shd w:val="clear" w:color="auto" w:fill="auto"/>
            <w:noWrap/>
            <w:hideMark/>
          </w:tcPr>
          <w:p w14:paraId="5DDEFA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radiological and clinical outcomes of patients with insular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 xml:space="preserve">Of the 11 patients (out of 30) that underwent cognitive testing, </w:t>
            </w:r>
            <w:r w:rsidRPr="009F1CB0">
              <w:rPr>
                <w:rFonts w:eastAsia="Times New Roman"/>
                <w:color w:val="000000"/>
                <w:kern w:val="0"/>
                <w:sz w:val="16"/>
                <w:szCs w:val="16"/>
                <w:lang w:val="en-GB" w:eastAsia="en-GB"/>
              </w:rPr>
              <w:t xml:space="preserve">six </w:t>
            </w:r>
            <w:r>
              <w:rPr>
                <w:rFonts w:eastAsia="Times New Roman"/>
                <w:color w:val="000000"/>
                <w:kern w:val="0"/>
                <w:sz w:val="16"/>
                <w:szCs w:val="16"/>
                <w:lang w:val="en-GB" w:eastAsia="en-GB"/>
              </w:rPr>
              <w:t>had</w:t>
            </w:r>
            <w:r w:rsidRPr="009F1CB0">
              <w:rPr>
                <w:rFonts w:eastAsia="Times New Roman"/>
                <w:color w:val="000000"/>
                <w:kern w:val="0"/>
                <w:sz w:val="16"/>
                <w:szCs w:val="16"/>
                <w:lang w:val="en-GB" w:eastAsia="en-GB"/>
              </w:rPr>
              <w:t xml:space="preserve"> a slight improvement in language, whereas three worsened and two remained the same.  Regarding memory function, 7 showed an improvement and 4 deteriorated. There was a non-significant trend for improved memory and language during follow-up.</w:t>
            </w:r>
          </w:p>
        </w:tc>
      </w:tr>
      <w:tr w:rsidR="00C90026" w:rsidRPr="009F1CB0" w14:paraId="43FCD7D7" w14:textId="77777777" w:rsidTr="00C90026">
        <w:trPr>
          <w:trHeight w:val="20"/>
        </w:trPr>
        <w:tc>
          <w:tcPr>
            <w:tcW w:w="1942" w:type="dxa"/>
            <w:tcBorders>
              <w:top w:val="nil"/>
              <w:left w:val="nil"/>
              <w:bottom w:val="nil"/>
              <w:right w:val="nil"/>
            </w:tcBorders>
            <w:shd w:val="clear" w:color="auto" w:fill="auto"/>
            <w:noWrap/>
            <w:hideMark/>
          </w:tcPr>
          <w:p w14:paraId="2E1858F5" w14:textId="165969D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(Sherman et al. 2015)</w:t>
            </w:r>
          </w:p>
        </w:tc>
        <w:tc>
          <w:tcPr>
            <w:tcW w:w="1769" w:type="dxa"/>
            <w:tcBorders>
              <w:top w:val="nil"/>
              <w:left w:val="nil"/>
              <w:bottom w:val="nil"/>
              <w:right w:val="nil"/>
            </w:tcBorders>
            <w:shd w:val="clear" w:color="auto" w:fill="auto"/>
            <w:noWrap/>
            <w:hideMark/>
          </w:tcPr>
          <w:p w14:paraId="77197EE0"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2825495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397B73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4FFADCB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5F274D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2179D29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(within 8 weeks of initiating proton radiation therapy) and at yearly intervals for 5 years</w:t>
            </w:r>
          </w:p>
        </w:tc>
        <w:tc>
          <w:tcPr>
            <w:tcW w:w="1974" w:type="dxa"/>
            <w:tcBorders>
              <w:top w:val="nil"/>
              <w:left w:val="nil"/>
              <w:bottom w:val="nil"/>
              <w:right w:val="nil"/>
            </w:tcBorders>
            <w:shd w:val="clear" w:color="auto" w:fill="auto"/>
            <w:noWrap/>
            <w:hideMark/>
          </w:tcPr>
          <w:p w14:paraId="5991E82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(n=4), subtotal resection (n=12), biopsy (n=4), radiotherapy (all)</w:t>
            </w:r>
          </w:p>
        </w:tc>
        <w:tc>
          <w:tcPr>
            <w:tcW w:w="2204" w:type="dxa"/>
            <w:tcBorders>
              <w:top w:val="nil"/>
              <w:left w:val="nil"/>
              <w:bottom w:val="nil"/>
              <w:right w:val="nil"/>
            </w:tcBorders>
            <w:shd w:val="clear" w:color="auto" w:fill="auto"/>
          </w:tcPr>
          <w:p w14:paraId="4D847B42" w14:textId="2AA6A39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WAIS-III,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Auditory Naming Test, Conners' </w:t>
            </w:r>
            <w:r>
              <w:rPr>
                <w:rFonts w:eastAsia="Times New Roman"/>
                <w:color w:val="000000"/>
                <w:kern w:val="0"/>
                <w:sz w:val="16"/>
                <w:szCs w:val="16"/>
                <w:lang w:val="en-GB" w:eastAsia="en-GB"/>
              </w:rPr>
              <w:t>CPT</w:t>
            </w:r>
            <w:r w:rsidRPr="009F1CB0">
              <w:rPr>
                <w:rFonts w:eastAsia="Times New Roman"/>
                <w:color w:val="000000"/>
                <w:kern w:val="0"/>
                <w:sz w:val="16"/>
                <w:szCs w:val="16"/>
                <w:lang w:val="en-GB" w:eastAsia="en-GB"/>
              </w:rPr>
              <w:t xml:space="preserve">, Wechsler Memory Scale, TMT A and B,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WCST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Brief Visuospatial Memory Test</w:t>
            </w:r>
          </w:p>
        </w:tc>
        <w:tc>
          <w:tcPr>
            <w:tcW w:w="2080" w:type="dxa"/>
            <w:tcBorders>
              <w:top w:val="nil"/>
              <w:left w:val="nil"/>
              <w:bottom w:val="nil"/>
              <w:right w:val="nil"/>
            </w:tcBorders>
            <w:shd w:val="clear" w:color="auto" w:fill="auto"/>
            <w:noWrap/>
            <w:hideMark/>
          </w:tcPr>
          <w:p w14:paraId="6E79714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evaluated the effect of proton radiation therapy in adults with low-grade glioma. It found overall stability in cognitive functioning, and tumour laterality was important; patients with left hemisphere tumours were more impaired in verbal measures at baseline, but there was greater improvement in verbal memory over time in patients with left hemisphere tumours compared to right hemisphere tumours.</w:t>
            </w:r>
          </w:p>
        </w:tc>
      </w:tr>
      <w:tr w:rsidR="00C90026" w:rsidRPr="009F1CB0" w14:paraId="34AC16E0" w14:textId="77777777" w:rsidTr="00C90026">
        <w:trPr>
          <w:trHeight w:val="20"/>
        </w:trPr>
        <w:tc>
          <w:tcPr>
            <w:tcW w:w="1942" w:type="dxa"/>
            <w:tcBorders>
              <w:top w:val="nil"/>
              <w:left w:val="nil"/>
              <w:bottom w:val="nil"/>
              <w:right w:val="nil"/>
            </w:tcBorders>
            <w:shd w:val="clear" w:color="auto" w:fill="auto"/>
            <w:noWrap/>
            <w:hideMark/>
          </w:tcPr>
          <w:p w14:paraId="55F11B8F" w14:textId="13CE310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(Shih et al. 2015)</w:t>
            </w:r>
          </w:p>
        </w:tc>
        <w:tc>
          <w:tcPr>
            <w:tcW w:w="1769" w:type="dxa"/>
            <w:tcBorders>
              <w:top w:val="nil"/>
              <w:left w:val="nil"/>
              <w:bottom w:val="nil"/>
              <w:right w:val="nil"/>
            </w:tcBorders>
            <w:shd w:val="clear" w:color="auto" w:fill="auto"/>
            <w:noWrap/>
            <w:hideMark/>
          </w:tcPr>
          <w:p w14:paraId="1DBB2F9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311D8A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554D7D4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2015</w:t>
            </w:r>
          </w:p>
        </w:tc>
        <w:tc>
          <w:tcPr>
            <w:tcW w:w="1095" w:type="dxa"/>
            <w:tcBorders>
              <w:top w:val="nil"/>
              <w:left w:val="nil"/>
              <w:bottom w:val="nil"/>
              <w:right w:val="nil"/>
            </w:tcBorders>
            <w:shd w:val="clear" w:color="auto" w:fill="auto"/>
            <w:noWrap/>
            <w:hideMark/>
          </w:tcPr>
          <w:p w14:paraId="18CC30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C73A6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2BD0E80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Baseline (within 8 weeks of initiating radiation therapy), and at 6 months, 12 months, 24 months, 36 months, 48 months, and 60 months.</w:t>
            </w:r>
          </w:p>
        </w:tc>
        <w:tc>
          <w:tcPr>
            <w:tcW w:w="1974" w:type="dxa"/>
            <w:tcBorders>
              <w:top w:val="nil"/>
              <w:left w:val="nil"/>
              <w:bottom w:val="nil"/>
              <w:right w:val="nil"/>
            </w:tcBorders>
            <w:shd w:val="clear" w:color="auto" w:fill="auto"/>
            <w:noWrap/>
            <w:hideMark/>
          </w:tcPr>
          <w:p w14:paraId="0862D52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(n=4), subtotal resection (n=12), biopsy (n=4), radiotherapy (all)</w:t>
            </w:r>
          </w:p>
        </w:tc>
        <w:tc>
          <w:tcPr>
            <w:tcW w:w="2204" w:type="dxa"/>
            <w:tcBorders>
              <w:top w:val="nil"/>
              <w:left w:val="nil"/>
              <w:bottom w:val="nil"/>
              <w:right w:val="nil"/>
            </w:tcBorders>
            <w:shd w:val="clear" w:color="auto" w:fill="auto"/>
          </w:tcPr>
          <w:p w14:paraId="5298D765" w14:textId="5C43FF3A"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WAIS-III, </w:t>
            </w:r>
            <w:proofErr w:type="spellStart"/>
            <w:r>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Auditory Naming Test, </w:t>
            </w:r>
            <w:r>
              <w:rPr>
                <w:rFonts w:eastAsia="Times New Roman"/>
                <w:color w:val="000000"/>
                <w:kern w:val="0"/>
                <w:sz w:val="16"/>
                <w:szCs w:val="16"/>
                <w:lang w:val="en-GB" w:eastAsia="en-GB"/>
              </w:rPr>
              <w:t>CPT</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WMS</w:t>
            </w:r>
            <w:r w:rsidRPr="009F1CB0">
              <w:rPr>
                <w:rFonts w:eastAsia="Times New Roman"/>
                <w:color w:val="000000"/>
                <w:kern w:val="0"/>
                <w:sz w:val="16"/>
                <w:szCs w:val="16"/>
                <w:lang w:val="en-GB" w:eastAsia="en-GB"/>
              </w:rPr>
              <w:t>,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w:t>
            </w:r>
            <w:proofErr w:type="spellStart"/>
            <w:r w:rsidRPr="009F1CB0">
              <w:rPr>
                <w:rFonts w:eastAsia="Times New Roman"/>
                <w:color w:val="000000"/>
                <w:kern w:val="0"/>
                <w:sz w:val="16"/>
                <w:szCs w:val="16"/>
                <w:lang w:val="en-GB" w:eastAsia="en-GB"/>
              </w:rPr>
              <w:t>COWAT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WCST</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 Brief Visuospatial Memory Test</w:t>
            </w:r>
          </w:p>
        </w:tc>
        <w:tc>
          <w:tcPr>
            <w:tcW w:w="2080" w:type="dxa"/>
            <w:tcBorders>
              <w:top w:val="nil"/>
              <w:left w:val="nil"/>
              <w:bottom w:val="nil"/>
              <w:right w:val="nil"/>
            </w:tcBorders>
            <w:shd w:val="clear" w:color="auto" w:fill="auto"/>
            <w:noWrap/>
            <w:hideMark/>
          </w:tcPr>
          <w:p w14:paraId="4C8C126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potential treatment toxicity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who received proton radiation therapy treatment. The study found that intellectual functioning was within normal range for the group at baseline and remained stable over time. In addition, visuospatial ability, attention/working memory, and executive functioning were within normal limits, but baseline neurocognitive impairments were identified in language, memory, and processing speed in 8 of the 20 patients included in the study. There was no overall decline in cognitive functioning over time. </w:t>
            </w:r>
          </w:p>
        </w:tc>
      </w:tr>
      <w:tr w:rsidR="00C90026" w:rsidRPr="009F1CB0" w14:paraId="7C328543" w14:textId="77777777" w:rsidTr="00C90026">
        <w:trPr>
          <w:trHeight w:val="20"/>
        </w:trPr>
        <w:tc>
          <w:tcPr>
            <w:tcW w:w="1942" w:type="dxa"/>
            <w:tcBorders>
              <w:top w:val="nil"/>
              <w:left w:val="nil"/>
              <w:bottom w:val="nil"/>
              <w:right w:val="nil"/>
            </w:tcBorders>
            <w:shd w:val="clear" w:color="auto" w:fill="auto"/>
            <w:noWrap/>
            <w:hideMark/>
          </w:tcPr>
          <w:p w14:paraId="48F64E17" w14:textId="7F61E455"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Sunyach</w:t>
            </w:r>
            <w:proofErr w:type="spellEnd"/>
            <w:r>
              <w:rPr>
                <w:color w:val="000000"/>
                <w:sz w:val="16"/>
                <w:szCs w:val="16"/>
              </w:rPr>
              <w:t xml:space="preserve"> et al. 2003)</w:t>
            </w:r>
          </w:p>
        </w:tc>
        <w:tc>
          <w:tcPr>
            <w:tcW w:w="1769" w:type="dxa"/>
            <w:tcBorders>
              <w:top w:val="nil"/>
              <w:left w:val="nil"/>
              <w:bottom w:val="nil"/>
              <w:right w:val="nil"/>
            </w:tcBorders>
            <w:shd w:val="clear" w:color="auto" w:fill="auto"/>
            <w:noWrap/>
            <w:hideMark/>
          </w:tcPr>
          <w:p w14:paraId="2C1EA37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Oligodendrogliomas or oligoastrocytomas (WHO grade III, n=18; WHO grade II, n=8)</w:t>
            </w:r>
          </w:p>
        </w:tc>
        <w:tc>
          <w:tcPr>
            <w:tcW w:w="1029" w:type="dxa"/>
            <w:tcBorders>
              <w:top w:val="nil"/>
              <w:left w:val="nil"/>
              <w:bottom w:val="nil"/>
              <w:right w:val="nil"/>
            </w:tcBorders>
            <w:shd w:val="clear" w:color="auto" w:fill="auto"/>
            <w:noWrap/>
            <w:hideMark/>
          </w:tcPr>
          <w:p w14:paraId="2E7207A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679BD84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2003</w:t>
            </w:r>
          </w:p>
        </w:tc>
        <w:tc>
          <w:tcPr>
            <w:tcW w:w="1095" w:type="dxa"/>
            <w:tcBorders>
              <w:top w:val="nil"/>
              <w:left w:val="nil"/>
              <w:bottom w:val="nil"/>
              <w:right w:val="nil"/>
            </w:tcBorders>
            <w:shd w:val="clear" w:color="auto" w:fill="auto"/>
            <w:noWrap/>
            <w:hideMark/>
          </w:tcPr>
          <w:p w14:paraId="60C4CA0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788724C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26</w:t>
            </w:r>
          </w:p>
        </w:tc>
        <w:tc>
          <w:tcPr>
            <w:tcW w:w="1988" w:type="dxa"/>
            <w:tcBorders>
              <w:top w:val="nil"/>
              <w:left w:val="nil"/>
              <w:bottom w:val="nil"/>
              <w:right w:val="nil"/>
            </w:tcBorders>
            <w:shd w:val="clear" w:color="auto" w:fill="auto"/>
            <w:noWrap/>
            <w:hideMark/>
          </w:tcPr>
          <w:p w14:paraId="739B46B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Median of 65 months</w:t>
            </w:r>
          </w:p>
        </w:tc>
        <w:tc>
          <w:tcPr>
            <w:tcW w:w="1974" w:type="dxa"/>
            <w:tcBorders>
              <w:top w:val="nil"/>
              <w:left w:val="nil"/>
              <w:bottom w:val="nil"/>
              <w:right w:val="nil"/>
            </w:tcBorders>
            <w:shd w:val="clear" w:color="auto" w:fill="auto"/>
            <w:noWrap/>
            <w:hideMark/>
          </w:tcPr>
          <w:p w14:paraId="26F441D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Incomplete surgical resection (all), conformal radiotherapy (n=12), chemotherapy followed by conformal radiotherapy (n=4), chemotherapy followed by delayed conformal radiotherapy at the time of tumour progression (n=10)</w:t>
            </w:r>
          </w:p>
        </w:tc>
        <w:tc>
          <w:tcPr>
            <w:tcW w:w="2204" w:type="dxa"/>
            <w:tcBorders>
              <w:top w:val="nil"/>
              <w:left w:val="nil"/>
              <w:bottom w:val="nil"/>
              <w:right w:val="nil"/>
            </w:tcBorders>
            <w:shd w:val="clear" w:color="auto" w:fill="auto"/>
          </w:tcPr>
          <w:p w14:paraId="038E452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hideMark/>
          </w:tcPr>
          <w:p w14:paraId="03FF8233" w14:textId="5388E6C9"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described a single-centre's experience with use of conformal radiotherapy in the treatment of patients with oligodendroglioma or oligoastrocytoma</w:t>
            </w:r>
            <w:r>
              <w:rPr>
                <w:rFonts w:eastAsia="Times New Roman"/>
                <w:color w:val="000000"/>
                <w:kern w:val="0"/>
                <w:sz w:val="16"/>
                <w:szCs w:val="16"/>
                <w:lang w:val="en-GB" w:eastAsia="en-GB"/>
              </w:rPr>
              <w:t>, and associated outcomes</w:t>
            </w:r>
            <w:r w:rsidRPr="009F1CB0">
              <w:rPr>
                <w:rFonts w:eastAsia="Times New Roman"/>
                <w:color w:val="000000"/>
                <w:kern w:val="0"/>
                <w:sz w:val="16"/>
                <w:szCs w:val="16"/>
                <w:lang w:val="en-GB" w:eastAsia="en-GB"/>
              </w:rPr>
              <w:t xml:space="preserve">. </w:t>
            </w:r>
            <w:r>
              <w:rPr>
                <w:rFonts w:eastAsia="Times New Roman"/>
                <w:color w:val="000000"/>
                <w:kern w:val="0"/>
                <w:sz w:val="16"/>
                <w:szCs w:val="16"/>
                <w:lang w:val="en-GB" w:eastAsia="en-GB"/>
              </w:rPr>
              <w:t>In the 11 (out of 26) participants who were disease free at the time of analysis underwent cognitive testing, i</w:t>
            </w:r>
            <w:r w:rsidRPr="009F1CB0">
              <w:rPr>
                <w:rFonts w:eastAsia="Times New Roman"/>
                <w:color w:val="000000"/>
                <w:kern w:val="0"/>
                <w:sz w:val="16"/>
                <w:szCs w:val="16"/>
                <w:lang w:val="en-GB" w:eastAsia="en-GB"/>
              </w:rPr>
              <w:t xml:space="preserve">t found mean </w:t>
            </w: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scores of 27 ou</w:t>
            </w:r>
            <w:r>
              <w:rPr>
                <w:rFonts w:eastAsia="Times New Roman"/>
                <w:color w:val="000000"/>
                <w:kern w:val="0"/>
                <w:sz w:val="16"/>
                <w:szCs w:val="16"/>
                <w:lang w:val="en-GB" w:eastAsia="en-GB"/>
              </w:rPr>
              <w:t>t</w:t>
            </w:r>
            <w:r w:rsidRPr="009F1CB0">
              <w:rPr>
                <w:rFonts w:eastAsia="Times New Roman"/>
                <w:color w:val="000000"/>
                <w:kern w:val="0"/>
                <w:sz w:val="16"/>
                <w:szCs w:val="16"/>
                <w:lang w:val="en-GB" w:eastAsia="en-GB"/>
              </w:rPr>
              <w:t xml:space="preserve"> of 30 (range 20-30).</w:t>
            </w:r>
          </w:p>
        </w:tc>
      </w:tr>
      <w:tr w:rsidR="00C90026" w:rsidRPr="009F1CB0" w14:paraId="45271096" w14:textId="77777777" w:rsidTr="00C90026">
        <w:trPr>
          <w:trHeight w:val="20"/>
        </w:trPr>
        <w:tc>
          <w:tcPr>
            <w:tcW w:w="1942" w:type="dxa"/>
            <w:tcBorders>
              <w:top w:val="nil"/>
              <w:left w:val="nil"/>
              <w:bottom w:val="nil"/>
              <w:right w:val="nil"/>
            </w:tcBorders>
            <w:shd w:val="clear" w:color="auto" w:fill="auto"/>
            <w:noWrap/>
            <w:hideMark/>
          </w:tcPr>
          <w:p w14:paraId="392F5805" w14:textId="2ABEA35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(Surma-</w:t>
            </w:r>
            <w:proofErr w:type="spellStart"/>
            <w:r>
              <w:rPr>
                <w:color w:val="000000"/>
                <w:sz w:val="16"/>
                <w:szCs w:val="16"/>
              </w:rPr>
              <w:t>aho</w:t>
            </w:r>
            <w:proofErr w:type="spellEnd"/>
            <w:r>
              <w:rPr>
                <w:color w:val="000000"/>
                <w:sz w:val="16"/>
                <w:szCs w:val="16"/>
              </w:rPr>
              <w:t xml:space="preserve"> et al. 2001)</w:t>
            </w:r>
          </w:p>
        </w:tc>
        <w:tc>
          <w:tcPr>
            <w:tcW w:w="1769" w:type="dxa"/>
            <w:tcBorders>
              <w:top w:val="nil"/>
              <w:left w:val="nil"/>
              <w:bottom w:val="nil"/>
              <w:right w:val="nil"/>
            </w:tcBorders>
            <w:shd w:val="clear" w:color="auto" w:fill="auto"/>
            <w:noWrap/>
            <w:hideMark/>
          </w:tcPr>
          <w:p w14:paraId="68509B3E"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77609B2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Finland</w:t>
            </w:r>
          </w:p>
        </w:tc>
        <w:tc>
          <w:tcPr>
            <w:tcW w:w="557" w:type="dxa"/>
            <w:tcBorders>
              <w:top w:val="nil"/>
              <w:left w:val="nil"/>
              <w:bottom w:val="nil"/>
              <w:right w:val="nil"/>
            </w:tcBorders>
            <w:shd w:val="clear" w:color="auto" w:fill="auto"/>
            <w:noWrap/>
            <w:hideMark/>
          </w:tcPr>
          <w:p w14:paraId="502CE3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2001</w:t>
            </w:r>
          </w:p>
        </w:tc>
        <w:tc>
          <w:tcPr>
            <w:tcW w:w="1095" w:type="dxa"/>
            <w:tcBorders>
              <w:top w:val="nil"/>
              <w:left w:val="nil"/>
              <w:bottom w:val="nil"/>
              <w:right w:val="nil"/>
            </w:tcBorders>
            <w:shd w:val="clear" w:color="auto" w:fill="auto"/>
            <w:noWrap/>
            <w:hideMark/>
          </w:tcPr>
          <w:p w14:paraId="652B6D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4E245F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51</w:t>
            </w:r>
          </w:p>
        </w:tc>
        <w:tc>
          <w:tcPr>
            <w:tcW w:w="1988" w:type="dxa"/>
            <w:tcBorders>
              <w:top w:val="nil"/>
              <w:left w:val="nil"/>
              <w:bottom w:val="nil"/>
              <w:right w:val="nil"/>
            </w:tcBorders>
            <w:shd w:val="clear" w:color="auto" w:fill="auto"/>
            <w:noWrap/>
            <w:hideMark/>
          </w:tcPr>
          <w:p w14:paraId="64820B7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7 years (range 3-16) in those who received radiotherapy, and mean of 10 years (range 2-16) in those who did not</w:t>
            </w:r>
          </w:p>
        </w:tc>
        <w:tc>
          <w:tcPr>
            <w:tcW w:w="1974" w:type="dxa"/>
            <w:tcBorders>
              <w:top w:val="nil"/>
              <w:left w:val="nil"/>
              <w:bottom w:val="nil"/>
              <w:right w:val="nil"/>
            </w:tcBorders>
            <w:shd w:val="clear" w:color="auto" w:fill="auto"/>
            <w:noWrap/>
            <w:hideMark/>
          </w:tcPr>
          <w:p w14:paraId="6BFE259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Surgery (all), radiotherapy (n=28), chemotherapy - </w:t>
            </w:r>
            <w:proofErr w:type="spellStart"/>
            <w:r w:rsidRPr="009F1CB0">
              <w:rPr>
                <w:rFonts w:eastAsia="Times New Roman"/>
                <w:color w:val="000000"/>
                <w:kern w:val="0"/>
                <w:sz w:val="16"/>
                <w:szCs w:val="16"/>
                <w:lang w:val="en-GB" w:eastAsia="en-GB"/>
              </w:rPr>
              <w:t>teniposide</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lomustine</w:t>
            </w:r>
            <w:proofErr w:type="spellEnd"/>
            <w:r w:rsidRPr="009F1CB0">
              <w:rPr>
                <w:rFonts w:eastAsia="Times New Roman"/>
                <w:color w:val="000000"/>
                <w:kern w:val="0"/>
                <w:sz w:val="16"/>
                <w:szCs w:val="16"/>
                <w:lang w:val="en-GB" w:eastAsia="en-GB"/>
              </w:rPr>
              <w:t xml:space="preserve"> (n=2).</w:t>
            </w:r>
          </w:p>
        </w:tc>
        <w:tc>
          <w:tcPr>
            <w:tcW w:w="2204" w:type="dxa"/>
            <w:tcBorders>
              <w:top w:val="nil"/>
              <w:left w:val="nil"/>
              <w:bottom w:val="nil"/>
              <w:right w:val="nil"/>
            </w:tcBorders>
            <w:shd w:val="clear" w:color="auto" w:fill="auto"/>
          </w:tcPr>
          <w:p w14:paraId="0FF645B7" w14:textId="6617B172"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WAIS</w:t>
            </w:r>
            <w:r w:rsidRPr="009F1CB0">
              <w:rPr>
                <w:rFonts w:eastAsia="Times New Roman"/>
                <w:color w:val="000000"/>
                <w:kern w:val="0"/>
                <w:sz w:val="16"/>
                <w:szCs w:val="16"/>
                <w:lang w:val="en-GB" w:eastAsia="en-GB"/>
              </w:rPr>
              <w:t xml:space="preserve"> (Digit Span, Similarities, Block Design, Digit Symbol subtests), Modified </w:t>
            </w:r>
            <w:proofErr w:type="spellStart"/>
            <w:r>
              <w:rPr>
                <w:rFonts w:eastAsia="Times New Roman"/>
                <w:color w:val="000000"/>
                <w:kern w:val="0"/>
                <w:sz w:val="16"/>
                <w:szCs w:val="16"/>
                <w:lang w:val="en-GB" w:eastAsia="en-GB"/>
              </w:rPr>
              <w:t>BVRT</w:t>
            </w:r>
            <w:proofErr w:type="spellEnd"/>
          </w:p>
        </w:tc>
        <w:tc>
          <w:tcPr>
            <w:tcW w:w="2080" w:type="dxa"/>
            <w:tcBorders>
              <w:top w:val="nil"/>
              <w:left w:val="nil"/>
              <w:bottom w:val="nil"/>
              <w:right w:val="nil"/>
            </w:tcBorders>
            <w:shd w:val="clear" w:color="auto" w:fill="auto"/>
            <w:noWrap/>
            <w:hideMark/>
          </w:tcPr>
          <w:p w14:paraId="75DD482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Those who had radiotherapy (n=28) were compared to those that did not (n=23). Cognitive performance was significantly worse in the group of patients that had postoperative radiotherapy, and was not accounted for by factors such as histologic diagnosis, location/extent of resection/progression of the tumour, or patient factors. White matter abnormalities on imaging were more severe in the radiotherapy group, and such changes were only correlated with poor memory performances in the radiotherapy group.</w:t>
            </w:r>
          </w:p>
        </w:tc>
      </w:tr>
      <w:tr w:rsidR="00C90026" w:rsidRPr="009F1CB0" w14:paraId="70633FB7" w14:textId="77777777" w:rsidTr="00C90026">
        <w:trPr>
          <w:trHeight w:val="20"/>
        </w:trPr>
        <w:tc>
          <w:tcPr>
            <w:tcW w:w="1942" w:type="dxa"/>
            <w:tcBorders>
              <w:top w:val="nil"/>
              <w:left w:val="nil"/>
              <w:bottom w:val="nil"/>
              <w:right w:val="nil"/>
            </w:tcBorders>
            <w:shd w:val="clear" w:color="auto" w:fill="auto"/>
            <w:noWrap/>
            <w:hideMark/>
          </w:tcPr>
          <w:p w14:paraId="06B41859" w14:textId="3805648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(Tabrizi et al. 2019)</w:t>
            </w:r>
          </w:p>
        </w:tc>
        <w:tc>
          <w:tcPr>
            <w:tcW w:w="1769" w:type="dxa"/>
            <w:tcBorders>
              <w:top w:val="nil"/>
              <w:left w:val="nil"/>
              <w:bottom w:val="nil"/>
              <w:right w:val="nil"/>
            </w:tcBorders>
            <w:shd w:val="clear" w:color="auto" w:fill="auto"/>
            <w:noWrap/>
            <w:hideMark/>
          </w:tcPr>
          <w:p w14:paraId="4616B73E"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7080A61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127138D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1C9D900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3AC32A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w:t>
            </w:r>
          </w:p>
        </w:tc>
        <w:tc>
          <w:tcPr>
            <w:tcW w:w="1988" w:type="dxa"/>
            <w:tcBorders>
              <w:top w:val="nil"/>
              <w:left w:val="nil"/>
              <w:bottom w:val="nil"/>
              <w:right w:val="nil"/>
            </w:tcBorders>
            <w:shd w:val="clear" w:color="auto" w:fill="auto"/>
            <w:noWrap/>
            <w:hideMark/>
          </w:tcPr>
          <w:p w14:paraId="60208BD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Baseline and 6, 12, </w:t>
            </w:r>
            <w:proofErr w:type="gramStart"/>
            <w:r w:rsidRPr="009F1CB0">
              <w:rPr>
                <w:rFonts w:eastAsia="Times New Roman"/>
                <w:color w:val="000000"/>
                <w:kern w:val="0"/>
                <w:sz w:val="16"/>
                <w:szCs w:val="16"/>
                <w:lang w:val="en-GB" w:eastAsia="en-GB"/>
              </w:rPr>
              <w:t>24, 36, 48, and 60 months</w:t>
            </w:r>
            <w:proofErr w:type="gramEnd"/>
            <w:r w:rsidRPr="009F1CB0">
              <w:rPr>
                <w:rFonts w:eastAsia="Times New Roman"/>
                <w:color w:val="000000"/>
                <w:kern w:val="0"/>
                <w:sz w:val="16"/>
                <w:szCs w:val="16"/>
                <w:lang w:val="en-GB" w:eastAsia="en-GB"/>
              </w:rPr>
              <w:t xml:space="preserve"> following proton radiotherapy.</w:t>
            </w:r>
          </w:p>
        </w:tc>
        <w:tc>
          <w:tcPr>
            <w:tcW w:w="1974" w:type="dxa"/>
            <w:tcBorders>
              <w:top w:val="nil"/>
              <w:left w:val="nil"/>
              <w:bottom w:val="nil"/>
              <w:right w:val="nil"/>
            </w:tcBorders>
            <w:shd w:val="clear" w:color="auto" w:fill="auto"/>
            <w:noWrap/>
            <w:hideMark/>
          </w:tcPr>
          <w:p w14:paraId="5BA14FA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Biopsy (n=4), subtotal resection (n=12), gross total resection (n=4), proton radiotherapy (all), chemotherapy (n=2)</w:t>
            </w:r>
          </w:p>
        </w:tc>
        <w:tc>
          <w:tcPr>
            <w:tcW w:w="2204" w:type="dxa"/>
            <w:tcBorders>
              <w:top w:val="nil"/>
              <w:left w:val="nil"/>
              <w:bottom w:val="nil"/>
              <w:right w:val="nil"/>
            </w:tcBorders>
            <w:shd w:val="clear" w:color="auto" w:fill="auto"/>
          </w:tcPr>
          <w:p w14:paraId="567AB6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all specified, but tests covering eight cognitive domains: intellectual functioning, visuospatial ability, attention and working memory, processing speed, executive function, language, verbal memory, visual memory, and tests from the Clinical Trial Battery composite.</w:t>
            </w:r>
          </w:p>
        </w:tc>
        <w:tc>
          <w:tcPr>
            <w:tcW w:w="2080" w:type="dxa"/>
            <w:tcBorders>
              <w:top w:val="nil"/>
              <w:left w:val="nil"/>
              <w:bottom w:val="nil"/>
              <w:right w:val="nil"/>
            </w:tcBorders>
            <w:shd w:val="clear" w:color="auto" w:fill="auto"/>
            <w:noWrap/>
            <w:hideMark/>
          </w:tcPr>
          <w:p w14:paraId="3CADBE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effects of proton radiotherapy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It found that the majority of patients maintained stable neurocognitive function over a median follow-up of 36 months (range: 0-60 months) following proton radiotherapy, and some improved relative to baseline.</w:t>
            </w:r>
          </w:p>
        </w:tc>
      </w:tr>
      <w:tr w:rsidR="00C90026" w:rsidRPr="009F1CB0" w14:paraId="00A16C56" w14:textId="77777777" w:rsidTr="00C90026">
        <w:trPr>
          <w:trHeight w:val="20"/>
        </w:trPr>
        <w:tc>
          <w:tcPr>
            <w:tcW w:w="1942" w:type="dxa"/>
            <w:tcBorders>
              <w:top w:val="nil"/>
              <w:left w:val="nil"/>
              <w:bottom w:val="nil"/>
              <w:right w:val="nil"/>
            </w:tcBorders>
            <w:shd w:val="clear" w:color="auto" w:fill="auto"/>
            <w:noWrap/>
            <w:hideMark/>
          </w:tcPr>
          <w:p w14:paraId="2A903FE0" w14:textId="6BF67FE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Talacchi</w:t>
            </w:r>
            <w:proofErr w:type="spellEnd"/>
            <w:r>
              <w:rPr>
                <w:color w:val="000000"/>
                <w:sz w:val="16"/>
                <w:szCs w:val="16"/>
              </w:rPr>
              <w:t xml:space="preserve"> et al. 2011)</w:t>
            </w:r>
          </w:p>
        </w:tc>
        <w:tc>
          <w:tcPr>
            <w:tcW w:w="1769" w:type="dxa"/>
            <w:tcBorders>
              <w:top w:val="nil"/>
              <w:left w:val="nil"/>
              <w:bottom w:val="nil"/>
              <w:right w:val="nil"/>
            </w:tcBorders>
            <w:shd w:val="clear" w:color="auto" w:fill="auto"/>
            <w:noWrap/>
            <w:hideMark/>
          </w:tcPr>
          <w:p w14:paraId="7AEF398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(n=17),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(n=12)</w:t>
            </w:r>
          </w:p>
        </w:tc>
        <w:tc>
          <w:tcPr>
            <w:tcW w:w="1029" w:type="dxa"/>
            <w:tcBorders>
              <w:top w:val="nil"/>
              <w:left w:val="nil"/>
              <w:bottom w:val="nil"/>
              <w:right w:val="nil"/>
            </w:tcBorders>
            <w:shd w:val="clear" w:color="auto" w:fill="auto"/>
            <w:noWrap/>
            <w:hideMark/>
          </w:tcPr>
          <w:p w14:paraId="467F095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129667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2011</w:t>
            </w:r>
          </w:p>
        </w:tc>
        <w:tc>
          <w:tcPr>
            <w:tcW w:w="1095" w:type="dxa"/>
            <w:tcBorders>
              <w:top w:val="nil"/>
              <w:left w:val="nil"/>
              <w:bottom w:val="nil"/>
              <w:right w:val="nil"/>
            </w:tcBorders>
            <w:shd w:val="clear" w:color="auto" w:fill="auto"/>
            <w:noWrap/>
            <w:hideMark/>
          </w:tcPr>
          <w:p w14:paraId="2F09027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07AFEC8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29</w:t>
            </w:r>
          </w:p>
        </w:tc>
        <w:tc>
          <w:tcPr>
            <w:tcW w:w="1988" w:type="dxa"/>
            <w:tcBorders>
              <w:top w:val="nil"/>
              <w:left w:val="nil"/>
              <w:bottom w:val="nil"/>
              <w:right w:val="nil"/>
            </w:tcBorders>
            <w:shd w:val="clear" w:color="auto" w:fill="auto"/>
            <w:noWrap/>
            <w:hideMark/>
          </w:tcPr>
          <w:p w14:paraId="0312402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and 2-3 months after surgery</w:t>
            </w:r>
          </w:p>
        </w:tc>
        <w:tc>
          <w:tcPr>
            <w:tcW w:w="1974" w:type="dxa"/>
            <w:tcBorders>
              <w:top w:val="nil"/>
              <w:left w:val="nil"/>
              <w:bottom w:val="nil"/>
              <w:right w:val="nil"/>
            </w:tcBorders>
            <w:shd w:val="clear" w:color="auto" w:fill="auto"/>
            <w:noWrap/>
            <w:hideMark/>
          </w:tcPr>
          <w:p w14:paraId="6E33DFB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571AA7F5" w14:textId="33FBAF0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Intelligence (Raven Coloured Matrix), executive functions (Word Fluency-FAS,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A and </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B), memory (Verbal Digit Span, 15 Rey-Osterrieth Word List - immediate and delayed recall, Spatial </w:t>
            </w:r>
            <w:proofErr w:type="spellStart"/>
            <w:r w:rsidRPr="009F1CB0">
              <w:rPr>
                <w:rFonts w:eastAsia="Times New Roman"/>
                <w:color w:val="000000"/>
                <w:kern w:val="0"/>
                <w:sz w:val="16"/>
                <w:szCs w:val="16"/>
                <w:lang w:val="en-GB" w:eastAsia="en-GB"/>
              </w:rPr>
              <w:t>Supraspan</w:t>
            </w:r>
            <w:proofErr w:type="spellEnd"/>
            <w:r w:rsidRPr="009F1CB0">
              <w:rPr>
                <w:rFonts w:eastAsia="Times New Roman"/>
                <w:color w:val="000000"/>
                <w:kern w:val="0"/>
                <w:sz w:val="16"/>
                <w:szCs w:val="16"/>
                <w:lang w:val="en-GB" w:eastAsia="en-GB"/>
              </w:rPr>
              <w:t xml:space="preserve"> Learning, </w:t>
            </w:r>
            <w:proofErr w:type="spellStart"/>
            <w:r w:rsidRPr="009F1CB0">
              <w:rPr>
                <w:rFonts w:eastAsia="Times New Roman"/>
                <w:color w:val="000000"/>
                <w:kern w:val="0"/>
                <w:sz w:val="16"/>
                <w:szCs w:val="16"/>
                <w:lang w:val="en-GB" w:eastAsia="en-GB"/>
              </w:rPr>
              <w:t>R</w:t>
            </w:r>
            <w:r>
              <w:rPr>
                <w:rFonts w:eastAsia="Times New Roman"/>
                <w:color w:val="000000"/>
                <w:kern w:val="0"/>
                <w:sz w:val="16"/>
                <w:szCs w:val="16"/>
                <w:lang w:val="en-GB" w:eastAsia="en-GB"/>
              </w:rPr>
              <w:t>OCFT</w:t>
            </w:r>
            <w:proofErr w:type="spellEnd"/>
            <w:r w:rsidRPr="009F1CB0">
              <w:rPr>
                <w:rFonts w:eastAsia="Times New Roman"/>
                <w:color w:val="000000"/>
                <w:kern w:val="0"/>
                <w:sz w:val="16"/>
                <w:szCs w:val="16"/>
                <w:lang w:val="en-GB" w:eastAsia="en-GB"/>
              </w:rPr>
              <w:t>), language (visual object naming), praxis (Copy Design, Limb Praxis, Orofacial Praxis), gnosis (Body Part Denomination, Finger Denomination), depression (Beck Depression Inventory), anxiety (</w:t>
            </w:r>
            <w:proofErr w:type="spellStart"/>
            <w:r w:rsidRPr="009F1CB0">
              <w:rPr>
                <w:rFonts w:eastAsia="Times New Roman"/>
                <w:color w:val="000000"/>
                <w:kern w:val="0"/>
                <w:sz w:val="16"/>
                <w:szCs w:val="16"/>
                <w:lang w:val="en-GB" w:eastAsia="en-GB"/>
              </w:rPr>
              <w:t>STAI</w:t>
            </w:r>
            <w:proofErr w:type="spellEnd"/>
            <w:r w:rsidRPr="009F1CB0">
              <w:rPr>
                <w:rFonts w:eastAsia="Times New Roman"/>
                <w:color w:val="000000"/>
                <w:kern w:val="0"/>
                <w:sz w:val="16"/>
                <w:szCs w:val="16"/>
                <w:lang w:val="en-GB" w:eastAsia="en-GB"/>
              </w:rPr>
              <w:t>).</w:t>
            </w:r>
          </w:p>
        </w:tc>
        <w:tc>
          <w:tcPr>
            <w:tcW w:w="2080" w:type="dxa"/>
            <w:tcBorders>
              <w:top w:val="nil"/>
              <w:left w:val="nil"/>
              <w:bottom w:val="nil"/>
              <w:right w:val="nil"/>
            </w:tcBorders>
            <w:shd w:val="clear" w:color="auto" w:fill="auto"/>
            <w:noWrap/>
            <w:hideMark/>
          </w:tcPr>
          <w:p w14:paraId="34AA343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effects of the tumour and surgery on cognitive outcomes without the effects of treatment such as radiotherapy and chemotherapy, by not including patients who had received these treatments. The study found that at baseline, using test- and domain-based criteria, 79% and 38% of patients had cognitive impairment, respectively; the former related to tumour factors including oedema, larger tumour volume, and higher tumour grade. The most commonly affected functions were verbal memory, visuospatial memory, and word fluency, which were partly associated with depression. Some patients remained cognitively unchanged following surgery, whereas others improved and others declined. Some participants remained intact. The </w:t>
            </w:r>
            <w:proofErr w:type="spellStart"/>
            <w:r w:rsidRPr="009F1CB0">
              <w:rPr>
                <w:rFonts w:eastAsia="Times New Roman"/>
                <w:color w:val="000000"/>
                <w:kern w:val="0"/>
                <w:sz w:val="16"/>
                <w:szCs w:val="16"/>
                <w:lang w:val="en-GB" w:eastAsia="en-GB"/>
              </w:rPr>
              <w:t>EOR</w:t>
            </w:r>
            <w:proofErr w:type="spellEnd"/>
            <w:r w:rsidRPr="009F1CB0">
              <w:rPr>
                <w:rFonts w:eastAsia="Times New Roman"/>
                <w:color w:val="000000"/>
                <w:kern w:val="0"/>
                <w:sz w:val="16"/>
                <w:szCs w:val="16"/>
                <w:lang w:val="en-GB" w:eastAsia="en-GB"/>
              </w:rPr>
              <w:t xml:space="preserve"> did not influence outcomes. Improvement of previously impaired functions correlated with high-grade tumours, and worsening in executive functions was related to tumour size and partly explained by post-operative MRI findings.</w:t>
            </w:r>
          </w:p>
        </w:tc>
      </w:tr>
      <w:tr w:rsidR="00C90026" w:rsidRPr="009F1CB0" w14:paraId="2758BF17" w14:textId="77777777" w:rsidTr="00C90026">
        <w:trPr>
          <w:trHeight w:val="20"/>
        </w:trPr>
        <w:tc>
          <w:tcPr>
            <w:tcW w:w="1942" w:type="dxa"/>
            <w:tcBorders>
              <w:top w:val="nil"/>
              <w:left w:val="nil"/>
              <w:bottom w:val="nil"/>
              <w:right w:val="nil"/>
            </w:tcBorders>
            <w:shd w:val="clear" w:color="auto" w:fill="auto"/>
            <w:noWrap/>
            <w:hideMark/>
          </w:tcPr>
          <w:p w14:paraId="4BC5D09F" w14:textId="3BB506F2"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Taphoorn</w:t>
            </w:r>
            <w:proofErr w:type="spellEnd"/>
            <w:r>
              <w:rPr>
                <w:color w:val="000000"/>
                <w:sz w:val="16"/>
                <w:szCs w:val="16"/>
              </w:rPr>
              <w:t xml:space="preserve"> et al. 1994)</w:t>
            </w:r>
          </w:p>
        </w:tc>
        <w:tc>
          <w:tcPr>
            <w:tcW w:w="1769" w:type="dxa"/>
            <w:tcBorders>
              <w:top w:val="nil"/>
              <w:left w:val="nil"/>
              <w:bottom w:val="nil"/>
              <w:right w:val="nil"/>
            </w:tcBorders>
            <w:shd w:val="clear" w:color="auto" w:fill="auto"/>
            <w:noWrap/>
            <w:hideMark/>
          </w:tcPr>
          <w:p w14:paraId="7EE1322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that received radiotherapy</w:t>
            </w:r>
            <w:r>
              <w:rPr>
                <w:rFonts w:eastAsia="Times New Roman"/>
                <w:color w:val="000000"/>
                <w:kern w:val="0"/>
                <w:sz w:val="16"/>
                <w:szCs w:val="16"/>
                <w:lang w:val="en-GB" w:eastAsia="en-GB"/>
              </w:rPr>
              <w:t xml:space="preserve"> (n=20</w:t>
            </w:r>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that did not receive radiotherapy</w:t>
            </w:r>
            <w:r>
              <w:rPr>
                <w:rFonts w:eastAsia="Times New Roman"/>
                <w:color w:val="000000"/>
                <w:kern w:val="0"/>
                <w:sz w:val="16"/>
                <w:szCs w:val="16"/>
                <w:lang w:val="en-GB" w:eastAsia="en-GB"/>
              </w:rPr>
              <w:t xml:space="preserve"> (n=21</w:t>
            </w:r>
            <w:r w:rsidRPr="009F1CB0">
              <w:rPr>
                <w:rFonts w:eastAsia="Times New Roman"/>
                <w:color w:val="000000"/>
                <w:kern w:val="0"/>
                <w:sz w:val="16"/>
                <w:szCs w:val="16"/>
                <w:lang w:val="en-GB" w:eastAsia="en-GB"/>
              </w:rPr>
              <w:t>), c</w:t>
            </w:r>
            <w:r>
              <w:rPr>
                <w:rFonts w:eastAsia="Times New Roman"/>
                <w:color w:val="000000"/>
                <w:kern w:val="0"/>
                <w:sz w:val="16"/>
                <w:szCs w:val="16"/>
                <w:lang w:val="en-GB" w:eastAsia="en-GB"/>
              </w:rPr>
              <w:t>o</w:t>
            </w:r>
            <w:r w:rsidRPr="009F1CB0">
              <w:rPr>
                <w:rFonts w:eastAsia="Times New Roman"/>
                <w:color w:val="000000"/>
                <w:kern w:val="0"/>
                <w:sz w:val="16"/>
                <w:szCs w:val="16"/>
                <w:lang w:val="en-GB" w:eastAsia="en-GB"/>
              </w:rPr>
              <w:t>ntrols - patients with haematological malignancies without CNS involvement (n=19)</w:t>
            </w:r>
          </w:p>
        </w:tc>
        <w:tc>
          <w:tcPr>
            <w:tcW w:w="1029" w:type="dxa"/>
            <w:tcBorders>
              <w:top w:val="nil"/>
              <w:left w:val="nil"/>
              <w:bottom w:val="nil"/>
              <w:right w:val="nil"/>
            </w:tcBorders>
            <w:shd w:val="clear" w:color="auto" w:fill="auto"/>
            <w:noWrap/>
            <w:hideMark/>
          </w:tcPr>
          <w:p w14:paraId="204D4DD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50B11FE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1994</w:t>
            </w:r>
          </w:p>
        </w:tc>
        <w:tc>
          <w:tcPr>
            <w:tcW w:w="1095" w:type="dxa"/>
            <w:tcBorders>
              <w:top w:val="nil"/>
              <w:left w:val="nil"/>
              <w:bottom w:val="nil"/>
              <w:right w:val="nil"/>
            </w:tcBorders>
            <w:shd w:val="clear" w:color="auto" w:fill="auto"/>
            <w:noWrap/>
            <w:hideMark/>
          </w:tcPr>
          <w:p w14:paraId="3620D99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5489AC6"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60</w:t>
            </w:r>
          </w:p>
        </w:tc>
        <w:tc>
          <w:tcPr>
            <w:tcW w:w="1988" w:type="dxa"/>
            <w:tcBorders>
              <w:top w:val="nil"/>
              <w:left w:val="nil"/>
              <w:bottom w:val="nil"/>
              <w:right w:val="nil"/>
            </w:tcBorders>
            <w:shd w:val="clear" w:color="auto" w:fill="auto"/>
            <w:noWrap/>
            <w:hideMark/>
          </w:tcPr>
          <w:p w14:paraId="6D666FC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of 3.5 years (range 1-12 years) between diagnosis and testing</w:t>
            </w:r>
          </w:p>
        </w:tc>
        <w:tc>
          <w:tcPr>
            <w:tcW w:w="1974" w:type="dxa"/>
            <w:tcBorders>
              <w:top w:val="nil"/>
              <w:left w:val="nil"/>
              <w:bottom w:val="nil"/>
              <w:right w:val="nil"/>
            </w:tcBorders>
            <w:shd w:val="clear" w:color="auto" w:fill="auto"/>
            <w:noWrap/>
            <w:hideMark/>
          </w:tcPr>
          <w:p w14:paraId="0DDA00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Biopsy (10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radiotherapy group, 6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no-radiotherapy group), subtotal surgical resection (8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radiotherapy group, 12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no-radiotherapy group), gross total surgical resection (2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radiotherapy group, 3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no-radiotherapy group).</w:t>
            </w:r>
          </w:p>
        </w:tc>
        <w:tc>
          <w:tcPr>
            <w:tcW w:w="2204" w:type="dxa"/>
            <w:tcBorders>
              <w:top w:val="nil"/>
              <w:left w:val="nil"/>
              <w:bottom w:val="nil"/>
              <w:right w:val="nil"/>
            </w:tcBorders>
            <w:shd w:val="clear" w:color="auto" w:fill="auto"/>
          </w:tcPr>
          <w:p w14:paraId="7F41C552" w14:textId="39DBA16D"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 xml:space="preserve">-Word Test, a series of mazes derived from the Wechsler Intelligence Scale for Children, </w:t>
            </w:r>
            <w:proofErr w:type="spellStart"/>
            <w:r>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 a Categoric Fluency Task, </w:t>
            </w:r>
            <w:proofErr w:type="spellStart"/>
            <w:r w:rsidRPr="009F1CB0">
              <w:rPr>
                <w:rFonts w:eastAsia="Times New Roman"/>
                <w:color w:val="000000"/>
                <w:kern w:val="0"/>
                <w:sz w:val="16"/>
                <w:szCs w:val="16"/>
                <w:lang w:val="en-GB" w:eastAsia="en-GB"/>
              </w:rPr>
              <w:t>d2</w:t>
            </w:r>
            <w:proofErr w:type="spellEnd"/>
            <w:r w:rsidRPr="009F1CB0">
              <w:rPr>
                <w:rFonts w:eastAsia="Times New Roman"/>
                <w:color w:val="000000"/>
                <w:kern w:val="0"/>
                <w:sz w:val="16"/>
                <w:szCs w:val="16"/>
                <w:lang w:val="en-GB" w:eastAsia="en-GB"/>
              </w:rPr>
              <w:t>-test AKA Concentration Endurance Test, Benton Facial Recognition Test, Judgment of Line Orientation test.</w:t>
            </w:r>
          </w:p>
        </w:tc>
        <w:tc>
          <w:tcPr>
            <w:tcW w:w="2080" w:type="dxa"/>
            <w:tcBorders>
              <w:top w:val="nil"/>
              <w:left w:val="nil"/>
              <w:bottom w:val="nil"/>
              <w:right w:val="nil"/>
            </w:tcBorders>
            <w:shd w:val="clear" w:color="auto" w:fill="auto"/>
            <w:noWrap/>
            <w:hideMark/>
          </w:tcPr>
          <w:p w14:paraId="193BD4A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impact of radiotherapy on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 study found that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that received and did not receive radiotherapy were significantly more cognitively affected than the controls with haematological malignancy. Furthermore, there was no significant difference in cognitive outcomes between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that did and did not receive radiotherapy.</w:t>
            </w:r>
          </w:p>
        </w:tc>
      </w:tr>
      <w:tr w:rsidR="00C90026" w:rsidRPr="009F1CB0" w14:paraId="5E3F79B7" w14:textId="77777777" w:rsidTr="00C90026">
        <w:trPr>
          <w:trHeight w:val="20"/>
        </w:trPr>
        <w:tc>
          <w:tcPr>
            <w:tcW w:w="1942" w:type="dxa"/>
            <w:tcBorders>
              <w:top w:val="nil"/>
              <w:left w:val="nil"/>
              <w:bottom w:val="nil"/>
              <w:right w:val="nil"/>
            </w:tcBorders>
            <w:shd w:val="clear" w:color="auto" w:fill="auto"/>
            <w:noWrap/>
            <w:hideMark/>
          </w:tcPr>
          <w:p w14:paraId="12A79B57" w14:textId="47159A54"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Teixidor</w:t>
            </w:r>
            <w:proofErr w:type="spellEnd"/>
            <w:r>
              <w:rPr>
                <w:color w:val="000000"/>
                <w:sz w:val="16"/>
                <w:szCs w:val="16"/>
              </w:rPr>
              <w:t xml:space="preserve"> et al. 2007)</w:t>
            </w:r>
          </w:p>
        </w:tc>
        <w:tc>
          <w:tcPr>
            <w:tcW w:w="1769" w:type="dxa"/>
            <w:tcBorders>
              <w:top w:val="nil"/>
              <w:left w:val="nil"/>
              <w:bottom w:val="nil"/>
              <w:right w:val="nil"/>
            </w:tcBorders>
            <w:shd w:val="clear" w:color="auto" w:fill="auto"/>
            <w:noWrap/>
            <w:hideMark/>
          </w:tcPr>
          <w:p w14:paraId="42FF251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513F681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Spain, France</w:t>
            </w:r>
          </w:p>
        </w:tc>
        <w:tc>
          <w:tcPr>
            <w:tcW w:w="557" w:type="dxa"/>
            <w:tcBorders>
              <w:top w:val="nil"/>
              <w:left w:val="nil"/>
              <w:bottom w:val="nil"/>
              <w:right w:val="nil"/>
            </w:tcBorders>
            <w:shd w:val="clear" w:color="auto" w:fill="auto"/>
            <w:noWrap/>
            <w:hideMark/>
          </w:tcPr>
          <w:p w14:paraId="0889B1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2007</w:t>
            </w:r>
          </w:p>
        </w:tc>
        <w:tc>
          <w:tcPr>
            <w:tcW w:w="1095" w:type="dxa"/>
            <w:tcBorders>
              <w:top w:val="nil"/>
              <w:left w:val="nil"/>
              <w:bottom w:val="nil"/>
              <w:right w:val="nil"/>
            </w:tcBorders>
            <w:shd w:val="clear" w:color="auto" w:fill="auto"/>
            <w:noWrap/>
            <w:hideMark/>
          </w:tcPr>
          <w:p w14:paraId="257883B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1B629C1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23</w:t>
            </w:r>
          </w:p>
        </w:tc>
        <w:tc>
          <w:tcPr>
            <w:tcW w:w="1988" w:type="dxa"/>
            <w:tcBorders>
              <w:top w:val="nil"/>
              <w:left w:val="nil"/>
              <w:bottom w:val="nil"/>
              <w:right w:val="nil"/>
            </w:tcBorders>
            <w:shd w:val="clear" w:color="auto" w:fill="auto"/>
            <w:noWrap/>
            <w:hideMark/>
          </w:tcPr>
          <w:p w14:paraId="310ADB3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immediately post-operatively, and at 3 months after surgery</w:t>
            </w:r>
          </w:p>
        </w:tc>
        <w:tc>
          <w:tcPr>
            <w:tcW w:w="1974" w:type="dxa"/>
            <w:tcBorders>
              <w:top w:val="nil"/>
              <w:left w:val="nil"/>
              <w:bottom w:val="nil"/>
              <w:right w:val="nil"/>
            </w:tcBorders>
            <w:shd w:val="clear" w:color="auto" w:fill="auto"/>
            <w:noWrap/>
            <w:hideMark/>
          </w:tcPr>
          <w:p w14:paraId="0887F9E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638A4271" w14:textId="452DDF49"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Picture naming test - </w:t>
            </w:r>
            <w:proofErr w:type="spellStart"/>
            <w:r w:rsidRPr="009F1CB0">
              <w:rPr>
                <w:rFonts w:eastAsia="Times New Roman"/>
                <w:color w:val="000000"/>
                <w:kern w:val="0"/>
                <w:sz w:val="16"/>
                <w:szCs w:val="16"/>
                <w:lang w:val="en-GB" w:eastAsia="en-GB"/>
              </w:rPr>
              <w:t>DO80</w:t>
            </w:r>
            <w:proofErr w:type="spellEnd"/>
            <w:r w:rsidRPr="009F1CB0">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BDAE</w:t>
            </w:r>
            <w:proofErr w:type="spellEnd"/>
            <w:r w:rsidRPr="009F1CB0">
              <w:rPr>
                <w:rFonts w:eastAsia="Times New Roman"/>
                <w:color w:val="000000"/>
                <w:kern w:val="0"/>
                <w:sz w:val="16"/>
                <w:szCs w:val="16"/>
                <w:lang w:val="en-GB" w:eastAsia="en-GB"/>
              </w:rPr>
              <w:t xml:space="preserve"> - French adaptation 1982</w:t>
            </w:r>
          </w:p>
        </w:tc>
        <w:tc>
          <w:tcPr>
            <w:tcW w:w="2080" w:type="dxa"/>
            <w:tcBorders>
              <w:top w:val="nil"/>
              <w:left w:val="nil"/>
              <w:bottom w:val="nil"/>
              <w:right w:val="nil"/>
            </w:tcBorders>
            <w:shd w:val="clear" w:color="auto" w:fill="auto"/>
            <w:noWrap/>
            <w:hideMark/>
          </w:tcPr>
          <w:p w14:paraId="4A23E61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verbal working memory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located in language areas of the brain. Prior to surgery, 91% of patients had verbal working memory disorders; immediately after surgery, 96% of patients experienced a worsening of verbal working memory. At 3 months, among the 8 patients that were examined, 5 recovered their preoperative verbal working memory score and 3 significantly improved it.</w:t>
            </w:r>
          </w:p>
        </w:tc>
      </w:tr>
      <w:tr w:rsidR="00C90026" w:rsidRPr="009F1CB0" w14:paraId="4C88770B" w14:textId="77777777" w:rsidTr="00C90026">
        <w:trPr>
          <w:trHeight w:val="20"/>
        </w:trPr>
        <w:tc>
          <w:tcPr>
            <w:tcW w:w="1942" w:type="dxa"/>
            <w:tcBorders>
              <w:top w:val="nil"/>
              <w:left w:val="nil"/>
              <w:bottom w:val="nil"/>
              <w:right w:val="nil"/>
            </w:tcBorders>
            <w:shd w:val="clear" w:color="auto" w:fill="auto"/>
            <w:noWrap/>
            <w:hideMark/>
          </w:tcPr>
          <w:p w14:paraId="442D4E80" w14:textId="62527238"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Tomasino</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1929695B"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(n=14),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(n=26), metastases (n=3), cavernoma (n=4), pilocytic astrocytoma (n=1), </w:t>
            </w:r>
            <w:proofErr w:type="spellStart"/>
            <w:r w:rsidRPr="009F1CB0">
              <w:rPr>
                <w:rFonts w:eastAsia="Times New Roman"/>
                <w:color w:val="000000"/>
                <w:kern w:val="0"/>
                <w:sz w:val="16"/>
                <w:szCs w:val="16"/>
                <w:lang w:val="en-GB" w:eastAsia="en-GB"/>
              </w:rPr>
              <w:t>DNET</w:t>
            </w:r>
            <w:proofErr w:type="spellEnd"/>
            <w:r w:rsidRPr="009F1CB0">
              <w:rPr>
                <w:rFonts w:eastAsia="Times New Roman"/>
                <w:color w:val="000000"/>
                <w:kern w:val="0"/>
                <w:sz w:val="16"/>
                <w:szCs w:val="16"/>
                <w:lang w:val="en-GB" w:eastAsia="en-GB"/>
              </w:rPr>
              <w:t xml:space="preserve"> (n=1)</w:t>
            </w:r>
          </w:p>
        </w:tc>
        <w:tc>
          <w:tcPr>
            <w:tcW w:w="1029" w:type="dxa"/>
            <w:tcBorders>
              <w:top w:val="nil"/>
              <w:left w:val="nil"/>
              <w:bottom w:val="nil"/>
              <w:right w:val="nil"/>
            </w:tcBorders>
            <w:shd w:val="clear" w:color="auto" w:fill="auto"/>
            <w:noWrap/>
            <w:hideMark/>
          </w:tcPr>
          <w:p w14:paraId="64BB8E4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0A4DA81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6037191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3CCAFFF8"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49</w:t>
            </w:r>
          </w:p>
        </w:tc>
        <w:tc>
          <w:tcPr>
            <w:tcW w:w="1988" w:type="dxa"/>
            <w:tcBorders>
              <w:top w:val="nil"/>
              <w:left w:val="nil"/>
              <w:bottom w:val="nil"/>
              <w:right w:val="nil"/>
            </w:tcBorders>
            <w:shd w:val="clear" w:color="auto" w:fill="auto"/>
            <w:noWrap/>
            <w:hideMark/>
          </w:tcPr>
          <w:p w14:paraId="52CA9AC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during surgery, immediately after surgery, and 4 months postoperatively</w:t>
            </w:r>
          </w:p>
        </w:tc>
        <w:tc>
          <w:tcPr>
            <w:tcW w:w="1974" w:type="dxa"/>
            <w:tcBorders>
              <w:top w:val="nil"/>
              <w:left w:val="nil"/>
              <w:bottom w:val="nil"/>
              <w:right w:val="nil"/>
            </w:tcBorders>
            <w:shd w:val="clear" w:color="auto" w:fill="auto"/>
            <w:noWrap/>
            <w:hideMark/>
          </w:tcPr>
          <w:p w14:paraId="41A1457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Surgical resection (all)</w:t>
            </w:r>
          </w:p>
        </w:tc>
        <w:tc>
          <w:tcPr>
            <w:tcW w:w="2204" w:type="dxa"/>
            <w:tcBorders>
              <w:top w:val="nil"/>
              <w:left w:val="nil"/>
              <w:bottom w:val="nil"/>
              <w:right w:val="nil"/>
            </w:tcBorders>
            <w:shd w:val="clear" w:color="auto" w:fill="auto"/>
          </w:tcPr>
          <w:p w14:paraId="62F20F3D" w14:textId="456CF240"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Real-time Neuropsychological Testing, with the specific cognitive tasks determined on the functional role of the area involved in the surgical resection as well as the individuals' preoperative neuropsychological profile</w:t>
            </w:r>
          </w:p>
        </w:tc>
        <w:tc>
          <w:tcPr>
            <w:tcW w:w="2080" w:type="dxa"/>
            <w:tcBorders>
              <w:top w:val="nil"/>
              <w:left w:val="nil"/>
              <w:bottom w:val="nil"/>
              <w:right w:val="nil"/>
            </w:tcBorders>
            <w:shd w:val="clear" w:color="auto" w:fill="auto"/>
            <w:noWrap/>
            <w:hideMark/>
          </w:tcPr>
          <w:p w14:paraId="7B3F75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aim of this study was to evaluate how reading abilities change during and after surgery in patients with brain tumours. In a subset of 33 patients, 4-month follow-up data on reading ability were obtained. Impaired reading performance was seen in 7 patients prior to surgery, during surgery in 18 individuals, immediately after surgery in 26 individuals and at follow-up in 5 individuals.</w:t>
            </w:r>
          </w:p>
        </w:tc>
      </w:tr>
      <w:tr w:rsidR="00C90026" w:rsidRPr="009F1CB0" w14:paraId="3F682B84" w14:textId="77777777" w:rsidTr="00C90026">
        <w:trPr>
          <w:trHeight w:val="20"/>
        </w:trPr>
        <w:tc>
          <w:tcPr>
            <w:tcW w:w="1942" w:type="dxa"/>
            <w:tcBorders>
              <w:top w:val="nil"/>
              <w:left w:val="nil"/>
              <w:bottom w:val="nil"/>
              <w:right w:val="nil"/>
            </w:tcBorders>
            <w:shd w:val="clear" w:color="auto" w:fill="auto"/>
            <w:noWrap/>
            <w:hideMark/>
          </w:tcPr>
          <w:p w14:paraId="2A4BAD80" w14:textId="3D00C9E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gramStart"/>
            <w:r>
              <w:rPr>
                <w:color w:val="000000"/>
                <w:sz w:val="16"/>
                <w:szCs w:val="16"/>
              </w:rPr>
              <w:t>van</w:t>
            </w:r>
            <w:proofErr w:type="gramEnd"/>
            <w:r>
              <w:rPr>
                <w:color w:val="000000"/>
                <w:sz w:val="16"/>
                <w:szCs w:val="16"/>
              </w:rPr>
              <w:t xml:space="preserve"> </w:t>
            </w:r>
            <w:proofErr w:type="spellStart"/>
            <w:r>
              <w:rPr>
                <w:color w:val="000000"/>
                <w:sz w:val="16"/>
                <w:szCs w:val="16"/>
              </w:rPr>
              <w:t>Dellen</w:t>
            </w:r>
            <w:proofErr w:type="spellEnd"/>
            <w:r>
              <w:rPr>
                <w:color w:val="000000"/>
                <w:sz w:val="16"/>
                <w:szCs w:val="16"/>
              </w:rPr>
              <w:t>, de Witt Hamer, et al. 2012)</w:t>
            </w:r>
          </w:p>
        </w:tc>
        <w:tc>
          <w:tcPr>
            <w:tcW w:w="1769" w:type="dxa"/>
            <w:tcBorders>
              <w:top w:val="nil"/>
              <w:left w:val="nil"/>
              <w:bottom w:val="nil"/>
              <w:right w:val="nil"/>
            </w:tcBorders>
            <w:shd w:val="clear" w:color="auto" w:fill="auto"/>
            <w:noWrap/>
            <w:hideMark/>
          </w:tcPr>
          <w:p w14:paraId="344BCC6F"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5AEE9C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 and the Netherlands</w:t>
            </w:r>
          </w:p>
        </w:tc>
        <w:tc>
          <w:tcPr>
            <w:tcW w:w="557" w:type="dxa"/>
            <w:tcBorders>
              <w:top w:val="nil"/>
              <w:left w:val="nil"/>
              <w:bottom w:val="nil"/>
              <w:right w:val="nil"/>
            </w:tcBorders>
            <w:shd w:val="clear" w:color="auto" w:fill="auto"/>
            <w:noWrap/>
            <w:hideMark/>
          </w:tcPr>
          <w:p w14:paraId="0EF14DB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2012</w:t>
            </w:r>
          </w:p>
        </w:tc>
        <w:tc>
          <w:tcPr>
            <w:tcW w:w="1095" w:type="dxa"/>
            <w:tcBorders>
              <w:top w:val="nil"/>
              <w:left w:val="nil"/>
              <w:bottom w:val="nil"/>
              <w:right w:val="nil"/>
            </w:tcBorders>
            <w:shd w:val="clear" w:color="auto" w:fill="auto"/>
            <w:noWrap/>
            <w:hideMark/>
          </w:tcPr>
          <w:p w14:paraId="5A3E31B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F068F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10</w:t>
            </w:r>
          </w:p>
        </w:tc>
        <w:tc>
          <w:tcPr>
            <w:tcW w:w="1988" w:type="dxa"/>
            <w:tcBorders>
              <w:top w:val="nil"/>
              <w:left w:val="nil"/>
              <w:bottom w:val="nil"/>
              <w:right w:val="nil"/>
            </w:tcBorders>
            <w:shd w:val="clear" w:color="auto" w:fill="auto"/>
            <w:noWrap/>
            <w:hideMark/>
          </w:tcPr>
          <w:p w14:paraId="59C68BA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surgery and a mean of 16 weeks (range 11-25 weeks) following surgery</w:t>
            </w:r>
          </w:p>
        </w:tc>
        <w:tc>
          <w:tcPr>
            <w:tcW w:w="1974" w:type="dxa"/>
            <w:tcBorders>
              <w:top w:val="nil"/>
              <w:left w:val="nil"/>
              <w:bottom w:val="nil"/>
              <w:right w:val="nil"/>
            </w:tcBorders>
            <w:shd w:val="clear" w:color="auto" w:fill="auto"/>
            <w:noWrap/>
            <w:hideMark/>
          </w:tcPr>
          <w:p w14:paraId="30E84EA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alone (all)</w:t>
            </w:r>
          </w:p>
        </w:tc>
        <w:tc>
          <w:tcPr>
            <w:tcW w:w="2204" w:type="dxa"/>
            <w:tcBorders>
              <w:top w:val="nil"/>
              <w:left w:val="nil"/>
              <w:bottom w:val="nil"/>
              <w:right w:val="nil"/>
            </w:tcBorders>
            <w:shd w:val="clear" w:color="auto" w:fill="auto"/>
          </w:tcPr>
          <w:p w14:paraId="5B1E0CFF" w14:textId="51EA9771"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Concept Shifting Test, Categoric Word Fluency Task, </w:t>
            </w:r>
            <w:proofErr w:type="spellStart"/>
            <w:r>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-Word Test, Memory Comparison Test, Letter-Digit Substitution Test</w:t>
            </w:r>
          </w:p>
        </w:tc>
        <w:tc>
          <w:tcPr>
            <w:tcW w:w="2080" w:type="dxa"/>
            <w:tcBorders>
              <w:top w:val="nil"/>
              <w:left w:val="nil"/>
              <w:bottom w:val="nil"/>
              <w:right w:val="nil"/>
            </w:tcBorders>
            <w:shd w:val="clear" w:color="auto" w:fill="auto"/>
            <w:noWrap/>
            <w:hideMark/>
          </w:tcPr>
          <w:p w14:paraId="2AE5728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Increased alpha band resting-state network functional connectivity detected on magnetoencephalographic recordings was found to correlate with improved cognitive outcome after resection surgery. </w:t>
            </w:r>
          </w:p>
        </w:tc>
      </w:tr>
      <w:tr w:rsidR="00C90026" w:rsidRPr="009F1CB0" w14:paraId="6F2CAB00" w14:textId="77777777" w:rsidTr="00C90026">
        <w:trPr>
          <w:trHeight w:val="20"/>
        </w:trPr>
        <w:tc>
          <w:tcPr>
            <w:tcW w:w="1942" w:type="dxa"/>
            <w:tcBorders>
              <w:top w:val="nil"/>
              <w:left w:val="nil"/>
              <w:bottom w:val="nil"/>
              <w:right w:val="nil"/>
            </w:tcBorders>
            <w:shd w:val="clear" w:color="auto" w:fill="auto"/>
            <w:noWrap/>
            <w:hideMark/>
          </w:tcPr>
          <w:p w14:paraId="1A5A4BCF" w14:textId="78B8C8C6"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gramStart"/>
            <w:r>
              <w:rPr>
                <w:color w:val="000000"/>
                <w:sz w:val="16"/>
                <w:szCs w:val="16"/>
              </w:rPr>
              <w:t>van</w:t>
            </w:r>
            <w:proofErr w:type="gramEnd"/>
            <w:r>
              <w:rPr>
                <w:color w:val="000000"/>
                <w:sz w:val="16"/>
                <w:szCs w:val="16"/>
              </w:rPr>
              <w:t xml:space="preserve"> </w:t>
            </w:r>
            <w:proofErr w:type="spellStart"/>
            <w:r>
              <w:rPr>
                <w:color w:val="000000"/>
                <w:sz w:val="16"/>
                <w:szCs w:val="16"/>
              </w:rPr>
              <w:t>Dellen</w:t>
            </w:r>
            <w:proofErr w:type="spellEnd"/>
            <w:r>
              <w:rPr>
                <w:color w:val="000000"/>
                <w:sz w:val="16"/>
                <w:szCs w:val="16"/>
              </w:rPr>
              <w:t>, Douw, et al. 2012)</w:t>
            </w:r>
          </w:p>
        </w:tc>
        <w:tc>
          <w:tcPr>
            <w:tcW w:w="1769" w:type="dxa"/>
            <w:tcBorders>
              <w:top w:val="nil"/>
              <w:left w:val="nil"/>
              <w:bottom w:val="nil"/>
              <w:right w:val="nil"/>
            </w:tcBorders>
            <w:shd w:val="clear" w:color="auto" w:fill="auto"/>
            <w:noWrap/>
            <w:hideMark/>
          </w:tcPr>
          <w:p w14:paraId="151B0A6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(n=13),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(n=12), non-glial lesions (n=10), and healthy controls (n=36)</w:t>
            </w:r>
          </w:p>
        </w:tc>
        <w:tc>
          <w:tcPr>
            <w:tcW w:w="1029" w:type="dxa"/>
            <w:tcBorders>
              <w:top w:val="nil"/>
              <w:left w:val="nil"/>
              <w:bottom w:val="nil"/>
              <w:right w:val="nil"/>
            </w:tcBorders>
            <w:shd w:val="clear" w:color="auto" w:fill="auto"/>
            <w:noWrap/>
            <w:hideMark/>
          </w:tcPr>
          <w:p w14:paraId="496B193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2CB2256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2012</w:t>
            </w:r>
          </w:p>
        </w:tc>
        <w:tc>
          <w:tcPr>
            <w:tcW w:w="1095" w:type="dxa"/>
            <w:tcBorders>
              <w:top w:val="nil"/>
              <w:left w:val="nil"/>
              <w:bottom w:val="nil"/>
              <w:right w:val="nil"/>
            </w:tcBorders>
            <w:shd w:val="clear" w:color="auto" w:fill="auto"/>
            <w:noWrap/>
            <w:hideMark/>
          </w:tcPr>
          <w:p w14:paraId="49508C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231703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71</w:t>
            </w:r>
          </w:p>
        </w:tc>
        <w:tc>
          <w:tcPr>
            <w:tcW w:w="1988" w:type="dxa"/>
            <w:tcBorders>
              <w:top w:val="nil"/>
              <w:left w:val="nil"/>
              <w:bottom w:val="nil"/>
              <w:right w:val="nil"/>
            </w:tcBorders>
            <w:shd w:val="clear" w:color="auto" w:fill="auto"/>
            <w:noWrap/>
            <w:hideMark/>
          </w:tcPr>
          <w:p w14:paraId="2DA9A2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Prior to surgery (duration of epilepsy: average of 44 months [SD 64 months]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20 months [SD 39 months] in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and 228 months [SD 141 months] in the non-glioma group).  </w:t>
            </w:r>
          </w:p>
        </w:tc>
        <w:tc>
          <w:tcPr>
            <w:tcW w:w="1974" w:type="dxa"/>
            <w:tcBorders>
              <w:top w:val="nil"/>
              <w:left w:val="nil"/>
              <w:bottom w:val="nil"/>
              <w:right w:val="nil"/>
            </w:tcBorders>
            <w:shd w:val="clear" w:color="auto" w:fill="auto"/>
            <w:noWrap/>
            <w:hideMark/>
          </w:tcPr>
          <w:p w14:paraId="5FD66EC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 (all patients were pre-operative at the time of testing)</w:t>
            </w:r>
          </w:p>
        </w:tc>
        <w:tc>
          <w:tcPr>
            <w:tcW w:w="2204" w:type="dxa"/>
            <w:tcBorders>
              <w:top w:val="nil"/>
              <w:left w:val="nil"/>
              <w:bottom w:val="nil"/>
              <w:right w:val="nil"/>
            </w:tcBorders>
            <w:shd w:val="clear" w:color="auto" w:fill="auto"/>
          </w:tcPr>
          <w:p w14:paraId="4063C06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 executive functioning, mental flexibility, mental processing speed (Stroop </w:t>
            </w:r>
            <w:proofErr w:type="spellStart"/>
            <w:r w:rsidRPr="009F1CB0">
              <w:rPr>
                <w:rFonts w:eastAsia="Times New Roman"/>
                <w:color w:val="000000"/>
                <w:kern w:val="0"/>
                <w:sz w:val="16"/>
                <w:szCs w:val="16"/>
                <w:lang w:val="en-GB" w:eastAsia="en-GB"/>
              </w:rPr>
              <w:t>Color</w:t>
            </w:r>
            <w:proofErr w:type="spellEnd"/>
            <w:r w:rsidRPr="009F1CB0">
              <w:rPr>
                <w:rFonts w:eastAsia="Times New Roman"/>
                <w:color w:val="000000"/>
                <w:kern w:val="0"/>
                <w:sz w:val="16"/>
                <w:szCs w:val="16"/>
                <w:lang w:val="en-GB" w:eastAsia="en-GB"/>
              </w:rPr>
              <w:t>-Word Test), executive functioning (Categoric Verbal Fluency), storage and retrieval of verbal memory (Visual Verbal Learning Test)</w:t>
            </w:r>
          </w:p>
        </w:tc>
        <w:tc>
          <w:tcPr>
            <w:tcW w:w="2080" w:type="dxa"/>
            <w:tcBorders>
              <w:top w:val="nil"/>
              <w:left w:val="nil"/>
              <w:bottom w:val="nil"/>
              <w:right w:val="nil"/>
            </w:tcBorders>
            <w:shd w:val="clear" w:color="auto" w:fill="auto"/>
            <w:noWrap/>
            <w:hideMark/>
          </w:tcPr>
          <w:p w14:paraId="4DD7E9A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The study compared functional networks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non-glial lesions, and healthy controls using magnetoencephalography. The study revealed that network characteristics correlated with clinical presentation in relation to seizure frequency in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and with poorer cognitive performance in both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Decreased </w:t>
            </w:r>
            <w:proofErr w:type="spellStart"/>
            <w:r w:rsidRPr="009F1CB0">
              <w:rPr>
                <w:rFonts w:eastAsia="Times New Roman"/>
                <w:color w:val="000000"/>
                <w:kern w:val="0"/>
                <w:sz w:val="16"/>
                <w:szCs w:val="16"/>
                <w:lang w:val="en-GB" w:eastAsia="en-GB"/>
              </w:rPr>
              <w:t>synchroni</w:t>
            </w:r>
            <w:r>
              <w:rPr>
                <w:rFonts w:eastAsia="Times New Roman"/>
                <w:color w:val="000000"/>
                <w:kern w:val="0"/>
                <w:sz w:val="16"/>
                <w:szCs w:val="16"/>
                <w:lang w:val="en-GB" w:eastAsia="en-GB"/>
              </w:rPr>
              <w:t>s</w:t>
            </w:r>
            <w:r w:rsidRPr="009F1CB0">
              <w:rPr>
                <w:rFonts w:eastAsia="Times New Roman"/>
                <w:color w:val="000000"/>
                <w:kern w:val="0"/>
                <w:sz w:val="16"/>
                <w:szCs w:val="16"/>
                <w:lang w:val="en-GB" w:eastAsia="en-GB"/>
              </w:rPr>
              <w:t>ability</w:t>
            </w:r>
            <w:proofErr w:type="spellEnd"/>
            <w:r w:rsidRPr="009F1CB0">
              <w:rPr>
                <w:rFonts w:eastAsia="Times New Roman"/>
                <w:color w:val="000000"/>
                <w:kern w:val="0"/>
                <w:sz w:val="16"/>
                <w:szCs w:val="16"/>
                <w:lang w:val="en-GB" w:eastAsia="en-GB"/>
              </w:rPr>
              <w:t xml:space="preserve"> and decreased global integration in the theta band were associated with the occurrence of seizures and cognitive decline.</w:t>
            </w:r>
          </w:p>
        </w:tc>
      </w:tr>
      <w:tr w:rsidR="00C90026" w:rsidRPr="009F1CB0" w14:paraId="41BDE95B" w14:textId="77777777" w:rsidTr="00C90026">
        <w:trPr>
          <w:trHeight w:val="20"/>
        </w:trPr>
        <w:tc>
          <w:tcPr>
            <w:tcW w:w="1942" w:type="dxa"/>
            <w:tcBorders>
              <w:top w:val="nil"/>
              <w:left w:val="nil"/>
              <w:bottom w:val="nil"/>
              <w:right w:val="nil"/>
            </w:tcBorders>
            <w:shd w:val="clear" w:color="auto" w:fill="auto"/>
            <w:noWrap/>
            <w:hideMark/>
          </w:tcPr>
          <w:p w14:paraId="1FA90355" w14:textId="3B11171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gramStart"/>
            <w:r>
              <w:rPr>
                <w:color w:val="000000"/>
                <w:sz w:val="16"/>
                <w:szCs w:val="16"/>
              </w:rPr>
              <w:t>van</w:t>
            </w:r>
            <w:proofErr w:type="gramEnd"/>
            <w:r>
              <w:rPr>
                <w:color w:val="000000"/>
                <w:sz w:val="16"/>
                <w:szCs w:val="16"/>
              </w:rPr>
              <w:t xml:space="preserve"> </w:t>
            </w:r>
            <w:proofErr w:type="spellStart"/>
            <w:r>
              <w:rPr>
                <w:color w:val="000000"/>
                <w:sz w:val="16"/>
                <w:szCs w:val="16"/>
              </w:rPr>
              <w:t>Dokkum</w:t>
            </w:r>
            <w:proofErr w:type="spellEnd"/>
            <w:r>
              <w:rPr>
                <w:color w:val="000000"/>
                <w:sz w:val="16"/>
                <w:szCs w:val="16"/>
              </w:rPr>
              <w:t xml:space="preserve"> et al. 2019)</w:t>
            </w:r>
          </w:p>
        </w:tc>
        <w:tc>
          <w:tcPr>
            <w:tcW w:w="1769" w:type="dxa"/>
            <w:tcBorders>
              <w:top w:val="nil"/>
              <w:left w:val="nil"/>
              <w:bottom w:val="nil"/>
              <w:right w:val="nil"/>
            </w:tcBorders>
            <w:shd w:val="clear" w:color="auto" w:fill="auto"/>
            <w:noWrap/>
            <w:hideMark/>
          </w:tcPr>
          <w:p w14:paraId="31F18FB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Diffuse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in language-related regions</w:t>
            </w:r>
          </w:p>
        </w:tc>
        <w:tc>
          <w:tcPr>
            <w:tcW w:w="1029" w:type="dxa"/>
            <w:tcBorders>
              <w:top w:val="nil"/>
              <w:left w:val="nil"/>
              <w:bottom w:val="nil"/>
              <w:right w:val="nil"/>
            </w:tcBorders>
            <w:shd w:val="clear" w:color="auto" w:fill="auto"/>
            <w:noWrap/>
            <w:hideMark/>
          </w:tcPr>
          <w:p w14:paraId="1B24714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France</w:t>
            </w:r>
          </w:p>
        </w:tc>
        <w:tc>
          <w:tcPr>
            <w:tcW w:w="557" w:type="dxa"/>
            <w:tcBorders>
              <w:top w:val="nil"/>
              <w:left w:val="nil"/>
              <w:bottom w:val="nil"/>
              <w:right w:val="nil"/>
            </w:tcBorders>
            <w:shd w:val="clear" w:color="auto" w:fill="auto"/>
            <w:noWrap/>
            <w:hideMark/>
          </w:tcPr>
          <w:p w14:paraId="601956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47080F1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1B37A65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39</w:t>
            </w:r>
          </w:p>
        </w:tc>
        <w:tc>
          <w:tcPr>
            <w:tcW w:w="1988" w:type="dxa"/>
            <w:tcBorders>
              <w:top w:val="nil"/>
              <w:left w:val="nil"/>
              <w:bottom w:val="nil"/>
              <w:right w:val="nil"/>
            </w:tcBorders>
            <w:shd w:val="clear" w:color="auto" w:fill="auto"/>
            <w:noWrap/>
            <w:hideMark/>
          </w:tcPr>
          <w:p w14:paraId="40F45DC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and 3 months after surgery</w:t>
            </w:r>
          </w:p>
        </w:tc>
        <w:tc>
          <w:tcPr>
            <w:tcW w:w="1974" w:type="dxa"/>
            <w:tcBorders>
              <w:top w:val="nil"/>
              <w:left w:val="nil"/>
              <w:bottom w:val="nil"/>
              <w:right w:val="nil"/>
            </w:tcBorders>
            <w:shd w:val="clear" w:color="auto" w:fill="auto"/>
            <w:noWrap/>
            <w:hideMark/>
          </w:tcPr>
          <w:p w14:paraId="79BE416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12E10443"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D080</w:t>
            </w:r>
            <w:proofErr w:type="spellEnd"/>
            <w:r w:rsidRPr="009F1CB0">
              <w:rPr>
                <w:rFonts w:eastAsia="Times New Roman"/>
                <w:color w:val="000000"/>
                <w:kern w:val="0"/>
                <w:sz w:val="16"/>
                <w:szCs w:val="16"/>
                <w:lang w:val="en-GB" w:eastAsia="en-GB"/>
              </w:rPr>
              <w:t xml:space="preserve"> picture naming task</w:t>
            </w:r>
          </w:p>
        </w:tc>
        <w:tc>
          <w:tcPr>
            <w:tcW w:w="2080" w:type="dxa"/>
            <w:tcBorders>
              <w:top w:val="nil"/>
              <w:left w:val="nil"/>
              <w:bottom w:val="nil"/>
              <w:right w:val="nil"/>
            </w:tcBorders>
            <w:shd w:val="clear" w:color="auto" w:fill="auto"/>
            <w:noWrap/>
            <w:hideMark/>
          </w:tcPr>
          <w:p w14:paraId="5D6D360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the relationship between resting state network plasticity and picture naming in patients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before and after awake resection. Picture naming performance scores were available at both time points for 34 of the participants. Of these 34 participants, 16 had a decreased performance following surgery, 11 improved and 7 had no change in performance after surgery. </w:t>
            </w:r>
          </w:p>
        </w:tc>
      </w:tr>
      <w:tr w:rsidR="00C90026" w:rsidRPr="009F1CB0" w14:paraId="5A10DECC" w14:textId="77777777" w:rsidTr="00C90026">
        <w:trPr>
          <w:trHeight w:val="20"/>
        </w:trPr>
        <w:tc>
          <w:tcPr>
            <w:tcW w:w="1942" w:type="dxa"/>
            <w:tcBorders>
              <w:top w:val="nil"/>
              <w:left w:val="nil"/>
              <w:bottom w:val="nil"/>
              <w:right w:val="nil"/>
            </w:tcBorders>
            <w:shd w:val="clear" w:color="auto" w:fill="auto"/>
            <w:noWrap/>
            <w:hideMark/>
          </w:tcPr>
          <w:p w14:paraId="2DAE20DA" w14:textId="0CD1A60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gramStart"/>
            <w:r>
              <w:rPr>
                <w:color w:val="000000"/>
                <w:sz w:val="16"/>
                <w:szCs w:val="16"/>
              </w:rPr>
              <w:t>van</w:t>
            </w:r>
            <w:proofErr w:type="gramEnd"/>
            <w:r>
              <w:rPr>
                <w:color w:val="000000"/>
                <w:sz w:val="16"/>
                <w:szCs w:val="16"/>
              </w:rPr>
              <w:t xml:space="preserve"> Kessel et al. 2019)</w:t>
            </w:r>
          </w:p>
        </w:tc>
        <w:tc>
          <w:tcPr>
            <w:tcW w:w="1769" w:type="dxa"/>
            <w:tcBorders>
              <w:top w:val="nil"/>
              <w:left w:val="nil"/>
              <w:bottom w:val="nil"/>
              <w:right w:val="nil"/>
            </w:tcBorders>
            <w:shd w:val="clear" w:color="auto" w:fill="auto"/>
            <w:noWrap/>
            <w:hideMark/>
          </w:tcPr>
          <w:p w14:paraId="0C2F080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glioma (n=116), WHO grade III glioma (n=94), WHO grade IV glioma (n=570)</w:t>
            </w:r>
          </w:p>
        </w:tc>
        <w:tc>
          <w:tcPr>
            <w:tcW w:w="1029" w:type="dxa"/>
            <w:tcBorders>
              <w:top w:val="nil"/>
              <w:left w:val="nil"/>
              <w:bottom w:val="nil"/>
              <w:right w:val="nil"/>
            </w:tcBorders>
            <w:shd w:val="clear" w:color="auto" w:fill="auto"/>
            <w:noWrap/>
            <w:hideMark/>
          </w:tcPr>
          <w:p w14:paraId="03542DF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w:t>
            </w:r>
          </w:p>
        </w:tc>
        <w:tc>
          <w:tcPr>
            <w:tcW w:w="557" w:type="dxa"/>
            <w:tcBorders>
              <w:top w:val="nil"/>
              <w:left w:val="nil"/>
              <w:bottom w:val="nil"/>
              <w:right w:val="nil"/>
            </w:tcBorders>
            <w:shd w:val="clear" w:color="auto" w:fill="auto"/>
            <w:noWrap/>
            <w:hideMark/>
          </w:tcPr>
          <w:p w14:paraId="4F75324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2019</w:t>
            </w:r>
          </w:p>
        </w:tc>
        <w:tc>
          <w:tcPr>
            <w:tcW w:w="1095" w:type="dxa"/>
            <w:tcBorders>
              <w:top w:val="nil"/>
              <w:left w:val="nil"/>
              <w:bottom w:val="nil"/>
              <w:right w:val="nil"/>
            </w:tcBorders>
            <w:shd w:val="clear" w:color="auto" w:fill="auto"/>
            <w:noWrap/>
            <w:hideMark/>
          </w:tcPr>
          <w:p w14:paraId="5E15BE4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0332AD4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780</w:t>
            </w:r>
          </w:p>
        </w:tc>
        <w:tc>
          <w:tcPr>
            <w:tcW w:w="1988" w:type="dxa"/>
            <w:tcBorders>
              <w:top w:val="nil"/>
              <w:left w:val="nil"/>
              <w:bottom w:val="nil"/>
              <w:right w:val="nil"/>
            </w:tcBorders>
            <w:shd w:val="clear" w:color="auto" w:fill="auto"/>
            <w:noWrap/>
            <w:hideMark/>
          </w:tcPr>
          <w:p w14:paraId="4A2D2DD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antitumour treatment</w:t>
            </w:r>
          </w:p>
        </w:tc>
        <w:tc>
          <w:tcPr>
            <w:tcW w:w="1974" w:type="dxa"/>
            <w:tcBorders>
              <w:top w:val="nil"/>
              <w:left w:val="nil"/>
              <w:bottom w:val="nil"/>
              <w:right w:val="nil"/>
            </w:tcBorders>
            <w:shd w:val="clear" w:color="auto" w:fill="auto"/>
            <w:noWrap/>
            <w:hideMark/>
          </w:tcPr>
          <w:p w14:paraId="424476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578DDA27" w14:textId="16809E15"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Attention and executive functioning (WAIS-III digit span forward, TMT switching ratio [TMT-B/TMT-A], phonologic fluency, Stroop/Delis Kaplan Executive Function System Inhibition Ratio), memory (WAIS-III Digit Span Backward, </w:t>
            </w:r>
            <w:proofErr w:type="spellStart"/>
            <w:r w:rsidRPr="009F1CB0">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-Dutch version immediate, delay, recognition,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delay, Semantic Fluency), language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Token Test short version of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xml:space="preserve">), visuospatial functioning (Benton Judgment of Line Orientation, </w:t>
            </w:r>
            <w:proofErr w:type="spellStart"/>
            <w:r>
              <w:rPr>
                <w:rFonts w:eastAsia="Times New Roman"/>
                <w:color w:val="000000"/>
                <w:kern w:val="0"/>
                <w:sz w:val="16"/>
                <w:szCs w:val="16"/>
                <w:lang w:val="en-GB" w:eastAsia="en-GB"/>
              </w:rPr>
              <w:t>ROCFT</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direct), psychomotor speed (Stroop/Delis Kaplan Executive Function System I, Stroop/Delis Kaplan Executive Function System II, TMT-A)</w:t>
            </w:r>
          </w:p>
        </w:tc>
        <w:tc>
          <w:tcPr>
            <w:tcW w:w="2080" w:type="dxa"/>
            <w:tcBorders>
              <w:top w:val="nil"/>
              <w:left w:val="nil"/>
              <w:bottom w:val="nil"/>
              <w:right w:val="nil"/>
            </w:tcBorders>
            <w:shd w:val="clear" w:color="auto" w:fill="auto"/>
            <w:noWrap/>
            <w:hideMark/>
          </w:tcPr>
          <w:p w14:paraId="77F701E6" w14:textId="247EAF54"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neurocognitive function in patients with glioma prior to treatment, and to investigate the factors that influence neurocognitive function. </w:t>
            </w:r>
            <w:r>
              <w:rPr>
                <w:rFonts w:eastAsia="Times New Roman"/>
                <w:color w:val="000000"/>
                <w:kern w:val="0"/>
                <w:sz w:val="16"/>
                <w:szCs w:val="16"/>
                <w:lang w:val="en-GB" w:eastAsia="en-GB"/>
              </w:rPr>
              <w:t xml:space="preserve">Of 780 patients, 168 had complete neurocognitive testing data for analysis. </w:t>
            </w:r>
            <w:r w:rsidRPr="009F1CB0">
              <w:rPr>
                <w:rFonts w:eastAsia="Times New Roman"/>
                <w:color w:val="000000"/>
                <w:kern w:val="0"/>
                <w:sz w:val="16"/>
                <w:szCs w:val="16"/>
                <w:lang w:val="en-GB" w:eastAsia="en-GB"/>
              </w:rPr>
              <w:t xml:space="preserve">All cognitive domains were significantly impaired at the group level and the most affected domains were executive functioning (26.5%), psychomotor speed (23.2%), and memory (19.3%). Patients with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were more affected than those with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Domain-specific impairments were observed in association with tumour volume, </w:t>
            </w:r>
            <w:proofErr w:type="spellStart"/>
            <w:r w:rsidRPr="009F1CB0">
              <w:rPr>
                <w:rFonts w:eastAsia="Times New Roman"/>
                <w:color w:val="000000"/>
                <w:kern w:val="0"/>
                <w:sz w:val="16"/>
                <w:szCs w:val="16"/>
                <w:lang w:val="en-GB" w:eastAsia="en-GB"/>
              </w:rPr>
              <w:t>IDH</w:t>
            </w:r>
            <w:proofErr w:type="spellEnd"/>
            <w:r w:rsidRPr="009F1CB0">
              <w:rPr>
                <w:rFonts w:eastAsia="Times New Roman"/>
                <w:color w:val="000000"/>
                <w:kern w:val="0"/>
                <w:sz w:val="16"/>
                <w:szCs w:val="16"/>
                <w:lang w:val="en-GB" w:eastAsia="en-GB"/>
              </w:rPr>
              <w:t xml:space="preserve"> status, WHO grade, and histology. </w:t>
            </w:r>
          </w:p>
        </w:tc>
      </w:tr>
      <w:tr w:rsidR="00C90026" w:rsidRPr="009F1CB0" w14:paraId="37C59330" w14:textId="77777777" w:rsidTr="00C90026">
        <w:trPr>
          <w:trHeight w:val="20"/>
        </w:trPr>
        <w:tc>
          <w:tcPr>
            <w:tcW w:w="1942" w:type="dxa"/>
            <w:tcBorders>
              <w:top w:val="nil"/>
              <w:left w:val="nil"/>
              <w:bottom w:val="nil"/>
              <w:right w:val="nil"/>
            </w:tcBorders>
            <w:shd w:val="clear" w:color="auto" w:fill="auto"/>
            <w:noWrap/>
            <w:hideMark/>
          </w:tcPr>
          <w:p w14:paraId="544016E5" w14:textId="599F76AC"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gramStart"/>
            <w:r>
              <w:rPr>
                <w:color w:val="000000"/>
                <w:sz w:val="16"/>
                <w:szCs w:val="16"/>
              </w:rPr>
              <w:t>van</w:t>
            </w:r>
            <w:proofErr w:type="gramEnd"/>
            <w:r>
              <w:rPr>
                <w:color w:val="000000"/>
                <w:sz w:val="16"/>
                <w:szCs w:val="16"/>
              </w:rPr>
              <w:t xml:space="preserve"> Kessel et al. 2022)</w:t>
            </w:r>
          </w:p>
        </w:tc>
        <w:tc>
          <w:tcPr>
            <w:tcW w:w="1769" w:type="dxa"/>
            <w:tcBorders>
              <w:top w:val="nil"/>
              <w:left w:val="nil"/>
              <w:bottom w:val="nil"/>
              <w:right w:val="nil"/>
            </w:tcBorders>
            <w:shd w:val="clear" w:color="auto" w:fill="auto"/>
            <w:noWrap/>
            <w:hideMark/>
          </w:tcPr>
          <w:p w14:paraId="39BB206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grade II </w:t>
            </w:r>
            <w:r>
              <w:rPr>
                <w:rFonts w:eastAsia="Times New Roman"/>
                <w:color w:val="000000"/>
                <w:kern w:val="0"/>
                <w:sz w:val="16"/>
                <w:szCs w:val="16"/>
                <w:lang w:val="en-GB" w:eastAsia="en-GB"/>
              </w:rPr>
              <w:t xml:space="preserve">glioma </w:t>
            </w:r>
            <w:r w:rsidRPr="009F1CB0">
              <w:rPr>
                <w:rFonts w:eastAsia="Times New Roman"/>
                <w:color w:val="000000"/>
                <w:kern w:val="0"/>
                <w:sz w:val="16"/>
                <w:szCs w:val="16"/>
                <w:lang w:val="en-GB" w:eastAsia="en-GB"/>
              </w:rPr>
              <w:t xml:space="preserve">(n=69), WHO grade III </w:t>
            </w:r>
            <w:r>
              <w:rPr>
                <w:rFonts w:eastAsia="Times New Roman"/>
                <w:color w:val="000000"/>
                <w:kern w:val="0"/>
                <w:sz w:val="16"/>
                <w:szCs w:val="16"/>
                <w:lang w:val="en-GB" w:eastAsia="en-GB"/>
              </w:rPr>
              <w:t xml:space="preserve">glioma </w:t>
            </w:r>
            <w:r w:rsidRPr="009F1CB0">
              <w:rPr>
                <w:rFonts w:eastAsia="Times New Roman"/>
                <w:color w:val="000000"/>
                <w:kern w:val="0"/>
                <w:sz w:val="16"/>
                <w:szCs w:val="16"/>
                <w:lang w:val="en-GB" w:eastAsia="en-GB"/>
              </w:rPr>
              <w:t xml:space="preserve">(n=33), WHO grade IV </w:t>
            </w:r>
            <w:r>
              <w:rPr>
                <w:rFonts w:eastAsia="Times New Roman"/>
                <w:color w:val="000000"/>
                <w:kern w:val="0"/>
                <w:sz w:val="16"/>
                <w:szCs w:val="16"/>
                <w:lang w:val="en-GB" w:eastAsia="en-GB"/>
              </w:rPr>
              <w:t xml:space="preserve">glioma </w:t>
            </w:r>
            <w:r w:rsidRPr="009F1CB0">
              <w:rPr>
                <w:rFonts w:eastAsia="Times New Roman"/>
                <w:color w:val="000000"/>
                <w:kern w:val="0"/>
                <w:sz w:val="16"/>
                <w:szCs w:val="16"/>
                <w:lang w:val="en-GB" w:eastAsia="en-GB"/>
              </w:rPr>
              <w:t>(n=95)</w:t>
            </w:r>
          </w:p>
        </w:tc>
        <w:tc>
          <w:tcPr>
            <w:tcW w:w="1029" w:type="dxa"/>
            <w:tcBorders>
              <w:top w:val="nil"/>
              <w:left w:val="nil"/>
              <w:bottom w:val="nil"/>
              <w:right w:val="nil"/>
            </w:tcBorders>
            <w:shd w:val="clear" w:color="auto" w:fill="auto"/>
            <w:noWrap/>
            <w:hideMark/>
          </w:tcPr>
          <w:p w14:paraId="5AD7587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The Netherlands, Belgium</w:t>
            </w:r>
          </w:p>
        </w:tc>
        <w:tc>
          <w:tcPr>
            <w:tcW w:w="557" w:type="dxa"/>
            <w:tcBorders>
              <w:top w:val="nil"/>
              <w:left w:val="nil"/>
              <w:bottom w:val="nil"/>
              <w:right w:val="nil"/>
            </w:tcBorders>
            <w:shd w:val="clear" w:color="auto" w:fill="auto"/>
            <w:noWrap/>
            <w:hideMark/>
          </w:tcPr>
          <w:p w14:paraId="12691AB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2022</w:t>
            </w:r>
          </w:p>
        </w:tc>
        <w:tc>
          <w:tcPr>
            <w:tcW w:w="1095" w:type="dxa"/>
            <w:tcBorders>
              <w:top w:val="nil"/>
              <w:left w:val="nil"/>
              <w:bottom w:val="nil"/>
              <w:right w:val="nil"/>
            </w:tcBorders>
            <w:shd w:val="clear" w:color="auto" w:fill="auto"/>
            <w:noWrap/>
            <w:hideMark/>
          </w:tcPr>
          <w:p w14:paraId="6533417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7A6246CB"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197</w:t>
            </w:r>
          </w:p>
        </w:tc>
        <w:tc>
          <w:tcPr>
            <w:tcW w:w="1988" w:type="dxa"/>
            <w:tcBorders>
              <w:top w:val="nil"/>
              <w:left w:val="nil"/>
              <w:bottom w:val="nil"/>
              <w:right w:val="nil"/>
            </w:tcBorders>
            <w:shd w:val="clear" w:color="auto" w:fill="auto"/>
            <w:noWrap/>
            <w:hideMark/>
          </w:tcPr>
          <w:p w14:paraId="2742C32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treatment</w:t>
            </w:r>
          </w:p>
        </w:tc>
        <w:tc>
          <w:tcPr>
            <w:tcW w:w="1974" w:type="dxa"/>
            <w:tcBorders>
              <w:top w:val="nil"/>
              <w:left w:val="nil"/>
              <w:bottom w:val="nil"/>
              <w:right w:val="nil"/>
            </w:tcBorders>
            <w:shd w:val="clear" w:color="auto" w:fill="auto"/>
            <w:noWrap/>
            <w:hideMark/>
          </w:tcPr>
          <w:p w14:paraId="4746385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6BEC34C6" w14:textId="6D1E74D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and executive functioning (WAIS-</w:t>
            </w:r>
            <w:proofErr w:type="gramStart"/>
            <w:r w:rsidRPr="009F1CB0">
              <w:rPr>
                <w:rFonts w:eastAsia="Times New Roman"/>
                <w:color w:val="000000"/>
                <w:kern w:val="0"/>
                <w:sz w:val="16"/>
                <w:szCs w:val="16"/>
                <w:lang w:val="en-GB" w:eastAsia="en-GB"/>
              </w:rPr>
              <w:t>III digit</w:t>
            </w:r>
            <w:proofErr w:type="gramEnd"/>
            <w:r w:rsidRPr="009F1CB0">
              <w:rPr>
                <w:rFonts w:eastAsia="Times New Roman"/>
                <w:color w:val="000000"/>
                <w:kern w:val="0"/>
                <w:sz w:val="16"/>
                <w:szCs w:val="16"/>
                <w:lang w:val="en-GB" w:eastAsia="en-GB"/>
              </w:rPr>
              <w:t xml:space="preserve"> span forward, TMT switching ratio [TMT-B/TMT-A], phonologic fluency, Stroop/Delis Kaplan Executive Function System Inhibition Ratio), memory (WAIS-III Digit Span Backward, </w:t>
            </w:r>
            <w:proofErr w:type="spellStart"/>
            <w:r w:rsidRPr="009F1CB0">
              <w:rPr>
                <w:rFonts w:eastAsia="Times New Roman"/>
                <w:color w:val="000000"/>
                <w:kern w:val="0"/>
                <w:sz w:val="16"/>
                <w:szCs w:val="16"/>
                <w:lang w:val="en-GB" w:eastAsia="en-GB"/>
              </w:rPr>
              <w:t>RAVLT</w:t>
            </w:r>
            <w:proofErr w:type="spellEnd"/>
            <w:r w:rsidRPr="009F1CB0">
              <w:rPr>
                <w:rFonts w:eastAsia="Times New Roman"/>
                <w:color w:val="000000"/>
                <w:kern w:val="0"/>
                <w:sz w:val="16"/>
                <w:szCs w:val="16"/>
                <w:lang w:val="en-GB" w:eastAsia="en-GB"/>
              </w:rPr>
              <w:t xml:space="preserve">-Dutch version immediate, delay, recognition, </w:t>
            </w:r>
            <w:proofErr w:type="spellStart"/>
            <w:r>
              <w:rPr>
                <w:rFonts w:eastAsia="Times New Roman"/>
                <w:color w:val="000000"/>
                <w:kern w:val="0"/>
                <w:sz w:val="16"/>
                <w:szCs w:val="16"/>
                <w:lang w:val="en-GB" w:eastAsia="en-GB"/>
              </w:rPr>
              <w:t>ROCFT</w:t>
            </w:r>
            <w:proofErr w:type="spellEnd"/>
            <w:r w:rsidRPr="009F1CB0">
              <w:rPr>
                <w:rFonts w:eastAsia="Times New Roman"/>
                <w:color w:val="000000"/>
                <w:kern w:val="0"/>
                <w:sz w:val="16"/>
                <w:szCs w:val="16"/>
                <w:lang w:val="en-GB" w:eastAsia="en-GB"/>
              </w:rPr>
              <w:t xml:space="preserve"> delay, Semantic Fluency), psychomotor speed (Stroop/</w:t>
            </w:r>
            <w:proofErr w:type="spellStart"/>
            <w:r w:rsidRPr="009F1CB0">
              <w:rPr>
                <w:rFonts w:eastAsia="Times New Roman"/>
                <w:color w:val="000000"/>
                <w:kern w:val="0"/>
                <w:sz w:val="16"/>
                <w:szCs w:val="16"/>
                <w:lang w:val="en-GB" w:eastAsia="en-GB"/>
              </w:rPr>
              <w:t>DKEFS</w:t>
            </w:r>
            <w:proofErr w:type="spellEnd"/>
            <w:r w:rsidRPr="009F1CB0">
              <w:rPr>
                <w:rFonts w:eastAsia="Times New Roman"/>
                <w:color w:val="000000"/>
                <w:kern w:val="0"/>
                <w:sz w:val="16"/>
                <w:szCs w:val="16"/>
                <w:lang w:val="en-GB" w:eastAsia="en-GB"/>
              </w:rPr>
              <w:t xml:space="preserve"> I, Stroop/</w:t>
            </w:r>
            <w:proofErr w:type="spellStart"/>
            <w:r w:rsidRPr="009F1CB0">
              <w:rPr>
                <w:rFonts w:eastAsia="Times New Roman"/>
                <w:color w:val="000000"/>
                <w:kern w:val="0"/>
                <w:sz w:val="16"/>
                <w:szCs w:val="16"/>
                <w:lang w:val="en-GB" w:eastAsia="en-GB"/>
              </w:rPr>
              <w:t>DKEFS</w:t>
            </w:r>
            <w:proofErr w:type="spellEnd"/>
            <w:r w:rsidRPr="009F1CB0">
              <w:rPr>
                <w:rFonts w:eastAsia="Times New Roman"/>
                <w:color w:val="000000"/>
                <w:kern w:val="0"/>
                <w:sz w:val="16"/>
                <w:szCs w:val="16"/>
                <w:lang w:val="en-GB" w:eastAsia="en-GB"/>
              </w:rPr>
              <w:t xml:space="preserve"> II, TMT-A)</w:t>
            </w:r>
          </w:p>
        </w:tc>
        <w:tc>
          <w:tcPr>
            <w:tcW w:w="2080" w:type="dxa"/>
            <w:tcBorders>
              <w:top w:val="nil"/>
              <w:left w:val="nil"/>
              <w:bottom w:val="nil"/>
              <w:right w:val="nil"/>
            </w:tcBorders>
            <w:shd w:val="clear" w:color="auto" w:fill="auto"/>
            <w:noWrap/>
            <w:hideMark/>
          </w:tcPr>
          <w:p w14:paraId="5FB1819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relationship between cognitive performance (executive function, memory, and psychomotor speed) and the </w:t>
            </w:r>
            <w:proofErr w:type="spellStart"/>
            <w:r w:rsidRPr="009F1CB0">
              <w:rPr>
                <w:rFonts w:eastAsia="Times New Roman"/>
                <w:color w:val="000000"/>
                <w:kern w:val="0"/>
                <w:sz w:val="16"/>
                <w:szCs w:val="16"/>
                <w:lang w:val="en-GB" w:eastAsia="en-GB"/>
              </w:rPr>
              <w:t>intratumoural</w:t>
            </w:r>
            <w:proofErr w:type="spellEnd"/>
            <w:r w:rsidRPr="009F1CB0">
              <w:rPr>
                <w:rFonts w:eastAsia="Times New Roman"/>
                <w:color w:val="000000"/>
                <w:kern w:val="0"/>
                <w:sz w:val="16"/>
                <w:szCs w:val="16"/>
                <w:lang w:val="en-GB" w:eastAsia="en-GB"/>
              </w:rPr>
              <w:t xml:space="preserve"> expression levels of molecular markers in patients with diffuse glioma prior to treatment. After correction of tumour volume and location, significant associations were identified as follows: between expression levels of </w:t>
            </w:r>
            <w:proofErr w:type="spellStart"/>
            <w:r w:rsidRPr="009F1CB0">
              <w:rPr>
                <w:rFonts w:eastAsia="Times New Roman"/>
                <w:color w:val="000000"/>
                <w:kern w:val="0"/>
                <w:sz w:val="16"/>
                <w:szCs w:val="16"/>
                <w:lang w:val="en-GB" w:eastAsia="en-GB"/>
              </w:rPr>
              <w:t>CD3</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IDH</w:t>
            </w:r>
            <w:proofErr w:type="spellEnd"/>
            <w:r w:rsidRPr="009F1CB0">
              <w:rPr>
                <w:rFonts w:eastAsia="Times New Roman"/>
                <w:color w:val="000000"/>
                <w:kern w:val="0"/>
                <w:sz w:val="16"/>
                <w:szCs w:val="16"/>
                <w:lang w:val="en-GB" w:eastAsia="en-GB"/>
              </w:rPr>
              <w:t xml:space="preserve">-1 and psychomotor speed; between </w:t>
            </w:r>
            <w:proofErr w:type="spellStart"/>
            <w:r w:rsidRPr="009F1CB0">
              <w:rPr>
                <w:rFonts w:eastAsia="Times New Roman"/>
                <w:color w:val="000000"/>
                <w:kern w:val="0"/>
                <w:sz w:val="16"/>
                <w:szCs w:val="16"/>
                <w:lang w:val="en-GB" w:eastAsia="en-GB"/>
              </w:rPr>
              <w:t>IDH</w:t>
            </w:r>
            <w:proofErr w:type="spellEnd"/>
            <w:r w:rsidRPr="009F1CB0">
              <w:rPr>
                <w:rFonts w:eastAsia="Times New Roman"/>
                <w:color w:val="000000"/>
                <w:kern w:val="0"/>
                <w:sz w:val="16"/>
                <w:szCs w:val="16"/>
                <w:lang w:val="en-GB" w:eastAsia="en-GB"/>
              </w:rPr>
              <w:t xml:space="preserve">-1, </w:t>
            </w:r>
            <w:proofErr w:type="spellStart"/>
            <w:r w:rsidRPr="009F1CB0">
              <w:rPr>
                <w:rFonts w:eastAsia="Times New Roman"/>
                <w:color w:val="000000"/>
                <w:kern w:val="0"/>
                <w:sz w:val="16"/>
                <w:szCs w:val="16"/>
                <w:lang w:val="en-GB" w:eastAsia="en-GB"/>
              </w:rPr>
              <w:t>ATRX</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NLGN3</w:t>
            </w:r>
            <w:proofErr w:type="spellEnd"/>
            <w:r w:rsidRPr="009F1CB0">
              <w:rPr>
                <w:rFonts w:eastAsia="Times New Roman"/>
                <w:color w:val="000000"/>
                <w:kern w:val="0"/>
                <w:sz w:val="16"/>
                <w:szCs w:val="16"/>
                <w:lang w:val="en-GB" w:eastAsia="en-GB"/>
              </w:rPr>
              <w:t xml:space="preserve">, BDNF, </w:t>
            </w:r>
            <w:proofErr w:type="spellStart"/>
            <w:r w:rsidRPr="009F1CB0">
              <w:rPr>
                <w:rFonts w:eastAsia="Times New Roman"/>
                <w:color w:val="000000"/>
                <w:kern w:val="0"/>
                <w:sz w:val="16"/>
                <w:szCs w:val="16"/>
                <w:lang w:val="en-GB" w:eastAsia="en-GB"/>
              </w:rPr>
              <w:t>CK2Beta</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EAAT1</w:t>
            </w:r>
            <w:proofErr w:type="spellEnd"/>
            <w:r w:rsidRPr="009F1CB0">
              <w:rPr>
                <w:rFonts w:eastAsia="Times New Roman"/>
                <w:color w:val="000000"/>
                <w:kern w:val="0"/>
                <w:sz w:val="16"/>
                <w:szCs w:val="16"/>
                <w:lang w:val="en-GB" w:eastAsia="en-GB"/>
              </w:rPr>
              <w:t xml:space="preserve">, GAT-3, </w:t>
            </w:r>
            <w:proofErr w:type="spellStart"/>
            <w:r w:rsidRPr="009F1CB0">
              <w:rPr>
                <w:rFonts w:eastAsia="Times New Roman"/>
                <w:color w:val="000000"/>
                <w:kern w:val="0"/>
                <w:sz w:val="16"/>
                <w:szCs w:val="16"/>
                <w:lang w:val="en-GB" w:eastAsia="en-GB"/>
              </w:rPr>
              <w:t>SRF</w:t>
            </w:r>
            <w:proofErr w:type="spellEnd"/>
            <w:r w:rsidRPr="009F1CB0">
              <w:rPr>
                <w:rFonts w:eastAsia="Times New Roman"/>
                <w:color w:val="000000"/>
                <w:kern w:val="0"/>
                <w:sz w:val="16"/>
                <w:szCs w:val="16"/>
                <w:lang w:val="en-GB" w:eastAsia="en-GB"/>
              </w:rPr>
              <w:t xml:space="preserve">, and memory performance; and between </w:t>
            </w:r>
            <w:proofErr w:type="spellStart"/>
            <w:r w:rsidRPr="009F1CB0">
              <w:rPr>
                <w:rFonts w:eastAsia="Times New Roman"/>
                <w:color w:val="000000"/>
                <w:kern w:val="0"/>
                <w:sz w:val="16"/>
                <w:szCs w:val="16"/>
                <w:lang w:val="en-GB" w:eastAsia="en-GB"/>
              </w:rPr>
              <w:t>IDH</w:t>
            </w:r>
            <w:proofErr w:type="spellEnd"/>
            <w:r w:rsidRPr="009F1CB0">
              <w:rPr>
                <w:rFonts w:eastAsia="Times New Roman"/>
                <w:color w:val="000000"/>
                <w:kern w:val="0"/>
                <w:sz w:val="16"/>
                <w:szCs w:val="16"/>
                <w:lang w:val="en-GB" w:eastAsia="en-GB"/>
              </w:rPr>
              <w:t>-1, P-</w:t>
            </w:r>
            <w:proofErr w:type="spellStart"/>
            <w:r w:rsidRPr="009F1CB0">
              <w:rPr>
                <w:rFonts w:eastAsia="Times New Roman"/>
                <w:color w:val="000000"/>
                <w:kern w:val="0"/>
                <w:sz w:val="16"/>
                <w:szCs w:val="16"/>
                <w:lang w:val="en-GB" w:eastAsia="en-GB"/>
              </w:rPr>
              <w:t>STAT5b</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NLGN3</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CK2Beta</w:t>
            </w:r>
            <w:proofErr w:type="spellEnd"/>
            <w:r w:rsidRPr="009F1CB0">
              <w:rPr>
                <w:rFonts w:eastAsia="Times New Roman"/>
                <w:color w:val="000000"/>
                <w:kern w:val="0"/>
                <w:sz w:val="16"/>
                <w:szCs w:val="16"/>
                <w:lang w:val="en-GB" w:eastAsia="en-GB"/>
              </w:rPr>
              <w:t xml:space="preserve">, and executive functioning. There were also independent </w:t>
            </w:r>
            <w:proofErr w:type="spellStart"/>
            <w:r w:rsidRPr="009F1CB0">
              <w:rPr>
                <w:rFonts w:eastAsia="Times New Roman"/>
                <w:color w:val="000000"/>
                <w:kern w:val="0"/>
                <w:sz w:val="16"/>
                <w:szCs w:val="16"/>
                <w:lang w:val="en-GB" w:eastAsia="en-GB"/>
              </w:rPr>
              <w:t>assocations</w:t>
            </w:r>
            <w:proofErr w:type="spellEnd"/>
            <w:r w:rsidRPr="009F1CB0">
              <w:rPr>
                <w:rFonts w:eastAsia="Times New Roman"/>
                <w:color w:val="000000"/>
                <w:kern w:val="0"/>
                <w:sz w:val="16"/>
                <w:szCs w:val="16"/>
                <w:lang w:val="en-GB" w:eastAsia="en-GB"/>
              </w:rPr>
              <w:t xml:space="preserve"> identified between P-</w:t>
            </w:r>
            <w:proofErr w:type="spellStart"/>
            <w:r w:rsidRPr="009F1CB0">
              <w:rPr>
                <w:rFonts w:eastAsia="Times New Roman"/>
                <w:color w:val="000000"/>
                <w:kern w:val="0"/>
                <w:sz w:val="16"/>
                <w:szCs w:val="16"/>
                <w:lang w:val="en-GB" w:eastAsia="en-GB"/>
              </w:rPr>
              <w:t>STAT5b</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CD163</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CD3</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Semaphorin-3A</w:t>
            </w:r>
            <w:proofErr w:type="spellEnd"/>
            <w:r w:rsidRPr="009F1CB0">
              <w:rPr>
                <w:rFonts w:eastAsia="Times New Roman"/>
                <w:color w:val="000000"/>
                <w:kern w:val="0"/>
                <w:sz w:val="16"/>
                <w:szCs w:val="16"/>
                <w:lang w:val="en-GB" w:eastAsia="en-GB"/>
              </w:rPr>
              <w:t xml:space="preserve"> after correcting for histopathological grade. The authors concluded that variations in glioma biology can influence cognitive function through mechanisms that include disturbed neuronal communication.  </w:t>
            </w:r>
          </w:p>
        </w:tc>
      </w:tr>
      <w:tr w:rsidR="00C90026" w:rsidRPr="009F1CB0" w14:paraId="23A1DFED" w14:textId="77777777" w:rsidTr="00C90026">
        <w:trPr>
          <w:trHeight w:val="20"/>
        </w:trPr>
        <w:tc>
          <w:tcPr>
            <w:tcW w:w="1942" w:type="dxa"/>
            <w:tcBorders>
              <w:top w:val="nil"/>
              <w:left w:val="nil"/>
              <w:bottom w:val="nil"/>
              <w:right w:val="nil"/>
            </w:tcBorders>
            <w:shd w:val="clear" w:color="auto" w:fill="auto"/>
            <w:noWrap/>
            <w:hideMark/>
          </w:tcPr>
          <w:p w14:paraId="31AC72A7" w14:textId="5A7476CF"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Vendrell</w:t>
            </w:r>
            <w:proofErr w:type="spellEnd"/>
            <w:r>
              <w:rPr>
                <w:color w:val="000000"/>
                <w:sz w:val="16"/>
                <w:szCs w:val="16"/>
              </w:rPr>
              <w:t xml:space="preserve"> et al. 1995)</w:t>
            </w:r>
          </w:p>
        </w:tc>
        <w:tc>
          <w:tcPr>
            <w:tcW w:w="1769" w:type="dxa"/>
            <w:tcBorders>
              <w:top w:val="nil"/>
              <w:left w:val="nil"/>
              <w:bottom w:val="nil"/>
              <w:right w:val="nil"/>
            </w:tcBorders>
            <w:shd w:val="clear" w:color="auto" w:fill="auto"/>
            <w:noWrap/>
            <w:hideMark/>
          </w:tcPr>
          <w:p w14:paraId="3FB73ED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Multiple tumour types (n=13), traumatic brain injury (n=13), vascular lesions (n=5), abscess (n=1)</w:t>
            </w:r>
            <w:r>
              <w:rPr>
                <w:rFonts w:eastAsia="Times New Roman"/>
                <w:color w:val="000000"/>
                <w:kern w:val="0"/>
                <w:sz w:val="16"/>
                <w:szCs w:val="16"/>
                <w:lang w:val="en-GB" w:eastAsia="en-GB"/>
              </w:rPr>
              <w:t>, and matched controls (n=32)</w:t>
            </w:r>
          </w:p>
        </w:tc>
        <w:tc>
          <w:tcPr>
            <w:tcW w:w="1029" w:type="dxa"/>
            <w:tcBorders>
              <w:top w:val="nil"/>
              <w:left w:val="nil"/>
              <w:bottom w:val="nil"/>
              <w:right w:val="nil"/>
            </w:tcBorders>
            <w:shd w:val="clear" w:color="auto" w:fill="auto"/>
            <w:noWrap/>
            <w:hideMark/>
          </w:tcPr>
          <w:p w14:paraId="73F1C31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1CD5800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1995</w:t>
            </w:r>
          </w:p>
        </w:tc>
        <w:tc>
          <w:tcPr>
            <w:tcW w:w="1095" w:type="dxa"/>
            <w:tcBorders>
              <w:top w:val="nil"/>
              <w:left w:val="nil"/>
              <w:bottom w:val="nil"/>
              <w:right w:val="nil"/>
            </w:tcBorders>
            <w:shd w:val="clear" w:color="auto" w:fill="auto"/>
            <w:noWrap/>
            <w:hideMark/>
          </w:tcPr>
          <w:p w14:paraId="459C609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1B321324"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64</w:t>
            </w:r>
          </w:p>
        </w:tc>
        <w:tc>
          <w:tcPr>
            <w:tcW w:w="1988" w:type="dxa"/>
            <w:tcBorders>
              <w:top w:val="nil"/>
              <w:left w:val="nil"/>
              <w:bottom w:val="nil"/>
              <w:right w:val="nil"/>
            </w:tcBorders>
            <w:shd w:val="clear" w:color="auto" w:fill="auto"/>
            <w:noWrap/>
            <w:hideMark/>
          </w:tcPr>
          <w:p w14:paraId="6B150BD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Mean 28.91 months after onset or surgery (range: 2 - 112 months)</w:t>
            </w:r>
          </w:p>
        </w:tc>
        <w:tc>
          <w:tcPr>
            <w:tcW w:w="1974" w:type="dxa"/>
            <w:tcBorders>
              <w:top w:val="nil"/>
              <w:left w:val="nil"/>
              <w:bottom w:val="nil"/>
              <w:right w:val="nil"/>
            </w:tcBorders>
            <w:shd w:val="clear" w:color="auto" w:fill="auto"/>
            <w:noWrap/>
            <w:hideMark/>
          </w:tcPr>
          <w:p w14:paraId="2174270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(n=24)</w:t>
            </w:r>
          </w:p>
        </w:tc>
        <w:tc>
          <w:tcPr>
            <w:tcW w:w="2204" w:type="dxa"/>
            <w:tcBorders>
              <w:top w:val="nil"/>
              <w:left w:val="nil"/>
              <w:bottom w:val="nil"/>
              <w:right w:val="nil"/>
            </w:tcBorders>
            <w:shd w:val="clear" w:color="auto" w:fill="auto"/>
          </w:tcPr>
          <w:p w14:paraId="000ADF9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Stroop test</w:t>
            </w:r>
          </w:p>
        </w:tc>
        <w:tc>
          <w:tcPr>
            <w:tcW w:w="2080" w:type="dxa"/>
            <w:tcBorders>
              <w:top w:val="nil"/>
              <w:left w:val="nil"/>
              <w:bottom w:val="nil"/>
              <w:right w:val="nil"/>
            </w:tcBorders>
            <w:shd w:val="clear" w:color="auto" w:fill="auto"/>
            <w:noWrap/>
            <w:hideMark/>
          </w:tcPr>
          <w:p w14:paraId="3C304A5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Significant differences were found between patients and controls in errors but not reaction time. The region most related to errors was the right prefrontal lateral cortex. Left-sided lobectomies did not impair Stroop performance. The study results indicate the role of the right prefrontal cortex in sustained attention and go against the idea that the left prefrontal cortex has a role in the inhibition of verbal automatic responses.</w:t>
            </w:r>
          </w:p>
        </w:tc>
      </w:tr>
      <w:tr w:rsidR="00C90026" w:rsidRPr="009F1CB0" w14:paraId="4A2B3D19" w14:textId="77777777" w:rsidTr="00C90026">
        <w:trPr>
          <w:trHeight w:val="20"/>
        </w:trPr>
        <w:tc>
          <w:tcPr>
            <w:tcW w:w="1942" w:type="dxa"/>
            <w:tcBorders>
              <w:top w:val="nil"/>
              <w:left w:val="nil"/>
              <w:bottom w:val="nil"/>
              <w:right w:val="nil"/>
            </w:tcBorders>
            <w:shd w:val="clear" w:color="auto" w:fill="auto"/>
            <w:noWrap/>
            <w:hideMark/>
          </w:tcPr>
          <w:p w14:paraId="14185E2B" w14:textId="093C4813"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Vilkki</w:t>
            </w:r>
            <w:proofErr w:type="spellEnd"/>
            <w:r>
              <w:rPr>
                <w:color w:val="000000"/>
                <w:sz w:val="16"/>
                <w:szCs w:val="16"/>
              </w:rPr>
              <w:t xml:space="preserve"> et al. 2002)</w:t>
            </w:r>
          </w:p>
        </w:tc>
        <w:tc>
          <w:tcPr>
            <w:tcW w:w="1769" w:type="dxa"/>
            <w:tcBorders>
              <w:top w:val="nil"/>
              <w:left w:val="nil"/>
              <w:bottom w:val="nil"/>
              <w:right w:val="nil"/>
            </w:tcBorders>
            <w:shd w:val="clear" w:color="auto" w:fill="auto"/>
            <w:noWrap/>
            <w:hideMark/>
          </w:tcPr>
          <w:p w14:paraId="05E14DA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(n=23), high-grade glioma (n=10), but also other pathologies including arteriovenous malformation (n=8) and other (n=6).</w:t>
            </w:r>
          </w:p>
        </w:tc>
        <w:tc>
          <w:tcPr>
            <w:tcW w:w="1029" w:type="dxa"/>
            <w:tcBorders>
              <w:top w:val="nil"/>
              <w:left w:val="nil"/>
              <w:bottom w:val="nil"/>
              <w:right w:val="nil"/>
            </w:tcBorders>
            <w:shd w:val="clear" w:color="auto" w:fill="auto"/>
            <w:noWrap/>
            <w:hideMark/>
          </w:tcPr>
          <w:p w14:paraId="2F6C8B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Finland</w:t>
            </w:r>
          </w:p>
        </w:tc>
        <w:tc>
          <w:tcPr>
            <w:tcW w:w="557" w:type="dxa"/>
            <w:tcBorders>
              <w:top w:val="nil"/>
              <w:left w:val="nil"/>
              <w:bottom w:val="nil"/>
              <w:right w:val="nil"/>
            </w:tcBorders>
            <w:shd w:val="clear" w:color="auto" w:fill="auto"/>
            <w:noWrap/>
            <w:hideMark/>
          </w:tcPr>
          <w:p w14:paraId="722B08C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2002</w:t>
            </w:r>
          </w:p>
        </w:tc>
        <w:tc>
          <w:tcPr>
            <w:tcW w:w="1095" w:type="dxa"/>
            <w:tcBorders>
              <w:top w:val="nil"/>
              <w:left w:val="nil"/>
              <w:bottom w:val="nil"/>
              <w:right w:val="nil"/>
            </w:tcBorders>
            <w:shd w:val="clear" w:color="auto" w:fill="auto"/>
            <w:noWrap/>
            <w:hideMark/>
          </w:tcPr>
          <w:p w14:paraId="77FCE1F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B7647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47</w:t>
            </w:r>
          </w:p>
        </w:tc>
        <w:tc>
          <w:tcPr>
            <w:tcW w:w="1988" w:type="dxa"/>
            <w:tcBorders>
              <w:top w:val="nil"/>
              <w:left w:val="nil"/>
              <w:bottom w:val="nil"/>
              <w:right w:val="nil"/>
            </w:tcBorders>
            <w:shd w:val="clear" w:color="auto" w:fill="auto"/>
            <w:noWrap/>
            <w:hideMark/>
          </w:tcPr>
          <w:p w14:paraId="43AD79C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Between one and four months after surgery</w:t>
            </w:r>
          </w:p>
        </w:tc>
        <w:tc>
          <w:tcPr>
            <w:tcW w:w="1974" w:type="dxa"/>
            <w:tcBorders>
              <w:top w:val="nil"/>
              <w:left w:val="nil"/>
              <w:bottom w:val="nil"/>
              <w:right w:val="nil"/>
            </w:tcBorders>
            <w:shd w:val="clear" w:color="auto" w:fill="auto"/>
            <w:noWrap/>
            <w:hideMark/>
          </w:tcPr>
          <w:p w14:paraId="7125E69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radiotherapy (n=10)</w:t>
            </w:r>
          </w:p>
        </w:tc>
        <w:tc>
          <w:tcPr>
            <w:tcW w:w="2204" w:type="dxa"/>
            <w:tcBorders>
              <w:top w:val="nil"/>
              <w:left w:val="nil"/>
              <w:bottom w:val="nil"/>
              <w:right w:val="nil"/>
            </w:tcBorders>
            <w:shd w:val="clear" w:color="auto" w:fill="auto"/>
          </w:tcPr>
          <w:p w14:paraId="560C0F2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WAIS-R (Digit Span, Similarities, and Block Design subtests), Letter Fluency, Repetitive Pattern Drawing, Figural Fluency, and two dual-task combinations of these.</w:t>
            </w:r>
          </w:p>
        </w:tc>
        <w:tc>
          <w:tcPr>
            <w:tcW w:w="2080" w:type="dxa"/>
            <w:tcBorders>
              <w:top w:val="nil"/>
              <w:left w:val="nil"/>
              <w:bottom w:val="nil"/>
              <w:right w:val="nil"/>
            </w:tcBorders>
            <w:shd w:val="clear" w:color="auto" w:fill="auto"/>
            <w:noWrap/>
            <w:hideMark/>
          </w:tcPr>
          <w:p w14:paraId="27AD9B4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Performance in letter fluency testing was worse in those with left-hemisphere lesions than right-hemisphere lesions.</w:t>
            </w:r>
          </w:p>
        </w:tc>
      </w:tr>
      <w:tr w:rsidR="00C90026" w:rsidRPr="009F1CB0" w14:paraId="3C8B2195" w14:textId="77777777" w:rsidTr="00C90026">
        <w:trPr>
          <w:trHeight w:val="20"/>
        </w:trPr>
        <w:tc>
          <w:tcPr>
            <w:tcW w:w="1942" w:type="dxa"/>
            <w:tcBorders>
              <w:top w:val="nil"/>
              <w:left w:val="nil"/>
              <w:bottom w:val="nil"/>
              <w:right w:val="nil"/>
            </w:tcBorders>
            <w:shd w:val="clear" w:color="auto" w:fill="auto"/>
            <w:noWrap/>
            <w:hideMark/>
          </w:tcPr>
          <w:p w14:paraId="77D3D267" w14:textId="371CE963"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(Vogt et al. 2018)</w:t>
            </w:r>
          </w:p>
        </w:tc>
        <w:tc>
          <w:tcPr>
            <w:tcW w:w="1769" w:type="dxa"/>
            <w:tcBorders>
              <w:top w:val="nil"/>
              <w:left w:val="nil"/>
              <w:bottom w:val="nil"/>
              <w:right w:val="nil"/>
            </w:tcBorders>
            <w:shd w:val="clear" w:color="auto" w:fill="auto"/>
            <w:noWrap/>
            <w:hideMark/>
          </w:tcPr>
          <w:p w14:paraId="143BAFF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WHO I </w:t>
            </w:r>
            <w:proofErr w:type="spellStart"/>
            <w:r w:rsidRPr="009F1CB0">
              <w:rPr>
                <w:rFonts w:eastAsia="Times New Roman"/>
                <w:color w:val="000000"/>
                <w:kern w:val="0"/>
                <w:sz w:val="16"/>
                <w:szCs w:val="16"/>
                <w:lang w:val="en-GB" w:eastAsia="en-GB"/>
              </w:rPr>
              <w:t>DNET</w:t>
            </w:r>
            <w:proofErr w:type="spellEnd"/>
            <w:r w:rsidRPr="009F1CB0">
              <w:rPr>
                <w:rFonts w:eastAsia="Times New Roman"/>
                <w:color w:val="000000"/>
                <w:kern w:val="0"/>
                <w:sz w:val="16"/>
                <w:szCs w:val="16"/>
                <w:lang w:val="en-GB" w:eastAsia="en-GB"/>
              </w:rPr>
              <w:t xml:space="preserve">, n=28; WHO I ganglioglioma, n=95; WHO I pilocytic astrocytoma, n=24; WHO II pleomorphic </w:t>
            </w:r>
            <w:proofErr w:type="spellStart"/>
            <w:r w:rsidRPr="009F1CB0">
              <w:rPr>
                <w:rFonts w:eastAsia="Times New Roman"/>
                <w:color w:val="000000"/>
                <w:kern w:val="0"/>
                <w:sz w:val="16"/>
                <w:szCs w:val="16"/>
                <w:lang w:val="en-GB" w:eastAsia="en-GB"/>
              </w:rPr>
              <w:t>xanthoastrocytoma</w:t>
            </w:r>
            <w:proofErr w:type="spellEnd"/>
            <w:r w:rsidRPr="009F1CB0">
              <w:rPr>
                <w:rFonts w:eastAsia="Times New Roman"/>
                <w:color w:val="000000"/>
                <w:kern w:val="0"/>
                <w:sz w:val="16"/>
                <w:szCs w:val="16"/>
                <w:lang w:val="en-GB" w:eastAsia="en-GB"/>
              </w:rPr>
              <w:t>, n=9; WHO II diffuse astrocytoma, n=10</w:t>
            </w:r>
          </w:p>
        </w:tc>
        <w:tc>
          <w:tcPr>
            <w:tcW w:w="1029" w:type="dxa"/>
            <w:tcBorders>
              <w:top w:val="nil"/>
              <w:left w:val="nil"/>
              <w:bottom w:val="nil"/>
              <w:right w:val="nil"/>
            </w:tcBorders>
            <w:shd w:val="clear" w:color="auto" w:fill="auto"/>
            <w:noWrap/>
            <w:hideMark/>
          </w:tcPr>
          <w:p w14:paraId="50DA0B4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57EF118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2018</w:t>
            </w:r>
          </w:p>
        </w:tc>
        <w:tc>
          <w:tcPr>
            <w:tcW w:w="1095" w:type="dxa"/>
            <w:tcBorders>
              <w:top w:val="nil"/>
              <w:left w:val="nil"/>
              <w:bottom w:val="nil"/>
              <w:right w:val="nil"/>
            </w:tcBorders>
            <w:shd w:val="clear" w:color="auto" w:fill="auto"/>
            <w:noWrap/>
            <w:hideMark/>
          </w:tcPr>
          <w:p w14:paraId="09817D5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Retrospective</w:t>
            </w:r>
          </w:p>
        </w:tc>
        <w:tc>
          <w:tcPr>
            <w:tcW w:w="456" w:type="dxa"/>
            <w:tcBorders>
              <w:top w:val="nil"/>
              <w:left w:val="nil"/>
              <w:bottom w:val="nil"/>
              <w:right w:val="nil"/>
            </w:tcBorders>
            <w:shd w:val="clear" w:color="auto" w:fill="auto"/>
            <w:noWrap/>
            <w:hideMark/>
          </w:tcPr>
          <w:p w14:paraId="47B1EC5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166</w:t>
            </w:r>
          </w:p>
        </w:tc>
        <w:tc>
          <w:tcPr>
            <w:tcW w:w="1988" w:type="dxa"/>
            <w:tcBorders>
              <w:top w:val="nil"/>
              <w:left w:val="nil"/>
              <w:bottom w:val="nil"/>
              <w:right w:val="nil"/>
            </w:tcBorders>
            <w:shd w:val="clear" w:color="auto" w:fill="auto"/>
            <w:noWrap/>
            <w:hideMark/>
          </w:tcPr>
          <w:p w14:paraId="0FC3890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 and one year after surgery</w:t>
            </w:r>
          </w:p>
        </w:tc>
        <w:tc>
          <w:tcPr>
            <w:tcW w:w="1974" w:type="dxa"/>
            <w:tcBorders>
              <w:top w:val="nil"/>
              <w:left w:val="nil"/>
              <w:bottom w:val="nil"/>
              <w:right w:val="nil"/>
            </w:tcBorders>
            <w:shd w:val="clear" w:color="auto" w:fill="auto"/>
            <w:noWrap/>
            <w:hideMark/>
          </w:tcPr>
          <w:p w14:paraId="5B6C0AA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w:t>
            </w:r>
            <w:proofErr w:type="spellStart"/>
            <w:r w:rsidRPr="009F1CB0">
              <w:rPr>
                <w:rFonts w:eastAsia="Times New Roman"/>
                <w:color w:val="000000"/>
                <w:kern w:val="0"/>
                <w:sz w:val="16"/>
                <w:szCs w:val="16"/>
                <w:lang w:val="en-GB" w:eastAsia="en-GB"/>
              </w:rPr>
              <w:t>lesionectomy</w:t>
            </w:r>
            <w:proofErr w:type="spellEnd"/>
            <w:r w:rsidRPr="009F1CB0">
              <w:rPr>
                <w:rFonts w:eastAsia="Times New Roman"/>
                <w:color w:val="000000"/>
                <w:kern w:val="0"/>
                <w:sz w:val="16"/>
                <w:szCs w:val="16"/>
                <w:lang w:val="en-GB" w:eastAsia="en-GB"/>
              </w:rPr>
              <w:t>, n=108; extended resection, n=58)</w:t>
            </w:r>
          </w:p>
        </w:tc>
        <w:tc>
          <w:tcPr>
            <w:tcW w:w="2204" w:type="dxa"/>
            <w:tcBorders>
              <w:top w:val="nil"/>
              <w:left w:val="nil"/>
              <w:bottom w:val="nil"/>
              <w:right w:val="nil"/>
            </w:tcBorders>
            <w:shd w:val="clear" w:color="auto" w:fill="auto"/>
          </w:tcPr>
          <w:p w14:paraId="5AE1D5AD" w14:textId="4AFA449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Premorbid crystallized IQ (</w:t>
            </w:r>
            <w:proofErr w:type="spellStart"/>
            <w:r w:rsidRPr="009F1CB0">
              <w:rPr>
                <w:rFonts w:eastAsia="Times New Roman"/>
                <w:color w:val="000000"/>
                <w:kern w:val="0"/>
                <w:sz w:val="16"/>
                <w:szCs w:val="16"/>
                <w:lang w:val="en-GB" w:eastAsia="en-GB"/>
              </w:rPr>
              <w:t>Mehrfachwahl</w:t>
            </w:r>
            <w:proofErr w:type="spellEnd"/>
            <w:r w:rsidRPr="009F1CB0">
              <w:rPr>
                <w:rFonts w:eastAsia="Times New Roman"/>
                <w:color w:val="000000"/>
                <w:kern w:val="0"/>
                <w:sz w:val="16"/>
                <w:szCs w:val="16"/>
                <w:lang w:val="en-GB" w:eastAsia="en-GB"/>
              </w:rPr>
              <w:t>-</w:t>
            </w:r>
            <w:proofErr w:type="spellStart"/>
            <w:r w:rsidRPr="009F1CB0">
              <w:rPr>
                <w:rFonts w:eastAsia="Times New Roman"/>
                <w:color w:val="000000"/>
                <w:kern w:val="0"/>
                <w:sz w:val="16"/>
                <w:szCs w:val="16"/>
                <w:lang w:val="en-GB" w:eastAsia="en-GB"/>
              </w:rPr>
              <w:t>Wortschatz</w:t>
            </w:r>
            <w:proofErr w:type="spellEnd"/>
            <w:r w:rsidRPr="009F1CB0">
              <w:rPr>
                <w:rFonts w:eastAsia="Times New Roman"/>
                <w:color w:val="000000"/>
                <w:kern w:val="0"/>
                <w:sz w:val="16"/>
                <w:szCs w:val="16"/>
                <w:lang w:val="en-GB" w:eastAsia="en-GB"/>
              </w:rPr>
              <w:t xml:space="preserve">-Test, </w:t>
            </w:r>
            <w:proofErr w:type="spellStart"/>
            <w:r w:rsidRPr="009F1CB0">
              <w:rPr>
                <w:rFonts w:eastAsia="Times New Roman"/>
                <w:color w:val="000000"/>
                <w:kern w:val="0"/>
                <w:sz w:val="16"/>
                <w:szCs w:val="16"/>
                <w:lang w:val="en-GB" w:eastAsia="en-GB"/>
              </w:rPr>
              <w:t>MWT</w:t>
            </w:r>
            <w:proofErr w:type="spellEnd"/>
            <w:r w:rsidRPr="009F1CB0">
              <w:rPr>
                <w:rFonts w:eastAsia="Times New Roman"/>
                <w:color w:val="000000"/>
                <w:kern w:val="0"/>
                <w:sz w:val="16"/>
                <w:szCs w:val="16"/>
                <w:lang w:val="en-GB" w:eastAsia="en-GB"/>
              </w:rPr>
              <w:t>-B), language functions (Token Test and a phonemic verbal fluency task), verbal learning and memory (</w:t>
            </w:r>
            <w:proofErr w:type="spellStart"/>
            <w:r w:rsidRPr="009F1CB0">
              <w:rPr>
                <w:rFonts w:eastAsia="Times New Roman"/>
                <w:color w:val="000000"/>
                <w:kern w:val="0"/>
                <w:sz w:val="16"/>
                <w:szCs w:val="16"/>
                <w:lang w:val="en-GB" w:eastAsia="en-GB"/>
              </w:rPr>
              <w:t>Verbaler</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Lernund</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Merkfähigkeitstest</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VLMT</w:t>
            </w:r>
            <w:proofErr w:type="spellEnd"/>
            <w:r w:rsidRPr="009F1CB0">
              <w:rPr>
                <w:rFonts w:eastAsia="Times New Roman"/>
                <w:color w:val="000000"/>
                <w:kern w:val="0"/>
                <w:sz w:val="16"/>
                <w:szCs w:val="16"/>
                <w:lang w:val="en-GB" w:eastAsia="en-GB"/>
              </w:rPr>
              <w:t xml:space="preserve">), nonverbal memory (revised five-trial version of the </w:t>
            </w:r>
            <w:proofErr w:type="spellStart"/>
            <w:r w:rsidRPr="009F1CB0">
              <w:rPr>
                <w:rFonts w:eastAsia="Times New Roman"/>
                <w:color w:val="000000"/>
                <w:kern w:val="0"/>
                <w:sz w:val="16"/>
                <w:szCs w:val="16"/>
                <w:lang w:val="en-GB" w:eastAsia="en-GB"/>
              </w:rPr>
              <w:t>Diagnosticum</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für</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Cerebralschädigung</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DCS</w:t>
            </w:r>
            <w:proofErr w:type="spellEnd"/>
            <w:r w:rsidRPr="009F1CB0">
              <w:rPr>
                <w:rFonts w:eastAsia="Times New Roman"/>
                <w:color w:val="000000"/>
                <w:kern w:val="0"/>
                <w:sz w:val="16"/>
                <w:szCs w:val="16"/>
                <w:lang w:val="en-GB" w:eastAsia="en-GB"/>
              </w:rPr>
              <w:t xml:space="preserve">-R), executive functions (a response inhibition task of the </w:t>
            </w:r>
            <w:proofErr w:type="spellStart"/>
            <w:r w:rsidRPr="009F1CB0">
              <w:rPr>
                <w:rFonts w:eastAsia="Times New Roman"/>
                <w:color w:val="000000"/>
                <w:kern w:val="0"/>
                <w:sz w:val="16"/>
                <w:szCs w:val="16"/>
                <w:lang w:val="en-GB" w:eastAsia="en-GB"/>
              </w:rPr>
              <w:t>cerebraler</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Insuffizienztest</w:t>
            </w:r>
            <w:proofErr w:type="spellEnd"/>
            <w:r w:rsidRPr="009F1CB0">
              <w:rPr>
                <w:rFonts w:eastAsia="Times New Roman"/>
                <w:color w:val="000000"/>
                <w:kern w:val="0"/>
                <w:sz w:val="16"/>
                <w:szCs w:val="16"/>
                <w:lang w:val="en-GB" w:eastAsia="en-GB"/>
              </w:rPr>
              <w:t>, c.IT., and the digit span backwards task)</w:t>
            </w:r>
          </w:p>
        </w:tc>
        <w:tc>
          <w:tcPr>
            <w:tcW w:w="2080" w:type="dxa"/>
            <w:tcBorders>
              <w:top w:val="nil"/>
              <w:left w:val="nil"/>
              <w:bottom w:val="nil"/>
              <w:right w:val="nil"/>
            </w:tcBorders>
            <w:shd w:val="clear" w:color="auto" w:fill="auto"/>
            <w:noWrap/>
            <w:hideMark/>
          </w:tcPr>
          <w:p w14:paraId="24CF375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aimed to evaluate cognitive and epilepsy-related features in patients with long-term epilepsy-associated tumours of the temporal lobe. The study found memory to be impaired preoperatively in 67.1%, executive functions in 44.7%, and language in 45.5%. Of the pathologies included in the study, those with pilocytic </w:t>
            </w:r>
            <w:proofErr w:type="spellStart"/>
            <w:r w:rsidRPr="009F1CB0">
              <w:rPr>
                <w:rFonts w:eastAsia="Times New Roman"/>
                <w:color w:val="000000"/>
                <w:kern w:val="0"/>
                <w:sz w:val="16"/>
                <w:szCs w:val="16"/>
                <w:lang w:val="en-GB" w:eastAsia="en-GB"/>
              </w:rPr>
              <w:t>astrocytomas</w:t>
            </w:r>
            <w:proofErr w:type="spellEnd"/>
            <w:r w:rsidRPr="009F1CB0">
              <w:rPr>
                <w:rFonts w:eastAsia="Times New Roman"/>
                <w:color w:val="000000"/>
                <w:kern w:val="0"/>
                <w:sz w:val="16"/>
                <w:szCs w:val="16"/>
                <w:lang w:val="en-GB" w:eastAsia="en-GB"/>
              </w:rPr>
              <w:t xml:space="preserve"> had the worst cognitive performance. Significant memory declines observed in 27.1% of all patients were predicted by left-sided surgery, mesial pathology, and the extended hippocampal resection. Executive functions were influenced by the load of antiepileptic drugs and either remained stable (in 72% of patients) or improved (in 21.6%) after surgery. Of note, language functions were unchanged in 89.5% of patients. The authors concluded that cognitive impairments are common in patients with lesions of the temporal lobe, and that different tumour types have different cognitive outcomes, with astrocytoma patients as the group least likely to benefit from surgery.</w:t>
            </w:r>
          </w:p>
        </w:tc>
      </w:tr>
      <w:tr w:rsidR="00C90026" w:rsidRPr="009F1CB0" w14:paraId="0589C379" w14:textId="77777777" w:rsidTr="00C90026">
        <w:trPr>
          <w:trHeight w:val="20"/>
        </w:trPr>
        <w:tc>
          <w:tcPr>
            <w:tcW w:w="1942" w:type="dxa"/>
            <w:tcBorders>
              <w:top w:val="nil"/>
              <w:left w:val="nil"/>
              <w:bottom w:val="nil"/>
              <w:right w:val="nil"/>
            </w:tcBorders>
            <w:shd w:val="clear" w:color="auto" w:fill="auto"/>
            <w:noWrap/>
            <w:hideMark/>
          </w:tcPr>
          <w:p w14:paraId="40941936" w14:textId="03232913"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(Wang et al. 2021)</w:t>
            </w:r>
          </w:p>
        </w:tc>
        <w:tc>
          <w:tcPr>
            <w:tcW w:w="1769" w:type="dxa"/>
            <w:tcBorders>
              <w:top w:val="nil"/>
              <w:left w:val="nil"/>
              <w:bottom w:val="nil"/>
              <w:right w:val="nil"/>
            </w:tcBorders>
            <w:shd w:val="clear" w:color="auto" w:fill="auto"/>
            <w:noWrap/>
            <w:hideMark/>
          </w:tcPr>
          <w:p w14:paraId="0C97FC6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 (n=39), WHO grade III (n=30), WHO grade IV (n=31), other gliomas (n=15), lung metastases (n=20), breast metastases (n=8), renal metastases (n=3), metastases from other cancers (n=19)</w:t>
            </w:r>
          </w:p>
        </w:tc>
        <w:tc>
          <w:tcPr>
            <w:tcW w:w="1029" w:type="dxa"/>
            <w:tcBorders>
              <w:top w:val="nil"/>
              <w:left w:val="nil"/>
              <w:bottom w:val="nil"/>
              <w:right w:val="nil"/>
            </w:tcBorders>
            <w:shd w:val="clear" w:color="auto" w:fill="auto"/>
            <w:noWrap/>
            <w:hideMark/>
          </w:tcPr>
          <w:p w14:paraId="3DBB598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China</w:t>
            </w:r>
          </w:p>
        </w:tc>
        <w:tc>
          <w:tcPr>
            <w:tcW w:w="557" w:type="dxa"/>
            <w:tcBorders>
              <w:top w:val="nil"/>
              <w:left w:val="nil"/>
              <w:bottom w:val="nil"/>
              <w:right w:val="nil"/>
            </w:tcBorders>
            <w:shd w:val="clear" w:color="auto" w:fill="auto"/>
            <w:noWrap/>
            <w:hideMark/>
          </w:tcPr>
          <w:p w14:paraId="576592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6EADC8B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longitudinal study</w:t>
            </w:r>
          </w:p>
        </w:tc>
        <w:tc>
          <w:tcPr>
            <w:tcW w:w="456" w:type="dxa"/>
            <w:tcBorders>
              <w:top w:val="nil"/>
              <w:left w:val="nil"/>
              <w:bottom w:val="nil"/>
              <w:right w:val="nil"/>
            </w:tcBorders>
            <w:shd w:val="clear" w:color="auto" w:fill="auto"/>
            <w:noWrap/>
            <w:hideMark/>
          </w:tcPr>
          <w:p w14:paraId="1BF9EBC6"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165</w:t>
            </w:r>
          </w:p>
        </w:tc>
        <w:tc>
          <w:tcPr>
            <w:tcW w:w="1988" w:type="dxa"/>
            <w:tcBorders>
              <w:top w:val="nil"/>
              <w:left w:val="nil"/>
              <w:bottom w:val="nil"/>
              <w:right w:val="nil"/>
            </w:tcBorders>
            <w:shd w:val="clear" w:color="auto" w:fill="auto"/>
            <w:noWrap/>
            <w:hideMark/>
          </w:tcPr>
          <w:p w14:paraId="5DD6D5E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7 days, 1 month, 3 months, 6 months, and 1 year after surgery</w:t>
            </w:r>
          </w:p>
        </w:tc>
        <w:tc>
          <w:tcPr>
            <w:tcW w:w="1974" w:type="dxa"/>
            <w:tcBorders>
              <w:top w:val="nil"/>
              <w:left w:val="nil"/>
              <w:bottom w:val="nil"/>
              <w:right w:val="nil"/>
            </w:tcBorders>
            <w:shd w:val="clear" w:color="auto" w:fill="auto"/>
            <w:noWrap/>
            <w:hideMark/>
          </w:tcPr>
          <w:p w14:paraId="15DA04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(n=132), subtotal resection (n=11), biopsy (n=22)</w:t>
            </w:r>
          </w:p>
        </w:tc>
        <w:tc>
          <w:tcPr>
            <w:tcW w:w="2204" w:type="dxa"/>
            <w:tcBorders>
              <w:top w:val="nil"/>
              <w:left w:val="nil"/>
              <w:bottom w:val="nil"/>
              <w:right w:val="nil"/>
            </w:tcBorders>
            <w:shd w:val="clear" w:color="auto" w:fill="auto"/>
          </w:tcPr>
          <w:p w14:paraId="67F8B632"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MoCA</w:t>
            </w:r>
            <w:proofErr w:type="spellEnd"/>
            <w:r w:rsidRPr="009F1CB0">
              <w:rPr>
                <w:rFonts w:eastAsia="Times New Roman"/>
                <w:color w:val="000000"/>
                <w:kern w:val="0"/>
                <w:sz w:val="16"/>
                <w:szCs w:val="16"/>
                <w:lang w:val="en-GB" w:eastAsia="en-GB"/>
              </w:rPr>
              <w:t>, as well quality of life and activities of daily living measures</w:t>
            </w:r>
          </w:p>
        </w:tc>
        <w:tc>
          <w:tcPr>
            <w:tcW w:w="2080" w:type="dxa"/>
            <w:tcBorders>
              <w:top w:val="nil"/>
              <w:left w:val="nil"/>
              <w:bottom w:val="nil"/>
              <w:right w:val="nil"/>
            </w:tcBorders>
            <w:shd w:val="clear" w:color="auto" w:fill="auto"/>
            <w:noWrap/>
            <w:hideMark/>
          </w:tcPr>
          <w:p w14:paraId="4B72934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quality of life, activities of daily living, and cognitive function in patients with primary and metastatic brain tumours to investigate the correlation between them and the prognosis of patients. The worst performance in the tests were observed at day 7 following surgery, and recovered 1 month following surgery. Patients with left-sided tumours had significantly worse cognitive function before surgery and 7 days, 1 month, and 6 months after surgery (but not at 1 year). </w:t>
            </w:r>
          </w:p>
        </w:tc>
      </w:tr>
      <w:tr w:rsidR="00C90026" w:rsidRPr="009F1CB0" w14:paraId="7D25E343" w14:textId="77777777" w:rsidTr="00C90026">
        <w:trPr>
          <w:trHeight w:val="20"/>
        </w:trPr>
        <w:tc>
          <w:tcPr>
            <w:tcW w:w="1942" w:type="dxa"/>
            <w:tcBorders>
              <w:top w:val="nil"/>
              <w:left w:val="nil"/>
              <w:bottom w:val="nil"/>
              <w:right w:val="nil"/>
            </w:tcBorders>
            <w:shd w:val="clear" w:color="auto" w:fill="auto"/>
            <w:noWrap/>
          </w:tcPr>
          <w:p w14:paraId="5D498902" w14:textId="41D0E342" w:rsidR="00C90026" w:rsidRPr="00BB31FC" w:rsidRDefault="00C90026" w:rsidP="00C90026">
            <w:pPr>
              <w:spacing w:line="240" w:lineRule="auto"/>
              <w:rPr>
                <w:sz w:val="16"/>
                <w:szCs w:val="16"/>
              </w:rPr>
            </w:pPr>
            <w:r>
              <w:rPr>
                <w:color w:val="000000"/>
                <w:sz w:val="16"/>
                <w:szCs w:val="16"/>
              </w:rPr>
              <w:t>(</w:t>
            </w:r>
            <w:proofErr w:type="spellStart"/>
            <w:r>
              <w:rPr>
                <w:color w:val="000000"/>
                <w:sz w:val="16"/>
                <w:szCs w:val="16"/>
              </w:rPr>
              <w:t>Wefel</w:t>
            </w:r>
            <w:proofErr w:type="spellEnd"/>
            <w:r>
              <w:rPr>
                <w:color w:val="000000"/>
                <w:sz w:val="16"/>
                <w:szCs w:val="16"/>
              </w:rPr>
              <w:t xml:space="preserve"> et al. 2016)</w:t>
            </w:r>
          </w:p>
        </w:tc>
        <w:tc>
          <w:tcPr>
            <w:tcW w:w="1769" w:type="dxa"/>
            <w:tcBorders>
              <w:top w:val="nil"/>
              <w:left w:val="nil"/>
              <w:bottom w:val="nil"/>
              <w:right w:val="nil"/>
            </w:tcBorders>
            <w:shd w:val="clear" w:color="auto" w:fill="auto"/>
            <w:noWrap/>
          </w:tcPr>
          <w:p w14:paraId="6919E92A" w14:textId="29B2E40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Glioblastoma (n=52), anaplastic astrocytoma (n=67)</w:t>
            </w:r>
          </w:p>
        </w:tc>
        <w:tc>
          <w:tcPr>
            <w:tcW w:w="1029" w:type="dxa"/>
            <w:tcBorders>
              <w:top w:val="nil"/>
              <w:left w:val="nil"/>
              <w:bottom w:val="nil"/>
              <w:right w:val="nil"/>
            </w:tcBorders>
            <w:shd w:val="clear" w:color="auto" w:fill="auto"/>
            <w:noWrap/>
          </w:tcPr>
          <w:p w14:paraId="2212EF7D" w14:textId="3E42129E"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tcPr>
          <w:p w14:paraId="4B7A5238" w14:textId="01AB9388"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tcPr>
          <w:p w14:paraId="2EB116F2" w14:textId="7BA9DB0D"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tcPr>
          <w:p w14:paraId="5ACA0B44" w14:textId="6866122E" w:rsidR="00C90026"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119</w:t>
            </w:r>
          </w:p>
        </w:tc>
        <w:tc>
          <w:tcPr>
            <w:tcW w:w="1988" w:type="dxa"/>
            <w:tcBorders>
              <w:top w:val="nil"/>
              <w:left w:val="nil"/>
              <w:bottom w:val="nil"/>
              <w:right w:val="nil"/>
            </w:tcBorders>
            <w:shd w:val="clear" w:color="auto" w:fill="auto"/>
            <w:noWrap/>
          </w:tcPr>
          <w:p w14:paraId="141F293D" w14:textId="607C09E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tcPr>
          <w:p w14:paraId="0A7DD477" w14:textId="5741CFAA"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184CA1C4" w14:textId="6345F23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(WAIS-R/</w:t>
            </w:r>
            <w:proofErr w:type="gramStart"/>
            <w:r w:rsidRPr="009F1CB0">
              <w:rPr>
                <w:rFonts w:eastAsia="Times New Roman"/>
                <w:color w:val="000000"/>
                <w:kern w:val="0"/>
                <w:sz w:val="16"/>
                <w:szCs w:val="16"/>
                <w:lang w:val="en-GB" w:eastAsia="en-GB"/>
              </w:rPr>
              <w:t>III digit</w:t>
            </w:r>
            <w:proofErr w:type="gramEnd"/>
            <w:r w:rsidRPr="009F1CB0">
              <w:rPr>
                <w:rFonts w:eastAsia="Times New Roman"/>
                <w:color w:val="000000"/>
                <w:kern w:val="0"/>
                <w:sz w:val="16"/>
                <w:szCs w:val="16"/>
                <w:lang w:val="en-GB" w:eastAsia="en-GB"/>
              </w:rPr>
              <w:t xml:space="preserve"> span),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total recall, delayed recall, and recognition discrimination index), processing speed (WAIS-R/III digit symbol, TMT A), executive function (TMT B, WAIS-R/III similarities, MAE Controlled Oral Word Association), language (MAE Token Test), visuospatial function (WAIS-R/III Block Design), motor function (Grip Strength Difference, Grooved Pegboard Difference)</w:t>
            </w:r>
          </w:p>
        </w:tc>
        <w:tc>
          <w:tcPr>
            <w:tcW w:w="2080" w:type="dxa"/>
            <w:tcBorders>
              <w:top w:val="nil"/>
              <w:left w:val="nil"/>
              <w:bottom w:val="nil"/>
              <w:right w:val="nil"/>
            </w:tcBorders>
            <w:shd w:val="clear" w:color="auto" w:fill="auto"/>
            <w:noWrap/>
          </w:tcPr>
          <w:p w14:paraId="4EE68916" w14:textId="222294DE"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 xml:space="preserve">This study evaluated the role of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genetic mutation status in 119 patients with malignant gliomas prior to surgical resection. The study found neurocognitive impairment (defined as z-scores ≥-1.5) to be significantly more common in patients with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wild type tumours in memory, processing speed, </w:t>
            </w:r>
            <w:proofErr w:type="spellStart"/>
            <w:r>
              <w:rPr>
                <w:rFonts w:eastAsia="Times New Roman"/>
                <w:color w:val="000000"/>
                <w:kern w:val="0"/>
                <w:sz w:val="16"/>
                <w:szCs w:val="16"/>
                <w:lang w:val="en-GB" w:eastAsia="en-GB"/>
              </w:rPr>
              <w:t>visuoconstruction</w:t>
            </w:r>
            <w:proofErr w:type="spellEnd"/>
            <w:r>
              <w:rPr>
                <w:rFonts w:eastAsia="Times New Roman"/>
                <w:color w:val="000000"/>
                <w:kern w:val="0"/>
                <w:sz w:val="16"/>
                <w:szCs w:val="16"/>
                <w:lang w:val="en-GB" w:eastAsia="en-GB"/>
              </w:rPr>
              <w:t xml:space="preserve">, language, executive functioning, and manual dexterity. Mean performances were significantly lower in patients with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wild type tumours in measures of learning and memory, processing speed, language, executive functioning, and dexterity, relative to those with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mutant tumours. There was no significant difference in lesion volume between the wild type and mutant groups. Tumour and lesion volume (on </w:t>
            </w:r>
            <w:proofErr w:type="spellStart"/>
            <w:r>
              <w:rPr>
                <w:rFonts w:eastAsia="Times New Roman"/>
                <w:color w:val="000000"/>
                <w:kern w:val="0"/>
                <w:sz w:val="16"/>
                <w:szCs w:val="16"/>
                <w:lang w:val="en-GB" w:eastAsia="en-GB"/>
              </w:rPr>
              <w:t>T1</w:t>
            </w:r>
            <w:proofErr w:type="spellEnd"/>
            <w:r>
              <w:rPr>
                <w:rFonts w:eastAsia="Times New Roman"/>
                <w:color w:val="000000"/>
                <w:kern w:val="0"/>
                <w:sz w:val="16"/>
                <w:szCs w:val="16"/>
                <w:lang w:val="en-GB" w:eastAsia="en-GB"/>
              </w:rPr>
              <w:t xml:space="preserve">-weighted and fluid attenuated inversion recovery MRI sequences) were significantly inversely associated with neurocognitive function tests in patients with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wild type tumours, but only with a single measure in those with </w:t>
            </w:r>
            <w:proofErr w:type="spellStart"/>
            <w:r>
              <w:rPr>
                <w:rFonts w:eastAsia="Times New Roman"/>
                <w:color w:val="000000"/>
                <w:kern w:val="0"/>
                <w:sz w:val="16"/>
                <w:szCs w:val="16"/>
                <w:lang w:val="en-GB" w:eastAsia="en-GB"/>
              </w:rPr>
              <w:t>IDH1</w:t>
            </w:r>
            <w:proofErr w:type="spellEnd"/>
            <w:r>
              <w:rPr>
                <w:rFonts w:eastAsia="Times New Roman"/>
                <w:color w:val="000000"/>
                <w:kern w:val="0"/>
                <w:sz w:val="16"/>
                <w:szCs w:val="16"/>
                <w:lang w:val="en-GB" w:eastAsia="en-GB"/>
              </w:rPr>
              <w:t xml:space="preserve"> mutant tumours. </w:t>
            </w:r>
          </w:p>
        </w:tc>
      </w:tr>
      <w:tr w:rsidR="00C90026" w:rsidRPr="009F1CB0" w14:paraId="4193F252" w14:textId="77777777" w:rsidTr="00C90026">
        <w:trPr>
          <w:trHeight w:val="20"/>
        </w:trPr>
        <w:tc>
          <w:tcPr>
            <w:tcW w:w="1942" w:type="dxa"/>
            <w:tcBorders>
              <w:top w:val="nil"/>
              <w:left w:val="nil"/>
              <w:bottom w:val="nil"/>
              <w:right w:val="nil"/>
            </w:tcBorders>
            <w:shd w:val="clear" w:color="auto" w:fill="auto"/>
            <w:noWrap/>
            <w:hideMark/>
          </w:tcPr>
          <w:p w14:paraId="111CABE9" w14:textId="127DD9F7"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Weniger</w:t>
            </w:r>
            <w:proofErr w:type="spellEnd"/>
            <w:r>
              <w:rPr>
                <w:color w:val="000000"/>
                <w:sz w:val="16"/>
                <w:szCs w:val="16"/>
              </w:rPr>
              <w:t xml:space="preserve"> &amp; </w:t>
            </w:r>
            <w:proofErr w:type="spellStart"/>
            <w:r>
              <w:rPr>
                <w:color w:val="000000"/>
                <w:sz w:val="16"/>
                <w:szCs w:val="16"/>
              </w:rPr>
              <w:t>Irle</w:t>
            </w:r>
            <w:proofErr w:type="spellEnd"/>
            <w:r>
              <w:rPr>
                <w:color w:val="000000"/>
                <w:sz w:val="16"/>
                <w:szCs w:val="16"/>
              </w:rPr>
              <w:t xml:space="preserve"> 2002)</w:t>
            </w:r>
          </w:p>
        </w:tc>
        <w:tc>
          <w:tcPr>
            <w:tcW w:w="1769" w:type="dxa"/>
            <w:tcBorders>
              <w:top w:val="nil"/>
              <w:left w:val="nil"/>
              <w:bottom w:val="nil"/>
              <w:right w:val="nil"/>
            </w:tcBorders>
            <w:shd w:val="clear" w:color="auto" w:fill="auto"/>
            <w:noWrap/>
            <w:hideMark/>
          </w:tcPr>
          <w:p w14:paraId="13FBD0E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Tumour types not specified. The study group comprised of patients following surgery for tumours (n=45) or intracerebral haemorrhage (n=23)</w:t>
            </w:r>
            <w:r>
              <w:rPr>
                <w:rFonts w:eastAsia="Times New Roman"/>
                <w:color w:val="000000"/>
                <w:kern w:val="0"/>
                <w:sz w:val="16"/>
                <w:szCs w:val="16"/>
                <w:lang w:val="en-GB" w:eastAsia="en-GB"/>
              </w:rPr>
              <w:t>, as well as a clinical control group (n=16) and healthy control subjects (n=15)</w:t>
            </w:r>
            <w:r w:rsidRPr="009F1CB0">
              <w:rPr>
                <w:rFonts w:eastAsia="Times New Roman"/>
                <w:color w:val="000000"/>
                <w:kern w:val="0"/>
                <w:sz w:val="16"/>
                <w:szCs w:val="16"/>
                <w:lang w:val="en-GB" w:eastAsia="en-GB"/>
              </w:rPr>
              <w:t xml:space="preserve">. </w:t>
            </w:r>
          </w:p>
        </w:tc>
        <w:tc>
          <w:tcPr>
            <w:tcW w:w="1029" w:type="dxa"/>
            <w:tcBorders>
              <w:top w:val="nil"/>
              <w:left w:val="nil"/>
              <w:bottom w:val="nil"/>
              <w:right w:val="nil"/>
            </w:tcBorders>
            <w:shd w:val="clear" w:color="auto" w:fill="auto"/>
            <w:noWrap/>
            <w:hideMark/>
          </w:tcPr>
          <w:p w14:paraId="3E89FDCB"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4EDA205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2002</w:t>
            </w:r>
          </w:p>
        </w:tc>
        <w:tc>
          <w:tcPr>
            <w:tcW w:w="1095" w:type="dxa"/>
            <w:tcBorders>
              <w:top w:val="nil"/>
              <w:left w:val="nil"/>
              <w:bottom w:val="nil"/>
              <w:right w:val="nil"/>
            </w:tcBorders>
            <w:shd w:val="clear" w:color="auto" w:fill="auto"/>
            <w:noWrap/>
            <w:hideMark/>
          </w:tcPr>
          <w:p w14:paraId="2117DAB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B2F476C"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99</w:t>
            </w:r>
          </w:p>
        </w:tc>
        <w:tc>
          <w:tcPr>
            <w:tcW w:w="1988" w:type="dxa"/>
            <w:tcBorders>
              <w:top w:val="nil"/>
              <w:left w:val="nil"/>
              <w:bottom w:val="nil"/>
              <w:right w:val="nil"/>
            </w:tcBorders>
            <w:shd w:val="clear" w:color="auto" w:fill="auto"/>
            <w:noWrap/>
            <w:hideMark/>
          </w:tcPr>
          <w:p w14:paraId="4FD3CE0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1974" w:type="dxa"/>
            <w:tcBorders>
              <w:top w:val="nil"/>
              <w:left w:val="nil"/>
              <w:bottom w:val="nil"/>
              <w:right w:val="nil"/>
            </w:tcBorders>
            <w:shd w:val="clear" w:color="auto" w:fill="auto"/>
            <w:noWrap/>
            <w:hideMark/>
          </w:tcPr>
          <w:p w14:paraId="0B92D90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tumour patients, 17 intracerebral haemorrhage patients)</w:t>
            </w:r>
          </w:p>
        </w:tc>
        <w:tc>
          <w:tcPr>
            <w:tcW w:w="2204" w:type="dxa"/>
            <w:tcBorders>
              <w:top w:val="nil"/>
              <w:left w:val="nil"/>
              <w:bottom w:val="nil"/>
              <w:right w:val="nil"/>
            </w:tcBorders>
            <w:shd w:val="clear" w:color="auto" w:fill="auto"/>
          </w:tcPr>
          <w:p w14:paraId="1B9D95A7" w14:textId="7E275AE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 version of WAIS-R (Information, Similarities, Block Design, and Picture Completion subtests), Wechsler Memory Scale - Revised (Logical Memory I and II subtests and Verbal and Visual Span subtests), TMT A and B, Benton Facial Recognition Test</w:t>
            </w:r>
          </w:p>
        </w:tc>
        <w:tc>
          <w:tcPr>
            <w:tcW w:w="2080" w:type="dxa"/>
            <w:tcBorders>
              <w:top w:val="nil"/>
              <w:left w:val="nil"/>
              <w:bottom w:val="nil"/>
              <w:right w:val="nil"/>
            </w:tcBorders>
            <w:shd w:val="clear" w:color="auto" w:fill="auto"/>
            <w:noWrap/>
            <w:hideMark/>
          </w:tcPr>
          <w:p w14:paraId="0782D78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Study subjects were divided into groups according to the location of the lesion. Deficits in recognizing emotional facial expression were identified in the group that underwent surgical removal of brain tumours involving both </w:t>
            </w:r>
            <w:proofErr w:type="spellStart"/>
            <w:r w:rsidRPr="009F1CB0">
              <w:rPr>
                <w:rFonts w:eastAsia="Times New Roman"/>
                <w:color w:val="000000"/>
                <w:kern w:val="0"/>
                <w:sz w:val="16"/>
                <w:szCs w:val="16"/>
                <w:lang w:val="en-GB" w:eastAsia="en-GB"/>
              </w:rPr>
              <w:t>heteromodal</w:t>
            </w:r>
            <w:proofErr w:type="spellEnd"/>
            <w:r w:rsidRPr="009F1CB0">
              <w:rPr>
                <w:rFonts w:eastAsia="Times New Roman"/>
                <w:color w:val="000000"/>
                <w:kern w:val="0"/>
                <w:sz w:val="16"/>
                <w:szCs w:val="16"/>
                <w:lang w:val="en-GB" w:eastAsia="en-GB"/>
              </w:rPr>
              <w:t xml:space="preserve"> and limbic/paralimbic cortices.</w:t>
            </w:r>
          </w:p>
        </w:tc>
      </w:tr>
      <w:tr w:rsidR="00C90026" w:rsidRPr="009F1CB0" w14:paraId="361CF39F" w14:textId="77777777" w:rsidTr="00C90026">
        <w:trPr>
          <w:trHeight w:val="20"/>
        </w:trPr>
        <w:tc>
          <w:tcPr>
            <w:tcW w:w="1942" w:type="dxa"/>
            <w:tcBorders>
              <w:top w:val="nil"/>
              <w:left w:val="nil"/>
              <w:bottom w:val="nil"/>
              <w:right w:val="nil"/>
            </w:tcBorders>
            <w:shd w:val="clear" w:color="auto" w:fill="auto"/>
            <w:noWrap/>
            <w:hideMark/>
          </w:tcPr>
          <w:p w14:paraId="63C4132C" w14:textId="33B70EE4"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(Wolf et al. 2016)</w:t>
            </w:r>
          </w:p>
        </w:tc>
        <w:tc>
          <w:tcPr>
            <w:tcW w:w="1769" w:type="dxa"/>
            <w:tcBorders>
              <w:top w:val="nil"/>
              <w:left w:val="nil"/>
              <w:bottom w:val="nil"/>
              <w:right w:val="nil"/>
            </w:tcBorders>
            <w:shd w:val="clear" w:color="auto" w:fill="auto"/>
            <w:noWrap/>
            <w:hideMark/>
          </w:tcPr>
          <w:p w14:paraId="74206196"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(n=5),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(n=16), ependymoma WHO grade III (n=1)</w:t>
            </w:r>
          </w:p>
        </w:tc>
        <w:tc>
          <w:tcPr>
            <w:tcW w:w="1029" w:type="dxa"/>
            <w:tcBorders>
              <w:top w:val="nil"/>
              <w:left w:val="nil"/>
              <w:bottom w:val="nil"/>
              <w:right w:val="nil"/>
            </w:tcBorders>
            <w:shd w:val="clear" w:color="auto" w:fill="auto"/>
            <w:noWrap/>
            <w:hideMark/>
          </w:tcPr>
          <w:p w14:paraId="194CB93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w:t>
            </w:r>
          </w:p>
        </w:tc>
        <w:tc>
          <w:tcPr>
            <w:tcW w:w="557" w:type="dxa"/>
            <w:tcBorders>
              <w:top w:val="nil"/>
              <w:left w:val="nil"/>
              <w:bottom w:val="nil"/>
              <w:right w:val="nil"/>
            </w:tcBorders>
            <w:shd w:val="clear" w:color="auto" w:fill="auto"/>
            <w:noWrap/>
            <w:hideMark/>
          </w:tcPr>
          <w:p w14:paraId="2F6976D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2016</w:t>
            </w:r>
          </w:p>
        </w:tc>
        <w:tc>
          <w:tcPr>
            <w:tcW w:w="1095" w:type="dxa"/>
            <w:tcBorders>
              <w:top w:val="nil"/>
              <w:left w:val="nil"/>
              <w:bottom w:val="nil"/>
              <w:right w:val="nil"/>
            </w:tcBorders>
            <w:shd w:val="clear" w:color="auto" w:fill="auto"/>
            <w:noWrap/>
            <w:hideMark/>
          </w:tcPr>
          <w:p w14:paraId="7C00575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3422900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22</w:t>
            </w:r>
          </w:p>
        </w:tc>
        <w:tc>
          <w:tcPr>
            <w:tcW w:w="1988" w:type="dxa"/>
            <w:tcBorders>
              <w:top w:val="nil"/>
              <w:left w:val="nil"/>
              <w:bottom w:val="nil"/>
              <w:right w:val="nil"/>
            </w:tcBorders>
            <w:shd w:val="clear" w:color="auto" w:fill="auto"/>
            <w:noWrap/>
            <w:hideMark/>
          </w:tcPr>
          <w:p w14:paraId="2CFC08A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One day before surgery, on the day of discharge (7 ± 2 days), and 3 months following surgery.</w:t>
            </w:r>
          </w:p>
        </w:tc>
        <w:tc>
          <w:tcPr>
            <w:tcW w:w="1974" w:type="dxa"/>
            <w:tcBorders>
              <w:top w:val="nil"/>
              <w:left w:val="nil"/>
              <w:bottom w:val="nil"/>
              <w:right w:val="nil"/>
            </w:tcBorders>
            <w:shd w:val="clear" w:color="auto" w:fill="auto"/>
            <w:noWrap/>
            <w:hideMark/>
          </w:tcPr>
          <w:p w14:paraId="5BE5AE2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chemotherapy and/or radiotherapy (n=10)</w:t>
            </w:r>
          </w:p>
        </w:tc>
        <w:tc>
          <w:tcPr>
            <w:tcW w:w="2204" w:type="dxa"/>
            <w:tcBorders>
              <w:top w:val="nil"/>
              <w:left w:val="nil"/>
              <w:bottom w:val="nil"/>
              <w:right w:val="nil"/>
            </w:tcBorders>
            <w:shd w:val="clear" w:color="auto" w:fill="auto"/>
          </w:tcPr>
          <w:p w14:paraId="15574884" w14:textId="075B7D7A"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NIHSS</w:t>
            </w:r>
            <w:proofErr w:type="spellEnd"/>
            <w:r w:rsidRPr="009F1CB0">
              <w:rPr>
                <w:rFonts w:eastAsia="Times New Roman"/>
                <w:color w:val="000000"/>
                <w:kern w:val="0"/>
                <w:sz w:val="16"/>
                <w:szCs w:val="16"/>
                <w:lang w:val="en-GB" w:eastAsia="en-GB"/>
              </w:rPr>
              <w:t xml:space="preserve">, Addenbrooke's Cognitive Examination-Revised, ZN Backwards (from WMS-R), </w:t>
            </w:r>
            <w:proofErr w:type="spellStart"/>
            <w:r w:rsidRPr="009F1CB0">
              <w:rPr>
                <w:rFonts w:eastAsia="Times New Roman"/>
                <w:color w:val="000000"/>
                <w:kern w:val="0"/>
                <w:sz w:val="16"/>
                <w:szCs w:val="16"/>
                <w:lang w:val="en-GB" w:eastAsia="en-GB"/>
              </w:rPr>
              <w:t>VLMT</w:t>
            </w:r>
            <w:proofErr w:type="spellEnd"/>
            <w:r w:rsidRPr="009F1CB0">
              <w:rPr>
                <w:rFonts w:eastAsia="Times New Roman"/>
                <w:color w:val="000000"/>
                <w:kern w:val="0"/>
                <w:sz w:val="16"/>
                <w:szCs w:val="16"/>
                <w:lang w:val="en-GB" w:eastAsia="en-GB"/>
              </w:rPr>
              <w:t xml:space="preserve"> (A) Learning Performance, </w:t>
            </w:r>
            <w:proofErr w:type="spellStart"/>
            <w:r w:rsidRPr="009F1CB0">
              <w:rPr>
                <w:rFonts w:eastAsia="Times New Roman"/>
                <w:color w:val="000000"/>
                <w:kern w:val="0"/>
                <w:sz w:val="16"/>
                <w:szCs w:val="16"/>
                <w:lang w:val="en-GB" w:eastAsia="en-GB"/>
              </w:rPr>
              <w:t>VLMT</w:t>
            </w:r>
            <w:proofErr w:type="spellEnd"/>
            <w:r w:rsidRPr="009F1CB0">
              <w:rPr>
                <w:rFonts w:eastAsia="Times New Roman"/>
                <w:color w:val="000000"/>
                <w:kern w:val="0"/>
                <w:sz w:val="16"/>
                <w:szCs w:val="16"/>
                <w:lang w:val="en-GB" w:eastAsia="en-GB"/>
              </w:rPr>
              <w:t xml:space="preserve"> 30 (Delayed Recall), </w:t>
            </w:r>
            <w:proofErr w:type="spellStart"/>
            <w:r w:rsidRPr="009F1CB0">
              <w:rPr>
                <w:rFonts w:eastAsia="Times New Roman"/>
                <w:color w:val="000000"/>
                <w:kern w:val="0"/>
                <w:sz w:val="16"/>
                <w:szCs w:val="16"/>
                <w:lang w:val="en-GB" w:eastAsia="en-GB"/>
              </w:rPr>
              <w:t>VLMT</w:t>
            </w:r>
            <w:proofErr w:type="spellEnd"/>
            <w:r w:rsidRPr="009F1CB0">
              <w:rPr>
                <w:rFonts w:eastAsia="Times New Roman"/>
                <w:color w:val="000000"/>
                <w:kern w:val="0"/>
                <w:sz w:val="16"/>
                <w:szCs w:val="16"/>
                <w:lang w:val="en-GB" w:eastAsia="en-GB"/>
              </w:rPr>
              <w:t xml:space="preserve"> (Correct Recognition), FG (from WMS-R), </w:t>
            </w:r>
            <w:proofErr w:type="spellStart"/>
            <w:r w:rsidRPr="009F1CB0">
              <w:rPr>
                <w:rFonts w:eastAsia="Times New Roman"/>
                <w:color w:val="000000"/>
                <w:kern w:val="0"/>
                <w:sz w:val="16"/>
                <w:szCs w:val="16"/>
                <w:lang w:val="en-GB" w:eastAsia="en-GB"/>
              </w:rPr>
              <w:t>ZST</w:t>
            </w:r>
            <w:proofErr w:type="spellEnd"/>
            <w:r w:rsidRPr="009F1CB0">
              <w:rPr>
                <w:rFonts w:eastAsia="Times New Roman"/>
                <w:color w:val="000000"/>
                <w:kern w:val="0"/>
                <w:sz w:val="16"/>
                <w:szCs w:val="16"/>
                <w:lang w:val="en-GB" w:eastAsia="en-GB"/>
              </w:rPr>
              <w:t xml:space="preserve"> (from </w:t>
            </w:r>
            <w:proofErr w:type="spellStart"/>
            <w:r w:rsidRPr="009F1CB0">
              <w:rPr>
                <w:rFonts w:eastAsia="Times New Roman"/>
                <w:color w:val="000000"/>
                <w:kern w:val="0"/>
                <w:sz w:val="16"/>
                <w:szCs w:val="16"/>
                <w:lang w:val="en-GB" w:eastAsia="en-GB"/>
              </w:rPr>
              <w:t>HAWIE</w:t>
            </w:r>
            <w:proofErr w:type="spellEnd"/>
            <w:r w:rsidRPr="009F1CB0">
              <w:rPr>
                <w:rFonts w:eastAsia="Times New Roman"/>
                <w:color w:val="000000"/>
                <w:kern w:val="0"/>
                <w:sz w:val="16"/>
                <w:szCs w:val="16"/>
                <w:lang w:val="en-GB" w:eastAsia="en-GB"/>
              </w:rPr>
              <w:t>-R),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w:t>
            </w:r>
          </w:p>
        </w:tc>
        <w:tc>
          <w:tcPr>
            <w:tcW w:w="2080" w:type="dxa"/>
            <w:tcBorders>
              <w:top w:val="nil"/>
              <w:left w:val="nil"/>
              <w:bottom w:val="nil"/>
              <w:right w:val="nil"/>
            </w:tcBorders>
            <w:shd w:val="clear" w:color="auto" w:fill="auto"/>
            <w:noWrap/>
            <w:hideMark/>
          </w:tcPr>
          <w:p w14:paraId="5085BFD3" w14:textId="60D2500F"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effects of neurological and neuropsychological changes following glioma surgery on quality of life. The study found that 5/22 patients deteriorated and 522 patients improved neurologically surgery. Depending on the specific test chosen, up to 57.1% of patients experienced deterioration in some neuropsychological domain, but most recovered during the three-month observation period. There was no correlation between </w:t>
            </w:r>
            <w:r>
              <w:rPr>
                <w:rFonts w:eastAsia="Times New Roman"/>
                <w:color w:val="000000"/>
                <w:kern w:val="0"/>
                <w:sz w:val="16"/>
                <w:szCs w:val="16"/>
                <w:lang w:val="en-GB" w:eastAsia="en-GB"/>
              </w:rPr>
              <w:t>quality of life</w:t>
            </w:r>
            <w:r w:rsidRPr="009F1CB0">
              <w:rPr>
                <w:rFonts w:eastAsia="Times New Roman"/>
                <w:color w:val="000000"/>
                <w:kern w:val="0"/>
                <w:sz w:val="16"/>
                <w:szCs w:val="16"/>
                <w:lang w:val="en-GB" w:eastAsia="en-GB"/>
              </w:rPr>
              <w:t xml:space="preserve"> and a patient's neurological or neuropsychological status.</w:t>
            </w:r>
          </w:p>
        </w:tc>
      </w:tr>
      <w:tr w:rsidR="00C90026" w:rsidRPr="009F1CB0" w14:paraId="4885CECC" w14:textId="77777777" w:rsidTr="00C90026">
        <w:trPr>
          <w:trHeight w:val="20"/>
        </w:trPr>
        <w:tc>
          <w:tcPr>
            <w:tcW w:w="1942" w:type="dxa"/>
            <w:tcBorders>
              <w:top w:val="nil"/>
              <w:left w:val="nil"/>
              <w:bottom w:val="nil"/>
              <w:right w:val="nil"/>
            </w:tcBorders>
            <w:shd w:val="clear" w:color="auto" w:fill="auto"/>
            <w:noWrap/>
            <w:hideMark/>
          </w:tcPr>
          <w:p w14:paraId="0FBAD8CE" w14:textId="25FA4548"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(Wu et al. 2011)</w:t>
            </w:r>
          </w:p>
        </w:tc>
        <w:tc>
          <w:tcPr>
            <w:tcW w:w="1769" w:type="dxa"/>
            <w:tcBorders>
              <w:top w:val="nil"/>
              <w:left w:val="nil"/>
              <w:bottom w:val="nil"/>
              <w:right w:val="nil"/>
            </w:tcBorders>
            <w:shd w:val="clear" w:color="auto" w:fill="auto"/>
            <w:noWrap/>
            <w:hideMark/>
          </w:tcPr>
          <w:p w14:paraId="0E1C199A"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(n=18 in insular tumour group, n=14 in control tumour group),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(n=15 in insular tumour group, n=19 in control tumour group)</w:t>
            </w:r>
          </w:p>
        </w:tc>
        <w:tc>
          <w:tcPr>
            <w:tcW w:w="1029" w:type="dxa"/>
            <w:tcBorders>
              <w:top w:val="nil"/>
              <w:left w:val="nil"/>
              <w:bottom w:val="nil"/>
              <w:right w:val="nil"/>
            </w:tcBorders>
            <w:shd w:val="clear" w:color="auto" w:fill="auto"/>
            <w:noWrap/>
            <w:hideMark/>
          </w:tcPr>
          <w:p w14:paraId="670ED65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USA</w:t>
            </w:r>
          </w:p>
        </w:tc>
        <w:tc>
          <w:tcPr>
            <w:tcW w:w="557" w:type="dxa"/>
            <w:tcBorders>
              <w:top w:val="nil"/>
              <w:left w:val="nil"/>
              <w:bottom w:val="nil"/>
              <w:right w:val="nil"/>
            </w:tcBorders>
            <w:shd w:val="clear" w:color="auto" w:fill="auto"/>
            <w:noWrap/>
            <w:hideMark/>
          </w:tcPr>
          <w:p w14:paraId="3F42176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2011</w:t>
            </w:r>
          </w:p>
        </w:tc>
        <w:tc>
          <w:tcPr>
            <w:tcW w:w="1095" w:type="dxa"/>
            <w:tcBorders>
              <w:top w:val="nil"/>
              <w:left w:val="nil"/>
              <w:bottom w:val="nil"/>
              <w:right w:val="nil"/>
            </w:tcBorders>
            <w:shd w:val="clear" w:color="auto" w:fill="auto"/>
            <w:noWrap/>
            <w:hideMark/>
          </w:tcPr>
          <w:p w14:paraId="6587D88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278A894A"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66</w:t>
            </w:r>
          </w:p>
        </w:tc>
        <w:tc>
          <w:tcPr>
            <w:tcW w:w="1988" w:type="dxa"/>
            <w:tcBorders>
              <w:top w:val="nil"/>
              <w:left w:val="nil"/>
              <w:bottom w:val="nil"/>
              <w:right w:val="nil"/>
            </w:tcBorders>
            <w:shd w:val="clear" w:color="auto" w:fill="auto"/>
            <w:noWrap/>
            <w:hideMark/>
          </w:tcPr>
          <w:p w14:paraId="08C191F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and after surgery (median time to postoperative assessment was 44 days [range 8-205 days] in the insular tumour group and 54 days [range 8-126 days] in the control group; this was not significantly different.</w:t>
            </w:r>
          </w:p>
        </w:tc>
        <w:tc>
          <w:tcPr>
            <w:tcW w:w="1974" w:type="dxa"/>
            <w:tcBorders>
              <w:top w:val="nil"/>
              <w:left w:val="nil"/>
              <w:bottom w:val="nil"/>
              <w:right w:val="nil"/>
            </w:tcBorders>
            <w:shd w:val="clear" w:color="auto" w:fill="auto"/>
            <w:noWrap/>
            <w:hideMark/>
          </w:tcPr>
          <w:p w14:paraId="050A299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chemotherapy (n=4 in both the insular and other tumour groups), radiotherapy (n=4 in the insular group and n=9 in the control group)</w:t>
            </w:r>
          </w:p>
        </w:tc>
        <w:tc>
          <w:tcPr>
            <w:tcW w:w="2204" w:type="dxa"/>
            <w:tcBorders>
              <w:top w:val="nil"/>
              <w:left w:val="nil"/>
              <w:bottom w:val="nil"/>
              <w:right w:val="nil"/>
            </w:tcBorders>
            <w:shd w:val="clear" w:color="auto" w:fill="auto"/>
          </w:tcPr>
          <w:p w14:paraId="71E98247" w14:textId="4593C9FE"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Attention (WAIS-III Digit Span), processing speed (WAIS-III Digit Symbol, TMT part A), executive function (TMT</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B, WAIS</w:t>
            </w:r>
            <w:r>
              <w:rPr>
                <w:rFonts w:eastAsia="Times New Roman"/>
                <w:color w:val="000000"/>
                <w:kern w:val="0"/>
                <w:sz w:val="16"/>
                <w:szCs w:val="16"/>
                <w:lang w:val="en-GB" w:eastAsia="en-GB"/>
              </w:rPr>
              <w:t>-</w:t>
            </w:r>
            <w:r w:rsidRPr="009F1CB0">
              <w:rPr>
                <w:rFonts w:eastAsia="Times New Roman"/>
                <w:color w:val="000000"/>
                <w:kern w:val="0"/>
                <w:sz w:val="16"/>
                <w:szCs w:val="16"/>
                <w:lang w:val="en-GB" w:eastAsia="en-GB"/>
              </w:rPr>
              <w:t xml:space="preserve">III Similarities, </w:t>
            </w:r>
            <w:proofErr w:type="spellStart"/>
            <w:r w:rsidRPr="009F1CB0">
              <w:rPr>
                <w:rFonts w:eastAsia="Times New Roman"/>
                <w:color w:val="000000"/>
                <w:kern w:val="0"/>
                <w:sz w:val="16"/>
                <w:szCs w:val="16"/>
                <w:lang w:val="en-GB" w:eastAsia="en-GB"/>
              </w:rPr>
              <w:t>COWA</w:t>
            </w:r>
            <w:r>
              <w:rPr>
                <w:rFonts w:eastAsia="Times New Roman"/>
                <w:color w:val="000000"/>
                <w:kern w:val="0"/>
                <w:sz w:val="16"/>
                <w:szCs w:val="16"/>
                <w:lang w:val="en-GB" w:eastAsia="en-GB"/>
              </w:rPr>
              <w:t>T</w:t>
            </w:r>
            <w:proofErr w:type="spellEnd"/>
            <w:r w:rsidRPr="009F1CB0">
              <w:rPr>
                <w:rFonts w:eastAsia="Times New Roman"/>
                <w:color w:val="000000"/>
                <w:kern w:val="0"/>
                <w:sz w:val="16"/>
                <w:szCs w:val="16"/>
                <w:lang w:val="en-GB" w:eastAsia="en-GB"/>
              </w:rPr>
              <w:t>), learning and memory (</w:t>
            </w:r>
            <w:proofErr w:type="spellStart"/>
            <w:r w:rsidRPr="009F1CB0">
              <w:rPr>
                <w:rFonts w:eastAsia="Times New Roman"/>
                <w:color w:val="000000"/>
                <w:kern w:val="0"/>
                <w:sz w:val="16"/>
                <w:szCs w:val="16"/>
                <w:lang w:val="en-GB" w:eastAsia="en-GB"/>
              </w:rPr>
              <w:t>HVLT</w:t>
            </w:r>
            <w:proofErr w:type="spellEnd"/>
            <w:r w:rsidRPr="009F1CB0">
              <w:rPr>
                <w:rFonts w:eastAsia="Times New Roman"/>
                <w:color w:val="000000"/>
                <w:kern w:val="0"/>
                <w:sz w:val="16"/>
                <w:szCs w:val="16"/>
                <w:lang w:val="en-GB" w:eastAsia="en-GB"/>
              </w:rPr>
              <w:t>-R), language (</w:t>
            </w:r>
            <w:proofErr w:type="spellStart"/>
            <w:r w:rsidRPr="009F1CB0">
              <w:rPr>
                <w:rFonts w:eastAsia="Times New Roman"/>
                <w:color w:val="000000"/>
                <w:kern w:val="0"/>
                <w:sz w:val="16"/>
                <w:szCs w:val="16"/>
                <w:lang w:val="en-GB" w:eastAsia="en-GB"/>
              </w:rPr>
              <w:t>BNT</w:t>
            </w:r>
            <w:proofErr w:type="spellEnd"/>
            <w:r w:rsidRPr="009F1CB0">
              <w:rPr>
                <w:rFonts w:eastAsia="Times New Roman"/>
                <w:color w:val="000000"/>
                <w:kern w:val="0"/>
                <w:sz w:val="16"/>
                <w:szCs w:val="16"/>
                <w:lang w:val="en-GB" w:eastAsia="en-GB"/>
              </w:rPr>
              <w:t xml:space="preserve"> or MAE Visual Naming, MAE Token Test), </w:t>
            </w:r>
            <w:proofErr w:type="spellStart"/>
            <w:r w:rsidRPr="009F1CB0">
              <w:rPr>
                <w:rFonts w:eastAsia="Times New Roman"/>
                <w:color w:val="000000"/>
                <w:kern w:val="0"/>
                <w:sz w:val="16"/>
                <w:szCs w:val="16"/>
                <w:lang w:val="en-GB" w:eastAsia="en-GB"/>
              </w:rPr>
              <w:t>visuoconstruction</w:t>
            </w:r>
            <w:proofErr w:type="spellEnd"/>
            <w:r w:rsidRPr="009F1CB0">
              <w:rPr>
                <w:rFonts w:eastAsia="Times New Roman"/>
                <w:color w:val="000000"/>
                <w:kern w:val="0"/>
                <w:sz w:val="16"/>
                <w:szCs w:val="16"/>
                <w:lang w:val="en-GB" w:eastAsia="en-GB"/>
              </w:rPr>
              <w:t xml:space="preserve"> (WAIS-III Block Design), motor (Grip Strength, Grooved Pegboard).</w:t>
            </w:r>
          </w:p>
        </w:tc>
        <w:tc>
          <w:tcPr>
            <w:tcW w:w="2080" w:type="dxa"/>
            <w:tcBorders>
              <w:top w:val="nil"/>
              <w:left w:val="nil"/>
              <w:bottom w:val="nil"/>
              <w:right w:val="nil"/>
            </w:tcBorders>
            <w:shd w:val="clear" w:color="auto" w:fill="auto"/>
            <w:noWrap/>
            <w:hideMark/>
          </w:tcPr>
          <w:p w14:paraId="2637DF7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compared neurocognitive function in patients with insular gliomas compared to gliomas in nearby brain regions. The authors found that preoperative neurocognitive impairment was common in both insular gliomas and gliomas located elsewhere. Patients with insular gliomas had significantly worse preoperative performance on naming tests. In both tumour groups, a decline in postoperative cognition occurred in most domains, with no statistically significant difference in rates of decline between the two tumour groups. However, there was a trend for patients with insular gliomas to have a greater decline in learning and memory.</w:t>
            </w:r>
          </w:p>
        </w:tc>
      </w:tr>
      <w:tr w:rsidR="00C90026" w:rsidRPr="009F1CB0" w14:paraId="793C93B9" w14:textId="77777777" w:rsidTr="00C90026">
        <w:trPr>
          <w:trHeight w:val="20"/>
        </w:trPr>
        <w:tc>
          <w:tcPr>
            <w:tcW w:w="1942" w:type="dxa"/>
            <w:tcBorders>
              <w:top w:val="nil"/>
              <w:left w:val="nil"/>
              <w:bottom w:val="nil"/>
              <w:right w:val="nil"/>
            </w:tcBorders>
            <w:shd w:val="clear" w:color="auto" w:fill="auto"/>
            <w:noWrap/>
            <w:hideMark/>
          </w:tcPr>
          <w:p w14:paraId="505B42C6" w14:textId="044E94B1"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Yavas</w:t>
            </w:r>
            <w:proofErr w:type="spellEnd"/>
            <w:r>
              <w:rPr>
                <w:color w:val="000000"/>
                <w:sz w:val="16"/>
                <w:szCs w:val="16"/>
              </w:rPr>
              <w:t xml:space="preserve"> et al. 2012)</w:t>
            </w:r>
          </w:p>
        </w:tc>
        <w:tc>
          <w:tcPr>
            <w:tcW w:w="1769" w:type="dxa"/>
            <w:tcBorders>
              <w:top w:val="nil"/>
              <w:left w:val="nil"/>
              <w:bottom w:val="nil"/>
              <w:right w:val="nil"/>
            </w:tcBorders>
            <w:shd w:val="clear" w:color="auto" w:fill="auto"/>
            <w:noWrap/>
            <w:hideMark/>
          </w:tcPr>
          <w:p w14:paraId="581D7787"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p>
        </w:tc>
        <w:tc>
          <w:tcPr>
            <w:tcW w:w="1029" w:type="dxa"/>
            <w:tcBorders>
              <w:top w:val="nil"/>
              <w:left w:val="nil"/>
              <w:bottom w:val="nil"/>
              <w:right w:val="nil"/>
            </w:tcBorders>
            <w:shd w:val="clear" w:color="auto" w:fill="auto"/>
            <w:noWrap/>
            <w:hideMark/>
          </w:tcPr>
          <w:p w14:paraId="7D7F487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Turkey</w:t>
            </w:r>
          </w:p>
        </w:tc>
        <w:tc>
          <w:tcPr>
            <w:tcW w:w="557" w:type="dxa"/>
            <w:tcBorders>
              <w:top w:val="nil"/>
              <w:left w:val="nil"/>
              <w:bottom w:val="nil"/>
              <w:right w:val="nil"/>
            </w:tcBorders>
            <w:shd w:val="clear" w:color="auto" w:fill="auto"/>
            <w:noWrap/>
            <w:hideMark/>
          </w:tcPr>
          <w:p w14:paraId="170BCF9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2012</w:t>
            </w:r>
          </w:p>
        </w:tc>
        <w:tc>
          <w:tcPr>
            <w:tcW w:w="1095" w:type="dxa"/>
            <w:tcBorders>
              <w:top w:val="nil"/>
              <w:left w:val="nil"/>
              <w:bottom w:val="nil"/>
              <w:right w:val="nil"/>
            </w:tcBorders>
            <w:shd w:val="clear" w:color="auto" w:fill="auto"/>
            <w:noWrap/>
            <w:hideMark/>
          </w:tcPr>
          <w:p w14:paraId="3B272C38"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8D836C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43</w:t>
            </w:r>
          </w:p>
        </w:tc>
        <w:tc>
          <w:tcPr>
            <w:tcW w:w="1988" w:type="dxa"/>
            <w:tcBorders>
              <w:top w:val="nil"/>
              <w:left w:val="nil"/>
              <w:bottom w:val="nil"/>
              <w:right w:val="nil"/>
            </w:tcBorders>
            <w:shd w:val="clear" w:color="auto" w:fill="auto"/>
            <w:noWrap/>
            <w:hideMark/>
          </w:tcPr>
          <w:p w14:paraId="49BB949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At baseline (after surgery before radiotherapy), at the end of radiotherapy, and during follow-up (every 3 months for the first 2 years, and every 6 months between 2 and 5 years)</w:t>
            </w:r>
          </w:p>
        </w:tc>
        <w:tc>
          <w:tcPr>
            <w:tcW w:w="1974" w:type="dxa"/>
            <w:tcBorders>
              <w:top w:val="nil"/>
              <w:left w:val="nil"/>
              <w:bottom w:val="nil"/>
              <w:right w:val="nil"/>
            </w:tcBorders>
            <w:shd w:val="clear" w:color="auto" w:fill="auto"/>
            <w:noWrap/>
            <w:hideMark/>
          </w:tcPr>
          <w:p w14:paraId="3C3F51B2"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(n=10), subtotal resection (n=28), radiotherapy (all)</w:t>
            </w:r>
          </w:p>
        </w:tc>
        <w:tc>
          <w:tcPr>
            <w:tcW w:w="2204" w:type="dxa"/>
            <w:tcBorders>
              <w:top w:val="nil"/>
              <w:left w:val="nil"/>
              <w:bottom w:val="nil"/>
              <w:right w:val="nil"/>
            </w:tcBorders>
            <w:shd w:val="clear" w:color="auto" w:fill="auto"/>
          </w:tcPr>
          <w:p w14:paraId="642DFD64"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EORTC</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QLQ-C30</w:t>
            </w:r>
            <w:proofErr w:type="spellEnd"/>
            <w:r w:rsidRPr="009F1CB0">
              <w:rPr>
                <w:rFonts w:eastAsia="Times New Roman"/>
                <w:color w:val="000000"/>
                <w:kern w:val="0"/>
                <w:sz w:val="16"/>
                <w:szCs w:val="16"/>
                <w:lang w:val="en-GB" w:eastAsia="en-GB"/>
              </w:rPr>
              <w:t xml:space="preserve"> (contains one cognitive domain)</w:t>
            </w:r>
          </w:p>
        </w:tc>
        <w:tc>
          <w:tcPr>
            <w:tcW w:w="2080" w:type="dxa"/>
            <w:tcBorders>
              <w:top w:val="nil"/>
              <w:left w:val="nil"/>
              <w:bottom w:val="nil"/>
              <w:right w:val="nil"/>
            </w:tcBorders>
            <w:shd w:val="clear" w:color="auto" w:fill="auto"/>
            <w:noWrap/>
            <w:hideMark/>
          </w:tcPr>
          <w:p w14:paraId="535EDC7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quality of life in patients treated for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It found cognitive function scores at 3 years were significantly worse for patients using antiepileptic drugs, despite similar baseline scores.</w:t>
            </w:r>
          </w:p>
        </w:tc>
      </w:tr>
      <w:tr w:rsidR="00C90026" w:rsidRPr="009F1CB0" w14:paraId="27D59204" w14:textId="77777777" w:rsidTr="00C90026">
        <w:trPr>
          <w:trHeight w:val="20"/>
        </w:trPr>
        <w:tc>
          <w:tcPr>
            <w:tcW w:w="1942" w:type="dxa"/>
            <w:tcBorders>
              <w:top w:val="nil"/>
              <w:left w:val="nil"/>
              <w:bottom w:val="nil"/>
              <w:right w:val="nil"/>
            </w:tcBorders>
            <w:shd w:val="clear" w:color="auto" w:fill="auto"/>
            <w:noWrap/>
            <w:hideMark/>
          </w:tcPr>
          <w:p w14:paraId="23FC1FE3" w14:textId="1A53EE5D"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(Yoshii et al. 2008)</w:t>
            </w:r>
          </w:p>
        </w:tc>
        <w:tc>
          <w:tcPr>
            <w:tcW w:w="1769" w:type="dxa"/>
            <w:tcBorders>
              <w:top w:val="nil"/>
              <w:left w:val="nil"/>
              <w:bottom w:val="nil"/>
              <w:right w:val="nil"/>
            </w:tcBorders>
            <w:shd w:val="clear" w:color="auto" w:fill="auto"/>
            <w:noWrap/>
            <w:hideMark/>
          </w:tcPr>
          <w:p w14:paraId="1A600EB9"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(n=8),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(n=23), meningioma (n=34)</w:t>
            </w:r>
          </w:p>
        </w:tc>
        <w:tc>
          <w:tcPr>
            <w:tcW w:w="1029" w:type="dxa"/>
            <w:tcBorders>
              <w:top w:val="nil"/>
              <w:left w:val="nil"/>
              <w:bottom w:val="nil"/>
              <w:right w:val="nil"/>
            </w:tcBorders>
            <w:shd w:val="clear" w:color="auto" w:fill="auto"/>
            <w:noWrap/>
            <w:hideMark/>
          </w:tcPr>
          <w:p w14:paraId="72219F1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Japan</w:t>
            </w:r>
          </w:p>
        </w:tc>
        <w:tc>
          <w:tcPr>
            <w:tcW w:w="557" w:type="dxa"/>
            <w:tcBorders>
              <w:top w:val="nil"/>
              <w:left w:val="nil"/>
              <w:bottom w:val="nil"/>
              <w:right w:val="nil"/>
            </w:tcBorders>
            <w:shd w:val="clear" w:color="auto" w:fill="auto"/>
            <w:noWrap/>
            <w:hideMark/>
          </w:tcPr>
          <w:p w14:paraId="0EE0B43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2008</w:t>
            </w:r>
          </w:p>
        </w:tc>
        <w:tc>
          <w:tcPr>
            <w:tcW w:w="1095" w:type="dxa"/>
            <w:tcBorders>
              <w:top w:val="nil"/>
              <w:left w:val="nil"/>
              <w:bottom w:val="nil"/>
              <w:right w:val="nil"/>
            </w:tcBorders>
            <w:shd w:val="clear" w:color="auto" w:fill="auto"/>
            <w:noWrap/>
            <w:hideMark/>
          </w:tcPr>
          <w:p w14:paraId="5D6F1F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0B281DB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31</w:t>
            </w:r>
          </w:p>
        </w:tc>
        <w:tc>
          <w:tcPr>
            <w:tcW w:w="1988" w:type="dxa"/>
            <w:tcBorders>
              <w:top w:val="nil"/>
              <w:left w:val="nil"/>
              <w:bottom w:val="nil"/>
              <w:right w:val="nil"/>
            </w:tcBorders>
            <w:shd w:val="clear" w:color="auto" w:fill="auto"/>
            <w:noWrap/>
            <w:hideMark/>
          </w:tcPr>
          <w:p w14:paraId="1D09AB5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within 1 month of "fully recovering" from surgery, and after radiotherapy (note that not all subjects underwent assessments at all these timepoints)</w:t>
            </w:r>
          </w:p>
        </w:tc>
        <w:tc>
          <w:tcPr>
            <w:tcW w:w="1974" w:type="dxa"/>
            <w:tcBorders>
              <w:top w:val="nil"/>
              <w:left w:val="nil"/>
              <w:bottom w:val="nil"/>
              <w:right w:val="nil"/>
            </w:tcBorders>
            <w:shd w:val="clear" w:color="auto" w:fill="auto"/>
            <w:noWrap/>
            <w:hideMark/>
          </w:tcPr>
          <w:p w14:paraId="16FDD2C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 some patients appear to have received radiotherapy but the exact numbers are not indicated.</w:t>
            </w:r>
          </w:p>
        </w:tc>
        <w:tc>
          <w:tcPr>
            <w:tcW w:w="2204" w:type="dxa"/>
            <w:tcBorders>
              <w:top w:val="nil"/>
              <w:left w:val="nil"/>
              <w:bottom w:val="nil"/>
              <w:right w:val="nil"/>
            </w:tcBorders>
            <w:shd w:val="clear" w:color="auto" w:fill="auto"/>
          </w:tcPr>
          <w:p w14:paraId="228B4D3F" w14:textId="67331674"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Japanese version of the Modified </w:t>
            </w:r>
            <w:proofErr w:type="spellStart"/>
            <w:r>
              <w:rPr>
                <w:rFonts w:eastAsia="Times New Roman"/>
                <w:color w:val="000000"/>
                <w:kern w:val="0"/>
                <w:sz w:val="16"/>
                <w:szCs w:val="16"/>
                <w:lang w:val="en-GB" w:eastAsia="en-GB"/>
              </w:rPr>
              <w:t>MMSE</w:t>
            </w:r>
            <w:proofErr w:type="spellEnd"/>
          </w:p>
        </w:tc>
        <w:tc>
          <w:tcPr>
            <w:tcW w:w="2080" w:type="dxa"/>
            <w:tcBorders>
              <w:top w:val="nil"/>
              <w:left w:val="nil"/>
              <w:bottom w:val="nil"/>
              <w:right w:val="nil"/>
            </w:tcBorders>
            <w:shd w:val="clear" w:color="auto" w:fill="auto"/>
            <w:noWrap/>
            <w:hideMark/>
          </w:tcPr>
          <w:p w14:paraId="551F2B8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effects of surgery and the tumour itself on cognition. Cognitive function was normal in patients with right-sided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tumours, but decreased before surgery in patients with left-sided </w:t>
            </w:r>
            <w:proofErr w:type="spellStart"/>
            <w:r w:rsidRPr="009F1CB0">
              <w:rPr>
                <w:rFonts w:eastAsia="Times New Roman"/>
                <w:color w:val="000000"/>
                <w:kern w:val="0"/>
                <w:sz w:val="16"/>
                <w:szCs w:val="16"/>
                <w:lang w:val="en-GB" w:eastAsia="en-GB"/>
              </w:rPr>
              <w:t>HGGs</w:t>
            </w:r>
            <w:proofErr w:type="spellEnd"/>
            <w:r w:rsidRPr="009F1CB0">
              <w:rPr>
                <w:rFonts w:eastAsia="Times New Roman"/>
                <w:color w:val="000000"/>
                <w:kern w:val="0"/>
                <w:sz w:val="16"/>
                <w:szCs w:val="16"/>
                <w:lang w:val="en-GB" w:eastAsia="en-GB"/>
              </w:rPr>
              <w:t xml:space="preserve"> and did not normalize after surgery. Cognitive performance before and after surgery did not correlate with tumour grade or </w:t>
            </w:r>
            <w:proofErr w:type="spellStart"/>
            <w:r w:rsidRPr="009F1CB0">
              <w:rPr>
                <w:rFonts w:eastAsia="Times New Roman"/>
                <w:color w:val="000000"/>
                <w:kern w:val="0"/>
                <w:sz w:val="16"/>
                <w:szCs w:val="16"/>
                <w:lang w:val="en-GB" w:eastAsia="en-GB"/>
              </w:rPr>
              <w:t>EOR</w:t>
            </w:r>
            <w:proofErr w:type="spellEnd"/>
            <w:r w:rsidRPr="009F1CB0">
              <w:rPr>
                <w:rFonts w:eastAsia="Times New Roman"/>
                <w:color w:val="000000"/>
                <w:kern w:val="0"/>
                <w:sz w:val="16"/>
                <w:szCs w:val="16"/>
                <w:lang w:val="en-GB" w:eastAsia="en-GB"/>
              </w:rPr>
              <w:t>.</w:t>
            </w:r>
          </w:p>
        </w:tc>
      </w:tr>
      <w:tr w:rsidR="00C90026" w:rsidRPr="009F1CB0" w14:paraId="74560D2E" w14:textId="77777777" w:rsidTr="00C90026">
        <w:trPr>
          <w:trHeight w:val="20"/>
        </w:trPr>
        <w:tc>
          <w:tcPr>
            <w:tcW w:w="1942" w:type="dxa"/>
            <w:tcBorders>
              <w:top w:val="nil"/>
              <w:left w:val="nil"/>
              <w:bottom w:val="nil"/>
              <w:right w:val="nil"/>
            </w:tcBorders>
            <w:shd w:val="clear" w:color="auto" w:fill="auto"/>
            <w:noWrap/>
            <w:hideMark/>
          </w:tcPr>
          <w:p w14:paraId="474F713B" w14:textId="1C331548"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(Yuan et al. 2020)</w:t>
            </w:r>
          </w:p>
        </w:tc>
        <w:tc>
          <w:tcPr>
            <w:tcW w:w="1769" w:type="dxa"/>
            <w:tcBorders>
              <w:top w:val="nil"/>
              <w:left w:val="nil"/>
              <w:bottom w:val="nil"/>
              <w:right w:val="nil"/>
            </w:tcBorders>
            <w:shd w:val="clear" w:color="auto" w:fill="auto"/>
            <w:noWrap/>
            <w:hideMark/>
          </w:tcPr>
          <w:p w14:paraId="4DB7ACBD"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(n=53),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(n=77), healthy controls (n=38)</w:t>
            </w:r>
          </w:p>
        </w:tc>
        <w:tc>
          <w:tcPr>
            <w:tcW w:w="1029" w:type="dxa"/>
            <w:tcBorders>
              <w:top w:val="nil"/>
              <w:left w:val="nil"/>
              <w:bottom w:val="nil"/>
              <w:right w:val="nil"/>
            </w:tcBorders>
            <w:shd w:val="clear" w:color="auto" w:fill="auto"/>
            <w:noWrap/>
            <w:hideMark/>
          </w:tcPr>
          <w:p w14:paraId="1A6AB35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China</w:t>
            </w:r>
          </w:p>
        </w:tc>
        <w:tc>
          <w:tcPr>
            <w:tcW w:w="557" w:type="dxa"/>
            <w:tcBorders>
              <w:top w:val="nil"/>
              <w:left w:val="nil"/>
              <w:bottom w:val="nil"/>
              <w:right w:val="nil"/>
            </w:tcBorders>
            <w:shd w:val="clear" w:color="auto" w:fill="auto"/>
            <w:noWrap/>
            <w:hideMark/>
          </w:tcPr>
          <w:p w14:paraId="0A6FD56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7F5B538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 cohort</w:t>
            </w:r>
          </w:p>
        </w:tc>
        <w:tc>
          <w:tcPr>
            <w:tcW w:w="456" w:type="dxa"/>
            <w:tcBorders>
              <w:top w:val="nil"/>
              <w:left w:val="nil"/>
              <w:bottom w:val="nil"/>
              <w:right w:val="nil"/>
            </w:tcBorders>
            <w:shd w:val="clear" w:color="auto" w:fill="auto"/>
            <w:noWrap/>
            <w:hideMark/>
          </w:tcPr>
          <w:p w14:paraId="6D9FF380"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168</w:t>
            </w:r>
          </w:p>
        </w:tc>
        <w:tc>
          <w:tcPr>
            <w:tcW w:w="1988" w:type="dxa"/>
            <w:tcBorders>
              <w:top w:val="nil"/>
              <w:left w:val="nil"/>
              <w:bottom w:val="nil"/>
              <w:right w:val="nil"/>
            </w:tcBorders>
            <w:shd w:val="clear" w:color="auto" w:fill="auto"/>
            <w:noWrap/>
            <w:hideMark/>
          </w:tcPr>
          <w:p w14:paraId="2C4D5BC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Prior to surgery</w:t>
            </w:r>
          </w:p>
        </w:tc>
        <w:tc>
          <w:tcPr>
            <w:tcW w:w="1974" w:type="dxa"/>
            <w:tcBorders>
              <w:top w:val="nil"/>
              <w:left w:val="nil"/>
              <w:bottom w:val="nil"/>
              <w:right w:val="nil"/>
            </w:tcBorders>
            <w:shd w:val="clear" w:color="auto" w:fill="auto"/>
            <w:noWrap/>
            <w:hideMark/>
          </w:tcPr>
          <w:p w14:paraId="2EC6B8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18AF9CE8"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Aphasia Battery for Chinese Speakers (Chinese standardised adaptation of the Western Aphasia Battery)</w:t>
            </w:r>
          </w:p>
        </w:tc>
        <w:tc>
          <w:tcPr>
            <w:tcW w:w="2080" w:type="dxa"/>
            <w:tcBorders>
              <w:top w:val="nil"/>
              <w:left w:val="nil"/>
              <w:bottom w:val="nil"/>
              <w:right w:val="nil"/>
            </w:tcBorders>
            <w:shd w:val="clear" w:color="auto" w:fill="auto"/>
            <w:noWrap/>
            <w:hideMark/>
          </w:tcPr>
          <w:p w14:paraId="24232BDA" w14:textId="26767FD3"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the language and control network reorganisation in patients with left-hemisphere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prior to treatment, and included a healthy control comparator group. It found that tumour grade was negatively correlated with language scores and language network integrity on </w:t>
            </w:r>
            <w:r>
              <w:rPr>
                <w:rFonts w:eastAsia="Times New Roman"/>
                <w:color w:val="000000"/>
                <w:kern w:val="0"/>
                <w:sz w:val="16"/>
                <w:szCs w:val="16"/>
                <w:lang w:val="en-GB" w:eastAsia="en-GB"/>
              </w:rPr>
              <w:t>fM</w:t>
            </w:r>
            <w:r w:rsidRPr="009F1CB0">
              <w:rPr>
                <w:rFonts w:eastAsia="Times New Roman"/>
                <w:color w:val="000000"/>
                <w:kern w:val="0"/>
                <w:sz w:val="16"/>
                <w:szCs w:val="16"/>
                <w:lang w:val="en-GB" w:eastAsia="en-GB"/>
              </w:rPr>
              <w:t xml:space="preserve">RI. Patients with </w:t>
            </w:r>
            <w:proofErr w:type="spellStart"/>
            <w:r w:rsidRPr="009F1CB0">
              <w:rPr>
                <w:rFonts w:eastAsia="Times New Roman"/>
                <w:color w:val="000000"/>
                <w:kern w:val="0"/>
                <w:sz w:val="16"/>
                <w:szCs w:val="16"/>
                <w:lang w:val="en-GB" w:eastAsia="en-GB"/>
              </w:rPr>
              <w:t>HGGs</w:t>
            </w:r>
            <w:proofErr w:type="spellEnd"/>
            <w:r w:rsidRPr="009F1CB0">
              <w:rPr>
                <w:rFonts w:eastAsia="Times New Roman"/>
                <w:color w:val="000000"/>
                <w:kern w:val="0"/>
                <w:sz w:val="16"/>
                <w:szCs w:val="16"/>
                <w:lang w:val="en-GB" w:eastAsia="en-GB"/>
              </w:rPr>
              <w:t xml:space="preserve"> had significantly lower language scores than those with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and had more severe language and cingulo-opercular/</w:t>
            </w:r>
            <w:proofErr w:type="spellStart"/>
            <w:r w:rsidRPr="009F1CB0">
              <w:rPr>
                <w:rFonts w:eastAsia="Times New Roman"/>
                <w:color w:val="000000"/>
                <w:kern w:val="0"/>
                <w:sz w:val="16"/>
                <w:szCs w:val="16"/>
                <w:lang w:val="en-GB" w:eastAsia="en-GB"/>
              </w:rPr>
              <w:t>fronto</w:t>
            </w:r>
            <w:proofErr w:type="spellEnd"/>
            <w:r w:rsidRPr="009F1CB0">
              <w:rPr>
                <w:rFonts w:eastAsia="Times New Roman"/>
                <w:color w:val="000000"/>
                <w:kern w:val="0"/>
                <w:sz w:val="16"/>
                <w:szCs w:val="16"/>
                <w:lang w:val="en-GB" w:eastAsia="en-GB"/>
              </w:rPr>
              <w:t xml:space="preserve">-parietal network disruptions than healthy controls or patients with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w:t>
            </w:r>
          </w:p>
        </w:tc>
      </w:tr>
      <w:tr w:rsidR="00C90026" w:rsidRPr="009F1CB0" w14:paraId="767DCE5B" w14:textId="77777777" w:rsidTr="00C90026">
        <w:trPr>
          <w:trHeight w:val="20"/>
        </w:trPr>
        <w:tc>
          <w:tcPr>
            <w:tcW w:w="1942" w:type="dxa"/>
            <w:tcBorders>
              <w:top w:val="nil"/>
              <w:left w:val="nil"/>
              <w:bottom w:val="nil"/>
              <w:right w:val="nil"/>
            </w:tcBorders>
            <w:shd w:val="clear" w:color="auto" w:fill="auto"/>
            <w:noWrap/>
            <w:hideMark/>
          </w:tcPr>
          <w:p w14:paraId="24448663" w14:textId="77E8BB37"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w:t>
            </w:r>
            <w:proofErr w:type="spellStart"/>
            <w:r>
              <w:rPr>
                <w:color w:val="000000"/>
                <w:sz w:val="16"/>
                <w:szCs w:val="16"/>
              </w:rPr>
              <w:t>Zarino</w:t>
            </w:r>
            <w:proofErr w:type="spellEnd"/>
            <w:r>
              <w:rPr>
                <w:color w:val="000000"/>
                <w:sz w:val="16"/>
                <w:szCs w:val="16"/>
              </w:rPr>
              <w:t xml:space="preserve"> et al. 2020)</w:t>
            </w:r>
          </w:p>
        </w:tc>
        <w:tc>
          <w:tcPr>
            <w:tcW w:w="1769" w:type="dxa"/>
            <w:tcBorders>
              <w:top w:val="nil"/>
              <w:left w:val="nil"/>
              <w:bottom w:val="nil"/>
              <w:right w:val="nil"/>
            </w:tcBorders>
            <w:shd w:val="clear" w:color="auto" w:fill="auto"/>
            <w:noWrap/>
            <w:hideMark/>
          </w:tcPr>
          <w:p w14:paraId="73E4545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I/II gliomas (n=9), WHO grade III/IV gliomas (n=26)</w:t>
            </w:r>
          </w:p>
        </w:tc>
        <w:tc>
          <w:tcPr>
            <w:tcW w:w="1029" w:type="dxa"/>
            <w:tcBorders>
              <w:top w:val="nil"/>
              <w:left w:val="nil"/>
              <w:bottom w:val="nil"/>
              <w:right w:val="nil"/>
            </w:tcBorders>
            <w:shd w:val="clear" w:color="auto" w:fill="auto"/>
            <w:noWrap/>
            <w:hideMark/>
          </w:tcPr>
          <w:p w14:paraId="198549C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Italy</w:t>
            </w:r>
          </w:p>
        </w:tc>
        <w:tc>
          <w:tcPr>
            <w:tcW w:w="557" w:type="dxa"/>
            <w:tcBorders>
              <w:top w:val="nil"/>
              <w:left w:val="nil"/>
              <w:bottom w:val="nil"/>
              <w:right w:val="nil"/>
            </w:tcBorders>
            <w:shd w:val="clear" w:color="auto" w:fill="auto"/>
            <w:noWrap/>
            <w:hideMark/>
          </w:tcPr>
          <w:p w14:paraId="296D2B6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5C26871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4D18C562"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35</w:t>
            </w:r>
          </w:p>
        </w:tc>
        <w:tc>
          <w:tcPr>
            <w:tcW w:w="1988" w:type="dxa"/>
            <w:tcBorders>
              <w:top w:val="nil"/>
              <w:left w:val="nil"/>
              <w:bottom w:val="nil"/>
              <w:right w:val="nil"/>
            </w:tcBorders>
            <w:shd w:val="clear" w:color="auto" w:fill="auto"/>
            <w:noWrap/>
            <w:hideMark/>
          </w:tcPr>
          <w:p w14:paraId="4A592681"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Before surgery, a few days after surgery, and 3 months after surgery</w:t>
            </w:r>
          </w:p>
        </w:tc>
        <w:tc>
          <w:tcPr>
            <w:tcW w:w="1974" w:type="dxa"/>
            <w:tcBorders>
              <w:top w:val="nil"/>
              <w:left w:val="nil"/>
              <w:bottom w:val="nil"/>
              <w:right w:val="nil"/>
            </w:tcBorders>
            <w:shd w:val="clear" w:color="auto" w:fill="auto"/>
            <w:noWrap/>
            <w:hideMark/>
          </w:tcPr>
          <w:p w14:paraId="5926FDE6"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Gross total resection (n=14), subtotal resection (n=16), missing data (n=5)</w:t>
            </w:r>
          </w:p>
        </w:tc>
        <w:tc>
          <w:tcPr>
            <w:tcW w:w="2204" w:type="dxa"/>
            <w:tcBorders>
              <w:top w:val="nil"/>
              <w:left w:val="nil"/>
              <w:bottom w:val="nil"/>
              <w:right w:val="nil"/>
            </w:tcBorders>
            <w:shd w:val="clear" w:color="auto" w:fill="auto"/>
          </w:tcPr>
          <w:p w14:paraId="47E754F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Comprehension (Token Test), verbal production (Object Naming, Verb Naming, Face Recognition, Phonemic Fluency, Semantic Fluency), repetition (Word Repetition, Non-Word Repetition, and Sentence Repetition Tests from the BADA [</w:t>
            </w:r>
            <w:proofErr w:type="spellStart"/>
            <w:r w:rsidRPr="009F1CB0">
              <w:rPr>
                <w:rFonts w:eastAsia="Times New Roman"/>
                <w:color w:val="000000"/>
                <w:kern w:val="0"/>
                <w:sz w:val="16"/>
                <w:szCs w:val="16"/>
                <w:lang w:val="en-GB" w:eastAsia="en-GB"/>
              </w:rPr>
              <w:t>Batteria</w:t>
            </w:r>
            <w:proofErr w:type="spellEnd"/>
            <w:r w:rsidRPr="009F1CB0">
              <w:rPr>
                <w:rFonts w:eastAsia="Times New Roman"/>
                <w:color w:val="000000"/>
                <w:kern w:val="0"/>
                <w:sz w:val="16"/>
                <w:szCs w:val="16"/>
                <w:lang w:val="en-GB" w:eastAsia="en-GB"/>
              </w:rPr>
              <w:t xml:space="preserve"> per </w:t>
            </w:r>
            <w:proofErr w:type="spellStart"/>
            <w:r w:rsidRPr="009F1CB0">
              <w:rPr>
                <w:rFonts w:eastAsia="Times New Roman"/>
                <w:color w:val="000000"/>
                <w:kern w:val="0"/>
                <w:sz w:val="16"/>
                <w:szCs w:val="16"/>
                <w:lang w:val="en-GB" w:eastAsia="en-GB"/>
              </w:rPr>
              <w:t>l'analisi</w:t>
            </w:r>
            <w:proofErr w:type="spellEnd"/>
            <w:r w:rsidRPr="009F1CB0">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dei</w:t>
            </w:r>
            <w:proofErr w:type="spellEnd"/>
            <w:r w:rsidRPr="009F1CB0">
              <w:rPr>
                <w:rFonts w:eastAsia="Times New Roman"/>
                <w:color w:val="000000"/>
                <w:kern w:val="0"/>
                <w:sz w:val="16"/>
                <w:szCs w:val="16"/>
                <w:lang w:val="en-GB" w:eastAsia="en-GB"/>
              </w:rPr>
              <w:t xml:space="preserve"> deficit </w:t>
            </w:r>
            <w:proofErr w:type="spellStart"/>
            <w:r w:rsidRPr="009F1CB0">
              <w:rPr>
                <w:rFonts w:eastAsia="Times New Roman"/>
                <w:color w:val="000000"/>
                <w:kern w:val="0"/>
                <w:sz w:val="16"/>
                <w:szCs w:val="16"/>
                <w:lang w:val="en-GB" w:eastAsia="en-GB"/>
              </w:rPr>
              <w:t>afasici</w:t>
            </w:r>
            <w:proofErr w:type="spellEnd"/>
            <w:r w:rsidRPr="009F1CB0">
              <w:rPr>
                <w:rFonts w:eastAsia="Times New Roman"/>
                <w:color w:val="000000"/>
                <w:kern w:val="0"/>
                <w:sz w:val="16"/>
                <w:szCs w:val="16"/>
                <w:lang w:val="en-GB" w:eastAsia="en-GB"/>
              </w:rPr>
              <w:t xml:space="preserve">, Battery for the </w:t>
            </w:r>
            <w:proofErr w:type="spellStart"/>
            <w:r w:rsidRPr="009F1CB0">
              <w:rPr>
                <w:rFonts w:eastAsia="Times New Roman"/>
                <w:color w:val="000000"/>
                <w:kern w:val="0"/>
                <w:sz w:val="16"/>
                <w:szCs w:val="16"/>
                <w:lang w:val="en-GB" w:eastAsia="en-GB"/>
              </w:rPr>
              <w:t>Aanalysis</w:t>
            </w:r>
            <w:proofErr w:type="spellEnd"/>
            <w:r w:rsidRPr="009F1CB0">
              <w:rPr>
                <w:rFonts w:eastAsia="Times New Roman"/>
                <w:color w:val="000000"/>
                <w:kern w:val="0"/>
                <w:sz w:val="16"/>
                <w:szCs w:val="16"/>
                <w:lang w:val="en-GB" w:eastAsia="en-GB"/>
              </w:rPr>
              <w:t xml:space="preserve"> of Aphasic Disorders] Test)</w:t>
            </w:r>
          </w:p>
        </w:tc>
        <w:tc>
          <w:tcPr>
            <w:tcW w:w="2080" w:type="dxa"/>
            <w:tcBorders>
              <w:top w:val="nil"/>
              <w:left w:val="nil"/>
              <w:bottom w:val="nil"/>
              <w:right w:val="nil"/>
            </w:tcBorders>
            <w:shd w:val="clear" w:color="auto" w:fill="auto"/>
            <w:noWrap/>
            <w:hideMark/>
          </w:tcPr>
          <w:p w14:paraId="10B47875"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This study aimed to evaluate for the presence of language impairments before and after surgery in patients with high- and low-grade insular gliomas, and examine the relationship between language impairment and tumour volume preoperatively and extent of resection 3 months postoperatively. The study found that patients with pure left-sided insular lesions had language impairments before and after surgery, with overall, patients with left-sided lesions showing worsening performing immediately after surgery followed by a partial recovery. Tumours that involved not only the insula but the adjacent networks were associated with more severe deficits. There was no correlation found between tumour volume, extent of resection, and language impairment. The authors concluded that the left insular lobe is an important hub in language networks, and surgery for insular gliomas is possible with appropriate planning as well as the use of intraoperative awake mapping.</w:t>
            </w:r>
          </w:p>
        </w:tc>
      </w:tr>
      <w:tr w:rsidR="00C90026" w:rsidRPr="009F1CB0" w14:paraId="321F641D" w14:textId="77777777" w:rsidTr="00C90026">
        <w:trPr>
          <w:trHeight w:val="20"/>
        </w:trPr>
        <w:tc>
          <w:tcPr>
            <w:tcW w:w="1942" w:type="dxa"/>
            <w:tcBorders>
              <w:top w:val="nil"/>
              <w:left w:val="nil"/>
              <w:bottom w:val="nil"/>
              <w:right w:val="nil"/>
            </w:tcBorders>
            <w:shd w:val="clear" w:color="auto" w:fill="auto"/>
            <w:noWrap/>
            <w:hideMark/>
          </w:tcPr>
          <w:p w14:paraId="53627F8E" w14:textId="13DACC11" w:rsidR="00C90026" w:rsidRPr="009813F8" w:rsidRDefault="00C90026" w:rsidP="00C90026">
            <w:pPr>
              <w:spacing w:line="240" w:lineRule="auto"/>
              <w:rPr>
                <w:rFonts w:eastAsia="Times New Roman"/>
                <w:color w:val="000000"/>
                <w:kern w:val="0"/>
                <w:sz w:val="16"/>
                <w:szCs w:val="16"/>
                <w:lang w:val="en-GB" w:eastAsia="en-GB"/>
              </w:rPr>
            </w:pPr>
            <w:r>
              <w:rPr>
                <w:color w:val="000000"/>
                <w:sz w:val="16"/>
                <w:szCs w:val="16"/>
              </w:rPr>
              <w:t>(Zhang et al. 2021)</w:t>
            </w:r>
          </w:p>
        </w:tc>
        <w:tc>
          <w:tcPr>
            <w:tcW w:w="1769" w:type="dxa"/>
            <w:tcBorders>
              <w:top w:val="nil"/>
              <w:left w:val="nil"/>
              <w:bottom w:val="nil"/>
              <w:right w:val="nil"/>
            </w:tcBorders>
            <w:shd w:val="clear" w:color="auto" w:fill="auto"/>
            <w:noWrap/>
            <w:hideMark/>
          </w:tcPr>
          <w:p w14:paraId="04C4463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 glioma (n=2), WHO grade II glioma (n=79), WHO grade III glioma (n=28), WHO grade IV glioma (n=28)</w:t>
            </w:r>
          </w:p>
        </w:tc>
        <w:tc>
          <w:tcPr>
            <w:tcW w:w="1029" w:type="dxa"/>
            <w:tcBorders>
              <w:top w:val="nil"/>
              <w:left w:val="nil"/>
              <w:bottom w:val="nil"/>
              <w:right w:val="nil"/>
            </w:tcBorders>
            <w:shd w:val="clear" w:color="auto" w:fill="auto"/>
            <w:noWrap/>
            <w:hideMark/>
          </w:tcPr>
          <w:p w14:paraId="78C6D82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China</w:t>
            </w:r>
          </w:p>
        </w:tc>
        <w:tc>
          <w:tcPr>
            <w:tcW w:w="557" w:type="dxa"/>
            <w:tcBorders>
              <w:top w:val="nil"/>
              <w:left w:val="nil"/>
              <w:bottom w:val="nil"/>
              <w:right w:val="nil"/>
            </w:tcBorders>
            <w:shd w:val="clear" w:color="auto" w:fill="auto"/>
            <w:noWrap/>
            <w:hideMark/>
          </w:tcPr>
          <w:p w14:paraId="7F5FACD4"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2021</w:t>
            </w:r>
          </w:p>
        </w:tc>
        <w:tc>
          <w:tcPr>
            <w:tcW w:w="1095" w:type="dxa"/>
            <w:tcBorders>
              <w:top w:val="nil"/>
              <w:left w:val="nil"/>
              <w:bottom w:val="nil"/>
              <w:right w:val="nil"/>
            </w:tcBorders>
            <w:shd w:val="clear" w:color="auto" w:fill="auto"/>
            <w:noWrap/>
            <w:hideMark/>
          </w:tcPr>
          <w:p w14:paraId="14763EAC"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Prospective</w:t>
            </w:r>
          </w:p>
        </w:tc>
        <w:tc>
          <w:tcPr>
            <w:tcW w:w="456" w:type="dxa"/>
            <w:tcBorders>
              <w:top w:val="nil"/>
              <w:left w:val="nil"/>
              <w:bottom w:val="nil"/>
              <w:right w:val="nil"/>
            </w:tcBorders>
            <w:shd w:val="clear" w:color="auto" w:fill="auto"/>
            <w:noWrap/>
            <w:hideMark/>
          </w:tcPr>
          <w:p w14:paraId="174F177E"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137</w:t>
            </w:r>
          </w:p>
        </w:tc>
        <w:tc>
          <w:tcPr>
            <w:tcW w:w="1988" w:type="dxa"/>
            <w:tcBorders>
              <w:top w:val="nil"/>
              <w:left w:val="nil"/>
              <w:bottom w:val="nil"/>
              <w:right w:val="nil"/>
            </w:tcBorders>
            <w:shd w:val="clear" w:color="auto" w:fill="auto"/>
            <w:noWrap/>
            <w:hideMark/>
          </w:tcPr>
          <w:p w14:paraId="5044E96E"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w:t>
            </w:r>
          </w:p>
        </w:tc>
        <w:tc>
          <w:tcPr>
            <w:tcW w:w="1974" w:type="dxa"/>
            <w:tcBorders>
              <w:top w:val="nil"/>
              <w:left w:val="nil"/>
              <w:bottom w:val="nil"/>
              <w:right w:val="nil"/>
            </w:tcBorders>
            <w:shd w:val="clear" w:color="auto" w:fill="auto"/>
            <w:noWrap/>
            <w:hideMark/>
          </w:tcPr>
          <w:p w14:paraId="7EBC04B0"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None</w:t>
            </w:r>
          </w:p>
        </w:tc>
        <w:tc>
          <w:tcPr>
            <w:tcW w:w="2204" w:type="dxa"/>
            <w:tcBorders>
              <w:top w:val="nil"/>
              <w:left w:val="nil"/>
              <w:bottom w:val="nil"/>
              <w:right w:val="nil"/>
            </w:tcBorders>
            <w:shd w:val="clear" w:color="auto" w:fill="auto"/>
          </w:tcPr>
          <w:p w14:paraId="0E0CCB14" w14:textId="77777777" w:rsidR="00C90026" w:rsidRPr="009F1CB0" w:rsidRDefault="00C90026" w:rsidP="00C90026">
            <w:pPr>
              <w:spacing w:line="240" w:lineRule="auto"/>
              <w:rPr>
                <w:rFonts w:eastAsia="Times New Roman"/>
                <w:color w:val="000000"/>
                <w:kern w:val="0"/>
                <w:sz w:val="16"/>
                <w:szCs w:val="16"/>
                <w:lang w:val="en-GB" w:eastAsia="en-GB"/>
              </w:rPr>
            </w:pPr>
            <w:proofErr w:type="spellStart"/>
            <w:r w:rsidRPr="009F1CB0">
              <w:rPr>
                <w:rFonts w:eastAsia="Times New Roman"/>
                <w:color w:val="000000"/>
                <w:kern w:val="0"/>
                <w:sz w:val="16"/>
                <w:szCs w:val="16"/>
                <w:lang w:val="en-GB" w:eastAsia="en-GB"/>
              </w:rPr>
              <w:t>MMSE</w:t>
            </w:r>
            <w:proofErr w:type="spellEnd"/>
            <w:r w:rsidRPr="009F1CB0">
              <w:rPr>
                <w:rFonts w:eastAsia="Times New Roman"/>
                <w:color w:val="000000"/>
                <w:kern w:val="0"/>
                <w:sz w:val="16"/>
                <w:szCs w:val="16"/>
                <w:lang w:val="en-GB" w:eastAsia="en-GB"/>
              </w:rPr>
              <w:t>, Aphasia Battery for Chinese Speakers (Chinese standardised adaptation of the Western Aphasia Battery)</w:t>
            </w:r>
          </w:p>
        </w:tc>
        <w:tc>
          <w:tcPr>
            <w:tcW w:w="2080" w:type="dxa"/>
            <w:tcBorders>
              <w:top w:val="nil"/>
              <w:left w:val="nil"/>
              <w:bottom w:val="nil"/>
              <w:right w:val="nil"/>
            </w:tcBorders>
            <w:shd w:val="clear" w:color="auto" w:fill="auto"/>
            <w:noWrap/>
            <w:hideMark/>
          </w:tcPr>
          <w:p w14:paraId="1BD76A8D"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lesion topography data in patients with left-sided </w:t>
            </w:r>
            <w:proofErr w:type="spellStart"/>
            <w:r w:rsidRPr="009F1CB0">
              <w:rPr>
                <w:rFonts w:eastAsia="Times New Roman"/>
                <w:color w:val="000000"/>
                <w:kern w:val="0"/>
                <w:sz w:val="16"/>
                <w:szCs w:val="16"/>
                <w:lang w:val="en-GB" w:eastAsia="en-GB"/>
              </w:rPr>
              <w:t>HGGs</w:t>
            </w:r>
            <w:proofErr w:type="spellEnd"/>
            <w:r w:rsidRPr="009F1CB0">
              <w:rPr>
                <w:rFonts w:eastAsia="Times New Roman"/>
                <w:color w:val="000000"/>
                <w:kern w:val="0"/>
                <w:sz w:val="16"/>
                <w:szCs w:val="16"/>
                <w:lang w:val="en-GB" w:eastAsia="en-GB"/>
              </w:rPr>
              <w:t xml:space="preserve"> and </w:t>
            </w:r>
            <w:proofErr w:type="spellStart"/>
            <w:r w:rsidRPr="009F1CB0">
              <w:rPr>
                <w:rFonts w:eastAsia="Times New Roman"/>
                <w:color w:val="000000"/>
                <w:kern w:val="0"/>
                <w:sz w:val="16"/>
                <w:szCs w:val="16"/>
                <w:lang w:val="en-GB" w:eastAsia="en-GB"/>
              </w:rPr>
              <w:t>LGGs</w:t>
            </w:r>
            <w:proofErr w:type="spellEnd"/>
            <w:r w:rsidRPr="009F1CB0">
              <w:rPr>
                <w:rFonts w:eastAsia="Times New Roman"/>
                <w:color w:val="000000"/>
                <w:kern w:val="0"/>
                <w:sz w:val="16"/>
                <w:szCs w:val="16"/>
                <w:lang w:val="en-GB" w:eastAsia="en-GB"/>
              </w:rPr>
              <w:t xml:space="preserve"> involving the language network. Education was significantly correlated with language scores in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Tumour location in the left posterior middle temporal gyrus predicted deficits in spontaneous speech and naming scores in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Tumour volume was not correlated with language scores in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or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In relation to the ABC scores, 21% of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patients and 50% of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patients met the clinical criterion for a diagnosis of aphasia. In a multivariate analysis controlling for age, sex, education, tumour volume and imaging collection site, </w:t>
            </w:r>
            <w:proofErr w:type="spellStart"/>
            <w:r w:rsidRPr="009F1CB0">
              <w:rPr>
                <w:rFonts w:eastAsia="Times New Roman"/>
                <w:color w:val="000000"/>
                <w:kern w:val="0"/>
                <w:sz w:val="16"/>
                <w:szCs w:val="16"/>
                <w:lang w:val="en-GB" w:eastAsia="en-GB"/>
              </w:rPr>
              <w:t>AQ</w:t>
            </w:r>
            <w:proofErr w:type="spellEnd"/>
            <w:r w:rsidRPr="009F1CB0">
              <w:rPr>
                <w:rFonts w:eastAsia="Times New Roman"/>
                <w:color w:val="000000"/>
                <w:kern w:val="0"/>
                <w:sz w:val="16"/>
                <w:szCs w:val="16"/>
                <w:lang w:val="en-GB" w:eastAsia="en-GB"/>
              </w:rPr>
              <w:t xml:space="preserve">, spontaneous speech, comprehension, and naming scores were still significantly lower in the </w:t>
            </w:r>
            <w:proofErr w:type="spellStart"/>
            <w:r w:rsidRPr="009F1CB0">
              <w:rPr>
                <w:rFonts w:eastAsia="Times New Roman"/>
                <w:color w:val="000000"/>
                <w:kern w:val="0"/>
                <w:sz w:val="16"/>
                <w:szCs w:val="16"/>
                <w:lang w:val="en-GB" w:eastAsia="en-GB"/>
              </w:rPr>
              <w:t>HGG</w:t>
            </w:r>
            <w:proofErr w:type="spellEnd"/>
            <w:r w:rsidRPr="009F1CB0">
              <w:rPr>
                <w:rFonts w:eastAsia="Times New Roman"/>
                <w:color w:val="000000"/>
                <w:kern w:val="0"/>
                <w:sz w:val="16"/>
                <w:szCs w:val="16"/>
                <w:lang w:val="en-GB" w:eastAsia="en-GB"/>
              </w:rPr>
              <w:t xml:space="preserve"> group compared to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The authors stated that a lack of significant lesion-language mapping results in the </w:t>
            </w:r>
            <w:proofErr w:type="spellStart"/>
            <w:r w:rsidRPr="009F1CB0">
              <w:rPr>
                <w:rFonts w:eastAsia="Times New Roman"/>
                <w:color w:val="000000"/>
                <w:kern w:val="0"/>
                <w:sz w:val="16"/>
                <w:szCs w:val="16"/>
                <w:lang w:val="en-GB" w:eastAsia="en-GB"/>
              </w:rPr>
              <w:t>LGG</w:t>
            </w:r>
            <w:proofErr w:type="spellEnd"/>
            <w:r w:rsidRPr="009F1CB0">
              <w:rPr>
                <w:rFonts w:eastAsia="Times New Roman"/>
                <w:color w:val="000000"/>
                <w:kern w:val="0"/>
                <w:sz w:val="16"/>
                <w:szCs w:val="16"/>
                <w:lang w:val="en-GB" w:eastAsia="en-GB"/>
              </w:rPr>
              <w:t xml:space="preserve"> group indicated large functional reorganisation in this population group, and highlights the importance of glioma grade in macrostructural plasticity mechanisms that modulate brain-behaviour relationships.</w:t>
            </w:r>
          </w:p>
        </w:tc>
      </w:tr>
      <w:tr w:rsidR="00C90026" w:rsidRPr="009F1CB0" w14:paraId="1B929079" w14:textId="77777777" w:rsidTr="00C90026">
        <w:trPr>
          <w:trHeight w:val="20"/>
        </w:trPr>
        <w:tc>
          <w:tcPr>
            <w:tcW w:w="1942" w:type="dxa"/>
            <w:tcBorders>
              <w:top w:val="nil"/>
              <w:left w:val="nil"/>
              <w:bottom w:val="nil"/>
              <w:right w:val="nil"/>
            </w:tcBorders>
            <w:shd w:val="clear" w:color="auto" w:fill="auto"/>
            <w:noWrap/>
            <w:hideMark/>
          </w:tcPr>
          <w:p w14:paraId="79506B8C" w14:textId="0A275C89" w:rsidR="00C90026" w:rsidRPr="00282F36" w:rsidRDefault="00C90026" w:rsidP="00C90026">
            <w:pPr>
              <w:spacing w:line="240" w:lineRule="auto"/>
              <w:rPr>
                <w:rFonts w:eastAsia="Times New Roman"/>
                <w:color w:val="000000"/>
                <w:kern w:val="0"/>
                <w:sz w:val="16"/>
                <w:szCs w:val="16"/>
                <w:lang w:val="en-GB" w:eastAsia="en-GB"/>
              </w:rPr>
            </w:pPr>
            <w:r>
              <w:rPr>
                <w:color w:val="000000"/>
                <w:sz w:val="16"/>
                <w:szCs w:val="16"/>
              </w:rPr>
              <w:t>(Zimmermann et al. 2020)</w:t>
            </w:r>
          </w:p>
        </w:tc>
        <w:tc>
          <w:tcPr>
            <w:tcW w:w="1769" w:type="dxa"/>
            <w:tcBorders>
              <w:top w:val="nil"/>
              <w:left w:val="nil"/>
              <w:bottom w:val="nil"/>
              <w:right w:val="nil"/>
            </w:tcBorders>
            <w:shd w:val="clear" w:color="auto" w:fill="auto"/>
            <w:noWrap/>
            <w:hideMark/>
          </w:tcPr>
          <w:p w14:paraId="1D3AD0D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WHO grade IV glioma (n=4), WHO grade III anaplastic astrocytoma (n=3), WHO grade III anaplastic oligodendroglioma (n=3), WHO grade II diffuse astrocytoma (n=3), WHO grade I pilocytic astrocytoma (n=1), WHO grade I ganglioglioma (n=1), cavernoma (n=2), WHO grade I meningioma (n=1), and 3 healthy controls</w:t>
            </w:r>
          </w:p>
        </w:tc>
        <w:tc>
          <w:tcPr>
            <w:tcW w:w="1029" w:type="dxa"/>
            <w:tcBorders>
              <w:top w:val="nil"/>
              <w:left w:val="nil"/>
              <w:bottom w:val="nil"/>
              <w:right w:val="nil"/>
            </w:tcBorders>
            <w:shd w:val="clear" w:color="auto" w:fill="auto"/>
            <w:noWrap/>
            <w:hideMark/>
          </w:tcPr>
          <w:p w14:paraId="746AD96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Germany and Austria</w:t>
            </w:r>
          </w:p>
        </w:tc>
        <w:tc>
          <w:tcPr>
            <w:tcW w:w="557" w:type="dxa"/>
            <w:tcBorders>
              <w:top w:val="nil"/>
              <w:left w:val="nil"/>
              <w:bottom w:val="nil"/>
              <w:right w:val="nil"/>
            </w:tcBorders>
            <w:shd w:val="clear" w:color="auto" w:fill="auto"/>
            <w:noWrap/>
            <w:hideMark/>
          </w:tcPr>
          <w:p w14:paraId="4222B2E3"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2020</w:t>
            </w:r>
          </w:p>
        </w:tc>
        <w:tc>
          <w:tcPr>
            <w:tcW w:w="1095" w:type="dxa"/>
            <w:tcBorders>
              <w:top w:val="nil"/>
              <w:left w:val="nil"/>
              <w:bottom w:val="nil"/>
              <w:right w:val="nil"/>
            </w:tcBorders>
            <w:shd w:val="clear" w:color="auto" w:fill="auto"/>
            <w:noWrap/>
            <w:hideMark/>
          </w:tcPr>
          <w:p w14:paraId="4835751F"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Not specified</w:t>
            </w:r>
          </w:p>
        </w:tc>
        <w:tc>
          <w:tcPr>
            <w:tcW w:w="456" w:type="dxa"/>
            <w:tcBorders>
              <w:top w:val="nil"/>
              <w:left w:val="nil"/>
              <w:bottom w:val="nil"/>
              <w:right w:val="nil"/>
            </w:tcBorders>
            <w:shd w:val="clear" w:color="auto" w:fill="auto"/>
            <w:noWrap/>
            <w:hideMark/>
          </w:tcPr>
          <w:p w14:paraId="45DB0B1D" w14:textId="77777777" w:rsidR="00C90026" w:rsidRPr="009F1CB0" w:rsidRDefault="00C90026" w:rsidP="00C90026">
            <w:pPr>
              <w:spacing w:line="240" w:lineRule="auto"/>
              <w:rPr>
                <w:rFonts w:eastAsia="Times New Roman"/>
                <w:color w:val="000000"/>
                <w:kern w:val="0"/>
                <w:sz w:val="16"/>
                <w:szCs w:val="16"/>
                <w:lang w:val="en-GB" w:eastAsia="en-GB"/>
              </w:rPr>
            </w:pPr>
            <w:r>
              <w:rPr>
                <w:rFonts w:eastAsia="Times New Roman"/>
                <w:color w:val="000000"/>
                <w:kern w:val="0"/>
                <w:sz w:val="16"/>
                <w:szCs w:val="16"/>
                <w:lang w:val="en-GB" w:eastAsia="en-GB"/>
              </w:rPr>
              <w:t>22</w:t>
            </w:r>
          </w:p>
        </w:tc>
        <w:tc>
          <w:tcPr>
            <w:tcW w:w="1988" w:type="dxa"/>
            <w:tcBorders>
              <w:top w:val="nil"/>
              <w:left w:val="nil"/>
              <w:bottom w:val="nil"/>
              <w:right w:val="nil"/>
            </w:tcBorders>
            <w:shd w:val="clear" w:color="auto" w:fill="auto"/>
            <w:noWrap/>
            <w:hideMark/>
          </w:tcPr>
          <w:p w14:paraId="7F46441A"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Preoperatively, 1-5 days as well as 6-9 days postoperatively</w:t>
            </w:r>
          </w:p>
        </w:tc>
        <w:tc>
          <w:tcPr>
            <w:tcW w:w="1974" w:type="dxa"/>
            <w:tcBorders>
              <w:top w:val="nil"/>
              <w:left w:val="nil"/>
              <w:bottom w:val="nil"/>
              <w:right w:val="nil"/>
            </w:tcBorders>
            <w:shd w:val="clear" w:color="auto" w:fill="auto"/>
            <w:noWrap/>
            <w:hideMark/>
          </w:tcPr>
          <w:p w14:paraId="45AFA137"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Surgery (all)</w:t>
            </w:r>
          </w:p>
        </w:tc>
        <w:tc>
          <w:tcPr>
            <w:tcW w:w="2204" w:type="dxa"/>
            <w:tcBorders>
              <w:top w:val="nil"/>
              <w:left w:val="nil"/>
              <w:bottom w:val="nil"/>
              <w:right w:val="nil"/>
            </w:tcBorders>
            <w:shd w:val="clear" w:color="auto" w:fill="auto"/>
          </w:tcPr>
          <w:p w14:paraId="7DC899E9" w14:textId="77777777"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All 5 subpanels of the AAT (Token Test, Speech Repetition, Written Language, Picture Naming, Speech Comprehension)</w:t>
            </w:r>
          </w:p>
        </w:tc>
        <w:tc>
          <w:tcPr>
            <w:tcW w:w="2080" w:type="dxa"/>
            <w:tcBorders>
              <w:top w:val="nil"/>
              <w:left w:val="nil"/>
              <w:bottom w:val="nil"/>
              <w:right w:val="nil"/>
            </w:tcBorders>
            <w:shd w:val="clear" w:color="auto" w:fill="auto"/>
            <w:noWrap/>
            <w:hideMark/>
          </w:tcPr>
          <w:p w14:paraId="13C5852B" w14:textId="34571B7C" w:rsidR="00C90026" w:rsidRPr="009F1CB0" w:rsidRDefault="00C90026" w:rsidP="00C90026">
            <w:pPr>
              <w:spacing w:line="240" w:lineRule="auto"/>
              <w:rPr>
                <w:rFonts w:eastAsia="Times New Roman"/>
                <w:color w:val="000000"/>
                <w:kern w:val="0"/>
                <w:sz w:val="16"/>
                <w:szCs w:val="16"/>
                <w:lang w:val="en-GB" w:eastAsia="en-GB"/>
              </w:rPr>
            </w:pPr>
            <w:r w:rsidRPr="009F1CB0">
              <w:rPr>
                <w:rFonts w:eastAsia="Times New Roman"/>
                <w:color w:val="000000"/>
                <w:kern w:val="0"/>
                <w:sz w:val="16"/>
                <w:szCs w:val="16"/>
                <w:lang w:val="en-GB" w:eastAsia="en-GB"/>
              </w:rPr>
              <w:t xml:space="preserve">This study evaluated reorganisation of language-relevant areas of brains affected by lesions (predominantly tumours) using </w:t>
            </w:r>
            <w:r>
              <w:rPr>
                <w:rFonts w:eastAsia="Times New Roman"/>
                <w:color w:val="000000"/>
                <w:kern w:val="0"/>
                <w:sz w:val="16"/>
                <w:szCs w:val="16"/>
                <w:lang w:val="en-GB" w:eastAsia="en-GB"/>
              </w:rPr>
              <w:t>fM</w:t>
            </w:r>
            <w:r w:rsidRPr="009F1CB0">
              <w:rPr>
                <w:rFonts w:eastAsia="Times New Roman"/>
                <w:color w:val="000000"/>
                <w:kern w:val="0"/>
                <w:sz w:val="16"/>
                <w:szCs w:val="16"/>
                <w:lang w:val="en-GB" w:eastAsia="en-GB"/>
              </w:rPr>
              <w:t xml:space="preserve">RI and magnetoencephalography. The study found that all but one of the 18 patients had intact language function as defined by results in the </w:t>
            </w:r>
            <w:r>
              <w:rPr>
                <w:rFonts w:eastAsia="Times New Roman"/>
                <w:color w:val="000000"/>
                <w:kern w:val="0"/>
                <w:sz w:val="16"/>
                <w:szCs w:val="16"/>
                <w:lang w:val="en-GB" w:eastAsia="en-GB"/>
              </w:rPr>
              <w:t>AAT</w:t>
            </w:r>
            <w:r w:rsidRPr="009F1CB0">
              <w:rPr>
                <w:rFonts w:eastAsia="Times New Roman"/>
                <w:color w:val="000000"/>
                <w:kern w:val="0"/>
                <w:sz w:val="16"/>
                <w:szCs w:val="16"/>
                <w:lang w:val="en-GB" w:eastAsia="en-GB"/>
              </w:rPr>
              <w:t xml:space="preserve">. One third of the patients developed language deficits in picture-naming experiments 1-5 days postoperatively. Upon re-evaluation, between </w:t>
            </w:r>
            <w:proofErr w:type="gramStart"/>
            <w:r w:rsidRPr="009F1CB0">
              <w:rPr>
                <w:rFonts w:eastAsia="Times New Roman"/>
                <w:color w:val="000000"/>
                <w:kern w:val="0"/>
                <w:sz w:val="16"/>
                <w:szCs w:val="16"/>
                <w:lang w:val="en-GB" w:eastAsia="en-GB"/>
              </w:rPr>
              <w:t>6 and 9 days</w:t>
            </w:r>
            <w:proofErr w:type="gramEnd"/>
            <w:r w:rsidRPr="009F1CB0">
              <w:rPr>
                <w:rFonts w:eastAsia="Times New Roman"/>
                <w:color w:val="000000"/>
                <w:kern w:val="0"/>
                <w:sz w:val="16"/>
                <w:szCs w:val="16"/>
                <w:lang w:val="en-GB" w:eastAsia="en-GB"/>
              </w:rPr>
              <w:t xml:space="preserve"> following surgery (after dexamethasone therapy), only 2 (11%) patients had persistent impaired language. Language function reorganisation was identified on fMRI and </w:t>
            </w:r>
            <w:r>
              <w:rPr>
                <w:rFonts w:eastAsia="Times New Roman"/>
                <w:color w:val="000000"/>
                <w:kern w:val="0"/>
                <w:sz w:val="16"/>
                <w:szCs w:val="16"/>
                <w:lang w:val="en-GB" w:eastAsia="en-GB"/>
              </w:rPr>
              <w:t>MEG</w:t>
            </w:r>
            <w:r w:rsidRPr="009F1CB0">
              <w:rPr>
                <w:rFonts w:eastAsia="Times New Roman"/>
                <w:color w:val="000000"/>
                <w:kern w:val="0"/>
                <w:sz w:val="16"/>
                <w:szCs w:val="16"/>
                <w:lang w:val="en-GB" w:eastAsia="en-GB"/>
              </w:rPr>
              <w:t xml:space="preserve"> in 29% of patients. As expected, testing was normal in the healthy controls.</w:t>
            </w:r>
          </w:p>
        </w:tc>
      </w:tr>
    </w:tbl>
    <w:p w14:paraId="3A190220" w14:textId="30360C58" w:rsidR="00517383" w:rsidRDefault="00CE6D32">
      <w:pPr>
        <w:rPr>
          <w:sz w:val="16"/>
          <w:szCs w:val="16"/>
        </w:rPr>
      </w:pPr>
    </w:p>
    <w:p w14:paraId="02BBF07C" w14:textId="482D1C28" w:rsidR="0009013F" w:rsidRDefault="0009013F" w:rsidP="0009013F">
      <w:pPr>
        <w:rPr>
          <w:sz w:val="16"/>
          <w:szCs w:val="16"/>
        </w:rPr>
      </w:pPr>
      <w:r w:rsidRPr="0009013F">
        <w:rPr>
          <w:b/>
          <w:bCs/>
          <w:sz w:val="16"/>
          <w:szCs w:val="16"/>
        </w:rPr>
        <w:t>Abbreviations</w:t>
      </w:r>
      <w:r w:rsidRPr="009F1CB0">
        <w:rPr>
          <w:sz w:val="16"/>
          <w:szCs w:val="16"/>
        </w:rPr>
        <w:t xml:space="preserve">: </w:t>
      </w:r>
      <w:r>
        <w:rPr>
          <w:sz w:val="16"/>
          <w:szCs w:val="16"/>
        </w:rPr>
        <w:t xml:space="preserve">AAT, </w:t>
      </w:r>
      <w:r w:rsidRPr="009F1CB0">
        <w:rPr>
          <w:rFonts w:eastAsia="Times New Roman"/>
          <w:color w:val="000000"/>
          <w:kern w:val="0"/>
          <w:sz w:val="16"/>
          <w:szCs w:val="16"/>
          <w:lang w:val="en-GB" w:eastAsia="en-GB"/>
        </w:rPr>
        <w:t>Aachen Aphasia Test</w:t>
      </w:r>
      <w:r>
        <w:rPr>
          <w:sz w:val="16"/>
          <w:szCs w:val="16"/>
        </w:rPr>
        <w:t xml:space="preserve">; </w:t>
      </w:r>
      <w:proofErr w:type="spellStart"/>
      <w:r w:rsidRPr="009F1CB0">
        <w:rPr>
          <w:rFonts w:eastAsia="Times New Roman"/>
          <w:color w:val="000000"/>
          <w:kern w:val="0"/>
          <w:sz w:val="16"/>
          <w:szCs w:val="16"/>
          <w:lang w:val="en-GB" w:eastAsia="en-GB"/>
        </w:rPr>
        <w:t>APOE</w:t>
      </w:r>
      <w:proofErr w:type="spellEnd"/>
      <w:r>
        <w:rPr>
          <w:rFonts w:eastAsia="Times New Roman"/>
          <w:color w:val="000000"/>
          <w:kern w:val="0"/>
          <w:sz w:val="16"/>
          <w:szCs w:val="16"/>
          <w:lang w:val="en-GB" w:eastAsia="en-GB"/>
        </w:rPr>
        <w:t xml:space="preserve">, apolipoprotein E; </w:t>
      </w:r>
      <w:proofErr w:type="spellStart"/>
      <w:r>
        <w:rPr>
          <w:rFonts w:eastAsia="Times New Roman"/>
          <w:color w:val="000000"/>
          <w:kern w:val="0"/>
          <w:sz w:val="16"/>
          <w:szCs w:val="16"/>
          <w:lang w:val="en-GB" w:eastAsia="en-GB"/>
        </w:rPr>
        <w:t>BADS</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Behavioural Assessment of the Dysexecutive Syndrome</w:t>
      </w:r>
      <w:r>
        <w:rPr>
          <w:rFonts w:eastAsia="Times New Roman"/>
          <w:color w:val="000000"/>
          <w:kern w:val="0"/>
          <w:sz w:val="16"/>
          <w:szCs w:val="16"/>
          <w:lang w:val="en-GB" w:eastAsia="en-GB"/>
        </w:rPr>
        <w:t xml:space="preserve">; BASA, Boston Assessment of Severe Aphasia; BBB, blood-brain barrier; </w:t>
      </w:r>
      <w:proofErr w:type="spellStart"/>
      <w:r>
        <w:rPr>
          <w:rFonts w:eastAsia="Times New Roman"/>
          <w:color w:val="000000"/>
          <w:kern w:val="0"/>
          <w:sz w:val="16"/>
          <w:szCs w:val="16"/>
          <w:lang w:val="en-GB" w:eastAsia="en-GB"/>
        </w:rPr>
        <w:t>BDAE</w:t>
      </w:r>
      <w:proofErr w:type="spellEnd"/>
      <w:r>
        <w:rPr>
          <w:rFonts w:eastAsia="Times New Roman"/>
          <w:color w:val="000000"/>
          <w:kern w:val="0"/>
          <w:sz w:val="16"/>
          <w:szCs w:val="16"/>
          <w:lang w:val="en-GB" w:eastAsia="en-GB"/>
        </w:rPr>
        <w:t xml:space="preserve">, </w:t>
      </w:r>
      <w:r w:rsidRPr="009F1CB0">
        <w:rPr>
          <w:rFonts w:eastAsia="Times New Roman"/>
          <w:color w:val="000000"/>
          <w:kern w:val="0"/>
          <w:sz w:val="16"/>
          <w:szCs w:val="16"/>
          <w:lang w:val="en-GB" w:eastAsia="en-GB"/>
        </w:rPr>
        <w:t>Boston Diagnostic Aphasia Examination</w:t>
      </w:r>
      <w:r>
        <w:rPr>
          <w:rFonts w:eastAsia="Times New Roman"/>
          <w:color w:val="000000"/>
          <w:kern w:val="0"/>
          <w:sz w:val="16"/>
          <w:szCs w:val="16"/>
          <w:lang w:val="en-GB" w:eastAsia="en-GB"/>
        </w:rPr>
        <w:t xml:space="preserve">; </w:t>
      </w:r>
      <w:proofErr w:type="spellStart"/>
      <w:r>
        <w:rPr>
          <w:sz w:val="16"/>
          <w:szCs w:val="16"/>
        </w:rPr>
        <w:t>BFRT</w:t>
      </w:r>
      <w:proofErr w:type="spellEnd"/>
      <w:r>
        <w:rPr>
          <w:sz w:val="16"/>
          <w:szCs w:val="16"/>
        </w:rPr>
        <w:t xml:space="preserve">, </w:t>
      </w:r>
      <w:r w:rsidRPr="009F1CB0">
        <w:rPr>
          <w:rFonts w:eastAsia="Times New Roman"/>
          <w:color w:val="000000"/>
          <w:kern w:val="0"/>
          <w:sz w:val="16"/>
          <w:szCs w:val="16"/>
          <w:lang w:val="en-GB" w:eastAsia="en-GB"/>
        </w:rPr>
        <w:t>Benton Facial Recognition Test</w:t>
      </w:r>
      <w:r>
        <w:rPr>
          <w:sz w:val="16"/>
          <w:szCs w:val="16"/>
        </w:rPr>
        <w:t xml:space="preserve">; BLAST, </w:t>
      </w:r>
      <w:r w:rsidRPr="009F1CB0">
        <w:rPr>
          <w:rFonts w:eastAsia="Times New Roman"/>
          <w:color w:val="000000"/>
          <w:kern w:val="0"/>
          <w:sz w:val="16"/>
          <w:szCs w:val="16"/>
          <w:lang w:val="en-GB" w:eastAsia="en-GB"/>
        </w:rPr>
        <w:t xml:space="preserve">Brief Language Assessment for Surgical </w:t>
      </w:r>
      <w:proofErr w:type="spellStart"/>
      <w:r w:rsidRPr="009F1CB0">
        <w:rPr>
          <w:rFonts w:eastAsia="Times New Roman"/>
          <w:color w:val="000000"/>
          <w:kern w:val="0"/>
          <w:sz w:val="16"/>
          <w:szCs w:val="16"/>
          <w:lang w:val="en-GB" w:eastAsia="en-GB"/>
        </w:rPr>
        <w:t>Tumor</w:t>
      </w:r>
      <w:proofErr w:type="spellEnd"/>
      <w:r w:rsidRPr="009F1CB0">
        <w:rPr>
          <w:rFonts w:eastAsia="Times New Roman"/>
          <w:color w:val="000000"/>
          <w:kern w:val="0"/>
          <w:sz w:val="16"/>
          <w:szCs w:val="16"/>
          <w:lang w:val="en-GB" w:eastAsia="en-GB"/>
        </w:rPr>
        <w:t xml:space="preserve"> Patients</w:t>
      </w:r>
      <w:r>
        <w:rPr>
          <w:sz w:val="16"/>
          <w:szCs w:val="16"/>
        </w:rPr>
        <w:t xml:space="preserve">; </w:t>
      </w:r>
      <w:proofErr w:type="spellStart"/>
      <w:r>
        <w:rPr>
          <w:sz w:val="16"/>
          <w:szCs w:val="16"/>
        </w:rPr>
        <w:t>BNT</w:t>
      </w:r>
      <w:proofErr w:type="spellEnd"/>
      <w:r>
        <w:rPr>
          <w:sz w:val="16"/>
          <w:szCs w:val="16"/>
        </w:rPr>
        <w:t xml:space="preserve">, Boston Naming Test; </w:t>
      </w:r>
      <w:proofErr w:type="spellStart"/>
      <w:r>
        <w:rPr>
          <w:sz w:val="16"/>
          <w:szCs w:val="16"/>
        </w:rPr>
        <w:t>BSAT</w:t>
      </w:r>
      <w:proofErr w:type="spellEnd"/>
      <w:r>
        <w:rPr>
          <w:sz w:val="16"/>
          <w:szCs w:val="16"/>
        </w:rPr>
        <w:t xml:space="preserve">, </w:t>
      </w:r>
      <w:r w:rsidRPr="009F1CB0">
        <w:rPr>
          <w:rFonts w:eastAsia="Times New Roman"/>
          <w:color w:val="000000"/>
          <w:kern w:val="0"/>
          <w:sz w:val="16"/>
          <w:szCs w:val="16"/>
          <w:lang w:val="en-GB" w:eastAsia="en-GB"/>
        </w:rPr>
        <w:t>Brixton Spatial Anticipation Test</w:t>
      </w:r>
      <w:r>
        <w:rPr>
          <w:sz w:val="16"/>
          <w:szCs w:val="16"/>
        </w:rPr>
        <w:t xml:space="preserve">; </w:t>
      </w:r>
      <w:proofErr w:type="spellStart"/>
      <w:r>
        <w:rPr>
          <w:sz w:val="16"/>
          <w:szCs w:val="16"/>
        </w:rPr>
        <w:t>BTA</w:t>
      </w:r>
      <w:proofErr w:type="spellEnd"/>
      <w:r>
        <w:rPr>
          <w:sz w:val="16"/>
          <w:szCs w:val="16"/>
        </w:rPr>
        <w:t xml:space="preserve">, </w:t>
      </w:r>
      <w:r w:rsidRPr="009F1CB0">
        <w:rPr>
          <w:rFonts w:eastAsia="Times New Roman"/>
          <w:color w:val="000000"/>
          <w:kern w:val="0"/>
          <w:sz w:val="16"/>
          <w:szCs w:val="16"/>
          <w:lang w:val="en-GB" w:eastAsia="en-GB"/>
        </w:rPr>
        <w:t>Brief Test of Attention</w:t>
      </w:r>
      <w:r>
        <w:rPr>
          <w:sz w:val="16"/>
          <w:szCs w:val="16"/>
        </w:rPr>
        <w:t xml:space="preserve">; </w:t>
      </w:r>
      <w:proofErr w:type="spellStart"/>
      <w:r>
        <w:rPr>
          <w:sz w:val="16"/>
          <w:szCs w:val="16"/>
        </w:rPr>
        <w:t>BVRT</w:t>
      </w:r>
      <w:proofErr w:type="spellEnd"/>
      <w:r>
        <w:rPr>
          <w:sz w:val="16"/>
          <w:szCs w:val="16"/>
        </w:rPr>
        <w:t xml:space="preserve">, </w:t>
      </w:r>
      <w:r w:rsidRPr="009F1CB0">
        <w:rPr>
          <w:rFonts w:eastAsia="Times New Roman"/>
          <w:color w:val="000000"/>
          <w:kern w:val="0"/>
          <w:sz w:val="16"/>
          <w:szCs w:val="16"/>
          <w:lang w:val="en-GB" w:eastAsia="en-GB"/>
        </w:rPr>
        <w:t>Benton Visual Retention Test</w:t>
      </w:r>
      <w:r>
        <w:rPr>
          <w:sz w:val="16"/>
          <w:szCs w:val="16"/>
        </w:rPr>
        <w:t xml:space="preserve">; CF, </w:t>
      </w:r>
      <w:r w:rsidRPr="009F1CB0">
        <w:rPr>
          <w:rFonts w:eastAsia="Times New Roman"/>
          <w:color w:val="000000"/>
          <w:kern w:val="0"/>
          <w:sz w:val="16"/>
          <w:szCs w:val="16"/>
          <w:lang w:val="en-GB" w:eastAsia="en-GB"/>
        </w:rPr>
        <w:t>Category Fluency</w:t>
      </w:r>
      <w:r>
        <w:rPr>
          <w:rFonts w:eastAsia="Times New Roman"/>
          <w:color w:val="000000"/>
          <w:kern w:val="0"/>
          <w:sz w:val="16"/>
          <w:szCs w:val="16"/>
          <w:lang w:val="en-GB" w:eastAsia="en-GB"/>
        </w:rPr>
        <w:t xml:space="preserve">; </w:t>
      </w:r>
      <w:proofErr w:type="spellStart"/>
      <w:r>
        <w:rPr>
          <w:sz w:val="16"/>
          <w:szCs w:val="16"/>
        </w:rPr>
        <w:t>COWAT</w:t>
      </w:r>
      <w:proofErr w:type="spellEnd"/>
      <w:r>
        <w:rPr>
          <w:sz w:val="16"/>
          <w:szCs w:val="16"/>
        </w:rPr>
        <w:t xml:space="preserve">, </w:t>
      </w:r>
      <w:r w:rsidRPr="009F1CB0">
        <w:rPr>
          <w:rFonts w:eastAsia="Times New Roman"/>
          <w:color w:val="000000"/>
          <w:kern w:val="0"/>
          <w:sz w:val="16"/>
          <w:szCs w:val="16"/>
          <w:lang w:val="en-GB" w:eastAsia="en-GB"/>
        </w:rPr>
        <w:t>Controlled Oral Word Association Test</w:t>
      </w:r>
      <w:r>
        <w:rPr>
          <w:rFonts w:eastAsia="Times New Roman"/>
          <w:color w:val="000000"/>
          <w:kern w:val="0"/>
          <w:sz w:val="16"/>
          <w:szCs w:val="16"/>
          <w:lang w:val="en-GB" w:eastAsia="en-GB"/>
        </w:rPr>
        <w:t xml:space="preserve">; CPT, </w:t>
      </w:r>
      <w:r w:rsidRPr="009F1CB0">
        <w:rPr>
          <w:rFonts w:eastAsia="Times New Roman"/>
          <w:color w:val="000000"/>
          <w:kern w:val="0"/>
          <w:sz w:val="16"/>
          <w:szCs w:val="16"/>
          <w:lang w:val="en-GB" w:eastAsia="en-GB"/>
        </w:rPr>
        <w:t xml:space="preserve">Continuous Performance </w:t>
      </w:r>
      <w:r>
        <w:rPr>
          <w:rFonts w:eastAsia="Times New Roman"/>
          <w:color w:val="000000"/>
          <w:kern w:val="0"/>
          <w:sz w:val="16"/>
          <w:szCs w:val="16"/>
          <w:lang w:val="en-GB" w:eastAsia="en-GB"/>
        </w:rPr>
        <w:t>T</w:t>
      </w:r>
      <w:r w:rsidRPr="009F1CB0">
        <w:rPr>
          <w:rFonts w:eastAsia="Times New Roman"/>
          <w:color w:val="000000"/>
          <w:kern w:val="0"/>
          <w:sz w:val="16"/>
          <w:szCs w:val="16"/>
          <w:lang w:val="en-GB" w:eastAsia="en-GB"/>
        </w:rPr>
        <w:t>est</w:t>
      </w:r>
      <w:r>
        <w:rPr>
          <w:rFonts w:eastAsia="Times New Roman"/>
          <w:color w:val="000000"/>
          <w:kern w:val="0"/>
          <w:sz w:val="16"/>
          <w:szCs w:val="16"/>
          <w:lang w:val="en-GB" w:eastAsia="en-GB"/>
        </w:rPr>
        <w:t xml:space="preserve">; </w:t>
      </w:r>
      <w:proofErr w:type="spellStart"/>
      <w:r w:rsidRPr="009F1CB0">
        <w:rPr>
          <w:rFonts w:eastAsia="Times New Roman"/>
          <w:color w:val="000000"/>
          <w:kern w:val="0"/>
          <w:sz w:val="16"/>
          <w:szCs w:val="16"/>
          <w:lang w:val="en-GB" w:eastAsia="en-GB"/>
        </w:rPr>
        <w:t>DNET</w:t>
      </w:r>
      <w:proofErr w:type="spellEnd"/>
      <w:r>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dysembryoplastic</w:t>
      </w:r>
      <w:proofErr w:type="spellEnd"/>
      <w:r>
        <w:rPr>
          <w:rFonts w:eastAsia="Times New Roman"/>
          <w:color w:val="000000"/>
          <w:kern w:val="0"/>
          <w:sz w:val="16"/>
          <w:szCs w:val="16"/>
          <w:lang w:val="en-GB" w:eastAsia="en-GB"/>
        </w:rPr>
        <w:t xml:space="preserve"> neuroepithelial tumour; </w:t>
      </w:r>
      <w:proofErr w:type="spellStart"/>
      <w:r>
        <w:rPr>
          <w:rFonts w:eastAsia="Times New Roman"/>
          <w:color w:val="000000"/>
          <w:kern w:val="0"/>
          <w:sz w:val="16"/>
          <w:szCs w:val="16"/>
          <w:lang w:val="en-GB" w:eastAsia="en-GB"/>
        </w:rPr>
        <w:t>DuLIP</w:t>
      </w:r>
      <w:proofErr w:type="spellEnd"/>
      <w:r>
        <w:rPr>
          <w:rFonts w:eastAsia="Times New Roman"/>
          <w:color w:val="000000"/>
          <w:kern w:val="0"/>
          <w:sz w:val="16"/>
          <w:szCs w:val="16"/>
          <w:lang w:val="en-GB" w:eastAsia="en-GB"/>
        </w:rPr>
        <w:t xml:space="preserve">, Dutch Linguistic Intraoperative Protocol; </w:t>
      </w:r>
      <w:proofErr w:type="spellStart"/>
      <w:r>
        <w:rPr>
          <w:sz w:val="16"/>
          <w:szCs w:val="16"/>
        </w:rPr>
        <w:t>EOR</w:t>
      </w:r>
      <w:proofErr w:type="spellEnd"/>
      <w:r>
        <w:rPr>
          <w:sz w:val="16"/>
          <w:szCs w:val="16"/>
        </w:rPr>
        <w:t xml:space="preserve">, extent of resection; </w:t>
      </w:r>
      <w:proofErr w:type="spellStart"/>
      <w:r>
        <w:rPr>
          <w:sz w:val="16"/>
          <w:szCs w:val="16"/>
        </w:rPr>
        <w:t>EORTC-QLQ</w:t>
      </w:r>
      <w:proofErr w:type="spellEnd"/>
      <w:r>
        <w:rPr>
          <w:sz w:val="16"/>
          <w:szCs w:val="16"/>
        </w:rPr>
        <w:t xml:space="preserve">, </w:t>
      </w:r>
      <w:r w:rsidRPr="000B7C0C">
        <w:rPr>
          <w:sz w:val="16"/>
          <w:szCs w:val="16"/>
        </w:rPr>
        <w:t xml:space="preserve">European </w:t>
      </w:r>
      <w:proofErr w:type="spellStart"/>
      <w:r w:rsidRPr="000B7C0C">
        <w:rPr>
          <w:sz w:val="16"/>
          <w:szCs w:val="16"/>
        </w:rPr>
        <w:t>Organisation</w:t>
      </w:r>
      <w:proofErr w:type="spellEnd"/>
      <w:r w:rsidRPr="000B7C0C">
        <w:rPr>
          <w:sz w:val="16"/>
          <w:szCs w:val="16"/>
        </w:rPr>
        <w:t xml:space="preserve"> for Research and Treatment of Cancer</w:t>
      </w:r>
      <w:r>
        <w:rPr>
          <w:sz w:val="16"/>
          <w:szCs w:val="16"/>
        </w:rPr>
        <w:t xml:space="preserve"> Quality of Life Questionnaire (</w:t>
      </w:r>
      <w:proofErr w:type="spellStart"/>
      <w:r>
        <w:rPr>
          <w:sz w:val="16"/>
          <w:szCs w:val="16"/>
        </w:rPr>
        <w:t>C30</w:t>
      </w:r>
      <w:proofErr w:type="spellEnd"/>
      <w:r>
        <w:rPr>
          <w:sz w:val="16"/>
          <w:szCs w:val="16"/>
        </w:rPr>
        <w:t xml:space="preserve"> [core] and </w:t>
      </w:r>
      <w:proofErr w:type="spellStart"/>
      <w:r>
        <w:rPr>
          <w:sz w:val="16"/>
          <w:szCs w:val="16"/>
        </w:rPr>
        <w:t>BN20</w:t>
      </w:r>
      <w:proofErr w:type="spellEnd"/>
      <w:r>
        <w:rPr>
          <w:sz w:val="16"/>
          <w:szCs w:val="16"/>
        </w:rPr>
        <w:t xml:space="preserve"> [brain-specific] modules); FAB, </w:t>
      </w:r>
      <w:r w:rsidRPr="009F1CB0">
        <w:rPr>
          <w:rFonts w:eastAsia="Times New Roman"/>
          <w:color w:val="000000"/>
          <w:kern w:val="0"/>
          <w:sz w:val="16"/>
          <w:szCs w:val="16"/>
          <w:lang w:val="en-GB" w:eastAsia="en-GB"/>
        </w:rPr>
        <w:t>Frontal Assessment Battery</w:t>
      </w:r>
      <w:r>
        <w:rPr>
          <w:sz w:val="16"/>
          <w:szCs w:val="16"/>
        </w:rPr>
        <w:t xml:space="preserve">; fMRI, functional magnetic resonance imaging; </w:t>
      </w:r>
      <w:proofErr w:type="spellStart"/>
      <w:r>
        <w:rPr>
          <w:sz w:val="16"/>
          <w:szCs w:val="16"/>
        </w:rPr>
        <w:t>GBM</w:t>
      </w:r>
      <w:proofErr w:type="spellEnd"/>
      <w:r>
        <w:rPr>
          <w:sz w:val="16"/>
          <w:szCs w:val="16"/>
        </w:rPr>
        <w:t xml:space="preserve">, glioblastoma; </w:t>
      </w:r>
      <w:proofErr w:type="spellStart"/>
      <w:r>
        <w:rPr>
          <w:sz w:val="16"/>
          <w:szCs w:val="16"/>
        </w:rPr>
        <w:t>GFAP</w:t>
      </w:r>
      <w:proofErr w:type="spellEnd"/>
      <w:r>
        <w:rPr>
          <w:sz w:val="16"/>
          <w:szCs w:val="16"/>
        </w:rPr>
        <w:t xml:space="preserve">, glial fibrillary acidic protein; </w:t>
      </w:r>
      <w:proofErr w:type="spellStart"/>
      <w:r>
        <w:rPr>
          <w:sz w:val="16"/>
          <w:szCs w:val="16"/>
        </w:rPr>
        <w:t>HAWIE</w:t>
      </w:r>
      <w:proofErr w:type="spellEnd"/>
      <w:r>
        <w:rPr>
          <w:sz w:val="16"/>
          <w:szCs w:val="16"/>
        </w:rPr>
        <w:t xml:space="preserve">-R, German version of the Wechsler Intelligence Test Battery; </w:t>
      </w:r>
      <w:proofErr w:type="spellStart"/>
      <w:r>
        <w:rPr>
          <w:sz w:val="16"/>
          <w:szCs w:val="16"/>
        </w:rPr>
        <w:t>HGG</w:t>
      </w:r>
      <w:proofErr w:type="spellEnd"/>
      <w:r>
        <w:rPr>
          <w:sz w:val="16"/>
          <w:szCs w:val="16"/>
        </w:rPr>
        <w:t xml:space="preserve">, high-grade glioma; </w:t>
      </w:r>
      <w:proofErr w:type="spellStart"/>
      <w:r>
        <w:rPr>
          <w:sz w:val="16"/>
          <w:szCs w:val="16"/>
        </w:rPr>
        <w:t>HSCT</w:t>
      </w:r>
      <w:proofErr w:type="spellEnd"/>
      <w:r>
        <w:rPr>
          <w:sz w:val="16"/>
          <w:szCs w:val="16"/>
        </w:rPr>
        <w:t xml:space="preserve">, </w:t>
      </w:r>
      <w:r w:rsidRPr="009F1CB0">
        <w:rPr>
          <w:rFonts w:eastAsia="Times New Roman"/>
          <w:color w:val="000000"/>
          <w:kern w:val="0"/>
          <w:sz w:val="16"/>
          <w:szCs w:val="16"/>
          <w:lang w:val="en-GB" w:eastAsia="en-GB"/>
        </w:rPr>
        <w:t>Hayling Sentence Completion Test</w:t>
      </w:r>
      <w:r>
        <w:rPr>
          <w:sz w:val="16"/>
          <w:szCs w:val="16"/>
        </w:rPr>
        <w:t xml:space="preserve">; </w:t>
      </w:r>
      <w:proofErr w:type="spellStart"/>
      <w:r>
        <w:rPr>
          <w:sz w:val="16"/>
          <w:szCs w:val="16"/>
        </w:rPr>
        <w:t>HVLT</w:t>
      </w:r>
      <w:proofErr w:type="spellEnd"/>
      <w:r>
        <w:rPr>
          <w:sz w:val="16"/>
          <w:szCs w:val="16"/>
        </w:rPr>
        <w:t xml:space="preserve">(-R), Hopkins Verbal Learning Test(-Revised); IQ, intelligence quotient; </w:t>
      </w:r>
      <w:proofErr w:type="spellStart"/>
      <w:r>
        <w:rPr>
          <w:sz w:val="16"/>
          <w:szCs w:val="16"/>
        </w:rPr>
        <w:t>KPS</w:t>
      </w:r>
      <w:proofErr w:type="spellEnd"/>
      <w:r>
        <w:rPr>
          <w:sz w:val="16"/>
          <w:szCs w:val="16"/>
        </w:rPr>
        <w:t xml:space="preserve">, </w:t>
      </w:r>
      <w:proofErr w:type="spellStart"/>
      <w:r>
        <w:rPr>
          <w:sz w:val="16"/>
          <w:szCs w:val="16"/>
        </w:rPr>
        <w:t>Karnofsky</w:t>
      </w:r>
      <w:proofErr w:type="spellEnd"/>
      <w:r>
        <w:rPr>
          <w:sz w:val="16"/>
          <w:szCs w:val="16"/>
        </w:rPr>
        <w:t xml:space="preserve"> Performance Status; </w:t>
      </w:r>
      <w:proofErr w:type="spellStart"/>
      <w:r>
        <w:rPr>
          <w:sz w:val="16"/>
          <w:szCs w:val="16"/>
        </w:rPr>
        <w:t>LDSB</w:t>
      </w:r>
      <w:proofErr w:type="spellEnd"/>
      <w:r>
        <w:rPr>
          <w:sz w:val="16"/>
          <w:szCs w:val="16"/>
        </w:rPr>
        <w:t xml:space="preserve">, </w:t>
      </w:r>
      <w:r w:rsidRPr="009F1CB0">
        <w:rPr>
          <w:rFonts w:eastAsia="Times New Roman"/>
          <w:color w:val="000000"/>
          <w:kern w:val="0"/>
          <w:sz w:val="16"/>
          <w:szCs w:val="16"/>
          <w:lang w:val="en-GB" w:eastAsia="en-GB"/>
        </w:rPr>
        <w:t xml:space="preserve">Longest Digit Span </w:t>
      </w:r>
      <w:r>
        <w:rPr>
          <w:rFonts w:eastAsia="Times New Roman"/>
          <w:color w:val="000000"/>
          <w:kern w:val="0"/>
          <w:sz w:val="16"/>
          <w:szCs w:val="16"/>
          <w:lang w:val="en-GB" w:eastAsia="en-GB"/>
        </w:rPr>
        <w:t>Backward</w:t>
      </w:r>
      <w:r>
        <w:rPr>
          <w:sz w:val="16"/>
          <w:szCs w:val="16"/>
        </w:rPr>
        <w:t xml:space="preserve">; </w:t>
      </w:r>
      <w:proofErr w:type="spellStart"/>
      <w:r>
        <w:rPr>
          <w:sz w:val="16"/>
          <w:szCs w:val="16"/>
        </w:rPr>
        <w:t>LDSF</w:t>
      </w:r>
      <w:proofErr w:type="spellEnd"/>
      <w:r>
        <w:rPr>
          <w:sz w:val="16"/>
          <w:szCs w:val="16"/>
        </w:rPr>
        <w:t xml:space="preserve">, </w:t>
      </w:r>
      <w:r w:rsidRPr="009F1CB0">
        <w:rPr>
          <w:rFonts w:eastAsia="Times New Roman"/>
          <w:color w:val="000000"/>
          <w:kern w:val="0"/>
          <w:sz w:val="16"/>
          <w:szCs w:val="16"/>
          <w:lang w:val="en-GB" w:eastAsia="en-GB"/>
        </w:rPr>
        <w:t>Longest Digit Span Forward</w:t>
      </w:r>
      <w:r>
        <w:rPr>
          <w:sz w:val="16"/>
          <w:szCs w:val="16"/>
        </w:rPr>
        <w:t xml:space="preserve">; </w:t>
      </w:r>
      <w:proofErr w:type="spellStart"/>
      <w:r>
        <w:rPr>
          <w:sz w:val="16"/>
          <w:szCs w:val="16"/>
        </w:rPr>
        <w:t>LGG</w:t>
      </w:r>
      <w:proofErr w:type="spellEnd"/>
      <w:r>
        <w:rPr>
          <w:sz w:val="16"/>
          <w:szCs w:val="16"/>
        </w:rPr>
        <w:t xml:space="preserve">, low-grade glioma; MAE, Multilingual Aphasia Examination; MEG, magnetoencephalography; </w:t>
      </w:r>
      <w:proofErr w:type="spellStart"/>
      <w:r w:rsidRPr="009F1CB0">
        <w:rPr>
          <w:rFonts w:eastAsia="Times New Roman"/>
          <w:color w:val="000000"/>
          <w:kern w:val="0"/>
          <w:sz w:val="16"/>
          <w:szCs w:val="16"/>
          <w:lang w:val="en-GB" w:eastAsia="en-GB"/>
        </w:rPr>
        <w:t>MLUw</w:t>
      </w:r>
      <w:proofErr w:type="spellEnd"/>
      <w:r>
        <w:rPr>
          <w:sz w:val="16"/>
          <w:szCs w:val="16"/>
        </w:rPr>
        <w:t xml:space="preserve">, Mean Length of Utterance Words; </w:t>
      </w:r>
      <w:proofErr w:type="spellStart"/>
      <w:r>
        <w:rPr>
          <w:sz w:val="16"/>
          <w:szCs w:val="16"/>
        </w:rPr>
        <w:t>MMSE</w:t>
      </w:r>
      <w:proofErr w:type="spellEnd"/>
      <w:r>
        <w:rPr>
          <w:sz w:val="16"/>
          <w:szCs w:val="16"/>
        </w:rPr>
        <w:t xml:space="preserve">, Mini-Mental State Examination; </w:t>
      </w:r>
      <w:proofErr w:type="spellStart"/>
      <w:r>
        <w:rPr>
          <w:sz w:val="16"/>
          <w:szCs w:val="16"/>
        </w:rPr>
        <w:t>MoCA</w:t>
      </w:r>
      <w:proofErr w:type="spellEnd"/>
      <w:r>
        <w:rPr>
          <w:sz w:val="16"/>
          <w:szCs w:val="16"/>
        </w:rPr>
        <w:t xml:space="preserve">, Montreal Cognitive Assessment; MRI, Magnetic Resonance Imaging; </w:t>
      </w:r>
      <w:proofErr w:type="spellStart"/>
      <w:r>
        <w:rPr>
          <w:sz w:val="16"/>
          <w:szCs w:val="16"/>
        </w:rPr>
        <w:t>NART</w:t>
      </w:r>
      <w:proofErr w:type="spellEnd"/>
      <w:r>
        <w:rPr>
          <w:sz w:val="16"/>
          <w:szCs w:val="16"/>
        </w:rPr>
        <w:t xml:space="preserve">, National Adult Reading Test; </w:t>
      </w:r>
      <w:proofErr w:type="spellStart"/>
      <w:r>
        <w:rPr>
          <w:sz w:val="16"/>
          <w:szCs w:val="16"/>
        </w:rPr>
        <w:t>NIHSS</w:t>
      </w:r>
      <w:proofErr w:type="spellEnd"/>
      <w:r>
        <w:rPr>
          <w:sz w:val="16"/>
          <w:szCs w:val="16"/>
        </w:rPr>
        <w:t xml:space="preserve">, National Institutes of Health Stroke Scale; </w:t>
      </w:r>
      <w:proofErr w:type="spellStart"/>
      <w:r>
        <w:rPr>
          <w:sz w:val="16"/>
          <w:szCs w:val="16"/>
        </w:rPr>
        <w:t>NOMS</w:t>
      </w:r>
      <w:proofErr w:type="spellEnd"/>
      <w:r>
        <w:rPr>
          <w:sz w:val="16"/>
          <w:szCs w:val="16"/>
        </w:rPr>
        <w:t xml:space="preserve">, </w:t>
      </w:r>
      <w:r w:rsidRPr="009F1CB0">
        <w:rPr>
          <w:rFonts w:eastAsia="Times New Roman"/>
          <w:color w:val="000000"/>
          <w:kern w:val="0"/>
          <w:sz w:val="16"/>
          <w:szCs w:val="16"/>
          <w:lang w:val="en-GB" w:eastAsia="en-GB"/>
        </w:rPr>
        <w:t>National Outcomes Measurement System</w:t>
      </w:r>
      <w:r>
        <w:rPr>
          <w:sz w:val="16"/>
          <w:szCs w:val="16"/>
        </w:rPr>
        <w:t xml:space="preserve">; </w:t>
      </w:r>
      <w:proofErr w:type="spellStart"/>
      <w:r>
        <w:rPr>
          <w:sz w:val="16"/>
          <w:szCs w:val="16"/>
        </w:rPr>
        <w:t>PASAT</w:t>
      </w:r>
      <w:proofErr w:type="spellEnd"/>
      <w:r>
        <w:rPr>
          <w:sz w:val="16"/>
          <w:szCs w:val="16"/>
        </w:rPr>
        <w:t xml:space="preserve">, </w:t>
      </w:r>
      <w:r w:rsidRPr="009F1CB0">
        <w:rPr>
          <w:rFonts w:eastAsia="Times New Roman"/>
          <w:color w:val="000000"/>
          <w:kern w:val="0"/>
          <w:sz w:val="16"/>
          <w:szCs w:val="16"/>
          <w:lang w:val="en-GB" w:eastAsia="en-GB"/>
        </w:rPr>
        <w:t>Paced Auditory Serial Addition Test</w:t>
      </w:r>
      <w:r>
        <w:rPr>
          <w:sz w:val="16"/>
          <w:szCs w:val="16"/>
        </w:rPr>
        <w:t xml:space="preserve">; </w:t>
      </w:r>
      <w:proofErr w:type="spellStart"/>
      <w:r>
        <w:rPr>
          <w:sz w:val="16"/>
          <w:szCs w:val="16"/>
        </w:rPr>
        <w:t>RAVLT</w:t>
      </w:r>
      <w:proofErr w:type="spellEnd"/>
      <w:r>
        <w:rPr>
          <w:sz w:val="16"/>
          <w:szCs w:val="16"/>
        </w:rPr>
        <w:t xml:space="preserve">, </w:t>
      </w:r>
      <w:r w:rsidRPr="009F1CB0">
        <w:rPr>
          <w:rFonts w:eastAsia="Times New Roman"/>
          <w:color w:val="000000"/>
          <w:kern w:val="0"/>
          <w:sz w:val="16"/>
          <w:szCs w:val="16"/>
          <w:lang w:val="en-GB" w:eastAsia="en-GB"/>
        </w:rPr>
        <w:t>Rey Auditory Verbal Learning Test</w:t>
      </w:r>
      <w:r>
        <w:rPr>
          <w:sz w:val="16"/>
          <w:szCs w:val="16"/>
        </w:rPr>
        <w:t xml:space="preserve">; </w:t>
      </w:r>
      <w:proofErr w:type="spellStart"/>
      <w:r>
        <w:rPr>
          <w:sz w:val="16"/>
          <w:szCs w:val="16"/>
        </w:rPr>
        <w:t>RBANS</w:t>
      </w:r>
      <w:proofErr w:type="spellEnd"/>
      <w:r>
        <w:rPr>
          <w:sz w:val="16"/>
          <w:szCs w:val="16"/>
        </w:rPr>
        <w:t xml:space="preserve">, </w:t>
      </w:r>
      <w:r w:rsidRPr="009F1CB0">
        <w:rPr>
          <w:rFonts w:eastAsia="Times New Roman"/>
          <w:color w:val="000000"/>
          <w:kern w:val="0"/>
          <w:sz w:val="16"/>
          <w:szCs w:val="16"/>
          <w:lang w:val="en-GB" w:eastAsia="en-GB"/>
        </w:rPr>
        <w:t>Repeatable Battery for the Assessment of Neuropsychological Status</w:t>
      </w:r>
      <w:r>
        <w:rPr>
          <w:sz w:val="16"/>
          <w:szCs w:val="16"/>
        </w:rPr>
        <w:t xml:space="preserve">; </w:t>
      </w:r>
      <w:proofErr w:type="spellStart"/>
      <w:r>
        <w:rPr>
          <w:sz w:val="16"/>
          <w:szCs w:val="16"/>
        </w:rPr>
        <w:t>RCPM</w:t>
      </w:r>
      <w:proofErr w:type="spellEnd"/>
      <w:r>
        <w:rPr>
          <w:sz w:val="16"/>
          <w:szCs w:val="16"/>
        </w:rPr>
        <w:t xml:space="preserve">, </w:t>
      </w:r>
      <w:r w:rsidRPr="009F1CB0">
        <w:rPr>
          <w:rFonts w:eastAsia="Times New Roman"/>
          <w:color w:val="000000"/>
          <w:kern w:val="0"/>
          <w:sz w:val="16"/>
          <w:szCs w:val="16"/>
          <w:lang w:val="en-GB" w:eastAsia="en-GB"/>
        </w:rPr>
        <w:t>Raven's Coloured Progressive Matrices</w:t>
      </w:r>
      <w:r>
        <w:rPr>
          <w:sz w:val="16"/>
          <w:szCs w:val="16"/>
        </w:rPr>
        <w:t xml:space="preserve">; </w:t>
      </w:r>
      <w:proofErr w:type="spellStart"/>
      <w:r>
        <w:rPr>
          <w:sz w:val="16"/>
          <w:szCs w:val="16"/>
        </w:rPr>
        <w:t>RCT</w:t>
      </w:r>
      <w:proofErr w:type="spellEnd"/>
      <w:r>
        <w:rPr>
          <w:sz w:val="16"/>
          <w:szCs w:val="16"/>
        </w:rPr>
        <w:t xml:space="preserve">, randomized controlled trial; </w:t>
      </w:r>
      <w:proofErr w:type="spellStart"/>
      <w:r>
        <w:rPr>
          <w:sz w:val="16"/>
          <w:szCs w:val="16"/>
        </w:rPr>
        <w:t>ROCFT</w:t>
      </w:r>
      <w:proofErr w:type="spellEnd"/>
      <w:r>
        <w:rPr>
          <w:sz w:val="16"/>
          <w:szCs w:val="16"/>
        </w:rPr>
        <w:t xml:space="preserve">, </w:t>
      </w:r>
      <w:r w:rsidRPr="009F1CB0">
        <w:rPr>
          <w:rFonts w:eastAsia="Times New Roman"/>
          <w:color w:val="000000"/>
          <w:kern w:val="0"/>
          <w:sz w:val="16"/>
          <w:szCs w:val="16"/>
          <w:lang w:val="en-GB" w:eastAsia="en-GB"/>
        </w:rPr>
        <w:t>Rey Osterrieth Complex Figure Test</w:t>
      </w:r>
      <w:r>
        <w:rPr>
          <w:sz w:val="16"/>
          <w:szCs w:val="16"/>
        </w:rPr>
        <w:t xml:space="preserve">; SAT, </w:t>
      </w:r>
      <w:r w:rsidRPr="009F1CB0">
        <w:rPr>
          <w:rFonts w:eastAsia="Times New Roman"/>
          <w:color w:val="000000"/>
          <w:kern w:val="0"/>
          <w:sz w:val="16"/>
          <w:szCs w:val="16"/>
          <w:lang w:val="en-GB" w:eastAsia="en-GB"/>
        </w:rPr>
        <w:t xml:space="preserve">Shifting Attention </w:t>
      </w:r>
      <w:r>
        <w:rPr>
          <w:rFonts w:eastAsia="Times New Roman"/>
          <w:color w:val="000000"/>
          <w:kern w:val="0"/>
          <w:sz w:val="16"/>
          <w:szCs w:val="16"/>
          <w:lang w:val="en-GB" w:eastAsia="en-GB"/>
        </w:rPr>
        <w:t>Test</w:t>
      </w:r>
      <w:r>
        <w:rPr>
          <w:sz w:val="16"/>
          <w:szCs w:val="16"/>
        </w:rPr>
        <w:t xml:space="preserve">; SD, standard deviation; </w:t>
      </w:r>
      <w:proofErr w:type="spellStart"/>
      <w:r>
        <w:rPr>
          <w:sz w:val="16"/>
          <w:szCs w:val="16"/>
        </w:rPr>
        <w:t>SDC</w:t>
      </w:r>
      <w:proofErr w:type="spellEnd"/>
      <w:r>
        <w:rPr>
          <w:sz w:val="16"/>
          <w:szCs w:val="16"/>
        </w:rPr>
        <w:t xml:space="preserve">, </w:t>
      </w:r>
      <w:r w:rsidRPr="009F1CB0">
        <w:rPr>
          <w:rFonts w:eastAsia="Times New Roman"/>
          <w:color w:val="000000"/>
          <w:kern w:val="0"/>
          <w:sz w:val="16"/>
          <w:szCs w:val="16"/>
          <w:lang w:val="en-GB" w:eastAsia="en-GB"/>
        </w:rPr>
        <w:t>Symbol Digit Coding</w:t>
      </w:r>
      <w:r>
        <w:rPr>
          <w:rFonts w:eastAsia="Times New Roman"/>
          <w:color w:val="000000"/>
          <w:kern w:val="0"/>
          <w:sz w:val="16"/>
          <w:szCs w:val="16"/>
          <w:lang w:val="en-GB" w:eastAsia="en-GB"/>
        </w:rPr>
        <w:t>;</w:t>
      </w:r>
      <w:r w:rsidR="00686107">
        <w:rPr>
          <w:rFonts w:eastAsia="Times New Roman"/>
          <w:color w:val="000000"/>
          <w:kern w:val="0"/>
          <w:sz w:val="16"/>
          <w:szCs w:val="16"/>
          <w:lang w:val="en-GB" w:eastAsia="en-GB"/>
        </w:rPr>
        <w:t xml:space="preserve"> SF-36, Short Form-36;</w:t>
      </w:r>
      <w:r>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STAI</w:t>
      </w:r>
      <w:proofErr w:type="spellEnd"/>
      <w:r>
        <w:rPr>
          <w:rFonts w:eastAsia="Times New Roman"/>
          <w:color w:val="000000"/>
          <w:kern w:val="0"/>
          <w:sz w:val="16"/>
          <w:szCs w:val="16"/>
          <w:lang w:val="en-GB" w:eastAsia="en-GB"/>
        </w:rPr>
        <w:t xml:space="preserve">, State-Trait Anxiety Inventory; </w:t>
      </w:r>
      <w:r>
        <w:rPr>
          <w:sz w:val="16"/>
          <w:szCs w:val="16"/>
        </w:rPr>
        <w:t xml:space="preserve">TMT, Trail Making Test; TMT-A, Trail Making Test-Part A; TMT-B, Trail Making Test-Part B; </w:t>
      </w:r>
      <w:proofErr w:type="spellStart"/>
      <w:r>
        <w:rPr>
          <w:sz w:val="16"/>
          <w:szCs w:val="16"/>
        </w:rPr>
        <w:t>TTR</w:t>
      </w:r>
      <w:proofErr w:type="spellEnd"/>
      <w:r>
        <w:rPr>
          <w:sz w:val="16"/>
          <w:szCs w:val="16"/>
        </w:rPr>
        <w:t xml:space="preserve">, </w:t>
      </w:r>
      <w:r w:rsidRPr="009F1CB0">
        <w:rPr>
          <w:rFonts w:eastAsia="Times New Roman"/>
          <w:color w:val="000000"/>
          <w:kern w:val="0"/>
          <w:sz w:val="16"/>
          <w:szCs w:val="16"/>
          <w:lang w:val="en-GB" w:eastAsia="en-GB"/>
        </w:rPr>
        <w:t>Type Token Ratio</w:t>
      </w:r>
      <w:r>
        <w:rPr>
          <w:rFonts w:eastAsia="Times New Roman"/>
          <w:color w:val="000000"/>
          <w:kern w:val="0"/>
          <w:sz w:val="16"/>
          <w:szCs w:val="16"/>
          <w:lang w:val="en-GB" w:eastAsia="en-GB"/>
        </w:rPr>
        <w:t xml:space="preserve">; </w:t>
      </w:r>
      <w:proofErr w:type="spellStart"/>
      <w:r>
        <w:rPr>
          <w:rFonts w:eastAsia="Times New Roman"/>
          <w:color w:val="000000"/>
          <w:kern w:val="0"/>
          <w:sz w:val="16"/>
          <w:szCs w:val="16"/>
          <w:lang w:val="en-GB" w:eastAsia="en-GB"/>
        </w:rPr>
        <w:t>VLMT</w:t>
      </w:r>
      <w:proofErr w:type="spellEnd"/>
      <w:r>
        <w:rPr>
          <w:rFonts w:eastAsia="Times New Roman"/>
          <w:color w:val="000000"/>
          <w:kern w:val="0"/>
          <w:sz w:val="16"/>
          <w:szCs w:val="16"/>
          <w:lang w:val="en-GB" w:eastAsia="en-GB"/>
        </w:rPr>
        <w:t xml:space="preserve">, Verbal Learning and Memory Test; </w:t>
      </w:r>
      <w:proofErr w:type="spellStart"/>
      <w:r>
        <w:rPr>
          <w:sz w:val="16"/>
          <w:szCs w:val="16"/>
        </w:rPr>
        <w:t>VOSP</w:t>
      </w:r>
      <w:proofErr w:type="spellEnd"/>
      <w:r>
        <w:rPr>
          <w:sz w:val="16"/>
          <w:szCs w:val="16"/>
        </w:rPr>
        <w:t xml:space="preserve">, Visual Object and Space Perception battery; WHO, World Health Organization; WAIS(-R), Wechsler Adult Intelligence Scale(-Revised); </w:t>
      </w:r>
      <w:proofErr w:type="spellStart"/>
      <w:r>
        <w:rPr>
          <w:sz w:val="16"/>
          <w:szCs w:val="16"/>
        </w:rPr>
        <w:t>WCST</w:t>
      </w:r>
      <w:proofErr w:type="spellEnd"/>
      <w:r>
        <w:rPr>
          <w:sz w:val="16"/>
          <w:szCs w:val="16"/>
        </w:rPr>
        <w:t xml:space="preserve">, </w:t>
      </w:r>
      <w:r w:rsidRPr="009F1CB0">
        <w:rPr>
          <w:rFonts w:eastAsia="Times New Roman"/>
          <w:color w:val="000000"/>
          <w:kern w:val="0"/>
          <w:sz w:val="16"/>
          <w:szCs w:val="16"/>
          <w:lang w:val="en-GB" w:eastAsia="en-GB"/>
        </w:rPr>
        <w:t>Wisconsin Cart Sorting Test</w:t>
      </w:r>
      <w:r>
        <w:rPr>
          <w:sz w:val="16"/>
          <w:szCs w:val="16"/>
        </w:rPr>
        <w:t>; WMS(-R), Wechsler Memory Scale(-Revised).</w:t>
      </w:r>
    </w:p>
    <w:p w14:paraId="7F056DBB" w14:textId="77777777" w:rsidR="0009013F" w:rsidRDefault="0009013F" w:rsidP="0009013F"/>
    <w:p w14:paraId="24844E48" w14:textId="77777777" w:rsidR="0009013F" w:rsidRPr="009F1CB0" w:rsidRDefault="0009013F">
      <w:pPr>
        <w:rPr>
          <w:sz w:val="16"/>
          <w:szCs w:val="16"/>
        </w:rPr>
      </w:pPr>
    </w:p>
    <w:p w14:paraId="69098056" w14:textId="2C8D47A6" w:rsidR="009813F8" w:rsidRDefault="009813F8">
      <w:pPr>
        <w:rPr>
          <w:sz w:val="16"/>
          <w:szCs w:val="16"/>
        </w:rPr>
      </w:pPr>
    </w:p>
    <w:p w14:paraId="43026E11" w14:textId="6AA15371" w:rsidR="009813F8" w:rsidRPr="00BB31FC" w:rsidRDefault="009813F8">
      <w:pPr>
        <w:rPr>
          <w:b/>
          <w:bCs/>
          <w:sz w:val="16"/>
          <w:szCs w:val="16"/>
        </w:rPr>
      </w:pPr>
      <w:r w:rsidRPr="00BB31FC">
        <w:rPr>
          <w:b/>
          <w:bCs/>
          <w:sz w:val="16"/>
          <w:szCs w:val="16"/>
        </w:rPr>
        <w:t>References</w:t>
      </w:r>
    </w:p>
    <w:p w14:paraId="7303EB8D" w14:textId="77777777" w:rsidR="00DD2642" w:rsidRPr="00DD2642" w:rsidRDefault="00DD2642" w:rsidP="00DD2642">
      <w:pPr>
        <w:rPr>
          <w:sz w:val="16"/>
          <w:szCs w:val="16"/>
          <w:lang w:val="en-GB"/>
        </w:rPr>
      </w:pPr>
      <w:r w:rsidRPr="00DD2642">
        <w:rPr>
          <w:sz w:val="16"/>
          <w:szCs w:val="16"/>
          <w:lang w:val="en-GB"/>
        </w:rPr>
        <w:t xml:space="preserve">Allen, D. et al., 2020. Assessing Discrepancies in Neurocognitive and Patient-Reported Measures of Brain </w:t>
      </w:r>
      <w:proofErr w:type="spellStart"/>
      <w:r w:rsidRPr="00DD2642">
        <w:rPr>
          <w:sz w:val="16"/>
          <w:szCs w:val="16"/>
          <w:lang w:val="en-GB"/>
        </w:rPr>
        <w:t>Tumor</w:t>
      </w:r>
      <w:proofErr w:type="spellEnd"/>
      <w:r w:rsidRPr="00DD2642">
        <w:rPr>
          <w:sz w:val="16"/>
          <w:szCs w:val="16"/>
          <w:lang w:val="en-GB"/>
        </w:rPr>
        <w:t xml:space="preserve"> Survivors. </w:t>
      </w:r>
      <w:r w:rsidRPr="00DD2642">
        <w:rPr>
          <w:i/>
          <w:iCs/>
          <w:sz w:val="16"/>
          <w:szCs w:val="16"/>
          <w:lang w:val="en-GB"/>
        </w:rPr>
        <w:t>Oncology nursing forum</w:t>
      </w:r>
      <w:r w:rsidRPr="00DD2642">
        <w:rPr>
          <w:sz w:val="16"/>
          <w:szCs w:val="16"/>
          <w:lang w:val="en-GB"/>
        </w:rPr>
        <w:t xml:space="preserve">, 47(1), </w:t>
      </w:r>
      <w:proofErr w:type="spellStart"/>
      <w:proofErr w:type="gramStart"/>
      <w:r w:rsidRPr="00DD2642">
        <w:rPr>
          <w:sz w:val="16"/>
          <w:szCs w:val="16"/>
          <w:lang w:val="en-GB"/>
        </w:rPr>
        <w:t>pp.E</w:t>
      </w:r>
      <w:proofErr w:type="gramEnd"/>
      <w:r w:rsidRPr="00DD2642">
        <w:rPr>
          <w:sz w:val="16"/>
          <w:szCs w:val="16"/>
          <w:lang w:val="en-GB"/>
        </w:rPr>
        <w:t>1</w:t>
      </w:r>
      <w:proofErr w:type="spellEnd"/>
      <w:r w:rsidRPr="00DD2642">
        <w:rPr>
          <w:sz w:val="16"/>
          <w:szCs w:val="16"/>
          <w:lang w:val="en-GB"/>
        </w:rPr>
        <w:t>–</w:t>
      </w:r>
      <w:proofErr w:type="spellStart"/>
      <w:r w:rsidRPr="00DD2642">
        <w:rPr>
          <w:sz w:val="16"/>
          <w:szCs w:val="16"/>
          <w:lang w:val="en-GB"/>
        </w:rPr>
        <w:t>E12</w:t>
      </w:r>
      <w:proofErr w:type="spellEnd"/>
      <w:r w:rsidRPr="00DD2642">
        <w:rPr>
          <w:sz w:val="16"/>
          <w:szCs w:val="16"/>
          <w:lang w:val="en-GB"/>
        </w:rPr>
        <w:t>.</w:t>
      </w:r>
    </w:p>
    <w:p w14:paraId="78708571" w14:textId="77777777" w:rsidR="00DD2642" w:rsidRPr="00DD2642" w:rsidRDefault="00DD2642" w:rsidP="00DD2642">
      <w:pPr>
        <w:rPr>
          <w:sz w:val="16"/>
          <w:szCs w:val="16"/>
          <w:lang w:val="en-GB"/>
        </w:rPr>
      </w:pPr>
      <w:r w:rsidRPr="00DD2642">
        <w:rPr>
          <w:sz w:val="16"/>
          <w:szCs w:val="16"/>
          <w:lang w:val="en-GB"/>
        </w:rPr>
        <w:t xml:space="preserve">Altieri, R. et al., 2019. Glioma surgery: From preservation of motor skills to conservation of cognitive functions. </w:t>
      </w:r>
      <w:r w:rsidRPr="00DD2642">
        <w:rPr>
          <w:i/>
          <w:iCs/>
          <w:sz w:val="16"/>
          <w:szCs w:val="16"/>
          <w:lang w:val="en-GB"/>
        </w:rPr>
        <w:t>JOURNAL OF CLINICAL NEUROSCIENCE</w:t>
      </w:r>
      <w:r w:rsidRPr="00DD2642">
        <w:rPr>
          <w:sz w:val="16"/>
          <w:szCs w:val="16"/>
          <w:lang w:val="en-GB"/>
        </w:rPr>
        <w:t xml:space="preserve">, 70, </w:t>
      </w:r>
      <w:proofErr w:type="spellStart"/>
      <w:r w:rsidRPr="00DD2642">
        <w:rPr>
          <w:sz w:val="16"/>
          <w:szCs w:val="16"/>
          <w:lang w:val="en-GB"/>
        </w:rPr>
        <w:t>pp.55</w:t>
      </w:r>
      <w:proofErr w:type="spellEnd"/>
      <w:r w:rsidRPr="00DD2642">
        <w:rPr>
          <w:sz w:val="16"/>
          <w:szCs w:val="16"/>
          <w:lang w:val="en-GB"/>
        </w:rPr>
        <w:t>–60.</w:t>
      </w:r>
    </w:p>
    <w:p w14:paraId="0FBC3EC2" w14:textId="77777777" w:rsidR="00DD2642" w:rsidRPr="00DD2642" w:rsidRDefault="00DD2642" w:rsidP="00DD2642">
      <w:pPr>
        <w:rPr>
          <w:sz w:val="16"/>
          <w:szCs w:val="16"/>
          <w:lang w:val="en-GB"/>
        </w:rPr>
      </w:pPr>
      <w:proofErr w:type="spellStart"/>
      <w:r w:rsidRPr="00DD2642">
        <w:rPr>
          <w:sz w:val="16"/>
          <w:szCs w:val="16"/>
          <w:lang w:val="en-GB"/>
        </w:rPr>
        <w:t>Altshuler</w:t>
      </w:r>
      <w:proofErr w:type="spellEnd"/>
      <w:r w:rsidRPr="00DD2642">
        <w:rPr>
          <w:sz w:val="16"/>
          <w:szCs w:val="16"/>
          <w:lang w:val="en-GB"/>
        </w:rPr>
        <w:t xml:space="preserve">, </w:t>
      </w:r>
      <w:proofErr w:type="spellStart"/>
      <w:r w:rsidRPr="00DD2642">
        <w:rPr>
          <w:sz w:val="16"/>
          <w:szCs w:val="16"/>
          <w:lang w:val="en-GB"/>
        </w:rPr>
        <w:t>D.B</w:t>
      </w:r>
      <w:proofErr w:type="spellEnd"/>
      <w:r w:rsidRPr="00DD2642">
        <w:rPr>
          <w:sz w:val="16"/>
          <w:szCs w:val="16"/>
          <w:lang w:val="en-GB"/>
        </w:rPr>
        <w:t xml:space="preserve">. et al., 2019. BDNF, </w:t>
      </w:r>
      <w:proofErr w:type="spellStart"/>
      <w:r w:rsidRPr="00DD2642">
        <w:rPr>
          <w:sz w:val="16"/>
          <w:szCs w:val="16"/>
          <w:lang w:val="en-GB"/>
        </w:rPr>
        <w:t>COMT</w:t>
      </w:r>
      <w:proofErr w:type="spellEnd"/>
      <w:r w:rsidRPr="00DD2642">
        <w:rPr>
          <w:sz w:val="16"/>
          <w:szCs w:val="16"/>
          <w:lang w:val="en-GB"/>
        </w:rPr>
        <w:t xml:space="preserve">, and </w:t>
      </w:r>
      <w:proofErr w:type="spellStart"/>
      <w:r w:rsidRPr="00DD2642">
        <w:rPr>
          <w:sz w:val="16"/>
          <w:szCs w:val="16"/>
          <w:lang w:val="en-GB"/>
        </w:rPr>
        <w:t>DRD2</w:t>
      </w:r>
      <w:proofErr w:type="spellEnd"/>
      <w:r w:rsidRPr="00DD2642">
        <w:rPr>
          <w:sz w:val="16"/>
          <w:szCs w:val="16"/>
          <w:lang w:val="en-GB"/>
        </w:rPr>
        <w:t xml:space="preserve"> polymorphisms and ability to return to work in adult patients with low- and high-grade glioma. </w:t>
      </w:r>
      <w:r w:rsidRPr="00DD2642">
        <w:rPr>
          <w:i/>
          <w:iCs/>
          <w:sz w:val="16"/>
          <w:szCs w:val="16"/>
          <w:lang w:val="en-GB"/>
        </w:rPr>
        <w:t>Neuro-Oncology Practice</w:t>
      </w:r>
      <w:r w:rsidRPr="00DD2642">
        <w:rPr>
          <w:sz w:val="16"/>
          <w:szCs w:val="16"/>
          <w:lang w:val="en-GB"/>
        </w:rPr>
        <w:t xml:space="preserve">, 6(5), </w:t>
      </w:r>
      <w:proofErr w:type="spellStart"/>
      <w:r w:rsidRPr="00DD2642">
        <w:rPr>
          <w:sz w:val="16"/>
          <w:szCs w:val="16"/>
          <w:lang w:val="en-GB"/>
        </w:rPr>
        <w:t>pp.375</w:t>
      </w:r>
      <w:proofErr w:type="spellEnd"/>
      <w:r w:rsidRPr="00DD2642">
        <w:rPr>
          <w:sz w:val="16"/>
          <w:szCs w:val="16"/>
          <w:lang w:val="en-GB"/>
        </w:rPr>
        <w:t>–385.</w:t>
      </w:r>
    </w:p>
    <w:p w14:paraId="43C051F2" w14:textId="77777777" w:rsidR="00DD2642" w:rsidRPr="00DD2642" w:rsidRDefault="00DD2642" w:rsidP="00DD2642">
      <w:pPr>
        <w:rPr>
          <w:sz w:val="16"/>
          <w:szCs w:val="16"/>
          <w:lang w:val="en-GB"/>
        </w:rPr>
      </w:pPr>
      <w:r w:rsidRPr="00DD2642">
        <w:rPr>
          <w:sz w:val="16"/>
          <w:szCs w:val="16"/>
          <w:lang w:val="en-GB"/>
        </w:rPr>
        <w:t xml:space="preserve">Anders, H. et al., 2021. Hemispheric </w:t>
      </w:r>
      <w:proofErr w:type="spellStart"/>
      <w:r w:rsidRPr="00DD2642">
        <w:rPr>
          <w:sz w:val="16"/>
          <w:szCs w:val="16"/>
          <w:lang w:val="en-GB"/>
        </w:rPr>
        <w:t>tumor</w:t>
      </w:r>
      <w:proofErr w:type="spellEnd"/>
      <w:r w:rsidRPr="00DD2642">
        <w:rPr>
          <w:sz w:val="16"/>
          <w:szCs w:val="16"/>
          <w:lang w:val="en-GB"/>
        </w:rPr>
        <w:t xml:space="preserve"> location and the impact on health-related quality of life, symptomatology, and functional performance outcomes in patients with glioma: an exploratory cross-sectional study. </w:t>
      </w:r>
      <w:proofErr w:type="spellStart"/>
      <w:r w:rsidRPr="00DD2642">
        <w:rPr>
          <w:i/>
          <w:iCs/>
          <w:sz w:val="16"/>
          <w:szCs w:val="16"/>
          <w:lang w:val="en-GB"/>
        </w:rPr>
        <w:t>Disabil</w:t>
      </w:r>
      <w:proofErr w:type="spellEnd"/>
      <w:r w:rsidRPr="00DD2642">
        <w:rPr>
          <w:i/>
          <w:iCs/>
          <w:sz w:val="16"/>
          <w:szCs w:val="16"/>
          <w:lang w:val="en-GB"/>
        </w:rPr>
        <w:t xml:space="preserve"> </w:t>
      </w:r>
      <w:proofErr w:type="spellStart"/>
      <w:r w:rsidRPr="00DD2642">
        <w:rPr>
          <w:i/>
          <w:iCs/>
          <w:sz w:val="16"/>
          <w:szCs w:val="16"/>
          <w:lang w:val="en-GB"/>
        </w:rPr>
        <w:t>Rehabil</w:t>
      </w:r>
      <w:proofErr w:type="spellEnd"/>
      <w:r w:rsidRPr="00DD2642">
        <w:rPr>
          <w:sz w:val="16"/>
          <w:szCs w:val="16"/>
          <w:lang w:val="en-GB"/>
        </w:rPr>
        <w:t xml:space="preserve">, 43(10), </w:t>
      </w:r>
      <w:proofErr w:type="spellStart"/>
      <w:r w:rsidRPr="00DD2642">
        <w:rPr>
          <w:sz w:val="16"/>
          <w:szCs w:val="16"/>
          <w:lang w:val="en-GB"/>
        </w:rPr>
        <w:t>pp.1446</w:t>
      </w:r>
      <w:proofErr w:type="spellEnd"/>
      <w:r w:rsidRPr="00DD2642">
        <w:rPr>
          <w:sz w:val="16"/>
          <w:szCs w:val="16"/>
          <w:lang w:val="en-GB"/>
        </w:rPr>
        <w:t>–1452.</w:t>
      </w:r>
    </w:p>
    <w:p w14:paraId="441496F7" w14:textId="77777777" w:rsidR="00DD2642" w:rsidRPr="00DD2642" w:rsidRDefault="00DD2642" w:rsidP="00DD2642">
      <w:pPr>
        <w:rPr>
          <w:sz w:val="16"/>
          <w:szCs w:val="16"/>
          <w:lang w:val="en-GB"/>
        </w:rPr>
      </w:pPr>
      <w:r w:rsidRPr="00DD2642">
        <w:rPr>
          <w:sz w:val="16"/>
          <w:szCs w:val="16"/>
          <w:lang w:val="en-GB"/>
        </w:rPr>
        <w:t xml:space="preserve">Anderson, </w:t>
      </w:r>
      <w:proofErr w:type="spellStart"/>
      <w:r w:rsidRPr="00DD2642">
        <w:rPr>
          <w:sz w:val="16"/>
          <w:szCs w:val="16"/>
          <w:lang w:val="en-GB"/>
        </w:rPr>
        <w:t>S.I</w:t>
      </w:r>
      <w:proofErr w:type="spellEnd"/>
      <w:r w:rsidRPr="00DD2642">
        <w:rPr>
          <w:sz w:val="16"/>
          <w:szCs w:val="16"/>
          <w:lang w:val="en-GB"/>
        </w:rPr>
        <w:t xml:space="preserve">., Taylor, R. &amp; Whittle, I.R., 1999. Mood disorders in patients after treatment for primary intracranial tumours. </w:t>
      </w:r>
      <w:r w:rsidRPr="00DD2642">
        <w:rPr>
          <w:i/>
          <w:iCs/>
          <w:sz w:val="16"/>
          <w:szCs w:val="16"/>
          <w:lang w:val="en-GB"/>
        </w:rPr>
        <w:t>British Journal of Neurosurgery</w:t>
      </w:r>
      <w:r w:rsidRPr="00DD2642">
        <w:rPr>
          <w:sz w:val="16"/>
          <w:szCs w:val="16"/>
          <w:lang w:val="en-GB"/>
        </w:rPr>
        <w:t xml:space="preserve">, 13(5), </w:t>
      </w:r>
      <w:proofErr w:type="spellStart"/>
      <w:r w:rsidRPr="00DD2642">
        <w:rPr>
          <w:sz w:val="16"/>
          <w:szCs w:val="16"/>
          <w:lang w:val="en-GB"/>
        </w:rPr>
        <w:t>pp.480</w:t>
      </w:r>
      <w:proofErr w:type="spellEnd"/>
      <w:r w:rsidRPr="00DD2642">
        <w:rPr>
          <w:sz w:val="16"/>
          <w:szCs w:val="16"/>
          <w:lang w:val="en-GB"/>
        </w:rPr>
        <w:t>–485.</w:t>
      </w:r>
    </w:p>
    <w:p w14:paraId="64F06AB4" w14:textId="77777777" w:rsidR="00DD2642" w:rsidRPr="00DD2642" w:rsidRDefault="00DD2642" w:rsidP="00DD2642">
      <w:pPr>
        <w:rPr>
          <w:sz w:val="16"/>
          <w:szCs w:val="16"/>
          <w:lang w:val="en-GB"/>
        </w:rPr>
      </w:pPr>
      <w:proofErr w:type="spellStart"/>
      <w:r w:rsidRPr="00DD2642">
        <w:rPr>
          <w:sz w:val="16"/>
          <w:szCs w:val="16"/>
          <w:lang w:val="en-GB"/>
        </w:rPr>
        <w:t>Antonsson</w:t>
      </w:r>
      <w:proofErr w:type="spellEnd"/>
      <w:r w:rsidRPr="00DD2642">
        <w:rPr>
          <w:sz w:val="16"/>
          <w:szCs w:val="16"/>
          <w:lang w:val="en-GB"/>
        </w:rPr>
        <w:t xml:space="preserve">, M., </w:t>
      </w:r>
      <w:proofErr w:type="spellStart"/>
      <w:r w:rsidRPr="00DD2642">
        <w:rPr>
          <w:sz w:val="16"/>
          <w:szCs w:val="16"/>
          <w:lang w:val="en-GB"/>
        </w:rPr>
        <w:t>Jakola</w:t>
      </w:r>
      <w:proofErr w:type="spellEnd"/>
      <w:r w:rsidRPr="00DD2642">
        <w:rPr>
          <w:sz w:val="16"/>
          <w:szCs w:val="16"/>
          <w:lang w:val="en-GB"/>
        </w:rPr>
        <w:t xml:space="preserve">, A., et al., 2018. Post-surgical effects on language in patients with presumed low-grade glioma. </w:t>
      </w:r>
      <w:r w:rsidRPr="00DD2642">
        <w:rPr>
          <w:i/>
          <w:iCs/>
          <w:sz w:val="16"/>
          <w:szCs w:val="16"/>
          <w:lang w:val="en-GB"/>
        </w:rPr>
        <w:t xml:space="preserve">Acta </w:t>
      </w:r>
      <w:proofErr w:type="spellStart"/>
      <w:r w:rsidRPr="00DD2642">
        <w:rPr>
          <w:i/>
          <w:iCs/>
          <w:sz w:val="16"/>
          <w:szCs w:val="16"/>
          <w:lang w:val="en-GB"/>
        </w:rPr>
        <w:t>Neurol</w:t>
      </w:r>
      <w:proofErr w:type="spellEnd"/>
      <w:r w:rsidRPr="00DD2642">
        <w:rPr>
          <w:i/>
          <w:iCs/>
          <w:sz w:val="16"/>
          <w:szCs w:val="16"/>
          <w:lang w:val="en-GB"/>
        </w:rPr>
        <w:t xml:space="preserve"> </w:t>
      </w:r>
      <w:proofErr w:type="spellStart"/>
      <w:r w:rsidRPr="00DD2642">
        <w:rPr>
          <w:i/>
          <w:iCs/>
          <w:sz w:val="16"/>
          <w:szCs w:val="16"/>
          <w:lang w:val="en-GB"/>
        </w:rPr>
        <w:t>Scand</w:t>
      </w:r>
      <w:proofErr w:type="spellEnd"/>
      <w:r w:rsidRPr="00DD2642">
        <w:rPr>
          <w:sz w:val="16"/>
          <w:szCs w:val="16"/>
          <w:lang w:val="en-GB"/>
        </w:rPr>
        <w:t xml:space="preserve">, 137(5), </w:t>
      </w:r>
      <w:proofErr w:type="spellStart"/>
      <w:r w:rsidRPr="00DD2642">
        <w:rPr>
          <w:sz w:val="16"/>
          <w:szCs w:val="16"/>
          <w:lang w:val="en-GB"/>
        </w:rPr>
        <w:t>pp.469</w:t>
      </w:r>
      <w:proofErr w:type="spellEnd"/>
      <w:r w:rsidRPr="00DD2642">
        <w:rPr>
          <w:sz w:val="16"/>
          <w:szCs w:val="16"/>
          <w:lang w:val="en-GB"/>
        </w:rPr>
        <w:t>–480.</w:t>
      </w:r>
    </w:p>
    <w:p w14:paraId="763A6796" w14:textId="77777777" w:rsidR="00DD2642" w:rsidRPr="00DD2642" w:rsidRDefault="00DD2642" w:rsidP="00DD2642">
      <w:pPr>
        <w:rPr>
          <w:sz w:val="16"/>
          <w:szCs w:val="16"/>
          <w:lang w:val="en-GB"/>
        </w:rPr>
      </w:pPr>
      <w:proofErr w:type="spellStart"/>
      <w:r w:rsidRPr="00DD2642">
        <w:rPr>
          <w:sz w:val="16"/>
          <w:szCs w:val="16"/>
          <w:lang w:val="en-GB"/>
        </w:rPr>
        <w:t>Antonsson</w:t>
      </w:r>
      <w:proofErr w:type="spellEnd"/>
      <w:r w:rsidRPr="00DD2642">
        <w:rPr>
          <w:sz w:val="16"/>
          <w:szCs w:val="16"/>
          <w:lang w:val="en-GB"/>
        </w:rPr>
        <w:t xml:space="preserve">, M., Johansson, C., et al., 2018. Writing fluency in patients with low-grade glioma before and after surgery. </w:t>
      </w:r>
      <w:r w:rsidRPr="00DD2642">
        <w:rPr>
          <w:i/>
          <w:iCs/>
          <w:sz w:val="16"/>
          <w:szCs w:val="16"/>
          <w:lang w:val="en-GB"/>
        </w:rPr>
        <w:t>International journal of language &amp; communication disorders</w:t>
      </w:r>
      <w:r w:rsidRPr="00DD2642">
        <w:rPr>
          <w:sz w:val="16"/>
          <w:szCs w:val="16"/>
          <w:lang w:val="en-GB"/>
        </w:rPr>
        <w:t xml:space="preserve">, 53(3), </w:t>
      </w:r>
      <w:proofErr w:type="spellStart"/>
      <w:r w:rsidRPr="00DD2642">
        <w:rPr>
          <w:sz w:val="16"/>
          <w:szCs w:val="16"/>
          <w:lang w:val="en-GB"/>
        </w:rPr>
        <w:t>pp.592</w:t>
      </w:r>
      <w:proofErr w:type="spellEnd"/>
      <w:r w:rsidRPr="00DD2642">
        <w:rPr>
          <w:sz w:val="16"/>
          <w:szCs w:val="16"/>
          <w:lang w:val="en-GB"/>
        </w:rPr>
        <w:t>–604.</w:t>
      </w:r>
    </w:p>
    <w:p w14:paraId="39A4CA6C" w14:textId="77777777" w:rsidR="00DD2642" w:rsidRPr="00DD2642" w:rsidRDefault="00DD2642" w:rsidP="00DD2642">
      <w:pPr>
        <w:rPr>
          <w:sz w:val="16"/>
          <w:szCs w:val="16"/>
          <w:lang w:val="en-GB"/>
        </w:rPr>
      </w:pPr>
      <w:proofErr w:type="spellStart"/>
      <w:r w:rsidRPr="00DD2642">
        <w:rPr>
          <w:sz w:val="16"/>
          <w:szCs w:val="16"/>
          <w:lang w:val="en-GB"/>
        </w:rPr>
        <w:t>Arbula</w:t>
      </w:r>
      <w:proofErr w:type="spellEnd"/>
      <w:r w:rsidRPr="00DD2642">
        <w:rPr>
          <w:sz w:val="16"/>
          <w:szCs w:val="16"/>
          <w:lang w:val="en-GB"/>
        </w:rPr>
        <w:t xml:space="preserve">, S. et al., 2020. Focal left prefrontal lesions and cognitive impairment: A multivariate lesion-symptom mapping approach. </w:t>
      </w:r>
      <w:proofErr w:type="spellStart"/>
      <w:r w:rsidRPr="00DD2642">
        <w:rPr>
          <w:i/>
          <w:iCs/>
          <w:sz w:val="16"/>
          <w:szCs w:val="16"/>
          <w:lang w:val="en-GB"/>
        </w:rPr>
        <w:t>Neuropsychologia</w:t>
      </w:r>
      <w:proofErr w:type="spellEnd"/>
      <w:r w:rsidRPr="00DD2642">
        <w:rPr>
          <w:sz w:val="16"/>
          <w:szCs w:val="16"/>
          <w:lang w:val="en-GB"/>
        </w:rPr>
        <w:t xml:space="preserve">, 136, </w:t>
      </w:r>
      <w:proofErr w:type="spellStart"/>
      <w:r w:rsidRPr="00DD2642">
        <w:rPr>
          <w:sz w:val="16"/>
          <w:szCs w:val="16"/>
          <w:lang w:val="en-GB"/>
        </w:rPr>
        <w:t>p.107253</w:t>
      </w:r>
      <w:proofErr w:type="spellEnd"/>
      <w:r w:rsidRPr="00DD2642">
        <w:rPr>
          <w:sz w:val="16"/>
          <w:szCs w:val="16"/>
          <w:lang w:val="en-GB"/>
        </w:rPr>
        <w:t>.</w:t>
      </w:r>
    </w:p>
    <w:p w14:paraId="01F65E7D" w14:textId="77777777" w:rsidR="00DD2642" w:rsidRPr="00DD2642" w:rsidRDefault="00DD2642" w:rsidP="00DD2642">
      <w:pPr>
        <w:rPr>
          <w:sz w:val="16"/>
          <w:szCs w:val="16"/>
          <w:lang w:val="en-GB"/>
        </w:rPr>
      </w:pPr>
      <w:r w:rsidRPr="00DD2642">
        <w:rPr>
          <w:sz w:val="16"/>
          <w:szCs w:val="16"/>
          <w:lang w:val="en-GB"/>
        </w:rPr>
        <w:t xml:space="preserve">Armstrong, C.L. et al., 2002. Late cognitive and radiographic changes related to radiotherapy: initial prospective findings. </w:t>
      </w:r>
      <w:r w:rsidRPr="00DD2642">
        <w:rPr>
          <w:i/>
          <w:iCs/>
          <w:sz w:val="16"/>
          <w:szCs w:val="16"/>
          <w:lang w:val="en-GB"/>
        </w:rPr>
        <w:t>Neurology</w:t>
      </w:r>
      <w:r w:rsidRPr="00DD2642">
        <w:rPr>
          <w:sz w:val="16"/>
          <w:szCs w:val="16"/>
          <w:lang w:val="en-GB"/>
        </w:rPr>
        <w:t xml:space="preserve">, 59(1), </w:t>
      </w:r>
      <w:proofErr w:type="spellStart"/>
      <w:r w:rsidRPr="00DD2642">
        <w:rPr>
          <w:sz w:val="16"/>
          <w:szCs w:val="16"/>
          <w:lang w:val="en-GB"/>
        </w:rPr>
        <w:t>pp.40</w:t>
      </w:r>
      <w:proofErr w:type="spellEnd"/>
      <w:r w:rsidRPr="00DD2642">
        <w:rPr>
          <w:sz w:val="16"/>
          <w:szCs w:val="16"/>
          <w:lang w:val="en-GB"/>
        </w:rPr>
        <w:t>–48.</w:t>
      </w:r>
    </w:p>
    <w:p w14:paraId="63939F4D" w14:textId="77777777" w:rsidR="00DD2642" w:rsidRPr="00DD2642" w:rsidRDefault="00DD2642" w:rsidP="00DD2642">
      <w:pPr>
        <w:rPr>
          <w:sz w:val="16"/>
          <w:szCs w:val="16"/>
          <w:lang w:val="en-GB"/>
        </w:rPr>
      </w:pPr>
      <w:r w:rsidRPr="00DD2642">
        <w:rPr>
          <w:sz w:val="16"/>
          <w:szCs w:val="16"/>
          <w:lang w:val="en-GB"/>
        </w:rPr>
        <w:t xml:space="preserve">Armstrong, C.L. et al., 2000. Radiotherapeutic effects on brain function: double dissociation of memory systems. </w:t>
      </w:r>
      <w:r w:rsidRPr="00DD2642">
        <w:rPr>
          <w:i/>
          <w:iCs/>
          <w:sz w:val="16"/>
          <w:szCs w:val="16"/>
          <w:lang w:val="en-GB"/>
        </w:rPr>
        <w:t xml:space="preserve">Neuropsychiatry, neuropsychology, and </w:t>
      </w:r>
      <w:proofErr w:type="spellStart"/>
      <w:r w:rsidRPr="00DD2642">
        <w:rPr>
          <w:i/>
          <w:iCs/>
          <w:sz w:val="16"/>
          <w:szCs w:val="16"/>
          <w:lang w:val="en-GB"/>
        </w:rPr>
        <w:t>behavioral</w:t>
      </w:r>
      <w:proofErr w:type="spellEnd"/>
      <w:r w:rsidRPr="00DD2642">
        <w:rPr>
          <w:i/>
          <w:iCs/>
          <w:sz w:val="16"/>
          <w:szCs w:val="16"/>
          <w:lang w:val="en-GB"/>
        </w:rPr>
        <w:t xml:space="preserve"> neurology</w:t>
      </w:r>
      <w:r w:rsidRPr="00DD2642">
        <w:rPr>
          <w:sz w:val="16"/>
          <w:szCs w:val="16"/>
          <w:lang w:val="en-GB"/>
        </w:rPr>
        <w:t xml:space="preserve">, 13(2), </w:t>
      </w:r>
      <w:proofErr w:type="spellStart"/>
      <w:r w:rsidRPr="00DD2642">
        <w:rPr>
          <w:sz w:val="16"/>
          <w:szCs w:val="16"/>
          <w:lang w:val="en-GB"/>
        </w:rPr>
        <w:t>pp.101</w:t>
      </w:r>
      <w:proofErr w:type="spellEnd"/>
      <w:r w:rsidRPr="00DD2642">
        <w:rPr>
          <w:sz w:val="16"/>
          <w:szCs w:val="16"/>
          <w:lang w:val="en-GB"/>
        </w:rPr>
        <w:t>–111.</w:t>
      </w:r>
    </w:p>
    <w:p w14:paraId="3153282A" w14:textId="77777777" w:rsidR="00DD2642" w:rsidRPr="00DD2642" w:rsidRDefault="00DD2642" w:rsidP="00DD2642">
      <w:pPr>
        <w:rPr>
          <w:sz w:val="16"/>
          <w:szCs w:val="16"/>
          <w:lang w:val="en-GB"/>
        </w:rPr>
      </w:pPr>
      <w:proofErr w:type="spellStart"/>
      <w:r w:rsidRPr="00DD2642">
        <w:rPr>
          <w:sz w:val="16"/>
          <w:szCs w:val="16"/>
          <w:lang w:val="en-GB"/>
        </w:rPr>
        <w:t>Aydinlar</w:t>
      </w:r>
      <w:proofErr w:type="spellEnd"/>
      <w:r w:rsidRPr="00DD2642">
        <w:rPr>
          <w:sz w:val="16"/>
          <w:szCs w:val="16"/>
          <w:lang w:val="en-GB"/>
        </w:rPr>
        <w:t xml:space="preserve">, E.I. et al., 2020. Intraoperative motor speech mapping under general </w:t>
      </w:r>
      <w:proofErr w:type="spellStart"/>
      <w:r w:rsidRPr="00DD2642">
        <w:rPr>
          <w:sz w:val="16"/>
          <w:szCs w:val="16"/>
          <w:lang w:val="en-GB"/>
        </w:rPr>
        <w:t>anesthesia</w:t>
      </w:r>
      <w:proofErr w:type="spellEnd"/>
      <w:r w:rsidRPr="00DD2642">
        <w:rPr>
          <w:sz w:val="16"/>
          <w:szCs w:val="16"/>
          <w:lang w:val="en-GB"/>
        </w:rPr>
        <w:t xml:space="preserve"> using long-latency response from laryngeal muscles. </w:t>
      </w:r>
      <w:r w:rsidRPr="00DD2642">
        <w:rPr>
          <w:i/>
          <w:iCs/>
          <w:sz w:val="16"/>
          <w:szCs w:val="16"/>
          <w:lang w:val="en-GB"/>
        </w:rPr>
        <w:t>Clinical Neurology and Neurosurgery</w:t>
      </w:r>
      <w:r w:rsidRPr="00DD2642">
        <w:rPr>
          <w:sz w:val="16"/>
          <w:szCs w:val="16"/>
          <w:lang w:val="en-GB"/>
        </w:rPr>
        <w:t xml:space="preserve">, 190, </w:t>
      </w:r>
      <w:proofErr w:type="spellStart"/>
      <w:r w:rsidRPr="00DD2642">
        <w:rPr>
          <w:sz w:val="16"/>
          <w:szCs w:val="16"/>
          <w:lang w:val="en-GB"/>
        </w:rPr>
        <w:t>p.105672</w:t>
      </w:r>
      <w:proofErr w:type="spellEnd"/>
      <w:r w:rsidRPr="00DD2642">
        <w:rPr>
          <w:sz w:val="16"/>
          <w:szCs w:val="16"/>
          <w:lang w:val="en-GB"/>
        </w:rPr>
        <w:t>.</w:t>
      </w:r>
    </w:p>
    <w:p w14:paraId="5E389FE8" w14:textId="77777777" w:rsidR="00DD2642" w:rsidRPr="00DD2642" w:rsidRDefault="00DD2642" w:rsidP="00DD2642">
      <w:pPr>
        <w:rPr>
          <w:sz w:val="16"/>
          <w:szCs w:val="16"/>
          <w:lang w:val="en-GB"/>
        </w:rPr>
      </w:pPr>
      <w:r w:rsidRPr="00DD2642">
        <w:rPr>
          <w:sz w:val="16"/>
          <w:szCs w:val="16"/>
          <w:lang w:val="en-GB"/>
        </w:rPr>
        <w:t xml:space="preserve">Barzilai, O. et al., 2018. Improvement in cognitive function after surgery for low-grade glioma. </w:t>
      </w:r>
      <w:r w:rsidRPr="00DD2642">
        <w:rPr>
          <w:i/>
          <w:iCs/>
          <w:sz w:val="16"/>
          <w:szCs w:val="16"/>
          <w:lang w:val="en-GB"/>
        </w:rPr>
        <w:t>Journal of Neurosurgery</w:t>
      </w:r>
      <w:r w:rsidRPr="00DD2642">
        <w:rPr>
          <w:sz w:val="16"/>
          <w:szCs w:val="16"/>
          <w:lang w:val="en-GB"/>
        </w:rPr>
        <w:t xml:space="preserve">, 130(2), </w:t>
      </w:r>
      <w:proofErr w:type="spellStart"/>
      <w:r w:rsidRPr="00DD2642">
        <w:rPr>
          <w:sz w:val="16"/>
          <w:szCs w:val="16"/>
          <w:lang w:val="en-GB"/>
        </w:rPr>
        <w:t>pp.426</w:t>
      </w:r>
      <w:proofErr w:type="spellEnd"/>
      <w:r w:rsidRPr="00DD2642">
        <w:rPr>
          <w:sz w:val="16"/>
          <w:szCs w:val="16"/>
          <w:lang w:val="en-GB"/>
        </w:rPr>
        <w:t>–434.</w:t>
      </w:r>
    </w:p>
    <w:p w14:paraId="3D5B8084" w14:textId="77777777" w:rsidR="00DD2642" w:rsidRPr="00DD2642" w:rsidRDefault="00DD2642" w:rsidP="00DD2642">
      <w:pPr>
        <w:rPr>
          <w:sz w:val="16"/>
          <w:szCs w:val="16"/>
          <w:lang w:val="en-GB"/>
        </w:rPr>
      </w:pPr>
      <w:r w:rsidRPr="00DD2642">
        <w:rPr>
          <w:sz w:val="16"/>
          <w:szCs w:val="16"/>
          <w:lang w:val="en-GB"/>
        </w:rPr>
        <w:t xml:space="preserve">Berger, A. et al., 2019. Incidence and impact of stroke following surgery for low-grade gliomas. </w:t>
      </w:r>
      <w:r w:rsidRPr="00DD2642">
        <w:rPr>
          <w:i/>
          <w:iCs/>
          <w:sz w:val="16"/>
          <w:szCs w:val="16"/>
          <w:lang w:val="en-GB"/>
        </w:rPr>
        <w:t>Journal of Neurosurgery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–9.</w:t>
      </w:r>
    </w:p>
    <w:p w14:paraId="7A5E1DBE" w14:textId="77777777" w:rsidR="00DD2642" w:rsidRPr="00DD2642" w:rsidRDefault="00DD2642" w:rsidP="00DD2642">
      <w:pPr>
        <w:rPr>
          <w:sz w:val="16"/>
          <w:szCs w:val="16"/>
          <w:lang w:val="en-GB"/>
        </w:rPr>
      </w:pPr>
      <w:r w:rsidRPr="00DD2642">
        <w:rPr>
          <w:sz w:val="16"/>
          <w:szCs w:val="16"/>
          <w:lang w:val="en-GB"/>
        </w:rPr>
        <w:t xml:space="preserve">Bette, S. et al., 2020. Perioperative neurocognitive functions in patients with neuroepithelial intracranial </w:t>
      </w:r>
      <w:proofErr w:type="spellStart"/>
      <w:r w:rsidRPr="00DD2642">
        <w:rPr>
          <w:sz w:val="16"/>
          <w:szCs w:val="16"/>
          <w:lang w:val="en-GB"/>
        </w:rPr>
        <w:t>tumors</w:t>
      </w:r>
      <w:proofErr w:type="spellEnd"/>
      <w:r w:rsidRPr="00DD2642">
        <w:rPr>
          <w:sz w:val="16"/>
          <w:szCs w:val="16"/>
          <w:lang w:val="en-GB"/>
        </w:rPr>
        <w:t xml:space="preserve">.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147(1), </w:t>
      </w:r>
      <w:proofErr w:type="spellStart"/>
      <w:r w:rsidRPr="00DD2642">
        <w:rPr>
          <w:sz w:val="16"/>
          <w:szCs w:val="16"/>
          <w:lang w:val="en-GB"/>
        </w:rPr>
        <w:t>pp.77</w:t>
      </w:r>
      <w:proofErr w:type="spellEnd"/>
      <w:r w:rsidRPr="00DD2642">
        <w:rPr>
          <w:sz w:val="16"/>
          <w:szCs w:val="16"/>
          <w:lang w:val="en-GB"/>
        </w:rPr>
        <w:t>–89.</w:t>
      </w:r>
    </w:p>
    <w:p w14:paraId="07A80168" w14:textId="77777777" w:rsidR="00DD2642" w:rsidRPr="00DD2642" w:rsidRDefault="00DD2642" w:rsidP="00DD2642">
      <w:pPr>
        <w:rPr>
          <w:sz w:val="16"/>
          <w:szCs w:val="16"/>
          <w:lang w:val="en-GB"/>
        </w:rPr>
      </w:pPr>
      <w:proofErr w:type="spellStart"/>
      <w:r w:rsidRPr="00DD2642">
        <w:rPr>
          <w:sz w:val="16"/>
          <w:szCs w:val="16"/>
          <w:lang w:val="en-GB"/>
        </w:rPr>
        <w:t>Blonski</w:t>
      </w:r>
      <w:proofErr w:type="spellEnd"/>
      <w:r w:rsidRPr="00DD2642">
        <w:rPr>
          <w:sz w:val="16"/>
          <w:szCs w:val="16"/>
          <w:lang w:val="en-GB"/>
        </w:rPr>
        <w:t xml:space="preserve">, M. et al., 2012. Combination of neoadjuvant chemotherapy followed by surgical resection as a new strategy for WHO grade II gliomas: a study of cognitive status and quality of life.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106(2), </w:t>
      </w:r>
      <w:proofErr w:type="spellStart"/>
      <w:r w:rsidRPr="00DD2642">
        <w:rPr>
          <w:sz w:val="16"/>
          <w:szCs w:val="16"/>
          <w:lang w:val="en-GB"/>
        </w:rPr>
        <w:t>pp.353</w:t>
      </w:r>
      <w:proofErr w:type="spellEnd"/>
      <w:r w:rsidRPr="00DD2642">
        <w:rPr>
          <w:sz w:val="16"/>
          <w:szCs w:val="16"/>
          <w:lang w:val="en-GB"/>
        </w:rPr>
        <w:t>–366.</w:t>
      </w:r>
    </w:p>
    <w:p w14:paraId="534A9E2A" w14:textId="77777777" w:rsidR="00DD2642" w:rsidRPr="00DD2642" w:rsidRDefault="00DD2642" w:rsidP="00DD2642">
      <w:pPr>
        <w:rPr>
          <w:sz w:val="16"/>
          <w:szCs w:val="16"/>
          <w:lang w:val="en-GB"/>
        </w:rPr>
      </w:pPr>
      <w:r w:rsidRPr="00DD2642">
        <w:rPr>
          <w:sz w:val="16"/>
          <w:szCs w:val="16"/>
          <w:lang w:val="en-GB"/>
        </w:rPr>
        <w:t xml:space="preserve">Boone, M. et al., 2016. Prevalence and profile of cognitive impairment in adult glioma: a sensitivity analysis.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129(1), </w:t>
      </w:r>
      <w:proofErr w:type="spellStart"/>
      <w:r w:rsidRPr="00DD2642">
        <w:rPr>
          <w:sz w:val="16"/>
          <w:szCs w:val="16"/>
          <w:lang w:val="en-GB"/>
        </w:rPr>
        <w:t>pp.123</w:t>
      </w:r>
      <w:proofErr w:type="spellEnd"/>
      <w:r w:rsidRPr="00DD2642">
        <w:rPr>
          <w:sz w:val="16"/>
          <w:szCs w:val="16"/>
          <w:lang w:val="en-GB"/>
        </w:rPr>
        <w:t>–130.</w:t>
      </w:r>
    </w:p>
    <w:p w14:paraId="70A2919D" w14:textId="77777777" w:rsidR="00DD2642" w:rsidRPr="00DD2642" w:rsidRDefault="00DD2642" w:rsidP="00DD2642">
      <w:pPr>
        <w:rPr>
          <w:sz w:val="16"/>
          <w:szCs w:val="16"/>
          <w:lang w:val="en-GB"/>
        </w:rPr>
      </w:pPr>
      <w:proofErr w:type="spellStart"/>
      <w:r w:rsidRPr="00DD2642">
        <w:rPr>
          <w:sz w:val="16"/>
          <w:szCs w:val="16"/>
          <w:lang w:val="en-GB"/>
        </w:rPr>
        <w:t>Borde</w:t>
      </w:r>
      <w:proofErr w:type="spellEnd"/>
      <w:r w:rsidRPr="00DD2642">
        <w:rPr>
          <w:sz w:val="16"/>
          <w:szCs w:val="16"/>
          <w:lang w:val="en-GB"/>
        </w:rPr>
        <w:t xml:space="preserve">, P. et al., 2021. An analysis of neurocognitive dysfunction in brain </w:t>
      </w:r>
      <w:proofErr w:type="spellStart"/>
      <w:r w:rsidRPr="00DD2642">
        <w:rPr>
          <w:sz w:val="16"/>
          <w:szCs w:val="16"/>
          <w:lang w:val="en-GB"/>
        </w:rPr>
        <w:t>tumors</w:t>
      </w:r>
      <w:proofErr w:type="spellEnd"/>
      <w:r w:rsidRPr="00DD2642">
        <w:rPr>
          <w:sz w:val="16"/>
          <w:szCs w:val="16"/>
          <w:lang w:val="en-GB"/>
        </w:rPr>
        <w:t xml:space="preserve">. </w:t>
      </w:r>
      <w:r w:rsidRPr="00DD2642">
        <w:rPr>
          <w:i/>
          <w:iCs/>
          <w:sz w:val="16"/>
          <w:szCs w:val="16"/>
          <w:lang w:val="en-GB"/>
        </w:rPr>
        <w:t>Indian journal of psychiatry</w:t>
      </w:r>
      <w:r w:rsidRPr="00DD2642">
        <w:rPr>
          <w:sz w:val="16"/>
          <w:szCs w:val="16"/>
          <w:lang w:val="en-GB"/>
        </w:rPr>
        <w:t xml:space="preserve">, 63(4), </w:t>
      </w:r>
      <w:proofErr w:type="spellStart"/>
      <w:r w:rsidRPr="00DD2642">
        <w:rPr>
          <w:sz w:val="16"/>
          <w:szCs w:val="16"/>
          <w:lang w:val="en-GB"/>
        </w:rPr>
        <w:t>pp.377</w:t>
      </w:r>
      <w:proofErr w:type="spellEnd"/>
      <w:r w:rsidRPr="00DD2642">
        <w:rPr>
          <w:sz w:val="16"/>
          <w:szCs w:val="16"/>
          <w:lang w:val="en-GB"/>
        </w:rPr>
        <w:t>–382.</w:t>
      </w:r>
    </w:p>
    <w:p w14:paraId="27B92481" w14:textId="77777777" w:rsidR="00DD2642" w:rsidRPr="00DD2642" w:rsidRDefault="00DD2642" w:rsidP="00DD2642">
      <w:pPr>
        <w:rPr>
          <w:sz w:val="16"/>
          <w:szCs w:val="16"/>
          <w:lang w:val="en-GB"/>
        </w:rPr>
      </w:pPr>
      <w:r w:rsidRPr="00DD2642">
        <w:rPr>
          <w:sz w:val="16"/>
          <w:szCs w:val="16"/>
          <w:lang w:val="en-GB"/>
        </w:rPr>
        <w:t xml:space="preserve">Braun, V. et al., 2006. Brain tumour surgery in the vicinity of short-term memory representation--results of </w:t>
      </w:r>
      <w:proofErr w:type="spellStart"/>
      <w:r w:rsidRPr="00DD2642">
        <w:rPr>
          <w:sz w:val="16"/>
          <w:szCs w:val="16"/>
          <w:lang w:val="en-GB"/>
        </w:rPr>
        <w:t>neuronavigation</w:t>
      </w:r>
      <w:proofErr w:type="spellEnd"/>
      <w:r w:rsidRPr="00DD2642">
        <w:rPr>
          <w:sz w:val="16"/>
          <w:szCs w:val="16"/>
          <w:lang w:val="en-GB"/>
        </w:rPr>
        <w:t xml:space="preserve"> using fMRI images. </w:t>
      </w:r>
      <w:r w:rsidRPr="00DD2642">
        <w:rPr>
          <w:i/>
          <w:iCs/>
          <w:sz w:val="16"/>
          <w:szCs w:val="16"/>
          <w:lang w:val="en-GB"/>
        </w:rPr>
        <w:t xml:space="preserve">Acta </w:t>
      </w:r>
      <w:proofErr w:type="spellStart"/>
      <w:r w:rsidRPr="00DD2642">
        <w:rPr>
          <w:i/>
          <w:iCs/>
          <w:sz w:val="16"/>
          <w:szCs w:val="16"/>
          <w:lang w:val="en-GB"/>
        </w:rPr>
        <w:t>Neurochir</w:t>
      </w:r>
      <w:proofErr w:type="spellEnd"/>
      <w:r w:rsidRPr="00DD2642">
        <w:rPr>
          <w:i/>
          <w:iCs/>
          <w:sz w:val="16"/>
          <w:szCs w:val="16"/>
          <w:lang w:val="en-GB"/>
        </w:rPr>
        <w:t xml:space="preserve"> (Wien)</w:t>
      </w:r>
      <w:r w:rsidRPr="00DD2642">
        <w:rPr>
          <w:sz w:val="16"/>
          <w:szCs w:val="16"/>
          <w:lang w:val="en-GB"/>
        </w:rPr>
        <w:t xml:space="preserve">, 148(7), </w:t>
      </w:r>
      <w:proofErr w:type="spellStart"/>
      <w:r w:rsidRPr="00DD2642">
        <w:rPr>
          <w:sz w:val="16"/>
          <w:szCs w:val="16"/>
          <w:lang w:val="en-GB"/>
        </w:rPr>
        <w:t>pp.733</w:t>
      </w:r>
      <w:proofErr w:type="spellEnd"/>
      <w:r w:rsidRPr="00DD2642">
        <w:rPr>
          <w:sz w:val="16"/>
          <w:szCs w:val="16"/>
          <w:lang w:val="en-GB"/>
        </w:rPr>
        <w:t>–739.</w:t>
      </w:r>
    </w:p>
    <w:p w14:paraId="04BA3512" w14:textId="77777777" w:rsidR="00DD2642" w:rsidRPr="00DD2642" w:rsidRDefault="00DD2642" w:rsidP="00DD2642">
      <w:pPr>
        <w:rPr>
          <w:sz w:val="16"/>
          <w:szCs w:val="16"/>
          <w:lang w:val="en-GB"/>
        </w:rPr>
      </w:pPr>
      <w:r w:rsidRPr="00DD2642">
        <w:rPr>
          <w:sz w:val="16"/>
          <w:szCs w:val="16"/>
          <w:lang w:val="en-GB"/>
        </w:rPr>
        <w:t xml:space="preserve">Breen, </w:t>
      </w:r>
      <w:proofErr w:type="spellStart"/>
      <w:r w:rsidRPr="00DD2642">
        <w:rPr>
          <w:sz w:val="16"/>
          <w:szCs w:val="16"/>
          <w:lang w:val="en-GB"/>
        </w:rPr>
        <w:t>W.G</w:t>
      </w:r>
      <w:proofErr w:type="spellEnd"/>
      <w:r w:rsidRPr="00DD2642">
        <w:rPr>
          <w:sz w:val="16"/>
          <w:szCs w:val="16"/>
          <w:lang w:val="en-GB"/>
        </w:rPr>
        <w:t xml:space="preserve">. et al., 2020. Final report from Intergroup </w:t>
      </w:r>
      <w:proofErr w:type="spellStart"/>
      <w:r w:rsidRPr="00DD2642">
        <w:rPr>
          <w:sz w:val="16"/>
          <w:szCs w:val="16"/>
          <w:lang w:val="en-GB"/>
        </w:rPr>
        <w:t>NCCTG</w:t>
      </w:r>
      <w:proofErr w:type="spellEnd"/>
      <w:r w:rsidRPr="00DD2642">
        <w:rPr>
          <w:sz w:val="16"/>
          <w:szCs w:val="16"/>
          <w:lang w:val="en-GB"/>
        </w:rPr>
        <w:t xml:space="preserve"> 86-72-51 (Alliance): a phase III randomized clinical trial of high-dose versus low-dose radiation for adult low-grade glioma. </w:t>
      </w:r>
      <w:r w:rsidRPr="00DD2642">
        <w:rPr>
          <w:i/>
          <w:iCs/>
          <w:sz w:val="16"/>
          <w:szCs w:val="16"/>
          <w:lang w:val="en-GB"/>
        </w:rPr>
        <w:t>Neuro-oncology</w:t>
      </w:r>
      <w:r w:rsidRPr="00DD2642">
        <w:rPr>
          <w:sz w:val="16"/>
          <w:szCs w:val="16"/>
          <w:lang w:val="en-GB"/>
        </w:rPr>
        <w:t xml:space="preserve">, 22(6), </w:t>
      </w:r>
      <w:proofErr w:type="spellStart"/>
      <w:r w:rsidRPr="00DD2642">
        <w:rPr>
          <w:sz w:val="16"/>
          <w:szCs w:val="16"/>
          <w:lang w:val="en-GB"/>
        </w:rPr>
        <w:t>pp.830</w:t>
      </w:r>
      <w:proofErr w:type="spellEnd"/>
      <w:r w:rsidRPr="00DD2642">
        <w:rPr>
          <w:sz w:val="16"/>
          <w:szCs w:val="16"/>
          <w:lang w:val="en-GB"/>
        </w:rPr>
        <w:t>–837.</w:t>
      </w:r>
    </w:p>
    <w:p w14:paraId="76929C99" w14:textId="77777777" w:rsidR="00DD2642" w:rsidRPr="00DD2642" w:rsidRDefault="00DD2642" w:rsidP="00DD2642">
      <w:pPr>
        <w:rPr>
          <w:sz w:val="16"/>
          <w:szCs w:val="16"/>
          <w:lang w:val="en-GB"/>
        </w:rPr>
      </w:pPr>
      <w:proofErr w:type="spellStart"/>
      <w:r w:rsidRPr="00DD2642">
        <w:rPr>
          <w:sz w:val="16"/>
          <w:szCs w:val="16"/>
          <w:lang w:val="en-GB"/>
        </w:rPr>
        <w:t>Brennum</w:t>
      </w:r>
      <w:proofErr w:type="spellEnd"/>
      <w:r w:rsidRPr="00DD2642">
        <w:rPr>
          <w:sz w:val="16"/>
          <w:szCs w:val="16"/>
          <w:lang w:val="en-GB"/>
        </w:rPr>
        <w:t xml:space="preserve">, J. et al., 2018. Glioma surgery with intraoperative mapping—balancing the onco-functional choice. </w:t>
      </w:r>
      <w:proofErr w:type="spellStart"/>
      <w:r w:rsidRPr="00DD2642">
        <w:rPr>
          <w:sz w:val="16"/>
          <w:szCs w:val="16"/>
          <w:lang w:val="en-GB"/>
        </w:rPr>
        <w:t>pp.1</w:t>
      </w:r>
      <w:proofErr w:type="spellEnd"/>
      <w:r w:rsidRPr="00DD2642">
        <w:rPr>
          <w:sz w:val="16"/>
          <w:szCs w:val="16"/>
          <w:lang w:val="en-GB"/>
        </w:rPr>
        <w:t>–8.</w:t>
      </w:r>
    </w:p>
    <w:p w14:paraId="718E8819" w14:textId="77777777" w:rsidR="00DD2642" w:rsidRPr="00DD2642" w:rsidRDefault="00DD2642" w:rsidP="00DD2642">
      <w:pPr>
        <w:rPr>
          <w:sz w:val="16"/>
          <w:szCs w:val="16"/>
          <w:lang w:val="en-GB"/>
        </w:rPr>
      </w:pPr>
      <w:r w:rsidRPr="00DD2642">
        <w:rPr>
          <w:sz w:val="16"/>
          <w:szCs w:val="16"/>
          <w:lang w:val="en-GB"/>
        </w:rPr>
        <w:t xml:space="preserve">Brown, P.D. et al., 2003. Effects of radiotherapy on cognitive function in patients with low-grade glioma measured by the </w:t>
      </w:r>
      <w:proofErr w:type="spellStart"/>
      <w:r w:rsidRPr="00DD2642">
        <w:rPr>
          <w:sz w:val="16"/>
          <w:szCs w:val="16"/>
          <w:lang w:val="en-GB"/>
        </w:rPr>
        <w:t>folstein</w:t>
      </w:r>
      <w:proofErr w:type="spellEnd"/>
      <w:r w:rsidRPr="00DD2642">
        <w:rPr>
          <w:sz w:val="16"/>
          <w:szCs w:val="16"/>
          <w:lang w:val="en-GB"/>
        </w:rPr>
        <w:t xml:space="preserve"> mini-mental state examination. </w:t>
      </w:r>
      <w:r w:rsidRPr="00DD2642">
        <w:rPr>
          <w:i/>
          <w:iCs/>
          <w:sz w:val="16"/>
          <w:szCs w:val="16"/>
          <w:lang w:val="en-GB"/>
        </w:rPr>
        <w:t xml:space="preserve">Journal of clinical </w:t>
      </w:r>
      <w:proofErr w:type="gramStart"/>
      <w:r w:rsidRPr="00DD2642">
        <w:rPr>
          <w:i/>
          <w:iCs/>
          <w:sz w:val="16"/>
          <w:szCs w:val="16"/>
          <w:lang w:val="en-GB"/>
        </w:rPr>
        <w:t>oncology :</w:t>
      </w:r>
      <w:proofErr w:type="gramEnd"/>
      <w:r w:rsidRPr="00DD2642">
        <w:rPr>
          <w:i/>
          <w:iCs/>
          <w:sz w:val="16"/>
          <w:szCs w:val="16"/>
          <w:lang w:val="en-GB"/>
        </w:rPr>
        <w:t xml:space="preserve"> official journal of the American Society of Clinical Oncology</w:t>
      </w:r>
      <w:r w:rsidRPr="00DD2642">
        <w:rPr>
          <w:sz w:val="16"/>
          <w:szCs w:val="16"/>
          <w:lang w:val="en-GB"/>
        </w:rPr>
        <w:t xml:space="preserve">, 21(13), </w:t>
      </w:r>
      <w:proofErr w:type="spellStart"/>
      <w:r w:rsidRPr="00DD2642">
        <w:rPr>
          <w:sz w:val="16"/>
          <w:szCs w:val="16"/>
          <w:lang w:val="en-GB"/>
        </w:rPr>
        <w:t>pp.2519</w:t>
      </w:r>
      <w:proofErr w:type="spellEnd"/>
      <w:r w:rsidRPr="00DD2642">
        <w:rPr>
          <w:sz w:val="16"/>
          <w:szCs w:val="16"/>
          <w:lang w:val="en-GB"/>
        </w:rPr>
        <w:t>–2524.</w:t>
      </w:r>
    </w:p>
    <w:p w14:paraId="0408244B" w14:textId="77777777" w:rsidR="00DD2642" w:rsidRPr="00DD2642" w:rsidRDefault="00DD2642" w:rsidP="00DD2642">
      <w:pPr>
        <w:rPr>
          <w:sz w:val="16"/>
          <w:szCs w:val="16"/>
          <w:lang w:val="en-GB"/>
        </w:rPr>
      </w:pPr>
      <w:proofErr w:type="spellStart"/>
      <w:r w:rsidRPr="00DD2642">
        <w:rPr>
          <w:sz w:val="16"/>
          <w:szCs w:val="16"/>
          <w:lang w:val="en-GB"/>
        </w:rPr>
        <w:t>Bunevičius</w:t>
      </w:r>
      <w:proofErr w:type="spellEnd"/>
      <w:r w:rsidRPr="00DD2642">
        <w:rPr>
          <w:sz w:val="16"/>
          <w:szCs w:val="16"/>
          <w:lang w:val="en-GB"/>
        </w:rPr>
        <w:t xml:space="preserve">, A. et al., 2017. Preoperative low tri-iodothyronine concentration is associated with worse health status and shorter </w:t>
      </w:r>
      <w:proofErr w:type="gramStart"/>
      <w:r w:rsidRPr="00DD2642">
        <w:rPr>
          <w:sz w:val="16"/>
          <w:szCs w:val="16"/>
          <w:lang w:val="en-GB"/>
        </w:rPr>
        <w:t>five year</w:t>
      </w:r>
      <w:proofErr w:type="gramEnd"/>
      <w:r w:rsidRPr="00DD2642">
        <w:rPr>
          <w:sz w:val="16"/>
          <w:szCs w:val="16"/>
          <w:lang w:val="en-GB"/>
        </w:rPr>
        <w:t xml:space="preserve"> survival of primary brain </w:t>
      </w:r>
      <w:proofErr w:type="spellStart"/>
      <w:r w:rsidRPr="00DD2642">
        <w:rPr>
          <w:sz w:val="16"/>
          <w:szCs w:val="16"/>
          <w:lang w:val="en-GB"/>
        </w:rPr>
        <w:t>tumor</w:t>
      </w:r>
      <w:proofErr w:type="spellEnd"/>
      <w:r w:rsidRPr="00DD2642">
        <w:rPr>
          <w:sz w:val="16"/>
          <w:szCs w:val="16"/>
          <w:lang w:val="en-GB"/>
        </w:rPr>
        <w:t xml:space="preserve"> patients. </w:t>
      </w:r>
      <w:proofErr w:type="spellStart"/>
      <w:r w:rsidRPr="00DD2642">
        <w:rPr>
          <w:i/>
          <w:iCs/>
          <w:sz w:val="16"/>
          <w:szCs w:val="16"/>
          <w:lang w:val="en-GB"/>
        </w:rPr>
        <w:t>Oncotarget</w:t>
      </w:r>
      <w:proofErr w:type="spellEnd"/>
      <w:r w:rsidRPr="00DD2642">
        <w:rPr>
          <w:sz w:val="16"/>
          <w:szCs w:val="16"/>
          <w:lang w:val="en-GB"/>
        </w:rPr>
        <w:t xml:space="preserve">, 8(5), </w:t>
      </w:r>
      <w:proofErr w:type="spellStart"/>
      <w:r w:rsidRPr="00DD2642">
        <w:rPr>
          <w:sz w:val="16"/>
          <w:szCs w:val="16"/>
          <w:lang w:val="en-GB"/>
        </w:rPr>
        <w:t>pp.8648</w:t>
      </w:r>
      <w:proofErr w:type="spellEnd"/>
      <w:r w:rsidRPr="00DD2642">
        <w:rPr>
          <w:sz w:val="16"/>
          <w:szCs w:val="16"/>
          <w:lang w:val="en-GB"/>
        </w:rPr>
        <w:t>–8656.</w:t>
      </w:r>
    </w:p>
    <w:p w14:paraId="4764F270" w14:textId="77777777" w:rsidR="00DD2642" w:rsidRPr="00DD2642" w:rsidRDefault="00DD2642" w:rsidP="00DD2642">
      <w:pPr>
        <w:rPr>
          <w:sz w:val="16"/>
          <w:szCs w:val="16"/>
          <w:lang w:val="en-GB"/>
        </w:rPr>
      </w:pPr>
      <w:proofErr w:type="spellStart"/>
      <w:r w:rsidRPr="00DD2642">
        <w:rPr>
          <w:sz w:val="16"/>
          <w:szCs w:val="16"/>
          <w:lang w:val="en-GB"/>
        </w:rPr>
        <w:t>Butterbrod</w:t>
      </w:r>
      <w:proofErr w:type="spellEnd"/>
      <w:r w:rsidRPr="00DD2642">
        <w:rPr>
          <w:sz w:val="16"/>
          <w:szCs w:val="16"/>
          <w:lang w:val="en-GB"/>
        </w:rPr>
        <w:t xml:space="preserve">, E. et al., 2021. The </w:t>
      </w:r>
      <w:proofErr w:type="spellStart"/>
      <w:r w:rsidRPr="00DD2642">
        <w:rPr>
          <w:sz w:val="16"/>
          <w:szCs w:val="16"/>
          <w:lang w:val="en-GB"/>
        </w:rPr>
        <w:t>APOE</w:t>
      </w:r>
      <w:proofErr w:type="spellEnd"/>
      <w:r w:rsidRPr="00DD2642">
        <w:rPr>
          <w:sz w:val="16"/>
          <w:szCs w:val="16"/>
          <w:lang w:val="en-GB"/>
        </w:rPr>
        <w:t xml:space="preserve"> </w:t>
      </w:r>
      <w:proofErr w:type="spellStart"/>
      <w:r w:rsidRPr="00DD2642">
        <w:rPr>
          <w:sz w:val="16"/>
          <w:szCs w:val="16"/>
          <w:lang w:val="en-GB"/>
        </w:rPr>
        <w:t>ε4</w:t>
      </w:r>
      <w:proofErr w:type="spellEnd"/>
      <w:r w:rsidRPr="00DD2642">
        <w:rPr>
          <w:sz w:val="16"/>
          <w:szCs w:val="16"/>
          <w:lang w:val="en-GB"/>
        </w:rPr>
        <w:t xml:space="preserve"> allele in relation to pre- and postsurgical cognitive functioning of patients with primary brain </w:t>
      </w:r>
      <w:proofErr w:type="spellStart"/>
      <w:r w:rsidRPr="00DD2642">
        <w:rPr>
          <w:sz w:val="16"/>
          <w:szCs w:val="16"/>
          <w:lang w:val="en-GB"/>
        </w:rPr>
        <w:t>tumors</w:t>
      </w:r>
      <w:proofErr w:type="spellEnd"/>
      <w:r w:rsidRPr="00DD2642">
        <w:rPr>
          <w:sz w:val="16"/>
          <w:szCs w:val="16"/>
          <w:lang w:val="en-GB"/>
        </w:rPr>
        <w:t xml:space="preserve">. </w:t>
      </w:r>
      <w:r w:rsidRPr="00DD2642">
        <w:rPr>
          <w:i/>
          <w:iCs/>
          <w:sz w:val="16"/>
          <w:szCs w:val="16"/>
          <w:lang w:val="en-GB"/>
        </w:rPr>
        <w:t xml:space="preserve">Eur J </w:t>
      </w:r>
      <w:proofErr w:type="spellStart"/>
      <w:r w:rsidRPr="00DD2642">
        <w:rPr>
          <w:i/>
          <w:iCs/>
          <w:sz w:val="16"/>
          <w:szCs w:val="16"/>
          <w:lang w:val="en-GB"/>
        </w:rPr>
        <w:t>Neurol</w:t>
      </w:r>
      <w:proofErr w:type="spellEnd"/>
      <w:r w:rsidRPr="00DD2642">
        <w:rPr>
          <w:sz w:val="16"/>
          <w:szCs w:val="16"/>
          <w:lang w:val="en-GB"/>
        </w:rPr>
        <w:t xml:space="preserve">, 28(5), </w:t>
      </w:r>
      <w:proofErr w:type="spellStart"/>
      <w:r w:rsidRPr="00DD2642">
        <w:rPr>
          <w:sz w:val="16"/>
          <w:szCs w:val="16"/>
          <w:lang w:val="en-GB"/>
        </w:rPr>
        <w:t>pp.1665</w:t>
      </w:r>
      <w:proofErr w:type="spellEnd"/>
      <w:r w:rsidRPr="00DD2642">
        <w:rPr>
          <w:sz w:val="16"/>
          <w:szCs w:val="16"/>
          <w:lang w:val="en-GB"/>
        </w:rPr>
        <w:t>–1676.</w:t>
      </w:r>
    </w:p>
    <w:p w14:paraId="06B59E70" w14:textId="77777777" w:rsidR="00DD2642" w:rsidRPr="00DD2642" w:rsidRDefault="00DD2642" w:rsidP="00DD2642">
      <w:pPr>
        <w:rPr>
          <w:sz w:val="16"/>
          <w:szCs w:val="16"/>
          <w:lang w:val="en-GB"/>
        </w:rPr>
      </w:pPr>
      <w:r w:rsidRPr="00DD2642">
        <w:rPr>
          <w:sz w:val="16"/>
          <w:szCs w:val="16"/>
          <w:lang w:val="en-GB"/>
        </w:rPr>
        <w:t xml:space="preserve">Campanella, F. et al., 2015. Acute effects of surgery on emotion and personality of brain </w:t>
      </w:r>
      <w:proofErr w:type="spellStart"/>
      <w:r w:rsidRPr="00DD2642">
        <w:rPr>
          <w:sz w:val="16"/>
          <w:szCs w:val="16"/>
          <w:lang w:val="en-GB"/>
        </w:rPr>
        <w:t>tumor</w:t>
      </w:r>
      <w:proofErr w:type="spellEnd"/>
      <w:r w:rsidRPr="00DD2642">
        <w:rPr>
          <w:sz w:val="16"/>
          <w:szCs w:val="16"/>
          <w:lang w:val="en-GB"/>
        </w:rPr>
        <w:t xml:space="preserve"> patients: surgery impact, histological aspects, and recovery. </w:t>
      </w:r>
      <w:r w:rsidRPr="00DD2642">
        <w:rPr>
          <w:i/>
          <w:iCs/>
          <w:sz w:val="16"/>
          <w:szCs w:val="16"/>
          <w:lang w:val="en-GB"/>
        </w:rPr>
        <w:t>Neuro-oncology</w:t>
      </w:r>
      <w:r w:rsidRPr="00DD2642">
        <w:rPr>
          <w:sz w:val="16"/>
          <w:szCs w:val="16"/>
          <w:lang w:val="en-GB"/>
        </w:rPr>
        <w:t xml:space="preserve">, 17(8), </w:t>
      </w:r>
      <w:proofErr w:type="spellStart"/>
      <w:r w:rsidRPr="00DD2642">
        <w:rPr>
          <w:sz w:val="16"/>
          <w:szCs w:val="16"/>
          <w:lang w:val="en-GB"/>
        </w:rPr>
        <w:t>pp.1121</w:t>
      </w:r>
      <w:proofErr w:type="spellEnd"/>
      <w:r w:rsidRPr="00DD2642">
        <w:rPr>
          <w:sz w:val="16"/>
          <w:szCs w:val="16"/>
          <w:lang w:val="en-GB"/>
        </w:rPr>
        <w:t>–1131.</w:t>
      </w:r>
    </w:p>
    <w:p w14:paraId="008BE9CF" w14:textId="77777777" w:rsidR="00DD2642" w:rsidRPr="00DD2642" w:rsidRDefault="00DD2642" w:rsidP="00DD2642">
      <w:pPr>
        <w:rPr>
          <w:sz w:val="16"/>
          <w:szCs w:val="16"/>
          <w:lang w:val="en-GB"/>
        </w:rPr>
      </w:pPr>
      <w:r w:rsidRPr="00DD2642">
        <w:rPr>
          <w:sz w:val="16"/>
          <w:szCs w:val="16"/>
          <w:lang w:val="en-GB"/>
        </w:rPr>
        <w:t xml:space="preserve">Campanella, F. et al., 2021. Cognitive reserve protects language functions in patients with brain tumours. </w:t>
      </w:r>
      <w:proofErr w:type="spellStart"/>
      <w:r w:rsidRPr="00DD2642">
        <w:rPr>
          <w:i/>
          <w:iCs/>
          <w:sz w:val="16"/>
          <w:szCs w:val="16"/>
          <w:lang w:val="en-GB"/>
        </w:rPr>
        <w:t>Neuropsychologia</w:t>
      </w:r>
      <w:proofErr w:type="spellEnd"/>
      <w:r w:rsidRPr="00DD2642">
        <w:rPr>
          <w:sz w:val="16"/>
          <w:szCs w:val="16"/>
          <w:lang w:val="en-GB"/>
        </w:rPr>
        <w:t xml:space="preserve">, 154, </w:t>
      </w:r>
      <w:proofErr w:type="spellStart"/>
      <w:r w:rsidRPr="00DD2642">
        <w:rPr>
          <w:sz w:val="16"/>
          <w:szCs w:val="16"/>
          <w:lang w:val="en-GB"/>
        </w:rPr>
        <w:t>p.107769</w:t>
      </w:r>
      <w:proofErr w:type="spellEnd"/>
      <w:r w:rsidRPr="00DD2642">
        <w:rPr>
          <w:sz w:val="16"/>
          <w:szCs w:val="16"/>
          <w:lang w:val="en-GB"/>
        </w:rPr>
        <w:t>.</w:t>
      </w:r>
    </w:p>
    <w:p w14:paraId="129569BE" w14:textId="77777777" w:rsidR="00DD2642" w:rsidRPr="00DD2642" w:rsidRDefault="00DD2642" w:rsidP="00DD2642">
      <w:pPr>
        <w:rPr>
          <w:sz w:val="16"/>
          <w:szCs w:val="16"/>
          <w:lang w:val="en-GB"/>
        </w:rPr>
      </w:pPr>
      <w:r w:rsidRPr="00DD2642">
        <w:rPr>
          <w:sz w:val="16"/>
          <w:szCs w:val="16"/>
          <w:lang w:val="en-GB"/>
        </w:rPr>
        <w:t xml:space="preserve">Campanella, F. et al., 2018. Localizing Memory Functions in Brain </w:t>
      </w:r>
      <w:proofErr w:type="spellStart"/>
      <w:r w:rsidRPr="00DD2642">
        <w:rPr>
          <w:sz w:val="16"/>
          <w:szCs w:val="16"/>
          <w:lang w:val="en-GB"/>
        </w:rPr>
        <w:t>Tumor</w:t>
      </w:r>
      <w:proofErr w:type="spellEnd"/>
      <w:r w:rsidRPr="00DD2642">
        <w:rPr>
          <w:sz w:val="16"/>
          <w:szCs w:val="16"/>
          <w:lang w:val="en-GB"/>
        </w:rPr>
        <w:t xml:space="preserve"> Patients: Anatomical Hotspots over 260 Patients. </w:t>
      </w:r>
      <w:r w:rsidRPr="00DD2642">
        <w:rPr>
          <w:i/>
          <w:iCs/>
          <w:sz w:val="16"/>
          <w:szCs w:val="16"/>
          <w:lang w:val="en-GB"/>
        </w:rPr>
        <w:t>World Neurosurgery</w:t>
      </w:r>
      <w:r w:rsidRPr="00DD2642">
        <w:rPr>
          <w:sz w:val="16"/>
          <w:szCs w:val="16"/>
          <w:lang w:val="en-GB"/>
        </w:rPr>
        <w:t xml:space="preserve">, 120, </w:t>
      </w:r>
      <w:proofErr w:type="spellStart"/>
      <w:proofErr w:type="gramStart"/>
      <w:r w:rsidRPr="00DD2642">
        <w:rPr>
          <w:sz w:val="16"/>
          <w:szCs w:val="16"/>
          <w:lang w:val="en-GB"/>
        </w:rPr>
        <w:t>pp.e</w:t>
      </w:r>
      <w:proofErr w:type="gramEnd"/>
      <w:r w:rsidRPr="00DD2642">
        <w:rPr>
          <w:sz w:val="16"/>
          <w:szCs w:val="16"/>
          <w:lang w:val="en-GB"/>
        </w:rPr>
        <w:t>690</w:t>
      </w:r>
      <w:proofErr w:type="spellEnd"/>
      <w:r w:rsidRPr="00DD2642">
        <w:rPr>
          <w:sz w:val="16"/>
          <w:szCs w:val="16"/>
          <w:lang w:val="en-GB"/>
        </w:rPr>
        <w:t>–</w:t>
      </w:r>
      <w:proofErr w:type="spellStart"/>
      <w:r w:rsidRPr="00DD2642">
        <w:rPr>
          <w:sz w:val="16"/>
          <w:szCs w:val="16"/>
          <w:lang w:val="en-GB"/>
        </w:rPr>
        <w:t>e709</w:t>
      </w:r>
      <w:proofErr w:type="spellEnd"/>
      <w:r w:rsidRPr="00DD2642">
        <w:rPr>
          <w:sz w:val="16"/>
          <w:szCs w:val="16"/>
          <w:lang w:val="en-GB"/>
        </w:rPr>
        <w:t>.</w:t>
      </w:r>
    </w:p>
    <w:p w14:paraId="090652B4" w14:textId="77777777" w:rsidR="00DD2642" w:rsidRPr="00DD2642" w:rsidRDefault="00DD2642" w:rsidP="00DD2642">
      <w:pPr>
        <w:rPr>
          <w:sz w:val="16"/>
          <w:szCs w:val="16"/>
          <w:lang w:val="en-GB"/>
        </w:rPr>
      </w:pPr>
      <w:r w:rsidRPr="00DD2642">
        <w:rPr>
          <w:sz w:val="16"/>
          <w:szCs w:val="16"/>
          <w:lang w:val="en-GB"/>
        </w:rPr>
        <w:t xml:space="preserve">Campanella, F. et al., 2017. Long-Term Cognitive Functioning and Psychological Well-Being in Surgically Treated Patients with Low-Grade Glioma. </w:t>
      </w:r>
      <w:r w:rsidRPr="00DD2642">
        <w:rPr>
          <w:i/>
          <w:iCs/>
          <w:sz w:val="16"/>
          <w:szCs w:val="16"/>
          <w:lang w:val="en-GB"/>
        </w:rPr>
        <w:t>World Neurosurgery</w:t>
      </w:r>
      <w:r w:rsidRPr="00DD2642">
        <w:rPr>
          <w:sz w:val="16"/>
          <w:szCs w:val="16"/>
          <w:lang w:val="en-GB"/>
        </w:rPr>
        <w:t xml:space="preserve">, 103, </w:t>
      </w:r>
      <w:proofErr w:type="spellStart"/>
      <w:r w:rsidRPr="00DD2642">
        <w:rPr>
          <w:sz w:val="16"/>
          <w:szCs w:val="16"/>
          <w:lang w:val="en-GB"/>
        </w:rPr>
        <w:t>pp.799</w:t>
      </w:r>
      <w:proofErr w:type="spellEnd"/>
      <w:r w:rsidRPr="00DD2642">
        <w:rPr>
          <w:sz w:val="16"/>
          <w:szCs w:val="16"/>
          <w:lang w:val="en-GB"/>
        </w:rPr>
        <w:t>–</w:t>
      </w:r>
      <w:proofErr w:type="spellStart"/>
      <w:r w:rsidRPr="00DD2642">
        <w:rPr>
          <w:sz w:val="16"/>
          <w:szCs w:val="16"/>
          <w:lang w:val="en-GB"/>
        </w:rPr>
        <w:t>808.e9</w:t>
      </w:r>
      <w:proofErr w:type="spellEnd"/>
      <w:r w:rsidRPr="00DD2642">
        <w:rPr>
          <w:sz w:val="16"/>
          <w:szCs w:val="16"/>
          <w:lang w:val="en-GB"/>
        </w:rPr>
        <w:t>.</w:t>
      </w:r>
    </w:p>
    <w:p w14:paraId="529F769A" w14:textId="77777777" w:rsidR="00DD2642" w:rsidRPr="00DD2642" w:rsidRDefault="00DD2642" w:rsidP="00DD2642">
      <w:pPr>
        <w:rPr>
          <w:sz w:val="16"/>
          <w:szCs w:val="16"/>
          <w:lang w:val="en-GB"/>
        </w:rPr>
      </w:pPr>
      <w:r w:rsidRPr="00DD2642">
        <w:rPr>
          <w:sz w:val="16"/>
          <w:szCs w:val="16"/>
          <w:lang w:val="en-GB"/>
        </w:rPr>
        <w:t xml:space="preserve">Capo, G. et al., 2020. Cognitive Functions in Repeated Glioma Surgery. </w:t>
      </w:r>
      <w:r w:rsidRPr="00DD2642">
        <w:rPr>
          <w:i/>
          <w:iCs/>
          <w:sz w:val="16"/>
          <w:szCs w:val="16"/>
          <w:lang w:val="en-GB"/>
        </w:rPr>
        <w:t>Cancers</w:t>
      </w:r>
      <w:r w:rsidRPr="00DD2642">
        <w:rPr>
          <w:sz w:val="16"/>
          <w:szCs w:val="16"/>
          <w:lang w:val="en-GB"/>
        </w:rPr>
        <w:t>, 12(5).</w:t>
      </w:r>
    </w:p>
    <w:p w14:paraId="4A95E4C6" w14:textId="77777777" w:rsidR="00DD2642" w:rsidRPr="00DD2642" w:rsidRDefault="00DD2642" w:rsidP="00DD2642">
      <w:pPr>
        <w:rPr>
          <w:sz w:val="16"/>
          <w:szCs w:val="16"/>
          <w:lang w:val="en-GB"/>
        </w:rPr>
      </w:pPr>
      <w:proofErr w:type="spellStart"/>
      <w:r w:rsidRPr="00DD2642">
        <w:rPr>
          <w:sz w:val="16"/>
          <w:szCs w:val="16"/>
          <w:lang w:val="en-GB"/>
        </w:rPr>
        <w:t>Caramanna</w:t>
      </w:r>
      <w:proofErr w:type="spellEnd"/>
      <w:r w:rsidRPr="00DD2642">
        <w:rPr>
          <w:sz w:val="16"/>
          <w:szCs w:val="16"/>
          <w:lang w:val="en-GB"/>
        </w:rPr>
        <w:t xml:space="preserve">, I. et al., 2022. Corticosteroids use and neurocognitive functioning in patients with recurrent glioblastoma: evidence from European Organization for Research and Treatment …. </w:t>
      </w:r>
      <w:r w:rsidRPr="00DD2642">
        <w:rPr>
          <w:i/>
          <w:iCs/>
          <w:sz w:val="16"/>
          <w:szCs w:val="16"/>
          <w:lang w:val="en-GB"/>
        </w:rPr>
        <w:t>Neuro-Oncology Practice</w:t>
      </w:r>
      <w:r w:rsidRPr="00DD2642">
        <w:rPr>
          <w:sz w:val="16"/>
          <w:szCs w:val="16"/>
          <w:lang w:val="en-GB"/>
        </w:rPr>
        <w:t>.</w:t>
      </w:r>
    </w:p>
    <w:p w14:paraId="73765499" w14:textId="77777777" w:rsidR="00DD2642" w:rsidRPr="00DD2642" w:rsidRDefault="00DD2642" w:rsidP="00DD2642">
      <w:pPr>
        <w:rPr>
          <w:sz w:val="16"/>
          <w:szCs w:val="16"/>
          <w:lang w:val="en-GB"/>
        </w:rPr>
      </w:pPr>
      <w:proofErr w:type="spellStart"/>
      <w:r w:rsidRPr="00DD2642">
        <w:rPr>
          <w:sz w:val="16"/>
          <w:szCs w:val="16"/>
          <w:lang w:val="en-GB"/>
        </w:rPr>
        <w:t>Cayuela</w:t>
      </w:r>
      <w:proofErr w:type="spellEnd"/>
      <w:r w:rsidRPr="00DD2642">
        <w:rPr>
          <w:sz w:val="16"/>
          <w:szCs w:val="16"/>
          <w:lang w:val="en-GB"/>
        </w:rPr>
        <w:t xml:space="preserve">, N. et al., 2019. Cognitive and brain structural changes in long-term </w:t>
      </w:r>
      <w:proofErr w:type="spellStart"/>
      <w:r w:rsidRPr="00DD2642">
        <w:rPr>
          <w:sz w:val="16"/>
          <w:szCs w:val="16"/>
          <w:lang w:val="en-GB"/>
        </w:rPr>
        <w:t>oligodendroglial</w:t>
      </w:r>
      <w:proofErr w:type="spellEnd"/>
      <w:r w:rsidRPr="00DD2642">
        <w:rPr>
          <w:sz w:val="16"/>
          <w:szCs w:val="16"/>
          <w:lang w:val="en-GB"/>
        </w:rPr>
        <w:t xml:space="preserve"> </w:t>
      </w:r>
      <w:proofErr w:type="spellStart"/>
      <w:r w:rsidRPr="00DD2642">
        <w:rPr>
          <w:sz w:val="16"/>
          <w:szCs w:val="16"/>
          <w:lang w:val="en-GB"/>
        </w:rPr>
        <w:t>tumor</w:t>
      </w:r>
      <w:proofErr w:type="spellEnd"/>
      <w:r w:rsidRPr="00DD2642">
        <w:rPr>
          <w:sz w:val="16"/>
          <w:szCs w:val="16"/>
          <w:lang w:val="en-GB"/>
        </w:rPr>
        <w:t xml:space="preserve"> survivors. </w:t>
      </w:r>
      <w:r w:rsidRPr="00DD2642">
        <w:rPr>
          <w:i/>
          <w:iCs/>
          <w:sz w:val="16"/>
          <w:szCs w:val="16"/>
          <w:lang w:val="en-GB"/>
        </w:rPr>
        <w:t>Neuro-oncology</w:t>
      </w:r>
      <w:r w:rsidRPr="00DD2642">
        <w:rPr>
          <w:sz w:val="16"/>
          <w:szCs w:val="16"/>
          <w:lang w:val="en-GB"/>
        </w:rPr>
        <w:t xml:space="preserve">, 21(11), </w:t>
      </w:r>
      <w:proofErr w:type="spellStart"/>
      <w:r w:rsidRPr="00DD2642">
        <w:rPr>
          <w:sz w:val="16"/>
          <w:szCs w:val="16"/>
          <w:lang w:val="en-GB"/>
        </w:rPr>
        <w:t>pp.1470</w:t>
      </w:r>
      <w:proofErr w:type="spellEnd"/>
      <w:r w:rsidRPr="00DD2642">
        <w:rPr>
          <w:sz w:val="16"/>
          <w:szCs w:val="16"/>
          <w:lang w:val="en-GB"/>
        </w:rPr>
        <w:t>–1479.</w:t>
      </w:r>
    </w:p>
    <w:p w14:paraId="1D98552A" w14:textId="77777777" w:rsidR="00DD2642" w:rsidRPr="00DD2642" w:rsidRDefault="00DD2642" w:rsidP="00DD2642">
      <w:pPr>
        <w:rPr>
          <w:sz w:val="16"/>
          <w:szCs w:val="16"/>
          <w:lang w:val="en-GB"/>
        </w:rPr>
      </w:pPr>
      <w:r w:rsidRPr="00DD2642">
        <w:rPr>
          <w:sz w:val="16"/>
          <w:szCs w:val="16"/>
          <w:lang w:val="en-GB"/>
        </w:rPr>
        <w:t xml:space="preserve">Chang, W.-H., 2018. Intraoperative linguistic performance during awake brain surgery predicts postoperative linguistic deficits.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139(1), </w:t>
      </w:r>
      <w:proofErr w:type="spellStart"/>
      <w:r w:rsidRPr="00DD2642">
        <w:rPr>
          <w:sz w:val="16"/>
          <w:szCs w:val="16"/>
          <w:lang w:val="en-GB"/>
        </w:rPr>
        <w:t>pp.215</w:t>
      </w:r>
      <w:proofErr w:type="spellEnd"/>
      <w:r w:rsidRPr="00DD2642">
        <w:rPr>
          <w:sz w:val="16"/>
          <w:szCs w:val="16"/>
          <w:lang w:val="en-GB"/>
        </w:rPr>
        <w:t>–223.</w:t>
      </w:r>
    </w:p>
    <w:p w14:paraId="7807EF2A" w14:textId="77777777" w:rsidR="00DD2642" w:rsidRPr="00DD2642" w:rsidRDefault="00DD2642" w:rsidP="00DD2642">
      <w:pPr>
        <w:rPr>
          <w:sz w:val="16"/>
          <w:szCs w:val="16"/>
          <w:lang w:val="en-GB"/>
        </w:rPr>
      </w:pPr>
      <w:r w:rsidRPr="00DD2642">
        <w:rPr>
          <w:sz w:val="16"/>
          <w:szCs w:val="16"/>
          <w:lang w:val="en-GB"/>
        </w:rPr>
        <w:t xml:space="preserve">Chapman, C.H. et al., 2016. Diffusion tensor imaging predicts cognitive function change following partial brain radiotherapy for low-grade and benign </w:t>
      </w:r>
      <w:proofErr w:type="spellStart"/>
      <w:r w:rsidRPr="00DD2642">
        <w:rPr>
          <w:sz w:val="16"/>
          <w:szCs w:val="16"/>
          <w:lang w:val="en-GB"/>
        </w:rPr>
        <w:t>tumors</w:t>
      </w:r>
      <w:proofErr w:type="spellEnd"/>
      <w:r w:rsidRPr="00DD2642">
        <w:rPr>
          <w:sz w:val="16"/>
          <w:szCs w:val="16"/>
          <w:lang w:val="en-GB"/>
        </w:rPr>
        <w:t xml:space="preserve">. </w:t>
      </w:r>
      <w:proofErr w:type="spellStart"/>
      <w:r w:rsidRPr="00DD2642">
        <w:rPr>
          <w:i/>
          <w:iCs/>
          <w:sz w:val="16"/>
          <w:szCs w:val="16"/>
          <w:lang w:val="en-GB"/>
        </w:rPr>
        <w:t>Radiother</w:t>
      </w:r>
      <w:proofErr w:type="spellEnd"/>
      <w:r w:rsidRPr="00DD2642">
        <w:rPr>
          <w:i/>
          <w:iCs/>
          <w:sz w:val="16"/>
          <w:szCs w:val="16"/>
          <w:lang w:val="en-GB"/>
        </w:rPr>
        <w:t xml:space="preserve"> Oncol</w:t>
      </w:r>
      <w:r w:rsidRPr="00DD2642">
        <w:rPr>
          <w:sz w:val="16"/>
          <w:szCs w:val="16"/>
          <w:lang w:val="en-GB"/>
        </w:rPr>
        <w:t xml:space="preserve">, 120(2), </w:t>
      </w:r>
      <w:proofErr w:type="spellStart"/>
      <w:r w:rsidRPr="00DD2642">
        <w:rPr>
          <w:sz w:val="16"/>
          <w:szCs w:val="16"/>
          <w:lang w:val="en-GB"/>
        </w:rPr>
        <w:t>pp.234</w:t>
      </w:r>
      <w:proofErr w:type="spellEnd"/>
      <w:r w:rsidRPr="00DD2642">
        <w:rPr>
          <w:sz w:val="16"/>
          <w:szCs w:val="16"/>
          <w:lang w:val="en-GB"/>
        </w:rPr>
        <w:t>–240.</w:t>
      </w:r>
    </w:p>
    <w:p w14:paraId="636F2653" w14:textId="77777777" w:rsidR="00DD2642" w:rsidRPr="00DD2642" w:rsidRDefault="00DD2642" w:rsidP="00DD2642">
      <w:pPr>
        <w:rPr>
          <w:sz w:val="16"/>
          <w:szCs w:val="16"/>
          <w:lang w:val="en-GB"/>
        </w:rPr>
      </w:pPr>
      <w:r w:rsidRPr="00DD2642">
        <w:rPr>
          <w:sz w:val="16"/>
          <w:szCs w:val="16"/>
          <w:lang w:val="en-GB"/>
        </w:rPr>
        <w:t xml:space="preserve">Correa, D.D. et al., 2018. A pilot study of neuropsychological functions, </w:t>
      </w:r>
      <w:proofErr w:type="spellStart"/>
      <w:r w:rsidRPr="00DD2642">
        <w:rPr>
          <w:sz w:val="16"/>
          <w:szCs w:val="16"/>
          <w:lang w:val="en-GB"/>
        </w:rPr>
        <w:t>APOE</w:t>
      </w:r>
      <w:proofErr w:type="spellEnd"/>
      <w:r w:rsidRPr="00DD2642">
        <w:rPr>
          <w:sz w:val="16"/>
          <w:szCs w:val="16"/>
          <w:lang w:val="en-GB"/>
        </w:rPr>
        <w:t xml:space="preserve"> and amyloid imaging in patients with gliomas.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136(3), </w:t>
      </w:r>
      <w:proofErr w:type="spellStart"/>
      <w:r w:rsidRPr="00DD2642">
        <w:rPr>
          <w:sz w:val="16"/>
          <w:szCs w:val="16"/>
          <w:lang w:val="en-GB"/>
        </w:rPr>
        <w:t>pp.613</w:t>
      </w:r>
      <w:proofErr w:type="spellEnd"/>
      <w:r w:rsidRPr="00DD2642">
        <w:rPr>
          <w:sz w:val="16"/>
          <w:szCs w:val="16"/>
          <w:lang w:val="en-GB"/>
        </w:rPr>
        <w:t>–622.</w:t>
      </w:r>
    </w:p>
    <w:p w14:paraId="3A1E38F6" w14:textId="77777777" w:rsidR="00DD2642" w:rsidRPr="00DD2642" w:rsidRDefault="00DD2642" w:rsidP="00DD2642">
      <w:pPr>
        <w:rPr>
          <w:sz w:val="16"/>
          <w:szCs w:val="16"/>
          <w:lang w:val="en-GB"/>
        </w:rPr>
      </w:pPr>
      <w:r w:rsidRPr="00DD2642">
        <w:rPr>
          <w:sz w:val="16"/>
          <w:szCs w:val="16"/>
          <w:lang w:val="en-GB"/>
        </w:rPr>
        <w:t xml:space="preserve">Correa, D.D. et al., 2007. Cognitive functions in low-grade gliomas: disease and treatment effects. </w:t>
      </w:r>
      <w:r w:rsidRPr="00DD2642">
        <w:rPr>
          <w:i/>
          <w:iCs/>
          <w:sz w:val="16"/>
          <w:szCs w:val="16"/>
          <w:lang w:val="en-GB"/>
        </w:rPr>
        <w:t>Journal of Neuro-Oncology</w:t>
      </w:r>
      <w:r w:rsidRPr="00DD2642">
        <w:rPr>
          <w:sz w:val="16"/>
          <w:szCs w:val="16"/>
          <w:lang w:val="en-GB"/>
        </w:rPr>
        <w:t xml:space="preserve">, 81(2), </w:t>
      </w:r>
      <w:proofErr w:type="spellStart"/>
      <w:r w:rsidRPr="00DD2642">
        <w:rPr>
          <w:sz w:val="16"/>
          <w:szCs w:val="16"/>
          <w:lang w:val="en-GB"/>
        </w:rPr>
        <w:t>pp.175</w:t>
      </w:r>
      <w:proofErr w:type="spellEnd"/>
      <w:r w:rsidRPr="00DD2642">
        <w:rPr>
          <w:sz w:val="16"/>
          <w:szCs w:val="16"/>
          <w:lang w:val="en-GB"/>
        </w:rPr>
        <w:t>–184.</w:t>
      </w:r>
    </w:p>
    <w:p w14:paraId="347C040B" w14:textId="77777777" w:rsidR="00DD2642" w:rsidRPr="00DD2642" w:rsidRDefault="00DD2642" w:rsidP="00DD2642">
      <w:pPr>
        <w:rPr>
          <w:sz w:val="16"/>
          <w:szCs w:val="16"/>
          <w:lang w:val="en-GB"/>
        </w:rPr>
      </w:pPr>
      <w:r w:rsidRPr="00DD2642">
        <w:rPr>
          <w:sz w:val="16"/>
          <w:szCs w:val="16"/>
          <w:lang w:val="en-GB"/>
        </w:rPr>
        <w:t xml:space="preserve">Correa, D.D. et al., 2019. Genetic variants and cognitive functions in patients with brain </w:t>
      </w:r>
      <w:proofErr w:type="spellStart"/>
      <w:r w:rsidRPr="00DD2642">
        <w:rPr>
          <w:sz w:val="16"/>
          <w:szCs w:val="16"/>
          <w:lang w:val="en-GB"/>
        </w:rPr>
        <w:t>tumors</w:t>
      </w:r>
      <w:proofErr w:type="spellEnd"/>
      <w:r w:rsidRPr="00DD2642">
        <w:rPr>
          <w:sz w:val="16"/>
          <w:szCs w:val="16"/>
          <w:lang w:val="en-GB"/>
        </w:rPr>
        <w:t xml:space="preserve">. </w:t>
      </w:r>
      <w:r w:rsidRPr="00DD2642">
        <w:rPr>
          <w:i/>
          <w:iCs/>
          <w:sz w:val="16"/>
          <w:szCs w:val="16"/>
          <w:lang w:val="en-GB"/>
        </w:rPr>
        <w:t>Neuro-oncology</w:t>
      </w:r>
      <w:r w:rsidRPr="00DD2642">
        <w:rPr>
          <w:sz w:val="16"/>
          <w:szCs w:val="16"/>
          <w:lang w:val="en-GB"/>
        </w:rPr>
        <w:t xml:space="preserve">, 21(10), </w:t>
      </w:r>
      <w:proofErr w:type="spellStart"/>
      <w:r w:rsidRPr="00DD2642">
        <w:rPr>
          <w:sz w:val="16"/>
          <w:szCs w:val="16"/>
          <w:lang w:val="en-GB"/>
        </w:rPr>
        <w:t>pp.1297</w:t>
      </w:r>
      <w:proofErr w:type="spellEnd"/>
      <w:r w:rsidRPr="00DD2642">
        <w:rPr>
          <w:sz w:val="16"/>
          <w:szCs w:val="16"/>
          <w:lang w:val="en-GB"/>
        </w:rPr>
        <w:t>–1309.</w:t>
      </w:r>
    </w:p>
    <w:p w14:paraId="14B3E933" w14:textId="77777777" w:rsidR="00DD2642" w:rsidRPr="00DD2642" w:rsidRDefault="00DD2642" w:rsidP="00DD2642">
      <w:pPr>
        <w:rPr>
          <w:sz w:val="16"/>
          <w:szCs w:val="16"/>
          <w:lang w:val="en-GB"/>
        </w:rPr>
      </w:pPr>
      <w:r w:rsidRPr="00DD2642">
        <w:rPr>
          <w:sz w:val="16"/>
          <w:szCs w:val="16"/>
          <w:lang w:val="en-GB"/>
        </w:rPr>
        <w:t xml:space="preserve">Correa, D.D. et al., 2008. Longitudinal cognitive follow-up in low grade gliomas. </w:t>
      </w:r>
      <w:r w:rsidRPr="00DD2642">
        <w:rPr>
          <w:i/>
          <w:iCs/>
          <w:sz w:val="16"/>
          <w:szCs w:val="16"/>
          <w:lang w:val="en-GB"/>
        </w:rPr>
        <w:t>Journal of Neuro-Oncology</w:t>
      </w:r>
      <w:r w:rsidRPr="00DD2642">
        <w:rPr>
          <w:sz w:val="16"/>
          <w:szCs w:val="16"/>
          <w:lang w:val="en-GB"/>
        </w:rPr>
        <w:t xml:space="preserve">, 86(3), </w:t>
      </w:r>
      <w:proofErr w:type="spellStart"/>
      <w:r w:rsidRPr="00DD2642">
        <w:rPr>
          <w:sz w:val="16"/>
          <w:szCs w:val="16"/>
          <w:lang w:val="en-GB"/>
        </w:rPr>
        <w:t>pp.321</w:t>
      </w:r>
      <w:proofErr w:type="spellEnd"/>
      <w:r w:rsidRPr="00DD2642">
        <w:rPr>
          <w:sz w:val="16"/>
          <w:szCs w:val="16"/>
          <w:lang w:val="en-GB"/>
        </w:rPr>
        <w:t>–327.</w:t>
      </w:r>
    </w:p>
    <w:p w14:paraId="5505FCC7" w14:textId="77777777" w:rsidR="00DD2642" w:rsidRPr="00DD2642" w:rsidRDefault="00DD2642" w:rsidP="00DD2642">
      <w:pPr>
        <w:rPr>
          <w:sz w:val="16"/>
          <w:szCs w:val="16"/>
          <w:lang w:val="en-GB"/>
        </w:rPr>
      </w:pPr>
      <w:r w:rsidRPr="00DD2642">
        <w:rPr>
          <w:sz w:val="16"/>
          <w:szCs w:val="16"/>
          <w:lang w:val="en-GB"/>
        </w:rPr>
        <w:t xml:space="preserve">Costello, A. et al., 2004. The early effects of radiotherapy on intellectual and cognitive functioning in patients with frontal brain tumours: the use of a new neuropsychological methodology. </w:t>
      </w:r>
      <w:r w:rsidRPr="00DD2642">
        <w:rPr>
          <w:i/>
          <w:iCs/>
          <w:sz w:val="16"/>
          <w:szCs w:val="16"/>
          <w:lang w:val="en-GB"/>
        </w:rPr>
        <w:t>Journal of Neuro-Oncology</w:t>
      </w:r>
      <w:r w:rsidRPr="00DD2642">
        <w:rPr>
          <w:sz w:val="16"/>
          <w:szCs w:val="16"/>
          <w:lang w:val="en-GB"/>
        </w:rPr>
        <w:t xml:space="preserve">, 67(3), </w:t>
      </w:r>
      <w:proofErr w:type="spellStart"/>
      <w:r w:rsidRPr="00DD2642">
        <w:rPr>
          <w:sz w:val="16"/>
          <w:szCs w:val="16"/>
          <w:lang w:val="en-GB"/>
        </w:rPr>
        <w:t>pp.351</w:t>
      </w:r>
      <w:proofErr w:type="spellEnd"/>
      <w:r w:rsidRPr="00DD2642">
        <w:rPr>
          <w:sz w:val="16"/>
          <w:szCs w:val="16"/>
          <w:lang w:val="en-GB"/>
        </w:rPr>
        <w:t>–359.</w:t>
      </w:r>
    </w:p>
    <w:p w14:paraId="61BF416C" w14:textId="77777777" w:rsidR="00DD2642" w:rsidRPr="00DD2642" w:rsidRDefault="00DD2642" w:rsidP="00DD2642">
      <w:pPr>
        <w:rPr>
          <w:sz w:val="16"/>
          <w:szCs w:val="16"/>
          <w:lang w:val="en-GB"/>
        </w:rPr>
      </w:pPr>
      <w:proofErr w:type="spellStart"/>
      <w:r w:rsidRPr="00DD2642">
        <w:rPr>
          <w:sz w:val="16"/>
          <w:szCs w:val="16"/>
          <w:lang w:val="en-GB"/>
        </w:rPr>
        <w:t>Coşman</w:t>
      </w:r>
      <w:proofErr w:type="spellEnd"/>
      <w:r w:rsidRPr="00DD2642">
        <w:rPr>
          <w:sz w:val="16"/>
          <w:szCs w:val="16"/>
          <w:lang w:val="en-GB"/>
        </w:rPr>
        <w:t xml:space="preserve">, M. et al., 2019. Correlations between histological subtypes and neurocognitive assessment of language area </w:t>
      </w:r>
      <w:proofErr w:type="spellStart"/>
      <w:r w:rsidRPr="00DD2642">
        <w:rPr>
          <w:sz w:val="16"/>
          <w:szCs w:val="16"/>
          <w:lang w:val="en-GB"/>
        </w:rPr>
        <w:t>tumors</w:t>
      </w:r>
      <w:proofErr w:type="spellEnd"/>
      <w:r w:rsidRPr="00DD2642">
        <w:rPr>
          <w:sz w:val="16"/>
          <w:szCs w:val="16"/>
          <w:lang w:val="en-GB"/>
        </w:rPr>
        <w:t xml:space="preserve">. Our </w:t>
      </w:r>
      <w:proofErr w:type="gramStart"/>
      <w:r w:rsidRPr="00DD2642">
        <w:rPr>
          <w:sz w:val="16"/>
          <w:szCs w:val="16"/>
          <w:lang w:val="en-GB"/>
        </w:rPr>
        <w:t>43 case</w:t>
      </w:r>
      <w:proofErr w:type="gramEnd"/>
      <w:r w:rsidRPr="00DD2642">
        <w:rPr>
          <w:sz w:val="16"/>
          <w:szCs w:val="16"/>
          <w:lang w:val="en-GB"/>
        </w:rPr>
        <w:t xml:space="preserve"> series and review of the literature. </w:t>
      </w:r>
      <w:r w:rsidRPr="00DD2642">
        <w:rPr>
          <w:i/>
          <w:iCs/>
          <w:sz w:val="16"/>
          <w:szCs w:val="16"/>
          <w:lang w:val="en-GB"/>
        </w:rPr>
        <w:t xml:space="preserve">Romanian journal of morphology and embryology = Revue </w:t>
      </w:r>
      <w:proofErr w:type="spellStart"/>
      <w:r w:rsidRPr="00DD2642">
        <w:rPr>
          <w:i/>
          <w:iCs/>
          <w:sz w:val="16"/>
          <w:szCs w:val="16"/>
          <w:lang w:val="en-GB"/>
        </w:rPr>
        <w:t>roumaine</w:t>
      </w:r>
      <w:proofErr w:type="spellEnd"/>
      <w:r w:rsidRPr="00DD2642">
        <w:rPr>
          <w:i/>
          <w:iCs/>
          <w:sz w:val="16"/>
          <w:szCs w:val="16"/>
          <w:lang w:val="en-GB"/>
        </w:rPr>
        <w:t xml:space="preserve"> de </w:t>
      </w:r>
      <w:proofErr w:type="spellStart"/>
      <w:r w:rsidRPr="00DD2642">
        <w:rPr>
          <w:i/>
          <w:iCs/>
          <w:sz w:val="16"/>
          <w:szCs w:val="16"/>
          <w:lang w:val="en-GB"/>
        </w:rPr>
        <w:t>morphologie</w:t>
      </w:r>
      <w:proofErr w:type="spellEnd"/>
      <w:r w:rsidRPr="00DD2642">
        <w:rPr>
          <w:i/>
          <w:iCs/>
          <w:sz w:val="16"/>
          <w:szCs w:val="16"/>
          <w:lang w:val="en-GB"/>
        </w:rPr>
        <w:t xml:space="preserve"> et </w:t>
      </w:r>
      <w:proofErr w:type="spellStart"/>
      <w:r w:rsidRPr="00DD2642">
        <w:rPr>
          <w:i/>
          <w:iCs/>
          <w:sz w:val="16"/>
          <w:szCs w:val="16"/>
          <w:lang w:val="en-GB"/>
        </w:rPr>
        <w:t>embryologie</w:t>
      </w:r>
      <w:proofErr w:type="spellEnd"/>
      <w:r w:rsidRPr="00DD2642">
        <w:rPr>
          <w:sz w:val="16"/>
          <w:szCs w:val="16"/>
          <w:lang w:val="en-GB"/>
        </w:rPr>
        <w:t xml:space="preserve">, 60(4), </w:t>
      </w:r>
      <w:proofErr w:type="spellStart"/>
      <w:r w:rsidRPr="00DD2642">
        <w:rPr>
          <w:sz w:val="16"/>
          <w:szCs w:val="16"/>
          <w:lang w:val="en-GB"/>
        </w:rPr>
        <w:t>pp.1143</w:t>
      </w:r>
      <w:proofErr w:type="spellEnd"/>
      <w:r w:rsidRPr="00DD2642">
        <w:rPr>
          <w:sz w:val="16"/>
          <w:szCs w:val="16"/>
          <w:lang w:val="en-GB"/>
        </w:rPr>
        <w:t>–1151.</w:t>
      </w:r>
    </w:p>
    <w:p w14:paraId="013DB1FE" w14:textId="77777777" w:rsidR="00DD2642" w:rsidRPr="00DD2642" w:rsidRDefault="00DD2642" w:rsidP="00DD2642">
      <w:pPr>
        <w:rPr>
          <w:sz w:val="16"/>
          <w:szCs w:val="16"/>
          <w:lang w:val="en-GB"/>
        </w:rPr>
      </w:pPr>
      <w:r w:rsidRPr="00DD2642">
        <w:rPr>
          <w:sz w:val="16"/>
          <w:szCs w:val="16"/>
          <w:lang w:val="en-GB"/>
        </w:rPr>
        <w:t xml:space="preserve">Douw, L. et al., 2009. Cognitive and radiological effects of radiotherapy in patients with low-grade glioma: long-term follow-up. </w:t>
      </w:r>
      <w:r w:rsidRPr="00DD2642">
        <w:rPr>
          <w:i/>
          <w:iCs/>
          <w:sz w:val="16"/>
          <w:szCs w:val="16"/>
          <w:lang w:val="en-GB"/>
        </w:rPr>
        <w:t xml:space="preserve">Lancet </w:t>
      </w:r>
      <w:proofErr w:type="spellStart"/>
      <w:r w:rsidRPr="00DD2642">
        <w:rPr>
          <w:i/>
          <w:iCs/>
          <w:sz w:val="16"/>
          <w:szCs w:val="16"/>
          <w:lang w:val="en-GB"/>
        </w:rPr>
        <w:t>Neurol</w:t>
      </w:r>
      <w:proofErr w:type="spellEnd"/>
      <w:r w:rsidRPr="00DD2642">
        <w:rPr>
          <w:sz w:val="16"/>
          <w:szCs w:val="16"/>
          <w:lang w:val="en-GB"/>
        </w:rPr>
        <w:t xml:space="preserve">, 8(9), </w:t>
      </w:r>
      <w:proofErr w:type="spellStart"/>
      <w:r w:rsidRPr="00DD2642">
        <w:rPr>
          <w:sz w:val="16"/>
          <w:szCs w:val="16"/>
          <w:lang w:val="en-GB"/>
        </w:rPr>
        <w:t>pp.810</w:t>
      </w:r>
      <w:proofErr w:type="spellEnd"/>
      <w:r w:rsidRPr="00DD2642">
        <w:rPr>
          <w:sz w:val="16"/>
          <w:szCs w:val="16"/>
          <w:lang w:val="en-GB"/>
        </w:rPr>
        <w:t>–818.</w:t>
      </w:r>
    </w:p>
    <w:p w14:paraId="36E20403" w14:textId="77777777" w:rsidR="00DD2642" w:rsidRPr="00DD2642" w:rsidRDefault="00DD2642" w:rsidP="00DD2642">
      <w:pPr>
        <w:rPr>
          <w:sz w:val="16"/>
          <w:szCs w:val="16"/>
          <w:lang w:val="en-GB"/>
        </w:rPr>
      </w:pPr>
      <w:r w:rsidRPr="00DD2642">
        <w:rPr>
          <w:sz w:val="16"/>
          <w:szCs w:val="16"/>
          <w:lang w:val="en-GB"/>
        </w:rPr>
        <w:t xml:space="preserve">Fang, D. et al., 2014. Attention dysfunction of postoperative patients with glioma. </w:t>
      </w:r>
      <w:r w:rsidRPr="00DD2642">
        <w:rPr>
          <w:i/>
          <w:iCs/>
          <w:sz w:val="16"/>
          <w:szCs w:val="16"/>
          <w:lang w:val="en-GB"/>
        </w:rPr>
        <w:t>World journal of surgical oncology</w:t>
      </w:r>
      <w:r w:rsidRPr="00DD2642">
        <w:rPr>
          <w:sz w:val="16"/>
          <w:szCs w:val="16"/>
          <w:lang w:val="en-GB"/>
        </w:rPr>
        <w:t xml:space="preserve">, 12(1), </w:t>
      </w:r>
      <w:proofErr w:type="spellStart"/>
      <w:r w:rsidRPr="00DD2642">
        <w:rPr>
          <w:sz w:val="16"/>
          <w:szCs w:val="16"/>
          <w:lang w:val="en-GB"/>
        </w:rPr>
        <w:t>pp.317</w:t>
      </w:r>
      <w:proofErr w:type="spellEnd"/>
      <w:r w:rsidRPr="00DD2642">
        <w:rPr>
          <w:sz w:val="16"/>
          <w:szCs w:val="16"/>
          <w:lang w:val="en-GB"/>
        </w:rPr>
        <w:t>–5.</w:t>
      </w:r>
    </w:p>
    <w:p w14:paraId="17C0BD69" w14:textId="77777777" w:rsidR="00DD2642" w:rsidRPr="00DD2642" w:rsidRDefault="00DD2642" w:rsidP="00DD2642">
      <w:pPr>
        <w:rPr>
          <w:sz w:val="16"/>
          <w:szCs w:val="16"/>
          <w:lang w:val="en-GB"/>
        </w:rPr>
      </w:pPr>
      <w:r w:rsidRPr="00DD2642">
        <w:rPr>
          <w:sz w:val="16"/>
          <w:szCs w:val="16"/>
          <w:lang w:val="en-GB"/>
        </w:rPr>
        <w:t xml:space="preserve">Forster, M.-T. et al., 2020. Benefits of glioma resection in the corpus callosum. </w:t>
      </w:r>
      <w:r w:rsidRPr="00DD2642">
        <w:rPr>
          <w:i/>
          <w:iCs/>
          <w:sz w:val="16"/>
          <w:szCs w:val="16"/>
          <w:lang w:val="en-GB"/>
        </w:rPr>
        <w:t>Scientific Reports</w:t>
      </w:r>
      <w:r w:rsidRPr="00DD2642">
        <w:rPr>
          <w:sz w:val="16"/>
          <w:szCs w:val="16"/>
          <w:lang w:val="en-GB"/>
        </w:rPr>
        <w:t xml:space="preserve">, 10(1), </w:t>
      </w:r>
      <w:proofErr w:type="spellStart"/>
      <w:r w:rsidRPr="00DD2642">
        <w:rPr>
          <w:sz w:val="16"/>
          <w:szCs w:val="16"/>
          <w:lang w:val="en-GB"/>
        </w:rPr>
        <w:t>pp.16630</w:t>
      </w:r>
      <w:proofErr w:type="spellEnd"/>
      <w:r w:rsidRPr="00DD2642">
        <w:rPr>
          <w:sz w:val="16"/>
          <w:szCs w:val="16"/>
          <w:lang w:val="en-GB"/>
        </w:rPr>
        <w:t>–10.</w:t>
      </w:r>
    </w:p>
    <w:p w14:paraId="582F2DAD" w14:textId="77777777" w:rsidR="00DD2642" w:rsidRPr="00DD2642" w:rsidRDefault="00DD2642" w:rsidP="00DD2642">
      <w:pPr>
        <w:rPr>
          <w:sz w:val="16"/>
          <w:szCs w:val="16"/>
          <w:lang w:val="en-GB"/>
        </w:rPr>
      </w:pPr>
      <w:r w:rsidRPr="00DD2642">
        <w:rPr>
          <w:sz w:val="16"/>
          <w:szCs w:val="16"/>
          <w:lang w:val="en-GB"/>
        </w:rPr>
        <w:t xml:space="preserve">Friedman, M.A., Meyers, C.A. &amp; </w:t>
      </w:r>
      <w:proofErr w:type="spellStart"/>
      <w:r w:rsidRPr="00DD2642">
        <w:rPr>
          <w:sz w:val="16"/>
          <w:szCs w:val="16"/>
          <w:lang w:val="en-GB"/>
        </w:rPr>
        <w:t>Sawaya</w:t>
      </w:r>
      <w:proofErr w:type="spellEnd"/>
      <w:r w:rsidRPr="00DD2642">
        <w:rPr>
          <w:sz w:val="16"/>
          <w:szCs w:val="16"/>
          <w:lang w:val="en-GB"/>
        </w:rPr>
        <w:t xml:space="preserve">, R., 2003. Neuropsychological effects of third ventricle </w:t>
      </w:r>
      <w:proofErr w:type="spellStart"/>
      <w:r w:rsidRPr="00DD2642">
        <w:rPr>
          <w:sz w:val="16"/>
          <w:szCs w:val="16"/>
          <w:lang w:val="en-GB"/>
        </w:rPr>
        <w:t>tumor</w:t>
      </w:r>
      <w:proofErr w:type="spellEnd"/>
      <w:r w:rsidRPr="00DD2642">
        <w:rPr>
          <w:sz w:val="16"/>
          <w:szCs w:val="16"/>
          <w:lang w:val="en-GB"/>
        </w:rPr>
        <w:t xml:space="preserve"> surgery. </w:t>
      </w:r>
      <w:r w:rsidRPr="00DD2642">
        <w:rPr>
          <w:i/>
          <w:iCs/>
          <w:sz w:val="16"/>
          <w:szCs w:val="16"/>
          <w:lang w:val="en-GB"/>
        </w:rPr>
        <w:t>Neurosurgery</w:t>
      </w:r>
      <w:r w:rsidRPr="00DD2642">
        <w:rPr>
          <w:sz w:val="16"/>
          <w:szCs w:val="16"/>
          <w:lang w:val="en-GB"/>
        </w:rPr>
        <w:t xml:space="preserve">, 52(4), </w:t>
      </w:r>
      <w:proofErr w:type="spellStart"/>
      <w:r w:rsidRPr="00DD2642">
        <w:rPr>
          <w:sz w:val="16"/>
          <w:szCs w:val="16"/>
          <w:lang w:val="en-GB"/>
        </w:rPr>
        <w:t>pp.791</w:t>
      </w:r>
      <w:proofErr w:type="spellEnd"/>
      <w:r w:rsidRPr="00DD2642">
        <w:rPr>
          <w:sz w:val="16"/>
          <w:szCs w:val="16"/>
          <w:lang w:val="en-GB"/>
        </w:rPr>
        <w:t>–8– discussion 798.</w:t>
      </w:r>
    </w:p>
    <w:p w14:paraId="24F81918" w14:textId="77777777" w:rsidR="00DD2642" w:rsidRPr="00DD2642" w:rsidRDefault="00DD2642" w:rsidP="00DD2642">
      <w:pPr>
        <w:rPr>
          <w:sz w:val="16"/>
          <w:szCs w:val="16"/>
          <w:lang w:val="en-GB"/>
        </w:rPr>
      </w:pPr>
      <w:r w:rsidRPr="00DD2642">
        <w:rPr>
          <w:sz w:val="16"/>
          <w:szCs w:val="16"/>
          <w:lang w:val="en-GB"/>
        </w:rPr>
        <w:t xml:space="preserve">Gehring, K. et al., 2009. Cognitive rehabilitation in patients with gliomas: a randomized, controlled trial. </w:t>
      </w:r>
      <w:r w:rsidRPr="00DD2642">
        <w:rPr>
          <w:i/>
          <w:iCs/>
          <w:sz w:val="16"/>
          <w:szCs w:val="16"/>
          <w:lang w:val="en-GB"/>
        </w:rPr>
        <w:t>Journal of Clinical Oncology</w:t>
      </w:r>
      <w:r w:rsidRPr="00DD2642">
        <w:rPr>
          <w:sz w:val="16"/>
          <w:szCs w:val="16"/>
          <w:lang w:val="en-GB"/>
        </w:rPr>
        <w:t xml:space="preserve">, 27(22), </w:t>
      </w:r>
      <w:proofErr w:type="spellStart"/>
      <w:r w:rsidRPr="00DD2642">
        <w:rPr>
          <w:sz w:val="16"/>
          <w:szCs w:val="16"/>
          <w:lang w:val="en-GB"/>
        </w:rPr>
        <w:t>pp.3712</w:t>
      </w:r>
      <w:proofErr w:type="spellEnd"/>
      <w:r w:rsidRPr="00DD2642">
        <w:rPr>
          <w:sz w:val="16"/>
          <w:szCs w:val="16"/>
          <w:lang w:val="en-GB"/>
        </w:rPr>
        <w:t>–3722.</w:t>
      </w:r>
    </w:p>
    <w:p w14:paraId="5CE77FFD" w14:textId="77777777" w:rsidR="00DD2642" w:rsidRPr="00DD2642" w:rsidRDefault="00DD2642" w:rsidP="00DD2642">
      <w:pPr>
        <w:rPr>
          <w:sz w:val="16"/>
          <w:szCs w:val="16"/>
          <w:lang w:val="en-GB"/>
        </w:rPr>
      </w:pPr>
      <w:r w:rsidRPr="00DD2642">
        <w:rPr>
          <w:sz w:val="16"/>
          <w:szCs w:val="16"/>
          <w:lang w:val="en-GB"/>
        </w:rPr>
        <w:t xml:space="preserve">Gehring, K. et al., 2011. Predictors of neuropsychological improvement following cognitive rehabilitation in patients with gliomas. </w:t>
      </w:r>
      <w:r w:rsidRPr="00DD2642">
        <w:rPr>
          <w:i/>
          <w:iCs/>
          <w:sz w:val="16"/>
          <w:szCs w:val="16"/>
          <w:lang w:val="en-GB"/>
        </w:rPr>
        <w:t xml:space="preserve">Journal of the International Neuropsychological </w:t>
      </w:r>
      <w:proofErr w:type="gramStart"/>
      <w:r w:rsidRPr="00DD2642">
        <w:rPr>
          <w:i/>
          <w:iCs/>
          <w:sz w:val="16"/>
          <w:szCs w:val="16"/>
          <w:lang w:val="en-GB"/>
        </w:rPr>
        <w:t>Society :</w:t>
      </w:r>
      <w:proofErr w:type="gramEnd"/>
      <w:r w:rsidRPr="00DD2642">
        <w:rPr>
          <w:i/>
          <w:iCs/>
          <w:sz w:val="16"/>
          <w:szCs w:val="16"/>
          <w:lang w:val="en-GB"/>
        </w:rPr>
        <w:t xml:space="preserve"> </w:t>
      </w:r>
      <w:proofErr w:type="spellStart"/>
      <w:r w:rsidRPr="00DD2642">
        <w:rPr>
          <w:i/>
          <w:iCs/>
          <w:sz w:val="16"/>
          <w:szCs w:val="16"/>
          <w:lang w:val="en-GB"/>
        </w:rPr>
        <w:t>JINS</w:t>
      </w:r>
      <w:proofErr w:type="spellEnd"/>
      <w:r w:rsidRPr="00DD2642">
        <w:rPr>
          <w:sz w:val="16"/>
          <w:szCs w:val="16"/>
          <w:lang w:val="en-GB"/>
        </w:rPr>
        <w:t xml:space="preserve">, 17(2), </w:t>
      </w:r>
      <w:proofErr w:type="spellStart"/>
      <w:r w:rsidRPr="00DD2642">
        <w:rPr>
          <w:sz w:val="16"/>
          <w:szCs w:val="16"/>
          <w:lang w:val="en-GB"/>
        </w:rPr>
        <w:t>pp.256</w:t>
      </w:r>
      <w:proofErr w:type="spellEnd"/>
      <w:r w:rsidRPr="00DD2642">
        <w:rPr>
          <w:sz w:val="16"/>
          <w:szCs w:val="16"/>
          <w:lang w:val="en-GB"/>
        </w:rPr>
        <w:t>–266.</w:t>
      </w:r>
    </w:p>
    <w:p w14:paraId="3825F7AF" w14:textId="77777777" w:rsidR="00DD2642" w:rsidRPr="00DD2642" w:rsidRDefault="00DD2642" w:rsidP="00DD2642">
      <w:pPr>
        <w:rPr>
          <w:sz w:val="16"/>
          <w:szCs w:val="16"/>
          <w:lang w:val="en-GB"/>
        </w:rPr>
      </w:pPr>
      <w:proofErr w:type="spellStart"/>
      <w:r w:rsidRPr="00DD2642">
        <w:rPr>
          <w:sz w:val="16"/>
          <w:szCs w:val="16"/>
          <w:lang w:val="en-GB"/>
        </w:rPr>
        <w:t>Giovagnoli</w:t>
      </w:r>
      <w:proofErr w:type="spellEnd"/>
      <w:r w:rsidRPr="00DD2642">
        <w:rPr>
          <w:sz w:val="16"/>
          <w:szCs w:val="16"/>
          <w:lang w:val="en-GB"/>
        </w:rPr>
        <w:t xml:space="preserve">, A.R. et al., 2007. Preserved memory in temporal lobe epilepsy patients after surgery for low-grade tumour. A pilot </w:t>
      </w:r>
      <w:proofErr w:type="gramStart"/>
      <w:r w:rsidRPr="00DD2642">
        <w:rPr>
          <w:sz w:val="16"/>
          <w:szCs w:val="16"/>
          <w:lang w:val="en-GB"/>
        </w:rPr>
        <w:t>study</w:t>
      </w:r>
      <w:proofErr w:type="gramEnd"/>
      <w:r w:rsidRPr="00DD2642">
        <w:rPr>
          <w:sz w:val="16"/>
          <w:szCs w:val="16"/>
          <w:lang w:val="en-GB"/>
        </w:rPr>
        <w:t xml:space="preserve">. </w:t>
      </w:r>
      <w:r w:rsidRPr="00DD2642">
        <w:rPr>
          <w:i/>
          <w:iCs/>
          <w:sz w:val="16"/>
          <w:szCs w:val="16"/>
          <w:lang w:val="en-GB"/>
        </w:rPr>
        <w:t xml:space="preserve">Neurological </w:t>
      </w:r>
      <w:proofErr w:type="gramStart"/>
      <w:r w:rsidRPr="00DD2642">
        <w:rPr>
          <w:i/>
          <w:iCs/>
          <w:sz w:val="16"/>
          <w:szCs w:val="16"/>
          <w:lang w:val="en-GB"/>
        </w:rPr>
        <w:t>sciences :</w:t>
      </w:r>
      <w:proofErr w:type="gramEnd"/>
      <w:r w:rsidRPr="00DD2642">
        <w:rPr>
          <w:i/>
          <w:iCs/>
          <w:sz w:val="16"/>
          <w:szCs w:val="16"/>
          <w:lang w:val="en-GB"/>
        </w:rPr>
        <w:t xml:space="preserve"> official journal of the Italian Neurological Society and of the Italian Society of Clinical Neurophysiology</w:t>
      </w:r>
      <w:r w:rsidRPr="00DD2642">
        <w:rPr>
          <w:sz w:val="16"/>
          <w:szCs w:val="16"/>
          <w:lang w:val="en-GB"/>
        </w:rPr>
        <w:t xml:space="preserve">, 28(5), </w:t>
      </w:r>
      <w:proofErr w:type="spellStart"/>
      <w:r w:rsidRPr="00DD2642">
        <w:rPr>
          <w:sz w:val="16"/>
          <w:szCs w:val="16"/>
          <w:lang w:val="en-GB"/>
        </w:rPr>
        <w:t>pp.251</w:t>
      </w:r>
      <w:proofErr w:type="spellEnd"/>
      <w:r w:rsidRPr="00DD2642">
        <w:rPr>
          <w:sz w:val="16"/>
          <w:szCs w:val="16"/>
          <w:lang w:val="en-GB"/>
        </w:rPr>
        <w:t>–258.</w:t>
      </w:r>
    </w:p>
    <w:p w14:paraId="239BC832" w14:textId="77777777" w:rsidR="00DD2642" w:rsidRPr="00DD2642" w:rsidRDefault="00DD2642" w:rsidP="00DD2642">
      <w:pPr>
        <w:rPr>
          <w:sz w:val="16"/>
          <w:szCs w:val="16"/>
          <w:lang w:val="en-GB"/>
        </w:rPr>
      </w:pPr>
      <w:r w:rsidRPr="00DD2642">
        <w:rPr>
          <w:sz w:val="16"/>
          <w:szCs w:val="16"/>
          <w:lang w:val="en-GB"/>
        </w:rPr>
        <w:t xml:space="preserve">Goldstein, B. et al., 2003. Attention in adult intracranial </w:t>
      </w:r>
      <w:proofErr w:type="spellStart"/>
      <w:r w:rsidRPr="00DD2642">
        <w:rPr>
          <w:sz w:val="16"/>
          <w:szCs w:val="16"/>
          <w:lang w:val="en-GB"/>
        </w:rPr>
        <w:t>tumors</w:t>
      </w:r>
      <w:proofErr w:type="spellEnd"/>
      <w:r w:rsidRPr="00DD2642">
        <w:rPr>
          <w:sz w:val="16"/>
          <w:szCs w:val="16"/>
          <w:lang w:val="en-GB"/>
        </w:rPr>
        <w:t xml:space="preserve"> patients. </w:t>
      </w:r>
      <w:r w:rsidRPr="00DD2642">
        <w:rPr>
          <w:i/>
          <w:iCs/>
          <w:sz w:val="16"/>
          <w:szCs w:val="16"/>
          <w:lang w:val="en-GB"/>
        </w:rPr>
        <w:t>Journal of clinical and experimental neuropsychology</w:t>
      </w:r>
      <w:r w:rsidRPr="00DD2642">
        <w:rPr>
          <w:sz w:val="16"/>
          <w:szCs w:val="16"/>
          <w:lang w:val="en-GB"/>
        </w:rPr>
        <w:t xml:space="preserve">, 25(1), </w:t>
      </w:r>
      <w:proofErr w:type="spellStart"/>
      <w:r w:rsidRPr="00DD2642">
        <w:rPr>
          <w:sz w:val="16"/>
          <w:szCs w:val="16"/>
          <w:lang w:val="en-GB"/>
        </w:rPr>
        <w:t>pp.66</w:t>
      </w:r>
      <w:proofErr w:type="spellEnd"/>
      <w:r w:rsidRPr="00DD2642">
        <w:rPr>
          <w:sz w:val="16"/>
          <w:szCs w:val="16"/>
          <w:lang w:val="en-GB"/>
        </w:rPr>
        <w:t>–78.</w:t>
      </w:r>
    </w:p>
    <w:p w14:paraId="2A5BF4EA" w14:textId="77777777" w:rsidR="00DD2642" w:rsidRPr="00DD2642" w:rsidRDefault="00DD2642" w:rsidP="00DD2642">
      <w:pPr>
        <w:rPr>
          <w:sz w:val="16"/>
          <w:szCs w:val="16"/>
          <w:lang w:val="en-GB"/>
        </w:rPr>
      </w:pPr>
      <w:proofErr w:type="spellStart"/>
      <w:r w:rsidRPr="00DD2642">
        <w:rPr>
          <w:sz w:val="16"/>
          <w:szCs w:val="16"/>
          <w:lang w:val="en-GB"/>
        </w:rPr>
        <w:t>Haldbo</w:t>
      </w:r>
      <w:proofErr w:type="spellEnd"/>
      <w:r w:rsidRPr="00DD2642">
        <w:rPr>
          <w:sz w:val="16"/>
          <w:szCs w:val="16"/>
          <w:lang w:val="en-GB"/>
        </w:rPr>
        <w:t xml:space="preserve">-Classen, L. et al., 2020. Cognitive impairment following radiation to hippocampus and other brain structures in adults with primary brain tumours. </w:t>
      </w:r>
      <w:r w:rsidRPr="00DD2642">
        <w:rPr>
          <w:i/>
          <w:iCs/>
          <w:sz w:val="16"/>
          <w:szCs w:val="16"/>
          <w:lang w:val="en-GB"/>
        </w:rPr>
        <w:t>Radiotherapy and Oncology</w:t>
      </w:r>
      <w:r w:rsidRPr="00DD2642">
        <w:rPr>
          <w:sz w:val="16"/>
          <w:szCs w:val="16"/>
          <w:lang w:val="en-GB"/>
        </w:rPr>
        <w:t xml:space="preserve">, 148, </w:t>
      </w:r>
      <w:proofErr w:type="spellStart"/>
      <w:r w:rsidRPr="00DD2642">
        <w:rPr>
          <w:sz w:val="16"/>
          <w:szCs w:val="16"/>
          <w:lang w:val="en-GB"/>
        </w:rPr>
        <w:t>pp.1</w:t>
      </w:r>
      <w:proofErr w:type="spellEnd"/>
      <w:r w:rsidRPr="00DD2642">
        <w:rPr>
          <w:sz w:val="16"/>
          <w:szCs w:val="16"/>
          <w:lang w:val="en-GB"/>
        </w:rPr>
        <w:t>–7.</w:t>
      </w:r>
    </w:p>
    <w:p w14:paraId="24CF8B2D" w14:textId="77777777" w:rsidR="00DD2642" w:rsidRPr="00DD2642" w:rsidRDefault="00DD2642" w:rsidP="00DD2642">
      <w:pPr>
        <w:rPr>
          <w:sz w:val="16"/>
          <w:szCs w:val="16"/>
          <w:lang w:val="en-GB"/>
        </w:rPr>
      </w:pPr>
      <w:r w:rsidRPr="00DD2642">
        <w:rPr>
          <w:sz w:val="16"/>
          <w:szCs w:val="16"/>
          <w:lang w:val="en-GB"/>
        </w:rPr>
        <w:t xml:space="preserve">Hendriks, </w:t>
      </w:r>
      <w:proofErr w:type="spellStart"/>
      <w:r w:rsidRPr="00DD2642">
        <w:rPr>
          <w:sz w:val="16"/>
          <w:szCs w:val="16"/>
          <w:lang w:val="en-GB"/>
        </w:rPr>
        <w:t>E.J</w:t>
      </w:r>
      <w:proofErr w:type="spellEnd"/>
      <w:r w:rsidRPr="00DD2642">
        <w:rPr>
          <w:sz w:val="16"/>
          <w:szCs w:val="16"/>
          <w:lang w:val="en-GB"/>
        </w:rPr>
        <w:t xml:space="preserve">. et al., 2018. Linking late cognitive outcome with glioma surgery location using resection cavity maps. </w:t>
      </w:r>
      <w:r w:rsidRPr="00DD2642">
        <w:rPr>
          <w:i/>
          <w:iCs/>
          <w:sz w:val="16"/>
          <w:szCs w:val="16"/>
          <w:lang w:val="en-GB"/>
        </w:rPr>
        <w:t>Human brain mapping</w:t>
      </w:r>
      <w:r w:rsidRPr="00DD2642">
        <w:rPr>
          <w:sz w:val="16"/>
          <w:szCs w:val="16"/>
          <w:lang w:val="en-GB"/>
        </w:rPr>
        <w:t xml:space="preserve">, 39(5), </w:t>
      </w:r>
      <w:proofErr w:type="spellStart"/>
      <w:r w:rsidRPr="00DD2642">
        <w:rPr>
          <w:sz w:val="16"/>
          <w:szCs w:val="16"/>
          <w:lang w:val="en-GB"/>
        </w:rPr>
        <w:t>pp.2064</w:t>
      </w:r>
      <w:proofErr w:type="spellEnd"/>
      <w:r w:rsidRPr="00DD2642">
        <w:rPr>
          <w:sz w:val="16"/>
          <w:szCs w:val="16"/>
          <w:lang w:val="en-GB"/>
        </w:rPr>
        <w:t>–2074.</w:t>
      </w:r>
    </w:p>
    <w:p w14:paraId="491B12D7" w14:textId="77777777" w:rsidR="00DD2642" w:rsidRPr="00DD2642" w:rsidRDefault="00DD2642" w:rsidP="00DD2642">
      <w:pPr>
        <w:rPr>
          <w:sz w:val="16"/>
          <w:szCs w:val="16"/>
          <w:lang w:val="en-GB"/>
        </w:rPr>
      </w:pPr>
      <w:proofErr w:type="spellStart"/>
      <w:r w:rsidRPr="00DD2642">
        <w:rPr>
          <w:sz w:val="16"/>
          <w:szCs w:val="16"/>
          <w:lang w:val="en-GB"/>
        </w:rPr>
        <w:t>Hoffermann</w:t>
      </w:r>
      <w:proofErr w:type="spellEnd"/>
      <w:r w:rsidRPr="00DD2642">
        <w:rPr>
          <w:sz w:val="16"/>
          <w:szCs w:val="16"/>
          <w:lang w:val="en-GB"/>
        </w:rPr>
        <w:t xml:space="preserve">, M. et al., 2017. Pre- and postoperative neurocognitive deficits in brain </w:t>
      </w:r>
      <w:proofErr w:type="spellStart"/>
      <w:r w:rsidRPr="00DD2642">
        <w:rPr>
          <w:sz w:val="16"/>
          <w:szCs w:val="16"/>
          <w:lang w:val="en-GB"/>
        </w:rPr>
        <w:t>tumor</w:t>
      </w:r>
      <w:proofErr w:type="spellEnd"/>
      <w:r w:rsidRPr="00DD2642">
        <w:rPr>
          <w:sz w:val="16"/>
          <w:szCs w:val="16"/>
          <w:lang w:val="en-GB"/>
        </w:rPr>
        <w:t xml:space="preserve"> patients assessed by a </w:t>
      </w:r>
      <w:proofErr w:type="gramStart"/>
      <w:r w:rsidRPr="00DD2642">
        <w:rPr>
          <w:sz w:val="16"/>
          <w:szCs w:val="16"/>
          <w:lang w:val="en-GB"/>
        </w:rPr>
        <w:t>computer based</w:t>
      </w:r>
      <w:proofErr w:type="gramEnd"/>
      <w:r w:rsidRPr="00DD2642">
        <w:rPr>
          <w:sz w:val="16"/>
          <w:szCs w:val="16"/>
          <w:lang w:val="en-GB"/>
        </w:rPr>
        <w:t xml:space="preserve"> screening test. </w:t>
      </w:r>
      <w:r w:rsidRPr="00DD2642">
        <w:rPr>
          <w:i/>
          <w:iCs/>
          <w:sz w:val="16"/>
          <w:szCs w:val="16"/>
          <w:lang w:val="en-GB"/>
        </w:rPr>
        <w:t xml:space="preserve">J Clin </w:t>
      </w:r>
      <w:proofErr w:type="spellStart"/>
      <w:r w:rsidRPr="00DD2642">
        <w:rPr>
          <w:i/>
          <w:iCs/>
          <w:sz w:val="16"/>
          <w:szCs w:val="16"/>
          <w:lang w:val="en-GB"/>
        </w:rPr>
        <w:t>Neurosci</w:t>
      </w:r>
      <w:proofErr w:type="spellEnd"/>
      <w:r w:rsidRPr="00DD2642">
        <w:rPr>
          <w:sz w:val="16"/>
          <w:szCs w:val="16"/>
          <w:lang w:val="en-GB"/>
        </w:rPr>
        <w:t xml:space="preserve">, 36, </w:t>
      </w:r>
      <w:proofErr w:type="spellStart"/>
      <w:r w:rsidRPr="00DD2642">
        <w:rPr>
          <w:sz w:val="16"/>
          <w:szCs w:val="16"/>
          <w:lang w:val="en-GB"/>
        </w:rPr>
        <w:t>pp.31</w:t>
      </w:r>
      <w:proofErr w:type="spellEnd"/>
      <w:r w:rsidRPr="00DD2642">
        <w:rPr>
          <w:sz w:val="16"/>
          <w:szCs w:val="16"/>
          <w:lang w:val="en-GB"/>
        </w:rPr>
        <w:t>–36.</w:t>
      </w:r>
    </w:p>
    <w:p w14:paraId="2EAEA59D" w14:textId="77777777" w:rsidR="00DD2642" w:rsidRPr="00DD2642" w:rsidRDefault="00DD2642" w:rsidP="00DD2642">
      <w:pPr>
        <w:rPr>
          <w:sz w:val="16"/>
          <w:szCs w:val="16"/>
          <w:lang w:val="en-GB"/>
        </w:rPr>
      </w:pPr>
      <w:proofErr w:type="spellStart"/>
      <w:r w:rsidRPr="00DD2642">
        <w:rPr>
          <w:sz w:val="16"/>
          <w:szCs w:val="16"/>
          <w:lang w:val="en-GB"/>
        </w:rPr>
        <w:t>Hornak</w:t>
      </w:r>
      <w:proofErr w:type="spellEnd"/>
      <w:r w:rsidRPr="00DD2642">
        <w:rPr>
          <w:sz w:val="16"/>
          <w:szCs w:val="16"/>
          <w:lang w:val="en-GB"/>
        </w:rPr>
        <w:t xml:space="preserve">, J. et al., 2003. Changes in emotion after circumscribed surgical lesions of the orbitofrontal and cingulate cortices. </w:t>
      </w:r>
      <w:r w:rsidRPr="00DD2642">
        <w:rPr>
          <w:i/>
          <w:iCs/>
          <w:sz w:val="16"/>
          <w:szCs w:val="16"/>
          <w:lang w:val="en-GB"/>
        </w:rPr>
        <w:t>Brain</w:t>
      </w:r>
      <w:r w:rsidRPr="00DD2642">
        <w:rPr>
          <w:sz w:val="16"/>
          <w:szCs w:val="16"/>
          <w:lang w:val="en-GB"/>
        </w:rPr>
        <w:t xml:space="preserve">, 126(Pt 7), </w:t>
      </w:r>
      <w:proofErr w:type="spellStart"/>
      <w:r w:rsidRPr="00DD2642">
        <w:rPr>
          <w:sz w:val="16"/>
          <w:szCs w:val="16"/>
          <w:lang w:val="en-GB"/>
        </w:rPr>
        <w:t>pp.1691</w:t>
      </w:r>
      <w:proofErr w:type="spellEnd"/>
      <w:r w:rsidRPr="00DD2642">
        <w:rPr>
          <w:sz w:val="16"/>
          <w:szCs w:val="16"/>
          <w:lang w:val="en-GB"/>
        </w:rPr>
        <w:t>–1712.</w:t>
      </w:r>
    </w:p>
    <w:p w14:paraId="7D1433E6" w14:textId="77777777" w:rsidR="00DD2642" w:rsidRPr="00DD2642" w:rsidRDefault="00DD2642" w:rsidP="00DD2642">
      <w:pPr>
        <w:rPr>
          <w:sz w:val="16"/>
          <w:szCs w:val="16"/>
          <w:lang w:val="en-GB"/>
        </w:rPr>
      </w:pPr>
      <w:proofErr w:type="spellStart"/>
      <w:r w:rsidRPr="00DD2642">
        <w:rPr>
          <w:sz w:val="16"/>
          <w:szCs w:val="16"/>
          <w:lang w:val="en-GB"/>
        </w:rPr>
        <w:t>Incekara</w:t>
      </w:r>
      <w:proofErr w:type="spellEnd"/>
      <w:r w:rsidRPr="00DD2642">
        <w:rPr>
          <w:sz w:val="16"/>
          <w:szCs w:val="16"/>
          <w:lang w:val="en-GB"/>
        </w:rPr>
        <w:t xml:space="preserve">, F. et al., 2018. Changes in language white matter tract microarchitecture associated with cognitive deficits in patients with presumed low-grade glioma. </w:t>
      </w:r>
      <w:r w:rsidRPr="00DD2642">
        <w:rPr>
          <w:i/>
          <w:iCs/>
          <w:sz w:val="16"/>
          <w:szCs w:val="16"/>
          <w:lang w:val="en-GB"/>
        </w:rPr>
        <w:t>Journal of Neurosurgery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–9.</w:t>
      </w:r>
    </w:p>
    <w:p w14:paraId="0B1803C8" w14:textId="77777777" w:rsidR="00DD2642" w:rsidRPr="00DD2642" w:rsidRDefault="00DD2642" w:rsidP="00DD2642">
      <w:pPr>
        <w:rPr>
          <w:sz w:val="16"/>
          <w:szCs w:val="16"/>
          <w:lang w:val="en-GB"/>
        </w:rPr>
      </w:pPr>
      <w:proofErr w:type="spellStart"/>
      <w:r w:rsidRPr="00DD2642">
        <w:rPr>
          <w:sz w:val="16"/>
          <w:szCs w:val="16"/>
          <w:lang w:val="en-GB"/>
        </w:rPr>
        <w:t>Irle</w:t>
      </w:r>
      <w:proofErr w:type="spellEnd"/>
      <w:r w:rsidRPr="00DD2642">
        <w:rPr>
          <w:sz w:val="16"/>
          <w:szCs w:val="16"/>
          <w:lang w:val="en-GB"/>
        </w:rPr>
        <w:t xml:space="preserve">, E. et al., 1994. Mood changes after surgery for </w:t>
      </w:r>
      <w:proofErr w:type="spellStart"/>
      <w:r w:rsidRPr="00DD2642">
        <w:rPr>
          <w:sz w:val="16"/>
          <w:szCs w:val="16"/>
          <w:lang w:val="en-GB"/>
        </w:rPr>
        <w:t>tumors</w:t>
      </w:r>
      <w:proofErr w:type="spellEnd"/>
      <w:r w:rsidRPr="00DD2642">
        <w:rPr>
          <w:sz w:val="16"/>
          <w:szCs w:val="16"/>
          <w:lang w:val="en-GB"/>
        </w:rPr>
        <w:t xml:space="preserve"> of the cerebral cortex. </w:t>
      </w:r>
      <w:r w:rsidRPr="00DD2642">
        <w:rPr>
          <w:i/>
          <w:iCs/>
          <w:sz w:val="16"/>
          <w:szCs w:val="16"/>
          <w:lang w:val="en-GB"/>
        </w:rPr>
        <w:t xml:space="preserve">Arch </w:t>
      </w:r>
      <w:proofErr w:type="spellStart"/>
      <w:r w:rsidRPr="00DD2642">
        <w:rPr>
          <w:i/>
          <w:iCs/>
          <w:sz w:val="16"/>
          <w:szCs w:val="16"/>
          <w:lang w:val="en-GB"/>
        </w:rPr>
        <w:t>Neurol</w:t>
      </w:r>
      <w:proofErr w:type="spellEnd"/>
      <w:r w:rsidRPr="00DD2642">
        <w:rPr>
          <w:sz w:val="16"/>
          <w:szCs w:val="16"/>
          <w:lang w:val="en-GB"/>
        </w:rPr>
        <w:t xml:space="preserve">, 51(2), </w:t>
      </w:r>
      <w:proofErr w:type="spellStart"/>
      <w:r w:rsidRPr="00DD2642">
        <w:rPr>
          <w:sz w:val="16"/>
          <w:szCs w:val="16"/>
          <w:lang w:val="en-GB"/>
        </w:rPr>
        <w:t>pp.164</w:t>
      </w:r>
      <w:proofErr w:type="spellEnd"/>
      <w:r w:rsidRPr="00DD2642">
        <w:rPr>
          <w:sz w:val="16"/>
          <w:szCs w:val="16"/>
          <w:lang w:val="en-GB"/>
        </w:rPr>
        <w:t>–174.</w:t>
      </w:r>
    </w:p>
    <w:p w14:paraId="3355C1A2" w14:textId="77777777" w:rsidR="00DD2642" w:rsidRPr="00DD2642" w:rsidRDefault="00DD2642" w:rsidP="00DD2642">
      <w:pPr>
        <w:rPr>
          <w:sz w:val="16"/>
          <w:szCs w:val="16"/>
          <w:lang w:val="en-GB"/>
        </w:rPr>
      </w:pPr>
      <w:proofErr w:type="spellStart"/>
      <w:r w:rsidRPr="00DD2642">
        <w:rPr>
          <w:sz w:val="16"/>
          <w:szCs w:val="16"/>
          <w:lang w:val="en-GB"/>
        </w:rPr>
        <w:t>Jaeckle</w:t>
      </w:r>
      <w:proofErr w:type="spellEnd"/>
      <w:r w:rsidRPr="00DD2642">
        <w:rPr>
          <w:sz w:val="16"/>
          <w:szCs w:val="16"/>
          <w:lang w:val="en-GB"/>
        </w:rPr>
        <w:t xml:space="preserve">, </w:t>
      </w:r>
      <w:proofErr w:type="spellStart"/>
      <w:r w:rsidRPr="00DD2642">
        <w:rPr>
          <w:sz w:val="16"/>
          <w:szCs w:val="16"/>
          <w:lang w:val="en-GB"/>
        </w:rPr>
        <w:t>K.A</w:t>
      </w:r>
      <w:proofErr w:type="spellEnd"/>
      <w:r w:rsidRPr="00DD2642">
        <w:rPr>
          <w:sz w:val="16"/>
          <w:szCs w:val="16"/>
          <w:lang w:val="en-GB"/>
        </w:rPr>
        <w:t xml:space="preserve">. et al., 2021. </w:t>
      </w:r>
      <w:proofErr w:type="spellStart"/>
      <w:r w:rsidRPr="00DD2642">
        <w:rPr>
          <w:sz w:val="16"/>
          <w:szCs w:val="16"/>
          <w:lang w:val="en-GB"/>
        </w:rPr>
        <w:t>CODEL</w:t>
      </w:r>
      <w:proofErr w:type="spellEnd"/>
      <w:r w:rsidRPr="00DD2642">
        <w:rPr>
          <w:sz w:val="16"/>
          <w:szCs w:val="16"/>
          <w:lang w:val="en-GB"/>
        </w:rPr>
        <w:t xml:space="preserve">: phase III study of RT, RT + </w:t>
      </w:r>
      <w:proofErr w:type="spellStart"/>
      <w:r w:rsidRPr="00DD2642">
        <w:rPr>
          <w:sz w:val="16"/>
          <w:szCs w:val="16"/>
          <w:lang w:val="en-GB"/>
        </w:rPr>
        <w:t>TMZ</w:t>
      </w:r>
      <w:proofErr w:type="spellEnd"/>
      <w:r w:rsidRPr="00DD2642">
        <w:rPr>
          <w:sz w:val="16"/>
          <w:szCs w:val="16"/>
          <w:lang w:val="en-GB"/>
        </w:rPr>
        <w:t xml:space="preserve">, or </w:t>
      </w:r>
      <w:proofErr w:type="spellStart"/>
      <w:r w:rsidRPr="00DD2642">
        <w:rPr>
          <w:sz w:val="16"/>
          <w:szCs w:val="16"/>
          <w:lang w:val="en-GB"/>
        </w:rPr>
        <w:t>TMZ</w:t>
      </w:r>
      <w:proofErr w:type="spellEnd"/>
      <w:r w:rsidRPr="00DD2642">
        <w:rPr>
          <w:sz w:val="16"/>
          <w:szCs w:val="16"/>
          <w:lang w:val="en-GB"/>
        </w:rPr>
        <w:t xml:space="preserve"> for newly diagnosed </w:t>
      </w:r>
      <w:proofErr w:type="spellStart"/>
      <w:r w:rsidRPr="00DD2642">
        <w:rPr>
          <w:sz w:val="16"/>
          <w:szCs w:val="16"/>
          <w:lang w:val="en-GB"/>
        </w:rPr>
        <w:t>1p</w:t>
      </w:r>
      <w:proofErr w:type="spellEnd"/>
      <w:r w:rsidRPr="00DD2642">
        <w:rPr>
          <w:sz w:val="16"/>
          <w:szCs w:val="16"/>
          <w:lang w:val="en-GB"/>
        </w:rPr>
        <w:t>/</w:t>
      </w:r>
      <w:proofErr w:type="spellStart"/>
      <w:r w:rsidRPr="00DD2642">
        <w:rPr>
          <w:sz w:val="16"/>
          <w:szCs w:val="16"/>
          <w:lang w:val="en-GB"/>
        </w:rPr>
        <w:t>19q</w:t>
      </w:r>
      <w:proofErr w:type="spellEnd"/>
      <w:r w:rsidRPr="00DD2642">
        <w:rPr>
          <w:sz w:val="16"/>
          <w:szCs w:val="16"/>
          <w:lang w:val="en-GB"/>
        </w:rPr>
        <w:t xml:space="preserve"> </w:t>
      </w:r>
      <w:proofErr w:type="spellStart"/>
      <w:r w:rsidRPr="00DD2642">
        <w:rPr>
          <w:sz w:val="16"/>
          <w:szCs w:val="16"/>
          <w:lang w:val="en-GB"/>
        </w:rPr>
        <w:t>codeleted</w:t>
      </w:r>
      <w:proofErr w:type="spellEnd"/>
      <w:r w:rsidRPr="00DD2642">
        <w:rPr>
          <w:sz w:val="16"/>
          <w:szCs w:val="16"/>
          <w:lang w:val="en-GB"/>
        </w:rPr>
        <w:t xml:space="preserve"> oligodendroglioma. Analysis from the initial study design. </w:t>
      </w:r>
      <w:r w:rsidRPr="00DD2642">
        <w:rPr>
          <w:i/>
          <w:iCs/>
          <w:sz w:val="16"/>
          <w:szCs w:val="16"/>
          <w:lang w:val="en-GB"/>
        </w:rPr>
        <w:t>Neuro-oncology</w:t>
      </w:r>
      <w:r w:rsidRPr="00DD2642">
        <w:rPr>
          <w:sz w:val="16"/>
          <w:szCs w:val="16"/>
          <w:lang w:val="en-GB"/>
        </w:rPr>
        <w:t xml:space="preserve">, 23(3), </w:t>
      </w:r>
      <w:proofErr w:type="spellStart"/>
      <w:r w:rsidRPr="00DD2642">
        <w:rPr>
          <w:sz w:val="16"/>
          <w:szCs w:val="16"/>
          <w:lang w:val="en-GB"/>
        </w:rPr>
        <w:t>pp.457</w:t>
      </w:r>
      <w:proofErr w:type="spellEnd"/>
      <w:r w:rsidRPr="00DD2642">
        <w:rPr>
          <w:sz w:val="16"/>
          <w:szCs w:val="16"/>
          <w:lang w:val="en-GB"/>
        </w:rPr>
        <w:t>–467.</w:t>
      </w:r>
    </w:p>
    <w:p w14:paraId="7BF2439B" w14:textId="77777777" w:rsidR="00DD2642" w:rsidRPr="00DD2642" w:rsidRDefault="00DD2642" w:rsidP="00DD2642">
      <w:pPr>
        <w:rPr>
          <w:sz w:val="16"/>
          <w:szCs w:val="16"/>
          <w:lang w:val="en-GB"/>
        </w:rPr>
      </w:pPr>
      <w:proofErr w:type="spellStart"/>
      <w:r w:rsidRPr="00DD2642">
        <w:rPr>
          <w:sz w:val="16"/>
          <w:szCs w:val="16"/>
          <w:lang w:val="en-GB"/>
        </w:rPr>
        <w:t>Jagaroo</w:t>
      </w:r>
      <w:proofErr w:type="spellEnd"/>
      <w:r w:rsidRPr="00DD2642">
        <w:rPr>
          <w:sz w:val="16"/>
          <w:szCs w:val="16"/>
          <w:lang w:val="en-GB"/>
        </w:rPr>
        <w:t xml:space="preserve">, V., Rogers, M.P. &amp; Black, P.M., 2000. Allocentric visuospatial processing in patients with cerebral gliomas: a neurocognitive assessment. </w:t>
      </w:r>
      <w:r w:rsidRPr="00DD2642">
        <w:rPr>
          <w:i/>
          <w:iCs/>
          <w:sz w:val="16"/>
          <w:szCs w:val="16"/>
          <w:lang w:val="en-GB"/>
        </w:rPr>
        <w:t>Journal of Neuro-Oncology</w:t>
      </w:r>
      <w:r w:rsidRPr="00DD2642">
        <w:rPr>
          <w:sz w:val="16"/>
          <w:szCs w:val="16"/>
          <w:lang w:val="en-GB"/>
        </w:rPr>
        <w:t xml:space="preserve">, 49(3), </w:t>
      </w:r>
      <w:proofErr w:type="spellStart"/>
      <w:r w:rsidRPr="00DD2642">
        <w:rPr>
          <w:sz w:val="16"/>
          <w:szCs w:val="16"/>
          <w:lang w:val="en-GB"/>
        </w:rPr>
        <w:t>pp.235</w:t>
      </w:r>
      <w:proofErr w:type="spellEnd"/>
      <w:r w:rsidRPr="00DD2642">
        <w:rPr>
          <w:sz w:val="16"/>
          <w:szCs w:val="16"/>
          <w:lang w:val="en-GB"/>
        </w:rPr>
        <w:t>–248.</w:t>
      </w:r>
    </w:p>
    <w:p w14:paraId="181896C2" w14:textId="77777777" w:rsidR="00DD2642" w:rsidRPr="00DD2642" w:rsidRDefault="00DD2642" w:rsidP="00DD2642">
      <w:pPr>
        <w:rPr>
          <w:sz w:val="16"/>
          <w:szCs w:val="16"/>
          <w:lang w:val="en-GB"/>
        </w:rPr>
      </w:pPr>
      <w:proofErr w:type="spellStart"/>
      <w:r w:rsidRPr="00DD2642">
        <w:rPr>
          <w:sz w:val="16"/>
          <w:szCs w:val="16"/>
          <w:lang w:val="en-GB"/>
        </w:rPr>
        <w:t>Jehna</w:t>
      </w:r>
      <w:proofErr w:type="spellEnd"/>
      <w:r w:rsidRPr="00DD2642">
        <w:rPr>
          <w:sz w:val="16"/>
          <w:szCs w:val="16"/>
          <w:lang w:val="en-GB"/>
        </w:rPr>
        <w:t xml:space="preserve">, M. et al., 2017. Symmetry of the arcuate fasciculus and its impact on language performance of patients with brain </w:t>
      </w:r>
      <w:proofErr w:type="spellStart"/>
      <w:r w:rsidRPr="00DD2642">
        <w:rPr>
          <w:sz w:val="16"/>
          <w:szCs w:val="16"/>
          <w:lang w:val="en-GB"/>
        </w:rPr>
        <w:t>tumors</w:t>
      </w:r>
      <w:proofErr w:type="spellEnd"/>
      <w:r w:rsidRPr="00DD2642">
        <w:rPr>
          <w:sz w:val="16"/>
          <w:szCs w:val="16"/>
          <w:lang w:val="en-GB"/>
        </w:rPr>
        <w:t xml:space="preserve"> in the language-dominant hemisphere. </w:t>
      </w:r>
      <w:r w:rsidRPr="00DD2642">
        <w:rPr>
          <w:i/>
          <w:iCs/>
          <w:sz w:val="16"/>
          <w:szCs w:val="16"/>
          <w:lang w:val="en-GB"/>
        </w:rPr>
        <w:t>Journal of Neurosurgery</w:t>
      </w:r>
      <w:r w:rsidRPr="00DD2642">
        <w:rPr>
          <w:sz w:val="16"/>
          <w:szCs w:val="16"/>
          <w:lang w:val="en-GB"/>
        </w:rPr>
        <w:t xml:space="preserve">, 127(6), </w:t>
      </w:r>
      <w:proofErr w:type="spellStart"/>
      <w:r w:rsidRPr="00DD2642">
        <w:rPr>
          <w:sz w:val="16"/>
          <w:szCs w:val="16"/>
          <w:lang w:val="en-GB"/>
        </w:rPr>
        <w:t>pp.1407</w:t>
      </w:r>
      <w:proofErr w:type="spellEnd"/>
      <w:r w:rsidRPr="00DD2642">
        <w:rPr>
          <w:sz w:val="16"/>
          <w:szCs w:val="16"/>
          <w:lang w:val="en-GB"/>
        </w:rPr>
        <w:t>–1416.</w:t>
      </w:r>
    </w:p>
    <w:p w14:paraId="025C574A" w14:textId="77777777" w:rsidR="00DD2642" w:rsidRPr="00DD2642" w:rsidRDefault="00DD2642" w:rsidP="00DD2642">
      <w:pPr>
        <w:rPr>
          <w:sz w:val="16"/>
          <w:szCs w:val="16"/>
          <w:lang w:val="en-GB"/>
        </w:rPr>
      </w:pPr>
      <w:proofErr w:type="spellStart"/>
      <w:r w:rsidRPr="00DD2642">
        <w:rPr>
          <w:sz w:val="16"/>
          <w:szCs w:val="16"/>
          <w:lang w:val="en-GB"/>
        </w:rPr>
        <w:t>Kaleita</w:t>
      </w:r>
      <w:proofErr w:type="spellEnd"/>
      <w:r w:rsidRPr="00DD2642">
        <w:rPr>
          <w:sz w:val="16"/>
          <w:szCs w:val="16"/>
          <w:lang w:val="en-GB"/>
        </w:rPr>
        <w:t xml:space="preserve">, T.A. et al., 2004. Prediction of neurocognitive outcome in adult brain </w:t>
      </w:r>
      <w:proofErr w:type="spellStart"/>
      <w:r w:rsidRPr="00DD2642">
        <w:rPr>
          <w:sz w:val="16"/>
          <w:szCs w:val="16"/>
          <w:lang w:val="en-GB"/>
        </w:rPr>
        <w:t>tumor</w:t>
      </w:r>
      <w:proofErr w:type="spellEnd"/>
      <w:r w:rsidRPr="00DD2642">
        <w:rPr>
          <w:sz w:val="16"/>
          <w:szCs w:val="16"/>
          <w:lang w:val="en-GB"/>
        </w:rPr>
        <w:t xml:space="preserve"> patients. </w:t>
      </w:r>
      <w:r w:rsidRPr="00DD2642">
        <w:rPr>
          <w:i/>
          <w:iCs/>
          <w:sz w:val="16"/>
          <w:szCs w:val="16"/>
          <w:lang w:val="en-GB"/>
        </w:rPr>
        <w:t>Journal of Neuro-Oncology</w:t>
      </w:r>
      <w:r w:rsidRPr="00DD2642">
        <w:rPr>
          <w:sz w:val="16"/>
          <w:szCs w:val="16"/>
          <w:lang w:val="en-GB"/>
        </w:rPr>
        <w:t xml:space="preserve">, 67(1-2), </w:t>
      </w:r>
      <w:proofErr w:type="spellStart"/>
      <w:r w:rsidRPr="00DD2642">
        <w:rPr>
          <w:sz w:val="16"/>
          <w:szCs w:val="16"/>
          <w:lang w:val="en-GB"/>
        </w:rPr>
        <w:t>pp.245</w:t>
      </w:r>
      <w:proofErr w:type="spellEnd"/>
      <w:r w:rsidRPr="00DD2642">
        <w:rPr>
          <w:sz w:val="16"/>
          <w:szCs w:val="16"/>
          <w:lang w:val="en-GB"/>
        </w:rPr>
        <w:t>–253.</w:t>
      </w:r>
    </w:p>
    <w:p w14:paraId="2B8D57F3" w14:textId="77777777" w:rsidR="00DD2642" w:rsidRPr="00DD2642" w:rsidRDefault="00DD2642" w:rsidP="00DD2642">
      <w:pPr>
        <w:rPr>
          <w:sz w:val="16"/>
          <w:szCs w:val="16"/>
          <w:lang w:val="en-GB"/>
        </w:rPr>
      </w:pPr>
      <w:proofErr w:type="spellStart"/>
      <w:r w:rsidRPr="00DD2642">
        <w:rPr>
          <w:sz w:val="16"/>
          <w:szCs w:val="16"/>
          <w:lang w:val="en-GB"/>
        </w:rPr>
        <w:t>Kelm</w:t>
      </w:r>
      <w:proofErr w:type="spellEnd"/>
      <w:r w:rsidRPr="00DD2642">
        <w:rPr>
          <w:sz w:val="16"/>
          <w:szCs w:val="16"/>
          <w:lang w:val="en-GB"/>
        </w:rPr>
        <w:t xml:space="preserve">, A. et al., 2017. Resection of Gliomas with and without Neuropsychological Support during Awake Craniotomy-Effects on Surgery and Clinical Outcome. </w:t>
      </w:r>
      <w:r w:rsidRPr="00DD2642">
        <w:rPr>
          <w:i/>
          <w:iCs/>
          <w:sz w:val="16"/>
          <w:szCs w:val="16"/>
          <w:lang w:val="en-GB"/>
        </w:rPr>
        <w:t>Frontiers in Oncology</w:t>
      </w:r>
      <w:r w:rsidRPr="00DD2642">
        <w:rPr>
          <w:sz w:val="16"/>
          <w:szCs w:val="16"/>
          <w:lang w:val="en-GB"/>
        </w:rPr>
        <w:t xml:space="preserve">, 7, </w:t>
      </w:r>
      <w:proofErr w:type="spellStart"/>
      <w:r w:rsidRPr="00DD2642">
        <w:rPr>
          <w:sz w:val="16"/>
          <w:szCs w:val="16"/>
          <w:lang w:val="en-GB"/>
        </w:rPr>
        <w:t>p.176</w:t>
      </w:r>
      <w:proofErr w:type="spellEnd"/>
      <w:r w:rsidRPr="00DD2642">
        <w:rPr>
          <w:sz w:val="16"/>
          <w:szCs w:val="16"/>
          <w:lang w:val="en-GB"/>
        </w:rPr>
        <w:t>.</w:t>
      </w:r>
    </w:p>
    <w:p w14:paraId="6873C33E" w14:textId="77777777" w:rsidR="00DD2642" w:rsidRPr="00DD2642" w:rsidRDefault="00DD2642" w:rsidP="00DD2642">
      <w:pPr>
        <w:rPr>
          <w:sz w:val="16"/>
          <w:szCs w:val="16"/>
          <w:lang w:val="en-GB"/>
        </w:rPr>
      </w:pPr>
      <w:proofErr w:type="spellStart"/>
      <w:r w:rsidRPr="00DD2642">
        <w:rPr>
          <w:sz w:val="16"/>
          <w:szCs w:val="16"/>
          <w:lang w:val="en-GB"/>
        </w:rPr>
        <w:t>Kessels</w:t>
      </w:r>
      <w:proofErr w:type="spellEnd"/>
      <w:r w:rsidRPr="00DD2642">
        <w:rPr>
          <w:sz w:val="16"/>
          <w:szCs w:val="16"/>
          <w:lang w:val="en-GB"/>
        </w:rPr>
        <w:t xml:space="preserve">, R.P. et al., 2000. Spatial memory impairment in patients after tumour resection: evidence for a double dissociation. </w:t>
      </w:r>
      <w:r w:rsidRPr="00DD2642">
        <w:rPr>
          <w:i/>
          <w:iCs/>
          <w:sz w:val="16"/>
          <w:szCs w:val="16"/>
          <w:lang w:val="en-GB"/>
        </w:rPr>
        <w:t>Journal of Neurology, Neurosurgery &amp; Psychiatry</w:t>
      </w:r>
      <w:r w:rsidRPr="00DD2642">
        <w:rPr>
          <w:sz w:val="16"/>
          <w:szCs w:val="16"/>
          <w:lang w:val="en-GB"/>
        </w:rPr>
        <w:t xml:space="preserve">, 69(3), </w:t>
      </w:r>
      <w:proofErr w:type="spellStart"/>
      <w:r w:rsidRPr="00DD2642">
        <w:rPr>
          <w:sz w:val="16"/>
          <w:szCs w:val="16"/>
          <w:lang w:val="en-GB"/>
        </w:rPr>
        <w:t>pp.389</w:t>
      </w:r>
      <w:proofErr w:type="spellEnd"/>
      <w:r w:rsidRPr="00DD2642">
        <w:rPr>
          <w:sz w:val="16"/>
          <w:szCs w:val="16"/>
          <w:lang w:val="en-GB"/>
        </w:rPr>
        <w:t>–391.</w:t>
      </w:r>
    </w:p>
    <w:p w14:paraId="3C161AAF" w14:textId="77777777" w:rsidR="00DD2642" w:rsidRPr="00DD2642" w:rsidRDefault="00DD2642" w:rsidP="00DD2642">
      <w:pPr>
        <w:rPr>
          <w:sz w:val="16"/>
          <w:szCs w:val="16"/>
          <w:lang w:val="en-GB"/>
        </w:rPr>
      </w:pPr>
      <w:r w:rsidRPr="00DD2642">
        <w:rPr>
          <w:sz w:val="16"/>
          <w:szCs w:val="16"/>
          <w:lang w:val="en-GB"/>
        </w:rPr>
        <w:t xml:space="preserve">Klein, M. et al., 2001. Neurobehavioral status and health-related quality of life in newly diagnosed high-grade glioma patients. </w:t>
      </w:r>
      <w:r w:rsidRPr="00DD2642">
        <w:rPr>
          <w:i/>
          <w:iCs/>
          <w:sz w:val="16"/>
          <w:szCs w:val="16"/>
          <w:lang w:val="en-GB"/>
        </w:rPr>
        <w:t xml:space="preserve">Journal of clinical </w:t>
      </w:r>
      <w:proofErr w:type="gramStart"/>
      <w:r w:rsidRPr="00DD2642">
        <w:rPr>
          <w:i/>
          <w:iCs/>
          <w:sz w:val="16"/>
          <w:szCs w:val="16"/>
          <w:lang w:val="en-GB"/>
        </w:rPr>
        <w:t>oncology :</w:t>
      </w:r>
      <w:proofErr w:type="gramEnd"/>
      <w:r w:rsidRPr="00DD2642">
        <w:rPr>
          <w:i/>
          <w:iCs/>
          <w:sz w:val="16"/>
          <w:szCs w:val="16"/>
          <w:lang w:val="en-GB"/>
        </w:rPr>
        <w:t xml:space="preserve"> official journal of the American Society of Clinical Oncology</w:t>
      </w:r>
      <w:r w:rsidRPr="00DD2642">
        <w:rPr>
          <w:sz w:val="16"/>
          <w:szCs w:val="16"/>
          <w:lang w:val="en-GB"/>
        </w:rPr>
        <w:t xml:space="preserve">, 19(20), </w:t>
      </w:r>
      <w:proofErr w:type="spellStart"/>
      <w:r w:rsidRPr="00DD2642">
        <w:rPr>
          <w:sz w:val="16"/>
          <w:szCs w:val="16"/>
          <w:lang w:val="en-GB"/>
        </w:rPr>
        <w:t>pp.4037</w:t>
      </w:r>
      <w:proofErr w:type="spellEnd"/>
      <w:r w:rsidRPr="00DD2642">
        <w:rPr>
          <w:sz w:val="16"/>
          <w:szCs w:val="16"/>
          <w:lang w:val="en-GB"/>
        </w:rPr>
        <w:t>–4047.</w:t>
      </w:r>
    </w:p>
    <w:p w14:paraId="370A7A66" w14:textId="77777777" w:rsidR="00DD2642" w:rsidRPr="00DD2642" w:rsidRDefault="00DD2642" w:rsidP="00DD2642">
      <w:pPr>
        <w:rPr>
          <w:sz w:val="16"/>
          <w:szCs w:val="16"/>
          <w:lang w:val="en-GB"/>
        </w:rPr>
      </w:pPr>
      <w:r w:rsidRPr="00DD2642">
        <w:rPr>
          <w:sz w:val="16"/>
          <w:szCs w:val="16"/>
          <w:lang w:val="en-GB"/>
        </w:rPr>
        <w:t xml:space="preserve">Klein, M. et al., 2002. Effect of radiotherapy and other treatment-related factors on mid-term to long-term cognitive sequelae in low-grade gliomas: a comparative study. </w:t>
      </w:r>
      <w:r w:rsidRPr="00DD2642">
        <w:rPr>
          <w:i/>
          <w:iCs/>
          <w:sz w:val="16"/>
          <w:szCs w:val="16"/>
          <w:lang w:val="en-GB"/>
        </w:rPr>
        <w:t>The Lancet</w:t>
      </w:r>
      <w:r w:rsidRPr="00DD2642">
        <w:rPr>
          <w:sz w:val="16"/>
          <w:szCs w:val="16"/>
          <w:lang w:val="en-GB"/>
        </w:rPr>
        <w:t xml:space="preserve">, 360(9343), </w:t>
      </w:r>
      <w:proofErr w:type="spellStart"/>
      <w:r w:rsidRPr="00DD2642">
        <w:rPr>
          <w:sz w:val="16"/>
          <w:szCs w:val="16"/>
          <w:lang w:val="en-GB"/>
        </w:rPr>
        <w:t>pp.1361</w:t>
      </w:r>
      <w:proofErr w:type="spellEnd"/>
      <w:r w:rsidRPr="00DD2642">
        <w:rPr>
          <w:sz w:val="16"/>
          <w:szCs w:val="16"/>
          <w:lang w:val="en-GB"/>
        </w:rPr>
        <w:t>–1368.</w:t>
      </w:r>
    </w:p>
    <w:p w14:paraId="28067831" w14:textId="77777777" w:rsidR="00DD2642" w:rsidRPr="00DD2642" w:rsidRDefault="00DD2642" w:rsidP="00DD2642">
      <w:pPr>
        <w:rPr>
          <w:sz w:val="16"/>
          <w:szCs w:val="16"/>
          <w:lang w:val="en-GB"/>
        </w:rPr>
      </w:pPr>
      <w:r w:rsidRPr="00DD2642">
        <w:rPr>
          <w:sz w:val="16"/>
          <w:szCs w:val="16"/>
          <w:lang w:val="en-GB"/>
        </w:rPr>
        <w:t xml:space="preserve">Klein, M. et al., 2003. Epilepsy in low-grade gliomas: the impact on cognitive function and quality of life. </w:t>
      </w:r>
      <w:r w:rsidRPr="00DD2642">
        <w:rPr>
          <w:i/>
          <w:iCs/>
          <w:sz w:val="16"/>
          <w:szCs w:val="16"/>
          <w:lang w:val="en-GB"/>
        </w:rPr>
        <w:t xml:space="preserve">Ann </w:t>
      </w:r>
      <w:proofErr w:type="spellStart"/>
      <w:r w:rsidRPr="00DD2642">
        <w:rPr>
          <w:i/>
          <w:iCs/>
          <w:sz w:val="16"/>
          <w:szCs w:val="16"/>
          <w:lang w:val="en-GB"/>
        </w:rPr>
        <w:t>Neurol</w:t>
      </w:r>
      <w:proofErr w:type="spellEnd"/>
      <w:r w:rsidRPr="00DD2642">
        <w:rPr>
          <w:sz w:val="16"/>
          <w:szCs w:val="16"/>
          <w:lang w:val="en-GB"/>
        </w:rPr>
        <w:t xml:space="preserve">, 54(4), </w:t>
      </w:r>
      <w:proofErr w:type="spellStart"/>
      <w:r w:rsidRPr="00DD2642">
        <w:rPr>
          <w:sz w:val="16"/>
          <w:szCs w:val="16"/>
          <w:lang w:val="en-GB"/>
        </w:rPr>
        <w:t>pp.514</w:t>
      </w:r>
      <w:proofErr w:type="spellEnd"/>
      <w:r w:rsidRPr="00DD2642">
        <w:rPr>
          <w:sz w:val="16"/>
          <w:szCs w:val="16"/>
          <w:lang w:val="en-GB"/>
        </w:rPr>
        <w:t>–520.</w:t>
      </w:r>
    </w:p>
    <w:p w14:paraId="1B3DC12D" w14:textId="77777777" w:rsidR="00DD2642" w:rsidRPr="00DD2642" w:rsidRDefault="00DD2642" w:rsidP="00DD2642">
      <w:pPr>
        <w:rPr>
          <w:sz w:val="16"/>
          <w:szCs w:val="16"/>
          <w:lang w:val="en-GB"/>
        </w:rPr>
      </w:pPr>
      <w:r w:rsidRPr="00DD2642">
        <w:rPr>
          <w:sz w:val="16"/>
          <w:szCs w:val="16"/>
          <w:lang w:val="en-GB"/>
        </w:rPr>
        <w:t xml:space="preserve">Klein, M. et al., 2021. Memory in low-grade glioma patients treated with radiotherapy or temozolomide: a correlative analysis of </w:t>
      </w:r>
      <w:proofErr w:type="spellStart"/>
      <w:r w:rsidRPr="00DD2642">
        <w:rPr>
          <w:sz w:val="16"/>
          <w:szCs w:val="16"/>
          <w:lang w:val="en-GB"/>
        </w:rPr>
        <w:t>EORTC</w:t>
      </w:r>
      <w:proofErr w:type="spellEnd"/>
      <w:r w:rsidRPr="00DD2642">
        <w:rPr>
          <w:sz w:val="16"/>
          <w:szCs w:val="16"/>
          <w:lang w:val="en-GB"/>
        </w:rPr>
        <w:t xml:space="preserve"> study 22033-26033. </w:t>
      </w:r>
      <w:r w:rsidRPr="00DD2642">
        <w:rPr>
          <w:i/>
          <w:iCs/>
          <w:sz w:val="16"/>
          <w:szCs w:val="16"/>
          <w:lang w:val="en-GB"/>
        </w:rPr>
        <w:t>Neuro-oncology</w:t>
      </w:r>
      <w:r w:rsidRPr="00DD2642">
        <w:rPr>
          <w:sz w:val="16"/>
          <w:szCs w:val="16"/>
          <w:lang w:val="en-GB"/>
        </w:rPr>
        <w:t xml:space="preserve">, 23(5), </w:t>
      </w:r>
      <w:proofErr w:type="spellStart"/>
      <w:r w:rsidRPr="00DD2642">
        <w:rPr>
          <w:sz w:val="16"/>
          <w:szCs w:val="16"/>
          <w:lang w:val="en-GB"/>
        </w:rPr>
        <w:t>pp.803</w:t>
      </w:r>
      <w:proofErr w:type="spellEnd"/>
      <w:r w:rsidRPr="00DD2642">
        <w:rPr>
          <w:sz w:val="16"/>
          <w:szCs w:val="16"/>
          <w:lang w:val="en-GB"/>
        </w:rPr>
        <w:t>–811.</w:t>
      </w:r>
    </w:p>
    <w:p w14:paraId="2B2898DE" w14:textId="77777777" w:rsidR="00DD2642" w:rsidRPr="00DD2642" w:rsidRDefault="00DD2642" w:rsidP="00DD2642">
      <w:pPr>
        <w:rPr>
          <w:sz w:val="16"/>
          <w:szCs w:val="16"/>
          <w:lang w:val="en-GB"/>
        </w:rPr>
      </w:pPr>
      <w:r w:rsidRPr="00DD2642">
        <w:rPr>
          <w:sz w:val="16"/>
          <w:szCs w:val="16"/>
          <w:lang w:val="en-GB"/>
        </w:rPr>
        <w:t xml:space="preserve">Kleinberg, L., </w:t>
      </w:r>
      <w:proofErr w:type="spellStart"/>
      <w:r w:rsidRPr="00DD2642">
        <w:rPr>
          <w:sz w:val="16"/>
          <w:szCs w:val="16"/>
          <w:lang w:val="en-GB"/>
        </w:rPr>
        <w:t>Wallner</w:t>
      </w:r>
      <w:proofErr w:type="spellEnd"/>
      <w:r w:rsidRPr="00DD2642">
        <w:rPr>
          <w:sz w:val="16"/>
          <w:szCs w:val="16"/>
          <w:lang w:val="en-GB"/>
        </w:rPr>
        <w:t xml:space="preserve">, K. &amp; Malkin, M.G., 1993. Good performance status of long-term disease-free survivors of intracranial gliomas. </w:t>
      </w:r>
      <w:r w:rsidRPr="00DD2642">
        <w:rPr>
          <w:i/>
          <w:iCs/>
          <w:sz w:val="16"/>
          <w:szCs w:val="16"/>
          <w:lang w:val="en-GB"/>
        </w:rPr>
        <w:t>Radiation Oncology Biology</w:t>
      </w:r>
      <w:r w:rsidRPr="00DD2642">
        <w:rPr>
          <w:sz w:val="16"/>
          <w:szCs w:val="16"/>
          <w:lang w:val="en-GB"/>
        </w:rPr>
        <w:t xml:space="preserve">, 26(1), </w:t>
      </w:r>
      <w:proofErr w:type="spellStart"/>
      <w:r w:rsidRPr="00DD2642">
        <w:rPr>
          <w:sz w:val="16"/>
          <w:szCs w:val="16"/>
          <w:lang w:val="en-GB"/>
        </w:rPr>
        <w:t>pp.129</w:t>
      </w:r>
      <w:proofErr w:type="spellEnd"/>
      <w:r w:rsidRPr="00DD2642">
        <w:rPr>
          <w:sz w:val="16"/>
          <w:szCs w:val="16"/>
          <w:lang w:val="en-GB"/>
        </w:rPr>
        <w:t>–133.</w:t>
      </w:r>
    </w:p>
    <w:p w14:paraId="4F7D34FE" w14:textId="77777777" w:rsidR="00DD2642" w:rsidRPr="00DD2642" w:rsidRDefault="00DD2642" w:rsidP="00DD2642">
      <w:pPr>
        <w:rPr>
          <w:sz w:val="16"/>
          <w:szCs w:val="16"/>
          <w:lang w:val="en-GB"/>
        </w:rPr>
      </w:pPr>
      <w:proofErr w:type="spellStart"/>
      <w:r w:rsidRPr="00DD2642">
        <w:rPr>
          <w:sz w:val="16"/>
          <w:szCs w:val="16"/>
          <w:lang w:val="en-GB"/>
        </w:rPr>
        <w:t>Laack</w:t>
      </w:r>
      <w:proofErr w:type="spellEnd"/>
      <w:r w:rsidRPr="00DD2642">
        <w:rPr>
          <w:sz w:val="16"/>
          <w:szCs w:val="16"/>
          <w:lang w:val="en-GB"/>
        </w:rPr>
        <w:t xml:space="preserve">, N.N. et al., 2005. Cognitive function after radiotherapy for supratentorial low-grade glioma: a North Central Cancer Treatment Group prospective study. </w:t>
      </w:r>
      <w:r w:rsidRPr="00DD2642">
        <w:rPr>
          <w:i/>
          <w:iCs/>
          <w:sz w:val="16"/>
          <w:szCs w:val="16"/>
          <w:lang w:val="en-GB"/>
        </w:rPr>
        <w:t>Radiation Oncology Biology</w:t>
      </w:r>
      <w:r w:rsidRPr="00DD2642">
        <w:rPr>
          <w:sz w:val="16"/>
          <w:szCs w:val="16"/>
          <w:lang w:val="en-GB"/>
        </w:rPr>
        <w:t xml:space="preserve">, 63(4), </w:t>
      </w:r>
      <w:proofErr w:type="spellStart"/>
      <w:r w:rsidRPr="00DD2642">
        <w:rPr>
          <w:sz w:val="16"/>
          <w:szCs w:val="16"/>
          <w:lang w:val="en-GB"/>
        </w:rPr>
        <w:t>pp.1175</w:t>
      </w:r>
      <w:proofErr w:type="spellEnd"/>
      <w:r w:rsidRPr="00DD2642">
        <w:rPr>
          <w:sz w:val="16"/>
          <w:szCs w:val="16"/>
          <w:lang w:val="en-GB"/>
        </w:rPr>
        <w:t>–1183.</w:t>
      </w:r>
    </w:p>
    <w:p w14:paraId="1166E4E5" w14:textId="77777777" w:rsidR="00DD2642" w:rsidRPr="00DD2642" w:rsidRDefault="00DD2642" w:rsidP="00DD2642">
      <w:pPr>
        <w:rPr>
          <w:sz w:val="16"/>
          <w:szCs w:val="16"/>
          <w:lang w:val="en-GB"/>
        </w:rPr>
      </w:pPr>
      <w:r w:rsidRPr="00DD2642">
        <w:rPr>
          <w:sz w:val="16"/>
          <w:szCs w:val="16"/>
          <w:lang w:val="en-GB"/>
        </w:rPr>
        <w:t xml:space="preserve">Lang, S. et al., 2017. Functional Connectivity in Frontoparietal Network: Indicator of Preoperative Cognitive Function and Cognitive Outcome Following Surgery in Patients with Glioma. </w:t>
      </w:r>
      <w:r w:rsidRPr="00DD2642">
        <w:rPr>
          <w:i/>
          <w:iCs/>
          <w:sz w:val="16"/>
          <w:szCs w:val="16"/>
          <w:lang w:val="en-GB"/>
        </w:rPr>
        <w:t>World Neurosurgery</w:t>
      </w:r>
      <w:r w:rsidRPr="00DD2642">
        <w:rPr>
          <w:sz w:val="16"/>
          <w:szCs w:val="16"/>
          <w:lang w:val="en-GB"/>
        </w:rPr>
        <w:t xml:space="preserve">, 105, </w:t>
      </w:r>
      <w:proofErr w:type="spellStart"/>
      <w:r w:rsidRPr="00DD2642">
        <w:rPr>
          <w:sz w:val="16"/>
          <w:szCs w:val="16"/>
          <w:lang w:val="en-GB"/>
        </w:rPr>
        <w:t>pp.913</w:t>
      </w:r>
      <w:proofErr w:type="spellEnd"/>
      <w:r w:rsidRPr="00DD2642">
        <w:rPr>
          <w:sz w:val="16"/>
          <w:szCs w:val="16"/>
          <w:lang w:val="en-GB"/>
        </w:rPr>
        <w:t>–</w:t>
      </w:r>
      <w:proofErr w:type="spellStart"/>
      <w:r w:rsidRPr="00DD2642">
        <w:rPr>
          <w:sz w:val="16"/>
          <w:szCs w:val="16"/>
          <w:lang w:val="en-GB"/>
        </w:rPr>
        <w:t>922.e2</w:t>
      </w:r>
      <w:proofErr w:type="spellEnd"/>
      <w:r w:rsidRPr="00DD2642">
        <w:rPr>
          <w:sz w:val="16"/>
          <w:szCs w:val="16"/>
          <w:lang w:val="en-GB"/>
        </w:rPr>
        <w:t>.</w:t>
      </w:r>
    </w:p>
    <w:p w14:paraId="3367D8E5" w14:textId="77777777" w:rsidR="00DD2642" w:rsidRPr="00DD2642" w:rsidRDefault="00DD2642" w:rsidP="00DD2642">
      <w:pPr>
        <w:rPr>
          <w:sz w:val="16"/>
          <w:szCs w:val="16"/>
          <w:lang w:val="en-GB"/>
        </w:rPr>
      </w:pPr>
      <w:proofErr w:type="spellStart"/>
      <w:r w:rsidRPr="00DD2642">
        <w:rPr>
          <w:sz w:val="16"/>
          <w:szCs w:val="16"/>
          <w:lang w:val="en-GB"/>
        </w:rPr>
        <w:t>Latini</w:t>
      </w:r>
      <w:proofErr w:type="spellEnd"/>
      <w:r w:rsidRPr="00DD2642">
        <w:rPr>
          <w:sz w:val="16"/>
          <w:szCs w:val="16"/>
          <w:lang w:val="en-GB"/>
        </w:rPr>
        <w:t xml:space="preserve">, F. et al., 2021. Role of Preoperative Assessment in Predicting </w:t>
      </w:r>
      <w:proofErr w:type="spellStart"/>
      <w:r w:rsidRPr="00DD2642">
        <w:rPr>
          <w:sz w:val="16"/>
          <w:szCs w:val="16"/>
          <w:lang w:val="en-GB"/>
        </w:rPr>
        <w:t>Tumor</w:t>
      </w:r>
      <w:proofErr w:type="spellEnd"/>
      <w:r w:rsidRPr="00DD2642">
        <w:rPr>
          <w:sz w:val="16"/>
          <w:szCs w:val="16"/>
          <w:lang w:val="en-GB"/>
        </w:rPr>
        <w:t xml:space="preserve">-Induced Plasticity in Patients with Diffuse Gliomas. </w:t>
      </w:r>
      <w:r w:rsidRPr="00DD2642">
        <w:rPr>
          <w:i/>
          <w:iCs/>
          <w:sz w:val="16"/>
          <w:szCs w:val="16"/>
          <w:lang w:val="en-GB"/>
        </w:rPr>
        <w:t>Journal of Clinical Medicine</w:t>
      </w:r>
      <w:r w:rsidRPr="00DD2642">
        <w:rPr>
          <w:sz w:val="16"/>
          <w:szCs w:val="16"/>
          <w:lang w:val="en-GB"/>
        </w:rPr>
        <w:t xml:space="preserve">, 10(5), </w:t>
      </w:r>
      <w:proofErr w:type="spellStart"/>
      <w:r w:rsidRPr="00DD2642">
        <w:rPr>
          <w:sz w:val="16"/>
          <w:szCs w:val="16"/>
          <w:lang w:val="en-GB"/>
        </w:rPr>
        <w:t>p.1108</w:t>
      </w:r>
      <w:proofErr w:type="spellEnd"/>
      <w:r w:rsidRPr="00DD2642">
        <w:rPr>
          <w:sz w:val="16"/>
          <w:szCs w:val="16"/>
          <w:lang w:val="en-GB"/>
        </w:rPr>
        <w:t>.</w:t>
      </w:r>
    </w:p>
    <w:p w14:paraId="31F88968" w14:textId="77777777" w:rsidR="00DD2642" w:rsidRPr="00DD2642" w:rsidRDefault="00DD2642" w:rsidP="00DD2642">
      <w:pPr>
        <w:rPr>
          <w:sz w:val="16"/>
          <w:szCs w:val="16"/>
          <w:lang w:val="en-GB"/>
        </w:rPr>
      </w:pPr>
      <w:r w:rsidRPr="00DD2642">
        <w:rPr>
          <w:sz w:val="16"/>
          <w:szCs w:val="16"/>
          <w:lang w:val="en-GB"/>
        </w:rPr>
        <w:t xml:space="preserve">Lee, A.T. et al., 2020. The impact of high functional connectivity network hub resection on language task performance in adult low- and high-grade glioma. </w:t>
      </w:r>
      <w:r w:rsidRPr="00DD2642">
        <w:rPr>
          <w:i/>
          <w:iCs/>
          <w:sz w:val="16"/>
          <w:szCs w:val="16"/>
          <w:lang w:val="en-GB"/>
        </w:rPr>
        <w:t>Journal of Neurosurgery</w:t>
      </w:r>
      <w:r w:rsidRPr="00DD2642">
        <w:rPr>
          <w:sz w:val="16"/>
          <w:szCs w:val="16"/>
          <w:lang w:val="en-GB"/>
        </w:rPr>
        <w:t xml:space="preserve">, 134(3), </w:t>
      </w:r>
      <w:proofErr w:type="spellStart"/>
      <w:r w:rsidRPr="00DD2642">
        <w:rPr>
          <w:sz w:val="16"/>
          <w:szCs w:val="16"/>
          <w:lang w:val="en-GB"/>
        </w:rPr>
        <w:t>pp.1102</w:t>
      </w:r>
      <w:proofErr w:type="spellEnd"/>
      <w:r w:rsidRPr="00DD2642">
        <w:rPr>
          <w:sz w:val="16"/>
          <w:szCs w:val="16"/>
          <w:lang w:val="en-GB"/>
        </w:rPr>
        <w:t>–1112.</w:t>
      </w:r>
    </w:p>
    <w:p w14:paraId="26BC27CF" w14:textId="77777777" w:rsidR="00DD2642" w:rsidRPr="00DD2642" w:rsidRDefault="00DD2642" w:rsidP="00DD2642">
      <w:pPr>
        <w:rPr>
          <w:sz w:val="16"/>
          <w:szCs w:val="16"/>
          <w:lang w:val="en-GB"/>
        </w:rPr>
      </w:pPr>
      <w:r w:rsidRPr="00DD2642">
        <w:rPr>
          <w:sz w:val="16"/>
          <w:szCs w:val="16"/>
          <w:lang w:val="en-GB"/>
        </w:rPr>
        <w:t xml:space="preserve">Leonetti, A. et al., 2021. Factors Influencing Mood Disorders and Health Related Quality of Life in Adults </w:t>
      </w:r>
      <w:proofErr w:type="gramStart"/>
      <w:r w:rsidRPr="00DD2642">
        <w:rPr>
          <w:sz w:val="16"/>
          <w:szCs w:val="16"/>
          <w:lang w:val="en-GB"/>
        </w:rPr>
        <w:t>With</w:t>
      </w:r>
      <w:proofErr w:type="gramEnd"/>
      <w:r w:rsidRPr="00DD2642">
        <w:rPr>
          <w:sz w:val="16"/>
          <w:szCs w:val="16"/>
          <w:lang w:val="en-GB"/>
        </w:rPr>
        <w:t xml:space="preserve"> Glioma: A Longitudinal Study. </w:t>
      </w:r>
      <w:r w:rsidRPr="00DD2642">
        <w:rPr>
          <w:i/>
          <w:iCs/>
          <w:sz w:val="16"/>
          <w:szCs w:val="16"/>
          <w:lang w:val="en-GB"/>
        </w:rPr>
        <w:t>Frontiers in Oncology</w:t>
      </w:r>
      <w:r w:rsidRPr="00DD2642">
        <w:rPr>
          <w:sz w:val="16"/>
          <w:szCs w:val="16"/>
          <w:lang w:val="en-GB"/>
        </w:rPr>
        <w:t xml:space="preserve">, 11, </w:t>
      </w:r>
      <w:proofErr w:type="spellStart"/>
      <w:r w:rsidRPr="00DD2642">
        <w:rPr>
          <w:sz w:val="16"/>
          <w:szCs w:val="16"/>
          <w:lang w:val="en-GB"/>
        </w:rPr>
        <w:t>p.662039</w:t>
      </w:r>
      <w:proofErr w:type="spellEnd"/>
      <w:r w:rsidRPr="00DD2642">
        <w:rPr>
          <w:sz w:val="16"/>
          <w:szCs w:val="16"/>
          <w:lang w:val="en-GB"/>
        </w:rPr>
        <w:t>.</w:t>
      </w:r>
    </w:p>
    <w:p w14:paraId="1B4FFF8D" w14:textId="77777777" w:rsidR="00DD2642" w:rsidRPr="00DD2642" w:rsidRDefault="00DD2642" w:rsidP="00DD2642">
      <w:pPr>
        <w:rPr>
          <w:sz w:val="16"/>
          <w:szCs w:val="16"/>
          <w:lang w:val="en-GB"/>
        </w:rPr>
      </w:pPr>
      <w:r w:rsidRPr="00DD2642">
        <w:rPr>
          <w:sz w:val="16"/>
          <w:szCs w:val="16"/>
          <w:lang w:val="en-GB"/>
        </w:rPr>
        <w:t xml:space="preserve">Leroy, H.-A. et al., 2021. Microsurgical resection of </w:t>
      </w:r>
      <w:proofErr w:type="spellStart"/>
      <w:r w:rsidRPr="00DD2642">
        <w:rPr>
          <w:sz w:val="16"/>
          <w:szCs w:val="16"/>
          <w:lang w:val="en-GB"/>
        </w:rPr>
        <w:t>fronto</w:t>
      </w:r>
      <w:proofErr w:type="spellEnd"/>
      <w:r w:rsidRPr="00DD2642">
        <w:rPr>
          <w:sz w:val="16"/>
          <w:szCs w:val="16"/>
          <w:lang w:val="en-GB"/>
        </w:rPr>
        <w:t xml:space="preserve">-temporo-insular gliomas in the non-dominant hemisphere, under general </w:t>
      </w:r>
      <w:proofErr w:type="spellStart"/>
      <w:r w:rsidRPr="00DD2642">
        <w:rPr>
          <w:sz w:val="16"/>
          <w:szCs w:val="16"/>
          <w:lang w:val="en-GB"/>
        </w:rPr>
        <w:t>anesthesia</w:t>
      </w:r>
      <w:proofErr w:type="spellEnd"/>
      <w:r w:rsidRPr="00DD2642">
        <w:rPr>
          <w:sz w:val="16"/>
          <w:szCs w:val="16"/>
          <w:lang w:val="en-GB"/>
        </w:rPr>
        <w:t xml:space="preserve"> using adjunct intraoperative MRI and no cortical and subcortical mapping: a series of 20 consecutive patients. </w:t>
      </w:r>
      <w:r w:rsidRPr="00DD2642">
        <w:rPr>
          <w:i/>
          <w:iCs/>
          <w:sz w:val="16"/>
          <w:szCs w:val="16"/>
          <w:lang w:val="en-GB"/>
        </w:rPr>
        <w:t>Scientific Reports</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–11.</w:t>
      </w:r>
    </w:p>
    <w:p w14:paraId="670B8569" w14:textId="77777777" w:rsidR="00DD2642" w:rsidRPr="00DD2642" w:rsidRDefault="00DD2642" w:rsidP="00DD2642">
      <w:pPr>
        <w:rPr>
          <w:sz w:val="16"/>
          <w:szCs w:val="16"/>
          <w:lang w:val="en-GB"/>
        </w:rPr>
      </w:pPr>
      <w:r w:rsidRPr="00DD2642">
        <w:rPr>
          <w:sz w:val="16"/>
          <w:szCs w:val="16"/>
          <w:lang w:val="en-GB"/>
        </w:rPr>
        <w:t xml:space="preserve">Liu, Y. et al., 2015. Genetic Modulation of Neurocognitive Function in Glioma Patients. </w:t>
      </w:r>
      <w:r w:rsidRPr="00DD2642">
        <w:rPr>
          <w:i/>
          <w:iCs/>
          <w:sz w:val="16"/>
          <w:szCs w:val="16"/>
          <w:lang w:val="en-GB"/>
        </w:rPr>
        <w:t xml:space="preserve">Clinical cancer </w:t>
      </w:r>
      <w:proofErr w:type="gramStart"/>
      <w:r w:rsidRPr="00DD2642">
        <w:rPr>
          <w:i/>
          <w:iCs/>
          <w:sz w:val="16"/>
          <w:szCs w:val="16"/>
          <w:lang w:val="en-GB"/>
        </w:rPr>
        <w:t>research :</w:t>
      </w:r>
      <w:proofErr w:type="gramEnd"/>
      <w:r w:rsidRPr="00DD2642">
        <w:rPr>
          <w:i/>
          <w:iCs/>
          <w:sz w:val="16"/>
          <w:szCs w:val="16"/>
          <w:lang w:val="en-GB"/>
        </w:rPr>
        <w:t xml:space="preserve"> an official journal of the American Association for Cancer Research</w:t>
      </w:r>
      <w:r w:rsidRPr="00DD2642">
        <w:rPr>
          <w:sz w:val="16"/>
          <w:szCs w:val="16"/>
          <w:lang w:val="en-GB"/>
        </w:rPr>
        <w:t xml:space="preserve">, 21(14), </w:t>
      </w:r>
      <w:proofErr w:type="spellStart"/>
      <w:r w:rsidRPr="00DD2642">
        <w:rPr>
          <w:sz w:val="16"/>
          <w:szCs w:val="16"/>
          <w:lang w:val="en-GB"/>
        </w:rPr>
        <w:t>pp.3340</w:t>
      </w:r>
      <w:proofErr w:type="spellEnd"/>
      <w:r w:rsidRPr="00DD2642">
        <w:rPr>
          <w:sz w:val="16"/>
          <w:szCs w:val="16"/>
          <w:lang w:val="en-GB"/>
        </w:rPr>
        <w:t>–3346.</w:t>
      </w:r>
    </w:p>
    <w:p w14:paraId="4009E808" w14:textId="77777777" w:rsidR="00DD2642" w:rsidRPr="00DD2642" w:rsidRDefault="00DD2642" w:rsidP="00DD2642">
      <w:pPr>
        <w:rPr>
          <w:sz w:val="16"/>
          <w:szCs w:val="16"/>
          <w:lang w:val="en-GB"/>
        </w:rPr>
      </w:pPr>
      <w:r w:rsidRPr="00DD2642">
        <w:rPr>
          <w:sz w:val="16"/>
          <w:szCs w:val="16"/>
          <w:lang w:val="en-GB"/>
        </w:rPr>
        <w:t xml:space="preserve">Liu, D. et al., 2021. </w:t>
      </w:r>
      <w:proofErr w:type="spellStart"/>
      <w:r w:rsidRPr="00DD2642">
        <w:rPr>
          <w:sz w:val="16"/>
          <w:szCs w:val="16"/>
          <w:lang w:val="en-GB"/>
        </w:rPr>
        <w:t>Contralesional</w:t>
      </w:r>
      <w:proofErr w:type="spellEnd"/>
      <w:r w:rsidRPr="00DD2642">
        <w:rPr>
          <w:sz w:val="16"/>
          <w:szCs w:val="16"/>
          <w:lang w:val="en-GB"/>
        </w:rPr>
        <w:t xml:space="preserve"> homotopic functional plasticity in patients with temporal glioma. </w:t>
      </w:r>
      <w:r w:rsidRPr="00DD2642">
        <w:rPr>
          <w:i/>
          <w:iCs/>
          <w:sz w:val="16"/>
          <w:szCs w:val="16"/>
          <w:lang w:val="en-GB"/>
        </w:rPr>
        <w:t>Journal of Neurosurgery</w:t>
      </w:r>
      <w:r w:rsidRPr="00DD2642">
        <w:rPr>
          <w:sz w:val="16"/>
          <w:szCs w:val="16"/>
          <w:lang w:val="en-GB"/>
        </w:rPr>
        <w:t xml:space="preserve">, 134, </w:t>
      </w:r>
      <w:proofErr w:type="spellStart"/>
      <w:r w:rsidRPr="00DD2642">
        <w:rPr>
          <w:sz w:val="16"/>
          <w:szCs w:val="16"/>
          <w:lang w:val="en-GB"/>
        </w:rPr>
        <w:t>pp.417</w:t>
      </w:r>
      <w:proofErr w:type="spellEnd"/>
      <w:r w:rsidRPr="00DD2642">
        <w:rPr>
          <w:sz w:val="16"/>
          <w:szCs w:val="16"/>
          <w:lang w:val="en-GB"/>
        </w:rPr>
        <w:t>–425.</w:t>
      </w:r>
    </w:p>
    <w:p w14:paraId="57176168" w14:textId="77777777" w:rsidR="00DD2642" w:rsidRPr="00DD2642" w:rsidRDefault="00DD2642" w:rsidP="00DD2642">
      <w:pPr>
        <w:rPr>
          <w:sz w:val="16"/>
          <w:szCs w:val="16"/>
          <w:lang w:val="en-GB"/>
        </w:rPr>
      </w:pPr>
      <w:proofErr w:type="spellStart"/>
      <w:r w:rsidRPr="00DD2642">
        <w:rPr>
          <w:sz w:val="16"/>
          <w:szCs w:val="16"/>
          <w:lang w:val="en-GB"/>
        </w:rPr>
        <w:t>Loit</w:t>
      </w:r>
      <w:proofErr w:type="spellEnd"/>
      <w:r w:rsidRPr="00DD2642">
        <w:rPr>
          <w:sz w:val="16"/>
          <w:szCs w:val="16"/>
          <w:lang w:val="en-GB"/>
        </w:rPr>
        <w:t xml:space="preserve">, M.-P. et al., 2019. Hotspots of small strokes in glioma surgery: an overlooked </w:t>
      </w:r>
      <w:proofErr w:type="gramStart"/>
      <w:r w:rsidRPr="00DD2642">
        <w:rPr>
          <w:sz w:val="16"/>
          <w:szCs w:val="16"/>
          <w:lang w:val="en-GB"/>
        </w:rPr>
        <w:t>risk?,</w:t>
      </w:r>
      <w:proofErr w:type="gramEnd"/>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–8.</w:t>
      </w:r>
    </w:p>
    <w:p w14:paraId="3700BF34" w14:textId="77777777" w:rsidR="00DD2642" w:rsidRPr="00DD2642" w:rsidRDefault="00DD2642" w:rsidP="00DD2642">
      <w:pPr>
        <w:rPr>
          <w:sz w:val="16"/>
          <w:szCs w:val="16"/>
          <w:lang w:val="en-GB"/>
        </w:rPr>
      </w:pPr>
      <w:r w:rsidRPr="00DD2642">
        <w:rPr>
          <w:sz w:val="16"/>
          <w:szCs w:val="16"/>
          <w:lang w:val="en-GB"/>
        </w:rPr>
        <w:t xml:space="preserve">MacPherson, S.E. et al., 2017. Cognitive reserve and cognitive performance of patients with focal frontal lesions. </w:t>
      </w:r>
      <w:proofErr w:type="spellStart"/>
      <w:r w:rsidRPr="00DD2642">
        <w:rPr>
          <w:i/>
          <w:iCs/>
          <w:sz w:val="16"/>
          <w:szCs w:val="16"/>
          <w:lang w:val="en-GB"/>
        </w:rPr>
        <w:t>Neuropsychologia</w:t>
      </w:r>
      <w:proofErr w:type="spellEnd"/>
      <w:r w:rsidRPr="00DD2642">
        <w:rPr>
          <w:sz w:val="16"/>
          <w:szCs w:val="16"/>
          <w:lang w:val="en-GB"/>
        </w:rPr>
        <w:t xml:space="preserve">, 96(C), </w:t>
      </w:r>
      <w:proofErr w:type="spellStart"/>
      <w:r w:rsidRPr="00DD2642">
        <w:rPr>
          <w:sz w:val="16"/>
          <w:szCs w:val="16"/>
          <w:lang w:val="en-GB"/>
        </w:rPr>
        <w:t>pp.19</w:t>
      </w:r>
      <w:proofErr w:type="spellEnd"/>
      <w:r w:rsidRPr="00DD2642">
        <w:rPr>
          <w:sz w:val="16"/>
          <w:szCs w:val="16"/>
          <w:lang w:val="en-GB"/>
        </w:rPr>
        <w:t>–28.</w:t>
      </w:r>
    </w:p>
    <w:p w14:paraId="32B4015D" w14:textId="77777777" w:rsidR="00DD2642" w:rsidRPr="00DD2642" w:rsidRDefault="00DD2642" w:rsidP="00DD2642">
      <w:pPr>
        <w:rPr>
          <w:sz w:val="16"/>
          <w:szCs w:val="16"/>
          <w:lang w:val="en-GB"/>
        </w:rPr>
      </w:pPr>
      <w:r w:rsidRPr="00DD2642">
        <w:rPr>
          <w:sz w:val="16"/>
          <w:szCs w:val="16"/>
          <w:lang w:val="en-GB"/>
        </w:rPr>
        <w:t xml:space="preserve">MacPherson, S.E. et al., 2020. Cognitive Reserve Proxies Do Not Differentially Account for Cognitive Performance in Patients with Focal Frontal and Non-Frontal Lesions. </w:t>
      </w:r>
      <w:r w:rsidRPr="00DD2642">
        <w:rPr>
          <w:i/>
          <w:iCs/>
          <w:sz w:val="16"/>
          <w:szCs w:val="16"/>
          <w:lang w:val="en-GB"/>
        </w:rPr>
        <w:t xml:space="preserve">Journal of the International Neuropsychological </w:t>
      </w:r>
      <w:proofErr w:type="gramStart"/>
      <w:r w:rsidRPr="00DD2642">
        <w:rPr>
          <w:i/>
          <w:iCs/>
          <w:sz w:val="16"/>
          <w:szCs w:val="16"/>
          <w:lang w:val="en-GB"/>
        </w:rPr>
        <w:t>Society :</w:t>
      </w:r>
      <w:proofErr w:type="gramEnd"/>
      <w:r w:rsidRPr="00DD2642">
        <w:rPr>
          <w:i/>
          <w:iCs/>
          <w:sz w:val="16"/>
          <w:szCs w:val="16"/>
          <w:lang w:val="en-GB"/>
        </w:rPr>
        <w:t xml:space="preserve"> </w:t>
      </w:r>
      <w:proofErr w:type="spellStart"/>
      <w:r w:rsidRPr="00DD2642">
        <w:rPr>
          <w:i/>
          <w:iCs/>
          <w:sz w:val="16"/>
          <w:szCs w:val="16"/>
          <w:lang w:val="en-GB"/>
        </w:rPr>
        <w:t>JINS</w:t>
      </w:r>
      <w:proofErr w:type="spellEnd"/>
      <w:r w:rsidRPr="00DD2642">
        <w:rPr>
          <w:sz w:val="16"/>
          <w:szCs w:val="16"/>
          <w:lang w:val="en-GB"/>
        </w:rPr>
        <w:t xml:space="preserve">, 26(8), </w:t>
      </w:r>
      <w:proofErr w:type="spellStart"/>
      <w:r w:rsidRPr="00DD2642">
        <w:rPr>
          <w:sz w:val="16"/>
          <w:szCs w:val="16"/>
          <w:lang w:val="en-GB"/>
        </w:rPr>
        <w:t>pp.739</w:t>
      </w:r>
      <w:proofErr w:type="spellEnd"/>
      <w:r w:rsidRPr="00DD2642">
        <w:rPr>
          <w:sz w:val="16"/>
          <w:szCs w:val="16"/>
          <w:lang w:val="en-GB"/>
        </w:rPr>
        <w:t>–748.</w:t>
      </w:r>
    </w:p>
    <w:p w14:paraId="3EA50D99" w14:textId="77777777" w:rsidR="00DD2642" w:rsidRPr="00DD2642" w:rsidRDefault="00DD2642" w:rsidP="00DD2642">
      <w:pPr>
        <w:rPr>
          <w:sz w:val="16"/>
          <w:szCs w:val="16"/>
          <w:lang w:val="en-GB"/>
        </w:rPr>
      </w:pPr>
      <w:proofErr w:type="spellStart"/>
      <w:r w:rsidRPr="00DD2642">
        <w:rPr>
          <w:sz w:val="16"/>
          <w:szCs w:val="16"/>
          <w:lang w:val="en-GB"/>
        </w:rPr>
        <w:t>Mandonnet</w:t>
      </w:r>
      <w:proofErr w:type="spellEnd"/>
      <w:r w:rsidRPr="00DD2642">
        <w:rPr>
          <w:sz w:val="16"/>
          <w:szCs w:val="16"/>
          <w:lang w:val="en-GB"/>
        </w:rPr>
        <w:t xml:space="preserve">, E., 2019. </w:t>
      </w:r>
      <w:proofErr w:type="spellStart"/>
      <w:r w:rsidRPr="00DD2642">
        <w:rPr>
          <w:sz w:val="16"/>
          <w:szCs w:val="16"/>
          <w:lang w:val="en-GB"/>
        </w:rPr>
        <w:t>Transopercular</w:t>
      </w:r>
      <w:proofErr w:type="spellEnd"/>
      <w:r w:rsidRPr="00DD2642">
        <w:rPr>
          <w:sz w:val="16"/>
          <w:szCs w:val="16"/>
          <w:lang w:val="en-GB"/>
        </w:rPr>
        <w:t xml:space="preserve"> Resection of </w:t>
      </w:r>
      <w:proofErr w:type="spellStart"/>
      <w:r w:rsidRPr="00DD2642">
        <w:rPr>
          <w:sz w:val="16"/>
          <w:szCs w:val="16"/>
          <w:lang w:val="en-GB"/>
        </w:rPr>
        <w:t>IDH</w:t>
      </w:r>
      <w:proofErr w:type="spellEnd"/>
      <w:r w:rsidRPr="00DD2642">
        <w:rPr>
          <w:sz w:val="16"/>
          <w:szCs w:val="16"/>
          <w:lang w:val="en-GB"/>
        </w:rPr>
        <w:t xml:space="preserve">-Mutated Insular Glioma: A Critical Appraisal of an Initial Experience. </w:t>
      </w:r>
      <w:r w:rsidRPr="00DD2642">
        <w:rPr>
          <w:i/>
          <w:iCs/>
          <w:sz w:val="16"/>
          <w:szCs w:val="16"/>
          <w:lang w:val="en-GB"/>
        </w:rPr>
        <w:t>World Neurosurgery</w:t>
      </w:r>
      <w:r w:rsidRPr="00DD2642">
        <w:rPr>
          <w:sz w:val="16"/>
          <w:szCs w:val="16"/>
          <w:lang w:val="en-GB"/>
        </w:rPr>
        <w:t xml:space="preserve">, 132, </w:t>
      </w:r>
      <w:proofErr w:type="spellStart"/>
      <w:proofErr w:type="gramStart"/>
      <w:r w:rsidRPr="00DD2642">
        <w:rPr>
          <w:sz w:val="16"/>
          <w:szCs w:val="16"/>
          <w:lang w:val="en-GB"/>
        </w:rPr>
        <w:t>pp.e</w:t>
      </w:r>
      <w:proofErr w:type="gramEnd"/>
      <w:r w:rsidRPr="00DD2642">
        <w:rPr>
          <w:sz w:val="16"/>
          <w:szCs w:val="16"/>
          <w:lang w:val="en-GB"/>
        </w:rPr>
        <w:t>563</w:t>
      </w:r>
      <w:proofErr w:type="spellEnd"/>
      <w:r w:rsidRPr="00DD2642">
        <w:rPr>
          <w:sz w:val="16"/>
          <w:szCs w:val="16"/>
          <w:lang w:val="en-GB"/>
        </w:rPr>
        <w:t>–</w:t>
      </w:r>
      <w:proofErr w:type="spellStart"/>
      <w:r w:rsidRPr="00DD2642">
        <w:rPr>
          <w:sz w:val="16"/>
          <w:szCs w:val="16"/>
          <w:lang w:val="en-GB"/>
        </w:rPr>
        <w:t>e576</w:t>
      </w:r>
      <w:proofErr w:type="spellEnd"/>
      <w:r w:rsidRPr="00DD2642">
        <w:rPr>
          <w:sz w:val="16"/>
          <w:szCs w:val="16"/>
          <w:lang w:val="en-GB"/>
        </w:rPr>
        <w:t>.</w:t>
      </w:r>
    </w:p>
    <w:p w14:paraId="5D0784FD" w14:textId="77777777" w:rsidR="00DD2642" w:rsidRPr="00DD2642" w:rsidRDefault="00DD2642" w:rsidP="00DD2642">
      <w:pPr>
        <w:rPr>
          <w:sz w:val="16"/>
          <w:szCs w:val="16"/>
          <w:lang w:val="en-GB"/>
        </w:rPr>
      </w:pPr>
      <w:proofErr w:type="spellStart"/>
      <w:r w:rsidRPr="00DD2642">
        <w:rPr>
          <w:sz w:val="16"/>
          <w:szCs w:val="16"/>
          <w:lang w:val="en-GB"/>
        </w:rPr>
        <w:t>Mandonnet</w:t>
      </w:r>
      <w:proofErr w:type="spellEnd"/>
      <w:r w:rsidRPr="00DD2642">
        <w:rPr>
          <w:sz w:val="16"/>
          <w:szCs w:val="16"/>
          <w:lang w:val="en-GB"/>
        </w:rPr>
        <w:t xml:space="preserve">, E. et al., 2015. Initial experience using awake surgery for glioma: oncological, functional, and employment outcomes in a consecutive series of 25 cases. </w:t>
      </w:r>
      <w:r w:rsidRPr="00DD2642">
        <w:rPr>
          <w:i/>
          <w:iCs/>
          <w:sz w:val="16"/>
          <w:szCs w:val="16"/>
          <w:lang w:val="en-GB"/>
        </w:rPr>
        <w:t>Neurosurgery</w:t>
      </w:r>
      <w:r w:rsidRPr="00DD2642">
        <w:rPr>
          <w:sz w:val="16"/>
          <w:szCs w:val="16"/>
          <w:lang w:val="en-GB"/>
        </w:rPr>
        <w:t xml:space="preserve">, 76(4), </w:t>
      </w:r>
      <w:proofErr w:type="spellStart"/>
      <w:r w:rsidRPr="00DD2642">
        <w:rPr>
          <w:sz w:val="16"/>
          <w:szCs w:val="16"/>
          <w:lang w:val="en-GB"/>
        </w:rPr>
        <w:t>pp.382</w:t>
      </w:r>
      <w:proofErr w:type="spellEnd"/>
      <w:r w:rsidRPr="00DD2642">
        <w:rPr>
          <w:sz w:val="16"/>
          <w:szCs w:val="16"/>
          <w:lang w:val="en-GB"/>
        </w:rPr>
        <w:t>–9– discussion 389.</w:t>
      </w:r>
    </w:p>
    <w:p w14:paraId="0485D905" w14:textId="77777777" w:rsidR="00DD2642" w:rsidRPr="00DD2642" w:rsidRDefault="00DD2642" w:rsidP="00DD2642">
      <w:pPr>
        <w:rPr>
          <w:sz w:val="16"/>
          <w:szCs w:val="16"/>
          <w:lang w:val="en-GB"/>
        </w:rPr>
      </w:pPr>
      <w:proofErr w:type="spellStart"/>
      <w:r w:rsidRPr="00DD2642">
        <w:rPr>
          <w:sz w:val="16"/>
          <w:szCs w:val="16"/>
          <w:lang w:val="en-GB"/>
        </w:rPr>
        <w:t>Maschio</w:t>
      </w:r>
      <w:proofErr w:type="spellEnd"/>
      <w:r w:rsidRPr="00DD2642">
        <w:rPr>
          <w:sz w:val="16"/>
          <w:szCs w:val="16"/>
          <w:lang w:val="en-GB"/>
        </w:rPr>
        <w:t xml:space="preserve">, M. et al., 2020. </w:t>
      </w:r>
      <w:proofErr w:type="spellStart"/>
      <w:r w:rsidRPr="00DD2642">
        <w:rPr>
          <w:sz w:val="16"/>
          <w:szCs w:val="16"/>
          <w:lang w:val="en-GB"/>
        </w:rPr>
        <w:t>Perampanel</w:t>
      </w:r>
      <w:proofErr w:type="spellEnd"/>
      <w:r w:rsidRPr="00DD2642">
        <w:rPr>
          <w:sz w:val="16"/>
          <w:szCs w:val="16"/>
          <w:lang w:val="en-GB"/>
        </w:rPr>
        <w:t xml:space="preserve"> in brain </w:t>
      </w:r>
      <w:proofErr w:type="spellStart"/>
      <w:r w:rsidRPr="00DD2642">
        <w:rPr>
          <w:sz w:val="16"/>
          <w:szCs w:val="16"/>
          <w:lang w:val="en-GB"/>
        </w:rPr>
        <w:t>tumor</w:t>
      </w:r>
      <w:proofErr w:type="spellEnd"/>
      <w:r w:rsidRPr="00DD2642">
        <w:rPr>
          <w:sz w:val="16"/>
          <w:szCs w:val="16"/>
          <w:lang w:val="en-GB"/>
        </w:rPr>
        <w:t xml:space="preserve">-related epilepsy: Observational pilot study. </w:t>
      </w:r>
      <w:r w:rsidRPr="00DD2642">
        <w:rPr>
          <w:i/>
          <w:iCs/>
          <w:sz w:val="16"/>
          <w:szCs w:val="16"/>
          <w:lang w:val="en-GB"/>
        </w:rPr>
        <w:t xml:space="preserve">Brain and </w:t>
      </w:r>
      <w:proofErr w:type="spellStart"/>
      <w:r w:rsidRPr="00DD2642">
        <w:rPr>
          <w:i/>
          <w:iCs/>
          <w:sz w:val="16"/>
          <w:szCs w:val="16"/>
          <w:lang w:val="en-GB"/>
        </w:rPr>
        <w:t>behavior</w:t>
      </w:r>
      <w:proofErr w:type="spellEnd"/>
      <w:r w:rsidRPr="00DD2642">
        <w:rPr>
          <w:sz w:val="16"/>
          <w:szCs w:val="16"/>
          <w:lang w:val="en-GB"/>
        </w:rPr>
        <w:t xml:space="preserve">, 10(6), </w:t>
      </w:r>
      <w:proofErr w:type="spellStart"/>
      <w:r w:rsidRPr="00DD2642">
        <w:rPr>
          <w:sz w:val="16"/>
          <w:szCs w:val="16"/>
          <w:lang w:val="en-GB"/>
        </w:rPr>
        <w:t>p.e01612</w:t>
      </w:r>
      <w:proofErr w:type="spellEnd"/>
      <w:r w:rsidRPr="00DD2642">
        <w:rPr>
          <w:sz w:val="16"/>
          <w:szCs w:val="16"/>
          <w:lang w:val="en-GB"/>
        </w:rPr>
        <w:t>.</w:t>
      </w:r>
    </w:p>
    <w:p w14:paraId="1DE35901" w14:textId="77777777" w:rsidR="00DD2642" w:rsidRPr="00DD2642" w:rsidRDefault="00DD2642" w:rsidP="00DD2642">
      <w:pPr>
        <w:rPr>
          <w:sz w:val="16"/>
          <w:szCs w:val="16"/>
          <w:lang w:val="en-GB"/>
        </w:rPr>
      </w:pPr>
      <w:proofErr w:type="spellStart"/>
      <w:r w:rsidRPr="00DD2642">
        <w:rPr>
          <w:sz w:val="16"/>
          <w:szCs w:val="16"/>
          <w:lang w:val="en-GB"/>
        </w:rPr>
        <w:t>Mattavelli</w:t>
      </w:r>
      <w:proofErr w:type="spellEnd"/>
      <w:r w:rsidRPr="00DD2642">
        <w:rPr>
          <w:sz w:val="16"/>
          <w:szCs w:val="16"/>
          <w:lang w:val="en-GB"/>
        </w:rPr>
        <w:t xml:space="preserve">, G. et al., 2019. Consequences of brain tumour resection on emotion recognition. </w:t>
      </w:r>
      <w:r w:rsidRPr="00DD2642">
        <w:rPr>
          <w:i/>
          <w:iCs/>
          <w:sz w:val="16"/>
          <w:szCs w:val="16"/>
          <w:lang w:val="en-GB"/>
        </w:rPr>
        <w:t>Journal of neuropsychology</w:t>
      </w:r>
      <w:r w:rsidRPr="00DD2642">
        <w:rPr>
          <w:sz w:val="16"/>
          <w:szCs w:val="16"/>
          <w:lang w:val="en-GB"/>
        </w:rPr>
        <w:t xml:space="preserve">, 13(1), </w:t>
      </w:r>
      <w:proofErr w:type="spellStart"/>
      <w:r w:rsidRPr="00DD2642">
        <w:rPr>
          <w:sz w:val="16"/>
          <w:szCs w:val="16"/>
          <w:lang w:val="en-GB"/>
        </w:rPr>
        <w:t>pp.1</w:t>
      </w:r>
      <w:proofErr w:type="spellEnd"/>
      <w:r w:rsidRPr="00DD2642">
        <w:rPr>
          <w:sz w:val="16"/>
          <w:szCs w:val="16"/>
          <w:lang w:val="en-GB"/>
        </w:rPr>
        <w:t>–21.</w:t>
      </w:r>
    </w:p>
    <w:p w14:paraId="35DA3A14" w14:textId="77777777" w:rsidR="00DD2642" w:rsidRPr="00DD2642" w:rsidRDefault="00DD2642" w:rsidP="00DD2642">
      <w:pPr>
        <w:rPr>
          <w:sz w:val="16"/>
          <w:szCs w:val="16"/>
          <w:lang w:val="en-GB"/>
        </w:rPr>
      </w:pPr>
      <w:proofErr w:type="spellStart"/>
      <w:r w:rsidRPr="00DD2642">
        <w:rPr>
          <w:sz w:val="16"/>
          <w:szCs w:val="16"/>
          <w:lang w:val="en-GB"/>
        </w:rPr>
        <w:t>Motomura</w:t>
      </w:r>
      <w:proofErr w:type="spellEnd"/>
      <w:r w:rsidRPr="00DD2642">
        <w:rPr>
          <w:sz w:val="16"/>
          <w:szCs w:val="16"/>
          <w:lang w:val="en-GB"/>
        </w:rPr>
        <w:t xml:space="preserve">, K. et al., 2019. Neurocognitive and functional outcomes in patients with diffuse frontal lower-grade gliomas undergoing intraoperative awake brain mapping. </w:t>
      </w:r>
      <w:r w:rsidRPr="00DD2642">
        <w:rPr>
          <w:i/>
          <w:iCs/>
          <w:sz w:val="16"/>
          <w:szCs w:val="16"/>
          <w:lang w:val="en-GB"/>
        </w:rPr>
        <w:t>Journal of Neurosurgery</w:t>
      </w:r>
      <w:r w:rsidRPr="00DD2642">
        <w:rPr>
          <w:sz w:val="16"/>
          <w:szCs w:val="16"/>
          <w:lang w:val="en-GB"/>
        </w:rPr>
        <w:t xml:space="preserve">, 132(6), </w:t>
      </w:r>
      <w:proofErr w:type="spellStart"/>
      <w:r w:rsidRPr="00DD2642">
        <w:rPr>
          <w:sz w:val="16"/>
          <w:szCs w:val="16"/>
          <w:lang w:val="en-GB"/>
        </w:rPr>
        <w:t>pp.1683</w:t>
      </w:r>
      <w:proofErr w:type="spellEnd"/>
      <w:r w:rsidRPr="00DD2642">
        <w:rPr>
          <w:sz w:val="16"/>
          <w:szCs w:val="16"/>
          <w:lang w:val="en-GB"/>
        </w:rPr>
        <w:t>–1691.</w:t>
      </w:r>
    </w:p>
    <w:p w14:paraId="0FF2EC62" w14:textId="77777777" w:rsidR="00DD2642" w:rsidRPr="00DD2642" w:rsidRDefault="00DD2642" w:rsidP="00DD2642">
      <w:pPr>
        <w:rPr>
          <w:sz w:val="16"/>
          <w:szCs w:val="16"/>
          <w:lang w:val="en-GB"/>
        </w:rPr>
      </w:pPr>
      <w:proofErr w:type="spellStart"/>
      <w:r w:rsidRPr="00DD2642">
        <w:rPr>
          <w:sz w:val="16"/>
          <w:szCs w:val="16"/>
          <w:lang w:val="en-GB"/>
        </w:rPr>
        <w:t>Motomura</w:t>
      </w:r>
      <w:proofErr w:type="spellEnd"/>
      <w:r w:rsidRPr="00DD2642">
        <w:rPr>
          <w:sz w:val="16"/>
          <w:szCs w:val="16"/>
          <w:lang w:val="en-GB"/>
        </w:rPr>
        <w:t xml:space="preserve">, K. et al., 2018. </w:t>
      </w:r>
      <w:proofErr w:type="spellStart"/>
      <w:r w:rsidRPr="00DD2642">
        <w:rPr>
          <w:sz w:val="16"/>
          <w:szCs w:val="16"/>
          <w:lang w:val="en-GB"/>
        </w:rPr>
        <w:t>Supratotal</w:t>
      </w:r>
      <w:proofErr w:type="spellEnd"/>
      <w:r w:rsidRPr="00DD2642">
        <w:rPr>
          <w:sz w:val="16"/>
          <w:szCs w:val="16"/>
          <w:lang w:val="en-GB"/>
        </w:rPr>
        <w:t xml:space="preserve"> Resection of Diffuse Frontal Lower Grade Gliomas with Awake Brain Mapping, Preserving Motor, Language, and Neurocognitive Functions. </w:t>
      </w:r>
      <w:r w:rsidRPr="00DD2642">
        <w:rPr>
          <w:i/>
          <w:iCs/>
          <w:sz w:val="16"/>
          <w:szCs w:val="16"/>
          <w:lang w:val="en-GB"/>
        </w:rPr>
        <w:t>World Neurosurgery</w:t>
      </w:r>
      <w:r w:rsidRPr="00DD2642">
        <w:rPr>
          <w:sz w:val="16"/>
          <w:szCs w:val="16"/>
          <w:lang w:val="en-GB"/>
        </w:rPr>
        <w:t xml:space="preserve">, 119, </w:t>
      </w:r>
      <w:proofErr w:type="spellStart"/>
      <w:r w:rsidRPr="00DD2642">
        <w:rPr>
          <w:sz w:val="16"/>
          <w:szCs w:val="16"/>
          <w:lang w:val="en-GB"/>
        </w:rPr>
        <w:t>pp.30</w:t>
      </w:r>
      <w:proofErr w:type="spellEnd"/>
      <w:r w:rsidRPr="00DD2642">
        <w:rPr>
          <w:sz w:val="16"/>
          <w:szCs w:val="16"/>
          <w:lang w:val="en-GB"/>
        </w:rPr>
        <w:t>–39.</w:t>
      </w:r>
    </w:p>
    <w:p w14:paraId="75631A47" w14:textId="77777777" w:rsidR="00DD2642" w:rsidRPr="00DD2642" w:rsidRDefault="00DD2642" w:rsidP="00DD2642">
      <w:pPr>
        <w:rPr>
          <w:sz w:val="16"/>
          <w:szCs w:val="16"/>
          <w:lang w:val="en-GB"/>
        </w:rPr>
      </w:pPr>
      <w:r w:rsidRPr="00DD2642">
        <w:rPr>
          <w:sz w:val="16"/>
          <w:szCs w:val="16"/>
          <w:lang w:val="en-GB"/>
        </w:rPr>
        <w:t xml:space="preserve">Muto, J. et al., 2018. Functional-Based Resection Does Not Worsen Quality of Life in Patients with a Diffuse Low-Grade Glioma Involving Eloquent Brain Regions: A Prospective Cohort Study. </w:t>
      </w:r>
      <w:r w:rsidRPr="00DD2642">
        <w:rPr>
          <w:i/>
          <w:iCs/>
          <w:sz w:val="16"/>
          <w:szCs w:val="16"/>
          <w:lang w:val="en-GB"/>
        </w:rPr>
        <w:t>World Neurosurgery</w:t>
      </w:r>
      <w:r w:rsidRPr="00DD2642">
        <w:rPr>
          <w:sz w:val="16"/>
          <w:szCs w:val="16"/>
          <w:lang w:val="en-GB"/>
        </w:rPr>
        <w:t xml:space="preserve">, 113, </w:t>
      </w:r>
      <w:proofErr w:type="spellStart"/>
      <w:proofErr w:type="gramStart"/>
      <w:r w:rsidRPr="00DD2642">
        <w:rPr>
          <w:sz w:val="16"/>
          <w:szCs w:val="16"/>
          <w:lang w:val="en-GB"/>
        </w:rPr>
        <w:t>pp.e</w:t>
      </w:r>
      <w:proofErr w:type="gramEnd"/>
      <w:r w:rsidRPr="00DD2642">
        <w:rPr>
          <w:sz w:val="16"/>
          <w:szCs w:val="16"/>
          <w:lang w:val="en-GB"/>
        </w:rPr>
        <w:t>200</w:t>
      </w:r>
      <w:proofErr w:type="spellEnd"/>
      <w:r w:rsidRPr="00DD2642">
        <w:rPr>
          <w:sz w:val="16"/>
          <w:szCs w:val="16"/>
          <w:lang w:val="en-GB"/>
        </w:rPr>
        <w:t>–</w:t>
      </w:r>
      <w:proofErr w:type="spellStart"/>
      <w:r w:rsidRPr="00DD2642">
        <w:rPr>
          <w:sz w:val="16"/>
          <w:szCs w:val="16"/>
          <w:lang w:val="en-GB"/>
        </w:rPr>
        <w:t>e212</w:t>
      </w:r>
      <w:proofErr w:type="spellEnd"/>
      <w:r w:rsidRPr="00DD2642">
        <w:rPr>
          <w:sz w:val="16"/>
          <w:szCs w:val="16"/>
          <w:lang w:val="en-GB"/>
        </w:rPr>
        <w:t>.</w:t>
      </w:r>
    </w:p>
    <w:p w14:paraId="75F41C36" w14:textId="77777777" w:rsidR="00DD2642" w:rsidRPr="00DD2642" w:rsidRDefault="00DD2642" w:rsidP="00DD2642">
      <w:pPr>
        <w:rPr>
          <w:sz w:val="16"/>
          <w:szCs w:val="16"/>
          <w:lang w:val="en-GB"/>
        </w:rPr>
      </w:pPr>
      <w:r w:rsidRPr="00DD2642">
        <w:rPr>
          <w:sz w:val="16"/>
          <w:szCs w:val="16"/>
          <w:lang w:val="en-GB"/>
        </w:rPr>
        <w:t xml:space="preserve">Nakada, M. et al., 2020. Awake surgery for right frontal lobe glioma can preserve visuospatial cognition and spatial working memory.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151(2), </w:t>
      </w:r>
      <w:proofErr w:type="spellStart"/>
      <w:r w:rsidRPr="00DD2642">
        <w:rPr>
          <w:sz w:val="16"/>
          <w:szCs w:val="16"/>
          <w:lang w:val="en-GB"/>
        </w:rPr>
        <w:t>pp.221</w:t>
      </w:r>
      <w:proofErr w:type="spellEnd"/>
      <w:r w:rsidRPr="00DD2642">
        <w:rPr>
          <w:sz w:val="16"/>
          <w:szCs w:val="16"/>
          <w:lang w:val="en-GB"/>
        </w:rPr>
        <w:t>–230.</w:t>
      </w:r>
    </w:p>
    <w:p w14:paraId="30EB3EBA" w14:textId="77777777" w:rsidR="00DD2642" w:rsidRPr="00DD2642" w:rsidRDefault="00DD2642" w:rsidP="00DD2642">
      <w:pPr>
        <w:rPr>
          <w:sz w:val="16"/>
          <w:szCs w:val="16"/>
          <w:lang w:val="en-GB"/>
        </w:rPr>
      </w:pPr>
      <w:r w:rsidRPr="00DD2642">
        <w:rPr>
          <w:sz w:val="16"/>
          <w:szCs w:val="16"/>
          <w:lang w:val="en-GB"/>
        </w:rPr>
        <w:t xml:space="preserve">Nakajima, R. et al., 2017. Damage of the right dorsal superior longitudinal fascicle by awake surgery for glioma causes persistent visuospatial dysfunction. </w:t>
      </w:r>
      <w:r w:rsidRPr="00DD2642">
        <w:rPr>
          <w:i/>
          <w:iCs/>
          <w:sz w:val="16"/>
          <w:szCs w:val="16"/>
          <w:lang w:val="en-GB"/>
        </w:rPr>
        <w:t>Scientific Reports</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–10.</w:t>
      </w:r>
    </w:p>
    <w:p w14:paraId="4BD229D4" w14:textId="77777777" w:rsidR="00DD2642" w:rsidRPr="00DD2642" w:rsidRDefault="00DD2642" w:rsidP="00DD2642">
      <w:pPr>
        <w:rPr>
          <w:sz w:val="16"/>
          <w:szCs w:val="16"/>
          <w:lang w:val="en-GB"/>
        </w:rPr>
      </w:pPr>
      <w:r w:rsidRPr="00DD2642">
        <w:rPr>
          <w:sz w:val="16"/>
          <w:szCs w:val="16"/>
          <w:lang w:val="en-GB"/>
        </w:rPr>
        <w:t xml:space="preserve">Nakajima, R. et al., 2019. Glioma surgery under awake condition can lead to good independence and functional outcome excluding deep sensation and visuospatial cognition. </w:t>
      </w:r>
      <w:r w:rsidRPr="00DD2642">
        <w:rPr>
          <w:i/>
          <w:iCs/>
          <w:sz w:val="16"/>
          <w:szCs w:val="16"/>
          <w:lang w:val="en-GB"/>
        </w:rPr>
        <w:t>Neuro-Oncology Practice</w:t>
      </w:r>
      <w:r w:rsidRPr="00DD2642">
        <w:rPr>
          <w:sz w:val="16"/>
          <w:szCs w:val="16"/>
          <w:lang w:val="en-GB"/>
        </w:rPr>
        <w:t xml:space="preserve">, 6(5), </w:t>
      </w:r>
      <w:proofErr w:type="spellStart"/>
      <w:r w:rsidRPr="00DD2642">
        <w:rPr>
          <w:sz w:val="16"/>
          <w:szCs w:val="16"/>
          <w:lang w:val="en-GB"/>
        </w:rPr>
        <w:t>pp.354</w:t>
      </w:r>
      <w:proofErr w:type="spellEnd"/>
      <w:r w:rsidRPr="00DD2642">
        <w:rPr>
          <w:sz w:val="16"/>
          <w:szCs w:val="16"/>
          <w:lang w:val="en-GB"/>
        </w:rPr>
        <w:t>–363.</w:t>
      </w:r>
    </w:p>
    <w:p w14:paraId="589B9610" w14:textId="77777777" w:rsidR="00DD2642" w:rsidRPr="00DD2642" w:rsidRDefault="00DD2642" w:rsidP="00DD2642">
      <w:pPr>
        <w:rPr>
          <w:sz w:val="16"/>
          <w:szCs w:val="16"/>
          <w:lang w:val="en-GB"/>
        </w:rPr>
      </w:pPr>
      <w:r w:rsidRPr="00DD2642">
        <w:rPr>
          <w:sz w:val="16"/>
          <w:szCs w:val="16"/>
          <w:lang w:val="en-GB"/>
        </w:rPr>
        <w:t xml:space="preserve">Ng, S. et al., 2020. Neuropsychological assessments before and after awake surgery for incidental low-grade gliomas. </w:t>
      </w:r>
      <w:r w:rsidRPr="00DD2642">
        <w:rPr>
          <w:i/>
          <w:iCs/>
          <w:sz w:val="16"/>
          <w:szCs w:val="16"/>
          <w:lang w:val="en-GB"/>
        </w:rPr>
        <w:t>Journal of Neurosurgery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–10.</w:t>
      </w:r>
    </w:p>
    <w:p w14:paraId="63D8BACD" w14:textId="77777777" w:rsidR="00DD2642" w:rsidRPr="00DD2642" w:rsidRDefault="00DD2642" w:rsidP="00DD2642">
      <w:pPr>
        <w:rPr>
          <w:sz w:val="16"/>
          <w:szCs w:val="16"/>
          <w:lang w:val="en-GB"/>
        </w:rPr>
      </w:pPr>
      <w:r w:rsidRPr="00DD2642">
        <w:rPr>
          <w:sz w:val="16"/>
          <w:szCs w:val="16"/>
          <w:lang w:val="en-GB"/>
        </w:rPr>
        <w:t xml:space="preserve">Noll, </w:t>
      </w:r>
      <w:proofErr w:type="spellStart"/>
      <w:r w:rsidRPr="00DD2642">
        <w:rPr>
          <w:sz w:val="16"/>
          <w:szCs w:val="16"/>
          <w:lang w:val="en-GB"/>
        </w:rPr>
        <w:t>K.R</w:t>
      </w:r>
      <w:proofErr w:type="spellEnd"/>
      <w:r w:rsidRPr="00DD2642">
        <w:rPr>
          <w:sz w:val="16"/>
          <w:szCs w:val="16"/>
          <w:lang w:val="en-GB"/>
        </w:rPr>
        <w:t xml:space="preserve">. et al., 2015. Relationships between </w:t>
      </w:r>
      <w:proofErr w:type="spellStart"/>
      <w:r w:rsidRPr="00DD2642">
        <w:rPr>
          <w:sz w:val="16"/>
          <w:szCs w:val="16"/>
          <w:lang w:val="en-GB"/>
        </w:rPr>
        <w:t>tumor</w:t>
      </w:r>
      <w:proofErr w:type="spellEnd"/>
      <w:r w:rsidRPr="00DD2642">
        <w:rPr>
          <w:sz w:val="16"/>
          <w:szCs w:val="16"/>
          <w:lang w:val="en-GB"/>
        </w:rPr>
        <w:t xml:space="preserve"> grade and neurocognitive functioning in patients with glioma of the left temporal lobe prior to surgical resection. </w:t>
      </w:r>
      <w:r w:rsidRPr="00DD2642">
        <w:rPr>
          <w:i/>
          <w:iCs/>
          <w:sz w:val="16"/>
          <w:szCs w:val="16"/>
          <w:lang w:val="en-GB"/>
        </w:rPr>
        <w:t>Neuro-oncology</w:t>
      </w:r>
      <w:r w:rsidRPr="00DD2642">
        <w:rPr>
          <w:sz w:val="16"/>
          <w:szCs w:val="16"/>
          <w:lang w:val="en-GB"/>
        </w:rPr>
        <w:t xml:space="preserve">, 17(4), </w:t>
      </w:r>
      <w:proofErr w:type="spellStart"/>
      <w:r w:rsidRPr="00DD2642">
        <w:rPr>
          <w:sz w:val="16"/>
          <w:szCs w:val="16"/>
          <w:lang w:val="en-GB"/>
        </w:rPr>
        <w:t>pp.580</w:t>
      </w:r>
      <w:proofErr w:type="spellEnd"/>
      <w:r w:rsidRPr="00DD2642">
        <w:rPr>
          <w:sz w:val="16"/>
          <w:szCs w:val="16"/>
          <w:lang w:val="en-GB"/>
        </w:rPr>
        <w:t>–587.</w:t>
      </w:r>
    </w:p>
    <w:p w14:paraId="0C834642" w14:textId="77777777" w:rsidR="00DD2642" w:rsidRPr="00DD2642" w:rsidRDefault="00DD2642" w:rsidP="00DD2642">
      <w:pPr>
        <w:rPr>
          <w:sz w:val="16"/>
          <w:szCs w:val="16"/>
          <w:lang w:val="en-GB"/>
        </w:rPr>
      </w:pPr>
      <w:r w:rsidRPr="00DD2642">
        <w:rPr>
          <w:sz w:val="16"/>
          <w:szCs w:val="16"/>
          <w:lang w:val="en-GB"/>
        </w:rPr>
        <w:t xml:space="preserve">Noll, </w:t>
      </w:r>
      <w:proofErr w:type="spellStart"/>
      <w:r w:rsidRPr="00DD2642">
        <w:rPr>
          <w:sz w:val="16"/>
          <w:szCs w:val="16"/>
          <w:lang w:val="en-GB"/>
        </w:rPr>
        <w:t>K.R</w:t>
      </w:r>
      <w:proofErr w:type="spellEnd"/>
      <w:r w:rsidRPr="00DD2642">
        <w:rPr>
          <w:sz w:val="16"/>
          <w:szCs w:val="16"/>
          <w:lang w:val="en-GB"/>
        </w:rPr>
        <w:t xml:space="preserve">. et al., 2021. Alterations in Functional </w:t>
      </w:r>
      <w:proofErr w:type="spellStart"/>
      <w:r w:rsidRPr="00DD2642">
        <w:rPr>
          <w:sz w:val="16"/>
          <w:szCs w:val="16"/>
          <w:lang w:val="en-GB"/>
        </w:rPr>
        <w:t>Connectomics</w:t>
      </w:r>
      <w:proofErr w:type="spellEnd"/>
      <w:r w:rsidRPr="00DD2642">
        <w:rPr>
          <w:sz w:val="16"/>
          <w:szCs w:val="16"/>
          <w:lang w:val="en-GB"/>
        </w:rPr>
        <w:t xml:space="preserve"> Associated </w:t>
      </w:r>
      <w:proofErr w:type="gramStart"/>
      <w:r w:rsidRPr="00DD2642">
        <w:rPr>
          <w:sz w:val="16"/>
          <w:szCs w:val="16"/>
          <w:lang w:val="en-GB"/>
        </w:rPr>
        <w:t>With</w:t>
      </w:r>
      <w:proofErr w:type="gramEnd"/>
      <w:r w:rsidRPr="00DD2642">
        <w:rPr>
          <w:sz w:val="16"/>
          <w:szCs w:val="16"/>
          <w:lang w:val="en-GB"/>
        </w:rPr>
        <w:t xml:space="preserve"> Neurocognitive Changes Following Glioma Resection. </w:t>
      </w:r>
      <w:r w:rsidRPr="00DD2642">
        <w:rPr>
          <w:i/>
          <w:iCs/>
          <w:sz w:val="16"/>
          <w:szCs w:val="16"/>
          <w:lang w:val="en-GB"/>
        </w:rPr>
        <w:t>Neurosurgery</w:t>
      </w:r>
      <w:r w:rsidRPr="00DD2642">
        <w:rPr>
          <w:sz w:val="16"/>
          <w:szCs w:val="16"/>
          <w:lang w:val="en-GB"/>
        </w:rPr>
        <w:t xml:space="preserve">, 88(3), </w:t>
      </w:r>
      <w:proofErr w:type="spellStart"/>
      <w:r w:rsidRPr="00DD2642">
        <w:rPr>
          <w:sz w:val="16"/>
          <w:szCs w:val="16"/>
          <w:lang w:val="en-GB"/>
        </w:rPr>
        <w:t>pp.544</w:t>
      </w:r>
      <w:proofErr w:type="spellEnd"/>
      <w:r w:rsidRPr="00DD2642">
        <w:rPr>
          <w:sz w:val="16"/>
          <w:szCs w:val="16"/>
          <w:lang w:val="en-GB"/>
        </w:rPr>
        <w:t>–551.</w:t>
      </w:r>
    </w:p>
    <w:p w14:paraId="232B0827" w14:textId="77777777" w:rsidR="00DD2642" w:rsidRPr="00DD2642" w:rsidRDefault="00DD2642" w:rsidP="00DD2642">
      <w:pPr>
        <w:rPr>
          <w:sz w:val="16"/>
          <w:szCs w:val="16"/>
          <w:lang w:val="en-GB"/>
        </w:rPr>
      </w:pPr>
      <w:r w:rsidRPr="00DD2642">
        <w:rPr>
          <w:sz w:val="16"/>
          <w:szCs w:val="16"/>
          <w:lang w:val="en-GB"/>
        </w:rPr>
        <w:t xml:space="preserve">Noll, </w:t>
      </w:r>
      <w:proofErr w:type="spellStart"/>
      <w:r w:rsidRPr="00DD2642">
        <w:rPr>
          <w:sz w:val="16"/>
          <w:szCs w:val="16"/>
          <w:lang w:val="en-GB"/>
        </w:rPr>
        <w:t>K.R</w:t>
      </w:r>
      <w:proofErr w:type="spellEnd"/>
      <w:r w:rsidRPr="00DD2642">
        <w:rPr>
          <w:sz w:val="16"/>
          <w:szCs w:val="16"/>
          <w:lang w:val="en-GB"/>
        </w:rPr>
        <w:t xml:space="preserve">. et al., 2016. Neurocognitive functioning in patients with glioma of the left and right temporal lobes.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128(2), </w:t>
      </w:r>
      <w:proofErr w:type="spellStart"/>
      <w:r w:rsidRPr="00DD2642">
        <w:rPr>
          <w:sz w:val="16"/>
          <w:szCs w:val="16"/>
          <w:lang w:val="en-GB"/>
        </w:rPr>
        <w:t>pp.323</w:t>
      </w:r>
      <w:proofErr w:type="spellEnd"/>
      <w:r w:rsidRPr="00DD2642">
        <w:rPr>
          <w:sz w:val="16"/>
          <w:szCs w:val="16"/>
          <w:lang w:val="en-GB"/>
        </w:rPr>
        <w:t>–331.</w:t>
      </w:r>
    </w:p>
    <w:p w14:paraId="44E48028" w14:textId="77777777" w:rsidR="00DD2642" w:rsidRPr="00DD2642" w:rsidRDefault="00DD2642" w:rsidP="00DD2642">
      <w:pPr>
        <w:rPr>
          <w:sz w:val="16"/>
          <w:szCs w:val="16"/>
          <w:lang w:val="en-GB"/>
        </w:rPr>
      </w:pPr>
      <w:r w:rsidRPr="00DD2642">
        <w:rPr>
          <w:sz w:val="16"/>
          <w:szCs w:val="16"/>
          <w:lang w:val="en-GB"/>
        </w:rPr>
        <w:t xml:space="preserve">Noll, </w:t>
      </w:r>
      <w:proofErr w:type="spellStart"/>
      <w:r w:rsidRPr="00DD2642">
        <w:rPr>
          <w:sz w:val="16"/>
          <w:szCs w:val="16"/>
          <w:lang w:val="en-GB"/>
        </w:rPr>
        <w:t>K.R</w:t>
      </w:r>
      <w:proofErr w:type="spellEnd"/>
      <w:r w:rsidRPr="00DD2642">
        <w:rPr>
          <w:sz w:val="16"/>
          <w:szCs w:val="16"/>
          <w:lang w:val="en-GB"/>
        </w:rPr>
        <w:t xml:space="preserve">. et al., 2017. Relationships between neurocognitive functioning, mood, and quality of life in patients with temporal lobe glioma. </w:t>
      </w:r>
      <w:r w:rsidRPr="00DD2642">
        <w:rPr>
          <w:i/>
          <w:iCs/>
          <w:sz w:val="16"/>
          <w:szCs w:val="16"/>
          <w:lang w:val="en-GB"/>
        </w:rPr>
        <w:t>Psycho-oncology</w:t>
      </w:r>
      <w:r w:rsidRPr="00DD2642">
        <w:rPr>
          <w:sz w:val="16"/>
          <w:szCs w:val="16"/>
          <w:lang w:val="en-GB"/>
        </w:rPr>
        <w:t xml:space="preserve">, 26(5), </w:t>
      </w:r>
      <w:proofErr w:type="spellStart"/>
      <w:r w:rsidRPr="00DD2642">
        <w:rPr>
          <w:sz w:val="16"/>
          <w:szCs w:val="16"/>
          <w:lang w:val="en-GB"/>
        </w:rPr>
        <w:t>pp.617</w:t>
      </w:r>
      <w:proofErr w:type="spellEnd"/>
      <w:r w:rsidRPr="00DD2642">
        <w:rPr>
          <w:sz w:val="16"/>
          <w:szCs w:val="16"/>
          <w:lang w:val="en-GB"/>
        </w:rPr>
        <w:t>–624.</w:t>
      </w:r>
    </w:p>
    <w:p w14:paraId="0D155D05" w14:textId="77777777" w:rsidR="00DD2642" w:rsidRPr="00DD2642" w:rsidRDefault="00DD2642" w:rsidP="00DD2642">
      <w:pPr>
        <w:rPr>
          <w:sz w:val="16"/>
          <w:szCs w:val="16"/>
          <w:lang w:val="en-GB"/>
        </w:rPr>
      </w:pPr>
      <w:proofErr w:type="spellStart"/>
      <w:r w:rsidRPr="00DD2642">
        <w:rPr>
          <w:sz w:val="16"/>
          <w:szCs w:val="16"/>
          <w:lang w:val="en-GB"/>
        </w:rPr>
        <w:t>Norrelgen</w:t>
      </w:r>
      <w:proofErr w:type="spellEnd"/>
      <w:r w:rsidRPr="00DD2642">
        <w:rPr>
          <w:sz w:val="16"/>
          <w:szCs w:val="16"/>
          <w:lang w:val="en-GB"/>
        </w:rPr>
        <w:t xml:space="preserve">, F., </w:t>
      </w:r>
      <w:proofErr w:type="spellStart"/>
      <w:r w:rsidRPr="00DD2642">
        <w:rPr>
          <w:sz w:val="16"/>
          <w:szCs w:val="16"/>
          <w:lang w:val="en-GB"/>
        </w:rPr>
        <w:t>Jensdottir</w:t>
      </w:r>
      <w:proofErr w:type="spellEnd"/>
      <w:r w:rsidRPr="00DD2642">
        <w:rPr>
          <w:sz w:val="16"/>
          <w:szCs w:val="16"/>
          <w:lang w:val="en-GB"/>
        </w:rPr>
        <w:t xml:space="preserve">, M. &amp; </w:t>
      </w:r>
      <w:proofErr w:type="spellStart"/>
      <w:r w:rsidRPr="00DD2642">
        <w:rPr>
          <w:sz w:val="16"/>
          <w:szCs w:val="16"/>
          <w:lang w:val="en-GB"/>
        </w:rPr>
        <w:t>Östberg</w:t>
      </w:r>
      <w:proofErr w:type="spellEnd"/>
      <w:r w:rsidRPr="00DD2642">
        <w:rPr>
          <w:sz w:val="16"/>
          <w:szCs w:val="16"/>
          <w:lang w:val="en-GB"/>
        </w:rPr>
        <w:t xml:space="preserve">, P., 2020. High-level language outcomes three and twelve months after awake surgery in low grade glioma and cavernoma patients. </w:t>
      </w:r>
      <w:r w:rsidRPr="00DD2642">
        <w:rPr>
          <w:i/>
          <w:iCs/>
          <w:sz w:val="16"/>
          <w:szCs w:val="16"/>
          <w:lang w:val="en-GB"/>
        </w:rPr>
        <w:t>Clinical Neurology and Neurosurgery</w:t>
      </w:r>
      <w:r w:rsidRPr="00DD2642">
        <w:rPr>
          <w:sz w:val="16"/>
          <w:szCs w:val="16"/>
          <w:lang w:val="en-GB"/>
        </w:rPr>
        <w:t xml:space="preserve">, 195, </w:t>
      </w:r>
      <w:proofErr w:type="spellStart"/>
      <w:r w:rsidRPr="00DD2642">
        <w:rPr>
          <w:sz w:val="16"/>
          <w:szCs w:val="16"/>
          <w:lang w:val="en-GB"/>
        </w:rPr>
        <w:t>p.105946</w:t>
      </w:r>
      <w:proofErr w:type="spellEnd"/>
      <w:r w:rsidRPr="00DD2642">
        <w:rPr>
          <w:sz w:val="16"/>
          <w:szCs w:val="16"/>
          <w:lang w:val="en-GB"/>
        </w:rPr>
        <w:t>.</w:t>
      </w:r>
    </w:p>
    <w:p w14:paraId="079E3E2B" w14:textId="77777777" w:rsidR="00DD2642" w:rsidRPr="00DD2642" w:rsidRDefault="00DD2642" w:rsidP="00DD2642">
      <w:pPr>
        <w:rPr>
          <w:sz w:val="16"/>
          <w:szCs w:val="16"/>
          <w:lang w:val="en-GB"/>
        </w:rPr>
      </w:pPr>
      <w:r w:rsidRPr="00DD2642">
        <w:rPr>
          <w:sz w:val="16"/>
          <w:szCs w:val="16"/>
          <w:lang w:val="en-GB"/>
        </w:rPr>
        <w:t xml:space="preserve">Owen, A.M. et al., 1996. Double dissociations of memory and executive functions in working memory tasks following frontal lobe excisions, temporal lobe excisions or </w:t>
      </w:r>
      <w:proofErr w:type="spellStart"/>
      <w:r w:rsidRPr="00DD2642">
        <w:rPr>
          <w:sz w:val="16"/>
          <w:szCs w:val="16"/>
          <w:lang w:val="en-GB"/>
        </w:rPr>
        <w:t>amygdalo-hippocampectomy</w:t>
      </w:r>
      <w:proofErr w:type="spellEnd"/>
      <w:r w:rsidRPr="00DD2642">
        <w:rPr>
          <w:sz w:val="16"/>
          <w:szCs w:val="16"/>
          <w:lang w:val="en-GB"/>
        </w:rPr>
        <w:t xml:space="preserve"> in man. </w:t>
      </w:r>
      <w:r w:rsidRPr="00DD2642">
        <w:rPr>
          <w:i/>
          <w:iCs/>
          <w:sz w:val="16"/>
          <w:szCs w:val="16"/>
          <w:lang w:val="en-GB"/>
        </w:rPr>
        <w:t>Brain</w:t>
      </w:r>
      <w:r w:rsidRPr="00DD2642">
        <w:rPr>
          <w:sz w:val="16"/>
          <w:szCs w:val="16"/>
          <w:lang w:val="en-GB"/>
        </w:rPr>
        <w:t xml:space="preserve">, 119 </w:t>
      </w:r>
      <w:proofErr w:type="gramStart"/>
      <w:r w:rsidRPr="00DD2642">
        <w:rPr>
          <w:sz w:val="16"/>
          <w:szCs w:val="16"/>
          <w:lang w:val="en-GB"/>
        </w:rPr>
        <w:t>( Pt</w:t>
      </w:r>
      <w:proofErr w:type="gramEnd"/>
      <w:r w:rsidRPr="00DD2642">
        <w:rPr>
          <w:sz w:val="16"/>
          <w:szCs w:val="16"/>
          <w:lang w:val="en-GB"/>
        </w:rPr>
        <w:t xml:space="preserve"> 5), </w:t>
      </w:r>
      <w:proofErr w:type="spellStart"/>
      <w:r w:rsidRPr="00DD2642">
        <w:rPr>
          <w:sz w:val="16"/>
          <w:szCs w:val="16"/>
          <w:lang w:val="en-GB"/>
        </w:rPr>
        <w:t>pp.1597</w:t>
      </w:r>
      <w:proofErr w:type="spellEnd"/>
      <w:r w:rsidRPr="00DD2642">
        <w:rPr>
          <w:sz w:val="16"/>
          <w:szCs w:val="16"/>
          <w:lang w:val="en-GB"/>
        </w:rPr>
        <w:t>–1615.</w:t>
      </w:r>
    </w:p>
    <w:p w14:paraId="5CC3B7AF" w14:textId="77777777" w:rsidR="00DD2642" w:rsidRPr="00DD2642" w:rsidRDefault="00DD2642" w:rsidP="00DD2642">
      <w:pPr>
        <w:rPr>
          <w:sz w:val="16"/>
          <w:szCs w:val="16"/>
          <w:lang w:val="en-GB"/>
        </w:rPr>
      </w:pPr>
      <w:proofErr w:type="spellStart"/>
      <w:r w:rsidRPr="00DD2642">
        <w:rPr>
          <w:sz w:val="16"/>
          <w:szCs w:val="16"/>
          <w:lang w:val="en-GB"/>
        </w:rPr>
        <w:t>Pallud</w:t>
      </w:r>
      <w:proofErr w:type="spellEnd"/>
      <w:r w:rsidRPr="00DD2642">
        <w:rPr>
          <w:sz w:val="16"/>
          <w:szCs w:val="16"/>
          <w:lang w:val="en-GB"/>
        </w:rPr>
        <w:t xml:space="preserve">, J. &amp; </w:t>
      </w:r>
      <w:proofErr w:type="spellStart"/>
      <w:r w:rsidRPr="00DD2642">
        <w:rPr>
          <w:sz w:val="16"/>
          <w:szCs w:val="16"/>
          <w:lang w:val="en-GB"/>
        </w:rPr>
        <w:t>Dezamis</w:t>
      </w:r>
      <w:proofErr w:type="spellEnd"/>
      <w:r w:rsidRPr="00DD2642">
        <w:rPr>
          <w:sz w:val="16"/>
          <w:szCs w:val="16"/>
          <w:lang w:val="en-GB"/>
        </w:rPr>
        <w:t xml:space="preserve">, E., 2017. Functional and oncological outcomes following awake surgical resection using intraoperative cortico-subcortical functional mapping for supratentorial gliomas located in eloquent areas. </w:t>
      </w:r>
      <w:r w:rsidRPr="00DD2642">
        <w:rPr>
          <w:i/>
          <w:iCs/>
          <w:sz w:val="16"/>
          <w:szCs w:val="16"/>
          <w:lang w:val="en-GB"/>
        </w:rPr>
        <w:t>Neuro-</w:t>
      </w:r>
      <w:proofErr w:type="spellStart"/>
      <w:r w:rsidRPr="00DD2642">
        <w:rPr>
          <w:i/>
          <w:iCs/>
          <w:sz w:val="16"/>
          <w:szCs w:val="16"/>
          <w:lang w:val="en-GB"/>
        </w:rPr>
        <w:t>Chirurgie</w:t>
      </w:r>
      <w:proofErr w:type="spellEnd"/>
      <w:r w:rsidRPr="00DD2642">
        <w:rPr>
          <w:sz w:val="16"/>
          <w:szCs w:val="16"/>
          <w:lang w:val="en-GB"/>
        </w:rPr>
        <w:t xml:space="preserve">, 63(3), </w:t>
      </w:r>
      <w:proofErr w:type="spellStart"/>
      <w:r w:rsidRPr="00DD2642">
        <w:rPr>
          <w:sz w:val="16"/>
          <w:szCs w:val="16"/>
          <w:lang w:val="en-GB"/>
        </w:rPr>
        <w:t>pp.208</w:t>
      </w:r>
      <w:proofErr w:type="spellEnd"/>
      <w:r w:rsidRPr="00DD2642">
        <w:rPr>
          <w:sz w:val="16"/>
          <w:szCs w:val="16"/>
          <w:lang w:val="en-GB"/>
        </w:rPr>
        <w:t>–218.</w:t>
      </w:r>
    </w:p>
    <w:p w14:paraId="5B6A9A07" w14:textId="77777777" w:rsidR="00DD2642" w:rsidRPr="00DD2642" w:rsidRDefault="00DD2642" w:rsidP="00DD2642">
      <w:pPr>
        <w:rPr>
          <w:sz w:val="16"/>
          <w:szCs w:val="16"/>
          <w:lang w:val="en-GB"/>
        </w:rPr>
      </w:pPr>
      <w:proofErr w:type="spellStart"/>
      <w:r w:rsidRPr="00DD2642">
        <w:rPr>
          <w:sz w:val="16"/>
          <w:szCs w:val="16"/>
          <w:lang w:val="en-GB"/>
        </w:rPr>
        <w:t>Peiffer</w:t>
      </w:r>
      <w:proofErr w:type="spellEnd"/>
      <w:r w:rsidRPr="00DD2642">
        <w:rPr>
          <w:sz w:val="16"/>
          <w:szCs w:val="16"/>
          <w:lang w:val="en-GB"/>
        </w:rPr>
        <w:t xml:space="preserve">, A.M. et al., 2013. Neuroanatomical target theory as a predictive model for radiation-induced cognitive decline. </w:t>
      </w:r>
      <w:r w:rsidRPr="00DD2642">
        <w:rPr>
          <w:i/>
          <w:iCs/>
          <w:sz w:val="16"/>
          <w:szCs w:val="16"/>
          <w:lang w:val="en-GB"/>
        </w:rPr>
        <w:t>Neurology</w:t>
      </w:r>
      <w:r w:rsidRPr="00DD2642">
        <w:rPr>
          <w:sz w:val="16"/>
          <w:szCs w:val="16"/>
          <w:lang w:val="en-GB"/>
        </w:rPr>
        <w:t xml:space="preserve">, 80(8), </w:t>
      </w:r>
      <w:proofErr w:type="spellStart"/>
      <w:r w:rsidRPr="00DD2642">
        <w:rPr>
          <w:sz w:val="16"/>
          <w:szCs w:val="16"/>
          <w:lang w:val="en-GB"/>
        </w:rPr>
        <w:t>pp.747</w:t>
      </w:r>
      <w:proofErr w:type="spellEnd"/>
      <w:r w:rsidRPr="00DD2642">
        <w:rPr>
          <w:sz w:val="16"/>
          <w:szCs w:val="16"/>
          <w:lang w:val="en-GB"/>
        </w:rPr>
        <w:t>–753.</w:t>
      </w:r>
    </w:p>
    <w:p w14:paraId="23A3D623" w14:textId="77777777" w:rsidR="00DD2642" w:rsidRPr="00DD2642" w:rsidRDefault="00DD2642" w:rsidP="00DD2642">
      <w:pPr>
        <w:rPr>
          <w:sz w:val="16"/>
          <w:szCs w:val="16"/>
          <w:lang w:val="en-GB"/>
        </w:rPr>
      </w:pPr>
      <w:proofErr w:type="spellStart"/>
      <w:r w:rsidRPr="00DD2642">
        <w:rPr>
          <w:sz w:val="16"/>
          <w:szCs w:val="16"/>
          <w:lang w:val="en-GB"/>
        </w:rPr>
        <w:t>Peper</w:t>
      </w:r>
      <w:proofErr w:type="spellEnd"/>
      <w:r w:rsidRPr="00DD2642">
        <w:rPr>
          <w:sz w:val="16"/>
          <w:szCs w:val="16"/>
          <w:lang w:val="en-GB"/>
        </w:rPr>
        <w:t xml:space="preserve">, M. &amp; </w:t>
      </w:r>
      <w:proofErr w:type="spellStart"/>
      <w:r w:rsidRPr="00DD2642">
        <w:rPr>
          <w:sz w:val="16"/>
          <w:szCs w:val="16"/>
          <w:lang w:val="en-GB"/>
        </w:rPr>
        <w:t>Irle</w:t>
      </w:r>
      <w:proofErr w:type="spellEnd"/>
      <w:r w:rsidRPr="00DD2642">
        <w:rPr>
          <w:sz w:val="16"/>
          <w:szCs w:val="16"/>
          <w:lang w:val="en-GB"/>
        </w:rPr>
        <w:t xml:space="preserve">, E., 1997. Categorical and dimensional decoding of emotional intonations in patients with focal brain lesions. </w:t>
      </w:r>
      <w:r w:rsidRPr="00DD2642">
        <w:rPr>
          <w:i/>
          <w:iCs/>
          <w:sz w:val="16"/>
          <w:szCs w:val="16"/>
          <w:lang w:val="en-GB"/>
        </w:rPr>
        <w:t>Brain and language</w:t>
      </w:r>
      <w:r w:rsidRPr="00DD2642">
        <w:rPr>
          <w:sz w:val="16"/>
          <w:szCs w:val="16"/>
          <w:lang w:val="en-GB"/>
        </w:rPr>
        <w:t xml:space="preserve">, 58(2), </w:t>
      </w:r>
      <w:proofErr w:type="spellStart"/>
      <w:r w:rsidRPr="00DD2642">
        <w:rPr>
          <w:sz w:val="16"/>
          <w:szCs w:val="16"/>
          <w:lang w:val="en-GB"/>
        </w:rPr>
        <w:t>pp.233</w:t>
      </w:r>
      <w:proofErr w:type="spellEnd"/>
      <w:r w:rsidRPr="00DD2642">
        <w:rPr>
          <w:sz w:val="16"/>
          <w:szCs w:val="16"/>
          <w:lang w:val="en-GB"/>
        </w:rPr>
        <w:t>–264.</w:t>
      </w:r>
    </w:p>
    <w:p w14:paraId="5F5ABD27" w14:textId="77777777" w:rsidR="00DD2642" w:rsidRPr="00DD2642" w:rsidRDefault="00DD2642" w:rsidP="00DD2642">
      <w:pPr>
        <w:rPr>
          <w:sz w:val="16"/>
          <w:szCs w:val="16"/>
          <w:lang w:val="en-GB"/>
        </w:rPr>
      </w:pPr>
      <w:r w:rsidRPr="00DD2642">
        <w:rPr>
          <w:sz w:val="16"/>
          <w:szCs w:val="16"/>
          <w:lang w:val="en-GB"/>
        </w:rPr>
        <w:t xml:space="preserve">Postma, T.J. et al., 2002. Radiotherapy-induced cerebral abnormalities in patients with low-grade glioma. </w:t>
      </w:r>
      <w:r w:rsidRPr="00DD2642">
        <w:rPr>
          <w:i/>
          <w:iCs/>
          <w:sz w:val="16"/>
          <w:szCs w:val="16"/>
          <w:lang w:val="en-GB"/>
        </w:rPr>
        <w:t>Neurology</w:t>
      </w:r>
      <w:r w:rsidRPr="00DD2642">
        <w:rPr>
          <w:sz w:val="16"/>
          <w:szCs w:val="16"/>
          <w:lang w:val="en-GB"/>
        </w:rPr>
        <w:t xml:space="preserve">, 59(1), </w:t>
      </w:r>
      <w:proofErr w:type="spellStart"/>
      <w:r w:rsidRPr="00DD2642">
        <w:rPr>
          <w:sz w:val="16"/>
          <w:szCs w:val="16"/>
          <w:lang w:val="en-GB"/>
        </w:rPr>
        <w:t>pp.121</w:t>
      </w:r>
      <w:proofErr w:type="spellEnd"/>
      <w:r w:rsidRPr="00DD2642">
        <w:rPr>
          <w:sz w:val="16"/>
          <w:szCs w:val="16"/>
          <w:lang w:val="en-GB"/>
        </w:rPr>
        <w:t>–123.</w:t>
      </w:r>
    </w:p>
    <w:p w14:paraId="3717631A" w14:textId="77777777" w:rsidR="00DD2642" w:rsidRPr="00DD2642" w:rsidRDefault="00DD2642" w:rsidP="00DD2642">
      <w:pPr>
        <w:rPr>
          <w:sz w:val="16"/>
          <w:szCs w:val="16"/>
          <w:lang w:val="en-GB"/>
        </w:rPr>
      </w:pPr>
      <w:r w:rsidRPr="00DD2642">
        <w:rPr>
          <w:sz w:val="16"/>
          <w:szCs w:val="16"/>
          <w:lang w:val="en-GB"/>
        </w:rPr>
        <w:t xml:space="preserve">Prabhu, R.S. et al., 2014. Effect of the addition of chemotherapy to radiotherapy on cognitive function in patients with low-grade glioma: secondary analysis of </w:t>
      </w:r>
      <w:proofErr w:type="spellStart"/>
      <w:r w:rsidRPr="00DD2642">
        <w:rPr>
          <w:sz w:val="16"/>
          <w:szCs w:val="16"/>
          <w:lang w:val="en-GB"/>
        </w:rPr>
        <w:t>RTOG</w:t>
      </w:r>
      <w:proofErr w:type="spellEnd"/>
      <w:r w:rsidRPr="00DD2642">
        <w:rPr>
          <w:sz w:val="16"/>
          <w:szCs w:val="16"/>
          <w:lang w:val="en-GB"/>
        </w:rPr>
        <w:t xml:space="preserve"> 98-02. </w:t>
      </w:r>
      <w:r w:rsidRPr="00DD2642">
        <w:rPr>
          <w:i/>
          <w:iCs/>
          <w:sz w:val="16"/>
          <w:szCs w:val="16"/>
          <w:lang w:val="en-GB"/>
        </w:rPr>
        <w:t>Journal of Clinical Oncology</w:t>
      </w:r>
      <w:r w:rsidRPr="00DD2642">
        <w:rPr>
          <w:sz w:val="16"/>
          <w:szCs w:val="16"/>
          <w:lang w:val="en-GB"/>
        </w:rPr>
        <w:t xml:space="preserve">, 32(6), </w:t>
      </w:r>
      <w:proofErr w:type="spellStart"/>
      <w:r w:rsidRPr="00DD2642">
        <w:rPr>
          <w:sz w:val="16"/>
          <w:szCs w:val="16"/>
          <w:lang w:val="en-GB"/>
        </w:rPr>
        <w:t>pp.535</w:t>
      </w:r>
      <w:proofErr w:type="spellEnd"/>
      <w:r w:rsidRPr="00DD2642">
        <w:rPr>
          <w:sz w:val="16"/>
          <w:szCs w:val="16"/>
          <w:lang w:val="en-GB"/>
        </w:rPr>
        <w:t>–541.</w:t>
      </w:r>
    </w:p>
    <w:p w14:paraId="17419F6F" w14:textId="77777777" w:rsidR="00DD2642" w:rsidRPr="00DD2642" w:rsidRDefault="00DD2642" w:rsidP="00DD2642">
      <w:pPr>
        <w:rPr>
          <w:sz w:val="16"/>
          <w:szCs w:val="16"/>
          <w:lang w:val="en-GB"/>
        </w:rPr>
      </w:pPr>
      <w:r w:rsidRPr="00DD2642">
        <w:rPr>
          <w:sz w:val="16"/>
          <w:szCs w:val="16"/>
          <w:lang w:val="en-GB"/>
        </w:rPr>
        <w:t>Prat-</w:t>
      </w:r>
      <w:proofErr w:type="spellStart"/>
      <w:r w:rsidRPr="00DD2642">
        <w:rPr>
          <w:sz w:val="16"/>
          <w:szCs w:val="16"/>
          <w:lang w:val="en-GB"/>
        </w:rPr>
        <w:t>Acín</w:t>
      </w:r>
      <w:proofErr w:type="spellEnd"/>
      <w:r w:rsidRPr="00DD2642">
        <w:rPr>
          <w:sz w:val="16"/>
          <w:szCs w:val="16"/>
          <w:lang w:val="en-GB"/>
        </w:rPr>
        <w:t xml:space="preserve">, R. et al., 2021. Intraoperative brain mapping of language, cognitive functions, and social cognition in awake surgery of low-grade gliomas located in the right non-dominant hemisphere. </w:t>
      </w:r>
      <w:r w:rsidRPr="00DD2642">
        <w:rPr>
          <w:i/>
          <w:iCs/>
          <w:sz w:val="16"/>
          <w:szCs w:val="16"/>
          <w:lang w:val="en-GB"/>
        </w:rPr>
        <w:t>Clinical Neurology and Neurosurgery</w:t>
      </w:r>
      <w:r w:rsidRPr="00DD2642">
        <w:rPr>
          <w:sz w:val="16"/>
          <w:szCs w:val="16"/>
          <w:lang w:val="en-GB"/>
        </w:rPr>
        <w:t xml:space="preserve">, 200, </w:t>
      </w:r>
      <w:proofErr w:type="spellStart"/>
      <w:r w:rsidRPr="00DD2642">
        <w:rPr>
          <w:sz w:val="16"/>
          <w:szCs w:val="16"/>
          <w:lang w:val="en-GB"/>
        </w:rPr>
        <w:t>p.106363</w:t>
      </w:r>
      <w:proofErr w:type="spellEnd"/>
      <w:r w:rsidRPr="00DD2642">
        <w:rPr>
          <w:sz w:val="16"/>
          <w:szCs w:val="16"/>
          <w:lang w:val="en-GB"/>
        </w:rPr>
        <w:t>.</w:t>
      </w:r>
    </w:p>
    <w:p w14:paraId="4B8E27A3" w14:textId="77777777" w:rsidR="00DD2642" w:rsidRPr="00DD2642" w:rsidRDefault="00DD2642" w:rsidP="00DD2642">
      <w:pPr>
        <w:rPr>
          <w:sz w:val="16"/>
          <w:szCs w:val="16"/>
          <w:lang w:val="en-GB"/>
        </w:rPr>
      </w:pPr>
      <w:proofErr w:type="spellStart"/>
      <w:r w:rsidRPr="00DD2642">
        <w:rPr>
          <w:sz w:val="16"/>
          <w:szCs w:val="16"/>
          <w:lang w:val="en-GB"/>
        </w:rPr>
        <w:t>Quiñones</w:t>
      </w:r>
      <w:proofErr w:type="spellEnd"/>
      <w:r w:rsidRPr="00DD2642">
        <w:rPr>
          <w:sz w:val="16"/>
          <w:szCs w:val="16"/>
          <w:lang w:val="en-GB"/>
        </w:rPr>
        <w:t xml:space="preserve">, I. et al., 2021. What Can Glioma Patients Teach Us about Language (Re)Organization in the Bilingual Brain: Evidence from fMRI and MEG. </w:t>
      </w:r>
      <w:r w:rsidRPr="00DD2642">
        <w:rPr>
          <w:i/>
          <w:iCs/>
          <w:sz w:val="16"/>
          <w:szCs w:val="16"/>
          <w:lang w:val="en-GB"/>
        </w:rPr>
        <w:t>Cancers</w:t>
      </w:r>
      <w:r w:rsidRPr="00DD2642">
        <w:rPr>
          <w:sz w:val="16"/>
          <w:szCs w:val="16"/>
          <w:lang w:val="en-GB"/>
        </w:rPr>
        <w:t xml:space="preserve">, 13(11), </w:t>
      </w:r>
      <w:proofErr w:type="spellStart"/>
      <w:r w:rsidRPr="00DD2642">
        <w:rPr>
          <w:sz w:val="16"/>
          <w:szCs w:val="16"/>
          <w:lang w:val="en-GB"/>
        </w:rPr>
        <w:t>p.2593</w:t>
      </w:r>
      <w:proofErr w:type="spellEnd"/>
      <w:r w:rsidRPr="00DD2642">
        <w:rPr>
          <w:sz w:val="16"/>
          <w:szCs w:val="16"/>
          <w:lang w:val="en-GB"/>
        </w:rPr>
        <w:t>.</w:t>
      </w:r>
    </w:p>
    <w:p w14:paraId="2793688A" w14:textId="77777777" w:rsidR="00DD2642" w:rsidRPr="00DD2642" w:rsidRDefault="00DD2642" w:rsidP="00DD2642">
      <w:pPr>
        <w:rPr>
          <w:sz w:val="16"/>
          <w:szCs w:val="16"/>
          <w:lang w:val="en-GB"/>
        </w:rPr>
      </w:pPr>
      <w:r w:rsidRPr="00DD2642">
        <w:rPr>
          <w:sz w:val="16"/>
          <w:szCs w:val="16"/>
          <w:lang w:val="en-GB"/>
        </w:rPr>
        <w:t xml:space="preserve">Racine, C.A. et al., 2015. Neurocognitive Function in Newly Diagnosed Low-grade Glioma Patients Undergoing Surgical Resection </w:t>
      </w:r>
      <w:proofErr w:type="gramStart"/>
      <w:r w:rsidRPr="00DD2642">
        <w:rPr>
          <w:sz w:val="16"/>
          <w:szCs w:val="16"/>
          <w:lang w:val="en-GB"/>
        </w:rPr>
        <w:t>With</w:t>
      </w:r>
      <w:proofErr w:type="gramEnd"/>
      <w:r w:rsidRPr="00DD2642">
        <w:rPr>
          <w:sz w:val="16"/>
          <w:szCs w:val="16"/>
          <w:lang w:val="en-GB"/>
        </w:rPr>
        <w:t xml:space="preserve"> Awake Mapping Techniques. </w:t>
      </w:r>
      <w:r w:rsidRPr="00DD2642">
        <w:rPr>
          <w:i/>
          <w:iCs/>
          <w:sz w:val="16"/>
          <w:szCs w:val="16"/>
          <w:lang w:val="en-GB"/>
        </w:rPr>
        <w:t>Neurosurgery</w:t>
      </w:r>
      <w:r w:rsidRPr="00DD2642">
        <w:rPr>
          <w:sz w:val="16"/>
          <w:szCs w:val="16"/>
          <w:lang w:val="en-GB"/>
        </w:rPr>
        <w:t xml:space="preserve">, 77(3), </w:t>
      </w:r>
      <w:proofErr w:type="spellStart"/>
      <w:r w:rsidRPr="00DD2642">
        <w:rPr>
          <w:sz w:val="16"/>
          <w:szCs w:val="16"/>
          <w:lang w:val="en-GB"/>
        </w:rPr>
        <w:t>pp.371</w:t>
      </w:r>
      <w:proofErr w:type="spellEnd"/>
      <w:r w:rsidRPr="00DD2642">
        <w:rPr>
          <w:sz w:val="16"/>
          <w:szCs w:val="16"/>
          <w:lang w:val="en-GB"/>
        </w:rPr>
        <w:t>–9– discussion 379.</w:t>
      </w:r>
    </w:p>
    <w:p w14:paraId="5D1E452E" w14:textId="77777777" w:rsidR="00DD2642" w:rsidRPr="00DD2642" w:rsidRDefault="00DD2642" w:rsidP="00DD2642">
      <w:pPr>
        <w:rPr>
          <w:sz w:val="16"/>
          <w:szCs w:val="16"/>
          <w:lang w:val="en-GB"/>
        </w:rPr>
      </w:pPr>
      <w:proofErr w:type="spellStart"/>
      <w:r w:rsidRPr="00DD2642">
        <w:rPr>
          <w:sz w:val="16"/>
          <w:szCs w:val="16"/>
          <w:lang w:val="en-GB"/>
        </w:rPr>
        <w:t>Raysi</w:t>
      </w:r>
      <w:proofErr w:type="spellEnd"/>
      <w:r w:rsidRPr="00DD2642">
        <w:rPr>
          <w:sz w:val="16"/>
          <w:szCs w:val="16"/>
          <w:lang w:val="en-GB"/>
        </w:rPr>
        <w:t xml:space="preserve"> </w:t>
      </w:r>
      <w:proofErr w:type="spellStart"/>
      <w:r w:rsidRPr="00DD2642">
        <w:rPr>
          <w:sz w:val="16"/>
          <w:szCs w:val="16"/>
          <w:lang w:val="en-GB"/>
        </w:rPr>
        <w:t>Dehcordi</w:t>
      </w:r>
      <w:proofErr w:type="spellEnd"/>
      <w:r w:rsidRPr="00DD2642">
        <w:rPr>
          <w:sz w:val="16"/>
          <w:szCs w:val="16"/>
          <w:lang w:val="en-GB"/>
        </w:rPr>
        <w:t xml:space="preserve">, S. et al., 2013. Cognitive deficits in patients with </w:t>
      </w:r>
      <w:proofErr w:type="gramStart"/>
      <w:r w:rsidRPr="00DD2642">
        <w:rPr>
          <w:sz w:val="16"/>
          <w:szCs w:val="16"/>
          <w:lang w:val="en-GB"/>
        </w:rPr>
        <w:t>low and high grade</w:t>
      </w:r>
      <w:proofErr w:type="gramEnd"/>
      <w:r w:rsidRPr="00DD2642">
        <w:rPr>
          <w:sz w:val="16"/>
          <w:szCs w:val="16"/>
          <w:lang w:val="en-GB"/>
        </w:rPr>
        <w:t xml:space="preserve"> gliomas. </w:t>
      </w:r>
      <w:r w:rsidRPr="00DD2642">
        <w:rPr>
          <w:i/>
          <w:iCs/>
          <w:sz w:val="16"/>
          <w:szCs w:val="16"/>
          <w:lang w:val="en-GB"/>
        </w:rPr>
        <w:t xml:space="preserve">J </w:t>
      </w:r>
      <w:proofErr w:type="spellStart"/>
      <w:r w:rsidRPr="00DD2642">
        <w:rPr>
          <w:i/>
          <w:iCs/>
          <w:sz w:val="16"/>
          <w:szCs w:val="16"/>
          <w:lang w:val="en-GB"/>
        </w:rPr>
        <w:t>Neurosurg</w:t>
      </w:r>
      <w:proofErr w:type="spellEnd"/>
      <w:r w:rsidRPr="00DD2642">
        <w:rPr>
          <w:i/>
          <w:iCs/>
          <w:sz w:val="16"/>
          <w:szCs w:val="16"/>
          <w:lang w:val="en-GB"/>
        </w:rPr>
        <w:t xml:space="preserve"> Sci</w:t>
      </w:r>
      <w:r w:rsidRPr="00DD2642">
        <w:rPr>
          <w:sz w:val="16"/>
          <w:szCs w:val="16"/>
          <w:lang w:val="en-GB"/>
        </w:rPr>
        <w:t xml:space="preserve">, 57(3), </w:t>
      </w:r>
      <w:proofErr w:type="spellStart"/>
      <w:r w:rsidRPr="00DD2642">
        <w:rPr>
          <w:sz w:val="16"/>
          <w:szCs w:val="16"/>
          <w:lang w:val="en-GB"/>
        </w:rPr>
        <w:t>pp.259</w:t>
      </w:r>
      <w:proofErr w:type="spellEnd"/>
      <w:r w:rsidRPr="00DD2642">
        <w:rPr>
          <w:sz w:val="16"/>
          <w:szCs w:val="16"/>
          <w:lang w:val="en-GB"/>
        </w:rPr>
        <w:t>–266.</w:t>
      </w:r>
    </w:p>
    <w:p w14:paraId="6D50E7C0" w14:textId="77777777" w:rsidR="00DD2642" w:rsidRPr="00DD2642" w:rsidRDefault="00DD2642" w:rsidP="00DD2642">
      <w:pPr>
        <w:rPr>
          <w:sz w:val="16"/>
          <w:szCs w:val="16"/>
          <w:lang w:val="en-GB"/>
        </w:rPr>
      </w:pPr>
      <w:proofErr w:type="spellStart"/>
      <w:r w:rsidRPr="00DD2642">
        <w:rPr>
          <w:sz w:val="16"/>
          <w:szCs w:val="16"/>
          <w:lang w:val="en-GB"/>
        </w:rPr>
        <w:t>Reijneveld</w:t>
      </w:r>
      <w:proofErr w:type="spellEnd"/>
      <w:r w:rsidRPr="00DD2642">
        <w:rPr>
          <w:sz w:val="16"/>
          <w:szCs w:val="16"/>
          <w:lang w:val="en-GB"/>
        </w:rPr>
        <w:t xml:space="preserve">, J.C. et al., 2001. Cognitive status and quality of life in patients with suspected versus proven low-grade gliomas. </w:t>
      </w:r>
      <w:r w:rsidRPr="00DD2642">
        <w:rPr>
          <w:i/>
          <w:iCs/>
          <w:sz w:val="16"/>
          <w:szCs w:val="16"/>
          <w:lang w:val="en-GB"/>
        </w:rPr>
        <w:t>Neurology</w:t>
      </w:r>
      <w:r w:rsidRPr="00DD2642">
        <w:rPr>
          <w:sz w:val="16"/>
          <w:szCs w:val="16"/>
          <w:lang w:val="en-GB"/>
        </w:rPr>
        <w:t xml:space="preserve">, 56(5), </w:t>
      </w:r>
      <w:proofErr w:type="spellStart"/>
      <w:r w:rsidRPr="00DD2642">
        <w:rPr>
          <w:sz w:val="16"/>
          <w:szCs w:val="16"/>
          <w:lang w:val="en-GB"/>
        </w:rPr>
        <w:t>pp.618</w:t>
      </w:r>
      <w:proofErr w:type="spellEnd"/>
      <w:r w:rsidRPr="00DD2642">
        <w:rPr>
          <w:sz w:val="16"/>
          <w:szCs w:val="16"/>
          <w:lang w:val="en-GB"/>
        </w:rPr>
        <w:t>–623.</w:t>
      </w:r>
    </w:p>
    <w:p w14:paraId="53D79C1F" w14:textId="77777777" w:rsidR="00DD2642" w:rsidRPr="00DD2642" w:rsidRDefault="00DD2642" w:rsidP="00DD2642">
      <w:pPr>
        <w:rPr>
          <w:sz w:val="16"/>
          <w:szCs w:val="16"/>
          <w:lang w:val="en-GB"/>
        </w:rPr>
      </w:pPr>
      <w:proofErr w:type="spellStart"/>
      <w:r w:rsidRPr="00DD2642">
        <w:rPr>
          <w:sz w:val="16"/>
          <w:szCs w:val="16"/>
          <w:lang w:val="en-GB"/>
        </w:rPr>
        <w:t>Rijnen</w:t>
      </w:r>
      <w:proofErr w:type="spellEnd"/>
      <w:r w:rsidRPr="00DD2642">
        <w:rPr>
          <w:sz w:val="16"/>
          <w:szCs w:val="16"/>
          <w:lang w:val="en-GB"/>
        </w:rPr>
        <w:t xml:space="preserve">, </w:t>
      </w:r>
      <w:proofErr w:type="spellStart"/>
      <w:r w:rsidRPr="00DD2642">
        <w:rPr>
          <w:sz w:val="16"/>
          <w:szCs w:val="16"/>
          <w:lang w:val="en-GB"/>
        </w:rPr>
        <w:t>S.J.M</w:t>
      </w:r>
      <w:proofErr w:type="spellEnd"/>
      <w:r w:rsidRPr="00DD2642">
        <w:rPr>
          <w:sz w:val="16"/>
          <w:szCs w:val="16"/>
          <w:lang w:val="en-GB"/>
        </w:rPr>
        <w:t xml:space="preserve">. et al., 2019. Cognitive functioning in patients with low-grade glioma: effects of hemispheric </w:t>
      </w:r>
      <w:proofErr w:type="spellStart"/>
      <w:r w:rsidRPr="00DD2642">
        <w:rPr>
          <w:sz w:val="16"/>
          <w:szCs w:val="16"/>
          <w:lang w:val="en-GB"/>
        </w:rPr>
        <w:t>tumor</w:t>
      </w:r>
      <w:proofErr w:type="spellEnd"/>
      <w:r w:rsidRPr="00DD2642">
        <w:rPr>
          <w:sz w:val="16"/>
          <w:szCs w:val="16"/>
          <w:lang w:val="en-GB"/>
        </w:rPr>
        <w:t xml:space="preserve"> location and surgical procedure. </w:t>
      </w:r>
      <w:r w:rsidRPr="00DD2642">
        <w:rPr>
          <w:i/>
          <w:iCs/>
          <w:sz w:val="16"/>
          <w:szCs w:val="16"/>
          <w:lang w:val="en-GB"/>
        </w:rPr>
        <w:t>Journal of Neurosurgery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–12.</w:t>
      </w:r>
    </w:p>
    <w:p w14:paraId="118D3658" w14:textId="77777777" w:rsidR="00DD2642" w:rsidRPr="00DD2642" w:rsidRDefault="00DD2642" w:rsidP="00DD2642">
      <w:pPr>
        <w:rPr>
          <w:sz w:val="16"/>
          <w:szCs w:val="16"/>
          <w:lang w:val="en-GB"/>
        </w:rPr>
      </w:pPr>
      <w:r w:rsidRPr="00DD2642">
        <w:rPr>
          <w:sz w:val="16"/>
          <w:szCs w:val="16"/>
          <w:lang w:val="en-GB"/>
        </w:rPr>
        <w:t xml:space="preserve">Robinson, G.A., Biggs, V. &amp; Walker, D.G., 2015. Cognitive screening in brain </w:t>
      </w:r>
      <w:proofErr w:type="spellStart"/>
      <w:r w:rsidRPr="00DD2642">
        <w:rPr>
          <w:sz w:val="16"/>
          <w:szCs w:val="16"/>
          <w:lang w:val="en-GB"/>
        </w:rPr>
        <w:t>tumors</w:t>
      </w:r>
      <w:proofErr w:type="spellEnd"/>
      <w:r w:rsidRPr="00DD2642">
        <w:rPr>
          <w:sz w:val="16"/>
          <w:szCs w:val="16"/>
          <w:lang w:val="en-GB"/>
        </w:rPr>
        <w:t xml:space="preserve">: short but sensitive enough? </w:t>
      </w:r>
      <w:r w:rsidRPr="00DD2642">
        <w:rPr>
          <w:i/>
          <w:iCs/>
          <w:sz w:val="16"/>
          <w:szCs w:val="16"/>
          <w:lang w:val="en-GB"/>
        </w:rPr>
        <w:t>Frontiers in Oncology</w:t>
      </w:r>
      <w:r w:rsidRPr="00DD2642">
        <w:rPr>
          <w:sz w:val="16"/>
          <w:szCs w:val="16"/>
          <w:lang w:val="en-GB"/>
        </w:rPr>
        <w:t xml:space="preserve">, 5, </w:t>
      </w:r>
      <w:proofErr w:type="spellStart"/>
      <w:r w:rsidRPr="00DD2642">
        <w:rPr>
          <w:sz w:val="16"/>
          <w:szCs w:val="16"/>
          <w:lang w:val="en-GB"/>
        </w:rPr>
        <w:t>p.60</w:t>
      </w:r>
      <w:proofErr w:type="spellEnd"/>
      <w:r w:rsidRPr="00DD2642">
        <w:rPr>
          <w:sz w:val="16"/>
          <w:szCs w:val="16"/>
          <w:lang w:val="en-GB"/>
        </w:rPr>
        <w:t>.</w:t>
      </w:r>
    </w:p>
    <w:p w14:paraId="716A82B7" w14:textId="77777777" w:rsidR="00DD2642" w:rsidRPr="00DD2642" w:rsidRDefault="00DD2642" w:rsidP="00DD2642">
      <w:pPr>
        <w:rPr>
          <w:sz w:val="16"/>
          <w:szCs w:val="16"/>
          <w:lang w:val="en-GB"/>
        </w:rPr>
      </w:pPr>
      <w:r w:rsidRPr="00DD2642">
        <w:rPr>
          <w:sz w:val="16"/>
          <w:szCs w:val="16"/>
          <w:lang w:val="en-GB"/>
        </w:rPr>
        <w:t xml:space="preserve">Roman-Goldstein, S. et al., 1995. MR and cognitive testing of patients undergoing osmotic blood-brain barrier disruption with intraarterial chemotherapy. </w:t>
      </w:r>
      <w:r w:rsidRPr="00DD2642">
        <w:rPr>
          <w:i/>
          <w:iCs/>
          <w:sz w:val="16"/>
          <w:szCs w:val="16"/>
          <w:lang w:val="en-GB"/>
        </w:rPr>
        <w:t>American Journal of Neuroradiology</w:t>
      </w:r>
      <w:r w:rsidRPr="00DD2642">
        <w:rPr>
          <w:sz w:val="16"/>
          <w:szCs w:val="16"/>
          <w:lang w:val="en-GB"/>
        </w:rPr>
        <w:t xml:space="preserve">, 16(3), </w:t>
      </w:r>
      <w:proofErr w:type="spellStart"/>
      <w:r w:rsidRPr="00DD2642">
        <w:rPr>
          <w:sz w:val="16"/>
          <w:szCs w:val="16"/>
          <w:lang w:val="en-GB"/>
        </w:rPr>
        <w:t>pp.543</w:t>
      </w:r>
      <w:proofErr w:type="spellEnd"/>
      <w:r w:rsidRPr="00DD2642">
        <w:rPr>
          <w:sz w:val="16"/>
          <w:szCs w:val="16"/>
          <w:lang w:val="en-GB"/>
        </w:rPr>
        <w:t>–553.</w:t>
      </w:r>
    </w:p>
    <w:p w14:paraId="1E25A1E4" w14:textId="77777777" w:rsidR="00DD2642" w:rsidRPr="00DD2642" w:rsidRDefault="00DD2642" w:rsidP="00DD2642">
      <w:pPr>
        <w:rPr>
          <w:sz w:val="16"/>
          <w:szCs w:val="16"/>
          <w:lang w:val="en-GB"/>
        </w:rPr>
      </w:pPr>
      <w:r w:rsidRPr="00DD2642">
        <w:rPr>
          <w:sz w:val="16"/>
          <w:szCs w:val="16"/>
          <w:lang w:val="en-GB"/>
        </w:rPr>
        <w:t xml:space="preserve">Romero-Garcia, R. et al., 2021. Memory recovery in relation to default mode network impairment and neurite density during brain </w:t>
      </w:r>
      <w:proofErr w:type="spellStart"/>
      <w:r w:rsidRPr="00DD2642">
        <w:rPr>
          <w:sz w:val="16"/>
          <w:szCs w:val="16"/>
          <w:lang w:val="en-GB"/>
        </w:rPr>
        <w:t>tumor</w:t>
      </w:r>
      <w:proofErr w:type="spellEnd"/>
      <w:r w:rsidRPr="00DD2642">
        <w:rPr>
          <w:sz w:val="16"/>
          <w:szCs w:val="16"/>
          <w:lang w:val="en-GB"/>
        </w:rPr>
        <w:t xml:space="preserve"> treatment. </w:t>
      </w:r>
      <w:r w:rsidRPr="00DD2642">
        <w:rPr>
          <w:i/>
          <w:iCs/>
          <w:sz w:val="16"/>
          <w:szCs w:val="16"/>
          <w:lang w:val="en-GB"/>
        </w:rPr>
        <w:t>Journal of Neurosurgery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–11.</w:t>
      </w:r>
    </w:p>
    <w:p w14:paraId="24C0619A" w14:textId="77777777" w:rsidR="00DD2642" w:rsidRPr="00DD2642" w:rsidRDefault="00DD2642" w:rsidP="00DD2642">
      <w:pPr>
        <w:rPr>
          <w:sz w:val="16"/>
          <w:szCs w:val="16"/>
          <w:lang w:val="en-GB"/>
        </w:rPr>
      </w:pPr>
      <w:r w:rsidRPr="00DD2642">
        <w:rPr>
          <w:sz w:val="16"/>
          <w:szCs w:val="16"/>
          <w:lang w:val="en-GB"/>
        </w:rPr>
        <w:t xml:space="preserve">Rossi, M. et al., 2021. Challenging Giant Insular Gliomas </w:t>
      </w:r>
      <w:proofErr w:type="gramStart"/>
      <w:r w:rsidRPr="00DD2642">
        <w:rPr>
          <w:sz w:val="16"/>
          <w:szCs w:val="16"/>
          <w:lang w:val="en-GB"/>
        </w:rPr>
        <w:t>With</w:t>
      </w:r>
      <w:proofErr w:type="gramEnd"/>
      <w:r w:rsidRPr="00DD2642">
        <w:rPr>
          <w:sz w:val="16"/>
          <w:szCs w:val="16"/>
          <w:lang w:val="en-GB"/>
        </w:rPr>
        <w:t xml:space="preserve"> Brain Mapping: Evaluation of Neurosurgical, Neurological, Neuropsychological, and Quality of Life Results in a Large Mono-Institutional Series. </w:t>
      </w:r>
      <w:r w:rsidRPr="00DD2642">
        <w:rPr>
          <w:i/>
          <w:iCs/>
          <w:sz w:val="16"/>
          <w:szCs w:val="16"/>
          <w:lang w:val="en-GB"/>
        </w:rPr>
        <w:t>Frontiers in Oncology</w:t>
      </w:r>
      <w:r w:rsidRPr="00DD2642">
        <w:rPr>
          <w:sz w:val="16"/>
          <w:szCs w:val="16"/>
          <w:lang w:val="en-GB"/>
        </w:rPr>
        <w:t xml:space="preserve">, 11, </w:t>
      </w:r>
      <w:proofErr w:type="spellStart"/>
      <w:r w:rsidRPr="00DD2642">
        <w:rPr>
          <w:sz w:val="16"/>
          <w:szCs w:val="16"/>
          <w:lang w:val="en-GB"/>
        </w:rPr>
        <w:t>p.629166</w:t>
      </w:r>
      <w:proofErr w:type="spellEnd"/>
      <w:r w:rsidRPr="00DD2642">
        <w:rPr>
          <w:sz w:val="16"/>
          <w:szCs w:val="16"/>
          <w:lang w:val="en-GB"/>
        </w:rPr>
        <w:t>.</w:t>
      </w:r>
    </w:p>
    <w:p w14:paraId="036D0626" w14:textId="77777777" w:rsidR="00DD2642" w:rsidRPr="00DD2642" w:rsidRDefault="00DD2642" w:rsidP="00DD2642">
      <w:pPr>
        <w:rPr>
          <w:sz w:val="16"/>
          <w:szCs w:val="16"/>
          <w:lang w:val="en-GB"/>
        </w:rPr>
      </w:pPr>
      <w:r w:rsidRPr="00DD2642">
        <w:rPr>
          <w:sz w:val="16"/>
          <w:szCs w:val="16"/>
          <w:lang w:val="en-GB"/>
        </w:rPr>
        <w:t xml:space="preserve">Rossi, M. et al., 2019. Is </w:t>
      </w:r>
      <w:proofErr w:type="spellStart"/>
      <w:r w:rsidRPr="00DD2642">
        <w:rPr>
          <w:sz w:val="16"/>
          <w:szCs w:val="16"/>
          <w:lang w:val="en-GB"/>
        </w:rPr>
        <w:t>supratotal</w:t>
      </w:r>
      <w:proofErr w:type="spellEnd"/>
      <w:r w:rsidRPr="00DD2642">
        <w:rPr>
          <w:sz w:val="16"/>
          <w:szCs w:val="16"/>
          <w:lang w:val="en-GB"/>
        </w:rPr>
        <w:t xml:space="preserve"> resection achievable in low-grade gliomas? Feasibility, putative factors, safety, and functional outcome. </w:t>
      </w:r>
      <w:r w:rsidRPr="00DD2642">
        <w:rPr>
          <w:i/>
          <w:iCs/>
          <w:sz w:val="16"/>
          <w:szCs w:val="16"/>
          <w:lang w:val="en-GB"/>
        </w:rPr>
        <w:t>Journal of Neurosurgery</w:t>
      </w:r>
      <w:r w:rsidRPr="00DD2642">
        <w:rPr>
          <w:sz w:val="16"/>
          <w:szCs w:val="16"/>
          <w:lang w:val="en-GB"/>
        </w:rPr>
        <w:t xml:space="preserve">, 132(6), </w:t>
      </w:r>
      <w:proofErr w:type="spellStart"/>
      <w:r w:rsidRPr="00DD2642">
        <w:rPr>
          <w:sz w:val="16"/>
          <w:szCs w:val="16"/>
          <w:lang w:val="en-GB"/>
        </w:rPr>
        <w:t>pp.1692</w:t>
      </w:r>
      <w:proofErr w:type="spellEnd"/>
      <w:r w:rsidRPr="00DD2642">
        <w:rPr>
          <w:sz w:val="16"/>
          <w:szCs w:val="16"/>
          <w:lang w:val="en-GB"/>
        </w:rPr>
        <w:t>–1705.</w:t>
      </w:r>
    </w:p>
    <w:p w14:paraId="089191EF" w14:textId="77777777" w:rsidR="00DD2642" w:rsidRPr="00DD2642" w:rsidRDefault="00DD2642" w:rsidP="00DD2642">
      <w:pPr>
        <w:rPr>
          <w:sz w:val="16"/>
          <w:szCs w:val="16"/>
          <w:lang w:val="en-GB"/>
        </w:rPr>
      </w:pPr>
      <w:r w:rsidRPr="00DD2642">
        <w:rPr>
          <w:sz w:val="16"/>
          <w:szCs w:val="16"/>
          <w:lang w:val="en-GB"/>
        </w:rPr>
        <w:t xml:space="preserve">Sanai, N., </w:t>
      </w:r>
      <w:proofErr w:type="spellStart"/>
      <w:r w:rsidRPr="00DD2642">
        <w:rPr>
          <w:sz w:val="16"/>
          <w:szCs w:val="16"/>
          <w:lang w:val="en-GB"/>
        </w:rPr>
        <w:t>Mirzadeh</w:t>
      </w:r>
      <w:proofErr w:type="spellEnd"/>
      <w:r w:rsidRPr="00DD2642">
        <w:rPr>
          <w:sz w:val="16"/>
          <w:szCs w:val="16"/>
          <w:lang w:val="en-GB"/>
        </w:rPr>
        <w:t xml:space="preserve">, Z. &amp; Berger, M.S., 2008. Functional outcome after language mapping for glioma resection. </w:t>
      </w:r>
      <w:r w:rsidRPr="00DD2642">
        <w:rPr>
          <w:i/>
          <w:iCs/>
          <w:sz w:val="16"/>
          <w:szCs w:val="16"/>
          <w:lang w:val="en-GB"/>
        </w:rPr>
        <w:t xml:space="preserve">N </w:t>
      </w:r>
      <w:proofErr w:type="spellStart"/>
      <w:r w:rsidRPr="00DD2642">
        <w:rPr>
          <w:i/>
          <w:iCs/>
          <w:sz w:val="16"/>
          <w:szCs w:val="16"/>
          <w:lang w:val="en-GB"/>
        </w:rPr>
        <w:t>Engl</w:t>
      </w:r>
      <w:proofErr w:type="spellEnd"/>
      <w:r w:rsidRPr="00DD2642">
        <w:rPr>
          <w:i/>
          <w:iCs/>
          <w:sz w:val="16"/>
          <w:szCs w:val="16"/>
          <w:lang w:val="en-GB"/>
        </w:rPr>
        <w:t xml:space="preserve"> J Med</w:t>
      </w:r>
      <w:r w:rsidRPr="00DD2642">
        <w:rPr>
          <w:sz w:val="16"/>
          <w:szCs w:val="16"/>
          <w:lang w:val="en-GB"/>
        </w:rPr>
        <w:t xml:space="preserve">, 358(1), </w:t>
      </w:r>
      <w:proofErr w:type="spellStart"/>
      <w:r w:rsidRPr="00DD2642">
        <w:rPr>
          <w:sz w:val="16"/>
          <w:szCs w:val="16"/>
          <w:lang w:val="en-GB"/>
        </w:rPr>
        <w:t>pp.18</w:t>
      </w:r>
      <w:proofErr w:type="spellEnd"/>
      <w:r w:rsidRPr="00DD2642">
        <w:rPr>
          <w:sz w:val="16"/>
          <w:szCs w:val="16"/>
          <w:lang w:val="en-GB"/>
        </w:rPr>
        <w:t>–27.</w:t>
      </w:r>
    </w:p>
    <w:p w14:paraId="53984528" w14:textId="77777777" w:rsidR="00DD2642" w:rsidRPr="00DD2642" w:rsidRDefault="00DD2642" w:rsidP="00DD2642">
      <w:pPr>
        <w:rPr>
          <w:sz w:val="16"/>
          <w:szCs w:val="16"/>
          <w:lang w:val="en-GB"/>
        </w:rPr>
      </w:pPr>
      <w:r w:rsidRPr="00DD2642">
        <w:rPr>
          <w:sz w:val="16"/>
          <w:szCs w:val="16"/>
          <w:lang w:val="en-GB"/>
        </w:rPr>
        <w:t xml:space="preserve">Santini, B. et al., 2012. Cognitive outcome after awake surgery for </w:t>
      </w:r>
      <w:proofErr w:type="spellStart"/>
      <w:r w:rsidRPr="00DD2642">
        <w:rPr>
          <w:sz w:val="16"/>
          <w:szCs w:val="16"/>
          <w:lang w:val="en-GB"/>
        </w:rPr>
        <w:t>tumors</w:t>
      </w:r>
      <w:proofErr w:type="spellEnd"/>
      <w:r w:rsidRPr="00DD2642">
        <w:rPr>
          <w:sz w:val="16"/>
          <w:szCs w:val="16"/>
          <w:lang w:val="en-GB"/>
        </w:rPr>
        <w:t xml:space="preserve"> in language areas.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108(2), </w:t>
      </w:r>
      <w:proofErr w:type="spellStart"/>
      <w:r w:rsidRPr="00DD2642">
        <w:rPr>
          <w:sz w:val="16"/>
          <w:szCs w:val="16"/>
          <w:lang w:val="en-GB"/>
        </w:rPr>
        <w:t>pp.319</w:t>
      </w:r>
      <w:proofErr w:type="spellEnd"/>
      <w:r w:rsidRPr="00DD2642">
        <w:rPr>
          <w:sz w:val="16"/>
          <w:szCs w:val="16"/>
          <w:lang w:val="en-GB"/>
        </w:rPr>
        <w:t>–326.</w:t>
      </w:r>
    </w:p>
    <w:p w14:paraId="13A1E660" w14:textId="77777777" w:rsidR="00DD2642" w:rsidRPr="00DD2642" w:rsidRDefault="00DD2642" w:rsidP="00DD2642">
      <w:pPr>
        <w:rPr>
          <w:sz w:val="16"/>
          <w:szCs w:val="16"/>
          <w:lang w:val="en-GB"/>
        </w:rPr>
      </w:pPr>
      <w:proofErr w:type="spellStart"/>
      <w:r w:rsidRPr="00DD2642">
        <w:rPr>
          <w:sz w:val="16"/>
          <w:szCs w:val="16"/>
          <w:lang w:val="en-GB"/>
        </w:rPr>
        <w:t>Sarubbo</w:t>
      </w:r>
      <w:proofErr w:type="spellEnd"/>
      <w:r w:rsidRPr="00DD2642">
        <w:rPr>
          <w:sz w:val="16"/>
          <w:szCs w:val="16"/>
          <w:lang w:val="en-GB"/>
        </w:rPr>
        <w:t xml:space="preserve">, S. et al., 2011. Awake surgery in low-grade gliomas </w:t>
      </w:r>
      <w:proofErr w:type="spellStart"/>
      <w:r w:rsidRPr="00DD2642">
        <w:rPr>
          <w:sz w:val="16"/>
          <w:szCs w:val="16"/>
          <w:lang w:val="en-GB"/>
        </w:rPr>
        <w:t>harboring</w:t>
      </w:r>
      <w:proofErr w:type="spellEnd"/>
      <w:r w:rsidRPr="00DD2642">
        <w:rPr>
          <w:sz w:val="16"/>
          <w:szCs w:val="16"/>
          <w:lang w:val="en-GB"/>
        </w:rPr>
        <w:t xml:space="preserve"> eloquent areas: 3-year mean follow-up. </w:t>
      </w:r>
      <w:r w:rsidRPr="00DD2642">
        <w:rPr>
          <w:i/>
          <w:iCs/>
          <w:sz w:val="16"/>
          <w:szCs w:val="16"/>
          <w:lang w:val="en-GB"/>
        </w:rPr>
        <w:t xml:space="preserve">Neurological </w:t>
      </w:r>
      <w:proofErr w:type="gramStart"/>
      <w:r w:rsidRPr="00DD2642">
        <w:rPr>
          <w:i/>
          <w:iCs/>
          <w:sz w:val="16"/>
          <w:szCs w:val="16"/>
          <w:lang w:val="en-GB"/>
        </w:rPr>
        <w:t>sciences :</w:t>
      </w:r>
      <w:proofErr w:type="gramEnd"/>
      <w:r w:rsidRPr="00DD2642">
        <w:rPr>
          <w:i/>
          <w:iCs/>
          <w:sz w:val="16"/>
          <w:szCs w:val="16"/>
          <w:lang w:val="en-GB"/>
        </w:rPr>
        <w:t xml:space="preserve"> official journal of the Italian Neurological Society and of the Italian Society of Clinical Neurophysiology</w:t>
      </w:r>
      <w:r w:rsidRPr="00DD2642">
        <w:rPr>
          <w:sz w:val="16"/>
          <w:szCs w:val="16"/>
          <w:lang w:val="en-GB"/>
        </w:rPr>
        <w:t xml:space="preserve">, 32(5), </w:t>
      </w:r>
      <w:proofErr w:type="spellStart"/>
      <w:r w:rsidRPr="00DD2642">
        <w:rPr>
          <w:sz w:val="16"/>
          <w:szCs w:val="16"/>
          <w:lang w:val="en-GB"/>
        </w:rPr>
        <w:t>pp.801</w:t>
      </w:r>
      <w:proofErr w:type="spellEnd"/>
      <w:r w:rsidRPr="00DD2642">
        <w:rPr>
          <w:sz w:val="16"/>
          <w:szCs w:val="16"/>
          <w:lang w:val="en-GB"/>
        </w:rPr>
        <w:t>–810.</w:t>
      </w:r>
    </w:p>
    <w:p w14:paraId="450FB85B" w14:textId="77777777" w:rsidR="00DD2642" w:rsidRPr="00DD2642" w:rsidRDefault="00DD2642" w:rsidP="00DD2642">
      <w:pPr>
        <w:rPr>
          <w:sz w:val="16"/>
          <w:szCs w:val="16"/>
          <w:lang w:val="en-GB"/>
        </w:rPr>
      </w:pPr>
      <w:proofErr w:type="spellStart"/>
      <w:r w:rsidRPr="00DD2642">
        <w:rPr>
          <w:sz w:val="16"/>
          <w:szCs w:val="16"/>
          <w:lang w:val="en-GB"/>
        </w:rPr>
        <w:t>Satoer</w:t>
      </w:r>
      <w:proofErr w:type="spellEnd"/>
      <w:r w:rsidRPr="00DD2642">
        <w:rPr>
          <w:sz w:val="16"/>
          <w:szCs w:val="16"/>
          <w:lang w:val="en-GB"/>
        </w:rPr>
        <w:t xml:space="preserve">, D. et al., 2017. Differential Effects of Awake Glioma Surgery in “Critical” Language Areas on Cognition: 4 Case Studies. </w:t>
      </w:r>
      <w:r w:rsidRPr="00DD2642">
        <w:rPr>
          <w:i/>
          <w:iCs/>
          <w:sz w:val="16"/>
          <w:szCs w:val="16"/>
          <w:lang w:val="en-GB"/>
        </w:rPr>
        <w:t>Case Reports in Neurological Medicine</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–10.</w:t>
      </w:r>
    </w:p>
    <w:p w14:paraId="07205FD7" w14:textId="77777777" w:rsidR="00DD2642" w:rsidRPr="00DD2642" w:rsidRDefault="00DD2642" w:rsidP="00DD2642">
      <w:pPr>
        <w:rPr>
          <w:sz w:val="16"/>
          <w:szCs w:val="16"/>
          <w:lang w:val="en-GB"/>
        </w:rPr>
      </w:pPr>
      <w:proofErr w:type="spellStart"/>
      <w:r w:rsidRPr="00DD2642">
        <w:rPr>
          <w:sz w:val="16"/>
          <w:szCs w:val="16"/>
          <w:lang w:val="en-GB"/>
        </w:rPr>
        <w:t>Satoer</w:t>
      </w:r>
      <w:proofErr w:type="spellEnd"/>
      <w:r w:rsidRPr="00DD2642">
        <w:rPr>
          <w:sz w:val="16"/>
          <w:szCs w:val="16"/>
          <w:lang w:val="en-GB"/>
        </w:rPr>
        <w:t xml:space="preserve">, D. et al., 2014. Long-term evaluation of cognition after glioma surgery in eloquent areas.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116(1), </w:t>
      </w:r>
      <w:proofErr w:type="spellStart"/>
      <w:r w:rsidRPr="00DD2642">
        <w:rPr>
          <w:sz w:val="16"/>
          <w:szCs w:val="16"/>
          <w:lang w:val="en-GB"/>
        </w:rPr>
        <w:t>pp.153</w:t>
      </w:r>
      <w:proofErr w:type="spellEnd"/>
      <w:r w:rsidRPr="00DD2642">
        <w:rPr>
          <w:sz w:val="16"/>
          <w:szCs w:val="16"/>
          <w:lang w:val="en-GB"/>
        </w:rPr>
        <w:t>–160.</w:t>
      </w:r>
    </w:p>
    <w:p w14:paraId="00097A59" w14:textId="77777777" w:rsidR="00DD2642" w:rsidRPr="00DD2642" w:rsidRDefault="00DD2642" w:rsidP="00DD2642">
      <w:pPr>
        <w:rPr>
          <w:sz w:val="16"/>
          <w:szCs w:val="16"/>
          <w:lang w:val="en-GB"/>
        </w:rPr>
      </w:pPr>
      <w:proofErr w:type="spellStart"/>
      <w:r w:rsidRPr="00DD2642">
        <w:rPr>
          <w:sz w:val="16"/>
          <w:szCs w:val="16"/>
          <w:lang w:val="en-GB"/>
        </w:rPr>
        <w:t>Satoer</w:t>
      </w:r>
      <w:proofErr w:type="spellEnd"/>
      <w:r w:rsidRPr="00DD2642">
        <w:rPr>
          <w:sz w:val="16"/>
          <w:szCs w:val="16"/>
          <w:lang w:val="en-GB"/>
        </w:rPr>
        <w:t xml:space="preserve">, D. et al., 2018. Spontaneous speech in patients with gliomas in eloquent areas: Evaluation until 1 year after surgery. </w:t>
      </w:r>
      <w:r w:rsidRPr="00DD2642">
        <w:rPr>
          <w:i/>
          <w:iCs/>
          <w:sz w:val="16"/>
          <w:szCs w:val="16"/>
          <w:lang w:val="en-GB"/>
        </w:rPr>
        <w:t>Clinical Neurology and Neurosurgery</w:t>
      </w:r>
      <w:r w:rsidRPr="00DD2642">
        <w:rPr>
          <w:sz w:val="16"/>
          <w:szCs w:val="16"/>
          <w:lang w:val="en-GB"/>
        </w:rPr>
        <w:t xml:space="preserve">, 167, </w:t>
      </w:r>
      <w:proofErr w:type="spellStart"/>
      <w:r w:rsidRPr="00DD2642">
        <w:rPr>
          <w:sz w:val="16"/>
          <w:szCs w:val="16"/>
          <w:lang w:val="en-GB"/>
        </w:rPr>
        <w:t>pp.112</w:t>
      </w:r>
      <w:proofErr w:type="spellEnd"/>
      <w:r w:rsidRPr="00DD2642">
        <w:rPr>
          <w:sz w:val="16"/>
          <w:szCs w:val="16"/>
          <w:lang w:val="en-GB"/>
        </w:rPr>
        <w:t>–116.</w:t>
      </w:r>
    </w:p>
    <w:p w14:paraId="06A76780" w14:textId="77777777" w:rsidR="00DD2642" w:rsidRPr="00DD2642" w:rsidRDefault="00DD2642" w:rsidP="00DD2642">
      <w:pPr>
        <w:rPr>
          <w:sz w:val="16"/>
          <w:szCs w:val="16"/>
          <w:lang w:val="en-GB"/>
        </w:rPr>
      </w:pPr>
      <w:proofErr w:type="spellStart"/>
      <w:r w:rsidRPr="00DD2642">
        <w:rPr>
          <w:sz w:val="16"/>
          <w:szCs w:val="16"/>
          <w:lang w:val="en-GB"/>
        </w:rPr>
        <w:t>Scarone</w:t>
      </w:r>
      <w:proofErr w:type="spellEnd"/>
      <w:r w:rsidRPr="00DD2642">
        <w:rPr>
          <w:sz w:val="16"/>
          <w:szCs w:val="16"/>
          <w:lang w:val="en-GB"/>
        </w:rPr>
        <w:t xml:space="preserve">, P. et al., 2009. Agraphia after awake surgery for brain </w:t>
      </w:r>
      <w:proofErr w:type="spellStart"/>
      <w:r w:rsidRPr="00DD2642">
        <w:rPr>
          <w:sz w:val="16"/>
          <w:szCs w:val="16"/>
          <w:lang w:val="en-GB"/>
        </w:rPr>
        <w:t>tumor</w:t>
      </w:r>
      <w:proofErr w:type="spellEnd"/>
      <w:r w:rsidRPr="00DD2642">
        <w:rPr>
          <w:sz w:val="16"/>
          <w:szCs w:val="16"/>
          <w:lang w:val="en-GB"/>
        </w:rPr>
        <w:t xml:space="preserve">: new insights into the </w:t>
      </w:r>
      <w:proofErr w:type="spellStart"/>
      <w:r w:rsidRPr="00DD2642">
        <w:rPr>
          <w:sz w:val="16"/>
          <w:szCs w:val="16"/>
          <w:lang w:val="en-GB"/>
        </w:rPr>
        <w:t>anatomo</w:t>
      </w:r>
      <w:proofErr w:type="spellEnd"/>
      <w:r w:rsidRPr="00DD2642">
        <w:rPr>
          <w:sz w:val="16"/>
          <w:szCs w:val="16"/>
          <w:lang w:val="en-GB"/>
        </w:rPr>
        <w:t xml:space="preserve">-functional network of writing. </w:t>
      </w:r>
      <w:proofErr w:type="spellStart"/>
      <w:r w:rsidRPr="00DD2642">
        <w:rPr>
          <w:i/>
          <w:iCs/>
          <w:sz w:val="16"/>
          <w:szCs w:val="16"/>
          <w:lang w:val="en-GB"/>
        </w:rPr>
        <w:t>Surg</w:t>
      </w:r>
      <w:proofErr w:type="spellEnd"/>
      <w:r w:rsidRPr="00DD2642">
        <w:rPr>
          <w:i/>
          <w:iCs/>
          <w:sz w:val="16"/>
          <w:szCs w:val="16"/>
          <w:lang w:val="en-GB"/>
        </w:rPr>
        <w:t xml:space="preserve"> </w:t>
      </w:r>
      <w:proofErr w:type="spellStart"/>
      <w:r w:rsidRPr="00DD2642">
        <w:rPr>
          <w:i/>
          <w:iCs/>
          <w:sz w:val="16"/>
          <w:szCs w:val="16"/>
          <w:lang w:val="en-GB"/>
        </w:rPr>
        <w:t>Neurol</w:t>
      </w:r>
      <w:proofErr w:type="spellEnd"/>
      <w:r w:rsidRPr="00DD2642">
        <w:rPr>
          <w:sz w:val="16"/>
          <w:szCs w:val="16"/>
          <w:lang w:val="en-GB"/>
        </w:rPr>
        <w:t xml:space="preserve">, 72(3), </w:t>
      </w:r>
      <w:proofErr w:type="spellStart"/>
      <w:r w:rsidRPr="00DD2642">
        <w:rPr>
          <w:sz w:val="16"/>
          <w:szCs w:val="16"/>
          <w:lang w:val="en-GB"/>
        </w:rPr>
        <w:t>pp.223</w:t>
      </w:r>
      <w:proofErr w:type="spellEnd"/>
      <w:r w:rsidRPr="00DD2642">
        <w:rPr>
          <w:sz w:val="16"/>
          <w:szCs w:val="16"/>
          <w:lang w:val="en-GB"/>
        </w:rPr>
        <w:t>–41– discussion 241.</w:t>
      </w:r>
    </w:p>
    <w:p w14:paraId="5F3A51B2" w14:textId="77777777" w:rsidR="00DD2642" w:rsidRPr="00DD2642" w:rsidRDefault="00DD2642" w:rsidP="00DD2642">
      <w:pPr>
        <w:rPr>
          <w:sz w:val="16"/>
          <w:szCs w:val="16"/>
          <w:lang w:val="en-GB"/>
        </w:rPr>
      </w:pPr>
      <w:r w:rsidRPr="00DD2642">
        <w:rPr>
          <w:sz w:val="16"/>
          <w:szCs w:val="16"/>
          <w:lang w:val="en-GB"/>
        </w:rPr>
        <w:t xml:space="preserve">Shankar, A. &amp; </w:t>
      </w:r>
      <w:proofErr w:type="spellStart"/>
      <w:r w:rsidRPr="00DD2642">
        <w:rPr>
          <w:sz w:val="16"/>
          <w:szCs w:val="16"/>
          <w:lang w:val="en-GB"/>
        </w:rPr>
        <w:t>Rajshekhar</w:t>
      </w:r>
      <w:proofErr w:type="spellEnd"/>
      <w:r w:rsidRPr="00DD2642">
        <w:rPr>
          <w:sz w:val="16"/>
          <w:szCs w:val="16"/>
          <w:lang w:val="en-GB"/>
        </w:rPr>
        <w:t xml:space="preserve">, V., 2003. Radiological and clinical outcome following stereotactic biopsy and radiotherapy for low-grade insular </w:t>
      </w:r>
      <w:proofErr w:type="spellStart"/>
      <w:r w:rsidRPr="00DD2642">
        <w:rPr>
          <w:sz w:val="16"/>
          <w:szCs w:val="16"/>
          <w:lang w:val="en-GB"/>
        </w:rPr>
        <w:t>astrocytomas</w:t>
      </w:r>
      <w:proofErr w:type="spellEnd"/>
      <w:r w:rsidRPr="00DD2642">
        <w:rPr>
          <w:sz w:val="16"/>
          <w:szCs w:val="16"/>
          <w:lang w:val="en-GB"/>
        </w:rPr>
        <w:t xml:space="preserve">. </w:t>
      </w:r>
      <w:r w:rsidRPr="00DD2642">
        <w:rPr>
          <w:i/>
          <w:iCs/>
          <w:sz w:val="16"/>
          <w:szCs w:val="16"/>
          <w:lang w:val="en-GB"/>
        </w:rPr>
        <w:t>Neurology India</w:t>
      </w:r>
      <w:r w:rsidRPr="00DD2642">
        <w:rPr>
          <w:sz w:val="16"/>
          <w:szCs w:val="16"/>
          <w:lang w:val="en-GB"/>
        </w:rPr>
        <w:t xml:space="preserve">, 51(4), </w:t>
      </w:r>
      <w:proofErr w:type="spellStart"/>
      <w:r w:rsidRPr="00DD2642">
        <w:rPr>
          <w:sz w:val="16"/>
          <w:szCs w:val="16"/>
          <w:lang w:val="en-GB"/>
        </w:rPr>
        <w:t>pp.503</w:t>
      </w:r>
      <w:proofErr w:type="spellEnd"/>
      <w:r w:rsidRPr="00DD2642">
        <w:rPr>
          <w:sz w:val="16"/>
          <w:szCs w:val="16"/>
          <w:lang w:val="en-GB"/>
        </w:rPr>
        <w:t>–506.</w:t>
      </w:r>
    </w:p>
    <w:p w14:paraId="5B5D0A00" w14:textId="77777777" w:rsidR="00DD2642" w:rsidRPr="00DD2642" w:rsidRDefault="00DD2642" w:rsidP="00DD2642">
      <w:pPr>
        <w:rPr>
          <w:sz w:val="16"/>
          <w:szCs w:val="16"/>
          <w:lang w:val="en-GB"/>
        </w:rPr>
      </w:pPr>
      <w:r w:rsidRPr="00DD2642">
        <w:rPr>
          <w:sz w:val="16"/>
          <w:szCs w:val="16"/>
          <w:lang w:val="en-GB"/>
        </w:rPr>
        <w:t xml:space="preserve">Sherman, J.C. et al., 2015. Neurocognitive effects of proton radiation therapy in adults with low-grade glioma.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126(1), </w:t>
      </w:r>
      <w:proofErr w:type="spellStart"/>
      <w:r w:rsidRPr="00DD2642">
        <w:rPr>
          <w:sz w:val="16"/>
          <w:szCs w:val="16"/>
          <w:lang w:val="en-GB"/>
        </w:rPr>
        <w:t>pp.157</w:t>
      </w:r>
      <w:proofErr w:type="spellEnd"/>
      <w:r w:rsidRPr="00DD2642">
        <w:rPr>
          <w:sz w:val="16"/>
          <w:szCs w:val="16"/>
          <w:lang w:val="en-GB"/>
        </w:rPr>
        <w:t>–164.</w:t>
      </w:r>
    </w:p>
    <w:p w14:paraId="1B557EB0" w14:textId="77777777" w:rsidR="00DD2642" w:rsidRPr="00DD2642" w:rsidRDefault="00DD2642" w:rsidP="00DD2642">
      <w:pPr>
        <w:rPr>
          <w:sz w:val="16"/>
          <w:szCs w:val="16"/>
          <w:lang w:val="en-GB"/>
        </w:rPr>
      </w:pPr>
      <w:r w:rsidRPr="00DD2642">
        <w:rPr>
          <w:sz w:val="16"/>
          <w:szCs w:val="16"/>
          <w:lang w:val="en-GB"/>
        </w:rPr>
        <w:t xml:space="preserve">Shih, </w:t>
      </w:r>
      <w:proofErr w:type="spellStart"/>
      <w:r w:rsidRPr="00DD2642">
        <w:rPr>
          <w:sz w:val="16"/>
          <w:szCs w:val="16"/>
          <w:lang w:val="en-GB"/>
        </w:rPr>
        <w:t>H.A</w:t>
      </w:r>
      <w:proofErr w:type="spellEnd"/>
      <w:r w:rsidRPr="00DD2642">
        <w:rPr>
          <w:sz w:val="16"/>
          <w:szCs w:val="16"/>
          <w:lang w:val="en-GB"/>
        </w:rPr>
        <w:t xml:space="preserve">. et al., 2015. Proton therapy for low-grade gliomas: Results from a prospective trial. </w:t>
      </w:r>
      <w:r w:rsidRPr="00DD2642">
        <w:rPr>
          <w:i/>
          <w:iCs/>
          <w:sz w:val="16"/>
          <w:szCs w:val="16"/>
          <w:lang w:val="en-GB"/>
        </w:rPr>
        <w:t>Cancer</w:t>
      </w:r>
      <w:r w:rsidRPr="00DD2642">
        <w:rPr>
          <w:sz w:val="16"/>
          <w:szCs w:val="16"/>
          <w:lang w:val="en-GB"/>
        </w:rPr>
        <w:t xml:space="preserve">, 121(10), </w:t>
      </w:r>
      <w:proofErr w:type="spellStart"/>
      <w:r w:rsidRPr="00DD2642">
        <w:rPr>
          <w:sz w:val="16"/>
          <w:szCs w:val="16"/>
          <w:lang w:val="en-GB"/>
        </w:rPr>
        <w:t>pp.1712</w:t>
      </w:r>
      <w:proofErr w:type="spellEnd"/>
      <w:r w:rsidRPr="00DD2642">
        <w:rPr>
          <w:sz w:val="16"/>
          <w:szCs w:val="16"/>
          <w:lang w:val="en-GB"/>
        </w:rPr>
        <w:t>–1719.</w:t>
      </w:r>
    </w:p>
    <w:p w14:paraId="39E9F3DD" w14:textId="77777777" w:rsidR="00DD2642" w:rsidRPr="00DD2642" w:rsidRDefault="00DD2642" w:rsidP="00DD2642">
      <w:pPr>
        <w:rPr>
          <w:sz w:val="16"/>
          <w:szCs w:val="16"/>
          <w:lang w:val="en-GB"/>
        </w:rPr>
      </w:pPr>
      <w:proofErr w:type="spellStart"/>
      <w:r w:rsidRPr="00DD2642">
        <w:rPr>
          <w:sz w:val="16"/>
          <w:szCs w:val="16"/>
          <w:lang w:val="en-GB"/>
        </w:rPr>
        <w:t>Sunyach</w:t>
      </w:r>
      <w:proofErr w:type="spellEnd"/>
      <w:r w:rsidRPr="00DD2642">
        <w:rPr>
          <w:sz w:val="16"/>
          <w:szCs w:val="16"/>
          <w:lang w:val="en-GB"/>
        </w:rPr>
        <w:t xml:space="preserve">, M.P. et al., 2003. Conformal irradiation for pure and mixed oligodendroglioma: the experience of Centre Leon </w:t>
      </w:r>
      <w:proofErr w:type="spellStart"/>
      <w:r w:rsidRPr="00DD2642">
        <w:rPr>
          <w:sz w:val="16"/>
          <w:szCs w:val="16"/>
          <w:lang w:val="en-GB"/>
        </w:rPr>
        <w:t>Berard</w:t>
      </w:r>
      <w:proofErr w:type="spellEnd"/>
      <w:r w:rsidRPr="00DD2642">
        <w:rPr>
          <w:sz w:val="16"/>
          <w:szCs w:val="16"/>
          <w:lang w:val="en-GB"/>
        </w:rPr>
        <w:t xml:space="preserve"> Lyon. </w:t>
      </w:r>
      <w:r w:rsidRPr="00DD2642">
        <w:rPr>
          <w:i/>
          <w:iCs/>
          <w:sz w:val="16"/>
          <w:szCs w:val="16"/>
          <w:lang w:val="en-GB"/>
        </w:rPr>
        <w:t>Radiation Oncology Biology</w:t>
      </w:r>
      <w:r w:rsidRPr="00DD2642">
        <w:rPr>
          <w:sz w:val="16"/>
          <w:szCs w:val="16"/>
          <w:lang w:val="en-GB"/>
        </w:rPr>
        <w:t xml:space="preserve">, 56(1), </w:t>
      </w:r>
      <w:proofErr w:type="spellStart"/>
      <w:r w:rsidRPr="00DD2642">
        <w:rPr>
          <w:sz w:val="16"/>
          <w:szCs w:val="16"/>
          <w:lang w:val="en-GB"/>
        </w:rPr>
        <w:t>pp.296</w:t>
      </w:r>
      <w:proofErr w:type="spellEnd"/>
      <w:r w:rsidRPr="00DD2642">
        <w:rPr>
          <w:sz w:val="16"/>
          <w:szCs w:val="16"/>
          <w:lang w:val="en-GB"/>
        </w:rPr>
        <w:t>–303.</w:t>
      </w:r>
    </w:p>
    <w:p w14:paraId="5F3D3B87" w14:textId="77777777" w:rsidR="00DD2642" w:rsidRPr="00DD2642" w:rsidRDefault="00DD2642" w:rsidP="00DD2642">
      <w:pPr>
        <w:rPr>
          <w:sz w:val="16"/>
          <w:szCs w:val="16"/>
          <w:lang w:val="en-GB"/>
        </w:rPr>
      </w:pPr>
      <w:r w:rsidRPr="00DD2642">
        <w:rPr>
          <w:sz w:val="16"/>
          <w:szCs w:val="16"/>
          <w:lang w:val="en-GB"/>
        </w:rPr>
        <w:t>Surma-</w:t>
      </w:r>
      <w:proofErr w:type="spellStart"/>
      <w:r w:rsidRPr="00DD2642">
        <w:rPr>
          <w:sz w:val="16"/>
          <w:szCs w:val="16"/>
          <w:lang w:val="en-GB"/>
        </w:rPr>
        <w:t>aho</w:t>
      </w:r>
      <w:proofErr w:type="spellEnd"/>
      <w:r w:rsidRPr="00DD2642">
        <w:rPr>
          <w:sz w:val="16"/>
          <w:szCs w:val="16"/>
          <w:lang w:val="en-GB"/>
        </w:rPr>
        <w:t xml:space="preserve">, O. et al., 2001. Adverse long-term effects of brain radiotherapy in adult low-grade glioma patients. </w:t>
      </w:r>
      <w:r w:rsidRPr="00DD2642">
        <w:rPr>
          <w:i/>
          <w:iCs/>
          <w:sz w:val="16"/>
          <w:szCs w:val="16"/>
          <w:lang w:val="en-GB"/>
        </w:rPr>
        <w:t>Neurology</w:t>
      </w:r>
      <w:r w:rsidRPr="00DD2642">
        <w:rPr>
          <w:sz w:val="16"/>
          <w:szCs w:val="16"/>
          <w:lang w:val="en-GB"/>
        </w:rPr>
        <w:t xml:space="preserve">, 56(10), </w:t>
      </w:r>
      <w:proofErr w:type="spellStart"/>
      <w:r w:rsidRPr="00DD2642">
        <w:rPr>
          <w:sz w:val="16"/>
          <w:szCs w:val="16"/>
          <w:lang w:val="en-GB"/>
        </w:rPr>
        <w:t>pp.1285</w:t>
      </w:r>
      <w:proofErr w:type="spellEnd"/>
      <w:r w:rsidRPr="00DD2642">
        <w:rPr>
          <w:sz w:val="16"/>
          <w:szCs w:val="16"/>
          <w:lang w:val="en-GB"/>
        </w:rPr>
        <w:t>–1290.</w:t>
      </w:r>
    </w:p>
    <w:p w14:paraId="4B218681" w14:textId="77777777" w:rsidR="00DD2642" w:rsidRPr="00DD2642" w:rsidRDefault="00DD2642" w:rsidP="00DD2642">
      <w:pPr>
        <w:rPr>
          <w:sz w:val="16"/>
          <w:szCs w:val="16"/>
          <w:lang w:val="en-GB"/>
        </w:rPr>
      </w:pPr>
      <w:r w:rsidRPr="00DD2642">
        <w:rPr>
          <w:sz w:val="16"/>
          <w:szCs w:val="16"/>
          <w:lang w:val="en-GB"/>
        </w:rPr>
        <w:t xml:space="preserve">Tabrizi, S. et al., 2019. Long-term outcomes and late adverse effects of a prospective study on proton radiotherapy for patients with low-grade glioma. </w:t>
      </w:r>
      <w:proofErr w:type="spellStart"/>
      <w:r w:rsidRPr="00DD2642">
        <w:rPr>
          <w:i/>
          <w:iCs/>
          <w:sz w:val="16"/>
          <w:szCs w:val="16"/>
          <w:lang w:val="en-GB"/>
        </w:rPr>
        <w:t>Radiother</w:t>
      </w:r>
      <w:proofErr w:type="spellEnd"/>
      <w:r w:rsidRPr="00DD2642">
        <w:rPr>
          <w:i/>
          <w:iCs/>
          <w:sz w:val="16"/>
          <w:szCs w:val="16"/>
          <w:lang w:val="en-GB"/>
        </w:rPr>
        <w:t xml:space="preserve"> Oncol</w:t>
      </w:r>
      <w:r w:rsidRPr="00DD2642">
        <w:rPr>
          <w:sz w:val="16"/>
          <w:szCs w:val="16"/>
          <w:lang w:val="en-GB"/>
        </w:rPr>
        <w:t xml:space="preserve">, 137, </w:t>
      </w:r>
      <w:proofErr w:type="spellStart"/>
      <w:r w:rsidRPr="00DD2642">
        <w:rPr>
          <w:sz w:val="16"/>
          <w:szCs w:val="16"/>
          <w:lang w:val="en-GB"/>
        </w:rPr>
        <w:t>pp.95</w:t>
      </w:r>
      <w:proofErr w:type="spellEnd"/>
      <w:r w:rsidRPr="00DD2642">
        <w:rPr>
          <w:sz w:val="16"/>
          <w:szCs w:val="16"/>
          <w:lang w:val="en-GB"/>
        </w:rPr>
        <w:t>–101.</w:t>
      </w:r>
    </w:p>
    <w:p w14:paraId="6031E23F" w14:textId="77777777" w:rsidR="00DD2642" w:rsidRPr="00DD2642" w:rsidRDefault="00DD2642" w:rsidP="00DD2642">
      <w:pPr>
        <w:rPr>
          <w:sz w:val="16"/>
          <w:szCs w:val="16"/>
          <w:lang w:val="en-GB"/>
        </w:rPr>
      </w:pPr>
      <w:proofErr w:type="spellStart"/>
      <w:r w:rsidRPr="00DD2642">
        <w:rPr>
          <w:sz w:val="16"/>
          <w:szCs w:val="16"/>
          <w:lang w:val="en-GB"/>
        </w:rPr>
        <w:t>Talacchi</w:t>
      </w:r>
      <w:proofErr w:type="spellEnd"/>
      <w:r w:rsidRPr="00DD2642">
        <w:rPr>
          <w:sz w:val="16"/>
          <w:szCs w:val="16"/>
          <w:lang w:val="en-GB"/>
        </w:rPr>
        <w:t xml:space="preserve">, A. et al., 2011. Cognitive effects of tumour and surgical treatment in glioma patients. </w:t>
      </w:r>
      <w:r w:rsidRPr="00DD2642">
        <w:rPr>
          <w:i/>
          <w:iCs/>
          <w:sz w:val="16"/>
          <w:szCs w:val="16"/>
          <w:lang w:val="en-GB"/>
        </w:rPr>
        <w:t xml:space="preserve">J </w:t>
      </w:r>
      <w:proofErr w:type="spellStart"/>
      <w:r w:rsidRPr="00DD2642">
        <w:rPr>
          <w:i/>
          <w:iCs/>
          <w:sz w:val="16"/>
          <w:szCs w:val="16"/>
          <w:lang w:val="en-GB"/>
        </w:rPr>
        <w:t>Neurooncol</w:t>
      </w:r>
      <w:proofErr w:type="spellEnd"/>
      <w:r w:rsidRPr="00DD2642">
        <w:rPr>
          <w:sz w:val="16"/>
          <w:szCs w:val="16"/>
          <w:lang w:val="en-GB"/>
        </w:rPr>
        <w:t xml:space="preserve">, 103(3), </w:t>
      </w:r>
      <w:proofErr w:type="spellStart"/>
      <w:r w:rsidRPr="00DD2642">
        <w:rPr>
          <w:sz w:val="16"/>
          <w:szCs w:val="16"/>
          <w:lang w:val="en-GB"/>
        </w:rPr>
        <w:t>pp.541</w:t>
      </w:r>
      <w:proofErr w:type="spellEnd"/>
      <w:r w:rsidRPr="00DD2642">
        <w:rPr>
          <w:sz w:val="16"/>
          <w:szCs w:val="16"/>
          <w:lang w:val="en-GB"/>
        </w:rPr>
        <w:t>–549.</w:t>
      </w:r>
    </w:p>
    <w:p w14:paraId="74C16D7D" w14:textId="77777777" w:rsidR="00DD2642" w:rsidRPr="00DD2642" w:rsidRDefault="00DD2642" w:rsidP="00DD2642">
      <w:pPr>
        <w:rPr>
          <w:sz w:val="16"/>
          <w:szCs w:val="16"/>
          <w:lang w:val="en-GB"/>
        </w:rPr>
      </w:pPr>
      <w:proofErr w:type="spellStart"/>
      <w:r w:rsidRPr="00DD2642">
        <w:rPr>
          <w:sz w:val="16"/>
          <w:szCs w:val="16"/>
          <w:lang w:val="en-GB"/>
        </w:rPr>
        <w:t>Taphoorn</w:t>
      </w:r>
      <w:proofErr w:type="spellEnd"/>
      <w:r w:rsidRPr="00DD2642">
        <w:rPr>
          <w:sz w:val="16"/>
          <w:szCs w:val="16"/>
          <w:lang w:val="en-GB"/>
        </w:rPr>
        <w:t xml:space="preserve">, M.J. et al., 1994. Cognitive functions and quality of life in patients with low-grade gliomas: the impact of radiotherapy. </w:t>
      </w:r>
      <w:r w:rsidRPr="00DD2642">
        <w:rPr>
          <w:i/>
          <w:iCs/>
          <w:sz w:val="16"/>
          <w:szCs w:val="16"/>
          <w:lang w:val="en-GB"/>
        </w:rPr>
        <w:t xml:space="preserve">Ann </w:t>
      </w:r>
      <w:proofErr w:type="spellStart"/>
      <w:r w:rsidRPr="00DD2642">
        <w:rPr>
          <w:i/>
          <w:iCs/>
          <w:sz w:val="16"/>
          <w:szCs w:val="16"/>
          <w:lang w:val="en-GB"/>
        </w:rPr>
        <w:t>Neurol</w:t>
      </w:r>
      <w:proofErr w:type="spellEnd"/>
      <w:r w:rsidRPr="00DD2642">
        <w:rPr>
          <w:sz w:val="16"/>
          <w:szCs w:val="16"/>
          <w:lang w:val="en-GB"/>
        </w:rPr>
        <w:t xml:space="preserve">, 36(1), </w:t>
      </w:r>
      <w:proofErr w:type="spellStart"/>
      <w:r w:rsidRPr="00DD2642">
        <w:rPr>
          <w:sz w:val="16"/>
          <w:szCs w:val="16"/>
          <w:lang w:val="en-GB"/>
        </w:rPr>
        <w:t>pp.48</w:t>
      </w:r>
      <w:proofErr w:type="spellEnd"/>
      <w:r w:rsidRPr="00DD2642">
        <w:rPr>
          <w:sz w:val="16"/>
          <w:szCs w:val="16"/>
          <w:lang w:val="en-GB"/>
        </w:rPr>
        <w:t>–54.</w:t>
      </w:r>
    </w:p>
    <w:p w14:paraId="3B92561D" w14:textId="77777777" w:rsidR="00DD2642" w:rsidRPr="00DD2642" w:rsidRDefault="00DD2642" w:rsidP="00DD2642">
      <w:pPr>
        <w:rPr>
          <w:sz w:val="16"/>
          <w:szCs w:val="16"/>
          <w:lang w:val="en-GB"/>
        </w:rPr>
      </w:pPr>
      <w:proofErr w:type="spellStart"/>
      <w:r w:rsidRPr="00DD2642">
        <w:rPr>
          <w:sz w:val="16"/>
          <w:szCs w:val="16"/>
          <w:lang w:val="en-GB"/>
        </w:rPr>
        <w:t>Teixidor</w:t>
      </w:r>
      <w:proofErr w:type="spellEnd"/>
      <w:r w:rsidRPr="00DD2642">
        <w:rPr>
          <w:sz w:val="16"/>
          <w:szCs w:val="16"/>
          <w:lang w:val="en-GB"/>
        </w:rPr>
        <w:t xml:space="preserve">, P. et al., 2007. Assessment of verbal working memory before and after surgery for low-grade glioma. </w:t>
      </w:r>
      <w:r w:rsidRPr="00DD2642">
        <w:rPr>
          <w:i/>
          <w:iCs/>
          <w:sz w:val="16"/>
          <w:szCs w:val="16"/>
          <w:lang w:val="en-GB"/>
        </w:rPr>
        <w:t>Journal of Neuro-Oncology</w:t>
      </w:r>
      <w:r w:rsidRPr="00DD2642">
        <w:rPr>
          <w:sz w:val="16"/>
          <w:szCs w:val="16"/>
          <w:lang w:val="en-GB"/>
        </w:rPr>
        <w:t xml:space="preserve">, 81(3), </w:t>
      </w:r>
      <w:proofErr w:type="spellStart"/>
      <w:r w:rsidRPr="00DD2642">
        <w:rPr>
          <w:sz w:val="16"/>
          <w:szCs w:val="16"/>
          <w:lang w:val="en-GB"/>
        </w:rPr>
        <w:t>pp.305</w:t>
      </w:r>
      <w:proofErr w:type="spellEnd"/>
      <w:r w:rsidRPr="00DD2642">
        <w:rPr>
          <w:sz w:val="16"/>
          <w:szCs w:val="16"/>
          <w:lang w:val="en-GB"/>
        </w:rPr>
        <w:t>–313.</w:t>
      </w:r>
    </w:p>
    <w:p w14:paraId="77FE5A31" w14:textId="77777777" w:rsidR="00DD2642" w:rsidRPr="00DD2642" w:rsidRDefault="00DD2642" w:rsidP="00DD2642">
      <w:pPr>
        <w:rPr>
          <w:sz w:val="16"/>
          <w:szCs w:val="16"/>
          <w:lang w:val="en-GB"/>
        </w:rPr>
      </w:pPr>
      <w:proofErr w:type="spellStart"/>
      <w:r w:rsidRPr="00DD2642">
        <w:rPr>
          <w:sz w:val="16"/>
          <w:szCs w:val="16"/>
          <w:lang w:val="en-GB"/>
        </w:rPr>
        <w:t>Tomasino</w:t>
      </w:r>
      <w:proofErr w:type="spellEnd"/>
      <w:r w:rsidRPr="00DD2642">
        <w:rPr>
          <w:sz w:val="16"/>
          <w:szCs w:val="16"/>
          <w:lang w:val="en-GB"/>
        </w:rPr>
        <w:t xml:space="preserve">, B. et al., 2020. Phonological and surface dyslexia in individuals with brain </w:t>
      </w:r>
      <w:proofErr w:type="spellStart"/>
      <w:r w:rsidRPr="00DD2642">
        <w:rPr>
          <w:sz w:val="16"/>
          <w:szCs w:val="16"/>
          <w:lang w:val="en-GB"/>
        </w:rPr>
        <w:t>tumors</w:t>
      </w:r>
      <w:proofErr w:type="spellEnd"/>
      <w:r w:rsidRPr="00DD2642">
        <w:rPr>
          <w:sz w:val="16"/>
          <w:szCs w:val="16"/>
          <w:lang w:val="en-GB"/>
        </w:rPr>
        <w:t xml:space="preserve">: Performance pre-, intra-, immediately post-surgery and at follow-up. </w:t>
      </w:r>
      <w:r w:rsidRPr="00DD2642">
        <w:rPr>
          <w:i/>
          <w:iCs/>
          <w:sz w:val="16"/>
          <w:szCs w:val="16"/>
          <w:lang w:val="en-GB"/>
        </w:rPr>
        <w:t>Human brain mapping</w:t>
      </w:r>
      <w:r w:rsidRPr="00DD2642">
        <w:rPr>
          <w:sz w:val="16"/>
          <w:szCs w:val="16"/>
          <w:lang w:val="en-GB"/>
        </w:rPr>
        <w:t xml:space="preserve">, 41(17), </w:t>
      </w:r>
      <w:proofErr w:type="spellStart"/>
      <w:r w:rsidRPr="00DD2642">
        <w:rPr>
          <w:sz w:val="16"/>
          <w:szCs w:val="16"/>
          <w:lang w:val="en-GB"/>
        </w:rPr>
        <w:t>pp.5015</w:t>
      </w:r>
      <w:proofErr w:type="spellEnd"/>
      <w:r w:rsidRPr="00DD2642">
        <w:rPr>
          <w:sz w:val="16"/>
          <w:szCs w:val="16"/>
          <w:lang w:val="en-GB"/>
        </w:rPr>
        <w:t>–5031.</w:t>
      </w:r>
    </w:p>
    <w:p w14:paraId="73D70AD3" w14:textId="77777777" w:rsidR="00DD2642" w:rsidRPr="00DD2642" w:rsidRDefault="00DD2642" w:rsidP="00DD2642">
      <w:pPr>
        <w:rPr>
          <w:sz w:val="16"/>
          <w:szCs w:val="16"/>
          <w:lang w:val="en-GB"/>
        </w:rPr>
      </w:pPr>
      <w:r w:rsidRPr="00DD2642">
        <w:rPr>
          <w:sz w:val="16"/>
          <w:szCs w:val="16"/>
          <w:lang w:val="en-GB"/>
        </w:rPr>
        <w:t xml:space="preserve">van </w:t>
      </w:r>
      <w:proofErr w:type="spellStart"/>
      <w:r w:rsidRPr="00DD2642">
        <w:rPr>
          <w:sz w:val="16"/>
          <w:szCs w:val="16"/>
          <w:lang w:val="en-GB"/>
        </w:rPr>
        <w:t>Dellen</w:t>
      </w:r>
      <w:proofErr w:type="spellEnd"/>
      <w:r w:rsidRPr="00DD2642">
        <w:rPr>
          <w:sz w:val="16"/>
          <w:szCs w:val="16"/>
          <w:lang w:val="en-GB"/>
        </w:rPr>
        <w:t xml:space="preserve">, E., de Witt Hamer, P.C., et al., 2012. Connectivity in MEG resting-state networks increases after </w:t>
      </w:r>
      <w:proofErr w:type="spellStart"/>
      <w:r w:rsidRPr="00DD2642">
        <w:rPr>
          <w:sz w:val="16"/>
          <w:szCs w:val="16"/>
          <w:lang w:val="en-GB"/>
        </w:rPr>
        <w:t>resective</w:t>
      </w:r>
      <w:proofErr w:type="spellEnd"/>
      <w:r w:rsidRPr="00DD2642">
        <w:rPr>
          <w:sz w:val="16"/>
          <w:szCs w:val="16"/>
          <w:lang w:val="en-GB"/>
        </w:rPr>
        <w:t xml:space="preserve"> surgery for low-grade glioma and correlates with improved cognitive performance. </w:t>
      </w:r>
      <w:proofErr w:type="spellStart"/>
      <w:r w:rsidRPr="00DD2642">
        <w:rPr>
          <w:i/>
          <w:iCs/>
          <w:sz w:val="16"/>
          <w:szCs w:val="16"/>
          <w:lang w:val="en-GB"/>
        </w:rPr>
        <w:t>NeuroImage</w:t>
      </w:r>
      <w:proofErr w:type="spellEnd"/>
      <w:r w:rsidRPr="00DD2642">
        <w:rPr>
          <w:i/>
          <w:iCs/>
          <w:sz w:val="16"/>
          <w:szCs w:val="16"/>
          <w:lang w:val="en-GB"/>
        </w:rPr>
        <w:t>. Clinical</w:t>
      </w:r>
      <w:r w:rsidRPr="00DD2642">
        <w:rPr>
          <w:sz w:val="16"/>
          <w:szCs w:val="16"/>
          <w:lang w:val="en-GB"/>
        </w:rPr>
        <w:t xml:space="preserve">, 2, </w:t>
      </w:r>
      <w:proofErr w:type="spellStart"/>
      <w:r w:rsidRPr="00DD2642">
        <w:rPr>
          <w:sz w:val="16"/>
          <w:szCs w:val="16"/>
          <w:lang w:val="en-GB"/>
        </w:rPr>
        <w:t>pp.1</w:t>
      </w:r>
      <w:proofErr w:type="spellEnd"/>
      <w:r w:rsidRPr="00DD2642">
        <w:rPr>
          <w:sz w:val="16"/>
          <w:szCs w:val="16"/>
          <w:lang w:val="en-GB"/>
        </w:rPr>
        <w:t>–7.</w:t>
      </w:r>
    </w:p>
    <w:p w14:paraId="1BC738C4" w14:textId="77777777" w:rsidR="00DD2642" w:rsidRPr="00DD2642" w:rsidRDefault="00DD2642" w:rsidP="00DD2642">
      <w:pPr>
        <w:rPr>
          <w:sz w:val="16"/>
          <w:szCs w:val="16"/>
          <w:lang w:val="en-GB"/>
        </w:rPr>
      </w:pPr>
      <w:r w:rsidRPr="00DD2642">
        <w:rPr>
          <w:sz w:val="16"/>
          <w:szCs w:val="16"/>
          <w:lang w:val="en-GB"/>
        </w:rPr>
        <w:t xml:space="preserve">van </w:t>
      </w:r>
      <w:proofErr w:type="spellStart"/>
      <w:r w:rsidRPr="00DD2642">
        <w:rPr>
          <w:sz w:val="16"/>
          <w:szCs w:val="16"/>
          <w:lang w:val="en-GB"/>
        </w:rPr>
        <w:t>Dellen</w:t>
      </w:r>
      <w:proofErr w:type="spellEnd"/>
      <w:r w:rsidRPr="00DD2642">
        <w:rPr>
          <w:sz w:val="16"/>
          <w:szCs w:val="16"/>
          <w:lang w:val="en-GB"/>
        </w:rPr>
        <w:t xml:space="preserve">, E., Douw, L., et al., 2012. MEG network differences between low- and high-grade glioma related to epilepsy and cognition. </w:t>
      </w:r>
      <w:proofErr w:type="spellStart"/>
      <w:r w:rsidRPr="00DD2642">
        <w:rPr>
          <w:i/>
          <w:iCs/>
          <w:sz w:val="16"/>
          <w:szCs w:val="16"/>
          <w:lang w:val="en-GB"/>
        </w:rPr>
        <w:t>PLoS</w:t>
      </w:r>
      <w:proofErr w:type="spellEnd"/>
      <w:r w:rsidRPr="00DD2642">
        <w:rPr>
          <w:i/>
          <w:iCs/>
          <w:sz w:val="16"/>
          <w:szCs w:val="16"/>
          <w:lang w:val="en-GB"/>
        </w:rPr>
        <w:t xml:space="preserve"> One</w:t>
      </w:r>
      <w:r w:rsidRPr="00DD2642">
        <w:rPr>
          <w:sz w:val="16"/>
          <w:szCs w:val="16"/>
          <w:lang w:val="en-GB"/>
        </w:rPr>
        <w:t xml:space="preserve">, 7(11), </w:t>
      </w:r>
      <w:proofErr w:type="spellStart"/>
      <w:r w:rsidRPr="00DD2642">
        <w:rPr>
          <w:sz w:val="16"/>
          <w:szCs w:val="16"/>
          <w:lang w:val="en-GB"/>
        </w:rPr>
        <w:t>p.e50122</w:t>
      </w:r>
      <w:proofErr w:type="spellEnd"/>
      <w:r w:rsidRPr="00DD2642">
        <w:rPr>
          <w:sz w:val="16"/>
          <w:szCs w:val="16"/>
          <w:lang w:val="en-GB"/>
        </w:rPr>
        <w:t>.</w:t>
      </w:r>
    </w:p>
    <w:p w14:paraId="44D97146" w14:textId="77777777" w:rsidR="00DD2642" w:rsidRPr="00DD2642" w:rsidRDefault="00DD2642" w:rsidP="00DD2642">
      <w:pPr>
        <w:rPr>
          <w:sz w:val="16"/>
          <w:szCs w:val="16"/>
          <w:lang w:val="en-GB"/>
        </w:rPr>
      </w:pPr>
      <w:r w:rsidRPr="00DD2642">
        <w:rPr>
          <w:sz w:val="16"/>
          <w:szCs w:val="16"/>
          <w:lang w:val="en-GB"/>
        </w:rPr>
        <w:t xml:space="preserve">van </w:t>
      </w:r>
      <w:proofErr w:type="spellStart"/>
      <w:r w:rsidRPr="00DD2642">
        <w:rPr>
          <w:sz w:val="16"/>
          <w:szCs w:val="16"/>
          <w:lang w:val="en-GB"/>
        </w:rPr>
        <w:t>Dokkum</w:t>
      </w:r>
      <w:proofErr w:type="spellEnd"/>
      <w:r w:rsidRPr="00DD2642">
        <w:rPr>
          <w:sz w:val="16"/>
          <w:szCs w:val="16"/>
          <w:lang w:val="en-GB"/>
        </w:rPr>
        <w:t xml:space="preserve">, </w:t>
      </w:r>
      <w:proofErr w:type="spellStart"/>
      <w:r w:rsidRPr="00DD2642">
        <w:rPr>
          <w:sz w:val="16"/>
          <w:szCs w:val="16"/>
          <w:lang w:val="en-GB"/>
        </w:rPr>
        <w:t>L.E.H</w:t>
      </w:r>
      <w:proofErr w:type="spellEnd"/>
      <w:r w:rsidRPr="00DD2642">
        <w:rPr>
          <w:sz w:val="16"/>
          <w:szCs w:val="16"/>
          <w:lang w:val="en-GB"/>
        </w:rPr>
        <w:t xml:space="preserve">. et al., 2019. Resting state network plasticity related to picture naming in low-grade glioma patients before and after resection. </w:t>
      </w:r>
      <w:proofErr w:type="spellStart"/>
      <w:r w:rsidRPr="00DD2642">
        <w:rPr>
          <w:i/>
          <w:iCs/>
          <w:sz w:val="16"/>
          <w:szCs w:val="16"/>
          <w:lang w:val="en-GB"/>
        </w:rPr>
        <w:t>NeuroImage</w:t>
      </w:r>
      <w:proofErr w:type="spellEnd"/>
      <w:r w:rsidRPr="00DD2642">
        <w:rPr>
          <w:i/>
          <w:iCs/>
          <w:sz w:val="16"/>
          <w:szCs w:val="16"/>
          <w:lang w:val="en-GB"/>
        </w:rPr>
        <w:t>. Clinical</w:t>
      </w:r>
      <w:r w:rsidRPr="00DD2642">
        <w:rPr>
          <w:sz w:val="16"/>
          <w:szCs w:val="16"/>
          <w:lang w:val="en-GB"/>
        </w:rPr>
        <w:t xml:space="preserve">, 24, </w:t>
      </w:r>
      <w:proofErr w:type="spellStart"/>
      <w:r w:rsidRPr="00DD2642">
        <w:rPr>
          <w:sz w:val="16"/>
          <w:szCs w:val="16"/>
          <w:lang w:val="en-GB"/>
        </w:rPr>
        <w:t>p.102010</w:t>
      </w:r>
      <w:proofErr w:type="spellEnd"/>
      <w:r w:rsidRPr="00DD2642">
        <w:rPr>
          <w:sz w:val="16"/>
          <w:szCs w:val="16"/>
          <w:lang w:val="en-GB"/>
        </w:rPr>
        <w:t>.</w:t>
      </w:r>
    </w:p>
    <w:p w14:paraId="64DB5B80" w14:textId="77777777" w:rsidR="00DD2642" w:rsidRPr="00DD2642" w:rsidRDefault="00DD2642" w:rsidP="00DD2642">
      <w:pPr>
        <w:rPr>
          <w:sz w:val="16"/>
          <w:szCs w:val="16"/>
          <w:lang w:val="en-GB"/>
        </w:rPr>
      </w:pPr>
      <w:r w:rsidRPr="00DD2642">
        <w:rPr>
          <w:sz w:val="16"/>
          <w:szCs w:val="16"/>
          <w:lang w:val="en-GB"/>
        </w:rPr>
        <w:t xml:space="preserve">van Kessel, E. et al., 2022. </w:t>
      </w:r>
      <w:proofErr w:type="spellStart"/>
      <w:r w:rsidRPr="00DD2642">
        <w:rPr>
          <w:sz w:val="16"/>
          <w:szCs w:val="16"/>
          <w:lang w:val="en-GB"/>
        </w:rPr>
        <w:t>Tumor</w:t>
      </w:r>
      <w:proofErr w:type="spellEnd"/>
      <w:r w:rsidRPr="00DD2642">
        <w:rPr>
          <w:sz w:val="16"/>
          <w:szCs w:val="16"/>
          <w:lang w:val="en-GB"/>
        </w:rPr>
        <w:t xml:space="preserve">-related molecular determinants of neurocognitive deficits in patients with diffuse glioma. </w:t>
      </w:r>
      <w:r w:rsidRPr="00DD2642">
        <w:rPr>
          <w:i/>
          <w:iCs/>
          <w:sz w:val="16"/>
          <w:szCs w:val="16"/>
          <w:lang w:val="en-GB"/>
        </w:rPr>
        <w:t>Neuro-oncology</w:t>
      </w:r>
      <w:r w:rsidRPr="00DD2642">
        <w:rPr>
          <w:sz w:val="16"/>
          <w:szCs w:val="16"/>
          <w:lang w:val="en-GB"/>
        </w:rPr>
        <w:t>.</w:t>
      </w:r>
    </w:p>
    <w:p w14:paraId="4E522BDE" w14:textId="77777777" w:rsidR="00DD2642" w:rsidRPr="00DD2642" w:rsidRDefault="00DD2642" w:rsidP="00DD2642">
      <w:pPr>
        <w:rPr>
          <w:sz w:val="16"/>
          <w:szCs w:val="16"/>
          <w:lang w:val="en-GB"/>
        </w:rPr>
      </w:pPr>
      <w:r w:rsidRPr="00DD2642">
        <w:rPr>
          <w:sz w:val="16"/>
          <w:szCs w:val="16"/>
          <w:lang w:val="en-GB"/>
        </w:rPr>
        <w:t xml:space="preserve">van Kessel, E. et al., 2019. </w:t>
      </w:r>
      <w:proofErr w:type="spellStart"/>
      <w:r w:rsidRPr="00DD2642">
        <w:rPr>
          <w:sz w:val="16"/>
          <w:szCs w:val="16"/>
          <w:lang w:val="en-GB"/>
        </w:rPr>
        <w:t>Tumor</w:t>
      </w:r>
      <w:proofErr w:type="spellEnd"/>
      <w:r w:rsidRPr="00DD2642">
        <w:rPr>
          <w:sz w:val="16"/>
          <w:szCs w:val="16"/>
          <w:lang w:val="en-GB"/>
        </w:rPr>
        <w:t xml:space="preserve">-related neurocognitive dysfunction in patients with diffuse glioma: a retrospective cohort study prior to antitumor treatment. </w:t>
      </w:r>
      <w:r w:rsidRPr="00DD2642">
        <w:rPr>
          <w:i/>
          <w:iCs/>
          <w:sz w:val="16"/>
          <w:szCs w:val="16"/>
          <w:lang w:val="en-GB"/>
        </w:rPr>
        <w:t>Neuro-Oncology Practice</w:t>
      </w:r>
      <w:r w:rsidRPr="00DD2642">
        <w:rPr>
          <w:sz w:val="16"/>
          <w:szCs w:val="16"/>
          <w:lang w:val="en-GB"/>
        </w:rPr>
        <w:t xml:space="preserve">, 6(6), </w:t>
      </w:r>
      <w:proofErr w:type="spellStart"/>
      <w:r w:rsidRPr="00DD2642">
        <w:rPr>
          <w:sz w:val="16"/>
          <w:szCs w:val="16"/>
          <w:lang w:val="en-GB"/>
        </w:rPr>
        <w:t>pp.463</w:t>
      </w:r>
      <w:proofErr w:type="spellEnd"/>
      <w:r w:rsidRPr="00DD2642">
        <w:rPr>
          <w:sz w:val="16"/>
          <w:szCs w:val="16"/>
          <w:lang w:val="en-GB"/>
        </w:rPr>
        <w:t>–472.</w:t>
      </w:r>
    </w:p>
    <w:p w14:paraId="4169D2D8" w14:textId="77777777" w:rsidR="00DD2642" w:rsidRPr="00DD2642" w:rsidRDefault="00DD2642" w:rsidP="00DD2642">
      <w:pPr>
        <w:rPr>
          <w:sz w:val="16"/>
          <w:szCs w:val="16"/>
          <w:lang w:val="en-GB"/>
        </w:rPr>
      </w:pPr>
      <w:proofErr w:type="spellStart"/>
      <w:r w:rsidRPr="00DD2642">
        <w:rPr>
          <w:sz w:val="16"/>
          <w:szCs w:val="16"/>
          <w:lang w:val="en-GB"/>
        </w:rPr>
        <w:t>Vendrell</w:t>
      </w:r>
      <w:proofErr w:type="spellEnd"/>
      <w:r w:rsidRPr="00DD2642">
        <w:rPr>
          <w:sz w:val="16"/>
          <w:szCs w:val="16"/>
          <w:lang w:val="en-GB"/>
        </w:rPr>
        <w:t xml:space="preserve">, P. et al., 1995. The role of prefrontal regions in the Stroop task. </w:t>
      </w:r>
      <w:proofErr w:type="spellStart"/>
      <w:r w:rsidRPr="00DD2642">
        <w:rPr>
          <w:i/>
          <w:iCs/>
          <w:sz w:val="16"/>
          <w:szCs w:val="16"/>
          <w:lang w:val="en-GB"/>
        </w:rPr>
        <w:t>Neuropsychologia</w:t>
      </w:r>
      <w:proofErr w:type="spellEnd"/>
      <w:r w:rsidRPr="00DD2642">
        <w:rPr>
          <w:sz w:val="16"/>
          <w:szCs w:val="16"/>
          <w:lang w:val="en-GB"/>
        </w:rPr>
        <w:t xml:space="preserve">, 33(3), </w:t>
      </w:r>
      <w:proofErr w:type="spellStart"/>
      <w:r w:rsidRPr="00DD2642">
        <w:rPr>
          <w:sz w:val="16"/>
          <w:szCs w:val="16"/>
          <w:lang w:val="en-GB"/>
        </w:rPr>
        <w:t>pp.341</w:t>
      </w:r>
      <w:proofErr w:type="spellEnd"/>
      <w:r w:rsidRPr="00DD2642">
        <w:rPr>
          <w:sz w:val="16"/>
          <w:szCs w:val="16"/>
          <w:lang w:val="en-GB"/>
        </w:rPr>
        <w:t>–352.</w:t>
      </w:r>
    </w:p>
    <w:p w14:paraId="13CA713A" w14:textId="77777777" w:rsidR="00DD2642" w:rsidRPr="00DD2642" w:rsidRDefault="00DD2642" w:rsidP="00DD2642">
      <w:pPr>
        <w:rPr>
          <w:sz w:val="16"/>
          <w:szCs w:val="16"/>
          <w:lang w:val="en-GB"/>
        </w:rPr>
      </w:pPr>
      <w:proofErr w:type="spellStart"/>
      <w:r w:rsidRPr="00DD2642">
        <w:rPr>
          <w:sz w:val="16"/>
          <w:szCs w:val="16"/>
          <w:lang w:val="en-GB"/>
        </w:rPr>
        <w:t>Vilkki</w:t>
      </w:r>
      <w:proofErr w:type="spellEnd"/>
      <w:r w:rsidRPr="00DD2642">
        <w:rPr>
          <w:sz w:val="16"/>
          <w:szCs w:val="16"/>
          <w:lang w:val="en-GB"/>
        </w:rPr>
        <w:t xml:space="preserve">, J., </w:t>
      </w:r>
      <w:proofErr w:type="spellStart"/>
      <w:r w:rsidRPr="00DD2642">
        <w:rPr>
          <w:sz w:val="16"/>
          <w:szCs w:val="16"/>
          <w:lang w:val="en-GB"/>
        </w:rPr>
        <w:t>Levänen</w:t>
      </w:r>
      <w:proofErr w:type="spellEnd"/>
      <w:r w:rsidRPr="00DD2642">
        <w:rPr>
          <w:sz w:val="16"/>
          <w:szCs w:val="16"/>
          <w:lang w:val="en-GB"/>
        </w:rPr>
        <w:t xml:space="preserve">, S. &amp; Servo, A., 2002. Interference in dual-fluency tasks after anterior and posterior cerebral lesions. </w:t>
      </w:r>
      <w:proofErr w:type="spellStart"/>
      <w:r w:rsidRPr="00DD2642">
        <w:rPr>
          <w:i/>
          <w:iCs/>
          <w:sz w:val="16"/>
          <w:szCs w:val="16"/>
          <w:lang w:val="en-GB"/>
        </w:rPr>
        <w:t>Neuropsychologia</w:t>
      </w:r>
      <w:proofErr w:type="spellEnd"/>
      <w:r w:rsidRPr="00DD2642">
        <w:rPr>
          <w:sz w:val="16"/>
          <w:szCs w:val="16"/>
          <w:lang w:val="en-GB"/>
        </w:rPr>
        <w:t xml:space="preserve">, 40(3), </w:t>
      </w:r>
      <w:proofErr w:type="spellStart"/>
      <w:r w:rsidRPr="00DD2642">
        <w:rPr>
          <w:sz w:val="16"/>
          <w:szCs w:val="16"/>
          <w:lang w:val="en-GB"/>
        </w:rPr>
        <w:t>pp.340</w:t>
      </w:r>
      <w:proofErr w:type="spellEnd"/>
      <w:r w:rsidRPr="00DD2642">
        <w:rPr>
          <w:sz w:val="16"/>
          <w:szCs w:val="16"/>
          <w:lang w:val="en-GB"/>
        </w:rPr>
        <w:t>–348.</w:t>
      </w:r>
    </w:p>
    <w:p w14:paraId="58667FDB" w14:textId="77777777" w:rsidR="00DD2642" w:rsidRPr="00DD2642" w:rsidRDefault="00DD2642" w:rsidP="00DD2642">
      <w:pPr>
        <w:rPr>
          <w:sz w:val="16"/>
          <w:szCs w:val="16"/>
          <w:lang w:val="en-GB"/>
        </w:rPr>
      </w:pPr>
      <w:r w:rsidRPr="00DD2642">
        <w:rPr>
          <w:sz w:val="16"/>
          <w:szCs w:val="16"/>
          <w:lang w:val="en-GB"/>
        </w:rPr>
        <w:t xml:space="preserve">Vogt, </w:t>
      </w:r>
      <w:proofErr w:type="spellStart"/>
      <w:r w:rsidRPr="00DD2642">
        <w:rPr>
          <w:sz w:val="16"/>
          <w:szCs w:val="16"/>
          <w:lang w:val="en-GB"/>
        </w:rPr>
        <w:t>V.L</w:t>
      </w:r>
      <w:proofErr w:type="spellEnd"/>
      <w:r w:rsidRPr="00DD2642">
        <w:rPr>
          <w:sz w:val="16"/>
          <w:szCs w:val="16"/>
          <w:lang w:val="en-GB"/>
        </w:rPr>
        <w:t xml:space="preserve">. et al., 2018. Cognitive features and surgical outcome of patients with long-term epilepsy-associated </w:t>
      </w:r>
      <w:proofErr w:type="spellStart"/>
      <w:r w:rsidRPr="00DD2642">
        <w:rPr>
          <w:sz w:val="16"/>
          <w:szCs w:val="16"/>
          <w:lang w:val="en-GB"/>
        </w:rPr>
        <w:t>tumors</w:t>
      </w:r>
      <w:proofErr w:type="spellEnd"/>
      <w:r w:rsidRPr="00DD2642">
        <w:rPr>
          <w:sz w:val="16"/>
          <w:szCs w:val="16"/>
          <w:lang w:val="en-GB"/>
        </w:rPr>
        <w:t xml:space="preserve"> (</w:t>
      </w:r>
      <w:proofErr w:type="spellStart"/>
      <w:r w:rsidRPr="00DD2642">
        <w:rPr>
          <w:sz w:val="16"/>
          <w:szCs w:val="16"/>
          <w:lang w:val="en-GB"/>
        </w:rPr>
        <w:t>LEATs</w:t>
      </w:r>
      <w:proofErr w:type="spellEnd"/>
      <w:r w:rsidRPr="00DD2642">
        <w:rPr>
          <w:sz w:val="16"/>
          <w:szCs w:val="16"/>
          <w:lang w:val="en-GB"/>
        </w:rPr>
        <w:t xml:space="preserve">) within the temporal lobe. </w:t>
      </w:r>
      <w:r w:rsidRPr="00DD2642">
        <w:rPr>
          <w:i/>
          <w:iCs/>
          <w:sz w:val="16"/>
          <w:szCs w:val="16"/>
          <w:lang w:val="en-GB"/>
        </w:rPr>
        <w:t xml:space="preserve">Epilepsy &amp; </w:t>
      </w:r>
      <w:proofErr w:type="spellStart"/>
      <w:r w:rsidRPr="00DD2642">
        <w:rPr>
          <w:i/>
          <w:iCs/>
          <w:sz w:val="16"/>
          <w:szCs w:val="16"/>
          <w:lang w:val="en-GB"/>
        </w:rPr>
        <w:t>Behavior</w:t>
      </w:r>
      <w:proofErr w:type="spellEnd"/>
      <w:r w:rsidRPr="00DD2642">
        <w:rPr>
          <w:sz w:val="16"/>
          <w:szCs w:val="16"/>
          <w:lang w:val="en-GB"/>
        </w:rPr>
        <w:t xml:space="preserve">, 88(C), </w:t>
      </w:r>
      <w:proofErr w:type="spellStart"/>
      <w:r w:rsidRPr="00DD2642">
        <w:rPr>
          <w:sz w:val="16"/>
          <w:szCs w:val="16"/>
          <w:lang w:val="en-GB"/>
        </w:rPr>
        <w:t>pp.25</w:t>
      </w:r>
      <w:proofErr w:type="spellEnd"/>
      <w:r w:rsidRPr="00DD2642">
        <w:rPr>
          <w:sz w:val="16"/>
          <w:szCs w:val="16"/>
          <w:lang w:val="en-GB"/>
        </w:rPr>
        <w:t>–32.</w:t>
      </w:r>
    </w:p>
    <w:p w14:paraId="6F43E0D4" w14:textId="77777777" w:rsidR="00DD2642" w:rsidRPr="00DD2642" w:rsidRDefault="00DD2642" w:rsidP="00DD2642">
      <w:pPr>
        <w:rPr>
          <w:sz w:val="16"/>
          <w:szCs w:val="16"/>
          <w:lang w:val="en-GB"/>
        </w:rPr>
      </w:pPr>
      <w:r w:rsidRPr="00DD2642">
        <w:rPr>
          <w:sz w:val="16"/>
          <w:szCs w:val="16"/>
          <w:lang w:val="en-GB"/>
        </w:rPr>
        <w:t xml:space="preserve">Wang, Y. et al., 2021. Comprehensive ability evaluation and trend analysis of patients with malignant intracranial </w:t>
      </w:r>
      <w:proofErr w:type="spellStart"/>
      <w:r w:rsidRPr="00DD2642">
        <w:rPr>
          <w:sz w:val="16"/>
          <w:szCs w:val="16"/>
          <w:lang w:val="en-GB"/>
        </w:rPr>
        <w:t>tumors</w:t>
      </w:r>
      <w:proofErr w:type="spellEnd"/>
      <w:r w:rsidRPr="00DD2642">
        <w:rPr>
          <w:sz w:val="16"/>
          <w:szCs w:val="16"/>
          <w:lang w:val="en-GB"/>
        </w:rPr>
        <w:t xml:space="preserve"> in the </w:t>
      </w:r>
      <w:proofErr w:type="spellStart"/>
      <w:r w:rsidRPr="00DD2642">
        <w:rPr>
          <w:sz w:val="16"/>
          <w:szCs w:val="16"/>
          <w:lang w:val="en-GB"/>
        </w:rPr>
        <w:t>perisurgery</w:t>
      </w:r>
      <w:proofErr w:type="spellEnd"/>
      <w:r w:rsidRPr="00DD2642">
        <w:rPr>
          <w:sz w:val="16"/>
          <w:szCs w:val="16"/>
          <w:lang w:val="en-GB"/>
        </w:rPr>
        <w:t xml:space="preserve"> period. </w:t>
      </w:r>
      <w:r w:rsidRPr="00DD2642">
        <w:rPr>
          <w:i/>
          <w:iCs/>
          <w:sz w:val="16"/>
          <w:szCs w:val="16"/>
          <w:lang w:val="en-GB"/>
        </w:rPr>
        <w:t xml:space="preserve">Brain and </w:t>
      </w:r>
      <w:proofErr w:type="spellStart"/>
      <w:r w:rsidRPr="00DD2642">
        <w:rPr>
          <w:i/>
          <w:iCs/>
          <w:sz w:val="16"/>
          <w:szCs w:val="16"/>
          <w:lang w:val="en-GB"/>
        </w:rPr>
        <w:t>behavior</w:t>
      </w:r>
      <w:proofErr w:type="spellEnd"/>
      <w:r w:rsidRPr="00DD2642">
        <w:rPr>
          <w:sz w:val="16"/>
          <w:szCs w:val="16"/>
          <w:lang w:val="en-GB"/>
        </w:rPr>
        <w:t xml:space="preserve">, 11(11), </w:t>
      </w:r>
      <w:proofErr w:type="spellStart"/>
      <w:r w:rsidRPr="00DD2642">
        <w:rPr>
          <w:sz w:val="16"/>
          <w:szCs w:val="16"/>
          <w:lang w:val="en-GB"/>
        </w:rPr>
        <w:t>p.e02192</w:t>
      </w:r>
      <w:proofErr w:type="spellEnd"/>
      <w:r w:rsidRPr="00DD2642">
        <w:rPr>
          <w:sz w:val="16"/>
          <w:szCs w:val="16"/>
          <w:lang w:val="en-GB"/>
        </w:rPr>
        <w:t>.</w:t>
      </w:r>
    </w:p>
    <w:p w14:paraId="1A1510EA" w14:textId="77777777" w:rsidR="00DD2642" w:rsidRPr="00DD2642" w:rsidRDefault="00DD2642" w:rsidP="00DD2642">
      <w:pPr>
        <w:rPr>
          <w:sz w:val="16"/>
          <w:szCs w:val="16"/>
          <w:lang w:val="en-GB"/>
        </w:rPr>
      </w:pPr>
      <w:proofErr w:type="spellStart"/>
      <w:r w:rsidRPr="00DD2642">
        <w:rPr>
          <w:sz w:val="16"/>
          <w:szCs w:val="16"/>
          <w:lang w:val="en-GB"/>
        </w:rPr>
        <w:t>Wefel</w:t>
      </w:r>
      <w:proofErr w:type="spellEnd"/>
      <w:r w:rsidRPr="00DD2642">
        <w:rPr>
          <w:sz w:val="16"/>
          <w:szCs w:val="16"/>
          <w:lang w:val="en-GB"/>
        </w:rPr>
        <w:t xml:space="preserve">, J.S. et al., 2016. Neurocognitive function varies by </w:t>
      </w:r>
      <w:proofErr w:type="spellStart"/>
      <w:r w:rsidRPr="00DD2642">
        <w:rPr>
          <w:sz w:val="16"/>
          <w:szCs w:val="16"/>
          <w:lang w:val="en-GB"/>
        </w:rPr>
        <w:t>IDH1</w:t>
      </w:r>
      <w:proofErr w:type="spellEnd"/>
      <w:r w:rsidRPr="00DD2642">
        <w:rPr>
          <w:sz w:val="16"/>
          <w:szCs w:val="16"/>
          <w:lang w:val="en-GB"/>
        </w:rPr>
        <w:t xml:space="preserve"> genetic mutation status in patients with malignant glioma prior to surgical resection. </w:t>
      </w:r>
      <w:r w:rsidRPr="00DD2642">
        <w:rPr>
          <w:i/>
          <w:iCs/>
          <w:sz w:val="16"/>
          <w:szCs w:val="16"/>
          <w:lang w:val="en-GB"/>
        </w:rPr>
        <w:t>Neuro-oncology</w:t>
      </w:r>
      <w:r w:rsidRPr="00DD2642">
        <w:rPr>
          <w:sz w:val="16"/>
          <w:szCs w:val="16"/>
          <w:lang w:val="en-GB"/>
        </w:rPr>
        <w:t xml:space="preserve">, 18(12), </w:t>
      </w:r>
      <w:proofErr w:type="spellStart"/>
      <w:r w:rsidRPr="00DD2642">
        <w:rPr>
          <w:sz w:val="16"/>
          <w:szCs w:val="16"/>
          <w:lang w:val="en-GB"/>
        </w:rPr>
        <w:t>pp.1656</w:t>
      </w:r>
      <w:proofErr w:type="spellEnd"/>
      <w:r w:rsidRPr="00DD2642">
        <w:rPr>
          <w:sz w:val="16"/>
          <w:szCs w:val="16"/>
          <w:lang w:val="en-GB"/>
        </w:rPr>
        <w:t>–1663.</w:t>
      </w:r>
    </w:p>
    <w:p w14:paraId="3536AA10" w14:textId="77777777" w:rsidR="00DD2642" w:rsidRPr="00DD2642" w:rsidRDefault="00DD2642" w:rsidP="00DD2642">
      <w:pPr>
        <w:rPr>
          <w:sz w:val="16"/>
          <w:szCs w:val="16"/>
          <w:lang w:val="en-GB"/>
        </w:rPr>
      </w:pPr>
      <w:proofErr w:type="spellStart"/>
      <w:r w:rsidRPr="00DD2642">
        <w:rPr>
          <w:sz w:val="16"/>
          <w:szCs w:val="16"/>
          <w:lang w:val="en-GB"/>
        </w:rPr>
        <w:t>Weniger</w:t>
      </w:r>
      <w:proofErr w:type="spellEnd"/>
      <w:r w:rsidRPr="00DD2642">
        <w:rPr>
          <w:sz w:val="16"/>
          <w:szCs w:val="16"/>
          <w:lang w:val="en-GB"/>
        </w:rPr>
        <w:t xml:space="preserve">, G. &amp; </w:t>
      </w:r>
      <w:proofErr w:type="spellStart"/>
      <w:r w:rsidRPr="00DD2642">
        <w:rPr>
          <w:sz w:val="16"/>
          <w:szCs w:val="16"/>
          <w:lang w:val="en-GB"/>
        </w:rPr>
        <w:t>Irle</w:t>
      </w:r>
      <w:proofErr w:type="spellEnd"/>
      <w:r w:rsidRPr="00DD2642">
        <w:rPr>
          <w:sz w:val="16"/>
          <w:szCs w:val="16"/>
          <w:lang w:val="en-GB"/>
        </w:rPr>
        <w:t xml:space="preserve">, E., 2002. Impaired facial affect recognition and emotional changes in subjects with </w:t>
      </w:r>
      <w:proofErr w:type="spellStart"/>
      <w:r w:rsidRPr="00DD2642">
        <w:rPr>
          <w:sz w:val="16"/>
          <w:szCs w:val="16"/>
          <w:lang w:val="en-GB"/>
        </w:rPr>
        <w:t>transmodal</w:t>
      </w:r>
      <w:proofErr w:type="spellEnd"/>
      <w:r w:rsidRPr="00DD2642">
        <w:rPr>
          <w:sz w:val="16"/>
          <w:szCs w:val="16"/>
          <w:lang w:val="en-GB"/>
        </w:rPr>
        <w:t xml:space="preserve"> cortical lesions. </w:t>
      </w:r>
      <w:r w:rsidRPr="00DD2642">
        <w:rPr>
          <w:i/>
          <w:iCs/>
          <w:sz w:val="16"/>
          <w:szCs w:val="16"/>
          <w:lang w:val="en-GB"/>
        </w:rPr>
        <w:t xml:space="preserve">Cerebral cortex (New York, </w:t>
      </w:r>
      <w:proofErr w:type="gramStart"/>
      <w:r w:rsidRPr="00DD2642">
        <w:rPr>
          <w:i/>
          <w:iCs/>
          <w:sz w:val="16"/>
          <w:szCs w:val="16"/>
          <w:lang w:val="en-GB"/>
        </w:rPr>
        <w:t>N.Y. :</w:t>
      </w:r>
      <w:proofErr w:type="gramEnd"/>
      <w:r w:rsidRPr="00DD2642">
        <w:rPr>
          <w:i/>
          <w:iCs/>
          <w:sz w:val="16"/>
          <w:szCs w:val="16"/>
          <w:lang w:val="en-GB"/>
        </w:rPr>
        <w:t xml:space="preserve"> 1991)</w:t>
      </w:r>
      <w:r w:rsidRPr="00DD2642">
        <w:rPr>
          <w:sz w:val="16"/>
          <w:szCs w:val="16"/>
          <w:lang w:val="en-GB"/>
        </w:rPr>
        <w:t xml:space="preserve">, 12(3), </w:t>
      </w:r>
      <w:proofErr w:type="spellStart"/>
      <w:r w:rsidRPr="00DD2642">
        <w:rPr>
          <w:sz w:val="16"/>
          <w:szCs w:val="16"/>
          <w:lang w:val="en-GB"/>
        </w:rPr>
        <w:t>pp.258</w:t>
      </w:r>
      <w:proofErr w:type="spellEnd"/>
      <w:r w:rsidRPr="00DD2642">
        <w:rPr>
          <w:sz w:val="16"/>
          <w:szCs w:val="16"/>
          <w:lang w:val="en-GB"/>
        </w:rPr>
        <w:t>–268.</w:t>
      </w:r>
    </w:p>
    <w:p w14:paraId="0D27057A" w14:textId="77777777" w:rsidR="00DD2642" w:rsidRPr="00DD2642" w:rsidRDefault="00DD2642" w:rsidP="00DD2642">
      <w:pPr>
        <w:rPr>
          <w:sz w:val="16"/>
          <w:szCs w:val="16"/>
          <w:lang w:val="en-GB"/>
        </w:rPr>
      </w:pPr>
      <w:r w:rsidRPr="00DD2642">
        <w:rPr>
          <w:sz w:val="16"/>
          <w:szCs w:val="16"/>
          <w:lang w:val="en-GB"/>
        </w:rPr>
        <w:t xml:space="preserve">Wolf, J. et al., 2016. Evaluation of neuropsychological outcome and “quality of life” after glioma surgery. </w:t>
      </w:r>
      <w:proofErr w:type="spellStart"/>
      <w:r w:rsidRPr="00DD2642">
        <w:rPr>
          <w:i/>
          <w:iCs/>
          <w:sz w:val="16"/>
          <w:szCs w:val="16"/>
          <w:lang w:val="en-GB"/>
        </w:rPr>
        <w:t>Langenbeck's</w:t>
      </w:r>
      <w:proofErr w:type="spellEnd"/>
      <w:r w:rsidRPr="00DD2642">
        <w:rPr>
          <w:i/>
          <w:iCs/>
          <w:sz w:val="16"/>
          <w:szCs w:val="16"/>
          <w:lang w:val="en-GB"/>
        </w:rPr>
        <w:t xml:space="preserve"> Archives of Surgery</w:t>
      </w:r>
      <w:r w:rsidRPr="00DD2642">
        <w:rPr>
          <w:sz w:val="16"/>
          <w:szCs w:val="16"/>
          <w:lang w:val="en-GB"/>
        </w:rPr>
        <w:t xml:space="preserve">, </w:t>
      </w:r>
      <w:proofErr w:type="spellStart"/>
      <w:r w:rsidRPr="00DD2642">
        <w:rPr>
          <w:sz w:val="16"/>
          <w:szCs w:val="16"/>
          <w:lang w:val="en-GB"/>
        </w:rPr>
        <w:t>pp.1</w:t>
      </w:r>
      <w:proofErr w:type="spellEnd"/>
      <w:r w:rsidRPr="00DD2642">
        <w:rPr>
          <w:sz w:val="16"/>
          <w:szCs w:val="16"/>
          <w:lang w:val="en-GB"/>
        </w:rPr>
        <w:t>–9.</w:t>
      </w:r>
    </w:p>
    <w:p w14:paraId="2D09CEBF" w14:textId="77777777" w:rsidR="00DD2642" w:rsidRPr="00DD2642" w:rsidRDefault="00DD2642" w:rsidP="00DD2642">
      <w:pPr>
        <w:rPr>
          <w:sz w:val="16"/>
          <w:szCs w:val="16"/>
          <w:lang w:val="en-GB"/>
        </w:rPr>
      </w:pPr>
      <w:r w:rsidRPr="00DD2642">
        <w:rPr>
          <w:sz w:val="16"/>
          <w:szCs w:val="16"/>
          <w:lang w:val="en-GB"/>
        </w:rPr>
        <w:t xml:space="preserve">Wu, A.S. et al., 2011. Neurocognitive function before and after surgery for insular gliomas. </w:t>
      </w:r>
      <w:r w:rsidRPr="00DD2642">
        <w:rPr>
          <w:i/>
          <w:iCs/>
          <w:sz w:val="16"/>
          <w:szCs w:val="16"/>
          <w:lang w:val="en-GB"/>
        </w:rPr>
        <w:t>Journal of Neurosurgery</w:t>
      </w:r>
      <w:r w:rsidRPr="00DD2642">
        <w:rPr>
          <w:sz w:val="16"/>
          <w:szCs w:val="16"/>
          <w:lang w:val="en-GB"/>
        </w:rPr>
        <w:t xml:space="preserve">, 115(6), </w:t>
      </w:r>
      <w:proofErr w:type="spellStart"/>
      <w:r w:rsidRPr="00DD2642">
        <w:rPr>
          <w:sz w:val="16"/>
          <w:szCs w:val="16"/>
          <w:lang w:val="en-GB"/>
        </w:rPr>
        <w:t>pp.1115</w:t>
      </w:r>
      <w:proofErr w:type="spellEnd"/>
      <w:r w:rsidRPr="00DD2642">
        <w:rPr>
          <w:sz w:val="16"/>
          <w:szCs w:val="16"/>
          <w:lang w:val="en-GB"/>
        </w:rPr>
        <w:t>–1125.</w:t>
      </w:r>
    </w:p>
    <w:p w14:paraId="6C4D3C6B" w14:textId="77777777" w:rsidR="00DD2642" w:rsidRPr="00DD2642" w:rsidRDefault="00DD2642" w:rsidP="00DD2642">
      <w:pPr>
        <w:rPr>
          <w:sz w:val="16"/>
          <w:szCs w:val="16"/>
          <w:lang w:val="en-GB"/>
        </w:rPr>
      </w:pPr>
      <w:proofErr w:type="spellStart"/>
      <w:r w:rsidRPr="00DD2642">
        <w:rPr>
          <w:sz w:val="16"/>
          <w:szCs w:val="16"/>
          <w:lang w:val="en-GB"/>
        </w:rPr>
        <w:t>Yavas</w:t>
      </w:r>
      <w:proofErr w:type="spellEnd"/>
      <w:r w:rsidRPr="00DD2642">
        <w:rPr>
          <w:sz w:val="16"/>
          <w:szCs w:val="16"/>
          <w:lang w:val="en-GB"/>
        </w:rPr>
        <w:t>, C. et al., 2012. Prospective assessment of health-related quality of life in patients with low-grade glioma: a single-</w:t>
      </w:r>
      <w:proofErr w:type="spellStart"/>
      <w:r w:rsidRPr="00DD2642">
        <w:rPr>
          <w:sz w:val="16"/>
          <w:szCs w:val="16"/>
          <w:lang w:val="en-GB"/>
        </w:rPr>
        <w:t>center</w:t>
      </w:r>
      <w:proofErr w:type="spellEnd"/>
      <w:r w:rsidRPr="00DD2642">
        <w:rPr>
          <w:sz w:val="16"/>
          <w:szCs w:val="16"/>
          <w:lang w:val="en-GB"/>
        </w:rPr>
        <w:t xml:space="preserve"> experience. </w:t>
      </w:r>
      <w:r w:rsidRPr="00DD2642">
        <w:rPr>
          <w:i/>
          <w:iCs/>
          <w:sz w:val="16"/>
          <w:szCs w:val="16"/>
          <w:lang w:val="en-GB"/>
        </w:rPr>
        <w:t xml:space="preserve">Supportive care in </w:t>
      </w:r>
      <w:proofErr w:type="gramStart"/>
      <w:r w:rsidRPr="00DD2642">
        <w:rPr>
          <w:i/>
          <w:iCs/>
          <w:sz w:val="16"/>
          <w:szCs w:val="16"/>
          <w:lang w:val="en-GB"/>
        </w:rPr>
        <w:t>cancer :</w:t>
      </w:r>
      <w:proofErr w:type="gramEnd"/>
      <w:r w:rsidRPr="00DD2642">
        <w:rPr>
          <w:i/>
          <w:iCs/>
          <w:sz w:val="16"/>
          <w:szCs w:val="16"/>
          <w:lang w:val="en-GB"/>
        </w:rPr>
        <w:t xml:space="preserve"> official journal of the Multinational Association of Supportive Care in Cancer</w:t>
      </w:r>
      <w:r w:rsidRPr="00DD2642">
        <w:rPr>
          <w:sz w:val="16"/>
          <w:szCs w:val="16"/>
          <w:lang w:val="en-GB"/>
        </w:rPr>
        <w:t xml:space="preserve">, 20(8), </w:t>
      </w:r>
      <w:proofErr w:type="spellStart"/>
      <w:r w:rsidRPr="00DD2642">
        <w:rPr>
          <w:sz w:val="16"/>
          <w:szCs w:val="16"/>
          <w:lang w:val="en-GB"/>
        </w:rPr>
        <w:t>pp.1859</w:t>
      </w:r>
      <w:proofErr w:type="spellEnd"/>
      <w:r w:rsidRPr="00DD2642">
        <w:rPr>
          <w:sz w:val="16"/>
          <w:szCs w:val="16"/>
          <w:lang w:val="en-GB"/>
        </w:rPr>
        <w:t>–1868.</w:t>
      </w:r>
    </w:p>
    <w:p w14:paraId="6A13B633" w14:textId="77777777" w:rsidR="00DD2642" w:rsidRPr="00DD2642" w:rsidRDefault="00DD2642" w:rsidP="00DD2642">
      <w:pPr>
        <w:rPr>
          <w:sz w:val="16"/>
          <w:szCs w:val="16"/>
          <w:lang w:val="en-GB"/>
        </w:rPr>
      </w:pPr>
      <w:r w:rsidRPr="00DD2642">
        <w:rPr>
          <w:sz w:val="16"/>
          <w:szCs w:val="16"/>
          <w:lang w:val="en-GB"/>
        </w:rPr>
        <w:t xml:space="preserve">Yoshii, Y. et al., 2008. Cognitive function of patients with brain </w:t>
      </w:r>
      <w:proofErr w:type="spellStart"/>
      <w:r w:rsidRPr="00DD2642">
        <w:rPr>
          <w:sz w:val="16"/>
          <w:szCs w:val="16"/>
          <w:lang w:val="en-GB"/>
        </w:rPr>
        <w:t>tumor</w:t>
      </w:r>
      <w:proofErr w:type="spellEnd"/>
      <w:r w:rsidRPr="00DD2642">
        <w:rPr>
          <w:sz w:val="16"/>
          <w:szCs w:val="16"/>
          <w:lang w:val="en-GB"/>
        </w:rPr>
        <w:t xml:space="preserve"> in pre- and postoperative stage. </w:t>
      </w:r>
      <w:proofErr w:type="spellStart"/>
      <w:r w:rsidRPr="00DD2642">
        <w:rPr>
          <w:i/>
          <w:iCs/>
          <w:sz w:val="16"/>
          <w:szCs w:val="16"/>
          <w:lang w:val="en-GB"/>
        </w:rPr>
        <w:t>Surg</w:t>
      </w:r>
      <w:proofErr w:type="spellEnd"/>
      <w:r w:rsidRPr="00DD2642">
        <w:rPr>
          <w:i/>
          <w:iCs/>
          <w:sz w:val="16"/>
          <w:szCs w:val="16"/>
          <w:lang w:val="en-GB"/>
        </w:rPr>
        <w:t xml:space="preserve"> </w:t>
      </w:r>
      <w:proofErr w:type="spellStart"/>
      <w:r w:rsidRPr="00DD2642">
        <w:rPr>
          <w:i/>
          <w:iCs/>
          <w:sz w:val="16"/>
          <w:szCs w:val="16"/>
          <w:lang w:val="en-GB"/>
        </w:rPr>
        <w:t>Neurol</w:t>
      </w:r>
      <w:proofErr w:type="spellEnd"/>
      <w:r w:rsidRPr="00DD2642">
        <w:rPr>
          <w:sz w:val="16"/>
          <w:szCs w:val="16"/>
          <w:lang w:val="en-GB"/>
        </w:rPr>
        <w:t xml:space="preserve">, 69(1), </w:t>
      </w:r>
      <w:proofErr w:type="spellStart"/>
      <w:r w:rsidRPr="00DD2642">
        <w:rPr>
          <w:sz w:val="16"/>
          <w:szCs w:val="16"/>
          <w:lang w:val="en-GB"/>
        </w:rPr>
        <w:t>pp.51</w:t>
      </w:r>
      <w:proofErr w:type="spellEnd"/>
      <w:r w:rsidRPr="00DD2642">
        <w:rPr>
          <w:sz w:val="16"/>
          <w:szCs w:val="16"/>
          <w:lang w:val="en-GB"/>
        </w:rPr>
        <w:t>–61– discussion 61.</w:t>
      </w:r>
    </w:p>
    <w:p w14:paraId="1141C0EF" w14:textId="77777777" w:rsidR="00DD2642" w:rsidRPr="00DD2642" w:rsidRDefault="00DD2642" w:rsidP="00DD2642">
      <w:pPr>
        <w:rPr>
          <w:sz w:val="16"/>
          <w:szCs w:val="16"/>
          <w:lang w:val="en-GB"/>
        </w:rPr>
      </w:pPr>
      <w:r w:rsidRPr="00DD2642">
        <w:rPr>
          <w:sz w:val="16"/>
          <w:szCs w:val="16"/>
          <w:lang w:val="en-GB"/>
        </w:rPr>
        <w:t xml:space="preserve">Yuan, B. et al., 2020. </w:t>
      </w:r>
      <w:proofErr w:type="spellStart"/>
      <w:r w:rsidRPr="00DD2642">
        <w:rPr>
          <w:sz w:val="16"/>
          <w:szCs w:val="16"/>
          <w:lang w:val="en-GB"/>
        </w:rPr>
        <w:t>Tumor</w:t>
      </w:r>
      <w:proofErr w:type="spellEnd"/>
      <w:r w:rsidRPr="00DD2642">
        <w:rPr>
          <w:sz w:val="16"/>
          <w:szCs w:val="16"/>
          <w:lang w:val="en-GB"/>
        </w:rPr>
        <w:t xml:space="preserve"> grade-related language and control network reorganization in patients with left cerebral glioma. </w:t>
      </w:r>
      <w:r w:rsidRPr="00DD2642">
        <w:rPr>
          <w:i/>
          <w:iCs/>
          <w:sz w:val="16"/>
          <w:szCs w:val="16"/>
          <w:lang w:val="en-GB"/>
        </w:rPr>
        <w:t xml:space="preserve">Cortex; a journal devoted to the study of the nervous system and </w:t>
      </w:r>
      <w:proofErr w:type="spellStart"/>
      <w:r w:rsidRPr="00DD2642">
        <w:rPr>
          <w:i/>
          <w:iCs/>
          <w:sz w:val="16"/>
          <w:szCs w:val="16"/>
          <w:lang w:val="en-GB"/>
        </w:rPr>
        <w:t>behavior</w:t>
      </w:r>
      <w:proofErr w:type="spellEnd"/>
      <w:r w:rsidRPr="00DD2642">
        <w:rPr>
          <w:sz w:val="16"/>
          <w:szCs w:val="16"/>
          <w:lang w:val="en-GB"/>
        </w:rPr>
        <w:t xml:space="preserve">, 129, </w:t>
      </w:r>
      <w:proofErr w:type="spellStart"/>
      <w:r w:rsidRPr="00DD2642">
        <w:rPr>
          <w:sz w:val="16"/>
          <w:szCs w:val="16"/>
          <w:lang w:val="en-GB"/>
        </w:rPr>
        <w:t>pp.141</w:t>
      </w:r>
      <w:proofErr w:type="spellEnd"/>
      <w:r w:rsidRPr="00DD2642">
        <w:rPr>
          <w:sz w:val="16"/>
          <w:szCs w:val="16"/>
          <w:lang w:val="en-GB"/>
        </w:rPr>
        <w:t>–157.</w:t>
      </w:r>
    </w:p>
    <w:p w14:paraId="229354B6" w14:textId="77777777" w:rsidR="00DD2642" w:rsidRPr="00DD2642" w:rsidRDefault="00DD2642" w:rsidP="00DD2642">
      <w:pPr>
        <w:rPr>
          <w:sz w:val="16"/>
          <w:szCs w:val="16"/>
          <w:lang w:val="en-GB"/>
        </w:rPr>
      </w:pPr>
      <w:proofErr w:type="spellStart"/>
      <w:r w:rsidRPr="00DD2642">
        <w:rPr>
          <w:sz w:val="16"/>
          <w:szCs w:val="16"/>
          <w:lang w:val="en-GB"/>
        </w:rPr>
        <w:t>Zarino</w:t>
      </w:r>
      <w:proofErr w:type="spellEnd"/>
      <w:r w:rsidRPr="00DD2642">
        <w:rPr>
          <w:sz w:val="16"/>
          <w:szCs w:val="16"/>
          <w:lang w:val="en-GB"/>
        </w:rPr>
        <w:t xml:space="preserve">, B. et al., 2020. Insular lobe surgery and cognitive impairment in gliomas operated with intraoperative neurophysiological monitoring. </w:t>
      </w:r>
      <w:proofErr w:type="spellStart"/>
      <w:r w:rsidRPr="00DD2642">
        <w:rPr>
          <w:sz w:val="16"/>
          <w:szCs w:val="16"/>
          <w:lang w:val="en-GB"/>
        </w:rPr>
        <w:t>pp.1</w:t>
      </w:r>
      <w:proofErr w:type="spellEnd"/>
      <w:r w:rsidRPr="00DD2642">
        <w:rPr>
          <w:sz w:val="16"/>
          <w:szCs w:val="16"/>
          <w:lang w:val="en-GB"/>
        </w:rPr>
        <w:t>–11.</w:t>
      </w:r>
    </w:p>
    <w:p w14:paraId="09259353" w14:textId="77777777" w:rsidR="00DD2642" w:rsidRPr="00DD2642" w:rsidRDefault="00DD2642" w:rsidP="00DD2642">
      <w:pPr>
        <w:rPr>
          <w:sz w:val="16"/>
          <w:szCs w:val="16"/>
          <w:lang w:val="en-GB"/>
        </w:rPr>
      </w:pPr>
      <w:r w:rsidRPr="00DD2642">
        <w:rPr>
          <w:sz w:val="16"/>
          <w:szCs w:val="16"/>
          <w:lang w:val="en-GB"/>
        </w:rPr>
        <w:t xml:space="preserve">Zhang, N. et al., 2021. Multivariate machine learning-based language mapping in glioma patients based on lesion topography. </w:t>
      </w:r>
      <w:r w:rsidRPr="00DD2642">
        <w:rPr>
          <w:i/>
          <w:iCs/>
          <w:sz w:val="16"/>
          <w:szCs w:val="16"/>
          <w:lang w:val="en-GB"/>
        </w:rPr>
        <w:t xml:space="preserve">Brain imaging and </w:t>
      </w:r>
      <w:proofErr w:type="spellStart"/>
      <w:r w:rsidRPr="00DD2642">
        <w:rPr>
          <w:i/>
          <w:iCs/>
          <w:sz w:val="16"/>
          <w:szCs w:val="16"/>
          <w:lang w:val="en-GB"/>
        </w:rPr>
        <w:t>behavior</w:t>
      </w:r>
      <w:proofErr w:type="spellEnd"/>
      <w:r w:rsidRPr="00DD2642">
        <w:rPr>
          <w:sz w:val="16"/>
          <w:szCs w:val="16"/>
          <w:lang w:val="en-GB"/>
        </w:rPr>
        <w:t xml:space="preserve">, 15(5), </w:t>
      </w:r>
      <w:proofErr w:type="spellStart"/>
      <w:r w:rsidRPr="00DD2642">
        <w:rPr>
          <w:sz w:val="16"/>
          <w:szCs w:val="16"/>
          <w:lang w:val="en-GB"/>
        </w:rPr>
        <w:t>pp.2552</w:t>
      </w:r>
      <w:proofErr w:type="spellEnd"/>
      <w:r w:rsidRPr="00DD2642">
        <w:rPr>
          <w:sz w:val="16"/>
          <w:szCs w:val="16"/>
          <w:lang w:val="en-GB"/>
        </w:rPr>
        <w:t>–2562.</w:t>
      </w:r>
    </w:p>
    <w:p w14:paraId="01919C64" w14:textId="77777777" w:rsidR="00DD2642" w:rsidRPr="00DD2642" w:rsidRDefault="00DD2642" w:rsidP="00DD2642">
      <w:pPr>
        <w:rPr>
          <w:sz w:val="16"/>
          <w:szCs w:val="16"/>
          <w:lang w:val="en-GB"/>
        </w:rPr>
      </w:pPr>
      <w:r w:rsidRPr="00DD2642">
        <w:rPr>
          <w:sz w:val="16"/>
          <w:szCs w:val="16"/>
          <w:lang w:val="en-GB"/>
        </w:rPr>
        <w:t xml:space="preserve">Zimmermann, M. et al., 2020. Refined Functional Magnetic Resonance Imaging and Magnetoencephalography Mapping Reveals Reorganization in Language-Relevant Areas of Lesioned Brains. </w:t>
      </w:r>
      <w:r w:rsidRPr="00DD2642">
        <w:rPr>
          <w:i/>
          <w:iCs/>
          <w:sz w:val="16"/>
          <w:szCs w:val="16"/>
          <w:lang w:val="en-GB"/>
        </w:rPr>
        <w:t>World Neurosurgery</w:t>
      </w:r>
      <w:r w:rsidRPr="00DD2642">
        <w:rPr>
          <w:sz w:val="16"/>
          <w:szCs w:val="16"/>
          <w:lang w:val="en-GB"/>
        </w:rPr>
        <w:t xml:space="preserve">, 136, </w:t>
      </w:r>
      <w:proofErr w:type="spellStart"/>
      <w:proofErr w:type="gramStart"/>
      <w:r w:rsidRPr="00DD2642">
        <w:rPr>
          <w:sz w:val="16"/>
          <w:szCs w:val="16"/>
          <w:lang w:val="en-GB"/>
        </w:rPr>
        <w:t>pp.e</w:t>
      </w:r>
      <w:proofErr w:type="gramEnd"/>
      <w:r w:rsidRPr="00DD2642">
        <w:rPr>
          <w:sz w:val="16"/>
          <w:szCs w:val="16"/>
          <w:lang w:val="en-GB"/>
        </w:rPr>
        <w:t>41</w:t>
      </w:r>
      <w:proofErr w:type="spellEnd"/>
      <w:r w:rsidRPr="00DD2642">
        <w:rPr>
          <w:sz w:val="16"/>
          <w:szCs w:val="16"/>
          <w:lang w:val="en-GB"/>
        </w:rPr>
        <w:t>–</w:t>
      </w:r>
      <w:proofErr w:type="spellStart"/>
      <w:r w:rsidRPr="00DD2642">
        <w:rPr>
          <w:sz w:val="16"/>
          <w:szCs w:val="16"/>
          <w:lang w:val="en-GB"/>
        </w:rPr>
        <w:t>e59</w:t>
      </w:r>
      <w:proofErr w:type="spellEnd"/>
      <w:r w:rsidRPr="00DD2642">
        <w:rPr>
          <w:sz w:val="16"/>
          <w:szCs w:val="16"/>
          <w:lang w:val="en-GB"/>
        </w:rPr>
        <w:t>.</w:t>
      </w:r>
    </w:p>
    <w:p w14:paraId="4A0B052B" w14:textId="77777777" w:rsidR="009813F8" w:rsidRPr="009F1CB0" w:rsidRDefault="009813F8">
      <w:pPr>
        <w:rPr>
          <w:sz w:val="16"/>
          <w:szCs w:val="16"/>
        </w:rPr>
      </w:pPr>
    </w:p>
    <w:sectPr w:rsidR="009813F8" w:rsidRPr="009F1CB0" w:rsidSect="002B3ECF">
      <w:headerReference w:type="default" r:id="rId7"/>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7B92" w14:textId="77777777" w:rsidR="009647A6" w:rsidRDefault="009647A6" w:rsidP="009647A6">
      <w:pPr>
        <w:spacing w:line="240" w:lineRule="auto"/>
      </w:pPr>
      <w:r>
        <w:separator/>
      </w:r>
    </w:p>
  </w:endnote>
  <w:endnote w:type="continuationSeparator" w:id="0">
    <w:p w14:paraId="17A242AD" w14:textId="77777777" w:rsidR="009647A6" w:rsidRDefault="009647A6" w:rsidP="00964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4033692"/>
      <w:docPartObj>
        <w:docPartGallery w:val="Page Numbers (Bottom of Page)"/>
        <w:docPartUnique/>
      </w:docPartObj>
    </w:sdtPr>
    <w:sdtEndPr>
      <w:rPr>
        <w:rStyle w:val="PageNumber"/>
      </w:rPr>
    </w:sdtEndPr>
    <w:sdtContent>
      <w:p w14:paraId="11A63B51" w14:textId="3FA76296" w:rsidR="009F7733" w:rsidRDefault="009F7733" w:rsidP="006D1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26AC21" w14:textId="77777777" w:rsidR="009F7733" w:rsidRDefault="009F7733" w:rsidP="009F7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39639"/>
      <w:docPartObj>
        <w:docPartGallery w:val="Page Numbers (Bottom of Page)"/>
        <w:docPartUnique/>
      </w:docPartObj>
    </w:sdtPr>
    <w:sdtEndPr>
      <w:rPr>
        <w:rStyle w:val="PageNumber"/>
      </w:rPr>
    </w:sdtEndPr>
    <w:sdtContent>
      <w:p w14:paraId="0384AFA4" w14:textId="273A8F8F" w:rsidR="009F7733" w:rsidRDefault="009F7733" w:rsidP="006D1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06F227" w14:textId="77777777" w:rsidR="009F7733" w:rsidRDefault="009F7733" w:rsidP="009F77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B433" w14:textId="77777777" w:rsidR="009647A6" w:rsidRDefault="009647A6" w:rsidP="009647A6">
      <w:pPr>
        <w:spacing w:line="240" w:lineRule="auto"/>
      </w:pPr>
      <w:r>
        <w:separator/>
      </w:r>
    </w:p>
  </w:footnote>
  <w:footnote w:type="continuationSeparator" w:id="0">
    <w:p w14:paraId="5F9AF481" w14:textId="77777777" w:rsidR="009647A6" w:rsidRDefault="009647A6" w:rsidP="00964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F0E0" w14:textId="6FCC434F" w:rsidR="009647A6" w:rsidRPr="009647A6" w:rsidRDefault="009647A6">
    <w:pPr>
      <w:pStyle w:val="Header"/>
      <w:rPr>
        <w:lang w:val="en-GB"/>
      </w:rPr>
    </w:pPr>
    <w:r>
      <w:rPr>
        <w:lang w:val="en-GB"/>
      </w:rPr>
      <w:t xml:space="preserve">Supplementary Table </w:t>
    </w:r>
    <w:r w:rsidR="0068025D">
      <w:rPr>
        <w:lang w:val="en-GB"/>
      </w:rPr>
      <w:t>3</w:t>
    </w:r>
    <w:r>
      <w:rPr>
        <w:lang w:val="en-GB"/>
      </w:rPr>
      <w:t>: Studies included in the systematic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CF"/>
    <w:rsid w:val="000001C3"/>
    <w:rsid w:val="00001EB4"/>
    <w:rsid w:val="0000262E"/>
    <w:rsid w:val="0001316E"/>
    <w:rsid w:val="000200DE"/>
    <w:rsid w:val="00020E97"/>
    <w:rsid w:val="00025D6F"/>
    <w:rsid w:val="00026838"/>
    <w:rsid w:val="00037630"/>
    <w:rsid w:val="0004382C"/>
    <w:rsid w:val="000473CA"/>
    <w:rsid w:val="000570C5"/>
    <w:rsid w:val="00061FB4"/>
    <w:rsid w:val="00064316"/>
    <w:rsid w:val="00064622"/>
    <w:rsid w:val="00065BB3"/>
    <w:rsid w:val="00074880"/>
    <w:rsid w:val="00080E88"/>
    <w:rsid w:val="0009013F"/>
    <w:rsid w:val="00097A77"/>
    <w:rsid w:val="000A20D9"/>
    <w:rsid w:val="000A6A33"/>
    <w:rsid w:val="000B2972"/>
    <w:rsid w:val="000B2ABA"/>
    <w:rsid w:val="000B4F21"/>
    <w:rsid w:val="000B4FFC"/>
    <w:rsid w:val="000B7C0C"/>
    <w:rsid w:val="000C213B"/>
    <w:rsid w:val="000C32CA"/>
    <w:rsid w:val="000C3C37"/>
    <w:rsid w:val="000C4FB5"/>
    <w:rsid w:val="000C794E"/>
    <w:rsid w:val="000D1DAC"/>
    <w:rsid w:val="000D211C"/>
    <w:rsid w:val="000D5DBB"/>
    <w:rsid w:val="000E0C2C"/>
    <w:rsid w:val="000E587A"/>
    <w:rsid w:val="000F0AB6"/>
    <w:rsid w:val="000F4E30"/>
    <w:rsid w:val="000F61BE"/>
    <w:rsid w:val="000F7163"/>
    <w:rsid w:val="000F779A"/>
    <w:rsid w:val="00103A0A"/>
    <w:rsid w:val="00104A94"/>
    <w:rsid w:val="0010523D"/>
    <w:rsid w:val="00107994"/>
    <w:rsid w:val="00107B07"/>
    <w:rsid w:val="001116FD"/>
    <w:rsid w:val="00120D0B"/>
    <w:rsid w:val="0013347D"/>
    <w:rsid w:val="00142768"/>
    <w:rsid w:val="00142C98"/>
    <w:rsid w:val="00143073"/>
    <w:rsid w:val="001530D2"/>
    <w:rsid w:val="00154964"/>
    <w:rsid w:val="001552E5"/>
    <w:rsid w:val="001564BF"/>
    <w:rsid w:val="001672CF"/>
    <w:rsid w:val="0017021A"/>
    <w:rsid w:val="001717A5"/>
    <w:rsid w:val="00174346"/>
    <w:rsid w:val="00182C9E"/>
    <w:rsid w:val="00193236"/>
    <w:rsid w:val="001946F4"/>
    <w:rsid w:val="001A385E"/>
    <w:rsid w:val="001B113E"/>
    <w:rsid w:val="001B3797"/>
    <w:rsid w:val="001B4F9D"/>
    <w:rsid w:val="001B5E00"/>
    <w:rsid w:val="001C20F1"/>
    <w:rsid w:val="001C4DE4"/>
    <w:rsid w:val="001C731F"/>
    <w:rsid w:val="001C7355"/>
    <w:rsid w:val="001D23A1"/>
    <w:rsid w:val="001D5351"/>
    <w:rsid w:val="001D6FD9"/>
    <w:rsid w:val="001E0440"/>
    <w:rsid w:val="001E123D"/>
    <w:rsid w:val="001E5B9B"/>
    <w:rsid w:val="001E792B"/>
    <w:rsid w:val="001F47AD"/>
    <w:rsid w:val="001F5598"/>
    <w:rsid w:val="001F5F62"/>
    <w:rsid w:val="00201C63"/>
    <w:rsid w:val="0020204F"/>
    <w:rsid w:val="002058CE"/>
    <w:rsid w:val="00213654"/>
    <w:rsid w:val="00216A0A"/>
    <w:rsid w:val="00217398"/>
    <w:rsid w:val="00220AD7"/>
    <w:rsid w:val="0022145F"/>
    <w:rsid w:val="00223FD5"/>
    <w:rsid w:val="002259B8"/>
    <w:rsid w:val="0022709B"/>
    <w:rsid w:val="002271B6"/>
    <w:rsid w:val="002276A6"/>
    <w:rsid w:val="0023012E"/>
    <w:rsid w:val="002307C4"/>
    <w:rsid w:val="00230BF2"/>
    <w:rsid w:val="002339E4"/>
    <w:rsid w:val="00241925"/>
    <w:rsid w:val="0024602E"/>
    <w:rsid w:val="00246D24"/>
    <w:rsid w:val="002513D8"/>
    <w:rsid w:val="002515BC"/>
    <w:rsid w:val="00254229"/>
    <w:rsid w:val="002548A8"/>
    <w:rsid w:val="0026049E"/>
    <w:rsid w:val="00260F2E"/>
    <w:rsid w:val="00262A0C"/>
    <w:rsid w:val="00262B05"/>
    <w:rsid w:val="00262B88"/>
    <w:rsid w:val="00264AAF"/>
    <w:rsid w:val="00264EAB"/>
    <w:rsid w:val="00265192"/>
    <w:rsid w:val="00277831"/>
    <w:rsid w:val="00281859"/>
    <w:rsid w:val="00282DEC"/>
    <w:rsid w:val="00282F36"/>
    <w:rsid w:val="00283D61"/>
    <w:rsid w:val="0028507D"/>
    <w:rsid w:val="002943C4"/>
    <w:rsid w:val="00294DCD"/>
    <w:rsid w:val="00297FFD"/>
    <w:rsid w:val="002B3ECF"/>
    <w:rsid w:val="002B5AB9"/>
    <w:rsid w:val="002B5F5F"/>
    <w:rsid w:val="002B6ACF"/>
    <w:rsid w:val="002C109B"/>
    <w:rsid w:val="002C2F2B"/>
    <w:rsid w:val="002D23F7"/>
    <w:rsid w:val="002D2409"/>
    <w:rsid w:val="002D640F"/>
    <w:rsid w:val="002E1193"/>
    <w:rsid w:val="002E33FC"/>
    <w:rsid w:val="002F068B"/>
    <w:rsid w:val="002F13BE"/>
    <w:rsid w:val="002F1B27"/>
    <w:rsid w:val="002F3DCF"/>
    <w:rsid w:val="002F7E6F"/>
    <w:rsid w:val="00305E29"/>
    <w:rsid w:val="0031521C"/>
    <w:rsid w:val="003156DF"/>
    <w:rsid w:val="00316BB7"/>
    <w:rsid w:val="00322DA8"/>
    <w:rsid w:val="0032439A"/>
    <w:rsid w:val="00324FFE"/>
    <w:rsid w:val="003250C7"/>
    <w:rsid w:val="00325759"/>
    <w:rsid w:val="00326A66"/>
    <w:rsid w:val="00330B1F"/>
    <w:rsid w:val="003337BE"/>
    <w:rsid w:val="003372F0"/>
    <w:rsid w:val="003400CC"/>
    <w:rsid w:val="00341793"/>
    <w:rsid w:val="00341A3C"/>
    <w:rsid w:val="0035658C"/>
    <w:rsid w:val="00361A96"/>
    <w:rsid w:val="003724A4"/>
    <w:rsid w:val="003730AE"/>
    <w:rsid w:val="00377693"/>
    <w:rsid w:val="00377C90"/>
    <w:rsid w:val="00380256"/>
    <w:rsid w:val="003859F1"/>
    <w:rsid w:val="003901E2"/>
    <w:rsid w:val="003917D8"/>
    <w:rsid w:val="00396CD4"/>
    <w:rsid w:val="00397638"/>
    <w:rsid w:val="00397CFC"/>
    <w:rsid w:val="003A0A55"/>
    <w:rsid w:val="003A687C"/>
    <w:rsid w:val="003A7BFF"/>
    <w:rsid w:val="003B0AA5"/>
    <w:rsid w:val="003B11E6"/>
    <w:rsid w:val="003B42C6"/>
    <w:rsid w:val="003B56B7"/>
    <w:rsid w:val="003B6A3A"/>
    <w:rsid w:val="003B7232"/>
    <w:rsid w:val="003C224B"/>
    <w:rsid w:val="003C2705"/>
    <w:rsid w:val="003C4A34"/>
    <w:rsid w:val="003C52E0"/>
    <w:rsid w:val="003C75F7"/>
    <w:rsid w:val="003C7CC4"/>
    <w:rsid w:val="003D0101"/>
    <w:rsid w:val="003D20E1"/>
    <w:rsid w:val="003D68E2"/>
    <w:rsid w:val="003E19EE"/>
    <w:rsid w:val="003E2F2D"/>
    <w:rsid w:val="003F18A0"/>
    <w:rsid w:val="003F53DE"/>
    <w:rsid w:val="00402F5A"/>
    <w:rsid w:val="004041E6"/>
    <w:rsid w:val="00407CCE"/>
    <w:rsid w:val="00411E95"/>
    <w:rsid w:val="00412F17"/>
    <w:rsid w:val="0042147F"/>
    <w:rsid w:val="004231C9"/>
    <w:rsid w:val="00426B44"/>
    <w:rsid w:val="004302E0"/>
    <w:rsid w:val="00430EB5"/>
    <w:rsid w:val="00441C35"/>
    <w:rsid w:val="004439BF"/>
    <w:rsid w:val="004455B1"/>
    <w:rsid w:val="0045279E"/>
    <w:rsid w:val="004571AA"/>
    <w:rsid w:val="0046226B"/>
    <w:rsid w:val="00467E13"/>
    <w:rsid w:val="00467FE0"/>
    <w:rsid w:val="004726E3"/>
    <w:rsid w:val="00473449"/>
    <w:rsid w:val="00474535"/>
    <w:rsid w:val="00476643"/>
    <w:rsid w:val="00484F56"/>
    <w:rsid w:val="00487B57"/>
    <w:rsid w:val="0049733A"/>
    <w:rsid w:val="00497F4D"/>
    <w:rsid w:val="004A0317"/>
    <w:rsid w:val="004A1E7C"/>
    <w:rsid w:val="004A77B4"/>
    <w:rsid w:val="004A7C75"/>
    <w:rsid w:val="004B05FF"/>
    <w:rsid w:val="004B37E2"/>
    <w:rsid w:val="004B40B6"/>
    <w:rsid w:val="004B5BC7"/>
    <w:rsid w:val="004B6740"/>
    <w:rsid w:val="004B76B0"/>
    <w:rsid w:val="004C0F02"/>
    <w:rsid w:val="004C4950"/>
    <w:rsid w:val="004C6A20"/>
    <w:rsid w:val="004D28BD"/>
    <w:rsid w:val="004E1FD0"/>
    <w:rsid w:val="004E2988"/>
    <w:rsid w:val="004E33E5"/>
    <w:rsid w:val="004F15CD"/>
    <w:rsid w:val="005002D1"/>
    <w:rsid w:val="005013ED"/>
    <w:rsid w:val="00503EFA"/>
    <w:rsid w:val="0051057B"/>
    <w:rsid w:val="00511B32"/>
    <w:rsid w:val="00520D3C"/>
    <w:rsid w:val="005266C4"/>
    <w:rsid w:val="0052747F"/>
    <w:rsid w:val="00533313"/>
    <w:rsid w:val="00536F3E"/>
    <w:rsid w:val="00543253"/>
    <w:rsid w:val="00546BA9"/>
    <w:rsid w:val="00546DC2"/>
    <w:rsid w:val="00547B1C"/>
    <w:rsid w:val="00552BD7"/>
    <w:rsid w:val="00554867"/>
    <w:rsid w:val="00556757"/>
    <w:rsid w:val="00564FAA"/>
    <w:rsid w:val="00566152"/>
    <w:rsid w:val="00566B8E"/>
    <w:rsid w:val="00573816"/>
    <w:rsid w:val="00575824"/>
    <w:rsid w:val="00576DA4"/>
    <w:rsid w:val="00584819"/>
    <w:rsid w:val="0058648F"/>
    <w:rsid w:val="005879B5"/>
    <w:rsid w:val="00593729"/>
    <w:rsid w:val="005944D1"/>
    <w:rsid w:val="00595426"/>
    <w:rsid w:val="005A0021"/>
    <w:rsid w:val="005A4594"/>
    <w:rsid w:val="005B35DF"/>
    <w:rsid w:val="005B7350"/>
    <w:rsid w:val="005C2762"/>
    <w:rsid w:val="005C43FB"/>
    <w:rsid w:val="005D129E"/>
    <w:rsid w:val="005D224A"/>
    <w:rsid w:val="005D7347"/>
    <w:rsid w:val="005D78C3"/>
    <w:rsid w:val="005E396D"/>
    <w:rsid w:val="005F1D09"/>
    <w:rsid w:val="005F2AEE"/>
    <w:rsid w:val="005F39E5"/>
    <w:rsid w:val="005F447C"/>
    <w:rsid w:val="005F6EB4"/>
    <w:rsid w:val="005F740F"/>
    <w:rsid w:val="00600EF2"/>
    <w:rsid w:val="00605F14"/>
    <w:rsid w:val="00611AA3"/>
    <w:rsid w:val="00613728"/>
    <w:rsid w:val="00614ADC"/>
    <w:rsid w:val="00615FED"/>
    <w:rsid w:val="0062062B"/>
    <w:rsid w:val="00620958"/>
    <w:rsid w:val="00624FCE"/>
    <w:rsid w:val="00627D32"/>
    <w:rsid w:val="00631BD7"/>
    <w:rsid w:val="00634B86"/>
    <w:rsid w:val="0064003B"/>
    <w:rsid w:val="00642140"/>
    <w:rsid w:val="006424AF"/>
    <w:rsid w:val="006448C8"/>
    <w:rsid w:val="006465DD"/>
    <w:rsid w:val="00652095"/>
    <w:rsid w:val="00654B92"/>
    <w:rsid w:val="00655587"/>
    <w:rsid w:val="00661665"/>
    <w:rsid w:val="006632D7"/>
    <w:rsid w:val="00665F23"/>
    <w:rsid w:val="00666B4C"/>
    <w:rsid w:val="00667A7A"/>
    <w:rsid w:val="00670941"/>
    <w:rsid w:val="00671B59"/>
    <w:rsid w:val="00676E09"/>
    <w:rsid w:val="0067719A"/>
    <w:rsid w:val="00677CD8"/>
    <w:rsid w:val="00677D46"/>
    <w:rsid w:val="0068025D"/>
    <w:rsid w:val="00681815"/>
    <w:rsid w:val="00684C56"/>
    <w:rsid w:val="00686107"/>
    <w:rsid w:val="006916FD"/>
    <w:rsid w:val="006952CD"/>
    <w:rsid w:val="00695DCF"/>
    <w:rsid w:val="006969B7"/>
    <w:rsid w:val="006A264E"/>
    <w:rsid w:val="006A2A33"/>
    <w:rsid w:val="006A2A8A"/>
    <w:rsid w:val="006A44D9"/>
    <w:rsid w:val="006A4542"/>
    <w:rsid w:val="006A5ADF"/>
    <w:rsid w:val="006A76F5"/>
    <w:rsid w:val="006B1BF6"/>
    <w:rsid w:val="006B3B6D"/>
    <w:rsid w:val="006C1842"/>
    <w:rsid w:val="006C3067"/>
    <w:rsid w:val="006C6CB9"/>
    <w:rsid w:val="006C7811"/>
    <w:rsid w:val="006D5038"/>
    <w:rsid w:val="006D6715"/>
    <w:rsid w:val="006D6A83"/>
    <w:rsid w:val="006D777F"/>
    <w:rsid w:val="006E053B"/>
    <w:rsid w:val="006E502F"/>
    <w:rsid w:val="006E583B"/>
    <w:rsid w:val="006F00CA"/>
    <w:rsid w:val="006F2258"/>
    <w:rsid w:val="00700075"/>
    <w:rsid w:val="00700426"/>
    <w:rsid w:val="00701013"/>
    <w:rsid w:val="00706267"/>
    <w:rsid w:val="007066D2"/>
    <w:rsid w:val="00712784"/>
    <w:rsid w:val="00712D11"/>
    <w:rsid w:val="00715245"/>
    <w:rsid w:val="00715443"/>
    <w:rsid w:val="0071566E"/>
    <w:rsid w:val="007203F6"/>
    <w:rsid w:val="00720C03"/>
    <w:rsid w:val="00721100"/>
    <w:rsid w:val="00722B21"/>
    <w:rsid w:val="00724D00"/>
    <w:rsid w:val="00726D7D"/>
    <w:rsid w:val="007339A9"/>
    <w:rsid w:val="007343E3"/>
    <w:rsid w:val="00737256"/>
    <w:rsid w:val="007408DA"/>
    <w:rsid w:val="007412A3"/>
    <w:rsid w:val="00746652"/>
    <w:rsid w:val="00751B9F"/>
    <w:rsid w:val="00757787"/>
    <w:rsid w:val="007617FE"/>
    <w:rsid w:val="007646B5"/>
    <w:rsid w:val="0076482C"/>
    <w:rsid w:val="0076558F"/>
    <w:rsid w:val="00765BC4"/>
    <w:rsid w:val="00771342"/>
    <w:rsid w:val="0077202D"/>
    <w:rsid w:val="007732FD"/>
    <w:rsid w:val="00781237"/>
    <w:rsid w:val="00783BDF"/>
    <w:rsid w:val="00784B17"/>
    <w:rsid w:val="00785D91"/>
    <w:rsid w:val="007863A7"/>
    <w:rsid w:val="00792912"/>
    <w:rsid w:val="007933EA"/>
    <w:rsid w:val="007971C6"/>
    <w:rsid w:val="00797AC2"/>
    <w:rsid w:val="007A2E5B"/>
    <w:rsid w:val="007A3463"/>
    <w:rsid w:val="007A3ACC"/>
    <w:rsid w:val="007A4132"/>
    <w:rsid w:val="007B001E"/>
    <w:rsid w:val="007B37D3"/>
    <w:rsid w:val="007B3A32"/>
    <w:rsid w:val="007B5520"/>
    <w:rsid w:val="007B7406"/>
    <w:rsid w:val="007C626E"/>
    <w:rsid w:val="007D26CE"/>
    <w:rsid w:val="007D2ADA"/>
    <w:rsid w:val="007D44E3"/>
    <w:rsid w:val="007D48AF"/>
    <w:rsid w:val="007D6CA3"/>
    <w:rsid w:val="007E035E"/>
    <w:rsid w:val="007E516A"/>
    <w:rsid w:val="007F0D77"/>
    <w:rsid w:val="007F22BC"/>
    <w:rsid w:val="007F3EBF"/>
    <w:rsid w:val="007F74A8"/>
    <w:rsid w:val="00802134"/>
    <w:rsid w:val="008028D2"/>
    <w:rsid w:val="008032F7"/>
    <w:rsid w:val="00803701"/>
    <w:rsid w:val="0080734B"/>
    <w:rsid w:val="008075E6"/>
    <w:rsid w:val="0081342C"/>
    <w:rsid w:val="00816160"/>
    <w:rsid w:val="00823C95"/>
    <w:rsid w:val="008272D2"/>
    <w:rsid w:val="008314E5"/>
    <w:rsid w:val="00833136"/>
    <w:rsid w:val="008340B5"/>
    <w:rsid w:val="0083602B"/>
    <w:rsid w:val="0083727D"/>
    <w:rsid w:val="00842187"/>
    <w:rsid w:val="00843902"/>
    <w:rsid w:val="00852154"/>
    <w:rsid w:val="00853773"/>
    <w:rsid w:val="00854BD1"/>
    <w:rsid w:val="0085507B"/>
    <w:rsid w:val="00864FF0"/>
    <w:rsid w:val="0086525E"/>
    <w:rsid w:val="0086540D"/>
    <w:rsid w:val="00865597"/>
    <w:rsid w:val="00865645"/>
    <w:rsid w:val="00865CD9"/>
    <w:rsid w:val="0086663F"/>
    <w:rsid w:val="008740BC"/>
    <w:rsid w:val="00877FC5"/>
    <w:rsid w:val="008802EC"/>
    <w:rsid w:val="00880E1F"/>
    <w:rsid w:val="008813BE"/>
    <w:rsid w:val="00881B31"/>
    <w:rsid w:val="00883CD8"/>
    <w:rsid w:val="00886C12"/>
    <w:rsid w:val="00887D3F"/>
    <w:rsid w:val="00890903"/>
    <w:rsid w:val="008922DF"/>
    <w:rsid w:val="00896BDB"/>
    <w:rsid w:val="008A07FD"/>
    <w:rsid w:val="008A16F2"/>
    <w:rsid w:val="008A6FC4"/>
    <w:rsid w:val="008A7FE0"/>
    <w:rsid w:val="008B102E"/>
    <w:rsid w:val="008B403D"/>
    <w:rsid w:val="008B45F7"/>
    <w:rsid w:val="008C008A"/>
    <w:rsid w:val="008C2AF1"/>
    <w:rsid w:val="008C39FC"/>
    <w:rsid w:val="008C4EA7"/>
    <w:rsid w:val="008C6408"/>
    <w:rsid w:val="008C6CCC"/>
    <w:rsid w:val="008D029F"/>
    <w:rsid w:val="008D084F"/>
    <w:rsid w:val="008D17A4"/>
    <w:rsid w:val="008D54F8"/>
    <w:rsid w:val="008D6376"/>
    <w:rsid w:val="008E2553"/>
    <w:rsid w:val="008E4774"/>
    <w:rsid w:val="008E6EB6"/>
    <w:rsid w:val="008F217E"/>
    <w:rsid w:val="009017D9"/>
    <w:rsid w:val="00904430"/>
    <w:rsid w:val="00905362"/>
    <w:rsid w:val="00905920"/>
    <w:rsid w:val="00906590"/>
    <w:rsid w:val="00906BF7"/>
    <w:rsid w:val="00906E65"/>
    <w:rsid w:val="00912799"/>
    <w:rsid w:val="009136EA"/>
    <w:rsid w:val="00913761"/>
    <w:rsid w:val="00915993"/>
    <w:rsid w:val="009163AD"/>
    <w:rsid w:val="00921072"/>
    <w:rsid w:val="00921E42"/>
    <w:rsid w:val="0092633B"/>
    <w:rsid w:val="009367D4"/>
    <w:rsid w:val="00941660"/>
    <w:rsid w:val="00941C2F"/>
    <w:rsid w:val="009427E6"/>
    <w:rsid w:val="009429A6"/>
    <w:rsid w:val="009433A5"/>
    <w:rsid w:val="0095125A"/>
    <w:rsid w:val="0095195E"/>
    <w:rsid w:val="00953072"/>
    <w:rsid w:val="0095578C"/>
    <w:rsid w:val="0095626F"/>
    <w:rsid w:val="00960706"/>
    <w:rsid w:val="00960EA3"/>
    <w:rsid w:val="00963204"/>
    <w:rsid w:val="00963B62"/>
    <w:rsid w:val="009647A6"/>
    <w:rsid w:val="009669EC"/>
    <w:rsid w:val="00970421"/>
    <w:rsid w:val="009740AE"/>
    <w:rsid w:val="009755ED"/>
    <w:rsid w:val="009755FE"/>
    <w:rsid w:val="00975ED3"/>
    <w:rsid w:val="00975ED5"/>
    <w:rsid w:val="009813F8"/>
    <w:rsid w:val="00981F01"/>
    <w:rsid w:val="0098779B"/>
    <w:rsid w:val="009A11D9"/>
    <w:rsid w:val="009A383F"/>
    <w:rsid w:val="009A398B"/>
    <w:rsid w:val="009B3752"/>
    <w:rsid w:val="009B43A2"/>
    <w:rsid w:val="009B7682"/>
    <w:rsid w:val="009C0EE3"/>
    <w:rsid w:val="009C321A"/>
    <w:rsid w:val="009C3777"/>
    <w:rsid w:val="009D097C"/>
    <w:rsid w:val="009D1C03"/>
    <w:rsid w:val="009D3532"/>
    <w:rsid w:val="009E1387"/>
    <w:rsid w:val="009E351D"/>
    <w:rsid w:val="009E3633"/>
    <w:rsid w:val="009E79C0"/>
    <w:rsid w:val="009F1CB0"/>
    <w:rsid w:val="009F427B"/>
    <w:rsid w:val="009F4D77"/>
    <w:rsid w:val="009F6F08"/>
    <w:rsid w:val="009F7733"/>
    <w:rsid w:val="009F7E09"/>
    <w:rsid w:val="00A05CAB"/>
    <w:rsid w:val="00A05FEA"/>
    <w:rsid w:val="00A07519"/>
    <w:rsid w:val="00A12DD0"/>
    <w:rsid w:val="00A15F3B"/>
    <w:rsid w:val="00A210AB"/>
    <w:rsid w:val="00A214D9"/>
    <w:rsid w:val="00A21589"/>
    <w:rsid w:val="00A3048A"/>
    <w:rsid w:val="00A30615"/>
    <w:rsid w:val="00A358F3"/>
    <w:rsid w:val="00A4305F"/>
    <w:rsid w:val="00A45CD2"/>
    <w:rsid w:val="00A479B1"/>
    <w:rsid w:val="00A50063"/>
    <w:rsid w:val="00A517C3"/>
    <w:rsid w:val="00A519DD"/>
    <w:rsid w:val="00A530D0"/>
    <w:rsid w:val="00A53C86"/>
    <w:rsid w:val="00A62231"/>
    <w:rsid w:val="00A62818"/>
    <w:rsid w:val="00A65FD8"/>
    <w:rsid w:val="00A67DC1"/>
    <w:rsid w:val="00A702B0"/>
    <w:rsid w:val="00A708CC"/>
    <w:rsid w:val="00A72536"/>
    <w:rsid w:val="00A776DB"/>
    <w:rsid w:val="00A813E6"/>
    <w:rsid w:val="00A81B06"/>
    <w:rsid w:val="00A81DFE"/>
    <w:rsid w:val="00A81F23"/>
    <w:rsid w:val="00A821A0"/>
    <w:rsid w:val="00A831F3"/>
    <w:rsid w:val="00A8367E"/>
    <w:rsid w:val="00A843EA"/>
    <w:rsid w:val="00A86DB8"/>
    <w:rsid w:val="00A87336"/>
    <w:rsid w:val="00A87703"/>
    <w:rsid w:val="00A93837"/>
    <w:rsid w:val="00AA0DB2"/>
    <w:rsid w:val="00AA2183"/>
    <w:rsid w:val="00AA551E"/>
    <w:rsid w:val="00AB3189"/>
    <w:rsid w:val="00AB5730"/>
    <w:rsid w:val="00AC0C04"/>
    <w:rsid w:val="00AD3AC7"/>
    <w:rsid w:val="00AD4A61"/>
    <w:rsid w:val="00AE0B13"/>
    <w:rsid w:val="00AE150C"/>
    <w:rsid w:val="00AE1E74"/>
    <w:rsid w:val="00AE2AF0"/>
    <w:rsid w:val="00AE4103"/>
    <w:rsid w:val="00AF19F4"/>
    <w:rsid w:val="00AF2E47"/>
    <w:rsid w:val="00AF3BF8"/>
    <w:rsid w:val="00AF70F4"/>
    <w:rsid w:val="00B02898"/>
    <w:rsid w:val="00B0709A"/>
    <w:rsid w:val="00B07948"/>
    <w:rsid w:val="00B11EA6"/>
    <w:rsid w:val="00B13D4F"/>
    <w:rsid w:val="00B1440E"/>
    <w:rsid w:val="00B16F62"/>
    <w:rsid w:val="00B20736"/>
    <w:rsid w:val="00B20BEA"/>
    <w:rsid w:val="00B21B07"/>
    <w:rsid w:val="00B23059"/>
    <w:rsid w:val="00B233E4"/>
    <w:rsid w:val="00B23712"/>
    <w:rsid w:val="00B268F0"/>
    <w:rsid w:val="00B3118F"/>
    <w:rsid w:val="00B340AB"/>
    <w:rsid w:val="00B34306"/>
    <w:rsid w:val="00B34322"/>
    <w:rsid w:val="00B35348"/>
    <w:rsid w:val="00B35C77"/>
    <w:rsid w:val="00B36A27"/>
    <w:rsid w:val="00B37D73"/>
    <w:rsid w:val="00B47193"/>
    <w:rsid w:val="00B5015C"/>
    <w:rsid w:val="00B50D67"/>
    <w:rsid w:val="00B51856"/>
    <w:rsid w:val="00B53B55"/>
    <w:rsid w:val="00B568E2"/>
    <w:rsid w:val="00B66124"/>
    <w:rsid w:val="00B66234"/>
    <w:rsid w:val="00B716A6"/>
    <w:rsid w:val="00B72B99"/>
    <w:rsid w:val="00B837C2"/>
    <w:rsid w:val="00B83A98"/>
    <w:rsid w:val="00B84186"/>
    <w:rsid w:val="00B85678"/>
    <w:rsid w:val="00B86AF5"/>
    <w:rsid w:val="00B8719C"/>
    <w:rsid w:val="00B9171E"/>
    <w:rsid w:val="00B930E5"/>
    <w:rsid w:val="00B949AC"/>
    <w:rsid w:val="00B96D6F"/>
    <w:rsid w:val="00BA1DA6"/>
    <w:rsid w:val="00BA38FE"/>
    <w:rsid w:val="00BA45D4"/>
    <w:rsid w:val="00BA6016"/>
    <w:rsid w:val="00BA6F54"/>
    <w:rsid w:val="00BA7E06"/>
    <w:rsid w:val="00BB0E7D"/>
    <w:rsid w:val="00BB1BE9"/>
    <w:rsid w:val="00BB31FC"/>
    <w:rsid w:val="00BB4BED"/>
    <w:rsid w:val="00BB51A2"/>
    <w:rsid w:val="00BB710C"/>
    <w:rsid w:val="00BB74B4"/>
    <w:rsid w:val="00BB7E3D"/>
    <w:rsid w:val="00BC26E1"/>
    <w:rsid w:val="00BC51C7"/>
    <w:rsid w:val="00BD0B85"/>
    <w:rsid w:val="00BD3521"/>
    <w:rsid w:val="00BD3B5D"/>
    <w:rsid w:val="00BD4E3F"/>
    <w:rsid w:val="00BD5796"/>
    <w:rsid w:val="00BD6433"/>
    <w:rsid w:val="00BD6CDD"/>
    <w:rsid w:val="00BE24BB"/>
    <w:rsid w:val="00BE539C"/>
    <w:rsid w:val="00BE5D4E"/>
    <w:rsid w:val="00BF000A"/>
    <w:rsid w:val="00BF0F04"/>
    <w:rsid w:val="00BF422A"/>
    <w:rsid w:val="00BF4BA6"/>
    <w:rsid w:val="00BF703E"/>
    <w:rsid w:val="00C034AF"/>
    <w:rsid w:val="00C11355"/>
    <w:rsid w:val="00C2131B"/>
    <w:rsid w:val="00C231E9"/>
    <w:rsid w:val="00C304A8"/>
    <w:rsid w:val="00C3140F"/>
    <w:rsid w:val="00C31CDA"/>
    <w:rsid w:val="00C3375A"/>
    <w:rsid w:val="00C35196"/>
    <w:rsid w:val="00C36BF6"/>
    <w:rsid w:val="00C37663"/>
    <w:rsid w:val="00C41E98"/>
    <w:rsid w:val="00C424DC"/>
    <w:rsid w:val="00C5153F"/>
    <w:rsid w:val="00C5245E"/>
    <w:rsid w:val="00C525A3"/>
    <w:rsid w:val="00C54D20"/>
    <w:rsid w:val="00C5740E"/>
    <w:rsid w:val="00C60843"/>
    <w:rsid w:val="00C76AFB"/>
    <w:rsid w:val="00C82A06"/>
    <w:rsid w:val="00C82CC1"/>
    <w:rsid w:val="00C8402D"/>
    <w:rsid w:val="00C875BF"/>
    <w:rsid w:val="00C90026"/>
    <w:rsid w:val="00C94D63"/>
    <w:rsid w:val="00C95D21"/>
    <w:rsid w:val="00C96CDD"/>
    <w:rsid w:val="00C97068"/>
    <w:rsid w:val="00CA1A5E"/>
    <w:rsid w:val="00CA3B8B"/>
    <w:rsid w:val="00CA413E"/>
    <w:rsid w:val="00CA4953"/>
    <w:rsid w:val="00CA5F14"/>
    <w:rsid w:val="00CB2A68"/>
    <w:rsid w:val="00CC1898"/>
    <w:rsid w:val="00CC4631"/>
    <w:rsid w:val="00CC4C62"/>
    <w:rsid w:val="00CD4888"/>
    <w:rsid w:val="00CE52C8"/>
    <w:rsid w:val="00CE6D32"/>
    <w:rsid w:val="00CF0DD4"/>
    <w:rsid w:val="00CF3EB5"/>
    <w:rsid w:val="00CF6601"/>
    <w:rsid w:val="00CF6DCC"/>
    <w:rsid w:val="00D01033"/>
    <w:rsid w:val="00D01592"/>
    <w:rsid w:val="00D02207"/>
    <w:rsid w:val="00D11199"/>
    <w:rsid w:val="00D12EAE"/>
    <w:rsid w:val="00D15E2A"/>
    <w:rsid w:val="00D16477"/>
    <w:rsid w:val="00D21DA7"/>
    <w:rsid w:val="00D250C4"/>
    <w:rsid w:val="00D26669"/>
    <w:rsid w:val="00D269C5"/>
    <w:rsid w:val="00D2710B"/>
    <w:rsid w:val="00D277FA"/>
    <w:rsid w:val="00D309A7"/>
    <w:rsid w:val="00D328F8"/>
    <w:rsid w:val="00D33079"/>
    <w:rsid w:val="00D34102"/>
    <w:rsid w:val="00D34536"/>
    <w:rsid w:val="00D35E18"/>
    <w:rsid w:val="00D36122"/>
    <w:rsid w:val="00D37E57"/>
    <w:rsid w:val="00D40AB4"/>
    <w:rsid w:val="00D40DA5"/>
    <w:rsid w:val="00D4107D"/>
    <w:rsid w:val="00D431B2"/>
    <w:rsid w:val="00D5005F"/>
    <w:rsid w:val="00D500C6"/>
    <w:rsid w:val="00D5417D"/>
    <w:rsid w:val="00D547EF"/>
    <w:rsid w:val="00D563BB"/>
    <w:rsid w:val="00D61F6B"/>
    <w:rsid w:val="00D64D3D"/>
    <w:rsid w:val="00D71F06"/>
    <w:rsid w:val="00D76FBB"/>
    <w:rsid w:val="00D8008E"/>
    <w:rsid w:val="00D81351"/>
    <w:rsid w:val="00D81E46"/>
    <w:rsid w:val="00D93DAF"/>
    <w:rsid w:val="00DA2AAC"/>
    <w:rsid w:val="00DA2D20"/>
    <w:rsid w:val="00DA4977"/>
    <w:rsid w:val="00DA5460"/>
    <w:rsid w:val="00DA6398"/>
    <w:rsid w:val="00DA6E4A"/>
    <w:rsid w:val="00DB0C16"/>
    <w:rsid w:val="00DB41D9"/>
    <w:rsid w:val="00DB6145"/>
    <w:rsid w:val="00DC2CF2"/>
    <w:rsid w:val="00DC68B8"/>
    <w:rsid w:val="00DC7D49"/>
    <w:rsid w:val="00DD2642"/>
    <w:rsid w:val="00DD2F7B"/>
    <w:rsid w:val="00DD5AD7"/>
    <w:rsid w:val="00DE40ED"/>
    <w:rsid w:val="00DE5E34"/>
    <w:rsid w:val="00DF04BA"/>
    <w:rsid w:val="00DF1010"/>
    <w:rsid w:val="00DF5DED"/>
    <w:rsid w:val="00E07447"/>
    <w:rsid w:val="00E12C88"/>
    <w:rsid w:val="00E13E77"/>
    <w:rsid w:val="00E156B0"/>
    <w:rsid w:val="00E16A14"/>
    <w:rsid w:val="00E170C7"/>
    <w:rsid w:val="00E17260"/>
    <w:rsid w:val="00E218F2"/>
    <w:rsid w:val="00E234F4"/>
    <w:rsid w:val="00E24017"/>
    <w:rsid w:val="00E27A82"/>
    <w:rsid w:val="00E309E1"/>
    <w:rsid w:val="00E34646"/>
    <w:rsid w:val="00E370DD"/>
    <w:rsid w:val="00E406D0"/>
    <w:rsid w:val="00E41817"/>
    <w:rsid w:val="00E457CE"/>
    <w:rsid w:val="00E52679"/>
    <w:rsid w:val="00E534FC"/>
    <w:rsid w:val="00E56386"/>
    <w:rsid w:val="00E57187"/>
    <w:rsid w:val="00E62A57"/>
    <w:rsid w:val="00E75044"/>
    <w:rsid w:val="00E82D11"/>
    <w:rsid w:val="00E854AF"/>
    <w:rsid w:val="00E952CA"/>
    <w:rsid w:val="00E97E33"/>
    <w:rsid w:val="00EA77E2"/>
    <w:rsid w:val="00EB5AED"/>
    <w:rsid w:val="00EB6B73"/>
    <w:rsid w:val="00EB7A83"/>
    <w:rsid w:val="00EC0841"/>
    <w:rsid w:val="00EC1300"/>
    <w:rsid w:val="00EC154A"/>
    <w:rsid w:val="00ED3263"/>
    <w:rsid w:val="00ED32CB"/>
    <w:rsid w:val="00ED3759"/>
    <w:rsid w:val="00ED47A0"/>
    <w:rsid w:val="00ED7B80"/>
    <w:rsid w:val="00ED7BA5"/>
    <w:rsid w:val="00ED7CC6"/>
    <w:rsid w:val="00EE1D29"/>
    <w:rsid w:val="00EE338A"/>
    <w:rsid w:val="00F00678"/>
    <w:rsid w:val="00F036C9"/>
    <w:rsid w:val="00F03FAC"/>
    <w:rsid w:val="00F078B0"/>
    <w:rsid w:val="00F107AC"/>
    <w:rsid w:val="00F134B4"/>
    <w:rsid w:val="00F150BF"/>
    <w:rsid w:val="00F201F3"/>
    <w:rsid w:val="00F21FC1"/>
    <w:rsid w:val="00F3554B"/>
    <w:rsid w:val="00F37A36"/>
    <w:rsid w:val="00F415BF"/>
    <w:rsid w:val="00F41894"/>
    <w:rsid w:val="00F42B5A"/>
    <w:rsid w:val="00F51C35"/>
    <w:rsid w:val="00F533B8"/>
    <w:rsid w:val="00F57378"/>
    <w:rsid w:val="00F5760F"/>
    <w:rsid w:val="00F65216"/>
    <w:rsid w:val="00F70F34"/>
    <w:rsid w:val="00F729E7"/>
    <w:rsid w:val="00F75586"/>
    <w:rsid w:val="00F80BE6"/>
    <w:rsid w:val="00F829E3"/>
    <w:rsid w:val="00F845E5"/>
    <w:rsid w:val="00F86298"/>
    <w:rsid w:val="00F9197E"/>
    <w:rsid w:val="00FA3CB7"/>
    <w:rsid w:val="00FA4854"/>
    <w:rsid w:val="00FB07E6"/>
    <w:rsid w:val="00FB0FC5"/>
    <w:rsid w:val="00FB369A"/>
    <w:rsid w:val="00FB7639"/>
    <w:rsid w:val="00FC0395"/>
    <w:rsid w:val="00FC0EEB"/>
    <w:rsid w:val="00FC1189"/>
    <w:rsid w:val="00FC27CB"/>
    <w:rsid w:val="00FC287D"/>
    <w:rsid w:val="00FD41E8"/>
    <w:rsid w:val="00FD66F7"/>
    <w:rsid w:val="00FD6CAF"/>
    <w:rsid w:val="00FD7F33"/>
    <w:rsid w:val="00FE2F76"/>
    <w:rsid w:val="00FE5F8B"/>
    <w:rsid w:val="00FE6854"/>
    <w:rsid w:val="00FF1B3C"/>
    <w:rsid w:val="00FF3C58"/>
    <w:rsid w:val="00FF6ACF"/>
    <w:rsid w:val="00FF6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62DD"/>
  <w14:defaultImageDpi w14:val="32767"/>
  <w15:chartTrackingRefBased/>
  <w15:docId w15:val="{B5C7BEE0-3576-3649-BB95-FF0C7D1C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DCD"/>
    <w:pPr>
      <w:spacing w:line="360" w:lineRule="auto"/>
    </w:pPr>
    <w:rPr>
      <w:rFonts w:eastAsiaTheme="minorEastAsia"/>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7D9"/>
    <w:rPr>
      <w:color w:val="0563C1"/>
      <w:u w:val="single"/>
    </w:rPr>
  </w:style>
  <w:style w:type="character" w:styleId="FollowedHyperlink">
    <w:name w:val="FollowedHyperlink"/>
    <w:basedOn w:val="DefaultParagraphFont"/>
    <w:uiPriority w:val="99"/>
    <w:semiHidden/>
    <w:unhideWhenUsed/>
    <w:rsid w:val="009017D9"/>
    <w:rPr>
      <w:color w:val="954F72"/>
      <w:u w:val="single"/>
    </w:rPr>
  </w:style>
  <w:style w:type="paragraph" w:customStyle="1" w:styleId="msonormal0">
    <w:name w:val="msonormal"/>
    <w:basedOn w:val="Normal"/>
    <w:rsid w:val="009017D9"/>
    <w:pPr>
      <w:spacing w:before="100" w:beforeAutospacing="1" w:after="100" w:afterAutospacing="1" w:line="240" w:lineRule="auto"/>
    </w:pPr>
    <w:rPr>
      <w:rFonts w:eastAsia="Times New Roman"/>
      <w:kern w:val="0"/>
      <w:sz w:val="24"/>
      <w:szCs w:val="24"/>
      <w:lang w:val="en-GB" w:eastAsia="en-GB"/>
    </w:rPr>
  </w:style>
  <w:style w:type="paragraph" w:customStyle="1" w:styleId="font5">
    <w:name w:val="font5"/>
    <w:basedOn w:val="Normal"/>
    <w:rsid w:val="009017D9"/>
    <w:pPr>
      <w:spacing w:before="100" w:beforeAutospacing="1" w:after="100" w:afterAutospacing="1" w:line="240" w:lineRule="auto"/>
    </w:pPr>
    <w:rPr>
      <w:rFonts w:ascii="Calibri" w:eastAsia="Times New Roman" w:hAnsi="Calibri" w:cs="Calibri"/>
      <w:color w:val="000000"/>
      <w:kern w:val="0"/>
      <w:sz w:val="24"/>
      <w:szCs w:val="24"/>
      <w:lang w:val="en-GB" w:eastAsia="en-GB"/>
    </w:rPr>
  </w:style>
  <w:style w:type="paragraph" w:customStyle="1" w:styleId="font6">
    <w:name w:val="font6"/>
    <w:basedOn w:val="Normal"/>
    <w:rsid w:val="009017D9"/>
    <w:pPr>
      <w:spacing w:before="100" w:beforeAutospacing="1" w:after="100" w:afterAutospacing="1" w:line="240" w:lineRule="auto"/>
    </w:pPr>
    <w:rPr>
      <w:rFonts w:ascii="Calibri" w:eastAsia="Times New Roman" w:hAnsi="Calibri" w:cs="Calibri"/>
      <w:color w:val="211E1E"/>
      <w:kern w:val="0"/>
      <w:sz w:val="24"/>
      <w:szCs w:val="24"/>
      <w:lang w:val="en-GB" w:eastAsia="en-GB"/>
    </w:rPr>
  </w:style>
  <w:style w:type="paragraph" w:customStyle="1" w:styleId="xl63">
    <w:name w:val="xl63"/>
    <w:basedOn w:val="Normal"/>
    <w:rsid w:val="009017D9"/>
    <w:pPr>
      <w:spacing w:before="100" w:beforeAutospacing="1" w:after="100" w:afterAutospacing="1" w:line="240" w:lineRule="auto"/>
    </w:pPr>
    <w:rPr>
      <w:rFonts w:eastAsia="Times New Roman"/>
      <w:b/>
      <w:bCs/>
      <w:kern w:val="0"/>
      <w:sz w:val="24"/>
      <w:szCs w:val="24"/>
      <w:u w:val="single"/>
      <w:lang w:val="en-GB" w:eastAsia="en-GB"/>
    </w:rPr>
  </w:style>
  <w:style w:type="paragraph" w:customStyle="1" w:styleId="xl64">
    <w:name w:val="xl64"/>
    <w:basedOn w:val="Normal"/>
    <w:rsid w:val="009017D9"/>
    <w:pPr>
      <w:shd w:val="clear" w:color="000000" w:fill="FFFF00"/>
      <w:spacing w:before="100" w:beforeAutospacing="1" w:after="100" w:afterAutospacing="1" w:line="240" w:lineRule="auto"/>
    </w:pPr>
    <w:rPr>
      <w:rFonts w:eastAsia="Times New Roman"/>
      <w:kern w:val="0"/>
      <w:sz w:val="24"/>
      <w:szCs w:val="24"/>
      <w:lang w:val="en-GB" w:eastAsia="en-GB"/>
    </w:rPr>
  </w:style>
  <w:style w:type="paragraph" w:customStyle="1" w:styleId="xl65">
    <w:name w:val="xl65"/>
    <w:basedOn w:val="Normal"/>
    <w:rsid w:val="009017D9"/>
    <w:pPr>
      <w:spacing w:before="100" w:beforeAutospacing="1" w:after="100" w:afterAutospacing="1" w:line="240" w:lineRule="auto"/>
    </w:pPr>
    <w:rPr>
      <w:rFonts w:eastAsia="Times New Roman"/>
      <w:kern w:val="0"/>
      <w:sz w:val="24"/>
      <w:szCs w:val="24"/>
      <w:lang w:val="en-GB" w:eastAsia="en-GB"/>
    </w:rPr>
  </w:style>
  <w:style w:type="paragraph" w:customStyle="1" w:styleId="xl66">
    <w:name w:val="xl66"/>
    <w:basedOn w:val="Normal"/>
    <w:rsid w:val="009017D9"/>
    <w:pPr>
      <w:spacing w:before="100" w:beforeAutospacing="1" w:after="100" w:afterAutospacing="1" w:line="240" w:lineRule="auto"/>
    </w:pPr>
    <w:rPr>
      <w:rFonts w:ascii="ArialUnicodeMS" w:eastAsia="ArialUnicodeMS" w:hAnsi="ArialUnicodeMS" w:cs="ArialUnicodeMS"/>
      <w:kern w:val="0"/>
      <w:sz w:val="22"/>
      <w:lang w:val="en-GB" w:eastAsia="en-GB"/>
    </w:rPr>
  </w:style>
  <w:style w:type="paragraph" w:customStyle="1" w:styleId="xl67">
    <w:name w:val="xl67"/>
    <w:basedOn w:val="Normal"/>
    <w:rsid w:val="009017D9"/>
    <w:pPr>
      <w:spacing w:before="100" w:beforeAutospacing="1" w:after="100" w:afterAutospacing="1" w:line="240" w:lineRule="auto"/>
    </w:pPr>
    <w:rPr>
      <w:rFonts w:eastAsia="Times New Roman"/>
      <w:color w:val="000000"/>
      <w:kern w:val="0"/>
      <w:sz w:val="24"/>
      <w:szCs w:val="24"/>
      <w:lang w:val="en-GB" w:eastAsia="en-GB"/>
    </w:rPr>
  </w:style>
  <w:style w:type="paragraph" w:customStyle="1" w:styleId="xl68">
    <w:name w:val="xl68"/>
    <w:basedOn w:val="Normal"/>
    <w:rsid w:val="009017D9"/>
    <w:pPr>
      <w:shd w:val="clear" w:color="000000" w:fill="FF0000"/>
      <w:spacing w:before="100" w:beforeAutospacing="1" w:after="100" w:afterAutospacing="1" w:line="240" w:lineRule="auto"/>
    </w:pPr>
    <w:rPr>
      <w:rFonts w:eastAsia="Times New Roman"/>
      <w:kern w:val="0"/>
      <w:sz w:val="24"/>
      <w:szCs w:val="24"/>
      <w:lang w:val="en-GB" w:eastAsia="en-GB"/>
    </w:rPr>
  </w:style>
  <w:style w:type="paragraph" w:customStyle="1" w:styleId="xl69">
    <w:name w:val="xl69"/>
    <w:basedOn w:val="Normal"/>
    <w:rsid w:val="009017D9"/>
    <w:pPr>
      <w:spacing w:before="100" w:beforeAutospacing="1" w:after="100" w:afterAutospacing="1" w:line="240" w:lineRule="auto"/>
    </w:pPr>
    <w:rPr>
      <w:rFonts w:eastAsia="Times New Roman"/>
      <w:color w:val="FF0000"/>
      <w:kern w:val="0"/>
      <w:sz w:val="24"/>
      <w:szCs w:val="24"/>
      <w:lang w:val="en-GB" w:eastAsia="en-GB"/>
    </w:rPr>
  </w:style>
  <w:style w:type="paragraph" w:customStyle="1" w:styleId="xl70">
    <w:name w:val="xl70"/>
    <w:basedOn w:val="Normal"/>
    <w:rsid w:val="009017D9"/>
    <w:pPr>
      <w:spacing w:before="100" w:beforeAutospacing="1" w:after="100" w:afterAutospacing="1" w:line="240" w:lineRule="auto"/>
    </w:pPr>
    <w:rPr>
      <w:rFonts w:ascii="Calibri" w:eastAsia="Times New Roman" w:hAnsi="Calibri" w:cs="Calibri"/>
      <w:kern w:val="0"/>
      <w:sz w:val="24"/>
      <w:szCs w:val="24"/>
      <w:lang w:val="en-GB" w:eastAsia="en-GB"/>
    </w:rPr>
  </w:style>
  <w:style w:type="paragraph" w:styleId="Header">
    <w:name w:val="header"/>
    <w:basedOn w:val="Normal"/>
    <w:link w:val="HeaderChar"/>
    <w:uiPriority w:val="99"/>
    <w:unhideWhenUsed/>
    <w:rsid w:val="009647A6"/>
    <w:pPr>
      <w:tabs>
        <w:tab w:val="center" w:pos="4513"/>
        <w:tab w:val="right" w:pos="9026"/>
      </w:tabs>
      <w:spacing w:line="240" w:lineRule="auto"/>
    </w:pPr>
  </w:style>
  <w:style w:type="character" w:customStyle="1" w:styleId="HeaderChar">
    <w:name w:val="Header Char"/>
    <w:basedOn w:val="DefaultParagraphFont"/>
    <w:link w:val="Header"/>
    <w:uiPriority w:val="99"/>
    <w:rsid w:val="009647A6"/>
    <w:rPr>
      <w:rFonts w:eastAsiaTheme="minorEastAsia"/>
      <w:sz w:val="21"/>
      <w:szCs w:val="22"/>
      <w:lang w:val="en-US" w:eastAsia="ja-JP"/>
    </w:rPr>
  </w:style>
  <w:style w:type="paragraph" w:styleId="Footer">
    <w:name w:val="footer"/>
    <w:basedOn w:val="Normal"/>
    <w:link w:val="FooterChar"/>
    <w:uiPriority w:val="99"/>
    <w:unhideWhenUsed/>
    <w:rsid w:val="009647A6"/>
    <w:pPr>
      <w:tabs>
        <w:tab w:val="center" w:pos="4513"/>
        <w:tab w:val="right" w:pos="9026"/>
      </w:tabs>
      <w:spacing w:line="240" w:lineRule="auto"/>
    </w:pPr>
  </w:style>
  <w:style w:type="character" w:customStyle="1" w:styleId="FooterChar">
    <w:name w:val="Footer Char"/>
    <w:basedOn w:val="DefaultParagraphFont"/>
    <w:link w:val="Footer"/>
    <w:uiPriority w:val="99"/>
    <w:rsid w:val="009647A6"/>
    <w:rPr>
      <w:rFonts w:eastAsiaTheme="minorEastAsia"/>
      <w:sz w:val="21"/>
      <w:szCs w:val="22"/>
      <w:lang w:val="en-US" w:eastAsia="ja-JP"/>
    </w:rPr>
  </w:style>
  <w:style w:type="paragraph" w:styleId="Revision">
    <w:name w:val="Revision"/>
    <w:hidden/>
    <w:uiPriority w:val="99"/>
    <w:semiHidden/>
    <w:rsid w:val="00120D0B"/>
    <w:rPr>
      <w:rFonts w:eastAsiaTheme="minorEastAsia"/>
      <w:sz w:val="21"/>
      <w:szCs w:val="22"/>
      <w:lang w:val="en-US" w:eastAsia="ja-JP"/>
    </w:rPr>
  </w:style>
  <w:style w:type="character" w:styleId="PageNumber">
    <w:name w:val="page number"/>
    <w:basedOn w:val="DefaultParagraphFont"/>
    <w:uiPriority w:val="99"/>
    <w:semiHidden/>
    <w:unhideWhenUsed/>
    <w:rsid w:val="009F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968">
      <w:bodyDiv w:val="1"/>
      <w:marLeft w:val="0"/>
      <w:marRight w:val="0"/>
      <w:marTop w:val="0"/>
      <w:marBottom w:val="0"/>
      <w:divBdr>
        <w:top w:val="none" w:sz="0" w:space="0" w:color="auto"/>
        <w:left w:val="none" w:sz="0" w:space="0" w:color="auto"/>
        <w:bottom w:val="none" w:sz="0" w:space="0" w:color="auto"/>
        <w:right w:val="none" w:sz="0" w:space="0" w:color="auto"/>
      </w:divBdr>
    </w:div>
    <w:div w:id="328825326">
      <w:bodyDiv w:val="1"/>
      <w:marLeft w:val="0"/>
      <w:marRight w:val="0"/>
      <w:marTop w:val="0"/>
      <w:marBottom w:val="0"/>
      <w:divBdr>
        <w:top w:val="none" w:sz="0" w:space="0" w:color="auto"/>
        <w:left w:val="none" w:sz="0" w:space="0" w:color="auto"/>
        <w:bottom w:val="none" w:sz="0" w:space="0" w:color="auto"/>
        <w:right w:val="none" w:sz="0" w:space="0" w:color="auto"/>
      </w:divBdr>
    </w:div>
    <w:div w:id="801926525">
      <w:bodyDiv w:val="1"/>
      <w:marLeft w:val="0"/>
      <w:marRight w:val="0"/>
      <w:marTop w:val="0"/>
      <w:marBottom w:val="0"/>
      <w:divBdr>
        <w:top w:val="none" w:sz="0" w:space="0" w:color="auto"/>
        <w:left w:val="none" w:sz="0" w:space="0" w:color="auto"/>
        <w:bottom w:val="none" w:sz="0" w:space="0" w:color="auto"/>
        <w:right w:val="none" w:sz="0" w:space="0" w:color="auto"/>
      </w:divBdr>
    </w:div>
    <w:div w:id="856653385">
      <w:bodyDiv w:val="1"/>
      <w:marLeft w:val="0"/>
      <w:marRight w:val="0"/>
      <w:marTop w:val="0"/>
      <w:marBottom w:val="0"/>
      <w:divBdr>
        <w:top w:val="none" w:sz="0" w:space="0" w:color="auto"/>
        <w:left w:val="none" w:sz="0" w:space="0" w:color="auto"/>
        <w:bottom w:val="none" w:sz="0" w:space="0" w:color="auto"/>
        <w:right w:val="none" w:sz="0" w:space="0" w:color="auto"/>
      </w:divBdr>
      <w:divsChild>
        <w:div w:id="1680155461">
          <w:marLeft w:val="0"/>
          <w:marRight w:val="0"/>
          <w:marTop w:val="0"/>
          <w:marBottom w:val="0"/>
          <w:divBdr>
            <w:top w:val="none" w:sz="0" w:space="0" w:color="auto"/>
            <w:left w:val="none" w:sz="0" w:space="0" w:color="auto"/>
            <w:bottom w:val="none" w:sz="0" w:space="0" w:color="auto"/>
            <w:right w:val="none" w:sz="0" w:space="0" w:color="auto"/>
          </w:divBdr>
          <w:divsChild>
            <w:div w:id="1226138950">
              <w:marLeft w:val="0"/>
              <w:marRight w:val="0"/>
              <w:marTop w:val="0"/>
              <w:marBottom w:val="0"/>
              <w:divBdr>
                <w:top w:val="none" w:sz="0" w:space="0" w:color="auto"/>
                <w:left w:val="none" w:sz="0" w:space="0" w:color="auto"/>
                <w:bottom w:val="none" w:sz="0" w:space="0" w:color="auto"/>
                <w:right w:val="none" w:sz="0" w:space="0" w:color="auto"/>
              </w:divBdr>
              <w:divsChild>
                <w:div w:id="1696878459">
                  <w:marLeft w:val="0"/>
                  <w:marRight w:val="0"/>
                  <w:marTop w:val="0"/>
                  <w:marBottom w:val="0"/>
                  <w:divBdr>
                    <w:top w:val="none" w:sz="0" w:space="0" w:color="auto"/>
                    <w:left w:val="none" w:sz="0" w:space="0" w:color="auto"/>
                    <w:bottom w:val="none" w:sz="0" w:space="0" w:color="auto"/>
                    <w:right w:val="none" w:sz="0" w:space="0" w:color="auto"/>
                  </w:divBdr>
                  <w:divsChild>
                    <w:div w:id="828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768">
      <w:bodyDiv w:val="1"/>
      <w:marLeft w:val="0"/>
      <w:marRight w:val="0"/>
      <w:marTop w:val="0"/>
      <w:marBottom w:val="0"/>
      <w:divBdr>
        <w:top w:val="none" w:sz="0" w:space="0" w:color="auto"/>
        <w:left w:val="none" w:sz="0" w:space="0" w:color="auto"/>
        <w:bottom w:val="none" w:sz="0" w:space="0" w:color="auto"/>
        <w:right w:val="none" w:sz="0" w:space="0" w:color="auto"/>
      </w:divBdr>
    </w:div>
    <w:div w:id="17013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A764-15E4-EC41-A4E5-FFB1A332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75</Pages>
  <Words>24054</Words>
  <Characters>166942</Characters>
  <Application>Microsoft Office Word</Application>
  <DocSecurity>0</DocSecurity>
  <Lines>1503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351</cp:revision>
  <dcterms:created xsi:type="dcterms:W3CDTF">2022-04-03T04:21:00Z</dcterms:created>
  <dcterms:modified xsi:type="dcterms:W3CDTF">2022-04-28T17:58:00Z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