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E16E5E" w14:textId="77777777" w:rsidR="005C3FF4" w:rsidRDefault="005C3FF4" w:rsidP="005C3FF4">
      <w:pPr>
        <w:snapToGrid w:val="0"/>
        <w:spacing w:line="360" w:lineRule="auto"/>
        <w:rPr>
          <w:rFonts w:asciiTheme="majorBidi" w:eastAsiaTheme="minorEastAsia" w:hAnsiTheme="majorBidi" w:cstheme="majorBidi"/>
          <w:b/>
          <w:bCs/>
          <w:color w:val="333333"/>
          <w:sz w:val="28"/>
          <w:szCs w:val="28"/>
        </w:rPr>
      </w:pPr>
      <w:bookmarkStart w:id="0" w:name="OLE_LINK105"/>
      <w:r>
        <w:rPr>
          <w:rFonts w:asciiTheme="majorBidi" w:eastAsiaTheme="minorEastAsia" w:hAnsiTheme="majorBidi" w:cstheme="majorBidi"/>
          <w:b/>
          <w:bCs/>
          <w:color w:val="333333"/>
          <w:sz w:val="28"/>
          <w:szCs w:val="28"/>
        </w:rPr>
        <w:t xml:space="preserve">Promoting </w:t>
      </w:r>
      <w:bookmarkStart w:id="1" w:name="OLE_LINK118"/>
      <w:bookmarkStart w:id="2" w:name="OLE_LINK119"/>
      <w:bookmarkStart w:id="3" w:name="OLE_LINK116"/>
      <w:bookmarkStart w:id="4" w:name="OLE_LINK117"/>
      <w:bookmarkStart w:id="5" w:name="OLE_LINK144"/>
      <w:bookmarkStart w:id="6" w:name="OLE_LINK149"/>
      <w:bookmarkStart w:id="7" w:name="OLE_LINK152"/>
      <w:bookmarkStart w:id="8" w:name="OLE_LINK153"/>
      <w:r>
        <w:rPr>
          <w:rFonts w:asciiTheme="majorBidi" w:eastAsiaTheme="minorEastAsia" w:hAnsiTheme="majorBidi" w:cstheme="majorBidi"/>
          <w:b/>
          <w:bCs/>
          <w:color w:val="333333"/>
          <w:sz w:val="28"/>
          <w:szCs w:val="28"/>
        </w:rPr>
        <w:t>angiogenesis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r>
        <w:rPr>
          <w:rFonts w:asciiTheme="majorBidi" w:eastAsiaTheme="minorEastAsia" w:hAnsiTheme="majorBidi" w:cstheme="majorBidi"/>
          <w:b/>
          <w:bCs/>
          <w:color w:val="333333"/>
          <w:sz w:val="28"/>
          <w:szCs w:val="28"/>
        </w:rPr>
        <w:t xml:space="preserve"> effect and molecular mechanism of Isopropyl Caffeate (KYZ), a novel </w:t>
      </w:r>
      <w:r>
        <w:rPr>
          <w:rFonts w:asciiTheme="majorBidi" w:eastAsiaTheme="minorEastAsia" w:hAnsiTheme="majorBidi" w:cstheme="majorBidi" w:hint="eastAsia"/>
          <w:b/>
          <w:bCs/>
          <w:color w:val="333333"/>
          <w:sz w:val="28"/>
          <w:szCs w:val="28"/>
        </w:rPr>
        <w:t>m</w:t>
      </w:r>
      <w:r>
        <w:rPr>
          <w:rFonts w:asciiTheme="majorBidi" w:eastAsiaTheme="minorEastAsia" w:hAnsiTheme="majorBidi" w:cstheme="majorBidi"/>
          <w:b/>
          <w:bCs/>
          <w:color w:val="333333"/>
          <w:sz w:val="28"/>
          <w:szCs w:val="28"/>
        </w:rPr>
        <w:t>etabolism-</w:t>
      </w:r>
      <w:r>
        <w:rPr>
          <w:rFonts w:asciiTheme="majorBidi" w:eastAsiaTheme="minorEastAsia" w:hAnsiTheme="majorBidi" w:cstheme="majorBidi" w:hint="eastAsia"/>
          <w:b/>
          <w:bCs/>
          <w:color w:val="333333"/>
          <w:sz w:val="28"/>
          <w:szCs w:val="28"/>
        </w:rPr>
        <w:t>d</w:t>
      </w:r>
      <w:r>
        <w:rPr>
          <w:rFonts w:asciiTheme="majorBidi" w:eastAsiaTheme="minorEastAsia" w:hAnsiTheme="majorBidi" w:cstheme="majorBidi"/>
          <w:b/>
          <w:bCs/>
          <w:color w:val="333333"/>
          <w:sz w:val="28"/>
          <w:szCs w:val="28"/>
        </w:rPr>
        <w:t xml:space="preserve">erived </w:t>
      </w:r>
      <w:bookmarkStart w:id="9" w:name="OLE_LINK42"/>
      <w:bookmarkStart w:id="10" w:name="OLE_LINK43"/>
      <w:r>
        <w:rPr>
          <w:rFonts w:asciiTheme="majorBidi" w:eastAsiaTheme="minorEastAsia" w:hAnsiTheme="majorBidi" w:cstheme="majorBidi" w:hint="eastAsia"/>
          <w:b/>
          <w:bCs/>
          <w:color w:val="333333"/>
          <w:sz w:val="28"/>
          <w:szCs w:val="28"/>
        </w:rPr>
        <w:t>c</w:t>
      </w:r>
      <w:r>
        <w:rPr>
          <w:rFonts w:asciiTheme="majorBidi" w:eastAsiaTheme="minorEastAsia" w:hAnsiTheme="majorBidi" w:cstheme="majorBidi"/>
          <w:b/>
          <w:bCs/>
          <w:color w:val="333333"/>
          <w:sz w:val="28"/>
          <w:szCs w:val="28"/>
        </w:rPr>
        <w:t>andidate drug</w:t>
      </w:r>
      <w:bookmarkEnd w:id="9"/>
      <w:bookmarkEnd w:id="10"/>
      <w:r>
        <w:rPr>
          <w:rFonts w:asciiTheme="majorBidi" w:eastAsiaTheme="minorEastAsia" w:hAnsiTheme="majorBidi" w:cstheme="majorBidi"/>
          <w:b/>
          <w:bCs/>
          <w:color w:val="333333"/>
          <w:sz w:val="28"/>
          <w:szCs w:val="28"/>
        </w:rPr>
        <w:t>, based on integrated network pharmacology and transgenic zebrafish models</w:t>
      </w:r>
    </w:p>
    <w:bookmarkEnd w:id="0"/>
    <w:p w14:paraId="2053EB3C" w14:textId="77777777" w:rsidR="005C3FF4" w:rsidRDefault="005C3FF4" w:rsidP="005C3FF4">
      <w:pPr>
        <w:snapToGrid w:val="0"/>
        <w:spacing w:line="360" w:lineRule="auto"/>
        <w:rPr>
          <w:rFonts w:eastAsiaTheme="minorEastAsia"/>
          <w:b/>
          <w:bCs/>
          <w:color w:val="333333"/>
          <w:szCs w:val="21"/>
        </w:rPr>
      </w:pPr>
    </w:p>
    <w:p w14:paraId="4E742387" w14:textId="77777777" w:rsidR="005C3FF4" w:rsidRPr="000C38C4" w:rsidRDefault="005C3FF4" w:rsidP="005C3FF4">
      <w:pPr>
        <w:snapToGrid w:val="0"/>
        <w:spacing w:line="360" w:lineRule="auto"/>
        <w:rPr>
          <w:rFonts w:eastAsiaTheme="minorEastAsia"/>
          <w:b/>
          <w:bCs/>
          <w:color w:val="000000" w:themeColor="text1"/>
          <w:szCs w:val="21"/>
        </w:rPr>
      </w:pPr>
      <w:proofErr w:type="spellStart"/>
      <w:r w:rsidRPr="000C38C4">
        <w:rPr>
          <w:rFonts w:eastAsiaTheme="minorEastAsia"/>
          <w:b/>
          <w:bCs/>
          <w:color w:val="000000" w:themeColor="text1"/>
          <w:szCs w:val="21"/>
        </w:rPr>
        <w:t>Haotian</w:t>
      </w:r>
      <w:proofErr w:type="spellEnd"/>
      <w:r>
        <w:rPr>
          <w:rFonts w:eastAsiaTheme="minorEastAsia"/>
          <w:b/>
          <w:bCs/>
          <w:color w:val="000000" w:themeColor="text1"/>
          <w:szCs w:val="21"/>
        </w:rPr>
        <w:t xml:space="preserve"> </w:t>
      </w:r>
      <w:r w:rsidRPr="000C38C4">
        <w:rPr>
          <w:rFonts w:eastAsiaTheme="minorEastAsia"/>
          <w:b/>
          <w:bCs/>
          <w:color w:val="000000" w:themeColor="text1"/>
          <w:szCs w:val="21"/>
        </w:rPr>
        <w:t>Kong</w:t>
      </w:r>
      <w:r w:rsidRPr="000C38C4">
        <w:rPr>
          <w:rFonts w:eastAsiaTheme="minorEastAsia"/>
          <w:b/>
          <w:bCs/>
          <w:color w:val="000000" w:themeColor="text1"/>
          <w:szCs w:val="21"/>
          <w:vertAlign w:val="superscript"/>
        </w:rPr>
        <w:t>a,d,1</w:t>
      </w:r>
      <w:r w:rsidRPr="000C38C4">
        <w:rPr>
          <w:rFonts w:eastAsiaTheme="minorEastAsia"/>
          <w:b/>
          <w:bCs/>
          <w:color w:val="000000" w:themeColor="text1"/>
          <w:szCs w:val="21"/>
        </w:rPr>
        <w:t>，</w:t>
      </w:r>
      <w:r w:rsidRPr="000C38C4">
        <w:rPr>
          <w:rFonts w:eastAsiaTheme="minorEastAsia"/>
          <w:b/>
          <w:bCs/>
          <w:color w:val="000000" w:themeColor="text1"/>
          <w:szCs w:val="21"/>
        </w:rPr>
        <w:t xml:space="preserve"> Songsong Wang </w:t>
      </w:r>
      <w:r w:rsidRPr="000C38C4">
        <w:rPr>
          <w:rFonts w:eastAsiaTheme="minorEastAsia"/>
          <w:b/>
          <w:bCs/>
          <w:color w:val="000000" w:themeColor="text1"/>
          <w:szCs w:val="21"/>
          <w:vertAlign w:val="superscript"/>
        </w:rPr>
        <w:t>a,1</w:t>
      </w:r>
      <w:r w:rsidRPr="000C38C4">
        <w:rPr>
          <w:rFonts w:eastAsiaTheme="minorEastAsia"/>
          <w:b/>
          <w:bCs/>
          <w:color w:val="000000" w:themeColor="text1"/>
          <w:szCs w:val="21"/>
        </w:rPr>
        <w:t>，</w:t>
      </w:r>
      <w:r w:rsidRPr="000C38C4">
        <w:rPr>
          <w:rFonts w:eastAsiaTheme="minorEastAsia"/>
          <w:b/>
          <w:bCs/>
          <w:color w:val="000000" w:themeColor="text1"/>
          <w:szCs w:val="21"/>
        </w:rPr>
        <w:t xml:space="preserve"> </w:t>
      </w:r>
      <w:proofErr w:type="spellStart"/>
      <w:r w:rsidRPr="000C38C4">
        <w:rPr>
          <w:rFonts w:eastAsiaTheme="minorEastAsia"/>
          <w:b/>
          <w:bCs/>
          <w:color w:val="000000" w:themeColor="text1"/>
          <w:szCs w:val="21"/>
        </w:rPr>
        <w:t>Yougang</w:t>
      </w:r>
      <w:proofErr w:type="spellEnd"/>
      <w:r>
        <w:rPr>
          <w:rFonts w:eastAsiaTheme="minorEastAsia"/>
          <w:b/>
          <w:bCs/>
          <w:color w:val="000000" w:themeColor="text1"/>
          <w:szCs w:val="21"/>
        </w:rPr>
        <w:t xml:space="preserve"> </w:t>
      </w:r>
      <w:proofErr w:type="spellStart"/>
      <w:r w:rsidRPr="000C38C4">
        <w:rPr>
          <w:rFonts w:eastAsiaTheme="minorEastAsia"/>
          <w:b/>
          <w:bCs/>
          <w:color w:val="000000" w:themeColor="text1"/>
          <w:szCs w:val="21"/>
        </w:rPr>
        <w:t>Zhang</w:t>
      </w:r>
      <w:r w:rsidRPr="000C38C4">
        <w:rPr>
          <w:rFonts w:eastAsiaTheme="minorEastAsia"/>
          <w:b/>
          <w:bCs/>
          <w:color w:val="000000" w:themeColor="text1"/>
          <w:szCs w:val="21"/>
          <w:vertAlign w:val="superscript"/>
        </w:rPr>
        <w:t>a</w:t>
      </w:r>
      <w:proofErr w:type="spellEnd"/>
      <w:r w:rsidRPr="000C38C4">
        <w:rPr>
          <w:rFonts w:eastAsiaTheme="minorEastAsia"/>
          <w:b/>
          <w:bCs/>
          <w:color w:val="000000" w:themeColor="text1"/>
          <w:szCs w:val="21"/>
        </w:rPr>
        <w:t>，</w:t>
      </w:r>
      <w:r w:rsidRPr="000C38C4">
        <w:rPr>
          <w:rFonts w:eastAsiaTheme="minorEastAsia"/>
          <w:b/>
          <w:bCs/>
          <w:color w:val="000000" w:themeColor="text1"/>
          <w:szCs w:val="21"/>
        </w:rPr>
        <w:t xml:space="preserve"> </w:t>
      </w:r>
      <w:proofErr w:type="spellStart"/>
      <w:r w:rsidRPr="000C38C4">
        <w:rPr>
          <w:rFonts w:eastAsiaTheme="minorEastAsia"/>
          <w:b/>
          <w:bCs/>
          <w:color w:val="000000" w:themeColor="text1"/>
          <w:szCs w:val="21"/>
        </w:rPr>
        <w:t>Qiuxia</w:t>
      </w:r>
      <w:proofErr w:type="spellEnd"/>
      <w:r>
        <w:rPr>
          <w:rFonts w:eastAsiaTheme="minorEastAsia"/>
          <w:b/>
          <w:bCs/>
          <w:color w:val="000000" w:themeColor="text1"/>
          <w:szCs w:val="21"/>
        </w:rPr>
        <w:t xml:space="preserve"> </w:t>
      </w:r>
      <w:r w:rsidRPr="000C38C4">
        <w:rPr>
          <w:rFonts w:eastAsiaTheme="minorEastAsia"/>
          <w:b/>
          <w:bCs/>
          <w:color w:val="000000" w:themeColor="text1"/>
          <w:szCs w:val="21"/>
        </w:rPr>
        <w:t>He</w:t>
      </w:r>
      <w:r w:rsidRPr="000C38C4">
        <w:rPr>
          <w:rFonts w:eastAsiaTheme="minorEastAsia"/>
          <w:b/>
          <w:bCs/>
          <w:color w:val="000000" w:themeColor="text1"/>
          <w:szCs w:val="21"/>
          <w:vertAlign w:val="superscript"/>
        </w:rPr>
        <w:t>b</w:t>
      </w:r>
      <w:r w:rsidRPr="000C38C4">
        <w:rPr>
          <w:rFonts w:eastAsiaTheme="minorEastAsia"/>
          <w:b/>
          <w:bCs/>
          <w:color w:val="000000" w:themeColor="text1"/>
          <w:szCs w:val="21"/>
        </w:rPr>
        <w:t>，</w:t>
      </w:r>
      <w:r w:rsidRPr="000C38C4">
        <w:rPr>
          <w:rFonts w:eastAsiaTheme="minorEastAsia"/>
          <w:b/>
          <w:bCs/>
          <w:color w:val="000000" w:themeColor="text1"/>
          <w:szCs w:val="21"/>
        </w:rPr>
        <w:t xml:space="preserve"> Rong</w:t>
      </w:r>
      <w:r>
        <w:rPr>
          <w:rFonts w:eastAsiaTheme="minorEastAsia"/>
          <w:b/>
          <w:bCs/>
          <w:color w:val="000000" w:themeColor="text1"/>
          <w:szCs w:val="21"/>
        </w:rPr>
        <w:t xml:space="preserve"> </w:t>
      </w:r>
      <w:r w:rsidRPr="000C38C4">
        <w:rPr>
          <w:rFonts w:eastAsiaTheme="minorEastAsia"/>
          <w:b/>
          <w:bCs/>
          <w:color w:val="000000" w:themeColor="text1"/>
          <w:szCs w:val="21"/>
        </w:rPr>
        <w:t>Dong</w:t>
      </w:r>
      <w:r w:rsidRPr="000C38C4">
        <w:rPr>
          <w:rFonts w:eastAsiaTheme="minorEastAsia"/>
          <w:b/>
          <w:bCs/>
          <w:color w:val="000000" w:themeColor="text1"/>
          <w:szCs w:val="21"/>
          <w:vertAlign w:val="superscript"/>
        </w:rPr>
        <w:t>a</w:t>
      </w:r>
      <w:r w:rsidRPr="000C38C4">
        <w:rPr>
          <w:rFonts w:eastAsiaTheme="minorEastAsia"/>
          <w:b/>
          <w:bCs/>
          <w:color w:val="000000" w:themeColor="text1"/>
          <w:szCs w:val="21"/>
        </w:rPr>
        <w:t>，</w:t>
      </w:r>
      <w:r w:rsidRPr="000C38C4">
        <w:rPr>
          <w:rFonts w:eastAsiaTheme="minorEastAsia"/>
          <w:b/>
          <w:bCs/>
          <w:color w:val="000000" w:themeColor="text1"/>
          <w:szCs w:val="21"/>
        </w:rPr>
        <w:t xml:space="preserve"> </w:t>
      </w:r>
      <w:proofErr w:type="spellStart"/>
      <w:r w:rsidRPr="000C38C4">
        <w:rPr>
          <w:rFonts w:eastAsiaTheme="minorEastAsia"/>
          <w:b/>
          <w:bCs/>
          <w:color w:val="000000" w:themeColor="text1"/>
          <w:szCs w:val="21"/>
        </w:rPr>
        <w:t>Xiaohui</w:t>
      </w:r>
      <w:proofErr w:type="spellEnd"/>
      <w:r>
        <w:rPr>
          <w:rFonts w:eastAsiaTheme="minorEastAsia"/>
          <w:b/>
          <w:bCs/>
          <w:color w:val="000000" w:themeColor="text1"/>
          <w:szCs w:val="21"/>
        </w:rPr>
        <w:t xml:space="preserve"> </w:t>
      </w:r>
      <w:proofErr w:type="spellStart"/>
      <w:r w:rsidRPr="000C38C4">
        <w:rPr>
          <w:rFonts w:eastAsiaTheme="minorEastAsia"/>
          <w:b/>
          <w:bCs/>
          <w:color w:val="000000" w:themeColor="text1"/>
          <w:szCs w:val="21"/>
        </w:rPr>
        <w:t>Zheng</w:t>
      </w:r>
      <w:r w:rsidRPr="000C38C4">
        <w:rPr>
          <w:rFonts w:eastAsiaTheme="minorEastAsia"/>
          <w:b/>
          <w:bCs/>
          <w:color w:val="000000" w:themeColor="text1"/>
          <w:szCs w:val="21"/>
          <w:vertAlign w:val="superscript"/>
        </w:rPr>
        <w:t>c</w:t>
      </w:r>
      <w:proofErr w:type="spellEnd"/>
      <w:r w:rsidRPr="000C38C4">
        <w:rPr>
          <w:rFonts w:eastAsiaTheme="minorEastAsia"/>
          <w:b/>
          <w:bCs/>
          <w:color w:val="000000" w:themeColor="text1"/>
          <w:szCs w:val="21"/>
          <w:vertAlign w:val="superscript"/>
        </w:rPr>
        <w:t>,*</w:t>
      </w:r>
      <w:r w:rsidRPr="000C38C4">
        <w:rPr>
          <w:rFonts w:eastAsiaTheme="minorEastAsia"/>
          <w:b/>
          <w:bCs/>
          <w:color w:val="000000" w:themeColor="text1"/>
          <w:szCs w:val="21"/>
        </w:rPr>
        <w:t>，</w:t>
      </w:r>
      <w:r w:rsidRPr="000C38C4">
        <w:rPr>
          <w:rFonts w:eastAsiaTheme="minorEastAsia"/>
          <w:b/>
          <w:bCs/>
          <w:color w:val="000000" w:themeColor="text1"/>
          <w:szCs w:val="21"/>
        </w:rPr>
        <w:t xml:space="preserve"> </w:t>
      </w:r>
      <w:proofErr w:type="spellStart"/>
      <w:r w:rsidRPr="000C38C4">
        <w:rPr>
          <w:rFonts w:eastAsiaTheme="minorEastAsia"/>
          <w:b/>
          <w:bCs/>
          <w:color w:val="000000" w:themeColor="text1"/>
          <w:szCs w:val="21"/>
        </w:rPr>
        <w:t>Kechun</w:t>
      </w:r>
      <w:proofErr w:type="spellEnd"/>
      <w:r>
        <w:rPr>
          <w:rFonts w:eastAsiaTheme="minorEastAsia"/>
          <w:b/>
          <w:bCs/>
          <w:color w:val="000000" w:themeColor="text1"/>
          <w:szCs w:val="21"/>
        </w:rPr>
        <w:t xml:space="preserve"> </w:t>
      </w:r>
      <w:proofErr w:type="spellStart"/>
      <w:r w:rsidRPr="000C38C4">
        <w:rPr>
          <w:rFonts w:eastAsiaTheme="minorEastAsia"/>
          <w:b/>
          <w:bCs/>
          <w:color w:val="000000" w:themeColor="text1"/>
          <w:szCs w:val="21"/>
        </w:rPr>
        <w:t>Liu</w:t>
      </w:r>
      <w:r w:rsidRPr="000C38C4">
        <w:rPr>
          <w:rFonts w:eastAsiaTheme="minorEastAsia"/>
          <w:b/>
          <w:bCs/>
          <w:color w:val="000000" w:themeColor="text1"/>
          <w:szCs w:val="21"/>
          <w:vertAlign w:val="superscript"/>
        </w:rPr>
        <w:t>b</w:t>
      </w:r>
      <w:proofErr w:type="spellEnd"/>
      <w:r w:rsidRPr="000C38C4">
        <w:rPr>
          <w:rFonts w:eastAsiaTheme="minorEastAsia"/>
          <w:b/>
          <w:bCs/>
          <w:color w:val="000000" w:themeColor="text1"/>
          <w:szCs w:val="21"/>
          <w:vertAlign w:val="superscript"/>
        </w:rPr>
        <w:t>,*</w:t>
      </w:r>
      <w:r w:rsidRPr="000C38C4">
        <w:rPr>
          <w:rFonts w:eastAsiaTheme="minorEastAsia"/>
          <w:b/>
          <w:bCs/>
          <w:color w:val="000000" w:themeColor="text1"/>
          <w:szCs w:val="21"/>
        </w:rPr>
        <w:t>，</w:t>
      </w:r>
      <w:r w:rsidRPr="000C38C4">
        <w:rPr>
          <w:rFonts w:eastAsiaTheme="minorEastAsia"/>
          <w:b/>
          <w:bCs/>
          <w:color w:val="000000" w:themeColor="text1"/>
          <w:szCs w:val="21"/>
        </w:rPr>
        <w:t xml:space="preserve"> </w:t>
      </w:r>
      <w:proofErr w:type="spellStart"/>
      <w:r w:rsidRPr="000C38C4">
        <w:rPr>
          <w:rFonts w:eastAsiaTheme="minorEastAsia"/>
          <w:b/>
          <w:bCs/>
          <w:color w:val="000000" w:themeColor="text1"/>
          <w:szCs w:val="21"/>
        </w:rPr>
        <w:t>Liwen</w:t>
      </w:r>
      <w:proofErr w:type="spellEnd"/>
      <w:r>
        <w:rPr>
          <w:rFonts w:eastAsiaTheme="minorEastAsia"/>
          <w:b/>
          <w:bCs/>
          <w:color w:val="000000" w:themeColor="text1"/>
          <w:szCs w:val="21"/>
        </w:rPr>
        <w:t xml:space="preserve"> </w:t>
      </w:r>
      <w:r w:rsidRPr="000C38C4">
        <w:rPr>
          <w:rFonts w:eastAsiaTheme="minorEastAsia"/>
          <w:b/>
          <w:bCs/>
          <w:color w:val="000000" w:themeColor="text1"/>
          <w:szCs w:val="21"/>
        </w:rPr>
        <w:t>Han</w:t>
      </w:r>
      <w:r w:rsidRPr="000C38C4">
        <w:rPr>
          <w:rFonts w:eastAsiaTheme="minorEastAsia"/>
          <w:b/>
          <w:bCs/>
          <w:color w:val="000000" w:themeColor="text1"/>
          <w:szCs w:val="21"/>
          <w:vertAlign w:val="superscript"/>
        </w:rPr>
        <w:t>a,*</w:t>
      </w:r>
    </w:p>
    <w:p w14:paraId="5883DDDD" w14:textId="77777777" w:rsidR="005C3FF4" w:rsidRPr="000C38C4" w:rsidRDefault="005C3FF4" w:rsidP="005C3FF4">
      <w:pPr>
        <w:snapToGrid w:val="0"/>
        <w:rPr>
          <w:bCs/>
          <w:color w:val="000000" w:themeColor="text1"/>
          <w:sz w:val="24"/>
          <w:szCs w:val="24"/>
          <w:shd w:val="clear" w:color="auto" w:fill="FFFFFF"/>
        </w:rPr>
      </w:pPr>
      <w:r w:rsidRPr="000C38C4">
        <w:rPr>
          <w:bCs/>
          <w:color w:val="000000" w:themeColor="text1"/>
          <w:sz w:val="24"/>
          <w:szCs w:val="24"/>
        </w:rPr>
        <w:t>a.</w:t>
      </w:r>
      <w:bookmarkStart w:id="11" w:name="OLE_LINK47"/>
      <w:bookmarkStart w:id="12" w:name="OLE_LINK72"/>
      <w:r>
        <w:rPr>
          <w:bCs/>
          <w:color w:val="000000" w:themeColor="text1"/>
          <w:sz w:val="24"/>
          <w:szCs w:val="24"/>
        </w:rPr>
        <w:t xml:space="preserve"> </w:t>
      </w:r>
      <w:r w:rsidRPr="000C38C4">
        <w:rPr>
          <w:bCs/>
          <w:color w:val="000000" w:themeColor="text1"/>
          <w:sz w:val="24"/>
          <w:szCs w:val="24"/>
          <w:shd w:val="clear" w:color="auto" w:fill="FFFFFF"/>
        </w:rPr>
        <w:t xml:space="preserve">School of Pharmacy and Pharmaceutical Science, </w:t>
      </w:r>
      <w:bookmarkStart w:id="13" w:name="OLE_LINK128"/>
      <w:bookmarkStart w:id="14" w:name="OLE_LINK129"/>
      <w:r w:rsidRPr="000C38C4">
        <w:rPr>
          <w:bCs/>
          <w:color w:val="000000" w:themeColor="text1"/>
          <w:sz w:val="24"/>
          <w:szCs w:val="24"/>
          <w:shd w:val="clear" w:color="auto" w:fill="FFFFFF"/>
        </w:rPr>
        <w:t>Shandong First Medical University and Shandong Academy of Medical Sciences</w:t>
      </w:r>
      <w:bookmarkEnd w:id="13"/>
      <w:bookmarkEnd w:id="14"/>
      <w:r w:rsidRPr="000C38C4">
        <w:rPr>
          <w:bCs/>
          <w:color w:val="000000" w:themeColor="text1"/>
          <w:sz w:val="24"/>
          <w:szCs w:val="24"/>
          <w:shd w:val="clear" w:color="auto" w:fill="FFFFFF"/>
        </w:rPr>
        <w:t>, Jinan, China</w:t>
      </w:r>
    </w:p>
    <w:p w14:paraId="55E34FBC" w14:textId="77777777" w:rsidR="005C3FF4" w:rsidRPr="000C38C4" w:rsidRDefault="005C3FF4" w:rsidP="005C3FF4">
      <w:pPr>
        <w:snapToGrid w:val="0"/>
        <w:rPr>
          <w:bCs/>
          <w:color w:val="000000" w:themeColor="text1"/>
          <w:sz w:val="24"/>
          <w:szCs w:val="24"/>
          <w:shd w:val="clear" w:color="auto" w:fill="FFFFFF"/>
        </w:rPr>
      </w:pPr>
      <w:r w:rsidRPr="000C38C4">
        <w:rPr>
          <w:bCs/>
          <w:color w:val="000000" w:themeColor="text1"/>
          <w:sz w:val="24"/>
          <w:szCs w:val="24"/>
          <w:shd w:val="clear" w:color="auto" w:fill="FFFFFF"/>
        </w:rPr>
        <w:t>b. Biology Institute of Shandong Academy of Sciences, Jinan, Shandong, China</w:t>
      </w:r>
    </w:p>
    <w:p w14:paraId="0C76C115" w14:textId="77777777" w:rsidR="005C3FF4" w:rsidRPr="000C38C4" w:rsidRDefault="005C3FF4" w:rsidP="005C3FF4">
      <w:pPr>
        <w:snapToGrid w:val="0"/>
        <w:rPr>
          <w:bCs/>
          <w:color w:val="000000" w:themeColor="text1"/>
          <w:sz w:val="24"/>
          <w:szCs w:val="24"/>
          <w:shd w:val="clear" w:color="auto" w:fill="FFFFFF"/>
        </w:rPr>
      </w:pPr>
      <w:r w:rsidRPr="000C38C4">
        <w:rPr>
          <w:bCs/>
          <w:color w:val="000000" w:themeColor="text1"/>
          <w:sz w:val="24"/>
          <w:szCs w:val="24"/>
          <w:shd w:val="clear" w:color="auto" w:fill="FFFFFF"/>
        </w:rPr>
        <w:t xml:space="preserve">c. College of Life Sciences, </w:t>
      </w:r>
      <w:bookmarkStart w:id="15" w:name="OLE_LINK174"/>
      <w:bookmarkStart w:id="16" w:name="OLE_LINK180"/>
      <w:r w:rsidRPr="000C38C4">
        <w:rPr>
          <w:bCs/>
          <w:color w:val="000000" w:themeColor="text1"/>
          <w:sz w:val="24"/>
          <w:szCs w:val="24"/>
          <w:shd w:val="clear" w:color="auto" w:fill="FFFFFF"/>
        </w:rPr>
        <w:t>Northwest University</w:t>
      </w:r>
      <w:bookmarkEnd w:id="15"/>
      <w:bookmarkEnd w:id="16"/>
      <w:r w:rsidRPr="000C38C4">
        <w:rPr>
          <w:bCs/>
          <w:color w:val="000000" w:themeColor="text1"/>
          <w:sz w:val="24"/>
          <w:szCs w:val="24"/>
          <w:shd w:val="clear" w:color="auto" w:fill="FFFFFF"/>
        </w:rPr>
        <w:t>, Xi’an, 710069, China</w:t>
      </w:r>
    </w:p>
    <w:p w14:paraId="42D9F7AE" w14:textId="77777777" w:rsidR="005C3FF4" w:rsidRPr="000C38C4" w:rsidRDefault="005C3FF4" w:rsidP="005C3FF4">
      <w:pPr>
        <w:snapToGrid w:val="0"/>
        <w:rPr>
          <w:bCs/>
          <w:color w:val="000000" w:themeColor="text1"/>
          <w:sz w:val="24"/>
          <w:szCs w:val="24"/>
          <w:shd w:val="clear" w:color="auto" w:fill="FFFFFF"/>
        </w:rPr>
      </w:pPr>
      <w:r w:rsidRPr="000C38C4">
        <w:rPr>
          <w:bCs/>
          <w:color w:val="000000" w:themeColor="text1"/>
          <w:sz w:val="24"/>
          <w:szCs w:val="24"/>
        </w:rPr>
        <w:t>d.</w:t>
      </w:r>
      <w:r w:rsidRPr="000C38C4">
        <w:rPr>
          <w:bCs/>
          <w:color w:val="000000" w:themeColor="text1"/>
          <w:sz w:val="24"/>
          <w:szCs w:val="24"/>
          <w:shd w:val="clear" w:color="auto" w:fill="FFFFFF"/>
        </w:rPr>
        <w:t xml:space="preserve"> School of Basic Medical Sciences, Shandong University, Jinan, China</w:t>
      </w:r>
    </w:p>
    <w:bookmarkEnd w:id="11"/>
    <w:bookmarkEnd w:id="12"/>
    <w:p w14:paraId="3EFF98C4" w14:textId="77777777" w:rsidR="005C3FF4" w:rsidRDefault="005C3FF4" w:rsidP="005C3FF4">
      <w:pPr>
        <w:snapToGrid w:val="0"/>
        <w:spacing w:line="360" w:lineRule="auto"/>
        <w:rPr>
          <w:rFonts w:asciiTheme="majorBidi" w:hAnsiTheme="majorBidi" w:cstheme="majorBidi"/>
          <w:b/>
          <w:color w:val="00B050"/>
          <w:szCs w:val="21"/>
        </w:rPr>
      </w:pPr>
    </w:p>
    <w:p w14:paraId="6E9466C6" w14:textId="77777777" w:rsidR="005C3FF4" w:rsidRDefault="005C3FF4" w:rsidP="005C3FF4">
      <w:pPr>
        <w:snapToGrid w:val="0"/>
        <w:spacing w:line="360" w:lineRule="auto"/>
        <w:rPr>
          <w:rFonts w:asciiTheme="majorBidi" w:hAnsiTheme="majorBidi" w:cstheme="majorBidi"/>
          <w:b/>
          <w:color w:val="00B050"/>
          <w:szCs w:val="21"/>
        </w:rPr>
      </w:pPr>
    </w:p>
    <w:p w14:paraId="4E37B663" w14:textId="77777777" w:rsidR="005C3FF4" w:rsidRDefault="005C3FF4" w:rsidP="005C3FF4">
      <w:pPr>
        <w:snapToGrid w:val="0"/>
        <w:spacing w:line="360" w:lineRule="auto"/>
        <w:rPr>
          <w:rFonts w:asciiTheme="majorBidi" w:hAnsiTheme="majorBidi" w:cstheme="majorBidi"/>
          <w:b/>
          <w:color w:val="00B050"/>
          <w:szCs w:val="21"/>
        </w:rPr>
      </w:pPr>
    </w:p>
    <w:p w14:paraId="4A5CC290" w14:textId="77777777" w:rsidR="005C3FF4" w:rsidRDefault="005C3FF4" w:rsidP="005C3FF4">
      <w:pPr>
        <w:snapToGrid w:val="0"/>
        <w:spacing w:line="360" w:lineRule="auto"/>
        <w:rPr>
          <w:rFonts w:asciiTheme="majorBidi" w:hAnsiTheme="majorBidi" w:cstheme="majorBidi"/>
          <w:b/>
          <w:color w:val="00B050"/>
          <w:szCs w:val="21"/>
        </w:rPr>
      </w:pPr>
    </w:p>
    <w:p w14:paraId="63A0FCE8" w14:textId="77777777" w:rsidR="005C3FF4" w:rsidRDefault="005C3FF4" w:rsidP="005C3FF4">
      <w:pPr>
        <w:snapToGrid w:val="0"/>
        <w:spacing w:line="360" w:lineRule="auto"/>
        <w:rPr>
          <w:rFonts w:asciiTheme="majorBidi" w:hAnsiTheme="majorBidi" w:cstheme="majorBidi"/>
          <w:b/>
          <w:szCs w:val="21"/>
        </w:rPr>
      </w:pPr>
    </w:p>
    <w:p w14:paraId="32132E05" w14:textId="77777777" w:rsidR="005C3FF4" w:rsidRDefault="005C3FF4" w:rsidP="005C3FF4">
      <w:pPr>
        <w:snapToGrid w:val="0"/>
        <w:spacing w:line="360" w:lineRule="auto"/>
        <w:rPr>
          <w:rFonts w:asciiTheme="majorBidi" w:hAnsiTheme="majorBidi" w:cstheme="majorBidi"/>
          <w:b/>
          <w:szCs w:val="21"/>
        </w:rPr>
      </w:pPr>
    </w:p>
    <w:p w14:paraId="24D93236" w14:textId="77777777" w:rsidR="005C3FF4" w:rsidRDefault="005C3FF4" w:rsidP="005C3FF4">
      <w:pPr>
        <w:snapToGrid w:val="0"/>
        <w:spacing w:line="360" w:lineRule="auto"/>
        <w:rPr>
          <w:rFonts w:asciiTheme="majorBidi" w:hAnsiTheme="majorBidi" w:cstheme="majorBidi"/>
          <w:b/>
          <w:szCs w:val="21"/>
        </w:rPr>
      </w:pPr>
    </w:p>
    <w:p w14:paraId="3B680487" w14:textId="77777777" w:rsidR="005C3FF4" w:rsidRDefault="005C3FF4" w:rsidP="005C3FF4">
      <w:pPr>
        <w:snapToGrid w:val="0"/>
        <w:spacing w:line="360" w:lineRule="auto"/>
        <w:rPr>
          <w:rFonts w:asciiTheme="majorBidi" w:hAnsiTheme="majorBidi" w:cstheme="majorBidi"/>
          <w:b/>
          <w:sz w:val="24"/>
        </w:rPr>
      </w:pPr>
    </w:p>
    <w:p w14:paraId="208290C0" w14:textId="77777777" w:rsidR="005C3FF4" w:rsidRDefault="005C3FF4" w:rsidP="005C3FF4">
      <w:pPr>
        <w:snapToGrid w:val="0"/>
        <w:spacing w:line="360" w:lineRule="auto"/>
        <w:rPr>
          <w:rFonts w:asciiTheme="majorBidi" w:hAnsiTheme="majorBidi" w:cstheme="majorBidi"/>
          <w:b/>
          <w:sz w:val="24"/>
        </w:rPr>
      </w:pPr>
    </w:p>
    <w:p w14:paraId="4BF7EA32" w14:textId="77777777" w:rsidR="005C3FF4" w:rsidRDefault="005C3FF4" w:rsidP="005C3FF4">
      <w:pPr>
        <w:snapToGrid w:val="0"/>
        <w:spacing w:line="360" w:lineRule="auto"/>
        <w:rPr>
          <w:rFonts w:asciiTheme="majorBidi" w:hAnsiTheme="majorBidi" w:cstheme="majorBidi"/>
          <w:b/>
          <w:sz w:val="24"/>
        </w:rPr>
      </w:pPr>
    </w:p>
    <w:p w14:paraId="00E04ED8" w14:textId="77777777" w:rsidR="005C3FF4" w:rsidRDefault="005C3FF4" w:rsidP="005C3FF4">
      <w:pPr>
        <w:snapToGrid w:val="0"/>
        <w:spacing w:line="360" w:lineRule="auto"/>
        <w:rPr>
          <w:rFonts w:asciiTheme="majorBidi" w:hAnsiTheme="majorBidi" w:cstheme="majorBidi"/>
          <w:b/>
          <w:sz w:val="24"/>
        </w:rPr>
      </w:pPr>
    </w:p>
    <w:p w14:paraId="383D5D4E" w14:textId="77777777" w:rsidR="005C3FF4" w:rsidRDefault="005C3FF4" w:rsidP="005C3FF4">
      <w:pPr>
        <w:snapToGrid w:val="0"/>
        <w:spacing w:line="360" w:lineRule="auto"/>
        <w:rPr>
          <w:rFonts w:asciiTheme="majorBidi" w:hAnsiTheme="majorBidi" w:cstheme="majorBidi"/>
          <w:b/>
          <w:sz w:val="24"/>
        </w:rPr>
      </w:pPr>
    </w:p>
    <w:p w14:paraId="253152F4" w14:textId="77777777" w:rsidR="005C3FF4" w:rsidRDefault="005C3FF4" w:rsidP="005C3FF4">
      <w:pPr>
        <w:snapToGrid w:val="0"/>
        <w:spacing w:line="360" w:lineRule="auto"/>
        <w:rPr>
          <w:rFonts w:asciiTheme="majorBidi" w:hAnsiTheme="majorBidi" w:cstheme="majorBidi"/>
          <w:b/>
          <w:sz w:val="24"/>
        </w:rPr>
      </w:pPr>
    </w:p>
    <w:p w14:paraId="704822DE" w14:textId="77777777" w:rsidR="005C3FF4" w:rsidRDefault="005C3FF4" w:rsidP="005C3FF4">
      <w:pPr>
        <w:snapToGrid w:val="0"/>
        <w:spacing w:line="360" w:lineRule="auto"/>
        <w:rPr>
          <w:rFonts w:asciiTheme="majorBidi" w:hAnsiTheme="majorBidi" w:cstheme="majorBidi"/>
          <w:b/>
          <w:sz w:val="24"/>
        </w:rPr>
      </w:pPr>
    </w:p>
    <w:p w14:paraId="1A6EA2C0" w14:textId="77777777" w:rsidR="005C3FF4" w:rsidRDefault="005C3FF4" w:rsidP="005C3FF4">
      <w:pPr>
        <w:snapToGrid w:val="0"/>
        <w:spacing w:line="360" w:lineRule="auto"/>
        <w:rPr>
          <w:rFonts w:asciiTheme="majorBidi" w:hAnsiTheme="majorBidi" w:cstheme="majorBidi"/>
          <w:b/>
          <w:sz w:val="24"/>
        </w:rPr>
      </w:pPr>
    </w:p>
    <w:p w14:paraId="21665C38" w14:textId="77777777" w:rsidR="005C3FF4" w:rsidRDefault="005C3FF4" w:rsidP="005C3FF4">
      <w:pPr>
        <w:snapToGrid w:val="0"/>
        <w:spacing w:line="360" w:lineRule="auto"/>
        <w:rPr>
          <w:rFonts w:asciiTheme="majorBidi" w:hAnsiTheme="majorBidi" w:cstheme="majorBidi"/>
          <w:b/>
          <w:sz w:val="24"/>
        </w:rPr>
      </w:pPr>
    </w:p>
    <w:p w14:paraId="6EEC9A38" w14:textId="77777777" w:rsidR="005C3FF4" w:rsidRDefault="005C3FF4" w:rsidP="005C3FF4">
      <w:pPr>
        <w:tabs>
          <w:tab w:val="center" w:pos="4153"/>
          <w:tab w:val="left" w:pos="7930"/>
        </w:tabs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 xml:space="preserve"> These authors have contributed equally to this work and share the first authorship.</w:t>
      </w:r>
    </w:p>
    <w:p w14:paraId="05E55A4C" w14:textId="77777777" w:rsidR="005C3FF4" w:rsidRDefault="005C3FF4" w:rsidP="005C3FF4">
      <w:pPr>
        <w:pStyle w:val="sm-accountitem"/>
        <w:spacing w:after="60" w:afterAutospacing="0"/>
        <w:rPr>
          <w:rStyle w:val="a7"/>
          <w:rFonts w:ascii="Times New Roman" w:hAnsi="Times New Roman" w:cs="Times New Roman"/>
          <w:kern w:val="2"/>
        </w:rPr>
      </w:pPr>
      <w:r>
        <w:rPr>
          <w:rFonts w:ascii="Times New Roman" w:hAnsi="Times New Roman" w:cs="Times New Roman"/>
        </w:rPr>
        <w:t>*</w:t>
      </w:r>
      <w:r>
        <w:rPr>
          <w:rFonts w:asciiTheme="majorBidi" w:hAnsiTheme="majorBidi" w:cstheme="majorBidi"/>
          <w:bCs/>
          <w:kern w:val="2"/>
          <w:szCs w:val="20"/>
        </w:rPr>
        <w:t>Corresponding author at:</w:t>
      </w:r>
      <w:hyperlink r:id="rId6" w:tooltip="Link to email address" w:history="1">
        <w:r>
          <w:rPr>
            <w:rStyle w:val="a7"/>
            <w:rFonts w:ascii="Times New Roman" w:hAnsi="Times New Roman" w:cs="Times New Roman"/>
            <w:kern w:val="2"/>
          </w:rPr>
          <w:t>zhengxh318@nwu.edu.cn</w:t>
        </w:r>
      </w:hyperlink>
      <w:r>
        <w:rPr>
          <w:rStyle w:val="a7"/>
          <w:rFonts w:ascii="Times New Roman" w:hAnsi="Times New Roman" w:cs="Times New Roman"/>
          <w:kern w:val="2"/>
        </w:rPr>
        <w:t xml:space="preserve"> (X.-H.Zheng),</w:t>
      </w:r>
      <w:hyperlink r:id="rId7" w:history="1">
        <w:r>
          <w:rPr>
            <w:rStyle w:val="a7"/>
            <w:rFonts w:ascii="Times New Roman" w:hAnsi="Times New Roman" w:cs="Times New Roman"/>
            <w:kern w:val="2"/>
          </w:rPr>
          <w:t>hliukch@sdas.org(K.-C</w:t>
        </w:r>
      </w:hyperlink>
      <w:r>
        <w:rPr>
          <w:rStyle w:val="a7"/>
          <w:rFonts w:ascii="Times New Roman" w:hAnsi="Times New Roman" w:cs="Times New Roman"/>
          <w:kern w:val="2"/>
        </w:rPr>
        <w:t>.Liu)</w:t>
      </w:r>
      <w:r>
        <w:rPr>
          <w:rFonts w:hint="eastAsia"/>
        </w:rPr>
        <w:t>,</w:t>
      </w:r>
      <w:hyperlink r:id="rId8" w:history="1">
        <w:r>
          <w:rPr>
            <w:rStyle w:val="a7"/>
            <w:rFonts w:ascii="Times New Roman" w:hAnsi="Times New Roman" w:cs="Times New Roman" w:hint="eastAsia"/>
            <w:kern w:val="2"/>
          </w:rPr>
          <w:t>hanliwen@sdfmu.edu.cn</w:t>
        </w:r>
        <w:r>
          <w:rPr>
            <w:rStyle w:val="a7"/>
            <w:rFonts w:ascii="Times New Roman" w:hAnsi="Times New Roman" w:cs="Times New Roman"/>
            <w:kern w:val="2"/>
          </w:rPr>
          <w:t>(L.-W</w:t>
        </w:r>
      </w:hyperlink>
      <w:r>
        <w:rPr>
          <w:rStyle w:val="a7"/>
          <w:rFonts w:ascii="Times New Roman" w:hAnsi="Times New Roman" w:cs="Times New Roman"/>
          <w:kern w:val="2"/>
        </w:rPr>
        <w:t>. Han).</w:t>
      </w:r>
    </w:p>
    <w:p w14:paraId="5A95323C" w14:textId="4D85D629" w:rsidR="00AE149D" w:rsidRDefault="00AE149D"/>
    <w:p w14:paraId="2275D2EA" w14:textId="1D2923B1" w:rsidR="005C3FF4" w:rsidRDefault="005C3FF4"/>
    <w:p w14:paraId="4E4AF81E" w14:textId="2D1D874B" w:rsidR="005C3FF4" w:rsidRDefault="005C3FF4"/>
    <w:p w14:paraId="60DC0D67" w14:textId="74FB1B5B" w:rsidR="005C3FF4" w:rsidRDefault="005C3FF4"/>
    <w:p w14:paraId="60556453" w14:textId="46F69E24" w:rsidR="005C3FF4" w:rsidRDefault="005C3FF4"/>
    <w:p w14:paraId="7E1DAAAF" w14:textId="5329F316" w:rsidR="005C3FF4" w:rsidRDefault="005C3FF4"/>
    <w:p w14:paraId="0B5F620C" w14:textId="65410BAC" w:rsidR="005C3FF4" w:rsidRDefault="005C3FF4"/>
    <w:p w14:paraId="0B69B0DC" w14:textId="784EFAD7" w:rsidR="005C3FF4" w:rsidRDefault="005C3FF4">
      <w:r>
        <w:lastRenderedPageBreak/>
        <w:t>A</w:t>
      </w:r>
      <w:r w:rsidRPr="005C3FF4">
        <w:t>bbreviation</w:t>
      </w:r>
    </w:p>
    <w:p w14:paraId="08F9FBB3" w14:textId="68F4DCD8" w:rsidR="005C3FF4" w:rsidRDefault="005C3FF4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5C3FF4" w14:paraId="49ED748E" w14:textId="77777777" w:rsidTr="007E5AE4">
        <w:tc>
          <w:tcPr>
            <w:tcW w:w="4148" w:type="dxa"/>
          </w:tcPr>
          <w:p w14:paraId="06CCF67B" w14:textId="77777777" w:rsidR="005C3FF4" w:rsidRPr="00913C12" w:rsidRDefault="005C3FF4" w:rsidP="007E5AE4">
            <w:pPr>
              <w:jc w:val="center"/>
            </w:pPr>
            <w:r w:rsidRPr="00913C12">
              <w:t>KYZ</w:t>
            </w:r>
          </w:p>
        </w:tc>
        <w:tc>
          <w:tcPr>
            <w:tcW w:w="4148" w:type="dxa"/>
          </w:tcPr>
          <w:p w14:paraId="001893DF" w14:textId="77777777" w:rsidR="005C3FF4" w:rsidRPr="00913C12" w:rsidRDefault="005C3FF4" w:rsidP="007E5AE4">
            <w:pPr>
              <w:jc w:val="center"/>
            </w:pPr>
            <w:r w:rsidRPr="00913C12">
              <w:t xml:space="preserve">Isopropyl </w:t>
            </w:r>
            <w:bookmarkStart w:id="17" w:name="_Hlk101388954"/>
            <w:r w:rsidRPr="00913C12">
              <w:t>caffeic acid</w:t>
            </w:r>
            <w:bookmarkEnd w:id="17"/>
          </w:p>
        </w:tc>
      </w:tr>
      <w:tr w:rsidR="005C3FF4" w14:paraId="52CDD9AE" w14:textId="77777777" w:rsidTr="007E5AE4">
        <w:tc>
          <w:tcPr>
            <w:tcW w:w="4148" w:type="dxa"/>
          </w:tcPr>
          <w:p w14:paraId="359D3B50" w14:textId="77777777" w:rsidR="005C3FF4" w:rsidRPr="00913C12" w:rsidRDefault="005C3FF4" w:rsidP="007E5AE4">
            <w:pPr>
              <w:jc w:val="center"/>
            </w:pPr>
            <w:r w:rsidRPr="00913C12">
              <w:t>CA</w:t>
            </w:r>
          </w:p>
        </w:tc>
        <w:tc>
          <w:tcPr>
            <w:tcW w:w="4148" w:type="dxa"/>
          </w:tcPr>
          <w:p w14:paraId="6BF9375D" w14:textId="77777777" w:rsidR="005C3FF4" w:rsidRPr="00913C12" w:rsidRDefault="005C3FF4" w:rsidP="007E5AE4">
            <w:pPr>
              <w:jc w:val="center"/>
            </w:pPr>
            <w:r w:rsidRPr="00913C12">
              <w:t>caffeic acid</w:t>
            </w:r>
          </w:p>
        </w:tc>
      </w:tr>
      <w:tr w:rsidR="005C3FF4" w14:paraId="64731BB3" w14:textId="77777777" w:rsidTr="007E5AE4">
        <w:tc>
          <w:tcPr>
            <w:tcW w:w="4148" w:type="dxa"/>
          </w:tcPr>
          <w:p w14:paraId="3E24BB75" w14:textId="77777777" w:rsidR="005C3FF4" w:rsidRPr="00913C12" w:rsidRDefault="005C3FF4" w:rsidP="007E5AE4">
            <w:pPr>
              <w:jc w:val="center"/>
            </w:pPr>
            <w:r w:rsidRPr="00913C12">
              <w:t>PTU</w:t>
            </w:r>
          </w:p>
        </w:tc>
        <w:tc>
          <w:tcPr>
            <w:tcW w:w="4148" w:type="dxa"/>
          </w:tcPr>
          <w:p w14:paraId="223849C7" w14:textId="77777777" w:rsidR="005C3FF4" w:rsidRPr="00913C12" w:rsidRDefault="005C3FF4" w:rsidP="007E5AE4">
            <w:pPr>
              <w:jc w:val="center"/>
            </w:pPr>
            <w:r w:rsidRPr="00913C12">
              <w:t>N-Phenylthiourea</w:t>
            </w:r>
          </w:p>
        </w:tc>
      </w:tr>
      <w:tr w:rsidR="005C3FF4" w14:paraId="32942746" w14:textId="77777777" w:rsidTr="007E5AE4">
        <w:tc>
          <w:tcPr>
            <w:tcW w:w="4148" w:type="dxa"/>
          </w:tcPr>
          <w:p w14:paraId="2EFA9C03" w14:textId="77777777" w:rsidR="005C3FF4" w:rsidRPr="00913C12" w:rsidRDefault="005C3FF4" w:rsidP="007E5AE4">
            <w:pPr>
              <w:jc w:val="center"/>
            </w:pPr>
            <w:r w:rsidRPr="00913C12">
              <w:t>DHI</w:t>
            </w:r>
          </w:p>
        </w:tc>
        <w:tc>
          <w:tcPr>
            <w:tcW w:w="4148" w:type="dxa"/>
          </w:tcPr>
          <w:p w14:paraId="5F3FEDD7" w14:textId="77777777" w:rsidR="005C3FF4" w:rsidRPr="00913C12" w:rsidRDefault="005C3FF4" w:rsidP="007E5AE4">
            <w:pPr>
              <w:jc w:val="center"/>
            </w:pPr>
            <w:proofErr w:type="spellStart"/>
            <w:r w:rsidRPr="00913C12">
              <w:t>Danhong</w:t>
            </w:r>
            <w:proofErr w:type="spellEnd"/>
            <w:r w:rsidRPr="00913C12">
              <w:t xml:space="preserve"> Injection</w:t>
            </w:r>
          </w:p>
        </w:tc>
      </w:tr>
      <w:tr w:rsidR="005C3FF4" w14:paraId="3079C864" w14:textId="77777777" w:rsidTr="007E5AE4">
        <w:tc>
          <w:tcPr>
            <w:tcW w:w="4148" w:type="dxa"/>
          </w:tcPr>
          <w:p w14:paraId="78B37DEB" w14:textId="77777777" w:rsidR="005C3FF4" w:rsidRPr="00913C12" w:rsidRDefault="005C3FF4" w:rsidP="007E5AE4">
            <w:pPr>
              <w:jc w:val="center"/>
            </w:pPr>
            <w:r w:rsidRPr="00913C12">
              <w:t>PTK787</w:t>
            </w:r>
          </w:p>
        </w:tc>
        <w:tc>
          <w:tcPr>
            <w:tcW w:w="4148" w:type="dxa"/>
          </w:tcPr>
          <w:p w14:paraId="18F2AA3E" w14:textId="77777777" w:rsidR="005C3FF4" w:rsidRPr="00913C12" w:rsidRDefault="005C3FF4" w:rsidP="007E5AE4">
            <w:pPr>
              <w:jc w:val="center"/>
            </w:pPr>
            <w:proofErr w:type="spellStart"/>
            <w:r w:rsidRPr="00913C12">
              <w:t>Vatalanib</w:t>
            </w:r>
            <w:proofErr w:type="spellEnd"/>
            <w:r w:rsidRPr="00913C12">
              <w:t xml:space="preserve"> dihydrochloride</w:t>
            </w:r>
          </w:p>
        </w:tc>
      </w:tr>
      <w:tr w:rsidR="005C3FF4" w14:paraId="17F11250" w14:textId="77777777" w:rsidTr="007E5AE4">
        <w:tc>
          <w:tcPr>
            <w:tcW w:w="4148" w:type="dxa"/>
          </w:tcPr>
          <w:p w14:paraId="4B098330" w14:textId="77777777" w:rsidR="005C3FF4" w:rsidRPr="00913C12" w:rsidRDefault="005C3FF4" w:rsidP="007E5AE4">
            <w:pPr>
              <w:jc w:val="center"/>
            </w:pPr>
            <w:r w:rsidRPr="00913C12">
              <w:t>FBS</w:t>
            </w:r>
          </w:p>
        </w:tc>
        <w:tc>
          <w:tcPr>
            <w:tcW w:w="4148" w:type="dxa"/>
          </w:tcPr>
          <w:p w14:paraId="46FAA0A1" w14:textId="77777777" w:rsidR="005C3FF4" w:rsidRPr="00913C12" w:rsidRDefault="005C3FF4" w:rsidP="007E5AE4">
            <w:pPr>
              <w:jc w:val="center"/>
            </w:pPr>
            <w:r w:rsidRPr="00913C12">
              <w:rPr>
                <w:rFonts w:eastAsia="等线"/>
              </w:rPr>
              <w:t>Fetal Bovine Serum</w:t>
            </w:r>
          </w:p>
        </w:tc>
      </w:tr>
      <w:tr w:rsidR="005C3FF4" w14:paraId="6CCAD98B" w14:textId="77777777" w:rsidTr="007E5AE4">
        <w:tc>
          <w:tcPr>
            <w:tcW w:w="4148" w:type="dxa"/>
          </w:tcPr>
          <w:p w14:paraId="16584807" w14:textId="77777777" w:rsidR="005C3FF4" w:rsidRPr="00913C12" w:rsidRDefault="005C3FF4" w:rsidP="007E5AE4">
            <w:pPr>
              <w:jc w:val="center"/>
            </w:pPr>
            <w:proofErr w:type="spellStart"/>
            <w:r w:rsidRPr="00913C12">
              <w:t>hpf</w:t>
            </w:r>
            <w:proofErr w:type="spellEnd"/>
          </w:p>
        </w:tc>
        <w:tc>
          <w:tcPr>
            <w:tcW w:w="4148" w:type="dxa"/>
          </w:tcPr>
          <w:p w14:paraId="53CFFA86" w14:textId="77777777" w:rsidR="005C3FF4" w:rsidRPr="00913C12" w:rsidRDefault="005C3FF4" w:rsidP="007E5AE4">
            <w:pPr>
              <w:jc w:val="center"/>
            </w:pPr>
            <w:r w:rsidRPr="00913C12">
              <w:t>hour post fertilization</w:t>
            </w:r>
          </w:p>
        </w:tc>
      </w:tr>
      <w:tr w:rsidR="005C3FF4" w14:paraId="13BA89ED" w14:textId="77777777" w:rsidTr="007E5AE4">
        <w:tc>
          <w:tcPr>
            <w:tcW w:w="4148" w:type="dxa"/>
          </w:tcPr>
          <w:p w14:paraId="3D0894CB" w14:textId="77777777" w:rsidR="005C3FF4" w:rsidRPr="00913C12" w:rsidRDefault="005C3FF4" w:rsidP="007E5AE4">
            <w:pPr>
              <w:jc w:val="center"/>
            </w:pPr>
            <w:r w:rsidRPr="00913C12">
              <w:t>ISV</w:t>
            </w:r>
          </w:p>
        </w:tc>
        <w:tc>
          <w:tcPr>
            <w:tcW w:w="4148" w:type="dxa"/>
          </w:tcPr>
          <w:p w14:paraId="0D410DC9" w14:textId="77777777" w:rsidR="005C3FF4" w:rsidRPr="00913C12" w:rsidRDefault="005C3FF4" w:rsidP="007E5AE4">
            <w:pPr>
              <w:jc w:val="center"/>
            </w:pPr>
            <w:r w:rsidRPr="00913C12">
              <w:t>intersegmental vascular</w:t>
            </w:r>
          </w:p>
        </w:tc>
      </w:tr>
      <w:tr w:rsidR="005C3FF4" w14:paraId="1E3798D3" w14:textId="77777777" w:rsidTr="007E5AE4">
        <w:tc>
          <w:tcPr>
            <w:tcW w:w="4148" w:type="dxa"/>
          </w:tcPr>
          <w:p w14:paraId="7649FB85" w14:textId="77777777" w:rsidR="005C3FF4" w:rsidRPr="00913C12" w:rsidRDefault="005C3FF4" w:rsidP="007E5AE4">
            <w:pPr>
              <w:jc w:val="center"/>
            </w:pPr>
            <w:r w:rsidRPr="00913C12">
              <w:t>SIV</w:t>
            </w:r>
          </w:p>
        </w:tc>
        <w:tc>
          <w:tcPr>
            <w:tcW w:w="4148" w:type="dxa"/>
          </w:tcPr>
          <w:p w14:paraId="0F4326E3" w14:textId="77777777" w:rsidR="005C3FF4" w:rsidRPr="00913C12" w:rsidRDefault="005C3FF4" w:rsidP="007E5AE4">
            <w:pPr>
              <w:jc w:val="center"/>
            </w:pPr>
            <w:proofErr w:type="spellStart"/>
            <w:r w:rsidRPr="00913C12">
              <w:t>subintestinal</w:t>
            </w:r>
            <w:proofErr w:type="spellEnd"/>
            <w:r w:rsidRPr="00913C12">
              <w:t xml:space="preserve"> vessel</w:t>
            </w:r>
          </w:p>
        </w:tc>
      </w:tr>
      <w:tr w:rsidR="005C3FF4" w14:paraId="3EA91468" w14:textId="77777777" w:rsidTr="007E5AE4">
        <w:tc>
          <w:tcPr>
            <w:tcW w:w="4148" w:type="dxa"/>
          </w:tcPr>
          <w:p w14:paraId="55EE9FA2" w14:textId="77777777" w:rsidR="005C3FF4" w:rsidRPr="00913C12" w:rsidRDefault="005C3FF4" w:rsidP="007E5AE4">
            <w:pPr>
              <w:jc w:val="center"/>
            </w:pPr>
            <w:r w:rsidRPr="00913C12">
              <w:t>CCK-8</w:t>
            </w:r>
          </w:p>
        </w:tc>
        <w:tc>
          <w:tcPr>
            <w:tcW w:w="4148" w:type="dxa"/>
          </w:tcPr>
          <w:p w14:paraId="3E6EE08B" w14:textId="77777777" w:rsidR="005C3FF4" w:rsidRPr="00913C12" w:rsidRDefault="005C3FF4" w:rsidP="007E5AE4">
            <w:pPr>
              <w:jc w:val="center"/>
            </w:pPr>
            <w:r w:rsidRPr="00913C12">
              <w:t>Cell Counting Kit-8</w:t>
            </w:r>
          </w:p>
        </w:tc>
      </w:tr>
    </w:tbl>
    <w:p w14:paraId="14C93A44" w14:textId="6F15E5FB" w:rsidR="005C3FF4" w:rsidRDefault="005C3FF4"/>
    <w:p w14:paraId="3624B8CF" w14:textId="39D2A2F5" w:rsidR="001F586B" w:rsidRDefault="001F586B"/>
    <w:p w14:paraId="60C26EF6" w14:textId="1E27CB08" w:rsidR="001F586B" w:rsidRDefault="001F586B"/>
    <w:p w14:paraId="77A4A873" w14:textId="02DF4CFA" w:rsidR="001F586B" w:rsidRDefault="001F586B"/>
    <w:p w14:paraId="4B98B669" w14:textId="3C9ABEB4" w:rsidR="001F586B" w:rsidRDefault="001F586B"/>
    <w:p w14:paraId="1792C0BB" w14:textId="73F88864" w:rsidR="001F586B" w:rsidRDefault="001F586B"/>
    <w:p w14:paraId="209568F4" w14:textId="1EE81F9A" w:rsidR="001F586B" w:rsidRDefault="001F586B"/>
    <w:p w14:paraId="4A110AF2" w14:textId="0ADDC201" w:rsidR="001F586B" w:rsidRDefault="001F586B"/>
    <w:p w14:paraId="78685CE7" w14:textId="56C10121" w:rsidR="001F586B" w:rsidRDefault="001F586B"/>
    <w:p w14:paraId="45552887" w14:textId="6F009F34" w:rsidR="001F586B" w:rsidRDefault="001F586B"/>
    <w:p w14:paraId="05E877C5" w14:textId="42476701" w:rsidR="001F586B" w:rsidRDefault="001F586B"/>
    <w:p w14:paraId="4847722C" w14:textId="77F3CF88" w:rsidR="001F586B" w:rsidRDefault="001F586B"/>
    <w:p w14:paraId="5F6D9488" w14:textId="09E816A0" w:rsidR="001F586B" w:rsidRDefault="001F586B"/>
    <w:p w14:paraId="27B8BD36" w14:textId="753F8639" w:rsidR="001F586B" w:rsidRDefault="001F586B"/>
    <w:p w14:paraId="210D2F19" w14:textId="11D48543" w:rsidR="001F586B" w:rsidRDefault="001F586B"/>
    <w:p w14:paraId="21091124" w14:textId="73E35596" w:rsidR="001F586B" w:rsidRDefault="001F586B"/>
    <w:p w14:paraId="73574E94" w14:textId="776E83F7" w:rsidR="001F586B" w:rsidRDefault="001F586B"/>
    <w:p w14:paraId="65C992D7" w14:textId="0113228B" w:rsidR="001F586B" w:rsidRDefault="001F586B"/>
    <w:p w14:paraId="5620D934" w14:textId="45398E43" w:rsidR="001F586B" w:rsidRDefault="001F586B"/>
    <w:p w14:paraId="4C1374A2" w14:textId="216E51F5" w:rsidR="001F586B" w:rsidRDefault="001F586B"/>
    <w:p w14:paraId="204AD516" w14:textId="71DD5F7E" w:rsidR="001F586B" w:rsidRDefault="001F586B"/>
    <w:p w14:paraId="54A54EF2" w14:textId="64D28296" w:rsidR="001F586B" w:rsidRDefault="001F586B"/>
    <w:p w14:paraId="7AE8AB2D" w14:textId="4AFBD2C3" w:rsidR="001F586B" w:rsidRDefault="001F586B"/>
    <w:p w14:paraId="39D14E98" w14:textId="2DC0E933" w:rsidR="001F586B" w:rsidRDefault="001F586B"/>
    <w:p w14:paraId="5CBF040B" w14:textId="270B14E1" w:rsidR="001F586B" w:rsidRDefault="001F586B"/>
    <w:p w14:paraId="6F2CD161" w14:textId="256967AF" w:rsidR="001F586B" w:rsidRDefault="001F586B"/>
    <w:p w14:paraId="57BB5859" w14:textId="49393BE1" w:rsidR="001F586B" w:rsidRDefault="001F586B"/>
    <w:p w14:paraId="33BAEFA5" w14:textId="25885CAB" w:rsidR="001F586B" w:rsidRDefault="001F586B"/>
    <w:p w14:paraId="7B57C9C9" w14:textId="71E510AA" w:rsidR="001F586B" w:rsidRDefault="001F586B"/>
    <w:p w14:paraId="7BBD3248" w14:textId="243EDCFC" w:rsidR="001F586B" w:rsidRDefault="001F586B"/>
    <w:p w14:paraId="1AB06785" w14:textId="7C802717" w:rsidR="001F586B" w:rsidRDefault="001F586B"/>
    <w:p w14:paraId="5B688C06" w14:textId="54D0A6F5" w:rsidR="001F586B" w:rsidRDefault="001F586B"/>
    <w:p w14:paraId="5C788EA7" w14:textId="77777777" w:rsidR="001F586B" w:rsidRDefault="001F586B" w:rsidP="001F586B">
      <w:pPr>
        <w:jc w:val="center"/>
        <w:rPr>
          <w:rFonts w:ascii="Helvetica" w:hAnsi="Helvetica"/>
          <w:color w:val="000000"/>
          <w:szCs w:val="21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73AA959B" wp14:editId="4BB24137">
            <wp:simplePos x="0" y="0"/>
            <wp:positionH relativeFrom="column">
              <wp:posOffset>-133350</wp:posOffset>
            </wp:positionH>
            <wp:positionV relativeFrom="paragraph">
              <wp:posOffset>34290</wp:posOffset>
            </wp:positionV>
            <wp:extent cx="5274310" cy="2966085"/>
            <wp:effectExtent l="0" t="0" r="2540" b="5715"/>
            <wp:wrapNone/>
            <wp:docPr id="1" name="图片 1" descr="表格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表格&#10;&#10;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6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05778F" w14:textId="77777777" w:rsidR="001F586B" w:rsidRDefault="001F586B" w:rsidP="001F586B">
      <w:pPr>
        <w:jc w:val="center"/>
        <w:rPr>
          <w:rFonts w:ascii="Helvetica" w:hAnsi="Helvetica"/>
          <w:color w:val="000000"/>
          <w:szCs w:val="21"/>
        </w:rPr>
      </w:pPr>
    </w:p>
    <w:p w14:paraId="24C86917" w14:textId="77777777" w:rsidR="001F586B" w:rsidRDefault="001F586B" w:rsidP="001F586B">
      <w:pPr>
        <w:jc w:val="center"/>
      </w:pPr>
    </w:p>
    <w:p w14:paraId="37745D6A" w14:textId="77777777" w:rsidR="001F586B" w:rsidRPr="00CB40E5" w:rsidRDefault="001F586B" w:rsidP="001F586B"/>
    <w:p w14:paraId="06307EFB" w14:textId="77777777" w:rsidR="001F586B" w:rsidRPr="00CB40E5" w:rsidRDefault="001F586B" w:rsidP="001F586B"/>
    <w:p w14:paraId="0D842400" w14:textId="77777777" w:rsidR="001F586B" w:rsidRPr="00CB40E5" w:rsidRDefault="001F586B" w:rsidP="001F586B"/>
    <w:p w14:paraId="2165CC0C" w14:textId="77777777" w:rsidR="001F586B" w:rsidRPr="00CB40E5" w:rsidRDefault="001F586B" w:rsidP="001F586B"/>
    <w:p w14:paraId="5951BD1A" w14:textId="77777777" w:rsidR="001F586B" w:rsidRPr="00CB40E5" w:rsidRDefault="001F586B" w:rsidP="001F586B"/>
    <w:p w14:paraId="2FD078FF" w14:textId="77777777" w:rsidR="001F586B" w:rsidRPr="00CB40E5" w:rsidRDefault="001F586B" w:rsidP="001F586B"/>
    <w:p w14:paraId="6BBE8D59" w14:textId="77777777" w:rsidR="001F586B" w:rsidRPr="00CB40E5" w:rsidRDefault="001F586B" w:rsidP="001F586B"/>
    <w:p w14:paraId="084190D0" w14:textId="77777777" w:rsidR="001F586B" w:rsidRPr="00CB40E5" w:rsidRDefault="001F586B" w:rsidP="001F586B"/>
    <w:p w14:paraId="565D2A3E" w14:textId="77777777" w:rsidR="001F586B" w:rsidRPr="00CB40E5" w:rsidRDefault="001F586B" w:rsidP="001F586B"/>
    <w:p w14:paraId="4F2A6C95" w14:textId="77777777" w:rsidR="001F586B" w:rsidRPr="00CB40E5" w:rsidRDefault="001F586B" w:rsidP="001F586B"/>
    <w:p w14:paraId="299464BA" w14:textId="77777777" w:rsidR="001F586B" w:rsidRPr="00CB40E5" w:rsidRDefault="001F586B" w:rsidP="001F586B"/>
    <w:p w14:paraId="3CE8E9D2" w14:textId="77777777" w:rsidR="001F586B" w:rsidRPr="00CB40E5" w:rsidRDefault="001F586B" w:rsidP="001F586B"/>
    <w:p w14:paraId="4E5EE43F" w14:textId="77777777" w:rsidR="001F586B" w:rsidRPr="00CB40E5" w:rsidRDefault="001F586B" w:rsidP="001F586B"/>
    <w:p w14:paraId="0C2DE427" w14:textId="77777777" w:rsidR="001F586B" w:rsidRPr="003C6C90" w:rsidRDefault="001F586B" w:rsidP="001F586B">
      <w:pPr>
        <w:spacing w:line="360" w:lineRule="auto"/>
      </w:pPr>
      <w:r w:rsidRPr="003C6C90">
        <w:t>Fig.S1 The VEGFR2 and GAPDH represent western blot analysis shown in Fig.8</w:t>
      </w:r>
    </w:p>
    <w:p w14:paraId="579656A7" w14:textId="77777777" w:rsidR="001F586B" w:rsidRPr="003C6C90" w:rsidRDefault="001F586B" w:rsidP="001F586B">
      <w:pPr>
        <w:spacing w:line="360" w:lineRule="auto"/>
      </w:pPr>
      <w:r w:rsidRPr="003C6C90">
        <w:t xml:space="preserve">      The AKT and p-MEK1/2 represent western blot analysis shown in Fig.9</w:t>
      </w:r>
    </w:p>
    <w:p w14:paraId="3D871E22" w14:textId="77777777" w:rsidR="001F586B" w:rsidRDefault="001F586B" w:rsidP="001F586B"/>
    <w:p w14:paraId="039BD38D" w14:textId="77777777" w:rsidR="001F586B" w:rsidRDefault="001F586B" w:rsidP="001F586B"/>
    <w:p w14:paraId="0C0F697F" w14:textId="77777777" w:rsidR="001F586B" w:rsidRDefault="001F586B" w:rsidP="001F586B">
      <w:r>
        <w:rPr>
          <w:noProof/>
        </w:rPr>
        <w:drawing>
          <wp:anchor distT="0" distB="0" distL="114300" distR="114300" simplePos="0" relativeHeight="251660288" behindDoc="0" locked="0" layoutInCell="1" allowOverlap="1" wp14:anchorId="44AA38C4" wp14:editId="51509995">
            <wp:simplePos x="0" y="0"/>
            <wp:positionH relativeFrom="margin">
              <wp:posOffset>-180340</wp:posOffset>
            </wp:positionH>
            <wp:positionV relativeFrom="paragraph">
              <wp:posOffset>118110</wp:posOffset>
            </wp:positionV>
            <wp:extent cx="5274310" cy="2966085"/>
            <wp:effectExtent l="0" t="0" r="2540" b="5715"/>
            <wp:wrapNone/>
            <wp:docPr id="2" name="图片 2" descr="日历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日历&#10;&#10;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6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4ED320" w14:textId="77777777" w:rsidR="001F586B" w:rsidRDefault="001F586B" w:rsidP="001F586B"/>
    <w:p w14:paraId="59064FFC" w14:textId="77777777" w:rsidR="001F586B" w:rsidRDefault="001F586B" w:rsidP="001F586B"/>
    <w:p w14:paraId="62375CD2" w14:textId="77777777" w:rsidR="001F586B" w:rsidRDefault="001F586B" w:rsidP="001F586B"/>
    <w:p w14:paraId="00F0E22C" w14:textId="77777777" w:rsidR="001F586B" w:rsidRDefault="001F586B" w:rsidP="001F586B"/>
    <w:p w14:paraId="34216B75" w14:textId="77777777" w:rsidR="001F586B" w:rsidRDefault="001F586B" w:rsidP="001F586B"/>
    <w:p w14:paraId="01242733" w14:textId="77777777" w:rsidR="001F586B" w:rsidRDefault="001F586B" w:rsidP="001F586B"/>
    <w:p w14:paraId="63007746" w14:textId="77777777" w:rsidR="001F586B" w:rsidRDefault="001F586B" w:rsidP="001F586B"/>
    <w:p w14:paraId="23ECB347" w14:textId="77777777" w:rsidR="001F586B" w:rsidRDefault="001F586B" w:rsidP="001F586B"/>
    <w:p w14:paraId="4AA67545" w14:textId="77777777" w:rsidR="001F586B" w:rsidRDefault="001F586B" w:rsidP="001F586B"/>
    <w:p w14:paraId="6EEDC708" w14:textId="77777777" w:rsidR="001F586B" w:rsidRDefault="001F586B" w:rsidP="001F586B"/>
    <w:p w14:paraId="32F97E7C" w14:textId="77777777" w:rsidR="001F586B" w:rsidRDefault="001F586B" w:rsidP="001F586B"/>
    <w:p w14:paraId="28762933" w14:textId="77777777" w:rsidR="001F586B" w:rsidRDefault="001F586B" w:rsidP="001F586B"/>
    <w:p w14:paraId="58174E4F" w14:textId="77777777" w:rsidR="001F586B" w:rsidRDefault="001F586B" w:rsidP="001F586B"/>
    <w:p w14:paraId="1124232A" w14:textId="77777777" w:rsidR="001F586B" w:rsidRDefault="001F586B" w:rsidP="001F586B"/>
    <w:p w14:paraId="3265BC67" w14:textId="77777777" w:rsidR="001F586B" w:rsidRDefault="001F586B" w:rsidP="001F586B"/>
    <w:p w14:paraId="03F99376" w14:textId="77777777" w:rsidR="001F586B" w:rsidRPr="003C6C90" w:rsidRDefault="001F586B" w:rsidP="001F586B">
      <w:r w:rsidRPr="003C6C90">
        <w:t>Fig.S2 The ERK1/2and p-ERK1/2 represent western blot analysis shown in Fig.9</w:t>
      </w:r>
    </w:p>
    <w:p w14:paraId="189AD9C1" w14:textId="77777777" w:rsidR="001F586B" w:rsidRDefault="001F586B" w:rsidP="001F586B"/>
    <w:p w14:paraId="07A08A52" w14:textId="77777777" w:rsidR="001F586B" w:rsidRDefault="001F586B" w:rsidP="001F586B"/>
    <w:p w14:paraId="34E73106" w14:textId="77777777" w:rsidR="001F586B" w:rsidRDefault="001F586B" w:rsidP="001F586B">
      <w:r>
        <w:rPr>
          <w:noProof/>
        </w:rPr>
        <w:lastRenderedPageBreak/>
        <w:drawing>
          <wp:inline distT="0" distB="0" distL="0" distR="0" wp14:anchorId="1C20D5ED" wp14:editId="32BBB50C">
            <wp:extent cx="5274310" cy="2966085"/>
            <wp:effectExtent l="0" t="0" r="2540" b="5715"/>
            <wp:docPr id="4" name="图片 4" descr="图片包含 表格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图片包含 表格&#10;&#10;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6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5086BA" w14:textId="77777777" w:rsidR="001F586B" w:rsidRPr="003C6C90" w:rsidRDefault="001F586B" w:rsidP="001F586B">
      <w:r w:rsidRPr="003C6C90">
        <w:t xml:space="preserve">Fig.S3 </w:t>
      </w:r>
      <w:proofErr w:type="gramStart"/>
      <w:r w:rsidRPr="003C6C90">
        <w:t>The</w:t>
      </w:r>
      <w:proofErr w:type="gramEnd"/>
      <w:r w:rsidRPr="003C6C90">
        <w:t xml:space="preserve"> p-AKT represents western blot analysis shown in Fig.9</w:t>
      </w:r>
    </w:p>
    <w:p w14:paraId="404D555A" w14:textId="77777777" w:rsidR="001F586B" w:rsidRDefault="001F586B" w:rsidP="001F586B"/>
    <w:p w14:paraId="71D037FB" w14:textId="77777777" w:rsidR="001F586B" w:rsidRDefault="001F586B" w:rsidP="001F586B">
      <w:r>
        <w:rPr>
          <w:noProof/>
        </w:rPr>
        <w:drawing>
          <wp:anchor distT="0" distB="0" distL="114300" distR="114300" simplePos="0" relativeHeight="251661312" behindDoc="0" locked="0" layoutInCell="1" allowOverlap="1" wp14:anchorId="661D5FEE" wp14:editId="0FF60DBF">
            <wp:simplePos x="0" y="0"/>
            <wp:positionH relativeFrom="margin">
              <wp:align>center</wp:align>
            </wp:positionH>
            <wp:positionV relativeFrom="paragraph">
              <wp:posOffset>78740</wp:posOffset>
            </wp:positionV>
            <wp:extent cx="5274310" cy="2966085"/>
            <wp:effectExtent l="0" t="0" r="2540" b="5715"/>
            <wp:wrapNone/>
            <wp:docPr id="5" name="图片 5" descr="图片包含 图示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图片包含 图示&#10;&#10;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6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0093AA" w14:textId="77777777" w:rsidR="001F586B" w:rsidRDefault="001F586B" w:rsidP="001F586B"/>
    <w:p w14:paraId="1D2DC7C9" w14:textId="77777777" w:rsidR="001F586B" w:rsidRPr="003C6C90" w:rsidRDefault="001F586B" w:rsidP="001F586B"/>
    <w:p w14:paraId="00563A7F" w14:textId="77777777" w:rsidR="001F586B" w:rsidRPr="003C6C90" w:rsidRDefault="001F586B" w:rsidP="001F586B"/>
    <w:p w14:paraId="070ED0C3" w14:textId="77777777" w:rsidR="001F586B" w:rsidRPr="003C6C90" w:rsidRDefault="001F586B" w:rsidP="001F586B"/>
    <w:p w14:paraId="5E6B8C46" w14:textId="77777777" w:rsidR="001F586B" w:rsidRPr="003C6C90" w:rsidRDefault="001F586B" w:rsidP="001F586B"/>
    <w:p w14:paraId="5EF153ED" w14:textId="77777777" w:rsidR="001F586B" w:rsidRPr="003C6C90" w:rsidRDefault="001F586B" w:rsidP="001F586B"/>
    <w:p w14:paraId="6B2D9B57" w14:textId="77777777" w:rsidR="001F586B" w:rsidRPr="003C6C90" w:rsidRDefault="001F586B" w:rsidP="001F586B"/>
    <w:p w14:paraId="4FAD3631" w14:textId="77777777" w:rsidR="001F586B" w:rsidRPr="003C6C90" w:rsidRDefault="001F586B" w:rsidP="001F586B"/>
    <w:p w14:paraId="4304CAB2" w14:textId="77777777" w:rsidR="001F586B" w:rsidRPr="003C6C90" w:rsidRDefault="001F586B" w:rsidP="001F586B"/>
    <w:p w14:paraId="29E0E0CA" w14:textId="77777777" w:rsidR="001F586B" w:rsidRPr="003C6C90" w:rsidRDefault="001F586B" w:rsidP="001F586B"/>
    <w:p w14:paraId="331C5BDB" w14:textId="77777777" w:rsidR="001F586B" w:rsidRPr="003C6C90" w:rsidRDefault="001F586B" w:rsidP="001F586B"/>
    <w:p w14:paraId="61FCBC6B" w14:textId="77777777" w:rsidR="001F586B" w:rsidRPr="003C6C90" w:rsidRDefault="001F586B" w:rsidP="001F586B"/>
    <w:p w14:paraId="37D5493C" w14:textId="77777777" w:rsidR="001F586B" w:rsidRPr="003C6C90" w:rsidRDefault="001F586B" w:rsidP="001F586B"/>
    <w:p w14:paraId="0C676003" w14:textId="77777777" w:rsidR="001F586B" w:rsidRPr="003C6C90" w:rsidRDefault="001F586B" w:rsidP="001F586B"/>
    <w:p w14:paraId="74DB0510" w14:textId="77777777" w:rsidR="001F586B" w:rsidRDefault="001F586B" w:rsidP="001F586B"/>
    <w:p w14:paraId="115E3CF0" w14:textId="77777777" w:rsidR="001F586B" w:rsidRPr="003C6C90" w:rsidRDefault="001F586B" w:rsidP="001F586B">
      <w:r>
        <w:tab/>
      </w:r>
      <w:r w:rsidRPr="003C6C90">
        <w:t xml:space="preserve">Fig.S4 </w:t>
      </w:r>
      <w:proofErr w:type="gramStart"/>
      <w:r w:rsidRPr="003C6C90">
        <w:t>The</w:t>
      </w:r>
      <w:proofErr w:type="gramEnd"/>
      <w:r w:rsidRPr="003C6C90">
        <w:t xml:space="preserve"> p-AKT and AKT represent western blot analysis shown in Fig.10</w:t>
      </w:r>
    </w:p>
    <w:p w14:paraId="67547C0E" w14:textId="77777777" w:rsidR="001F586B" w:rsidRDefault="001F586B" w:rsidP="001F586B"/>
    <w:p w14:paraId="2F28201F" w14:textId="77777777" w:rsidR="001F586B" w:rsidRDefault="001F586B" w:rsidP="001F586B"/>
    <w:p w14:paraId="3165027B" w14:textId="77777777" w:rsidR="001F586B" w:rsidRDefault="001F586B" w:rsidP="001F586B"/>
    <w:p w14:paraId="0B1CEB86" w14:textId="77777777" w:rsidR="001F586B" w:rsidRDefault="001F586B" w:rsidP="001F586B"/>
    <w:p w14:paraId="6F84280D" w14:textId="77777777" w:rsidR="001F586B" w:rsidRDefault="001F586B" w:rsidP="001F586B"/>
    <w:p w14:paraId="3C0179A7" w14:textId="77777777" w:rsidR="001F586B" w:rsidRDefault="001F586B" w:rsidP="001F586B"/>
    <w:p w14:paraId="1FA4CA1F" w14:textId="77777777" w:rsidR="001F586B" w:rsidRDefault="001F586B" w:rsidP="001F586B"/>
    <w:p w14:paraId="0FEAC18F" w14:textId="77777777" w:rsidR="001F586B" w:rsidRDefault="001F586B" w:rsidP="001F586B"/>
    <w:p w14:paraId="3C104A90" w14:textId="77777777" w:rsidR="001F586B" w:rsidRDefault="001F586B" w:rsidP="001F586B"/>
    <w:p w14:paraId="58095851" w14:textId="77777777" w:rsidR="001F586B" w:rsidRDefault="001F586B" w:rsidP="001F586B"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6D7A1B85" wp14:editId="007EB3EF">
            <wp:simplePos x="0" y="0"/>
            <wp:positionH relativeFrom="margin">
              <wp:align>right</wp:align>
            </wp:positionH>
            <wp:positionV relativeFrom="paragraph">
              <wp:posOffset>12700</wp:posOffset>
            </wp:positionV>
            <wp:extent cx="5274310" cy="2966085"/>
            <wp:effectExtent l="0" t="0" r="2540" b="5715"/>
            <wp:wrapNone/>
            <wp:docPr id="6" name="图片 6" descr="表格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表格&#10;&#10;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6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8E0BBD" w14:textId="77777777" w:rsidR="001F586B" w:rsidRDefault="001F586B" w:rsidP="001F586B"/>
    <w:p w14:paraId="59655C93" w14:textId="77777777" w:rsidR="001F586B" w:rsidRDefault="001F586B" w:rsidP="001F586B">
      <w:pPr>
        <w:tabs>
          <w:tab w:val="left" w:pos="670"/>
        </w:tabs>
      </w:pPr>
    </w:p>
    <w:p w14:paraId="209D6A9E" w14:textId="77777777" w:rsidR="001F586B" w:rsidRPr="003C6C90" w:rsidRDefault="001F586B" w:rsidP="001F586B"/>
    <w:p w14:paraId="520FE280" w14:textId="77777777" w:rsidR="001F586B" w:rsidRPr="003C6C90" w:rsidRDefault="001F586B" w:rsidP="001F586B"/>
    <w:p w14:paraId="46711DB2" w14:textId="77777777" w:rsidR="001F586B" w:rsidRPr="003C6C90" w:rsidRDefault="001F586B" w:rsidP="001F586B"/>
    <w:p w14:paraId="7C8CFD4B" w14:textId="77777777" w:rsidR="001F586B" w:rsidRPr="003C6C90" w:rsidRDefault="001F586B" w:rsidP="001F586B"/>
    <w:p w14:paraId="47DE18F6" w14:textId="77777777" w:rsidR="001F586B" w:rsidRPr="003C6C90" w:rsidRDefault="001F586B" w:rsidP="001F586B"/>
    <w:p w14:paraId="2E7072CE" w14:textId="77777777" w:rsidR="001F586B" w:rsidRPr="003C6C90" w:rsidRDefault="001F586B" w:rsidP="001F586B"/>
    <w:p w14:paraId="2AF10FB8" w14:textId="77777777" w:rsidR="001F586B" w:rsidRPr="003C6C90" w:rsidRDefault="001F586B" w:rsidP="001F586B"/>
    <w:p w14:paraId="7CF4D93C" w14:textId="77777777" w:rsidR="001F586B" w:rsidRPr="003C6C90" w:rsidRDefault="001F586B" w:rsidP="001F586B"/>
    <w:p w14:paraId="583ED95E" w14:textId="77777777" w:rsidR="001F586B" w:rsidRPr="003C6C90" w:rsidRDefault="001F586B" w:rsidP="001F586B"/>
    <w:p w14:paraId="7E25CDAD" w14:textId="77777777" w:rsidR="001F586B" w:rsidRPr="003C6C90" w:rsidRDefault="001F586B" w:rsidP="001F586B"/>
    <w:p w14:paraId="0B506095" w14:textId="77777777" w:rsidR="001F586B" w:rsidRPr="003C6C90" w:rsidRDefault="001F586B" w:rsidP="001F586B"/>
    <w:p w14:paraId="2595FBFD" w14:textId="77777777" w:rsidR="001F586B" w:rsidRPr="003C6C90" w:rsidRDefault="001F586B" w:rsidP="001F586B"/>
    <w:p w14:paraId="05F0D3CF" w14:textId="77777777" w:rsidR="001F586B" w:rsidRDefault="001F586B" w:rsidP="001F586B"/>
    <w:p w14:paraId="02FA56D6" w14:textId="77777777" w:rsidR="001F586B" w:rsidRPr="003C6C90" w:rsidRDefault="001F586B" w:rsidP="001F586B">
      <w:r>
        <w:tab/>
      </w:r>
      <w:r w:rsidRPr="003C6C90">
        <w:t xml:space="preserve">Fig.S5 </w:t>
      </w:r>
      <w:proofErr w:type="gramStart"/>
      <w:r w:rsidRPr="003C6C90">
        <w:t>The</w:t>
      </w:r>
      <w:proofErr w:type="gramEnd"/>
      <w:r w:rsidRPr="003C6C90">
        <w:t xml:space="preserve"> p-ERK1/2 and ERK1/2 represent western blot analysis shown in Fig.10</w:t>
      </w:r>
    </w:p>
    <w:p w14:paraId="58E210C7" w14:textId="77777777" w:rsidR="001F586B" w:rsidRPr="003C6C90" w:rsidRDefault="001F586B" w:rsidP="001F586B">
      <w:pPr>
        <w:tabs>
          <w:tab w:val="left" w:pos="800"/>
        </w:tabs>
      </w:pPr>
    </w:p>
    <w:p w14:paraId="2DC8ED4E" w14:textId="77777777" w:rsidR="001F586B" w:rsidRPr="001F586B" w:rsidRDefault="001F586B">
      <w:pPr>
        <w:rPr>
          <w:rFonts w:hint="eastAsia"/>
        </w:rPr>
      </w:pPr>
    </w:p>
    <w:sectPr w:rsidR="001F586B" w:rsidRPr="001F58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1B9B0F" w14:textId="77777777" w:rsidR="00372D0F" w:rsidRDefault="00372D0F" w:rsidP="005C3FF4">
      <w:r>
        <w:separator/>
      </w:r>
    </w:p>
  </w:endnote>
  <w:endnote w:type="continuationSeparator" w:id="0">
    <w:p w14:paraId="3C84F81D" w14:textId="77777777" w:rsidR="00372D0F" w:rsidRDefault="00372D0F" w:rsidP="005C3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2025EB" w14:textId="77777777" w:rsidR="00372D0F" w:rsidRDefault="00372D0F" w:rsidP="005C3FF4">
      <w:r>
        <w:separator/>
      </w:r>
    </w:p>
  </w:footnote>
  <w:footnote w:type="continuationSeparator" w:id="0">
    <w:p w14:paraId="5D351F18" w14:textId="77777777" w:rsidR="00372D0F" w:rsidRDefault="00372D0F" w:rsidP="005C3F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28A"/>
    <w:rsid w:val="001F586B"/>
    <w:rsid w:val="00372D0F"/>
    <w:rsid w:val="005C3FF4"/>
    <w:rsid w:val="00AE149D"/>
    <w:rsid w:val="00B4428A"/>
    <w:rsid w:val="00B82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086E8C"/>
  <w15:chartTrackingRefBased/>
  <w15:docId w15:val="{BD4AB22F-AC66-4EAE-8771-BDB461B43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3FF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3F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C3FF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C3FF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C3FF4"/>
    <w:rPr>
      <w:sz w:val="18"/>
      <w:szCs w:val="18"/>
    </w:rPr>
  </w:style>
  <w:style w:type="character" w:styleId="a7">
    <w:name w:val="Hyperlink"/>
    <w:basedOn w:val="a0"/>
    <w:uiPriority w:val="99"/>
    <w:unhideWhenUsed/>
    <w:rsid w:val="005C3FF4"/>
    <w:rPr>
      <w:color w:val="0563C1" w:themeColor="hyperlink"/>
      <w:u w:val="single"/>
    </w:rPr>
  </w:style>
  <w:style w:type="paragraph" w:customStyle="1" w:styleId="sm-accountitem">
    <w:name w:val="sm-account__item"/>
    <w:basedOn w:val="a"/>
    <w:rsid w:val="005C3FF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8">
    <w:name w:val="Table Grid"/>
    <w:basedOn w:val="a1"/>
    <w:uiPriority w:val="39"/>
    <w:rsid w:val="005C3F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nliwen@sdfmu.edu.cn(L.-W" TargetMode="External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hyperlink" Target="mailto:hliukch@sdas.org(K.-C" TargetMode="External"/><Relationship Id="rId12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hengxh318@nwu.edu.cn" TargetMode="External"/><Relationship Id="rId11" Type="http://schemas.openxmlformats.org/officeDocument/2006/relationships/image" Target="media/image3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footnotes" Target="footnot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285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songsong</dc:creator>
  <cp:keywords/>
  <dc:description/>
  <cp:lastModifiedBy>Wang songsong</cp:lastModifiedBy>
  <cp:revision>3</cp:revision>
  <dcterms:created xsi:type="dcterms:W3CDTF">2022-04-23T13:11:00Z</dcterms:created>
  <dcterms:modified xsi:type="dcterms:W3CDTF">2022-04-23T14:48:00Z</dcterms:modified>
</cp:coreProperties>
</file>