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55DF19EE" w:rsidR="00994A3D" w:rsidRPr="00994A3D" w:rsidRDefault="00642EF9" w:rsidP="000A2385">
      <w:pPr>
        <w:pStyle w:val="1"/>
        <w:numPr>
          <w:ilvl w:val="0"/>
          <w:numId w:val="0"/>
        </w:numPr>
        <w:ind w:left="567" w:hanging="567"/>
      </w:pPr>
      <w:r>
        <w:t xml:space="preserve">1. </w:t>
      </w:r>
      <w:r w:rsidR="00654E8F" w:rsidRPr="00994A3D">
        <w:t>Supplementary Figures and Tables</w:t>
      </w:r>
    </w:p>
    <w:p w14:paraId="103233EF" w14:textId="77777777" w:rsidR="00835F29" w:rsidRDefault="00994A3D" w:rsidP="00A455CE">
      <w:pPr>
        <w:pStyle w:val="2"/>
      </w:pPr>
      <w:r w:rsidRPr="0001436A">
        <w:t>Supplementary</w:t>
      </w:r>
      <w:r w:rsidRPr="001549D3">
        <w:t xml:space="preserve"> Figures</w:t>
      </w:r>
      <w:r w:rsidR="00D23113">
        <w:rPr>
          <w:noProof/>
        </w:rPr>
        <w:drawing>
          <wp:inline distT="0" distB="0" distL="0" distR="0" wp14:anchorId="44019C66" wp14:editId="3131760D">
            <wp:extent cx="5895340" cy="44507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Hlk99640383"/>
    </w:p>
    <w:p w14:paraId="6F5891AE" w14:textId="758570C3" w:rsidR="008D2476" w:rsidRDefault="00994A3D" w:rsidP="00835F29">
      <w:pPr>
        <w:pStyle w:val="2"/>
        <w:numPr>
          <w:ilvl w:val="0"/>
          <w:numId w:val="0"/>
        </w:numPr>
        <w:rPr>
          <w:b w:val="0"/>
          <w:bCs/>
        </w:rPr>
      </w:pPr>
      <w:r w:rsidRPr="00B150E2">
        <w:t xml:space="preserve">Supplementary Figure </w:t>
      </w:r>
      <w:r w:rsidR="00CE1F5B">
        <w:fldChar w:fldCharType="begin"/>
      </w:r>
      <w:r w:rsidR="00CE1F5B">
        <w:instrText xml:space="preserve"> SEQ Figure \* ARABIC </w:instrText>
      </w:r>
      <w:r w:rsidR="00CE1F5B">
        <w:fldChar w:fldCharType="separate"/>
      </w:r>
      <w:r w:rsidR="00ED20B5" w:rsidRPr="00B150E2">
        <w:rPr>
          <w:noProof/>
        </w:rPr>
        <w:t>1</w:t>
      </w:r>
      <w:r w:rsidR="00CE1F5B">
        <w:rPr>
          <w:noProof/>
        </w:rPr>
        <w:fldChar w:fldCharType="end"/>
      </w:r>
      <w:r w:rsidRPr="00B150E2">
        <w:t xml:space="preserve">. </w:t>
      </w:r>
      <w:r w:rsidR="000141E6" w:rsidRPr="00C531E4">
        <w:rPr>
          <w:b w:val="0"/>
          <w:bCs/>
        </w:rPr>
        <w:t>Examination of the precision and accuracy of AA metabolites</w:t>
      </w:r>
      <w:bookmarkEnd w:id="0"/>
    </w:p>
    <w:p w14:paraId="1B43DF87" w14:textId="1A9E25D2" w:rsidR="00C531E4" w:rsidRDefault="00C531E4" w:rsidP="00C531E4"/>
    <w:p w14:paraId="401D9712" w14:textId="4A3966B4" w:rsidR="00C531E4" w:rsidRDefault="00C531E4" w:rsidP="00C531E4"/>
    <w:p w14:paraId="1725E714" w14:textId="77777777" w:rsidR="00C531E4" w:rsidRPr="00C531E4" w:rsidRDefault="00C531E4" w:rsidP="00C531E4"/>
    <w:p w14:paraId="30D3E266" w14:textId="455436AB" w:rsidR="000141E6" w:rsidRPr="002B4A57" w:rsidRDefault="000141E6" w:rsidP="00C531E4">
      <w:pPr>
        <w:pStyle w:val="2"/>
        <w:numPr>
          <w:ilvl w:val="0"/>
          <w:numId w:val="0"/>
        </w:numPr>
        <w:jc w:val="center"/>
        <w:rPr>
          <w:b w:val="0"/>
        </w:rPr>
      </w:pPr>
      <w:r>
        <w:rPr>
          <w:noProof/>
        </w:rPr>
        <w:lastRenderedPageBreak/>
        <w:drawing>
          <wp:inline distT="0" distB="0" distL="0" distR="0" wp14:anchorId="6EC65CA7" wp14:editId="4AC22991">
            <wp:extent cx="4784400" cy="131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13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77F23" w14:textId="77777777" w:rsidR="00C531E4" w:rsidRDefault="00891DED" w:rsidP="00891DED">
      <w:pPr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05C81B58" wp14:editId="15C18BA6">
            <wp:extent cx="4330800" cy="1303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13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6F746" wp14:editId="3D172F54">
            <wp:extent cx="4168800" cy="12960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81078" wp14:editId="3D7F830E">
            <wp:extent cx="4348800" cy="1296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00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5BC41" w14:textId="6972099B" w:rsidR="00DE23E8" w:rsidRDefault="00891DED" w:rsidP="00891DED">
      <w:pPr>
        <w:spacing w:before="240"/>
        <w:jc w:val="center"/>
      </w:pPr>
      <w:r>
        <w:rPr>
          <w:noProof/>
        </w:rPr>
        <w:drawing>
          <wp:inline distT="0" distB="0" distL="0" distR="0" wp14:anchorId="13D58A3F" wp14:editId="29A4CB84">
            <wp:extent cx="1494000" cy="129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2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48072" w14:textId="0B648436" w:rsidR="00891DED" w:rsidRDefault="00891DED" w:rsidP="007B14CB">
      <w:pPr>
        <w:spacing w:before="240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B14CB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B14CB" w:rsidRPr="007B14CB">
        <w:rPr>
          <w:rFonts w:cs="Times New Roman"/>
          <w:szCs w:val="24"/>
        </w:rPr>
        <w:t>Structures of 13 alkaloid</w:t>
      </w:r>
      <w:r w:rsidR="003C69BD">
        <w:rPr>
          <w:rFonts w:cs="Times New Roman" w:hint="eastAsia"/>
          <w:szCs w:val="24"/>
          <w:lang w:eastAsia="zh-CN"/>
        </w:rPr>
        <w:t>s</w:t>
      </w:r>
    </w:p>
    <w:p w14:paraId="20BC2E63" w14:textId="587BA944" w:rsidR="00A205B4" w:rsidRDefault="00A205B4" w:rsidP="007B14CB">
      <w:pPr>
        <w:spacing w:before="240"/>
        <w:rPr>
          <w:rFonts w:cs="Times New Roman"/>
          <w:szCs w:val="24"/>
          <w:lang w:eastAsia="zh-CN"/>
        </w:rPr>
      </w:pPr>
    </w:p>
    <w:p w14:paraId="1B1981AD" w14:textId="19BC9756" w:rsidR="00A205B4" w:rsidRDefault="00A205B4" w:rsidP="00A205B4">
      <w:pPr>
        <w:spacing w:before="240"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0CC48234" wp14:editId="42FC3364">
            <wp:extent cx="6118860" cy="5368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03" cy="537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43C17" w14:textId="2F123139" w:rsidR="00A205B4" w:rsidRDefault="00A205B4" w:rsidP="007B14CB">
      <w:pPr>
        <w:spacing w:before="240"/>
        <w:rPr>
          <w:rFonts w:cs="Times New Roman"/>
          <w:szCs w:val="24"/>
          <w:lang w:eastAsia="zh-CN"/>
        </w:rPr>
      </w:pPr>
    </w:p>
    <w:p w14:paraId="6B06DEA8" w14:textId="2C856F99" w:rsidR="00A205B4" w:rsidRDefault="00A205B4" w:rsidP="00A205B4">
      <w:pPr>
        <w:spacing w:before="240"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40BDA" w:rsidRPr="00040BDA">
        <w:rPr>
          <w:rFonts w:cs="Times New Roman"/>
          <w:szCs w:val="24"/>
        </w:rPr>
        <w:t>PCA analysis of URE and CAP metabolomic profiles</w:t>
      </w:r>
      <w:r w:rsidR="00040BDA">
        <w:rPr>
          <w:rFonts w:cs="Times New Roman"/>
          <w:szCs w:val="24"/>
        </w:rPr>
        <w:t xml:space="preserve"> </w:t>
      </w:r>
      <w:r w:rsidR="00040BDA">
        <w:rPr>
          <w:rFonts w:cs="Times New Roman" w:hint="eastAsia"/>
          <w:szCs w:val="24"/>
          <w:lang w:eastAsia="zh-CN"/>
        </w:rPr>
        <w:t>and</w:t>
      </w:r>
      <w:r w:rsidR="00040BDA">
        <w:rPr>
          <w:rFonts w:cs="Times New Roman"/>
          <w:szCs w:val="24"/>
        </w:rPr>
        <w:t xml:space="preserve"> </w:t>
      </w:r>
      <w:r w:rsidR="00040BDA">
        <w:rPr>
          <w:rFonts w:cs="Times New Roman" w:hint="eastAsia"/>
          <w:szCs w:val="24"/>
          <w:lang w:eastAsia="zh-CN"/>
        </w:rPr>
        <w:t>the</w:t>
      </w:r>
      <w:r w:rsidR="00040BDA">
        <w:rPr>
          <w:rFonts w:cs="Times New Roman"/>
          <w:szCs w:val="24"/>
        </w:rPr>
        <w:t xml:space="preserve"> </w:t>
      </w:r>
      <w:r w:rsidR="00040BDA">
        <w:rPr>
          <w:rFonts w:cs="Times New Roman" w:hint="eastAsia"/>
          <w:szCs w:val="24"/>
          <w:lang w:eastAsia="zh-CN"/>
        </w:rPr>
        <w:t>m</w:t>
      </w:r>
      <w:r w:rsidR="00040BDA" w:rsidRPr="00040BDA">
        <w:rPr>
          <w:rFonts w:cs="Times New Roman"/>
          <w:szCs w:val="24"/>
        </w:rPr>
        <w:t>etabolic pathways in CAP-treatment group</w:t>
      </w:r>
      <w:r w:rsidR="00040BDA">
        <w:rPr>
          <w:rFonts w:cs="Times New Roman" w:hint="eastAsia"/>
          <w:szCs w:val="24"/>
          <w:lang w:eastAsia="zh-CN"/>
        </w:rPr>
        <w:t>.</w:t>
      </w:r>
    </w:p>
    <w:p w14:paraId="67F71CB7" w14:textId="0E157D7D" w:rsidR="00A205B4" w:rsidRPr="00A205B4" w:rsidRDefault="00A205B4" w:rsidP="007B14CB">
      <w:pPr>
        <w:spacing w:before="240"/>
        <w:rPr>
          <w:rFonts w:cs="Times New Roman"/>
          <w:szCs w:val="24"/>
          <w:lang w:eastAsia="zh-CN"/>
        </w:rPr>
      </w:pPr>
    </w:p>
    <w:p w14:paraId="697BD230" w14:textId="4E3B7AF7" w:rsidR="00A205B4" w:rsidRDefault="00A205B4" w:rsidP="007B14CB">
      <w:pPr>
        <w:spacing w:before="240"/>
        <w:rPr>
          <w:rFonts w:cs="Times New Roman"/>
          <w:szCs w:val="24"/>
          <w:lang w:eastAsia="zh-CN"/>
        </w:rPr>
      </w:pPr>
    </w:p>
    <w:p w14:paraId="5AE9356A" w14:textId="3FB2FBA0" w:rsidR="00A205B4" w:rsidRDefault="00A205B4" w:rsidP="007B14CB">
      <w:pPr>
        <w:spacing w:before="240"/>
        <w:rPr>
          <w:rFonts w:cs="Times New Roman"/>
          <w:szCs w:val="24"/>
          <w:lang w:eastAsia="zh-CN"/>
        </w:rPr>
      </w:pPr>
    </w:p>
    <w:p w14:paraId="506BF3FA" w14:textId="77777777" w:rsidR="00A205B4" w:rsidRDefault="00A205B4" w:rsidP="007B14CB">
      <w:pPr>
        <w:spacing w:before="240"/>
        <w:rPr>
          <w:rFonts w:cs="Times New Roman" w:hint="eastAsia"/>
          <w:szCs w:val="24"/>
        </w:rPr>
      </w:pPr>
    </w:p>
    <w:p w14:paraId="0B5850AF" w14:textId="77777777" w:rsidR="00A455CE" w:rsidRDefault="00A455CE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C5AA14B" w14:textId="7BD0C2C1" w:rsidR="007B14CB" w:rsidRDefault="007B14CB" w:rsidP="007B14CB">
      <w:pPr>
        <w:pStyle w:val="1"/>
        <w:numPr>
          <w:ilvl w:val="0"/>
          <w:numId w:val="0"/>
        </w:numPr>
        <w:ind w:left="567" w:hanging="567"/>
      </w:pPr>
      <w:r>
        <w:lastRenderedPageBreak/>
        <w:t xml:space="preserve">1.2 </w:t>
      </w:r>
      <w:r w:rsidRPr="00994A3D">
        <w:t>Supplementary Tables</w:t>
      </w:r>
    </w:p>
    <w:p w14:paraId="3BF03162" w14:textId="0B777AED" w:rsidR="00A455CE" w:rsidRPr="00BC3197" w:rsidRDefault="00A455CE" w:rsidP="00A455CE">
      <w:pPr>
        <w:wordWrap w:val="0"/>
        <w:spacing w:line="400" w:lineRule="exact"/>
        <w:jc w:val="center"/>
        <w:rPr>
          <w:rFonts w:eastAsia="黑体" w:cs="Times New Roman"/>
          <w:szCs w:val="21"/>
        </w:rPr>
      </w:pPr>
      <w:r w:rsidRPr="00BC3197">
        <w:rPr>
          <w:rFonts w:eastAsia="黑体" w:cs="Times New Roman"/>
          <w:szCs w:val="21"/>
        </w:rPr>
        <w:t xml:space="preserve">Table </w:t>
      </w:r>
      <w:r w:rsidRPr="009C4C1E">
        <w:rPr>
          <w:rFonts w:eastAsia="黑体" w:cs="Times New Roman"/>
          <w:color w:val="000000" w:themeColor="text1"/>
          <w:szCs w:val="21"/>
        </w:rPr>
        <w:t>S1</w:t>
      </w:r>
      <w:r w:rsidRPr="00BC3197">
        <w:rPr>
          <w:rFonts w:eastAsia="黑体" w:cs="Times New Roman"/>
          <w:szCs w:val="21"/>
        </w:rPr>
        <w:t xml:space="preserve"> </w:t>
      </w:r>
      <w:r w:rsidR="000C2B35">
        <w:rPr>
          <w:rFonts w:eastAsia="黑体" w:cs="Times New Roman" w:hint="eastAsia"/>
          <w:szCs w:val="21"/>
          <w:lang w:eastAsia="zh-CN"/>
        </w:rPr>
        <w:t>s</w:t>
      </w:r>
      <w:r w:rsidR="000C2B35">
        <w:rPr>
          <w:rFonts w:eastAsia="黑体" w:cs="Times New Roman"/>
          <w:szCs w:val="21"/>
        </w:rPr>
        <w:t>EH</w:t>
      </w:r>
      <w:r w:rsidRPr="00BC3197">
        <w:rPr>
          <w:rFonts w:eastAsia="黑体" w:cs="Times New Roman"/>
          <w:szCs w:val="21"/>
        </w:rPr>
        <w:t xml:space="preserve"> hydrophobic interaction of A chain with CDU</w:t>
      </w:r>
    </w:p>
    <w:tbl>
      <w:tblPr>
        <w:tblStyle w:val="21"/>
        <w:tblW w:w="0" w:type="auto"/>
        <w:jc w:val="center"/>
        <w:tblLook w:val="06A0" w:firstRow="1" w:lastRow="0" w:firstColumn="1" w:lastColumn="0" w:noHBand="1" w:noVBand="1"/>
      </w:tblPr>
      <w:tblGrid>
        <w:gridCol w:w="993"/>
        <w:gridCol w:w="1417"/>
        <w:gridCol w:w="1134"/>
        <w:gridCol w:w="1134"/>
        <w:gridCol w:w="1701"/>
        <w:gridCol w:w="1917"/>
      </w:tblGrid>
      <w:tr w:rsidR="00A455CE" w:rsidRPr="00BC3197" w14:paraId="774F2762" w14:textId="77777777" w:rsidTr="00AD6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08A35D30" w14:textId="77777777" w:rsidR="00A455CE" w:rsidRPr="00BC3197" w:rsidRDefault="00A455CE" w:rsidP="00AD61AC">
            <w:pPr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Index</w:t>
            </w:r>
          </w:p>
        </w:tc>
        <w:tc>
          <w:tcPr>
            <w:tcW w:w="1417" w:type="dxa"/>
            <w:shd w:val="clear" w:color="auto" w:fill="auto"/>
          </w:tcPr>
          <w:p w14:paraId="7E3AB314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Residue</w:t>
            </w:r>
          </w:p>
        </w:tc>
        <w:tc>
          <w:tcPr>
            <w:tcW w:w="1134" w:type="dxa"/>
            <w:shd w:val="clear" w:color="auto" w:fill="auto"/>
          </w:tcPr>
          <w:p w14:paraId="2CF512C2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AA</w:t>
            </w:r>
          </w:p>
        </w:tc>
        <w:tc>
          <w:tcPr>
            <w:tcW w:w="1134" w:type="dxa"/>
            <w:shd w:val="clear" w:color="auto" w:fill="auto"/>
          </w:tcPr>
          <w:p w14:paraId="50DD6621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Distance</w:t>
            </w:r>
          </w:p>
        </w:tc>
        <w:tc>
          <w:tcPr>
            <w:tcW w:w="1701" w:type="dxa"/>
            <w:shd w:val="clear" w:color="auto" w:fill="auto"/>
          </w:tcPr>
          <w:p w14:paraId="58A3EF08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Ligand Atom</w:t>
            </w:r>
          </w:p>
        </w:tc>
        <w:tc>
          <w:tcPr>
            <w:tcW w:w="1917" w:type="dxa"/>
            <w:shd w:val="clear" w:color="auto" w:fill="auto"/>
          </w:tcPr>
          <w:p w14:paraId="2415E717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Protein Atom</w:t>
            </w:r>
          </w:p>
        </w:tc>
      </w:tr>
      <w:tr w:rsidR="00A455CE" w:rsidRPr="00BC3197" w14:paraId="1AF2DEA4" w14:textId="77777777" w:rsidTr="00AD61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32A6C620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430B8647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337A</w:t>
            </w:r>
          </w:p>
        </w:tc>
        <w:tc>
          <w:tcPr>
            <w:tcW w:w="1134" w:type="dxa"/>
            <w:shd w:val="clear" w:color="auto" w:fill="auto"/>
          </w:tcPr>
          <w:p w14:paraId="2C2B24AA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VAL</w:t>
            </w:r>
          </w:p>
        </w:tc>
        <w:tc>
          <w:tcPr>
            <w:tcW w:w="1134" w:type="dxa"/>
            <w:shd w:val="clear" w:color="auto" w:fill="auto"/>
          </w:tcPr>
          <w:p w14:paraId="0E2A638E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3.47</w:t>
            </w:r>
          </w:p>
        </w:tc>
        <w:tc>
          <w:tcPr>
            <w:tcW w:w="1701" w:type="dxa"/>
            <w:shd w:val="clear" w:color="auto" w:fill="auto"/>
          </w:tcPr>
          <w:p w14:paraId="0B39F13E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8194</w:t>
            </w:r>
          </w:p>
        </w:tc>
        <w:tc>
          <w:tcPr>
            <w:tcW w:w="1917" w:type="dxa"/>
            <w:shd w:val="clear" w:color="auto" w:fill="auto"/>
          </w:tcPr>
          <w:p w14:paraId="48E882E8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2176</w:t>
            </w:r>
          </w:p>
        </w:tc>
      </w:tr>
      <w:tr w:rsidR="00A455CE" w:rsidRPr="00BC3197" w14:paraId="09613D43" w14:textId="77777777" w:rsidTr="00AD61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725403AE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C1E1CB4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372A</w:t>
            </w:r>
          </w:p>
        </w:tc>
        <w:tc>
          <w:tcPr>
            <w:tcW w:w="1134" w:type="dxa"/>
            <w:shd w:val="clear" w:color="auto" w:fill="auto"/>
          </w:tcPr>
          <w:p w14:paraId="4A3FEDD9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VAL</w:t>
            </w:r>
          </w:p>
        </w:tc>
        <w:tc>
          <w:tcPr>
            <w:tcW w:w="1134" w:type="dxa"/>
            <w:shd w:val="clear" w:color="auto" w:fill="auto"/>
          </w:tcPr>
          <w:p w14:paraId="11946A1D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3.77</w:t>
            </w:r>
          </w:p>
        </w:tc>
        <w:tc>
          <w:tcPr>
            <w:tcW w:w="1701" w:type="dxa"/>
            <w:shd w:val="clear" w:color="auto" w:fill="auto"/>
          </w:tcPr>
          <w:p w14:paraId="05B78A9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8200</w:t>
            </w:r>
          </w:p>
        </w:tc>
        <w:tc>
          <w:tcPr>
            <w:tcW w:w="1917" w:type="dxa"/>
            <w:shd w:val="clear" w:color="auto" w:fill="auto"/>
          </w:tcPr>
          <w:p w14:paraId="6D4BA0B5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2455</w:t>
            </w:r>
          </w:p>
        </w:tc>
      </w:tr>
      <w:tr w:rsidR="00A455CE" w:rsidRPr="00BC3197" w14:paraId="569B351B" w14:textId="77777777" w:rsidTr="00AD61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7277F067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E4EA10A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381A</w:t>
            </w:r>
          </w:p>
        </w:tc>
        <w:tc>
          <w:tcPr>
            <w:tcW w:w="1134" w:type="dxa"/>
            <w:shd w:val="clear" w:color="auto" w:fill="auto"/>
          </w:tcPr>
          <w:p w14:paraId="2985062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TYR</w:t>
            </w:r>
          </w:p>
        </w:tc>
        <w:tc>
          <w:tcPr>
            <w:tcW w:w="1134" w:type="dxa"/>
            <w:shd w:val="clear" w:color="auto" w:fill="auto"/>
          </w:tcPr>
          <w:p w14:paraId="6F48DF73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3.61</w:t>
            </w:r>
          </w:p>
        </w:tc>
        <w:tc>
          <w:tcPr>
            <w:tcW w:w="1701" w:type="dxa"/>
            <w:shd w:val="clear" w:color="auto" w:fill="auto"/>
          </w:tcPr>
          <w:p w14:paraId="59B13935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8186</w:t>
            </w:r>
          </w:p>
        </w:tc>
        <w:tc>
          <w:tcPr>
            <w:tcW w:w="1917" w:type="dxa"/>
            <w:shd w:val="clear" w:color="auto" w:fill="auto"/>
          </w:tcPr>
          <w:p w14:paraId="7EEC9EF6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2530</w:t>
            </w:r>
          </w:p>
        </w:tc>
      </w:tr>
      <w:tr w:rsidR="00A455CE" w:rsidRPr="00BC3197" w14:paraId="68DEE888" w14:textId="77777777" w:rsidTr="00AD61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1B5142D3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177D4F5A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406A</w:t>
            </w:r>
          </w:p>
        </w:tc>
        <w:tc>
          <w:tcPr>
            <w:tcW w:w="1134" w:type="dxa"/>
            <w:shd w:val="clear" w:color="auto" w:fill="auto"/>
          </w:tcPr>
          <w:p w14:paraId="3D59FA19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PHE</w:t>
            </w:r>
          </w:p>
        </w:tc>
        <w:tc>
          <w:tcPr>
            <w:tcW w:w="1134" w:type="dxa"/>
            <w:shd w:val="clear" w:color="auto" w:fill="auto"/>
          </w:tcPr>
          <w:p w14:paraId="3FDC7915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3.47</w:t>
            </w:r>
          </w:p>
        </w:tc>
        <w:tc>
          <w:tcPr>
            <w:tcW w:w="1701" w:type="dxa"/>
            <w:shd w:val="clear" w:color="auto" w:fill="auto"/>
          </w:tcPr>
          <w:p w14:paraId="081DF8F8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8183</w:t>
            </w:r>
          </w:p>
        </w:tc>
        <w:tc>
          <w:tcPr>
            <w:tcW w:w="1917" w:type="dxa"/>
            <w:shd w:val="clear" w:color="auto" w:fill="auto"/>
          </w:tcPr>
          <w:p w14:paraId="00E4E983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2736</w:t>
            </w:r>
          </w:p>
        </w:tc>
      </w:tr>
      <w:tr w:rsidR="00A455CE" w:rsidRPr="00BC3197" w14:paraId="0A3CB044" w14:textId="77777777" w:rsidTr="00AD61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</w:tcPr>
          <w:p w14:paraId="4A8B8E1C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6D7B245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524A</w:t>
            </w:r>
          </w:p>
        </w:tc>
        <w:tc>
          <w:tcPr>
            <w:tcW w:w="1134" w:type="dxa"/>
            <w:shd w:val="clear" w:color="auto" w:fill="auto"/>
          </w:tcPr>
          <w:p w14:paraId="7BDEE2B2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TRP</w:t>
            </w:r>
          </w:p>
        </w:tc>
        <w:tc>
          <w:tcPr>
            <w:tcW w:w="1134" w:type="dxa"/>
            <w:shd w:val="clear" w:color="auto" w:fill="auto"/>
          </w:tcPr>
          <w:p w14:paraId="30ABBA8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3.24</w:t>
            </w:r>
          </w:p>
        </w:tc>
        <w:tc>
          <w:tcPr>
            <w:tcW w:w="1701" w:type="dxa"/>
            <w:shd w:val="clear" w:color="auto" w:fill="auto"/>
          </w:tcPr>
          <w:p w14:paraId="471EB9CF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8183</w:t>
            </w:r>
          </w:p>
        </w:tc>
        <w:tc>
          <w:tcPr>
            <w:tcW w:w="1917" w:type="dxa"/>
            <w:shd w:val="clear" w:color="auto" w:fill="auto"/>
          </w:tcPr>
          <w:p w14:paraId="00CB16F7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3710</w:t>
            </w:r>
          </w:p>
        </w:tc>
      </w:tr>
    </w:tbl>
    <w:p w14:paraId="11D2AF00" w14:textId="77777777" w:rsidR="00A455CE" w:rsidRDefault="00A455CE" w:rsidP="00A455CE">
      <w:pPr>
        <w:spacing w:line="400" w:lineRule="exact"/>
        <w:jc w:val="center"/>
        <w:rPr>
          <w:rFonts w:eastAsia="黑体" w:cs="Times New Roman"/>
          <w:szCs w:val="21"/>
        </w:rPr>
      </w:pPr>
    </w:p>
    <w:p w14:paraId="5542CC76" w14:textId="3816213D" w:rsidR="00A455CE" w:rsidRPr="00BC3197" w:rsidRDefault="00A455CE" w:rsidP="00A455CE">
      <w:pPr>
        <w:spacing w:line="400" w:lineRule="exact"/>
        <w:jc w:val="center"/>
        <w:rPr>
          <w:rFonts w:eastAsia="黑体" w:cs="Times New Roman"/>
          <w:szCs w:val="21"/>
        </w:rPr>
      </w:pPr>
      <w:r w:rsidRPr="00BC3197">
        <w:rPr>
          <w:rFonts w:eastAsia="黑体" w:cs="Times New Roman"/>
          <w:szCs w:val="21"/>
        </w:rPr>
        <w:t xml:space="preserve">Table </w:t>
      </w:r>
      <w:r w:rsidRPr="009C4C1E">
        <w:rPr>
          <w:rFonts w:eastAsia="黑体" w:cs="Times New Roman"/>
          <w:color w:val="000000" w:themeColor="text1"/>
          <w:szCs w:val="21"/>
        </w:rPr>
        <w:t>S2</w:t>
      </w:r>
      <w:r>
        <w:rPr>
          <w:rFonts w:eastAsia="黑体" w:cs="Times New Roman"/>
          <w:color w:val="FF0000"/>
          <w:szCs w:val="21"/>
        </w:rPr>
        <w:t xml:space="preserve"> </w:t>
      </w:r>
      <w:r w:rsidR="0038452D">
        <w:rPr>
          <w:rFonts w:eastAsia="黑体" w:cs="Times New Roman" w:hint="eastAsia"/>
          <w:szCs w:val="21"/>
          <w:lang w:eastAsia="zh-CN"/>
        </w:rPr>
        <w:t>s</w:t>
      </w:r>
      <w:r w:rsidR="0038452D">
        <w:rPr>
          <w:rFonts w:eastAsia="黑体" w:cs="Times New Roman"/>
          <w:szCs w:val="21"/>
        </w:rPr>
        <w:t>EH</w:t>
      </w:r>
      <w:r w:rsidRPr="00BC3197">
        <w:rPr>
          <w:rFonts w:eastAsia="黑体" w:cs="Times New Roman"/>
          <w:szCs w:val="21"/>
        </w:rPr>
        <w:t xml:space="preserve"> Hydrogen bonding interaction of A chain with CDU</w:t>
      </w:r>
    </w:p>
    <w:tbl>
      <w:tblPr>
        <w:tblStyle w:val="21"/>
        <w:tblW w:w="12049" w:type="dxa"/>
        <w:tblInd w:w="-1134" w:type="dxa"/>
        <w:tblLook w:val="06A0" w:firstRow="1" w:lastRow="0" w:firstColumn="1" w:lastColumn="0" w:noHBand="1" w:noVBand="1"/>
      </w:tblPr>
      <w:tblGrid>
        <w:gridCol w:w="1134"/>
        <w:gridCol w:w="1418"/>
        <w:gridCol w:w="1276"/>
        <w:gridCol w:w="1275"/>
        <w:gridCol w:w="1276"/>
        <w:gridCol w:w="1418"/>
        <w:gridCol w:w="1275"/>
        <w:gridCol w:w="1276"/>
        <w:gridCol w:w="1701"/>
      </w:tblGrid>
      <w:tr w:rsidR="00A455CE" w:rsidRPr="00BC3197" w14:paraId="32680570" w14:textId="77777777" w:rsidTr="00AD6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EAAB334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Index</w:t>
            </w:r>
          </w:p>
        </w:tc>
        <w:tc>
          <w:tcPr>
            <w:tcW w:w="1418" w:type="dxa"/>
            <w:vAlign w:val="center"/>
          </w:tcPr>
          <w:p w14:paraId="75A9BC70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Residue</w:t>
            </w:r>
          </w:p>
        </w:tc>
        <w:tc>
          <w:tcPr>
            <w:tcW w:w="1276" w:type="dxa"/>
            <w:vAlign w:val="center"/>
          </w:tcPr>
          <w:p w14:paraId="0BAEF9EB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AA</w:t>
            </w:r>
          </w:p>
        </w:tc>
        <w:tc>
          <w:tcPr>
            <w:tcW w:w="1275" w:type="dxa"/>
            <w:vAlign w:val="center"/>
          </w:tcPr>
          <w:p w14:paraId="52B66F22" w14:textId="77777777" w:rsidR="00A455CE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Distance</w:t>
            </w:r>
            <w:r>
              <w:rPr>
                <w:rFonts w:cs="Times New Roman"/>
                <w:b w:val="0"/>
                <w:szCs w:val="21"/>
              </w:rPr>
              <w:t xml:space="preserve"> </w:t>
            </w:r>
          </w:p>
          <w:p w14:paraId="3BD23F1F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H-A</w:t>
            </w:r>
          </w:p>
        </w:tc>
        <w:tc>
          <w:tcPr>
            <w:tcW w:w="1276" w:type="dxa"/>
            <w:vAlign w:val="center"/>
          </w:tcPr>
          <w:p w14:paraId="0BCC64F4" w14:textId="77777777" w:rsidR="00A455CE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 xml:space="preserve">Distance </w:t>
            </w:r>
          </w:p>
          <w:p w14:paraId="3B498C34" w14:textId="77777777" w:rsidR="00A455CE" w:rsidRPr="008A0946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D-A</w:t>
            </w:r>
          </w:p>
        </w:tc>
        <w:tc>
          <w:tcPr>
            <w:tcW w:w="1418" w:type="dxa"/>
            <w:vAlign w:val="center"/>
          </w:tcPr>
          <w:p w14:paraId="0F947D23" w14:textId="77777777" w:rsidR="00A455CE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 xml:space="preserve">Donor </w:t>
            </w:r>
          </w:p>
          <w:p w14:paraId="4E915DD0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Angle</w:t>
            </w:r>
          </w:p>
        </w:tc>
        <w:tc>
          <w:tcPr>
            <w:tcW w:w="1275" w:type="dxa"/>
            <w:vAlign w:val="center"/>
          </w:tcPr>
          <w:p w14:paraId="39C8D3F2" w14:textId="77777777" w:rsidR="00A455CE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 xml:space="preserve">Protein </w:t>
            </w:r>
          </w:p>
          <w:p w14:paraId="6877CD84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donor</w:t>
            </w:r>
          </w:p>
        </w:tc>
        <w:tc>
          <w:tcPr>
            <w:tcW w:w="1276" w:type="dxa"/>
            <w:vAlign w:val="center"/>
          </w:tcPr>
          <w:p w14:paraId="571442A7" w14:textId="77777777" w:rsidR="00A455CE" w:rsidRPr="00BC3197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Sidechain</w:t>
            </w:r>
          </w:p>
        </w:tc>
        <w:tc>
          <w:tcPr>
            <w:tcW w:w="1701" w:type="dxa"/>
            <w:vAlign w:val="center"/>
          </w:tcPr>
          <w:p w14:paraId="3F4DEA9E" w14:textId="77777777" w:rsidR="00A455CE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 xml:space="preserve">Donor </w:t>
            </w:r>
          </w:p>
          <w:p w14:paraId="2B2E8318" w14:textId="77777777" w:rsidR="00A455CE" w:rsidRPr="00250ACB" w:rsidRDefault="00A455CE" w:rsidP="00AD61AC">
            <w:pPr>
              <w:wordWrap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Atom</w:t>
            </w:r>
          </w:p>
        </w:tc>
      </w:tr>
      <w:tr w:rsidR="00A455CE" w:rsidRPr="00BC3197" w14:paraId="07BCD737" w14:textId="77777777" w:rsidTr="00AD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BA56BBC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7422E129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333A</w:t>
            </w:r>
          </w:p>
        </w:tc>
        <w:tc>
          <w:tcPr>
            <w:tcW w:w="1276" w:type="dxa"/>
            <w:vAlign w:val="center"/>
          </w:tcPr>
          <w:p w14:paraId="7924E83D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ASP</w:t>
            </w:r>
          </w:p>
        </w:tc>
        <w:tc>
          <w:tcPr>
            <w:tcW w:w="1275" w:type="dxa"/>
            <w:vAlign w:val="center"/>
          </w:tcPr>
          <w:p w14:paraId="17EE603A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2.44</w:t>
            </w:r>
          </w:p>
        </w:tc>
        <w:tc>
          <w:tcPr>
            <w:tcW w:w="1276" w:type="dxa"/>
            <w:vAlign w:val="center"/>
          </w:tcPr>
          <w:p w14:paraId="2EEE527C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3.12</w:t>
            </w:r>
          </w:p>
        </w:tc>
        <w:tc>
          <w:tcPr>
            <w:tcW w:w="1418" w:type="dxa"/>
            <w:vAlign w:val="center"/>
          </w:tcPr>
          <w:p w14:paraId="07DF287B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125.52</w:t>
            </w:r>
          </w:p>
        </w:tc>
        <w:tc>
          <w:tcPr>
            <w:tcW w:w="1275" w:type="dxa"/>
            <w:vAlign w:val="center"/>
          </w:tcPr>
          <w:p w14:paraId="1720AA76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NO</w:t>
            </w:r>
          </w:p>
        </w:tc>
        <w:tc>
          <w:tcPr>
            <w:tcW w:w="1276" w:type="dxa"/>
            <w:vAlign w:val="center"/>
          </w:tcPr>
          <w:p w14:paraId="5B38380C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701" w:type="dxa"/>
            <w:vAlign w:val="center"/>
          </w:tcPr>
          <w:p w14:paraId="16CB13A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8190</w:t>
            </w:r>
            <w:r>
              <w:rPr>
                <w:rFonts w:cs="Times New Roman"/>
                <w:szCs w:val="21"/>
              </w:rPr>
              <w:t xml:space="preserve"> </w:t>
            </w:r>
            <w:r w:rsidRPr="00BC3197">
              <w:rPr>
                <w:rFonts w:cs="Times New Roman"/>
                <w:szCs w:val="21"/>
              </w:rPr>
              <w:t>[Nam]</w:t>
            </w:r>
          </w:p>
        </w:tc>
      </w:tr>
      <w:tr w:rsidR="00A455CE" w:rsidRPr="00BC3197" w14:paraId="44AB4942" w14:textId="77777777" w:rsidTr="00AD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29916A5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606A496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333A</w:t>
            </w:r>
          </w:p>
        </w:tc>
        <w:tc>
          <w:tcPr>
            <w:tcW w:w="1276" w:type="dxa"/>
            <w:vAlign w:val="center"/>
          </w:tcPr>
          <w:p w14:paraId="77E4F704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ASP</w:t>
            </w:r>
          </w:p>
        </w:tc>
        <w:tc>
          <w:tcPr>
            <w:tcW w:w="1275" w:type="dxa"/>
            <w:vAlign w:val="center"/>
          </w:tcPr>
          <w:p w14:paraId="25E53D48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2.70</w:t>
            </w:r>
          </w:p>
        </w:tc>
        <w:tc>
          <w:tcPr>
            <w:tcW w:w="1276" w:type="dxa"/>
            <w:vAlign w:val="center"/>
          </w:tcPr>
          <w:p w14:paraId="666CAB20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3.56</w:t>
            </w:r>
          </w:p>
        </w:tc>
        <w:tc>
          <w:tcPr>
            <w:tcW w:w="1418" w:type="dxa"/>
            <w:vAlign w:val="center"/>
          </w:tcPr>
          <w:p w14:paraId="71EDDEC3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146.44</w:t>
            </w:r>
          </w:p>
        </w:tc>
        <w:tc>
          <w:tcPr>
            <w:tcW w:w="1275" w:type="dxa"/>
            <w:vAlign w:val="center"/>
          </w:tcPr>
          <w:p w14:paraId="4D87CD82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NO</w:t>
            </w:r>
          </w:p>
        </w:tc>
        <w:tc>
          <w:tcPr>
            <w:tcW w:w="1276" w:type="dxa"/>
            <w:vAlign w:val="center"/>
          </w:tcPr>
          <w:p w14:paraId="6DE3D90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701" w:type="dxa"/>
            <w:vAlign w:val="center"/>
          </w:tcPr>
          <w:p w14:paraId="5908E0F7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8187 [Nam]</w:t>
            </w:r>
          </w:p>
        </w:tc>
      </w:tr>
      <w:tr w:rsidR="00A455CE" w:rsidRPr="00BC3197" w14:paraId="2D5B0B9A" w14:textId="77777777" w:rsidTr="00AD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A264788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29933574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381A</w:t>
            </w:r>
          </w:p>
        </w:tc>
        <w:tc>
          <w:tcPr>
            <w:tcW w:w="1276" w:type="dxa"/>
            <w:vAlign w:val="center"/>
          </w:tcPr>
          <w:p w14:paraId="0F765F29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TYR</w:t>
            </w:r>
          </w:p>
        </w:tc>
        <w:tc>
          <w:tcPr>
            <w:tcW w:w="1275" w:type="dxa"/>
            <w:vAlign w:val="center"/>
          </w:tcPr>
          <w:p w14:paraId="4B2D6E54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2.12</w:t>
            </w:r>
          </w:p>
        </w:tc>
        <w:tc>
          <w:tcPr>
            <w:tcW w:w="1276" w:type="dxa"/>
            <w:vAlign w:val="center"/>
          </w:tcPr>
          <w:p w14:paraId="28EE5C77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3.02</w:t>
            </w:r>
          </w:p>
        </w:tc>
        <w:tc>
          <w:tcPr>
            <w:tcW w:w="1418" w:type="dxa"/>
            <w:vAlign w:val="center"/>
          </w:tcPr>
          <w:p w14:paraId="5B5E13CD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160.50</w:t>
            </w:r>
          </w:p>
        </w:tc>
        <w:tc>
          <w:tcPr>
            <w:tcW w:w="1275" w:type="dxa"/>
            <w:vAlign w:val="center"/>
          </w:tcPr>
          <w:p w14:paraId="432A7FC1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276" w:type="dxa"/>
            <w:vAlign w:val="center"/>
          </w:tcPr>
          <w:p w14:paraId="5073F89D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701" w:type="dxa"/>
            <w:vAlign w:val="center"/>
          </w:tcPr>
          <w:p w14:paraId="0C156F49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2533 [O3]</w:t>
            </w:r>
          </w:p>
        </w:tc>
      </w:tr>
      <w:tr w:rsidR="00A455CE" w:rsidRPr="00BC3197" w14:paraId="5BF7431D" w14:textId="77777777" w:rsidTr="00AD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18D8E2BF" w14:textId="77777777" w:rsidR="00A455CE" w:rsidRPr="00BC3197" w:rsidRDefault="00A455CE" w:rsidP="00AD61AC">
            <w:pPr>
              <w:wordWrap w:val="0"/>
              <w:jc w:val="center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b w:val="0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37F7E05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382A</w:t>
            </w:r>
          </w:p>
        </w:tc>
        <w:tc>
          <w:tcPr>
            <w:tcW w:w="1276" w:type="dxa"/>
            <w:vAlign w:val="center"/>
          </w:tcPr>
          <w:p w14:paraId="5D126E57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G</w:t>
            </w:r>
            <w:r>
              <w:rPr>
                <w:rFonts w:cs="Times New Roman"/>
                <w:szCs w:val="21"/>
              </w:rPr>
              <w:t>L</w:t>
            </w:r>
            <w:r w:rsidRPr="00BC3197">
              <w:rPr>
                <w:rFonts w:cs="Times New Roman"/>
                <w:szCs w:val="21"/>
              </w:rPr>
              <w:t>N</w:t>
            </w:r>
          </w:p>
        </w:tc>
        <w:tc>
          <w:tcPr>
            <w:tcW w:w="1275" w:type="dxa"/>
            <w:vAlign w:val="center"/>
          </w:tcPr>
          <w:p w14:paraId="271FE85B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2.19</w:t>
            </w:r>
          </w:p>
        </w:tc>
        <w:tc>
          <w:tcPr>
            <w:tcW w:w="1276" w:type="dxa"/>
            <w:vAlign w:val="center"/>
          </w:tcPr>
          <w:p w14:paraId="0E21C25A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2.88</w:t>
            </w:r>
          </w:p>
        </w:tc>
        <w:tc>
          <w:tcPr>
            <w:tcW w:w="1418" w:type="dxa"/>
            <w:vAlign w:val="center"/>
          </w:tcPr>
          <w:p w14:paraId="4029C1A0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125.42</w:t>
            </w:r>
          </w:p>
        </w:tc>
        <w:tc>
          <w:tcPr>
            <w:tcW w:w="1275" w:type="dxa"/>
            <w:vAlign w:val="center"/>
          </w:tcPr>
          <w:p w14:paraId="1CF5E32E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276" w:type="dxa"/>
            <w:vAlign w:val="center"/>
          </w:tcPr>
          <w:p w14:paraId="20191D33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701" w:type="dxa"/>
            <w:vAlign w:val="center"/>
          </w:tcPr>
          <w:p w14:paraId="7E81FDEC" w14:textId="77777777" w:rsidR="00A455CE" w:rsidRPr="00BC3197" w:rsidRDefault="00A455CE" w:rsidP="00AD61AC">
            <w:pPr>
              <w:wordWrap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BC3197">
              <w:rPr>
                <w:rFonts w:cs="Times New Roman"/>
                <w:szCs w:val="21"/>
              </w:rPr>
              <w:t>2542</w:t>
            </w:r>
            <w:r>
              <w:rPr>
                <w:rFonts w:cs="Times New Roman" w:hint="eastAsia"/>
                <w:szCs w:val="21"/>
              </w:rPr>
              <w:t xml:space="preserve"> </w:t>
            </w:r>
            <w:r w:rsidRPr="00BC3197">
              <w:rPr>
                <w:rFonts w:cs="Times New Roman"/>
                <w:szCs w:val="21"/>
              </w:rPr>
              <w:t>[Nam]</w:t>
            </w:r>
          </w:p>
        </w:tc>
      </w:tr>
      <w:tr w:rsidR="00A455CE" w:rsidRPr="00BC3197" w14:paraId="2CAA77F6" w14:textId="77777777" w:rsidTr="00AD61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37D69D75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rPr>
                <w:rFonts w:cs="Times New Roman"/>
              </w:rPr>
            </w:pPr>
            <w:r w:rsidRPr="00BC3197">
              <w:rPr>
                <w:rFonts w:cs="Times New Roman"/>
                <w:b w:val="0"/>
              </w:rPr>
              <w:t>5</w:t>
            </w:r>
          </w:p>
        </w:tc>
        <w:tc>
          <w:tcPr>
            <w:tcW w:w="1418" w:type="dxa"/>
            <w:vAlign w:val="center"/>
          </w:tcPr>
          <w:p w14:paraId="3F6356E3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465A</w:t>
            </w:r>
          </w:p>
        </w:tc>
        <w:tc>
          <w:tcPr>
            <w:tcW w:w="1276" w:type="dxa"/>
            <w:vAlign w:val="center"/>
          </w:tcPr>
          <w:p w14:paraId="610923F2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TYR</w:t>
            </w:r>
          </w:p>
        </w:tc>
        <w:tc>
          <w:tcPr>
            <w:tcW w:w="1275" w:type="dxa"/>
            <w:vAlign w:val="center"/>
          </w:tcPr>
          <w:p w14:paraId="36B4E0D1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1.76</w:t>
            </w:r>
          </w:p>
        </w:tc>
        <w:tc>
          <w:tcPr>
            <w:tcW w:w="1276" w:type="dxa"/>
            <w:vAlign w:val="center"/>
          </w:tcPr>
          <w:p w14:paraId="54218CF6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2.64</w:t>
            </w:r>
          </w:p>
        </w:tc>
        <w:tc>
          <w:tcPr>
            <w:tcW w:w="1418" w:type="dxa"/>
            <w:vAlign w:val="center"/>
          </w:tcPr>
          <w:p w14:paraId="2629ADCF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156.72</w:t>
            </w:r>
          </w:p>
        </w:tc>
        <w:tc>
          <w:tcPr>
            <w:tcW w:w="1275" w:type="dxa"/>
            <w:vAlign w:val="center"/>
          </w:tcPr>
          <w:p w14:paraId="27FD9C04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276" w:type="dxa"/>
            <w:vAlign w:val="center"/>
          </w:tcPr>
          <w:p w14:paraId="475719AC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  <w:szCs w:val="21"/>
              </w:rPr>
              <w:t>YES</w:t>
            </w:r>
          </w:p>
        </w:tc>
        <w:tc>
          <w:tcPr>
            <w:tcW w:w="1701" w:type="dxa"/>
            <w:vAlign w:val="center"/>
          </w:tcPr>
          <w:p w14:paraId="7380BB9D" w14:textId="77777777" w:rsidR="00A455CE" w:rsidRPr="00BC3197" w:rsidRDefault="00A455CE" w:rsidP="00AD61AC">
            <w:pPr>
              <w:wordWrap w:val="0"/>
              <w:adjustRightInd w:val="0"/>
              <w:snapToGrid w:val="0"/>
              <w:spacing w:line="4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C3197">
              <w:rPr>
                <w:rFonts w:cs="Times New Roman"/>
              </w:rPr>
              <w:t>3218</w:t>
            </w:r>
            <w:r>
              <w:rPr>
                <w:rFonts w:cs="Times New Roman"/>
              </w:rPr>
              <w:t xml:space="preserve"> </w:t>
            </w:r>
            <w:r w:rsidRPr="00BC3197">
              <w:rPr>
                <w:rFonts w:cs="Times New Roman"/>
              </w:rPr>
              <w:t>[O3]</w:t>
            </w:r>
          </w:p>
        </w:tc>
      </w:tr>
    </w:tbl>
    <w:p w14:paraId="6F781215" w14:textId="77777777" w:rsidR="007B14CB" w:rsidRPr="001549D3" w:rsidRDefault="007B14CB" w:rsidP="007B14CB">
      <w:pPr>
        <w:spacing w:before="240"/>
      </w:pPr>
    </w:p>
    <w:sectPr w:rsidR="007B14CB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31DF1" w14:textId="77777777" w:rsidR="00CE1F5B" w:rsidRDefault="00CE1F5B" w:rsidP="00117666">
      <w:pPr>
        <w:spacing w:after="0"/>
      </w:pPr>
      <w:r>
        <w:separator/>
      </w:r>
    </w:p>
  </w:endnote>
  <w:endnote w:type="continuationSeparator" w:id="0">
    <w:p w14:paraId="5E668A2D" w14:textId="77777777" w:rsidR="00CE1F5B" w:rsidRDefault="00CE1F5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4721" w14:textId="77777777" w:rsidR="00CE1F5B" w:rsidRDefault="00CE1F5B" w:rsidP="00117666">
      <w:pPr>
        <w:spacing w:after="0"/>
      </w:pPr>
      <w:r>
        <w:separator/>
      </w:r>
    </w:p>
  </w:footnote>
  <w:footnote w:type="continuationSeparator" w:id="0">
    <w:p w14:paraId="2B56F48F" w14:textId="77777777" w:rsidR="00CE1F5B" w:rsidRDefault="00CE1F5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2946255">
    <w:abstractNumId w:val="0"/>
  </w:num>
  <w:num w:numId="2" w16cid:durableId="1499151172">
    <w:abstractNumId w:val="4"/>
  </w:num>
  <w:num w:numId="3" w16cid:durableId="1860391745">
    <w:abstractNumId w:val="1"/>
  </w:num>
  <w:num w:numId="4" w16cid:durableId="246577664">
    <w:abstractNumId w:val="5"/>
  </w:num>
  <w:num w:numId="5" w16cid:durableId="1180655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423846">
    <w:abstractNumId w:val="3"/>
  </w:num>
  <w:num w:numId="7" w16cid:durableId="1817839083">
    <w:abstractNumId w:val="6"/>
  </w:num>
  <w:num w:numId="8" w16cid:durableId="1268997911">
    <w:abstractNumId w:val="6"/>
  </w:num>
  <w:num w:numId="9" w16cid:durableId="1772582791">
    <w:abstractNumId w:val="6"/>
  </w:num>
  <w:num w:numId="10" w16cid:durableId="341200611">
    <w:abstractNumId w:val="6"/>
  </w:num>
  <w:num w:numId="11" w16cid:durableId="8067084">
    <w:abstractNumId w:val="6"/>
  </w:num>
  <w:num w:numId="12" w16cid:durableId="524445013">
    <w:abstractNumId w:val="6"/>
  </w:num>
  <w:num w:numId="13" w16cid:durableId="860319181">
    <w:abstractNumId w:val="3"/>
  </w:num>
  <w:num w:numId="14" w16cid:durableId="800153589">
    <w:abstractNumId w:val="2"/>
  </w:num>
  <w:num w:numId="15" w16cid:durableId="173229692">
    <w:abstractNumId w:val="2"/>
  </w:num>
  <w:num w:numId="16" w16cid:durableId="191962652">
    <w:abstractNumId w:val="2"/>
  </w:num>
  <w:num w:numId="17" w16cid:durableId="1484663405">
    <w:abstractNumId w:val="2"/>
  </w:num>
  <w:num w:numId="18" w16cid:durableId="1010107745">
    <w:abstractNumId w:val="2"/>
  </w:num>
  <w:num w:numId="19" w16cid:durableId="242420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1E6"/>
    <w:rsid w:val="0001436A"/>
    <w:rsid w:val="00034304"/>
    <w:rsid w:val="00035434"/>
    <w:rsid w:val="00040BDA"/>
    <w:rsid w:val="00052A14"/>
    <w:rsid w:val="00077D53"/>
    <w:rsid w:val="000A2385"/>
    <w:rsid w:val="000C2B35"/>
    <w:rsid w:val="00105FD9"/>
    <w:rsid w:val="00117666"/>
    <w:rsid w:val="001549D3"/>
    <w:rsid w:val="00160065"/>
    <w:rsid w:val="00167BA1"/>
    <w:rsid w:val="00177D84"/>
    <w:rsid w:val="00267D18"/>
    <w:rsid w:val="00274347"/>
    <w:rsid w:val="002861D5"/>
    <w:rsid w:val="002868E2"/>
    <w:rsid w:val="002869C3"/>
    <w:rsid w:val="002936E4"/>
    <w:rsid w:val="002B4A57"/>
    <w:rsid w:val="002C74CA"/>
    <w:rsid w:val="003123F4"/>
    <w:rsid w:val="003544FB"/>
    <w:rsid w:val="0038452D"/>
    <w:rsid w:val="003C69BD"/>
    <w:rsid w:val="003D2F2D"/>
    <w:rsid w:val="003D482B"/>
    <w:rsid w:val="003F5C72"/>
    <w:rsid w:val="00401590"/>
    <w:rsid w:val="00447801"/>
    <w:rsid w:val="00452E9C"/>
    <w:rsid w:val="004735C8"/>
    <w:rsid w:val="004947A6"/>
    <w:rsid w:val="004961FF"/>
    <w:rsid w:val="00497BB4"/>
    <w:rsid w:val="00517A89"/>
    <w:rsid w:val="005250F2"/>
    <w:rsid w:val="00593EEA"/>
    <w:rsid w:val="005A5EEE"/>
    <w:rsid w:val="005C2D68"/>
    <w:rsid w:val="00630C9F"/>
    <w:rsid w:val="006375C7"/>
    <w:rsid w:val="00642EF9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14CB"/>
    <w:rsid w:val="007C206C"/>
    <w:rsid w:val="00817DD6"/>
    <w:rsid w:val="00835F29"/>
    <w:rsid w:val="0083759F"/>
    <w:rsid w:val="00885156"/>
    <w:rsid w:val="00891DED"/>
    <w:rsid w:val="008D2476"/>
    <w:rsid w:val="009151AA"/>
    <w:rsid w:val="0093429D"/>
    <w:rsid w:val="00943573"/>
    <w:rsid w:val="00964134"/>
    <w:rsid w:val="00970F7D"/>
    <w:rsid w:val="009742BF"/>
    <w:rsid w:val="00994A3D"/>
    <w:rsid w:val="009C2B12"/>
    <w:rsid w:val="00A174D9"/>
    <w:rsid w:val="00A205B4"/>
    <w:rsid w:val="00A455CE"/>
    <w:rsid w:val="00AA4D24"/>
    <w:rsid w:val="00AB6715"/>
    <w:rsid w:val="00B150E2"/>
    <w:rsid w:val="00B1671E"/>
    <w:rsid w:val="00B25EB8"/>
    <w:rsid w:val="00B37F4D"/>
    <w:rsid w:val="00BD401F"/>
    <w:rsid w:val="00C52A7B"/>
    <w:rsid w:val="00C531E4"/>
    <w:rsid w:val="00C56BAF"/>
    <w:rsid w:val="00C679AA"/>
    <w:rsid w:val="00C75972"/>
    <w:rsid w:val="00CD066B"/>
    <w:rsid w:val="00CE1F5B"/>
    <w:rsid w:val="00CE4FEE"/>
    <w:rsid w:val="00D060CF"/>
    <w:rsid w:val="00D23113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21">
    <w:name w:val="无格式表格 21"/>
    <w:basedOn w:val="a2"/>
    <w:uiPriority w:val="42"/>
    <w:rsid w:val="00A455CE"/>
    <w:pPr>
      <w:spacing w:after="0" w:line="240" w:lineRule="auto"/>
    </w:pPr>
    <w:rPr>
      <w:rFonts w:ascii="Calibri" w:eastAsia="宋体" w:hAnsi="Calibri" w:cs="宋体"/>
      <w:kern w:val="2"/>
      <w:sz w:val="21"/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27</TotalTime>
  <Pages>4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airbook</cp:lastModifiedBy>
  <cp:revision>14</cp:revision>
  <cp:lastPrinted>2013-10-03T12:51:00Z</cp:lastPrinted>
  <dcterms:created xsi:type="dcterms:W3CDTF">2022-03-31T09:29:00Z</dcterms:created>
  <dcterms:modified xsi:type="dcterms:W3CDTF">2022-05-11T04:26:00Z</dcterms:modified>
</cp:coreProperties>
</file>