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40C8" w14:textId="19402937" w:rsidR="00735CF9" w:rsidRPr="00032528" w:rsidRDefault="00735CF9">
      <w:pPr>
        <w:rPr>
          <w:b/>
          <w:bCs/>
        </w:rPr>
      </w:pPr>
      <w:r w:rsidRPr="00032528">
        <w:rPr>
          <w:rFonts w:hint="eastAsia"/>
          <w:b/>
          <w:bCs/>
        </w:rPr>
        <w:t>F</w:t>
      </w:r>
      <w:r w:rsidRPr="00032528">
        <w:rPr>
          <w:b/>
          <w:bCs/>
        </w:rPr>
        <w:t>igure leg</w:t>
      </w:r>
      <w:r w:rsidR="00032528" w:rsidRPr="00032528">
        <w:rPr>
          <w:b/>
          <w:bCs/>
        </w:rPr>
        <w:t>e</w:t>
      </w:r>
      <w:r w:rsidRPr="00032528">
        <w:rPr>
          <w:b/>
          <w:bCs/>
        </w:rPr>
        <w:t xml:space="preserve">nd </w:t>
      </w:r>
    </w:p>
    <w:p w14:paraId="3AE4DB1F" w14:textId="4A742597" w:rsidR="00735CF9" w:rsidRPr="004C552E" w:rsidRDefault="00735CF9">
      <w:pPr>
        <w:rPr>
          <w:b/>
          <w:bCs/>
        </w:rPr>
      </w:pPr>
      <w:r w:rsidRPr="004C552E">
        <w:rPr>
          <w:rFonts w:hint="eastAsia"/>
          <w:b/>
          <w:bCs/>
        </w:rPr>
        <w:t>S</w:t>
      </w:r>
      <w:r w:rsidRPr="004C552E">
        <w:rPr>
          <w:b/>
          <w:bCs/>
        </w:rPr>
        <w:t xml:space="preserve">upplementary </w:t>
      </w:r>
      <w:r w:rsidR="006634B1">
        <w:rPr>
          <w:b/>
          <w:bCs/>
        </w:rPr>
        <w:t xml:space="preserve">Figure </w:t>
      </w:r>
      <w:r w:rsidRPr="004C552E">
        <w:rPr>
          <w:b/>
          <w:bCs/>
        </w:rPr>
        <w:t xml:space="preserve">1 </w:t>
      </w:r>
    </w:p>
    <w:p w14:paraId="7B2FD553" w14:textId="6BE57502" w:rsidR="00735CF9" w:rsidRPr="006634B1" w:rsidRDefault="004C552E">
      <w:pPr>
        <w:rPr>
          <w:bCs/>
        </w:rPr>
      </w:pPr>
      <w:r w:rsidRPr="006634B1">
        <w:rPr>
          <w:rFonts w:hint="eastAsia"/>
          <w:bCs/>
        </w:rPr>
        <w:t>T</w:t>
      </w:r>
      <w:r w:rsidRPr="006634B1">
        <w:rPr>
          <w:bCs/>
        </w:rPr>
        <w:t>he timeline of the task performance</w:t>
      </w:r>
      <w:r w:rsidR="006634B1">
        <w:rPr>
          <w:bCs/>
        </w:rPr>
        <w:t>.</w:t>
      </w:r>
    </w:p>
    <w:p w14:paraId="2DFB1F7B" w14:textId="15F36E4E" w:rsidR="00735CF9" w:rsidRDefault="00735CF9"/>
    <w:p w14:paraId="36DB57CA" w14:textId="4639E272" w:rsidR="00735CF9" w:rsidRPr="004C552E" w:rsidRDefault="00735CF9">
      <w:pPr>
        <w:rPr>
          <w:b/>
          <w:bCs/>
        </w:rPr>
      </w:pPr>
      <w:r w:rsidRPr="004C552E">
        <w:rPr>
          <w:rFonts w:hint="eastAsia"/>
          <w:b/>
          <w:bCs/>
        </w:rPr>
        <w:t>S</w:t>
      </w:r>
      <w:r w:rsidRPr="004C552E">
        <w:rPr>
          <w:b/>
          <w:bCs/>
        </w:rPr>
        <w:t xml:space="preserve">upplementary </w:t>
      </w:r>
      <w:r w:rsidR="006634B1">
        <w:rPr>
          <w:b/>
          <w:bCs/>
        </w:rPr>
        <w:t xml:space="preserve">Figure </w:t>
      </w:r>
      <w:r w:rsidRPr="004C552E">
        <w:rPr>
          <w:b/>
          <w:bCs/>
        </w:rPr>
        <w:t xml:space="preserve">2 </w:t>
      </w:r>
    </w:p>
    <w:p w14:paraId="1576BD92" w14:textId="50920ED6" w:rsidR="00735CF9" w:rsidRPr="004C552E" w:rsidRDefault="00C7134E">
      <w:pPr>
        <w:rPr>
          <w:b/>
          <w:bCs/>
        </w:rPr>
      </w:pPr>
      <w:r>
        <w:rPr>
          <w:b/>
          <w:bCs/>
        </w:rPr>
        <w:t>D</w:t>
      </w:r>
      <w:r w:rsidR="004C552E" w:rsidRPr="004C552E">
        <w:rPr>
          <w:b/>
          <w:bCs/>
        </w:rPr>
        <w:t xml:space="preserve">emonstration of the effect of </w:t>
      </w:r>
      <w:r>
        <w:rPr>
          <w:b/>
          <w:bCs/>
        </w:rPr>
        <w:t>preprocessing (</w:t>
      </w:r>
      <w:r w:rsidR="004C552E" w:rsidRPr="004C552E">
        <w:rPr>
          <w:b/>
          <w:bCs/>
        </w:rPr>
        <w:t>band</w:t>
      </w:r>
      <w:r w:rsidR="009F5131">
        <w:rPr>
          <w:b/>
          <w:bCs/>
        </w:rPr>
        <w:t>-</w:t>
      </w:r>
      <w:r w:rsidR="004C552E" w:rsidRPr="004C552E">
        <w:rPr>
          <w:b/>
          <w:bCs/>
        </w:rPr>
        <w:t>pass filtering, motion correction, detrend</w:t>
      </w:r>
      <w:r>
        <w:rPr>
          <w:b/>
          <w:bCs/>
        </w:rPr>
        <w:t>)</w:t>
      </w:r>
      <w:r>
        <w:rPr>
          <w:rFonts w:hint="eastAsia"/>
          <w:b/>
          <w:bCs/>
        </w:rPr>
        <w:t xml:space="preserve"> </w:t>
      </w:r>
      <w:r w:rsidR="004C552E" w:rsidRPr="004C552E">
        <w:rPr>
          <w:b/>
          <w:bCs/>
        </w:rPr>
        <w:t>and the bad channels</w:t>
      </w:r>
      <w:r>
        <w:rPr>
          <w:b/>
          <w:bCs/>
        </w:rPr>
        <w:t xml:space="preserve"> identification</w:t>
      </w:r>
    </w:p>
    <w:p w14:paraId="21A7C8E4" w14:textId="1DBAB1EB" w:rsidR="00735CF9" w:rsidRDefault="004C552E">
      <w:r>
        <w:t>The signal</w:t>
      </w:r>
      <w:r w:rsidR="00C7134E">
        <w:t xml:space="preserve"> processing</w:t>
      </w:r>
      <w:r>
        <w:t xml:space="preserve"> of the 52 channels from one of the subje</w:t>
      </w:r>
      <w:r w:rsidR="009F5131">
        <w:t xml:space="preserve">cts was demonstrated as below. </w:t>
      </w:r>
      <w:r>
        <w:rPr>
          <w:rFonts w:hint="eastAsia"/>
        </w:rPr>
        <w:t>I</w:t>
      </w:r>
      <w:r>
        <w:t>nitially, the original HbO concentrations from NIRS instrument w</w:t>
      </w:r>
      <w:r w:rsidR="00875B61">
        <w:t>ere</w:t>
      </w:r>
      <w:r>
        <w:t xml:space="preserve"> extracted</w:t>
      </w:r>
      <w:r w:rsidR="00584806">
        <w:t xml:space="preserve"> (</w:t>
      </w:r>
      <w:r w:rsidR="00584806" w:rsidRPr="00584806">
        <w:rPr>
          <w:b/>
          <w:bCs/>
        </w:rPr>
        <w:t>left</w:t>
      </w:r>
      <w:r w:rsidR="00584806">
        <w:t>)</w:t>
      </w:r>
      <w:r w:rsidR="00EC2591">
        <w:t xml:space="preserve">. </w:t>
      </w:r>
      <w:r w:rsidR="00C7134E">
        <w:t xml:space="preserve">The outliers, which were marked by the red lines (channel </w:t>
      </w:r>
      <w:r w:rsidR="009F5131">
        <w:rPr>
          <w:rFonts w:hint="eastAsia"/>
        </w:rPr>
        <w:t>2</w:t>
      </w:r>
      <w:r w:rsidR="00C7134E">
        <w:t xml:space="preserve"> and channel </w:t>
      </w:r>
      <w:r w:rsidR="00C703B4">
        <w:t>4</w:t>
      </w:r>
      <w:r w:rsidR="00C7134E">
        <w:t>), were identified by the two neurologists. Then, they were excluded for further analysis as the bad channels</w:t>
      </w:r>
      <w:r w:rsidR="00584806">
        <w:t xml:space="preserve"> (</w:t>
      </w:r>
      <w:r w:rsidR="00584806" w:rsidRPr="00584806">
        <w:rPr>
          <w:b/>
          <w:bCs/>
        </w:rPr>
        <w:t>middle</w:t>
      </w:r>
      <w:r w:rsidR="00584806">
        <w:t>)</w:t>
      </w:r>
      <w:r w:rsidR="00C7134E">
        <w:t xml:space="preserve">. </w:t>
      </w:r>
      <w:r w:rsidR="00CC5AF3">
        <w:t xml:space="preserve">Later, </w:t>
      </w:r>
      <w:r w:rsidR="00EC2591">
        <w:t>serial</w:t>
      </w:r>
      <w:r w:rsidR="00CC5AF3">
        <w:t>s</w:t>
      </w:r>
      <w:r w:rsidR="00EC2591">
        <w:t xml:space="preserve"> of preproces</w:t>
      </w:r>
      <w:r w:rsidR="00CC5AF3">
        <w:t>s</w:t>
      </w:r>
      <w:r w:rsidR="009F5131">
        <w:t>ing</w:t>
      </w:r>
      <w:r w:rsidR="00CC5AF3">
        <w:t xml:space="preserve"> were applied</w:t>
      </w:r>
      <w:r w:rsidR="00EC2591">
        <w:t>, including band</w:t>
      </w:r>
      <w:r w:rsidR="00CC5AF3">
        <w:t>-</w:t>
      </w:r>
      <w:r w:rsidR="00EC2591">
        <w:t>pass filter, motion correction, and</w:t>
      </w:r>
      <w:r w:rsidR="00CC5AF3">
        <w:t xml:space="preserve"> </w:t>
      </w:r>
      <w:r w:rsidR="009F5131">
        <w:t>d</w:t>
      </w:r>
      <w:r w:rsidR="00EC2591">
        <w:t xml:space="preserve">etrend. </w:t>
      </w:r>
      <w:r w:rsidR="00584806">
        <w:t>Finally, t</w:t>
      </w:r>
      <w:r w:rsidR="00EC2591">
        <w:t xml:space="preserve">he signals </w:t>
      </w:r>
      <w:r w:rsidR="00584806">
        <w:t>were</w:t>
      </w:r>
      <w:r w:rsidR="00EC2591">
        <w:t xml:space="preserve"> transformed into the smoother configuration</w:t>
      </w:r>
      <w:r w:rsidR="00C516AF">
        <w:t xml:space="preserve"> (</w:t>
      </w:r>
      <w:r w:rsidR="00C516AF" w:rsidRPr="00C516AF">
        <w:rPr>
          <w:b/>
          <w:bCs/>
        </w:rPr>
        <w:t>right</w:t>
      </w:r>
      <w:r w:rsidR="00C516AF">
        <w:t>)</w:t>
      </w:r>
      <w:r w:rsidR="00EC2591">
        <w:t xml:space="preserve">.  </w:t>
      </w:r>
    </w:p>
    <w:p w14:paraId="054B8BE9" w14:textId="3E431A59" w:rsidR="00735CF9" w:rsidRDefault="00735CF9"/>
    <w:p w14:paraId="2F56A4B8" w14:textId="77777777" w:rsidR="00735CF9" w:rsidRDefault="00735CF9"/>
    <w:sectPr w:rsidR="00735C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7341" w14:textId="77777777" w:rsidR="00504BE2" w:rsidRDefault="00504BE2" w:rsidP="003723F9">
      <w:r>
        <w:separator/>
      </w:r>
    </w:p>
  </w:endnote>
  <w:endnote w:type="continuationSeparator" w:id="0">
    <w:p w14:paraId="363BD34B" w14:textId="77777777" w:rsidR="00504BE2" w:rsidRDefault="00504BE2" w:rsidP="0037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0FEE" w14:textId="77777777" w:rsidR="00504BE2" w:rsidRDefault="00504BE2" w:rsidP="003723F9">
      <w:r>
        <w:separator/>
      </w:r>
    </w:p>
  </w:footnote>
  <w:footnote w:type="continuationSeparator" w:id="0">
    <w:p w14:paraId="74CA2F87" w14:textId="77777777" w:rsidR="00504BE2" w:rsidRDefault="00504BE2" w:rsidP="00372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F9"/>
    <w:rsid w:val="00032528"/>
    <w:rsid w:val="003723F9"/>
    <w:rsid w:val="004C552E"/>
    <w:rsid w:val="00504BE2"/>
    <w:rsid w:val="00584806"/>
    <w:rsid w:val="00657855"/>
    <w:rsid w:val="006634B1"/>
    <w:rsid w:val="00735CF9"/>
    <w:rsid w:val="00875B61"/>
    <w:rsid w:val="009F5131"/>
    <w:rsid w:val="00C516AF"/>
    <w:rsid w:val="00C703B4"/>
    <w:rsid w:val="00C7134E"/>
    <w:rsid w:val="00CC5AF3"/>
    <w:rsid w:val="00EC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D0DA8"/>
  <w15:chartTrackingRefBased/>
  <w15:docId w15:val="{96A8DA7F-27B8-4272-9AD0-38C53EB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3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2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3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681</Characters>
  <Application>Microsoft Office Word</Application>
  <DocSecurity>0</DocSecurity>
  <Lines>12</Lines>
  <Paragraphs>3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Hearter</dc:creator>
  <cp:keywords/>
  <dc:description/>
  <cp:lastModifiedBy>Hearter</cp:lastModifiedBy>
  <cp:revision>12</cp:revision>
  <dcterms:created xsi:type="dcterms:W3CDTF">2022-02-02T15:42:00Z</dcterms:created>
  <dcterms:modified xsi:type="dcterms:W3CDTF">2022-02-11T15:28:00Z</dcterms:modified>
</cp:coreProperties>
</file>