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4A71185" w14:textId="77777777" w:rsidR="008D06F9" w:rsidRDefault="00994A3D" w:rsidP="008D06F9">
      <w:pPr>
        <w:pStyle w:val="1"/>
      </w:pPr>
      <w:r w:rsidRPr="0001436A">
        <w:t>Supplementary</w:t>
      </w:r>
      <w:r w:rsidRPr="001549D3">
        <w:t xml:space="preserve"> Figures</w:t>
      </w:r>
    </w:p>
    <w:p w14:paraId="31BF719A" w14:textId="77777777" w:rsidR="008D06F9" w:rsidRDefault="00B233BD" w:rsidP="008D06F9">
      <w:pPr>
        <w:pStyle w:val="1"/>
        <w:numPr>
          <w:ilvl w:val="0"/>
          <w:numId w:val="0"/>
        </w:numPr>
        <w:ind w:left="567"/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08D91CD8" wp14:editId="1AAAFF09">
            <wp:extent cx="3586480" cy="23812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264" r="-529" b="704"/>
                    <a:stretch/>
                  </pic:blipFill>
                  <pic:spPr bwMode="auto">
                    <a:xfrm>
                      <a:off x="0" y="0"/>
                      <a:ext cx="3586986" cy="238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498FB" w14:textId="2D06B405" w:rsidR="008D06F9" w:rsidRDefault="00DE7F2D" w:rsidP="0075590C">
      <w:pPr>
        <w:pStyle w:val="1"/>
        <w:numPr>
          <w:ilvl w:val="0"/>
          <w:numId w:val="0"/>
        </w:numPr>
        <w:tabs>
          <w:tab w:val="left" w:pos="8280"/>
        </w:tabs>
        <w:rPr>
          <w:bCs/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 xml:space="preserve">igure S1. </w:t>
      </w:r>
      <w:r w:rsidRPr="00DE7F2D">
        <w:rPr>
          <w:bCs/>
          <w:lang w:eastAsia="zh-CN"/>
        </w:rPr>
        <w:t>The</w:t>
      </w:r>
      <w:r w:rsidR="000445B4" w:rsidRPr="000445B4">
        <w:rPr>
          <w:bCs/>
          <w:lang w:eastAsia="zh-CN"/>
        </w:rPr>
        <w:t xml:space="preserve"> </w:t>
      </w:r>
      <w:r w:rsidR="000445B4">
        <w:rPr>
          <w:bCs/>
          <w:lang w:eastAsia="zh-CN"/>
        </w:rPr>
        <w:t>s</w:t>
      </w:r>
      <w:r w:rsidR="000445B4" w:rsidRPr="000445B4">
        <w:rPr>
          <w:bCs/>
          <w:lang w:eastAsia="zh-CN"/>
        </w:rPr>
        <w:t>tatistical</w:t>
      </w:r>
      <w:r w:rsidRPr="00DE7F2D">
        <w:rPr>
          <w:bCs/>
          <w:lang w:eastAsia="zh-CN"/>
        </w:rPr>
        <w:t xml:space="preserve"> result of </w:t>
      </w:r>
      <w:r w:rsidR="000445B4">
        <w:rPr>
          <w:bCs/>
          <w:lang w:eastAsia="zh-CN"/>
        </w:rPr>
        <w:t>E</w:t>
      </w:r>
      <w:r w:rsidRPr="00DE7F2D">
        <w:rPr>
          <w:bCs/>
          <w:lang w:eastAsia="zh-CN"/>
        </w:rPr>
        <w:t>gger’s test.</w:t>
      </w:r>
      <w:r w:rsidR="0075590C">
        <w:rPr>
          <w:bCs/>
          <w:lang w:eastAsia="zh-CN"/>
        </w:rPr>
        <w:tab/>
      </w:r>
    </w:p>
    <w:p w14:paraId="3E5FCB58" w14:textId="77777777" w:rsidR="008D06F9" w:rsidRDefault="00B233BD" w:rsidP="008D06F9">
      <w:pPr>
        <w:pStyle w:val="1"/>
        <w:numPr>
          <w:ilvl w:val="0"/>
          <w:numId w:val="0"/>
        </w:numPr>
        <w:jc w:val="center"/>
        <w:rPr>
          <w:lang w:eastAsia="zh-CN"/>
        </w:rPr>
      </w:pPr>
      <w:r>
        <w:rPr>
          <w:noProof/>
        </w:rPr>
        <w:drawing>
          <wp:inline distT="0" distB="0" distL="0" distR="0" wp14:anchorId="393451C5" wp14:editId="570F8F62">
            <wp:extent cx="2749550" cy="206507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05" cy="206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20652" w14:textId="3AA09ACF" w:rsidR="00DE7F2D" w:rsidRDefault="00DE7F2D" w:rsidP="008D06F9">
      <w:pPr>
        <w:pStyle w:val="1"/>
        <w:numPr>
          <w:ilvl w:val="0"/>
          <w:numId w:val="0"/>
        </w:numPr>
      </w:pPr>
      <w:r>
        <w:rPr>
          <w:rFonts w:hint="eastAsia"/>
          <w:lang w:eastAsia="zh-CN"/>
        </w:rPr>
        <w:t>F</w:t>
      </w:r>
      <w:r>
        <w:rPr>
          <w:lang w:eastAsia="zh-CN"/>
        </w:rPr>
        <w:t xml:space="preserve">igure S2. </w:t>
      </w:r>
      <w:r w:rsidRPr="00DE7F2D">
        <w:rPr>
          <w:bCs/>
          <w:lang w:eastAsia="zh-CN"/>
        </w:rPr>
        <w:t xml:space="preserve">The </w:t>
      </w:r>
      <w:r w:rsidR="000445B4">
        <w:rPr>
          <w:bCs/>
          <w:lang w:eastAsia="zh-CN"/>
        </w:rPr>
        <w:t>s</w:t>
      </w:r>
      <w:r w:rsidR="000445B4" w:rsidRPr="000445B4">
        <w:rPr>
          <w:bCs/>
          <w:lang w:eastAsia="zh-CN"/>
        </w:rPr>
        <w:t xml:space="preserve">tatistical </w:t>
      </w:r>
      <w:r w:rsidRPr="00DE7F2D">
        <w:rPr>
          <w:bCs/>
          <w:lang w:eastAsia="zh-CN"/>
        </w:rPr>
        <w:t xml:space="preserve">result of </w:t>
      </w:r>
      <w:proofErr w:type="spellStart"/>
      <w:r w:rsidR="000445B4">
        <w:rPr>
          <w:bCs/>
          <w:lang w:eastAsia="zh-CN"/>
        </w:rPr>
        <w:t>Begg’s</w:t>
      </w:r>
      <w:proofErr w:type="spellEnd"/>
      <w:r w:rsidRPr="00DE7F2D">
        <w:rPr>
          <w:bCs/>
          <w:lang w:eastAsia="zh-CN"/>
        </w:rPr>
        <w:t xml:space="preserve"> test.</w:t>
      </w:r>
    </w:p>
    <w:p w14:paraId="558206A9" w14:textId="05078C93" w:rsidR="00B233BD" w:rsidRDefault="00B233BD" w:rsidP="00B233B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28F7D4ED" wp14:editId="084A1BDA">
            <wp:extent cx="6208395" cy="4517390"/>
            <wp:effectExtent l="0" t="0" r="1905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65D2E" w14:textId="724FCE46" w:rsidR="00B233BD" w:rsidRDefault="00B233BD" w:rsidP="00B233BD">
      <w:pPr>
        <w:keepNext/>
        <w:rPr>
          <w:rFonts w:cs="Times New Roman"/>
          <w:b/>
          <w:szCs w:val="24"/>
          <w:lang w:eastAsia="zh-CN"/>
        </w:rPr>
      </w:pPr>
      <w:r>
        <w:rPr>
          <w:rFonts w:cs="Times New Roman" w:hint="eastAsia"/>
          <w:b/>
          <w:szCs w:val="24"/>
          <w:lang w:eastAsia="zh-CN"/>
        </w:rPr>
        <w:t>F</w:t>
      </w:r>
      <w:r>
        <w:rPr>
          <w:rFonts w:cs="Times New Roman"/>
          <w:b/>
          <w:szCs w:val="24"/>
          <w:lang w:eastAsia="zh-CN"/>
        </w:rPr>
        <w:t xml:space="preserve">igure S3. </w:t>
      </w:r>
      <w:r w:rsidRPr="00A36B8B">
        <w:rPr>
          <w:rFonts w:cs="Times New Roman"/>
          <w:bCs/>
          <w:szCs w:val="24"/>
          <w:lang w:eastAsia="zh-CN"/>
        </w:rPr>
        <w:t>Nonparametric trim-and-fill analysis of potential missing studies.</w:t>
      </w:r>
    </w:p>
    <w:p w14:paraId="3C419443" w14:textId="4B1D1511" w:rsidR="00994A3D" w:rsidRDefault="00B233BD" w:rsidP="00B233B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7035E94B" wp14:editId="1E1B2954">
            <wp:extent cx="3599688" cy="1301496"/>
            <wp:effectExtent l="0" t="0" r="127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130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2C57C" w14:textId="181D3D6C" w:rsidR="003F6F53" w:rsidRPr="008D06F9" w:rsidRDefault="00B233BD" w:rsidP="008D06F9">
      <w:pPr>
        <w:keepNext/>
        <w:rPr>
          <w:rFonts w:cs="Times New Roman"/>
          <w:szCs w:val="24"/>
        </w:rPr>
      </w:pPr>
      <w:r w:rsidRPr="000445B4">
        <w:rPr>
          <w:rFonts w:cs="Times New Roman" w:hint="eastAsia"/>
          <w:b/>
          <w:szCs w:val="24"/>
          <w:lang w:eastAsia="zh-CN"/>
        </w:rPr>
        <w:t>F</w:t>
      </w:r>
      <w:r w:rsidRPr="000445B4">
        <w:rPr>
          <w:rFonts w:cs="Times New Roman"/>
          <w:b/>
          <w:szCs w:val="24"/>
          <w:lang w:eastAsia="zh-CN"/>
        </w:rPr>
        <w:t>igure S</w:t>
      </w:r>
      <w:r w:rsidR="000445B4" w:rsidRPr="000445B4">
        <w:rPr>
          <w:rFonts w:cs="Times New Roman"/>
          <w:b/>
          <w:szCs w:val="24"/>
          <w:lang w:eastAsia="zh-CN"/>
        </w:rPr>
        <w:t>4</w:t>
      </w:r>
      <w:r w:rsidRPr="000445B4">
        <w:rPr>
          <w:rFonts w:cs="Times New Roman"/>
          <w:b/>
          <w:szCs w:val="24"/>
          <w:lang w:eastAsia="zh-CN"/>
        </w:rPr>
        <w:t xml:space="preserve">. </w:t>
      </w:r>
      <w:r w:rsidR="00DE7F2D" w:rsidRPr="00DE7F2D">
        <w:rPr>
          <w:rFonts w:cs="Times New Roman"/>
          <w:bCs/>
          <w:szCs w:val="24"/>
          <w:lang w:eastAsia="zh-CN"/>
        </w:rPr>
        <w:t xml:space="preserve">The </w:t>
      </w:r>
      <w:r w:rsidR="000445B4">
        <w:rPr>
          <w:rFonts w:cs="Times New Roman"/>
          <w:bCs/>
          <w:szCs w:val="24"/>
          <w:lang w:eastAsia="zh-CN"/>
        </w:rPr>
        <w:t>s</w:t>
      </w:r>
      <w:r w:rsidR="000445B4" w:rsidRPr="000445B4">
        <w:rPr>
          <w:rFonts w:cs="Times New Roman"/>
          <w:bCs/>
          <w:szCs w:val="24"/>
          <w:lang w:eastAsia="zh-CN"/>
        </w:rPr>
        <w:t xml:space="preserve">tatistical </w:t>
      </w:r>
      <w:r w:rsidR="00DE7F2D" w:rsidRPr="00DE7F2D">
        <w:rPr>
          <w:rFonts w:cs="Times New Roman"/>
          <w:bCs/>
          <w:szCs w:val="24"/>
          <w:lang w:eastAsia="zh-CN"/>
        </w:rPr>
        <w:t xml:space="preserve">result of </w:t>
      </w:r>
      <w:r w:rsidR="000445B4">
        <w:rPr>
          <w:rFonts w:cs="Times New Roman"/>
          <w:bCs/>
          <w:szCs w:val="24"/>
          <w:lang w:eastAsia="zh-CN"/>
        </w:rPr>
        <w:t xml:space="preserve">the </w:t>
      </w:r>
      <w:r w:rsidR="00DE7F2D">
        <w:rPr>
          <w:rFonts w:cs="Times New Roman"/>
          <w:bCs/>
          <w:szCs w:val="24"/>
          <w:lang w:eastAsia="zh-CN"/>
        </w:rPr>
        <w:t>n</w:t>
      </w:r>
      <w:r w:rsidR="00DE7F2D" w:rsidRPr="00A36B8B">
        <w:rPr>
          <w:rFonts w:cs="Times New Roman"/>
          <w:bCs/>
          <w:szCs w:val="24"/>
          <w:lang w:eastAsia="zh-CN"/>
        </w:rPr>
        <w:t>onparametric trim-and-fill analysis</w:t>
      </w:r>
      <w:r w:rsidR="00DE7F2D">
        <w:rPr>
          <w:rFonts w:cs="Times New Roman"/>
          <w:bCs/>
          <w:szCs w:val="24"/>
          <w:lang w:eastAsia="zh-CN"/>
        </w:rPr>
        <w:t>.</w:t>
      </w:r>
    </w:p>
    <w:sectPr w:rsidR="003F6F53" w:rsidRPr="008D06F9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46E26" w14:textId="77777777" w:rsidR="00BF70BC" w:rsidRDefault="00BF70BC" w:rsidP="00117666">
      <w:pPr>
        <w:spacing w:after="0"/>
      </w:pPr>
      <w:r>
        <w:separator/>
      </w:r>
    </w:p>
  </w:endnote>
  <w:endnote w:type="continuationSeparator" w:id="0">
    <w:p w14:paraId="7F8D33BB" w14:textId="77777777" w:rsidR="00BF70BC" w:rsidRDefault="00BF70B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48C36" w14:textId="77777777" w:rsidR="00BF70BC" w:rsidRDefault="00BF70BC" w:rsidP="00117666">
      <w:pPr>
        <w:spacing w:after="0"/>
      </w:pPr>
      <w:r>
        <w:separator/>
      </w:r>
    </w:p>
  </w:footnote>
  <w:footnote w:type="continuationSeparator" w:id="0">
    <w:p w14:paraId="058F22F5" w14:textId="77777777" w:rsidR="00BF70BC" w:rsidRDefault="00BF70B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445B4"/>
    <w:rsid w:val="00052A14"/>
    <w:rsid w:val="00077D53"/>
    <w:rsid w:val="00105FD9"/>
    <w:rsid w:val="00117666"/>
    <w:rsid w:val="001549D3"/>
    <w:rsid w:val="00160065"/>
    <w:rsid w:val="00177D84"/>
    <w:rsid w:val="002671A0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F6F53"/>
    <w:rsid w:val="00401590"/>
    <w:rsid w:val="00447801"/>
    <w:rsid w:val="00452E9C"/>
    <w:rsid w:val="004727A6"/>
    <w:rsid w:val="00472AAA"/>
    <w:rsid w:val="004735C8"/>
    <w:rsid w:val="004947A6"/>
    <w:rsid w:val="004961FF"/>
    <w:rsid w:val="004A7AF4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6C0B65"/>
    <w:rsid w:val="00701727"/>
    <w:rsid w:val="0070566C"/>
    <w:rsid w:val="00714C50"/>
    <w:rsid w:val="00725A7D"/>
    <w:rsid w:val="007501BE"/>
    <w:rsid w:val="0075590C"/>
    <w:rsid w:val="00790BB3"/>
    <w:rsid w:val="007C206C"/>
    <w:rsid w:val="00817DD6"/>
    <w:rsid w:val="0083759F"/>
    <w:rsid w:val="00885156"/>
    <w:rsid w:val="008D06F9"/>
    <w:rsid w:val="009151AA"/>
    <w:rsid w:val="0093429D"/>
    <w:rsid w:val="00943573"/>
    <w:rsid w:val="00964134"/>
    <w:rsid w:val="00970F7D"/>
    <w:rsid w:val="0099222D"/>
    <w:rsid w:val="00994A3D"/>
    <w:rsid w:val="009C2B12"/>
    <w:rsid w:val="009F0614"/>
    <w:rsid w:val="00A174D9"/>
    <w:rsid w:val="00A36B8B"/>
    <w:rsid w:val="00AA4D24"/>
    <w:rsid w:val="00AB6715"/>
    <w:rsid w:val="00B1671E"/>
    <w:rsid w:val="00B2308E"/>
    <w:rsid w:val="00B233BD"/>
    <w:rsid w:val="00B25EB8"/>
    <w:rsid w:val="00B37F4D"/>
    <w:rsid w:val="00BF70BC"/>
    <w:rsid w:val="00C52A7B"/>
    <w:rsid w:val="00C56BAF"/>
    <w:rsid w:val="00C679AA"/>
    <w:rsid w:val="00C75972"/>
    <w:rsid w:val="00CD066B"/>
    <w:rsid w:val="00CD40AB"/>
    <w:rsid w:val="00CE4FEE"/>
    <w:rsid w:val="00D060CF"/>
    <w:rsid w:val="00DB59C3"/>
    <w:rsid w:val="00DC259A"/>
    <w:rsid w:val="00DE23E8"/>
    <w:rsid w:val="00DE7F2D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DE7F2D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69</TotalTime>
  <Pages>2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禹萌 王</cp:lastModifiedBy>
  <cp:revision>6</cp:revision>
  <cp:lastPrinted>2013-10-03T12:51:00Z</cp:lastPrinted>
  <dcterms:created xsi:type="dcterms:W3CDTF">2018-11-23T08:58:00Z</dcterms:created>
  <dcterms:modified xsi:type="dcterms:W3CDTF">2022-01-01T13:37:00Z</dcterms:modified>
</cp:coreProperties>
</file>