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0"/>
        <w:gridCol w:w="1427"/>
        <w:gridCol w:w="1428"/>
        <w:gridCol w:w="1427"/>
        <w:gridCol w:w="1428"/>
      </w:tblGrid>
      <w:tr w:rsidR="006C0E6C" w:rsidRPr="006C0E6C" w14:paraId="5A557234" w14:textId="77777777" w:rsidTr="001158F5">
        <w:trPr>
          <w:trHeight w:val="300"/>
        </w:trPr>
        <w:tc>
          <w:tcPr>
            <w:tcW w:w="9360" w:type="dxa"/>
            <w:gridSpan w:val="5"/>
            <w:noWrap/>
            <w:vAlign w:val="center"/>
            <w:hideMark/>
          </w:tcPr>
          <w:p w14:paraId="35F6DBA7" w14:textId="642F5D3E" w:rsidR="002E66AE" w:rsidRPr="006C0E6C" w:rsidRDefault="002629F9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lang w:eastAsia="en-GB"/>
              </w:rPr>
            </w:pPr>
            <w:r w:rsidRPr="006C0E6C">
              <w:rPr>
                <w:rFonts w:eastAsia="Times New Roman" w:cs="Times New Roman"/>
                <w:b/>
                <w:bCs/>
                <w:sz w:val="16"/>
                <w:lang w:eastAsia="en-GB"/>
              </w:rPr>
              <w:t xml:space="preserve">Supplemental </w:t>
            </w:r>
            <w:r w:rsidR="002E66AE" w:rsidRPr="006C0E6C">
              <w:rPr>
                <w:rFonts w:eastAsia="Times New Roman" w:cs="Times New Roman"/>
                <w:b/>
                <w:bCs/>
                <w:sz w:val="16"/>
                <w:lang w:eastAsia="en-GB"/>
              </w:rPr>
              <w:t xml:space="preserve">Table </w:t>
            </w:r>
            <w:r w:rsidR="00007EA9" w:rsidRPr="006C0E6C">
              <w:rPr>
                <w:rFonts w:eastAsia="Times New Roman" w:cs="Times New Roman"/>
                <w:b/>
                <w:bCs/>
                <w:sz w:val="16"/>
                <w:lang w:eastAsia="en-GB"/>
              </w:rPr>
              <w:t>2</w:t>
            </w:r>
            <w:r w:rsidR="002E66AE" w:rsidRPr="006C0E6C">
              <w:rPr>
                <w:rFonts w:eastAsia="Times New Roman" w:cs="Times New Roman"/>
                <w:b/>
                <w:bCs/>
                <w:sz w:val="16"/>
                <w:lang w:eastAsia="en-GB"/>
              </w:rPr>
              <w:t>.</w:t>
            </w:r>
            <w:r w:rsidR="002E66AE" w:rsidRPr="006C0E6C">
              <w:rPr>
                <w:rFonts w:eastAsia="Times New Roman" w:cs="Times New Roman"/>
                <w:sz w:val="16"/>
                <w:lang w:eastAsia="en-GB"/>
              </w:rPr>
              <w:t xml:space="preserve"> Overview of all polysomnography-related data </w:t>
            </w:r>
            <w:r w:rsidR="00200948" w:rsidRPr="006C0E6C">
              <w:rPr>
                <w:rFonts w:eastAsia="Times New Roman" w:cs="Times New Roman"/>
                <w:sz w:val="16"/>
                <w:lang w:eastAsia="en-GB"/>
              </w:rPr>
              <w:t xml:space="preserve">for the four participants </w:t>
            </w:r>
            <w:r w:rsidR="000E0D3E" w:rsidRPr="006C0E6C">
              <w:rPr>
                <w:rFonts w:eastAsia="Times New Roman" w:cs="Times New Roman"/>
                <w:sz w:val="16"/>
                <w:lang w:eastAsia="en-GB"/>
              </w:rPr>
              <w:t>that performed the baseline PSG-recording in the BDC phase before their first condition (i.e., pNAMB</w:t>
            </w:r>
            <w:r w:rsidR="003C41D0" w:rsidRPr="006C0E6C">
              <w:rPr>
                <w:rFonts w:eastAsia="Times New Roman" w:cs="Times New Roman"/>
                <w:sz w:val="16"/>
                <w:lang w:eastAsia="en-GB"/>
              </w:rPr>
              <w:t xml:space="preserve">_1) </w:t>
            </w:r>
            <w:r w:rsidR="000E0D3E" w:rsidRPr="006C0E6C">
              <w:rPr>
                <w:rFonts w:eastAsia="Times New Roman" w:cs="Times New Roman"/>
                <w:sz w:val="16"/>
                <w:lang w:eastAsia="en-GB"/>
              </w:rPr>
              <w:t xml:space="preserve">and for </w:t>
            </w:r>
            <w:r w:rsidR="003C41D0" w:rsidRPr="006C0E6C">
              <w:rPr>
                <w:rFonts w:eastAsia="Times New Roman" w:cs="Times New Roman"/>
                <w:sz w:val="16"/>
                <w:lang w:eastAsia="en-GB"/>
              </w:rPr>
              <w:t>the eight participants</w:t>
            </w:r>
            <w:r w:rsidR="00D05E53" w:rsidRPr="006C0E6C">
              <w:t xml:space="preserve"> </w:t>
            </w:r>
            <w:r w:rsidR="00D05E53" w:rsidRPr="006C0E6C">
              <w:rPr>
                <w:rFonts w:eastAsia="Times New Roman" w:cs="Times New Roman"/>
                <w:sz w:val="16"/>
                <w:lang w:eastAsia="en-GB"/>
              </w:rPr>
              <w:t>that performed the baseline PSG-recording in the BDC phase before their second or third condition</w:t>
            </w:r>
            <w:r w:rsidR="00B944B4" w:rsidRPr="006C0E6C">
              <w:rPr>
                <w:rFonts w:eastAsia="Times New Roman" w:cs="Times New Roman"/>
                <w:sz w:val="16"/>
                <w:lang w:eastAsia="en-GB"/>
              </w:rPr>
              <w:t xml:space="preserve"> (i.e., pNAMB_2)</w:t>
            </w:r>
            <w:r w:rsidR="002E66AE" w:rsidRPr="006C0E6C">
              <w:rPr>
                <w:rFonts w:eastAsia="Times New Roman" w:cs="Times New Roman"/>
                <w:sz w:val="16"/>
                <w:lang w:eastAsia="en-GB"/>
              </w:rPr>
              <w:t xml:space="preserve">. Mean </w:t>
            </w:r>
            <w:r w:rsidR="00A04AA5" w:rsidRPr="006C0E6C">
              <w:rPr>
                <w:rFonts w:eastAsia="Times New Roman" w:cs="Times New Roman"/>
                <w:sz w:val="16"/>
                <w:lang w:eastAsia="en-GB"/>
              </w:rPr>
              <w:t xml:space="preserve">(M) </w:t>
            </w:r>
            <w:r w:rsidR="002E66AE" w:rsidRPr="006C0E6C">
              <w:rPr>
                <w:rFonts w:eastAsia="Times New Roman" w:cs="Times New Roman"/>
                <w:sz w:val="16"/>
                <w:lang w:eastAsia="en-GB"/>
              </w:rPr>
              <w:t xml:space="preserve">and standard deviation </w:t>
            </w:r>
            <w:r w:rsidR="00A04AA5" w:rsidRPr="006C0E6C">
              <w:rPr>
                <w:rFonts w:eastAsia="Times New Roman" w:cs="Times New Roman"/>
                <w:sz w:val="16"/>
                <w:lang w:eastAsia="en-GB"/>
              </w:rPr>
              <w:t xml:space="preserve">(SD) </w:t>
            </w:r>
            <w:r w:rsidR="002E66AE" w:rsidRPr="006C0E6C">
              <w:rPr>
                <w:rFonts w:eastAsia="Times New Roman" w:cs="Times New Roman"/>
                <w:sz w:val="16"/>
                <w:lang w:eastAsia="en-GB"/>
              </w:rPr>
              <w:t>are depicted for the data set in which missing data was imputed (i.e.,</w:t>
            </w:r>
            <w:r w:rsidR="00880D58" w:rsidRPr="006C0E6C">
              <w:rPr>
                <w:rFonts w:eastAsia="Times New Roman" w:cs="Times New Roman"/>
                <w:sz w:val="16"/>
                <w:lang w:eastAsia="en-GB"/>
              </w:rPr>
              <w:t xml:space="preserve"> in pNAMB_1, </w:t>
            </w:r>
            <w:r w:rsidR="002E66AE" w:rsidRPr="006C0E6C">
              <w:rPr>
                <w:rFonts w:eastAsia="Times New Roman" w:cs="Times New Roman"/>
                <w:sz w:val="16"/>
                <w:lang w:eastAsia="en-GB"/>
              </w:rPr>
              <w:t>n=</w:t>
            </w:r>
            <w:r w:rsidR="00880D58" w:rsidRPr="006C0E6C">
              <w:rPr>
                <w:rFonts w:eastAsia="Times New Roman" w:cs="Times New Roman"/>
                <w:sz w:val="16"/>
                <w:lang w:eastAsia="en-GB"/>
              </w:rPr>
              <w:t>4</w:t>
            </w:r>
            <w:r w:rsidR="002E66AE" w:rsidRPr="006C0E6C">
              <w:rPr>
                <w:rFonts w:eastAsia="Times New Roman" w:cs="Times New Roman"/>
                <w:sz w:val="16"/>
                <w:lang w:eastAsia="en-GB"/>
              </w:rPr>
              <w:t xml:space="preserve"> for each outcome; </w:t>
            </w:r>
            <w:r w:rsidR="00880D58" w:rsidRPr="006C0E6C">
              <w:rPr>
                <w:rFonts w:eastAsia="Times New Roman" w:cs="Times New Roman"/>
                <w:sz w:val="16"/>
                <w:lang w:eastAsia="en-GB"/>
              </w:rPr>
              <w:t xml:space="preserve">in pNAMB_2, n=8 for each outcome; </w:t>
            </w:r>
            <w:r w:rsidR="002E66AE" w:rsidRPr="006C0E6C">
              <w:rPr>
                <w:rFonts w:eastAsia="Times New Roman" w:cs="Times New Roman"/>
                <w:sz w:val="16"/>
                <w:lang w:eastAsia="en-GB"/>
              </w:rPr>
              <w:t xml:space="preserve">see </w:t>
            </w:r>
            <w:r w:rsidR="002E66AE" w:rsidRPr="006C0E6C">
              <w:rPr>
                <w:rFonts w:eastAsia="Times New Roman" w:cs="Times New Roman"/>
                <w:i/>
                <w:iCs/>
                <w:sz w:val="16"/>
                <w:lang w:eastAsia="en-GB"/>
              </w:rPr>
              <w:t xml:space="preserve">2.6 Statistics </w:t>
            </w:r>
            <w:r w:rsidR="002E66AE" w:rsidRPr="006C0E6C">
              <w:rPr>
                <w:rFonts w:eastAsia="Times New Roman" w:cs="Times New Roman"/>
                <w:sz w:val="16"/>
                <w:lang w:eastAsia="en-GB"/>
              </w:rPr>
              <w:t xml:space="preserve">for more information). </w:t>
            </w:r>
          </w:p>
        </w:tc>
      </w:tr>
      <w:tr w:rsidR="006C0E6C" w:rsidRPr="006C0E6C" w14:paraId="3E399180" w14:textId="77777777" w:rsidTr="001158F5">
        <w:trPr>
          <w:trHeight w:val="300"/>
        </w:trPr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B1B3F" w14:textId="77777777" w:rsidR="007E2DFE" w:rsidRPr="006C0E6C" w:rsidRDefault="007E2DFE">
            <w:pPr>
              <w:rPr>
                <w:rFonts w:eastAsia="Times New Roman" w:cs="Times New Roman"/>
                <w:sz w:val="16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DD7F12" w14:textId="77777777" w:rsidR="007E2DFE" w:rsidRPr="006C0E6C" w:rsidRDefault="007E2D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lang w:eastAsia="en-GB"/>
              </w:rPr>
              <w:t>pNAMB_1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646BE" w14:textId="5E65F8FA" w:rsidR="007E2DFE" w:rsidRPr="006C0E6C" w:rsidRDefault="007E2D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4E01C" w14:textId="090D6750" w:rsidR="007E2DFE" w:rsidRPr="006C0E6C" w:rsidRDefault="007E2D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lang w:eastAsia="en-GB"/>
              </w:rPr>
              <w:t>pNAMB_2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510FD" w14:textId="600CAF19" w:rsidR="007E2DFE" w:rsidRPr="006C0E6C" w:rsidRDefault="007E2D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lang w:eastAsia="en-GB"/>
              </w:rPr>
            </w:pPr>
          </w:p>
        </w:tc>
      </w:tr>
      <w:tr w:rsidR="006C0E6C" w:rsidRPr="006C0E6C" w14:paraId="33E7B920" w14:textId="77777777" w:rsidTr="001158F5">
        <w:trPr>
          <w:trHeight w:val="433"/>
        </w:trPr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FC24D" w14:textId="77777777" w:rsidR="007E2DFE" w:rsidRPr="006C0E6C" w:rsidRDefault="007E2DFE">
            <w:pPr>
              <w:rPr>
                <w:rFonts w:eastAsia="Times New Roman" w:cs="Times New Roman"/>
                <w:sz w:val="16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49D5C6" w14:textId="77777777" w:rsidR="007E2DFE" w:rsidRPr="006C0E6C" w:rsidRDefault="007E2DFE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i/>
                <w:sz w:val="16"/>
                <w:szCs w:val="18"/>
                <w:lang w:eastAsia="en-GB"/>
              </w:rPr>
              <w:t>M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609EB" w14:textId="0042808A" w:rsidR="007E2DFE" w:rsidRPr="006C0E6C" w:rsidRDefault="007E2DFE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i/>
                <w:sz w:val="16"/>
                <w:szCs w:val="18"/>
                <w:lang w:eastAsia="en-GB"/>
              </w:rPr>
              <w:t>SD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315B9" w14:textId="176BECBF" w:rsidR="007E2DFE" w:rsidRPr="006C0E6C" w:rsidRDefault="007E2DFE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i/>
                <w:sz w:val="16"/>
                <w:szCs w:val="18"/>
                <w:lang w:eastAsia="en-GB"/>
              </w:rPr>
              <w:t>M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45AAE" w14:textId="1964007A" w:rsidR="007E2DFE" w:rsidRPr="006C0E6C" w:rsidRDefault="007E2DFE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i/>
                <w:sz w:val="16"/>
                <w:szCs w:val="18"/>
                <w:lang w:eastAsia="en-GB"/>
              </w:rPr>
              <w:t>SD</w:t>
            </w:r>
          </w:p>
        </w:tc>
      </w:tr>
      <w:tr w:rsidR="006C0E6C" w:rsidRPr="006C0E6C" w14:paraId="6A8AD8E6" w14:textId="77777777" w:rsidTr="001158F5">
        <w:trPr>
          <w:trHeight w:val="227"/>
        </w:trPr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BCEA6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sz w:val="18"/>
                <w:szCs w:val="20"/>
                <w:lang w:eastAsia="en-GB"/>
              </w:rPr>
            </w:pPr>
            <w:r w:rsidRPr="006C0E6C">
              <w:rPr>
                <w:rFonts w:eastAsia="Times New Roman" w:cs="Times New Roman"/>
                <w:i/>
                <w:sz w:val="18"/>
                <w:szCs w:val="20"/>
                <w:lang w:eastAsia="en-GB"/>
              </w:rPr>
              <w:t>Sleep maintenance and efficiency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3B049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ED5A2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sz w:val="18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67E18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5DA76" w14:textId="2D5A5356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sz w:val="18"/>
                <w:szCs w:val="20"/>
                <w:lang w:eastAsia="en-GB"/>
              </w:rPr>
            </w:pPr>
          </w:p>
        </w:tc>
      </w:tr>
      <w:tr w:rsidR="006C0E6C" w:rsidRPr="006C0E6C" w14:paraId="3310CB8D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6BAFEF4E" w14:textId="77777777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TST (min)</w:t>
            </w:r>
          </w:p>
        </w:tc>
        <w:tc>
          <w:tcPr>
            <w:tcW w:w="1427" w:type="dxa"/>
            <w:noWrap/>
            <w:vAlign w:val="center"/>
          </w:tcPr>
          <w:p w14:paraId="3D059464" w14:textId="75FA60BE" w:rsidR="002033B3" w:rsidRPr="006C0E6C" w:rsidRDefault="0020477B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387</w:t>
            </w:r>
          </w:p>
        </w:tc>
        <w:tc>
          <w:tcPr>
            <w:tcW w:w="1428" w:type="dxa"/>
            <w:vAlign w:val="center"/>
          </w:tcPr>
          <w:p w14:paraId="0655E6CF" w14:textId="0A1CD680" w:rsidR="002033B3" w:rsidRPr="006C0E6C" w:rsidRDefault="001C248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427" w:type="dxa"/>
            <w:vAlign w:val="center"/>
          </w:tcPr>
          <w:p w14:paraId="1B23CCF3" w14:textId="56D76E8C" w:rsidR="002033B3" w:rsidRPr="006C0E6C" w:rsidRDefault="001C248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362</w:t>
            </w:r>
          </w:p>
        </w:tc>
        <w:tc>
          <w:tcPr>
            <w:tcW w:w="1428" w:type="dxa"/>
            <w:vAlign w:val="center"/>
          </w:tcPr>
          <w:p w14:paraId="6040DAA5" w14:textId="307DD357" w:rsidR="002033B3" w:rsidRPr="006C0E6C" w:rsidRDefault="001C248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104</w:t>
            </w:r>
          </w:p>
        </w:tc>
      </w:tr>
      <w:tr w:rsidR="006C0E6C" w:rsidRPr="006C0E6C" w14:paraId="69D417B2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265DB15F" w14:textId="17A0CF56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SOL (min) </w:t>
            </w:r>
          </w:p>
        </w:tc>
        <w:tc>
          <w:tcPr>
            <w:tcW w:w="1427" w:type="dxa"/>
            <w:noWrap/>
            <w:vAlign w:val="center"/>
          </w:tcPr>
          <w:p w14:paraId="755CB9FD" w14:textId="2FB80DC5" w:rsidR="002033B3" w:rsidRPr="006C0E6C" w:rsidRDefault="001C248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428" w:type="dxa"/>
            <w:vAlign w:val="center"/>
          </w:tcPr>
          <w:p w14:paraId="1A21653D" w14:textId="61008245" w:rsidR="002033B3" w:rsidRPr="006C0E6C" w:rsidRDefault="003D16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427" w:type="dxa"/>
            <w:vAlign w:val="center"/>
          </w:tcPr>
          <w:p w14:paraId="2C6F405D" w14:textId="6F2F8901" w:rsidR="002033B3" w:rsidRPr="006C0E6C" w:rsidRDefault="003D16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428" w:type="dxa"/>
            <w:vAlign w:val="center"/>
          </w:tcPr>
          <w:p w14:paraId="701ED4BC" w14:textId="0DA7EB6B" w:rsidR="002033B3" w:rsidRPr="006C0E6C" w:rsidRDefault="003D16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8</w:t>
            </w:r>
          </w:p>
        </w:tc>
      </w:tr>
      <w:tr w:rsidR="006C0E6C" w:rsidRPr="006C0E6C" w14:paraId="39970432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089DFAFB" w14:textId="77777777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WASO (min)</w:t>
            </w:r>
          </w:p>
        </w:tc>
        <w:tc>
          <w:tcPr>
            <w:tcW w:w="1427" w:type="dxa"/>
            <w:noWrap/>
            <w:vAlign w:val="center"/>
          </w:tcPr>
          <w:p w14:paraId="1943C699" w14:textId="39CD9ABB" w:rsidR="002033B3" w:rsidRPr="006C0E6C" w:rsidRDefault="008F0B0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57</w:t>
            </w:r>
          </w:p>
        </w:tc>
        <w:tc>
          <w:tcPr>
            <w:tcW w:w="1428" w:type="dxa"/>
            <w:vAlign w:val="center"/>
          </w:tcPr>
          <w:p w14:paraId="4CDFEB12" w14:textId="5FCAEEC8" w:rsidR="002033B3" w:rsidRPr="006C0E6C" w:rsidRDefault="009353E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427" w:type="dxa"/>
            <w:vAlign w:val="center"/>
          </w:tcPr>
          <w:p w14:paraId="09F6FCE6" w14:textId="6FC537B8" w:rsidR="002033B3" w:rsidRPr="006C0E6C" w:rsidRDefault="009353E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52</w:t>
            </w:r>
          </w:p>
        </w:tc>
        <w:tc>
          <w:tcPr>
            <w:tcW w:w="1428" w:type="dxa"/>
            <w:vAlign w:val="center"/>
          </w:tcPr>
          <w:p w14:paraId="6FD781AF" w14:textId="60D24DF8" w:rsidR="002033B3" w:rsidRPr="006C0E6C" w:rsidRDefault="009353E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53</w:t>
            </w:r>
          </w:p>
        </w:tc>
      </w:tr>
      <w:tr w:rsidR="006C0E6C" w:rsidRPr="006C0E6C" w14:paraId="6D9F7441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7188C21C" w14:textId="468DFE1B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EMA (min)</w:t>
            </w:r>
          </w:p>
        </w:tc>
        <w:tc>
          <w:tcPr>
            <w:tcW w:w="1427" w:type="dxa"/>
            <w:noWrap/>
            <w:vAlign w:val="center"/>
          </w:tcPr>
          <w:p w14:paraId="149711F4" w14:textId="422723F1" w:rsidR="002033B3" w:rsidRPr="006C0E6C" w:rsidRDefault="00AE1EDD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428" w:type="dxa"/>
            <w:vAlign w:val="center"/>
          </w:tcPr>
          <w:p w14:paraId="0EBC9CD2" w14:textId="35AAA6C6" w:rsidR="002033B3" w:rsidRPr="006C0E6C" w:rsidRDefault="00AE1EDD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427" w:type="dxa"/>
            <w:vAlign w:val="center"/>
          </w:tcPr>
          <w:p w14:paraId="2DDD2A58" w14:textId="7CE0A0A2" w:rsidR="002033B3" w:rsidRPr="006C0E6C" w:rsidRDefault="004464E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428" w:type="dxa"/>
            <w:vAlign w:val="center"/>
          </w:tcPr>
          <w:p w14:paraId="32CFEC0D" w14:textId="507F5E5D" w:rsidR="002033B3" w:rsidRPr="006C0E6C" w:rsidRDefault="004464E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9</w:t>
            </w:r>
          </w:p>
        </w:tc>
      </w:tr>
      <w:tr w:rsidR="006C0E6C" w:rsidRPr="006C0E6C" w14:paraId="16E157D5" w14:textId="77777777" w:rsidTr="001D5927">
        <w:trPr>
          <w:trHeight w:val="288"/>
        </w:trPr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BD109" w14:textId="1F8AF77B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SE (%)</w:t>
            </w:r>
            <w:r w:rsidR="00D133F5"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 *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99FA32C" w14:textId="278B030B" w:rsidR="002033B3" w:rsidRPr="006C0E6C" w:rsidRDefault="009353E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888B14" w14:textId="1B0092F1" w:rsidR="002033B3" w:rsidRPr="006C0E6C" w:rsidRDefault="009353E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CB0FF8" w14:textId="1475FA38" w:rsidR="002033B3" w:rsidRPr="006C0E6C" w:rsidRDefault="00E9659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4F7251" w14:textId="0D0CF450" w:rsidR="002033B3" w:rsidRPr="006C0E6C" w:rsidRDefault="00E9659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</w:t>
            </w:r>
          </w:p>
        </w:tc>
      </w:tr>
      <w:tr w:rsidR="006C0E6C" w:rsidRPr="006C0E6C" w14:paraId="591E9FC9" w14:textId="77777777" w:rsidTr="001158F5"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48D457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  <w:r w:rsidRPr="006C0E6C"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  <w:t>Sleep architecture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6EA25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14D6E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45373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34804" w14:textId="55E8B3DC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</w:tr>
      <w:tr w:rsidR="006C0E6C" w:rsidRPr="006C0E6C" w14:paraId="792A09F7" w14:textId="77777777" w:rsidTr="001D5927">
        <w:trPr>
          <w:trHeight w:val="288"/>
        </w:trPr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E4D62A" w14:textId="42DEEC81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N1 (% of TST)</w:t>
            </w:r>
            <w:r w:rsidR="00487868"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 *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FA83D1" w14:textId="28904E4C" w:rsidR="002033B3" w:rsidRPr="006C0E6C" w:rsidRDefault="008B74F9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</w:t>
            </w:r>
            <w:r w:rsidR="000512F1"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4.6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7E973" w14:textId="0EC8BA74" w:rsidR="002033B3" w:rsidRPr="006C0E6C" w:rsidRDefault="000512F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2.8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DD2CA1" w14:textId="23523910" w:rsidR="002033B3" w:rsidRPr="006C0E6C" w:rsidRDefault="000512F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10.1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419CD3" w14:textId="4EC48654" w:rsidR="002033B3" w:rsidRPr="006C0E6C" w:rsidRDefault="000512F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3.1</w:t>
            </w:r>
          </w:p>
        </w:tc>
      </w:tr>
      <w:tr w:rsidR="006C0E6C" w:rsidRPr="006C0E6C" w14:paraId="1761A84A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5CCD353A" w14:textId="35A93965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N1 (min)</w:t>
            </w:r>
          </w:p>
        </w:tc>
        <w:tc>
          <w:tcPr>
            <w:tcW w:w="1427" w:type="dxa"/>
            <w:noWrap/>
            <w:vAlign w:val="center"/>
          </w:tcPr>
          <w:p w14:paraId="177427A3" w14:textId="79C81572" w:rsidR="002033B3" w:rsidRPr="006C0E6C" w:rsidRDefault="00E9659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57</w:t>
            </w:r>
          </w:p>
        </w:tc>
        <w:tc>
          <w:tcPr>
            <w:tcW w:w="1428" w:type="dxa"/>
            <w:vAlign w:val="center"/>
          </w:tcPr>
          <w:p w14:paraId="1E87655A" w14:textId="6D2878CD" w:rsidR="002033B3" w:rsidRPr="006C0E6C" w:rsidRDefault="00E9659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427" w:type="dxa"/>
            <w:vAlign w:val="center"/>
          </w:tcPr>
          <w:p w14:paraId="4618CF81" w14:textId="11839388" w:rsidR="002033B3" w:rsidRPr="006C0E6C" w:rsidRDefault="00E9659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41</w:t>
            </w:r>
          </w:p>
        </w:tc>
        <w:tc>
          <w:tcPr>
            <w:tcW w:w="1428" w:type="dxa"/>
            <w:vAlign w:val="center"/>
          </w:tcPr>
          <w:p w14:paraId="455635FB" w14:textId="6FCF80F8" w:rsidR="002033B3" w:rsidRPr="006C0E6C" w:rsidRDefault="00E9659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20</w:t>
            </w:r>
          </w:p>
        </w:tc>
      </w:tr>
      <w:tr w:rsidR="006C0E6C" w:rsidRPr="006C0E6C" w14:paraId="1E22C436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1881EB03" w14:textId="2F95EEE5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N2 (% of TST)</w:t>
            </w:r>
          </w:p>
        </w:tc>
        <w:tc>
          <w:tcPr>
            <w:tcW w:w="1427" w:type="dxa"/>
            <w:noWrap/>
            <w:vAlign w:val="center"/>
          </w:tcPr>
          <w:p w14:paraId="3C0A8F7C" w14:textId="6CDCF5F0" w:rsidR="002033B3" w:rsidRPr="006C0E6C" w:rsidRDefault="000512F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46.9</w:t>
            </w:r>
          </w:p>
        </w:tc>
        <w:tc>
          <w:tcPr>
            <w:tcW w:w="1428" w:type="dxa"/>
            <w:vAlign w:val="center"/>
          </w:tcPr>
          <w:p w14:paraId="31C57F64" w14:textId="7875D6C2" w:rsidR="002033B3" w:rsidRPr="006C0E6C" w:rsidRDefault="000512F1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10.8</w:t>
            </w:r>
          </w:p>
        </w:tc>
        <w:tc>
          <w:tcPr>
            <w:tcW w:w="1427" w:type="dxa"/>
            <w:vAlign w:val="center"/>
          </w:tcPr>
          <w:p w14:paraId="62919231" w14:textId="7F9943FC" w:rsidR="002033B3" w:rsidRPr="006C0E6C" w:rsidRDefault="001F077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41.4</w:t>
            </w:r>
          </w:p>
        </w:tc>
        <w:tc>
          <w:tcPr>
            <w:tcW w:w="1428" w:type="dxa"/>
            <w:vAlign w:val="center"/>
          </w:tcPr>
          <w:p w14:paraId="64D36DA8" w14:textId="4DCA5C1C" w:rsidR="002033B3" w:rsidRPr="006C0E6C" w:rsidRDefault="001F077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5.8</w:t>
            </w:r>
          </w:p>
        </w:tc>
      </w:tr>
      <w:tr w:rsidR="006C0E6C" w:rsidRPr="006C0E6C" w14:paraId="30472A48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36CE20F6" w14:textId="77777777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N2 (min) </w:t>
            </w:r>
          </w:p>
        </w:tc>
        <w:tc>
          <w:tcPr>
            <w:tcW w:w="1427" w:type="dxa"/>
            <w:noWrap/>
            <w:vAlign w:val="center"/>
          </w:tcPr>
          <w:p w14:paraId="3BCB957E" w14:textId="6AE5DDCB" w:rsidR="002033B3" w:rsidRPr="006C0E6C" w:rsidRDefault="005B78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181</w:t>
            </w:r>
          </w:p>
        </w:tc>
        <w:tc>
          <w:tcPr>
            <w:tcW w:w="1428" w:type="dxa"/>
            <w:vAlign w:val="center"/>
          </w:tcPr>
          <w:p w14:paraId="5BC9F471" w14:textId="7090EAA0" w:rsidR="002033B3" w:rsidRPr="006C0E6C" w:rsidRDefault="005B78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41</w:t>
            </w:r>
          </w:p>
        </w:tc>
        <w:tc>
          <w:tcPr>
            <w:tcW w:w="1427" w:type="dxa"/>
            <w:vAlign w:val="center"/>
          </w:tcPr>
          <w:p w14:paraId="18073D54" w14:textId="65F72208" w:rsidR="002033B3" w:rsidRPr="006C0E6C" w:rsidRDefault="005B78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166</w:t>
            </w:r>
          </w:p>
        </w:tc>
        <w:tc>
          <w:tcPr>
            <w:tcW w:w="1428" w:type="dxa"/>
            <w:vAlign w:val="center"/>
          </w:tcPr>
          <w:p w14:paraId="50322F23" w14:textId="67465283" w:rsidR="002033B3" w:rsidRPr="006C0E6C" w:rsidRDefault="005B78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53</w:t>
            </w:r>
          </w:p>
        </w:tc>
      </w:tr>
      <w:tr w:rsidR="006C0E6C" w:rsidRPr="006C0E6C" w14:paraId="7C1308F9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352DDA75" w14:textId="1A4889DC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N3 (% of TST)</w:t>
            </w:r>
          </w:p>
        </w:tc>
        <w:tc>
          <w:tcPr>
            <w:tcW w:w="1427" w:type="dxa"/>
            <w:noWrap/>
            <w:vAlign w:val="center"/>
          </w:tcPr>
          <w:p w14:paraId="5A660597" w14:textId="3287BCA8" w:rsidR="002033B3" w:rsidRPr="006C0E6C" w:rsidRDefault="001F077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24.8</w:t>
            </w:r>
          </w:p>
        </w:tc>
        <w:tc>
          <w:tcPr>
            <w:tcW w:w="1428" w:type="dxa"/>
            <w:vAlign w:val="center"/>
          </w:tcPr>
          <w:p w14:paraId="0B495030" w14:textId="2C4BA29D" w:rsidR="002033B3" w:rsidRPr="006C0E6C" w:rsidRDefault="001F077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6</w:t>
            </w:r>
            <w:r w:rsidR="00E66B84"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.1</w:t>
            </w:r>
          </w:p>
        </w:tc>
        <w:tc>
          <w:tcPr>
            <w:tcW w:w="1427" w:type="dxa"/>
            <w:vAlign w:val="center"/>
          </w:tcPr>
          <w:p w14:paraId="48E114D5" w14:textId="3055CD71" w:rsidR="002033B3" w:rsidRPr="006C0E6C" w:rsidRDefault="00E66B8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31.8</w:t>
            </w:r>
          </w:p>
        </w:tc>
        <w:tc>
          <w:tcPr>
            <w:tcW w:w="1428" w:type="dxa"/>
            <w:vAlign w:val="center"/>
          </w:tcPr>
          <w:p w14:paraId="48BC54EE" w14:textId="27CF676A" w:rsidR="002033B3" w:rsidRPr="006C0E6C" w:rsidRDefault="00E66B8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9.0</w:t>
            </w:r>
          </w:p>
        </w:tc>
      </w:tr>
      <w:tr w:rsidR="006C0E6C" w:rsidRPr="006C0E6C" w14:paraId="529CA7E7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014C227C" w14:textId="286493C8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N3 (min)</w:t>
            </w:r>
          </w:p>
        </w:tc>
        <w:tc>
          <w:tcPr>
            <w:tcW w:w="1427" w:type="dxa"/>
            <w:noWrap/>
            <w:vAlign w:val="center"/>
          </w:tcPr>
          <w:p w14:paraId="03AF9990" w14:textId="7A30D8FF" w:rsidR="002033B3" w:rsidRPr="006C0E6C" w:rsidRDefault="005B78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96</w:t>
            </w:r>
          </w:p>
        </w:tc>
        <w:tc>
          <w:tcPr>
            <w:tcW w:w="1428" w:type="dxa"/>
            <w:vAlign w:val="center"/>
          </w:tcPr>
          <w:p w14:paraId="693E7515" w14:textId="3D0DB1C1" w:rsidR="002033B3" w:rsidRPr="006C0E6C" w:rsidRDefault="005B78F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427" w:type="dxa"/>
            <w:vAlign w:val="center"/>
          </w:tcPr>
          <w:p w14:paraId="780E738E" w14:textId="10ED5BBF" w:rsidR="002033B3" w:rsidRPr="006C0E6C" w:rsidRDefault="00170BE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104</w:t>
            </w:r>
          </w:p>
        </w:tc>
        <w:tc>
          <w:tcPr>
            <w:tcW w:w="1428" w:type="dxa"/>
            <w:vAlign w:val="center"/>
          </w:tcPr>
          <w:p w14:paraId="1D4DF42A" w14:textId="0510C22C" w:rsidR="002033B3" w:rsidRPr="006C0E6C" w:rsidRDefault="00170BE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18</w:t>
            </w:r>
          </w:p>
        </w:tc>
      </w:tr>
      <w:tr w:rsidR="006C0E6C" w:rsidRPr="006C0E6C" w14:paraId="01D17B73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5EE22F0B" w14:textId="77777777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REM (% of TST)</w:t>
            </w:r>
          </w:p>
        </w:tc>
        <w:tc>
          <w:tcPr>
            <w:tcW w:w="1427" w:type="dxa"/>
            <w:noWrap/>
            <w:vAlign w:val="center"/>
          </w:tcPr>
          <w:p w14:paraId="1C909D21" w14:textId="10698A69" w:rsidR="002033B3" w:rsidRPr="006C0E6C" w:rsidRDefault="00E66B8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13.8</w:t>
            </w:r>
          </w:p>
        </w:tc>
        <w:tc>
          <w:tcPr>
            <w:tcW w:w="1428" w:type="dxa"/>
            <w:vAlign w:val="center"/>
          </w:tcPr>
          <w:p w14:paraId="39D5538A" w14:textId="75E73D84" w:rsidR="002033B3" w:rsidRPr="006C0E6C" w:rsidRDefault="00E66B84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3.9</w:t>
            </w:r>
          </w:p>
        </w:tc>
        <w:tc>
          <w:tcPr>
            <w:tcW w:w="1427" w:type="dxa"/>
            <w:vAlign w:val="center"/>
          </w:tcPr>
          <w:p w14:paraId="2C22393C" w14:textId="09545D89" w:rsidR="002033B3" w:rsidRPr="006C0E6C" w:rsidRDefault="00420FDF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11.3</w:t>
            </w:r>
          </w:p>
        </w:tc>
        <w:tc>
          <w:tcPr>
            <w:tcW w:w="1428" w:type="dxa"/>
            <w:vAlign w:val="center"/>
          </w:tcPr>
          <w:p w14:paraId="168B8747" w14:textId="33BD722A" w:rsidR="002033B3" w:rsidRPr="006C0E6C" w:rsidRDefault="00420FDF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8.6</w:t>
            </w:r>
          </w:p>
        </w:tc>
      </w:tr>
      <w:tr w:rsidR="006C0E6C" w:rsidRPr="006C0E6C" w14:paraId="754A082B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5C799749" w14:textId="77777777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REM (min)</w:t>
            </w:r>
          </w:p>
        </w:tc>
        <w:tc>
          <w:tcPr>
            <w:tcW w:w="1427" w:type="dxa"/>
            <w:noWrap/>
            <w:vAlign w:val="center"/>
          </w:tcPr>
          <w:p w14:paraId="6A77B3DA" w14:textId="63662B67" w:rsidR="002033B3" w:rsidRPr="006C0E6C" w:rsidRDefault="00170BE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54</w:t>
            </w:r>
          </w:p>
        </w:tc>
        <w:tc>
          <w:tcPr>
            <w:tcW w:w="1428" w:type="dxa"/>
            <w:vAlign w:val="center"/>
          </w:tcPr>
          <w:p w14:paraId="28A93A05" w14:textId="37E75E18" w:rsidR="002033B3" w:rsidRPr="006C0E6C" w:rsidRDefault="00170BE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427" w:type="dxa"/>
            <w:vAlign w:val="center"/>
          </w:tcPr>
          <w:p w14:paraId="36849EF2" w14:textId="36CEC65D" w:rsidR="002033B3" w:rsidRPr="006C0E6C" w:rsidRDefault="00170BE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51</w:t>
            </w:r>
          </w:p>
        </w:tc>
        <w:tc>
          <w:tcPr>
            <w:tcW w:w="1428" w:type="dxa"/>
            <w:vAlign w:val="center"/>
          </w:tcPr>
          <w:p w14:paraId="4C4E5CC6" w14:textId="59963747" w:rsidR="002033B3" w:rsidRPr="006C0E6C" w:rsidRDefault="00170BEC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40</w:t>
            </w:r>
          </w:p>
        </w:tc>
      </w:tr>
      <w:tr w:rsidR="006C0E6C" w:rsidRPr="006C0E6C" w14:paraId="69C34E6B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34285D92" w14:textId="77777777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REM latency (min)</w:t>
            </w:r>
          </w:p>
        </w:tc>
        <w:tc>
          <w:tcPr>
            <w:tcW w:w="1427" w:type="dxa"/>
            <w:noWrap/>
            <w:vAlign w:val="center"/>
          </w:tcPr>
          <w:p w14:paraId="72ED1C0B" w14:textId="022B58A2" w:rsidR="002033B3" w:rsidRPr="006C0E6C" w:rsidRDefault="006855F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162</w:t>
            </w:r>
          </w:p>
        </w:tc>
        <w:tc>
          <w:tcPr>
            <w:tcW w:w="1428" w:type="dxa"/>
            <w:vAlign w:val="center"/>
          </w:tcPr>
          <w:p w14:paraId="4C925627" w14:textId="5062352A" w:rsidR="002033B3" w:rsidRPr="006C0E6C" w:rsidRDefault="006855F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51</w:t>
            </w:r>
          </w:p>
        </w:tc>
        <w:tc>
          <w:tcPr>
            <w:tcW w:w="1427" w:type="dxa"/>
            <w:vAlign w:val="center"/>
          </w:tcPr>
          <w:p w14:paraId="1F27D7F0" w14:textId="4B7A9439" w:rsidR="002033B3" w:rsidRPr="006C0E6C" w:rsidRDefault="006855F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150</w:t>
            </w:r>
          </w:p>
        </w:tc>
        <w:tc>
          <w:tcPr>
            <w:tcW w:w="1428" w:type="dxa"/>
            <w:vAlign w:val="center"/>
          </w:tcPr>
          <w:p w14:paraId="1BC4D8F1" w14:textId="4D35D50C" w:rsidR="002033B3" w:rsidRPr="006C0E6C" w:rsidRDefault="006855F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71</w:t>
            </w:r>
          </w:p>
        </w:tc>
      </w:tr>
      <w:tr w:rsidR="006C0E6C" w:rsidRPr="006C0E6C" w14:paraId="02F33C5B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04A459E8" w14:textId="77777777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N3 latency (min)</w:t>
            </w:r>
          </w:p>
        </w:tc>
        <w:tc>
          <w:tcPr>
            <w:tcW w:w="1427" w:type="dxa"/>
            <w:noWrap/>
            <w:vAlign w:val="center"/>
          </w:tcPr>
          <w:p w14:paraId="635C69AF" w14:textId="66F72585" w:rsidR="002033B3" w:rsidRPr="006C0E6C" w:rsidRDefault="006855F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428" w:type="dxa"/>
            <w:vAlign w:val="center"/>
          </w:tcPr>
          <w:p w14:paraId="126C24AF" w14:textId="229B0F23" w:rsidR="002033B3" w:rsidRPr="006C0E6C" w:rsidRDefault="00BE0B70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427" w:type="dxa"/>
            <w:vAlign w:val="center"/>
          </w:tcPr>
          <w:p w14:paraId="49712DF4" w14:textId="72650E50" w:rsidR="002033B3" w:rsidRPr="006C0E6C" w:rsidRDefault="00BE0B70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428" w:type="dxa"/>
            <w:vAlign w:val="center"/>
          </w:tcPr>
          <w:p w14:paraId="417A1137" w14:textId="29E30F12" w:rsidR="002033B3" w:rsidRPr="006C0E6C" w:rsidRDefault="00BE0B70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9</w:t>
            </w:r>
          </w:p>
        </w:tc>
      </w:tr>
      <w:tr w:rsidR="006C0E6C" w:rsidRPr="006C0E6C" w14:paraId="2D8FF0AB" w14:textId="77777777" w:rsidTr="001D5927">
        <w:trPr>
          <w:trHeight w:val="288"/>
        </w:trPr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5F2C93" w14:textId="77777777" w:rsidR="002033B3" w:rsidRPr="006C0E6C" w:rsidRDefault="002033B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Alpha/delta sleep (# of intrusions)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65BB2B1" w14:textId="72AF9741" w:rsidR="002033B3" w:rsidRPr="006C0E6C" w:rsidRDefault="00BE0B70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0EBC76" w14:textId="7575FAB8" w:rsidR="002033B3" w:rsidRPr="006C0E6C" w:rsidRDefault="00363F1D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F4EC6D" w14:textId="574FF500" w:rsidR="002033B3" w:rsidRPr="006C0E6C" w:rsidRDefault="00363F1D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26CCEA" w14:textId="38C74F7E" w:rsidR="002033B3" w:rsidRPr="006C0E6C" w:rsidRDefault="00363F1D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23</w:t>
            </w:r>
          </w:p>
        </w:tc>
      </w:tr>
      <w:tr w:rsidR="006C0E6C" w:rsidRPr="006C0E6C" w14:paraId="4874B29E" w14:textId="77777777" w:rsidTr="001158F5"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9ACA04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  <w:r w:rsidRPr="006C0E6C"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  <w:t>Sleep fragmentation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44C21D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D79106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37FC1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0AACA" w14:textId="65A55AD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</w:tr>
      <w:tr w:rsidR="006C0E6C" w:rsidRPr="006C0E6C" w14:paraId="43BED499" w14:textId="77777777" w:rsidTr="001D5927">
        <w:trPr>
          <w:trHeight w:val="288"/>
        </w:trPr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F529D2" w14:textId="76842F65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proofErr w:type="spellStart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ArI</w:t>
            </w:r>
            <w:proofErr w:type="spellEnd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 (# of events/h of TST)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4456A0" w14:textId="07B27031" w:rsidR="00C81238" w:rsidRPr="006C0E6C" w:rsidRDefault="006C094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11.4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3212A" w14:textId="4F24CACD" w:rsidR="00C81238" w:rsidRPr="006C0E6C" w:rsidRDefault="006C094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4.4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9F136" w14:textId="1408EB79" w:rsidR="00C81238" w:rsidRPr="006C0E6C" w:rsidRDefault="006C094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11.3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BFB2" w14:textId="61ED5863" w:rsidR="00C81238" w:rsidRPr="006C0E6C" w:rsidRDefault="006C0943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2.9</w:t>
            </w:r>
          </w:p>
        </w:tc>
      </w:tr>
      <w:tr w:rsidR="006C0E6C" w:rsidRPr="006C0E6C" w14:paraId="0038830A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0AEECF9F" w14:textId="5745A00F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Arousals (# of events)</w:t>
            </w:r>
          </w:p>
        </w:tc>
        <w:tc>
          <w:tcPr>
            <w:tcW w:w="1427" w:type="dxa"/>
            <w:noWrap/>
            <w:vAlign w:val="center"/>
          </w:tcPr>
          <w:p w14:paraId="789F3A93" w14:textId="3A5779CE" w:rsidR="00C81238" w:rsidRPr="006C0E6C" w:rsidRDefault="00B4018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73</w:t>
            </w:r>
          </w:p>
        </w:tc>
        <w:tc>
          <w:tcPr>
            <w:tcW w:w="1428" w:type="dxa"/>
            <w:vAlign w:val="center"/>
          </w:tcPr>
          <w:p w14:paraId="4E9052E1" w14:textId="1EA6D6B0" w:rsidR="00C81238" w:rsidRPr="006C0E6C" w:rsidRDefault="00B4018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427" w:type="dxa"/>
            <w:vAlign w:val="center"/>
          </w:tcPr>
          <w:p w14:paraId="0E6BBA23" w14:textId="2396F349" w:rsidR="00C81238" w:rsidRPr="006C0E6C" w:rsidRDefault="00DF0CA0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63</w:t>
            </w:r>
          </w:p>
        </w:tc>
        <w:tc>
          <w:tcPr>
            <w:tcW w:w="1428" w:type="dxa"/>
            <w:vAlign w:val="center"/>
          </w:tcPr>
          <w:p w14:paraId="6ABA1806" w14:textId="2534A6D2" w:rsidR="00C81238" w:rsidRPr="006C0E6C" w:rsidRDefault="00DF0CA0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26</w:t>
            </w:r>
          </w:p>
        </w:tc>
      </w:tr>
      <w:tr w:rsidR="006C0E6C" w:rsidRPr="006C0E6C" w14:paraId="50D29C1D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1307B67B" w14:textId="79C7010B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RERA (# of events)</w:t>
            </w:r>
          </w:p>
        </w:tc>
        <w:tc>
          <w:tcPr>
            <w:tcW w:w="1427" w:type="dxa"/>
            <w:noWrap/>
            <w:vAlign w:val="center"/>
          </w:tcPr>
          <w:p w14:paraId="3871B569" w14:textId="16A95BC4" w:rsidR="00C81238" w:rsidRPr="006C0E6C" w:rsidRDefault="0074169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45</w:t>
            </w:r>
          </w:p>
        </w:tc>
        <w:tc>
          <w:tcPr>
            <w:tcW w:w="1428" w:type="dxa"/>
            <w:vAlign w:val="center"/>
          </w:tcPr>
          <w:p w14:paraId="38DF40FF" w14:textId="71E51F10" w:rsidR="00C81238" w:rsidRPr="006C0E6C" w:rsidRDefault="0074169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427" w:type="dxa"/>
            <w:vAlign w:val="center"/>
          </w:tcPr>
          <w:p w14:paraId="26143889" w14:textId="6DC2D982" w:rsidR="00C81238" w:rsidRPr="006C0E6C" w:rsidRDefault="0074169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37</w:t>
            </w:r>
          </w:p>
        </w:tc>
        <w:tc>
          <w:tcPr>
            <w:tcW w:w="1428" w:type="dxa"/>
            <w:vAlign w:val="center"/>
          </w:tcPr>
          <w:p w14:paraId="2889FD99" w14:textId="36D363EB" w:rsidR="00C81238" w:rsidRPr="006C0E6C" w:rsidRDefault="0074169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17</w:t>
            </w:r>
          </w:p>
        </w:tc>
      </w:tr>
      <w:tr w:rsidR="006C0E6C" w:rsidRPr="006C0E6C" w14:paraId="7548F277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3ABBF3F4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MRA (# of events) </w:t>
            </w:r>
          </w:p>
        </w:tc>
        <w:tc>
          <w:tcPr>
            <w:tcW w:w="1427" w:type="dxa"/>
            <w:noWrap/>
            <w:vAlign w:val="center"/>
          </w:tcPr>
          <w:p w14:paraId="64BA0737" w14:textId="66ACEE5C" w:rsidR="00C81238" w:rsidRPr="006C0E6C" w:rsidRDefault="0074169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7</w:t>
            </w:r>
          </w:p>
        </w:tc>
        <w:tc>
          <w:tcPr>
            <w:tcW w:w="1428" w:type="dxa"/>
            <w:vAlign w:val="center"/>
          </w:tcPr>
          <w:p w14:paraId="29F0B285" w14:textId="13411DE9" w:rsidR="00C81238" w:rsidRPr="006C0E6C" w:rsidRDefault="0074169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7</w:t>
            </w:r>
          </w:p>
        </w:tc>
        <w:tc>
          <w:tcPr>
            <w:tcW w:w="1427" w:type="dxa"/>
            <w:vAlign w:val="center"/>
          </w:tcPr>
          <w:p w14:paraId="4866CC83" w14:textId="448A795D" w:rsidR="00C81238" w:rsidRPr="006C0E6C" w:rsidRDefault="00E2367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428" w:type="dxa"/>
            <w:vAlign w:val="center"/>
          </w:tcPr>
          <w:p w14:paraId="39B52493" w14:textId="0F5ECE23" w:rsidR="00C81238" w:rsidRPr="006C0E6C" w:rsidRDefault="00E2367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5</w:t>
            </w:r>
          </w:p>
        </w:tc>
      </w:tr>
      <w:tr w:rsidR="006C0E6C" w:rsidRPr="006C0E6C" w14:paraId="6B7956F1" w14:textId="77777777" w:rsidTr="001D5927">
        <w:trPr>
          <w:trHeight w:val="288"/>
        </w:trPr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AC1FC" w14:textId="0318E2E5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SAR (# of events)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F1207C" w14:textId="5E43F7DD" w:rsidR="00C81238" w:rsidRPr="006C0E6C" w:rsidRDefault="00E2367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1D890" w14:textId="7088CEB2" w:rsidR="00C81238" w:rsidRPr="006C0E6C" w:rsidRDefault="00E2367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DE978" w14:textId="678008E9" w:rsidR="00C81238" w:rsidRPr="006C0E6C" w:rsidRDefault="00E2367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AAF71" w14:textId="57C2D765" w:rsidR="00C81238" w:rsidRPr="006C0E6C" w:rsidRDefault="00E2367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13</w:t>
            </w:r>
          </w:p>
        </w:tc>
      </w:tr>
      <w:tr w:rsidR="006C0E6C" w:rsidRPr="006C0E6C" w14:paraId="65E9BA1B" w14:textId="77777777" w:rsidTr="001158F5"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0062D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  <w:r w:rsidRPr="006C0E6C"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  <w:t>Sleep-related respiration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9C67C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07098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C4047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9540A" w14:textId="132905CB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</w:tr>
      <w:tr w:rsidR="006C0E6C" w:rsidRPr="006C0E6C" w14:paraId="6C36904D" w14:textId="77777777" w:rsidTr="001D5927">
        <w:trPr>
          <w:trHeight w:val="288"/>
        </w:trPr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9579AB" w14:textId="60C91CB5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AHI (# of events/h of TST)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CA0C59" w14:textId="5E14FE92" w:rsidR="00C81238" w:rsidRPr="006C0E6C" w:rsidRDefault="00C22CF9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3.1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E5DCE" w14:textId="15D2A178" w:rsidR="00C81238" w:rsidRPr="006C0E6C" w:rsidRDefault="00C22CF9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2.1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41F45" w14:textId="1E54954F" w:rsidR="00C81238" w:rsidRPr="006C0E6C" w:rsidRDefault="001D305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3.7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9F0C5" w14:textId="4B3E7205" w:rsidR="00C81238" w:rsidRPr="006C0E6C" w:rsidRDefault="001D305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1.8</w:t>
            </w:r>
          </w:p>
        </w:tc>
      </w:tr>
      <w:tr w:rsidR="006C0E6C" w:rsidRPr="006C0E6C" w14:paraId="0E05E32B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044AD8E8" w14:textId="470EDD6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HI (# of events/h of TST)</w:t>
            </w:r>
          </w:p>
        </w:tc>
        <w:tc>
          <w:tcPr>
            <w:tcW w:w="1427" w:type="dxa"/>
            <w:noWrap/>
            <w:vAlign w:val="center"/>
          </w:tcPr>
          <w:p w14:paraId="69EE1B80" w14:textId="1072B3CC" w:rsidR="00C81238" w:rsidRPr="006C0E6C" w:rsidRDefault="001D305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2.3</w:t>
            </w:r>
          </w:p>
        </w:tc>
        <w:tc>
          <w:tcPr>
            <w:tcW w:w="1428" w:type="dxa"/>
            <w:vAlign w:val="center"/>
          </w:tcPr>
          <w:p w14:paraId="4A0595ED" w14:textId="3FBB57AF" w:rsidR="00C81238" w:rsidRPr="006C0E6C" w:rsidRDefault="001D305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1.7</w:t>
            </w:r>
          </w:p>
        </w:tc>
        <w:tc>
          <w:tcPr>
            <w:tcW w:w="1427" w:type="dxa"/>
            <w:vAlign w:val="center"/>
          </w:tcPr>
          <w:p w14:paraId="79EEE00B" w14:textId="1ADE48E7" w:rsidR="00C81238" w:rsidRPr="006C0E6C" w:rsidRDefault="00DE55CF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6.8</w:t>
            </w:r>
          </w:p>
        </w:tc>
        <w:tc>
          <w:tcPr>
            <w:tcW w:w="1428" w:type="dxa"/>
            <w:vAlign w:val="center"/>
          </w:tcPr>
          <w:p w14:paraId="0DCD0A04" w14:textId="428B2841" w:rsidR="00C81238" w:rsidRPr="006C0E6C" w:rsidRDefault="00DE55CF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9.0</w:t>
            </w:r>
          </w:p>
        </w:tc>
      </w:tr>
      <w:tr w:rsidR="006C0E6C" w:rsidRPr="006C0E6C" w14:paraId="0652DAC5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12E8A671" w14:textId="6DB9BCAB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OAI (# of events/h of TST)</w:t>
            </w:r>
            <w:r w:rsidR="00E65D45"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 *</w:t>
            </w:r>
          </w:p>
        </w:tc>
        <w:tc>
          <w:tcPr>
            <w:tcW w:w="1427" w:type="dxa"/>
            <w:noWrap/>
            <w:vAlign w:val="center"/>
          </w:tcPr>
          <w:p w14:paraId="4A1BAFA8" w14:textId="17D7B21B" w:rsidR="00C81238" w:rsidRPr="006C0E6C" w:rsidRDefault="00DE55CF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1428" w:type="dxa"/>
            <w:vAlign w:val="center"/>
          </w:tcPr>
          <w:p w14:paraId="10BA212A" w14:textId="6CAF9AF0" w:rsidR="00C81238" w:rsidRPr="006C0E6C" w:rsidRDefault="00DE55CF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1427" w:type="dxa"/>
            <w:vAlign w:val="center"/>
          </w:tcPr>
          <w:p w14:paraId="0363A6CE" w14:textId="5B0FBCDE" w:rsidR="00C81238" w:rsidRPr="006C0E6C" w:rsidRDefault="00DE55CF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1.6</w:t>
            </w:r>
          </w:p>
        </w:tc>
        <w:tc>
          <w:tcPr>
            <w:tcW w:w="1428" w:type="dxa"/>
            <w:vAlign w:val="center"/>
          </w:tcPr>
          <w:p w14:paraId="76B12E87" w14:textId="7942AC1F" w:rsidR="00C81238" w:rsidRPr="006C0E6C" w:rsidRDefault="00DE55CF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1.0</w:t>
            </w:r>
          </w:p>
        </w:tc>
      </w:tr>
      <w:tr w:rsidR="006C0E6C" w:rsidRPr="006C0E6C" w14:paraId="29BE8950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339F766F" w14:textId="49C74A8A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CAI (# of events/h of TST)</w:t>
            </w:r>
          </w:p>
        </w:tc>
        <w:tc>
          <w:tcPr>
            <w:tcW w:w="1427" w:type="dxa"/>
            <w:noWrap/>
            <w:vAlign w:val="center"/>
          </w:tcPr>
          <w:p w14:paraId="1D732E7C" w14:textId="3DBAACE7" w:rsidR="00C81238" w:rsidRPr="006C0E6C" w:rsidRDefault="008B7A05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1428" w:type="dxa"/>
            <w:vAlign w:val="center"/>
          </w:tcPr>
          <w:p w14:paraId="702BAB9D" w14:textId="2A9E8058" w:rsidR="00C81238" w:rsidRPr="006C0E6C" w:rsidRDefault="008B7A05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1427" w:type="dxa"/>
            <w:vAlign w:val="center"/>
          </w:tcPr>
          <w:p w14:paraId="60E3769D" w14:textId="28C7B524" w:rsidR="00C81238" w:rsidRPr="006C0E6C" w:rsidRDefault="008B7A05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1.3</w:t>
            </w:r>
          </w:p>
        </w:tc>
        <w:tc>
          <w:tcPr>
            <w:tcW w:w="1428" w:type="dxa"/>
            <w:vAlign w:val="center"/>
          </w:tcPr>
          <w:p w14:paraId="6A99CF9C" w14:textId="466BBEFE" w:rsidR="00C81238" w:rsidRPr="006C0E6C" w:rsidRDefault="008B7A05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0.8</w:t>
            </w:r>
          </w:p>
        </w:tc>
      </w:tr>
      <w:tr w:rsidR="006C0E6C" w:rsidRPr="006C0E6C" w14:paraId="37E38BD9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0DA67C49" w14:textId="0646737A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MAI (# of events/h of TST)</w:t>
            </w:r>
          </w:p>
        </w:tc>
        <w:tc>
          <w:tcPr>
            <w:tcW w:w="1427" w:type="dxa"/>
            <w:noWrap/>
            <w:vAlign w:val="center"/>
          </w:tcPr>
          <w:p w14:paraId="3E5CD8EC" w14:textId="2E8AF37C" w:rsidR="00C81238" w:rsidRPr="006C0E6C" w:rsidRDefault="008B7A05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1428" w:type="dxa"/>
            <w:vAlign w:val="center"/>
          </w:tcPr>
          <w:p w14:paraId="32CAF77D" w14:textId="23ABB464" w:rsidR="00C81238" w:rsidRPr="006C0E6C" w:rsidRDefault="008B7A05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1427" w:type="dxa"/>
            <w:vAlign w:val="center"/>
          </w:tcPr>
          <w:p w14:paraId="7EDC5E02" w14:textId="0D3419BA" w:rsidR="00C81238" w:rsidRPr="006C0E6C" w:rsidRDefault="008B7A05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1428" w:type="dxa"/>
            <w:vAlign w:val="center"/>
          </w:tcPr>
          <w:p w14:paraId="1A89EA05" w14:textId="22CBAD4B" w:rsidR="00C81238" w:rsidRPr="006C0E6C" w:rsidRDefault="008B7A05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</w:t>
            </w:r>
          </w:p>
        </w:tc>
      </w:tr>
      <w:tr w:rsidR="006C0E6C" w:rsidRPr="006C0E6C" w14:paraId="0A2C3E74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2F78C8FE" w14:textId="4998984B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RDI (# of events/h of TST)</w:t>
            </w:r>
          </w:p>
        </w:tc>
        <w:tc>
          <w:tcPr>
            <w:tcW w:w="1427" w:type="dxa"/>
            <w:noWrap/>
            <w:vAlign w:val="center"/>
          </w:tcPr>
          <w:p w14:paraId="5A911C67" w14:textId="0C6DAA40" w:rsidR="00C81238" w:rsidRPr="006C0E6C" w:rsidRDefault="003270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9.0</w:t>
            </w:r>
          </w:p>
        </w:tc>
        <w:tc>
          <w:tcPr>
            <w:tcW w:w="1428" w:type="dxa"/>
            <w:vAlign w:val="center"/>
          </w:tcPr>
          <w:p w14:paraId="3732A840" w14:textId="5789767B" w:rsidR="00C81238" w:rsidRPr="006C0E6C" w:rsidRDefault="003270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4.6</w:t>
            </w:r>
          </w:p>
        </w:tc>
        <w:tc>
          <w:tcPr>
            <w:tcW w:w="1427" w:type="dxa"/>
            <w:vAlign w:val="center"/>
          </w:tcPr>
          <w:p w14:paraId="6122433E" w14:textId="4BDBD4DA" w:rsidR="00C81238" w:rsidRPr="006C0E6C" w:rsidRDefault="003270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9.1</w:t>
            </w:r>
          </w:p>
        </w:tc>
        <w:tc>
          <w:tcPr>
            <w:tcW w:w="1428" w:type="dxa"/>
            <w:vAlign w:val="center"/>
          </w:tcPr>
          <w:p w14:paraId="64BB8D65" w14:textId="532932B7" w:rsidR="00C81238" w:rsidRPr="006C0E6C" w:rsidRDefault="003270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2.6</w:t>
            </w:r>
          </w:p>
        </w:tc>
      </w:tr>
      <w:tr w:rsidR="006C0E6C" w:rsidRPr="006C0E6C" w14:paraId="24ADEA00" w14:textId="77777777" w:rsidTr="001D5927">
        <w:trPr>
          <w:trHeight w:val="288"/>
        </w:trPr>
        <w:tc>
          <w:tcPr>
            <w:tcW w:w="3650" w:type="dxa"/>
            <w:vAlign w:val="center"/>
            <w:hideMark/>
          </w:tcPr>
          <w:p w14:paraId="5E649313" w14:textId="5F503004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ODI (# of events/h of TST)</w:t>
            </w:r>
          </w:p>
        </w:tc>
        <w:tc>
          <w:tcPr>
            <w:tcW w:w="1427" w:type="dxa"/>
            <w:noWrap/>
            <w:vAlign w:val="center"/>
          </w:tcPr>
          <w:p w14:paraId="3932F91F" w14:textId="1622C631" w:rsidR="00C81238" w:rsidRPr="006C0E6C" w:rsidRDefault="003270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1428" w:type="dxa"/>
            <w:vAlign w:val="center"/>
          </w:tcPr>
          <w:p w14:paraId="2F24E4A1" w14:textId="4DE2B797" w:rsidR="00C81238" w:rsidRPr="006C0E6C" w:rsidRDefault="003270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0.3</w:t>
            </w:r>
          </w:p>
        </w:tc>
        <w:tc>
          <w:tcPr>
            <w:tcW w:w="1427" w:type="dxa"/>
            <w:vAlign w:val="center"/>
          </w:tcPr>
          <w:p w14:paraId="3893637D" w14:textId="2319E56F" w:rsidR="00C81238" w:rsidRPr="006C0E6C" w:rsidRDefault="003270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4.2</w:t>
            </w:r>
          </w:p>
        </w:tc>
        <w:tc>
          <w:tcPr>
            <w:tcW w:w="1428" w:type="dxa"/>
            <w:vAlign w:val="center"/>
          </w:tcPr>
          <w:p w14:paraId="1479EE0B" w14:textId="3B14BCC7" w:rsidR="00C81238" w:rsidRPr="006C0E6C" w:rsidRDefault="003270B2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2.4</w:t>
            </w:r>
          </w:p>
        </w:tc>
      </w:tr>
      <w:tr w:rsidR="006C0E6C" w:rsidRPr="006C0E6C" w14:paraId="47B652A4" w14:textId="77777777" w:rsidTr="001D5927">
        <w:trPr>
          <w:trHeight w:val="289"/>
        </w:trPr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6B8D9" w14:textId="4A0D67EA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MinSpO</w:t>
            </w:r>
            <w:r w:rsidRPr="006C0E6C">
              <w:rPr>
                <w:rFonts w:eastAsia="Times New Roman" w:cs="Times New Roman"/>
                <w:sz w:val="16"/>
                <w:szCs w:val="14"/>
                <w:vertAlign w:val="subscript"/>
                <w:lang w:eastAsia="en-GB"/>
              </w:rPr>
              <w:t>2</w:t>
            </w: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3B27B72" w14:textId="4B89A5BD" w:rsidR="00C81238" w:rsidRPr="006C0E6C" w:rsidRDefault="0078242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8D106E" w14:textId="7AA8146E" w:rsidR="00C81238" w:rsidRPr="006C0E6C" w:rsidRDefault="0078242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7ACD8F" w14:textId="24D329AE" w:rsidR="00C81238" w:rsidRPr="006C0E6C" w:rsidRDefault="0078242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103B0D" w14:textId="58D2A01E" w:rsidR="00C81238" w:rsidRPr="006C0E6C" w:rsidRDefault="009F6B8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2</w:t>
            </w:r>
          </w:p>
        </w:tc>
      </w:tr>
      <w:tr w:rsidR="006C0E6C" w:rsidRPr="006C0E6C" w14:paraId="1B0A0743" w14:textId="77777777" w:rsidTr="001158F5">
        <w:trPr>
          <w:trHeight w:val="227"/>
        </w:trPr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9A596B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  <w:r w:rsidRPr="006C0E6C"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  <w:t>Periodic leg movements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2548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3F29B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EE7AB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D2D27" w14:textId="0F2FECC1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i/>
                <w:iCs/>
                <w:sz w:val="18"/>
                <w:szCs w:val="20"/>
                <w:lang w:eastAsia="en-GB"/>
              </w:rPr>
            </w:pPr>
          </w:p>
        </w:tc>
      </w:tr>
      <w:tr w:rsidR="006C0E6C" w:rsidRPr="006C0E6C" w14:paraId="166CFF47" w14:textId="77777777" w:rsidTr="001D5927">
        <w:trPr>
          <w:trHeight w:val="288"/>
        </w:trPr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563DD" w14:textId="77777777" w:rsidR="00C81238" w:rsidRPr="006C0E6C" w:rsidRDefault="00C81238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PLMSI (# of events/h of TST)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C698EB2" w14:textId="47D3975D" w:rsidR="00C81238" w:rsidRPr="006C0E6C" w:rsidRDefault="00553B8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EF2C9E" w14:textId="2ECC6781" w:rsidR="00C81238" w:rsidRPr="006C0E6C" w:rsidRDefault="00553B8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95254D" w14:textId="46E49737" w:rsidR="00C81238" w:rsidRPr="006C0E6C" w:rsidRDefault="00553B87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4BB508" w14:textId="3508C599" w:rsidR="00C81238" w:rsidRPr="006C0E6C" w:rsidRDefault="0020477B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8"/>
                <w:lang w:eastAsia="en-GB"/>
              </w:rPr>
              <w:t>0.2</w:t>
            </w:r>
          </w:p>
        </w:tc>
      </w:tr>
      <w:tr w:rsidR="002E66AE" w:rsidRPr="006C0E6C" w14:paraId="3F3330A7" w14:textId="77777777" w:rsidTr="001158F5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8A001C" w14:textId="50FA07E0" w:rsidR="002E66AE" w:rsidRPr="006C0E6C" w:rsidRDefault="002E66AE">
            <w:pPr>
              <w:spacing w:before="0" w:after="0" w:line="276" w:lineRule="auto"/>
              <w:jc w:val="both"/>
              <w:rPr>
                <w:rFonts w:eastAsia="Times New Roman" w:cs="Times New Roman"/>
                <w:sz w:val="16"/>
                <w:szCs w:val="14"/>
                <w:lang w:eastAsia="en-GB"/>
              </w:rPr>
            </w:pP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Legend: </w:t>
            </w:r>
            <w:r w:rsidR="00A04AA5" w:rsidRPr="006C0E6C">
              <w:rPr>
                <w:rFonts w:eastAsia="Times New Roman" w:cs="Times New Roman"/>
                <w:sz w:val="16"/>
                <w:lang w:eastAsia="en-GB"/>
              </w:rPr>
              <w:t>* indicates a significant difference between pNAMB_1 and pNAMB_2;</w:t>
            </w:r>
            <w:r w:rsidR="00A04AA5"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 </w:t>
            </w: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TST=total sleep time; SOL=sleep onset latency; WASO=wake after sleep onset; EMA=early morning a</w:t>
            </w:r>
            <w:r w:rsidR="00CA24A4"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wakening (i.e., </w:t>
            </w:r>
            <w:r w:rsidR="00D63A2A"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wakefulness after sleep offset</w:t>
            </w:r>
            <w:r w:rsidR="00CA24A4"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)</w:t>
            </w: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; REM=rapid eye movement sleep; N1%=percentage amount N1 of TST; N2%=percentage amount N2 of TST; N3%=percentage amount N3 of TST; REM%=percentage amount REM of TST; Alpha/delta sleep=number of intrusions of alpha activity during SWS; </w:t>
            </w:r>
            <w:proofErr w:type="spellStart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ArI</w:t>
            </w:r>
            <w:proofErr w:type="spellEnd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=</w:t>
            </w:r>
            <w:proofErr w:type="spellStart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arsousal</w:t>
            </w:r>
            <w:proofErr w:type="spellEnd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 index; Arousals=total number of arousals; RERA=respiratory-related arousals; MRA=movement-related arousals; SAR=spontaneous arousals; AHI=</w:t>
            </w:r>
            <w:proofErr w:type="spellStart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apnea</w:t>
            </w:r>
            <w:proofErr w:type="spellEnd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-hypopnea index; </w:t>
            </w: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lastRenderedPageBreak/>
              <w:t xml:space="preserve">HI=hypopnea index; OAI=obstructive </w:t>
            </w:r>
            <w:proofErr w:type="spellStart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apnea</w:t>
            </w:r>
            <w:proofErr w:type="spellEnd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 index; CAI=central </w:t>
            </w:r>
            <w:proofErr w:type="spellStart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apnea</w:t>
            </w:r>
            <w:proofErr w:type="spellEnd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 index; MAI=mixed </w:t>
            </w:r>
            <w:proofErr w:type="spellStart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apnea</w:t>
            </w:r>
            <w:proofErr w:type="spellEnd"/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 xml:space="preserve"> index; RDI=respiratory disturbance index (RDI=AHI+[RERA/h]); ODI=oxygen desaturation index (ODI=number&gt;3% drops in SpO</w:t>
            </w:r>
            <w:r w:rsidRPr="006C0E6C">
              <w:rPr>
                <w:rFonts w:eastAsia="Times New Roman" w:cs="Times New Roman"/>
                <w:sz w:val="16"/>
                <w:szCs w:val="14"/>
                <w:vertAlign w:val="subscript"/>
                <w:lang w:eastAsia="en-GB"/>
              </w:rPr>
              <w:t>2</w:t>
            </w: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/h); MinSpO</w:t>
            </w:r>
            <w:r w:rsidRPr="006C0E6C">
              <w:rPr>
                <w:rFonts w:eastAsia="Times New Roman" w:cs="Times New Roman"/>
                <w:sz w:val="16"/>
                <w:szCs w:val="14"/>
                <w:vertAlign w:val="subscript"/>
                <w:lang w:eastAsia="en-GB"/>
              </w:rPr>
              <w:t>2</w:t>
            </w:r>
            <w:r w:rsidRPr="006C0E6C">
              <w:rPr>
                <w:rFonts w:eastAsia="Times New Roman" w:cs="Times New Roman"/>
                <w:sz w:val="16"/>
                <w:szCs w:val="14"/>
                <w:lang w:eastAsia="en-GB"/>
              </w:rPr>
              <w:t>%=minimal blood oxygen saturation; PLMSI=periodic leg movement during sleep index</w:t>
            </w:r>
          </w:p>
        </w:tc>
      </w:tr>
    </w:tbl>
    <w:p w14:paraId="1ADBC583" w14:textId="77777777" w:rsidR="00427C1B" w:rsidRPr="006C0E6C" w:rsidRDefault="00427C1B"/>
    <w:sectPr w:rsidR="00427C1B" w:rsidRPr="006C0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H174V133R524O245"/>
    <w:docVar w:name="paperpile-doc-name" w:val="Supplemental table 2.docx"/>
  </w:docVars>
  <w:rsids>
    <w:rsidRoot w:val="00331587"/>
    <w:rsid w:val="00007EA9"/>
    <w:rsid w:val="000512F1"/>
    <w:rsid w:val="000E0D3E"/>
    <w:rsid w:val="001158F5"/>
    <w:rsid w:val="00170BEC"/>
    <w:rsid w:val="001C2484"/>
    <w:rsid w:val="001D305E"/>
    <w:rsid w:val="001D5927"/>
    <w:rsid w:val="001F077C"/>
    <w:rsid w:val="00200948"/>
    <w:rsid w:val="002033B3"/>
    <w:rsid w:val="0020477B"/>
    <w:rsid w:val="002629F9"/>
    <w:rsid w:val="002E66AE"/>
    <w:rsid w:val="003270B2"/>
    <w:rsid w:val="00331587"/>
    <w:rsid w:val="00363F1D"/>
    <w:rsid w:val="003C41D0"/>
    <w:rsid w:val="003D16B2"/>
    <w:rsid w:val="00420FDF"/>
    <w:rsid w:val="00427C1B"/>
    <w:rsid w:val="004464E4"/>
    <w:rsid w:val="00487868"/>
    <w:rsid w:val="00553B87"/>
    <w:rsid w:val="005B78FE"/>
    <w:rsid w:val="006210A0"/>
    <w:rsid w:val="006855F8"/>
    <w:rsid w:val="006C0943"/>
    <w:rsid w:val="006C0E6C"/>
    <w:rsid w:val="00741692"/>
    <w:rsid w:val="00751938"/>
    <w:rsid w:val="0078242E"/>
    <w:rsid w:val="007E2DFE"/>
    <w:rsid w:val="00880D58"/>
    <w:rsid w:val="008B74F9"/>
    <w:rsid w:val="008B7A05"/>
    <w:rsid w:val="008F0B02"/>
    <w:rsid w:val="009353E1"/>
    <w:rsid w:val="009F6B87"/>
    <w:rsid w:val="00A04AA5"/>
    <w:rsid w:val="00AE1EDD"/>
    <w:rsid w:val="00AF7440"/>
    <w:rsid w:val="00B40188"/>
    <w:rsid w:val="00B944B4"/>
    <w:rsid w:val="00BE0B70"/>
    <w:rsid w:val="00C22CF9"/>
    <w:rsid w:val="00C81238"/>
    <w:rsid w:val="00CA24A4"/>
    <w:rsid w:val="00CB683E"/>
    <w:rsid w:val="00D05E53"/>
    <w:rsid w:val="00D133F5"/>
    <w:rsid w:val="00D63A2A"/>
    <w:rsid w:val="00DE55CF"/>
    <w:rsid w:val="00DF0CA0"/>
    <w:rsid w:val="00E23677"/>
    <w:rsid w:val="00E65D45"/>
    <w:rsid w:val="00E66B84"/>
    <w:rsid w:val="00E92F54"/>
    <w:rsid w:val="00E96593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7690"/>
  <w15:chartTrackingRefBased/>
  <w15:docId w15:val="{4E84959E-EF26-4776-8395-99F8CC29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AE"/>
    <w:pPr>
      <w:spacing w:before="120" w:after="240" w:line="240" w:lineRule="auto"/>
    </w:pPr>
    <w:rPr>
      <w:rFonts w:cstheme="minorBidi"/>
      <w:snapToGrid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Cutsem</dc:creator>
  <cp:keywords/>
  <dc:description/>
  <cp:lastModifiedBy>Marjory Denisard</cp:lastModifiedBy>
  <cp:revision>58</cp:revision>
  <dcterms:created xsi:type="dcterms:W3CDTF">2022-03-09T08:22:00Z</dcterms:created>
  <dcterms:modified xsi:type="dcterms:W3CDTF">2022-04-08T09:03:00Z</dcterms:modified>
</cp:coreProperties>
</file>