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bookmarkStart w:id="0" w:name="_Hlk93602137"/>
      <w:r w:rsidRPr="0001436A">
        <w:t>Supplementary</w:t>
      </w:r>
      <w:r w:rsidRPr="001549D3">
        <w:t xml:space="preserve"> Figures</w:t>
      </w:r>
      <w:bookmarkEnd w:id="0"/>
    </w:p>
    <w:p w14:paraId="3C419443" w14:textId="683DA53A" w:rsidR="00994A3D" w:rsidRPr="001549D3" w:rsidRDefault="00051A00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FF8A319" wp14:editId="61B7C130">
            <wp:extent cx="4876800" cy="2982844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55" cy="2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0EE38FD" w:rsidR="00994A3D" w:rsidRDefault="00994A3D" w:rsidP="002E53E1">
      <w:pPr>
        <w:keepNext/>
        <w:jc w:val="center"/>
        <w:rPr>
          <w:rFonts w:cs="Times New Roman"/>
          <w:szCs w:val="24"/>
          <w:lang w:eastAsia="zh-CN" w:bidi="en-US"/>
        </w:rPr>
      </w:pPr>
      <w:bookmarkStart w:id="1" w:name="_Hlk93601227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bookmarkEnd w:id="1"/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E53E1" w:rsidRPr="002A43EE">
        <w:rPr>
          <w:rFonts w:cs="Times New Roman"/>
          <w:szCs w:val="24"/>
          <w:lang w:bidi="en-US"/>
        </w:rPr>
        <w:t xml:space="preserve">Typical serum one-dimensional </w:t>
      </w:r>
      <w:r w:rsidR="002E53E1" w:rsidRPr="002A43EE">
        <w:rPr>
          <w:rFonts w:cs="Times New Roman"/>
          <w:szCs w:val="24"/>
          <w:vertAlign w:val="superscript"/>
          <w:lang w:bidi="en-US"/>
        </w:rPr>
        <w:t>1</w:t>
      </w:r>
      <w:r w:rsidR="002E53E1" w:rsidRPr="002A43EE">
        <w:rPr>
          <w:rFonts w:cs="Times New Roman"/>
          <w:szCs w:val="24"/>
          <w:lang w:bidi="en-US"/>
        </w:rPr>
        <w:t>H NMR spectra</w:t>
      </w:r>
      <w:r w:rsidR="002E53E1">
        <w:rPr>
          <w:rFonts w:cs="Times New Roman"/>
          <w:szCs w:val="24"/>
          <w:lang w:eastAsia="zh-CN" w:bidi="en-US"/>
        </w:rPr>
        <w:t>.</w:t>
      </w:r>
    </w:p>
    <w:p w14:paraId="0E0D27D1" w14:textId="618B7A2E" w:rsidR="00576249" w:rsidRDefault="00576249" w:rsidP="002E53E1">
      <w:pPr>
        <w:keepNext/>
        <w:jc w:val="center"/>
        <w:rPr>
          <w:rFonts w:cs="Times New Roman"/>
          <w:szCs w:val="24"/>
          <w:lang w:eastAsia="zh-CN" w:bidi="en-US"/>
        </w:rPr>
      </w:pPr>
      <w:r>
        <w:rPr>
          <w:rFonts w:cs="Times New Roman"/>
          <w:noProof/>
          <w:szCs w:val="24"/>
          <w:lang w:eastAsia="zh-CN" w:bidi="en-US"/>
        </w:rPr>
        <w:lastRenderedPageBreak/>
        <w:drawing>
          <wp:inline distT="0" distB="0" distL="0" distR="0" wp14:anchorId="616F74C6" wp14:editId="72A5E693">
            <wp:extent cx="5550408" cy="6243828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62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1C64" w14:textId="3045ABAA" w:rsidR="00576249" w:rsidRDefault="00576249" w:rsidP="00576249">
      <w:pPr>
        <w:keepNext/>
        <w:ind w:firstLineChars="550" w:firstLine="1325"/>
        <w:jc w:val="center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576249">
        <w:rPr>
          <w:rFonts w:cs="Times New Roman"/>
          <w:szCs w:val="24"/>
          <w:lang w:eastAsia="zh-CN" w:bidi="en-US"/>
        </w:rPr>
        <w:t>Metabolites with distinct patterns between the two groups in male</w:t>
      </w:r>
    </w:p>
    <w:p w14:paraId="7BD75F90" w14:textId="27E2C1D4" w:rsidR="00576249" w:rsidRDefault="00576249" w:rsidP="00576249">
      <w:pPr>
        <w:keepNext/>
        <w:ind w:firstLineChars="550" w:firstLine="1320"/>
        <w:jc w:val="center"/>
        <w:rPr>
          <w:rFonts w:cs="Times New Roman"/>
          <w:szCs w:val="24"/>
          <w:lang w:eastAsia="zh-CN" w:bidi="en-US"/>
        </w:rPr>
      </w:pPr>
      <w:r>
        <w:rPr>
          <w:rFonts w:cs="Times New Roman" w:hint="eastAsia"/>
          <w:noProof/>
          <w:szCs w:val="24"/>
          <w:lang w:eastAsia="zh-CN" w:bidi="en-US"/>
        </w:rPr>
        <w:lastRenderedPageBreak/>
        <w:drawing>
          <wp:inline distT="0" distB="0" distL="0" distR="0" wp14:anchorId="6D4D6D15" wp14:editId="2381067D">
            <wp:extent cx="5454396" cy="6217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A261" w14:textId="23F5DE42" w:rsidR="00576249" w:rsidRDefault="00576249" w:rsidP="00576249">
      <w:pPr>
        <w:keepNext/>
        <w:ind w:firstLineChars="550" w:firstLine="1325"/>
        <w:jc w:val="center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576249">
        <w:rPr>
          <w:rFonts w:cs="Times New Roman"/>
          <w:szCs w:val="24"/>
          <w:lang w:eastAsia="zh-CN" w:bidi="en-US"/>
        </w:rPr>
        <w:t>Metabolites with distinct patterns between the two groups in female</w:t>
      </w:r>
    </w:p>
    <w:p w14:paraId="2A5C404D" w14:textId="3CCBAF00" w:rsidR="00576249" w:rsidRDefault="00576249" w:rsidP="00576249">
      <w:pPr>
        <w:keepNext/>
        <w:ind w:firstLineChars="550" w:firstLine="1320"/>
        <w:jc w:val="center"/>
        <w:rPr>
          <w:rFonts w:cs="Times New Roman"/>
          <w:szCs w:val="24"/>
          <w:lang w:eastAsia="zh-CN" w:bidi="en-US"/>
        </w:rPr>
      </w:pPr>
      <w:r>
        <w:rPr>
          <w:rFonts w:cs="Times New Roman" w:hint="eastAsia"/>
          <w:noProof/>
          <w:szCs w:val="24"/>
          <w:lang w:eastAsia="zh-CN" w:bidi="en-US"/>
        </w:rPr>
        <w:lastRenderedPageBreak/>
        <w:drawing>
          <wp:inline distT="0" distB="0" distL="0" distR="0" wp14:anchorId="4DECF692" wp14:editId="631BCE71">
            <wp:extent cx="3572256" cy="2958084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2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66B1" w14:textId="101F943B" w:rsidR="00576249" w:rsidRPr="00576249" w:rsidRDefault="00576249" w:rsidP="00576249">
      <w:pPr>
        <w:keepNext/>
        <w:ind w:firstLineChars="550" w:firstLine="1325"/>
        <w:jc w:val="center"/>
        <w:rPr>
          <w:rFonts w:cs="Times New Roman" w:hint="eastAsia"/>
          <w:szCs w:val="24"/>
          <w:lang w:eastAsia="zh-CN" w:bidi="en-US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576249">
        <w:rPr>
          <w:rFonts w:cs="Times New Roman"/>
          <w:szCs w:val="24"/>
          <w:lang w:eastAsia="zh-CN" w:bidi="en-US"/>
        </w:rPr>
        <w:t>LASSO regression analysis of serum metabolites</w:t>
      </w:r>
    </w:p>
    <w:p w14:paraId="7977128B" w14:textId="77777777" w:rsidR="00051A00" w:rsidRDefault="00051A00" w:rsidP="002E53E1">
      <w:pPr>
        <w:keepNext/>
        <w:jc w:val="center"/>
        <w:rPr>
          <w:rFonts w:cs="Times New Roman"/>
          <w:szCs w:val="24"/>
          <w:lang w:eastAsia="zh-CN" w:bidi="en-US"/>
        </w:rPr>
      </w:pPr>
      <w:r>
        <w:rPr>
          <w:rFonts w:cs="Times New Roman" w:hint="eastAsia"/>
          <w:noProof/>
          <w:szCs w:val="24"/>
          <w:lang w:eastAsia="zh-CN" w:bidi="en-US"/>
        </w:rPr>
        <w:drawing>
          <wp:inline distT="0" distB="0" distL="0" distR="0" wp14:anchorId="7EC49B9F" wp14:editId="1251C15B">
            <wp:extent cx="5128260" cy="23309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17" cy="23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1664" w14:textId="658013AB" w:rsidR="0032450C" w:rsidRDefault="00051A00" w:rsidP="00172FF1">
      <w:pPr>
        <w:keepNext/>
        <w:jc w:val="center"/>
        <w:rPr>
          <w:rFonts w:cs="Times New Roman"/>
          <w:szCs w:val="24"/>
          <w:lang w:eastAsia="zh-CN" w:bidi="en-US"/>
        </w:rPr>
      </w:pPr>
      <w:r w:rsidRPr="00172FF1">
        <w:rPr>
          <w:rFonts w:cs="Times New Roman"/>
          <w:b/>
          <w:szCs w:val="24"/>
        </w:rPr>
        <w:t xml:space="preserve">Supplementary Figure </w:t>
      </w:r>
      <w:r w:rsidR="00576249">
        <w:rPr>
          <w:rFonts w:cs="Times New Roman"/>
          <w:b/>
          <w:szCs w:val="24"/>
        </w:rPr>
        <w:t>5</w:t>
      </w:r>
      <w:r w:rsidRPr="00172FF1">
        <w:rPr>
          <w:rFonts w:cs="Times New Roman"/>
          <w:b/>
          <w:szCs w:val="24"/>
        </w:rPr>
        <w:t>.</w:t>
      </w:r>
      <w:r w:rsidRPr="00051A00">
        <w:rPr>
          <w:rFonts w:cs="Times New Roman"/>
          <w:szCs w:val="24"/>
          <w:lang w:eastAsia="zh-CN" w:bidi="en-US"/>
        </w:rPr>
        <w:t xml:space="preserve"> </w:t>
      </w:r>
      <w:r w:rsidR="00172FF1" w:rsidRPr="00172FF1">
        <w:rPr>
          <w:rFonts w:cs="Times New Roman"/>
          <w:szCs w:val="24"/>
          <w:lang w:eastAsia="zh-CN" w:bidi="en-US"/>
        </w:rPr>
        <w:t xml:space="preserve">OPLS-DA between sub-elite group and elite group using </w:t>
      </w:r>
      <w:proofErr w:type="spellStart"/>
      <w:r w:rsidR="00172FF1" w:rsidRPr="00172FF1">
        <w:rPr>
          <w:rFonts w:cs="Times New Roman"/>
          <w:szCs w:val="24"/>
          <w:lang w:eastAsia="zh-CN" w:bidi="en-US"/>
        </w:rPr>
        <w:t>MetaboAnalyst</w:t>
      </w:r>
      <w:proofErr w:type="spellEnd"/>
      <w:r w:rsidRPr="00051A00">
        <w:rPr>
          <w:rFonts w:cs="Times New Roman"/>
          <w:szCs w:val="24"/>
          <w:lang w:eastAsia="zh-CN" w:bidi="en-US"/>
        </w:rPr>
        <w:t>.</w:t>
      </w:r>
      <w:r w:rsidR="00172FF1">
        <w:rPr>
          <w:rFonts w:cs="Times New Roman" w:hint="eastAsia"/>
          <w:szCs w:val="24"/>
          <w:lang w:eastAsia="zh-CN" w:bidi="en-US"/>
        </w:rPr>
        <w:t xml:space="preserve"> </w:t>
      </w:r>
      <w:r w:rsidR="00172FF1">
        <w:rPr>
          <w:rFonts w:cs="Times New Roman"/>
          <w:szCs w:val="24"/>
          <w:lang w:eastAsia="zh-CN" w:bidi="en-US"/>
        </w:rPr>
        <w:t xml:space="preserve">          </w:t>
      </w:r>
    </w:p>
    <w:p w14:paraId="63B84F91" w14:textId="77777777" w:rsidR="0032450C" w:rsidRDefault="0032450C" w:rsidP="00172FF1">
      <w:pPr>
        <w:keepNext/>
        <w:jc w:val="center"/>
        <w:rPr>
          <w:rFonts w:cs="Times New Roman"/>
          <w:szCs w:val="24"/>
          <w:lang w:eastAsia="zh-CN" w:bidi="en-US"/>
        </w:rPr>
      </w:pPr>
    </w:p>
    <w:p w14:paraId="2CF25AA5" w14:textId="345396E1" w:rsidR="00172FF1" w:rsidRDefault="0032450C" w:rsidP="0032450C">
      <w:pPr>
        <w:pStyle w:val="2"/>
      </w:pPr>
      <w:r>
        <w:rPr>
          <w:lang w:eastAsia="zh-CN" w:bidi="en-US"/>
        </w:rPr>
        <w:br w:type="page"/>
      </w:r>
      <w:r w:rsidRPr="0032450C">
        <w:lastRenderedPageBreak/>
        <w:t xml:space="preserve">Supplementary </w:t>
      </w:r>
      <w:r>
        <w:t>Tables</w:t>
      </w:r>
    </w:p>
    <w:p w14:paraId="372DE5B3" w14:textId="684C898B" w:rsidR="0032450C" w:rsidRDefault="0032450C" w:rsidP="0032450C">
      <w:pPr>
        <w:spacing w:before="0" w:after="200" w:line="276" w:lineRule="auto"/>
        <w:rPr>
          <w:rFonts w:cs="Times New Roman"/>
          <w:szCs w:val="24"/>
          <w:lang w:bidi="en-US"/>
        </w:rPr>
      </w:pPr>
      <w:r w:rsidRPr="00361F79">
        <w:rPr>
          <w:rFonts w:eastAsia="Cambria" w:cs="Times New Roman"/>
          <w:b/>
          <w:szCs w:val="24"/>
        </w:rPr>
        <w:t>Supplementary Table 1</w:t>
      </w:r>
      <w:r>
        <w:rPr>
          <w:rFonts w:eastAsia="Cambria" w:cs="Times New Roman"/>
          <w:bCs/>
          <w:szCs w:val="24"/>
        </w:rPr>
        <w:t xml:space="preserve"> </w:t>
      </w:r>
      <w:r w:rsidR="00361F79" w:rsidRPr="002A43EE">
        <w:rPr>
          <w:rFonts w:cs="Times New Roman"/>
          <w:szCs w:val="24"/>
          <w:vertAlign w:val="superscript"/>
          <w:lang w:bidi="en-US"/>
        </w:rPr>
        <w:t>1</w:t>
      </w:r>
      <w:r w:rsidR="00361F79" w:rsidRPr="002A43EE">
        <w:rPr>
          <w:rFonts w:cs="Times New Roman"/>
          <w:szCs w:val="24"/>
          <w:lang w:bidi="en-US"/>
        </w:rPr>
        <w:t>H NMR assignments for serum metabolites in swimmers</w:t>
      </w: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080"/>
        <w:gridCol w:w="3680"/>
        <w:gridCol w:w="1620"/>
        <w:gridCol w:w="2560"/>
      </w:tblGrid>
      <w:tr w:rsidR="00361F79" w:rsidRPr="000C5444" w14:paraId="31C85E05" w14:textId="77777777" w:rsidTr="001E44AA">
        <w:trPr>
          <w:trHeight w:val="375"/>
        </w:trPr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1AA7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No.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5526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metabolites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7E61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moieties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370B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δ 1H (ppm) and 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multiplicity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perscript"/>
              </w:rPr>
              <w:t>a</w:t>
            </w:r>
            <w:proofErr w:type="spellEnd"/>
          </w:p>
        </w:tc>
      </w:tr>
      <w:tr w:rsidR="00361F79" w:rsidRPr="000C5444" w14:paraId="613B575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C67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F5F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V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aline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B3E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9C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3.62(d)</w:t>
            </w:r>
          </w:p>
        </w:tc>
      </w:tr>
      <w:tr w:rsidR="00361F79" w:rsidRPr="000C5444" w14:paraId="2DD005E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1DC3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651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791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67CD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2.28(m)</w:t>
            </w:r>
          </w:p>
        </w:tc>
      </w:tr>
      <w:tr w:rsidR="00361F79" w:rsidRPr="000C5444" w14:paraId="2147811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E81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F2F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503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11D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1.05(d)</w:t>
            </w:r>
          </w:p>
        </w:tc>
      </w:tr>
      <w:tr w:rsidR="00361F79" w:rsidRPr="000C5444" w14:paraId="51BF6DDE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A34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7BF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A48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3F6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0.99 (d)</w:t>
            </w:r>
          </w:p>
        </w:tc>
      </w:tr>
      <w:tr w:rsidR="00361F79" w:rsidRPr="000C5444" w14:paraId="577D931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B14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B72D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921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1783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B93D94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EE7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36A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Isoleucine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BD0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20D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3.67(d)</w:t>
            </w:r>
          </w:p>
        </w:tc>
      </w:tr>
      <w:tr w:rsidR="00361F79" w:rsidRPr="000C5444" w14:paraId="69F2949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589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B21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BAE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F42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1.98(m)</w:t>
            </w:r>
          </w:p>
        </w:tc>
      </w:tr>
      <w:tr w:rsidR="00361F79" w:rsidRPr="000C5444" w14:paraId="2F277F5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4A3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F6A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DE4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F8F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1.47(m)</w:t>
            </w:r>
          </w:p>
        </w:tc>
      </w:tr>
      <w:tr w:rsidR="00361F79" w:rsidRPr="000C5444" w14:paraId="12951AC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BFC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6F0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B77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'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FC9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1.25(m)</w:t>
            </w:r>
          </w:p>
        </w:tc>
      </w:tr>
      <w:tr w:rsidR="00361F79" w:rsidRPr="000C5444" w14:paraId="08DAC9D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2F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77B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E86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468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1.01(d)</w:t>
            </w:r>
          </w:p>
        </w:tc>
      </w:tr>
      <w:tr w:rsidR="00361F79" w:rsidRPr="000C5444" w14:paraId="11AA4D1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E93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7C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852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δCH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1DF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0.94 (t)</w:t>
            </w:r>
          </w:p>
        </w:tc>
      </w:tr>
      <w:tr w:rsidR="00361F79" w:rsidRPr="000C5444" w14:paraId="5CD53AAB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46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D84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42A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F149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34B220B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A8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DD4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L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eucine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FFE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23B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3.74(d)</w:t>
            </w:r>
          </w:p>
        </w:tc>
      </w:tr>
      <w:tr w:rsidR="00361F79" w:rsidRPr="000C5444" w14:paraId="58730DC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C76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38A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1DE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32C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1.71(m)</w:t>
            </w:r>
          </w:p>
        </w:tc>
      </w:tr>
      <w:tr w:rsidR="00361F79" w:rsidRPr="000C5444" w14:paraId="47B6D11B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AE4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D69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EC95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568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1.69(m)</w:t>
            </w:r>
          </w:p>
        </w:tc>
      </w:tr>
      <w:tr w:rsidR="00361F79" w:rsidRPr="000C5444" w14:paraId="46B0FE4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D9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0FB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CAD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δCH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CC1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0.97(d)</w:t>
            </w:r>
          </w:p>
        </w:tc>
      </w:tr>
      <w:tr w:rsidR="00361F79" w:rsidRPr="000C5444" w14:paraId="574AA0E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B4C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C92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DAB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δ′CH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959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0.96(d)</w:t>
            </w:r>
          </w:p>
        </w:tc>
      </w:tr>
      <w:tr w:rsidR="00361F79" w:rsidRPr="000C5444" w14:paraId="26FA9BE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4A9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045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E2D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2119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474ACE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23D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AB4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3-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ydroxybutytrate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96E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949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2.31(dd)</w:t>
            </w:r>
          </w:p>
        </w:tc>
      </w:tr>
      <w:tr w:rsidR="00361F79" w:rsidRPr="000C5444" w14:paraId="2D9536D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400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416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DA7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αCH'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F7F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2.41(dd)</w:t>
            </w:r>
          </w:p>
        </w:tc>
      </w:tr>
      <w:tr w:rsidR="00361F79" w:rsidRPr="000C5444" w14:paraId="693C9E2B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935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C01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BE0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92B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4.16(m)</w:t>
            </w:r>
          </w:p>
        </w:tc>
      </w:tr>
      <w:tr w:rsidR="00361F79" w:rsidRPr="000C5444" w14:paraId="55F414DC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C51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EBA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5FE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F80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1.20(d)</w:t>
            </w:r>
          </w:p>
        </w:tc>
      </w:tr>
      <w:tr w:rsidR="00361F79" w:rsidRPr="000C5444" w14:paraId="3F80D5A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207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B90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L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actate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C05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CD6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4.12(q)</w:t>
            </w:r>
          </w:p>
        </w:tc>
      </w:tr>
      <w:tr w:rsidR="00361F79" w:rsidRPr="000C5444" w14:paraId="4089F4E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AE2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EE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BB6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592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1.33(d)</w:t>
            </w:r>
          </w:p>
        </w:tc>
      </w:tr>
      <w:tr w:rsidR="00361F79" w:rsidRPr="000C5444" w14:paraId="4F006A3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408B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6DE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1D9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A3E2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58B66D7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85D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87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T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hreonine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505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2B6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3.59(d)</w:t>
            </w:r>
          </w:p>
        </w:tc>
      </w:tr>
      <w:tr w:rsidR="00361F79" w:rsidRPr="000C5444" w14:paraId="096D21C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D7B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144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5D6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48A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4.26(m)</w:t>
            </w:r>
          </w:p>
        </w:tc>
      </w:tr>
      <w:tr w:rsidR="00361F79" w:rsidRPr="000C5444" w14:paraId="428660D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E95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9A1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8A7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122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1.33(d)</w:t>
            </w:r>
          </w:p>
        </w:tc>
      </w:tr>
      <w:tr w:rsidR="00361F79" w:rsidRPr="000C5444" w14:paraId="55D8309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711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810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B9F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3289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42C62D8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230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1F1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lanine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4A6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798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3.78(q)</w:t>
            </w:r>
          </w:p>
        </w:tc>
      </w:tr>
      <w:tr w:rsidR="00361F79" w:rsidRPr="000C5444" w14:paraId="2D55432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7D7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07C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522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965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1.48(d)</w:t>
            </w:r>
          </w:p>
        </w:tc>
      </w:tr>
      <w:tr w:rsidR="00361F79" w:rsidRPr="000C5444" w14:paraId="75114D5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D85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1D8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A0E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9D9B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001B525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EDF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74E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L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ysine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76A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532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3.76(t)</w:t>
            </w:r>
          </w:p>
        </w:tc>
      </w:tr>
      <w:tr w:rsidR="00361F79" w:rsidRPr="000C5444" w14:paraId="1F117CDE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C20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21E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68F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02A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1.90(m)</w:t>
            </w:r>
          </w:p>
        </w:tc>
      </w:tr>
      <w:tr w:rsidR="00361F79" w:rsidRPr="000C5444" w14:paraId="12DED78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18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6EA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44D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064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1.46(m)</w:t>
            </w:r>
          </w:p>
        </w:tc>
      </w:tr>
      <w:tr w:rsidR="00361F79" w:rsidRPr="000C5444" w14:paraId="3762814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F1F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478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F13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δCH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6ED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1.71(m)</w:t>
            </w:r>
          </w:p>
        </w:tc>
      </w:tr>
      <w:tr w:rsidR="00361F79" w:rsidRPr="000C5444" w14:paraId="7929E80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375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0D8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E1F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Calibri"/>
                <w:color w:val="000000"/>
                <w:kern w:val="2"/>
              </w:rPr>
              <w:t>CH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861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3.01(t)</w:t>
            </w:r>
          </w:p>
        </w:tc>
      </w:tr>
      <w:tr w:rsidR="00361F79" w:rsidRPr="000C5444" w14:paraId="03E5D65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C75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C91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922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0ECB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4640E8D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81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1B7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Arginine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702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5C0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3.78(t)</w:t>
            </w:r>
          </w:p>
        </w:tc>
      </w:tr>
      <w:tr w:rsidR="00361F79" w:rsidRPr="000C5444" w14:paraId="6620FDD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47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2A4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7EA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4BA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1.92(m)</w:t>
            </w:r>
          </w:p>
        </w:tc>
      </w:tr>
      <w:tr w:rsidR="00361F79" w:rsidRPr="000C5444" w14:paraId="2E2A3F8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E9F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8B0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BE1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992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1.68(m)</w:t>
            </w:r>
          </w:p>
        </w:tc>
      </w:tr>
      <w:tr w:rsidR="00361F79" w:rsidRPr="000C5444" w14:paraId="240F073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765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6A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DA5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δCH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F46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3.24(t)</w:t>
            </w:r>
          </w:p>
        </w:tc>
      </w:tr>
      <w:tr w:rsidR="00361F79" w:rsidRPr="000C5444" w14:paraId="34828C0B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87F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124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58E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6511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384931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58E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D77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cetate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842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FED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1.92(s)</w:t>
            </w:r>
          </w:p>
        </w:tc>
      </w:tr>
      <w:tr w:rsidR="00361F79" w:rsidRPr="000C5444" w14:paraId="71C62FE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D0B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E3E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220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03B7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0129376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8B6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E4F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lutamine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723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533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3.77(t)</w:t>
            </w:r>
          </w:p>
        </w:tc>
      </w:tr>
      <w:tr w:rsidR="00361F79" w:rsidRPr="000C5444" w14:paraId="5F15F3E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3C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F6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8D2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08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2.14(m)</w:t>
            </w:r>
          </w:p>
        </w:tc>
      </w:tr>
      <w:tr w:rsidR="00361F79" w:rsidRPr="000C5444" w14:paraId="251D4A9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028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9B5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DEB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418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2.46(m)</w:t>
            </w:r>
          </w:p>
        </w:tc>
      </w:tr>
      <w:tr w:rsidR="00361F79" w:rsidRPr="000C5444" w14:paraId="6189A89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35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0E7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C25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8E01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5B5AF5AD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D20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CF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9EE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C7FA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79AD5DF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C1E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269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C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itrate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6C7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826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2.53(d)</w:t>
            </w:r>
          </w:p>
        </w:tc>
      </w:tr>
      <w:tr w:rsidR="00361F79" w:rsidRPr="000C5444" w14:paraId="41E4D3F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F34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7C5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8F6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'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C5F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2.68(d)</w:t>
            </w:r>
          </w:p>
        </w:tc>
      </w:tr>
      <w:tr w:rsidR="00361F79" w:rsidRPr="000C5444" w14:paraId="002F9EF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D9B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CD9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56C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C-OH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1AB2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0272C17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E1C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D27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A79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BAC0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55AA99D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B11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A8A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DAF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167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090A3BB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9E7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13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6C1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β-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lucose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28D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A28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4.65(d)</w:t>
            </w:r>
          </w:p>
        </w:tc>
      </w:tr>
      <w:tr w:rsidR="00361F79" w:rsidRPr="000C5444" w14:paraId="4EB0DA0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A7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F348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849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907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3.26(dd)</w:t>
            </w:r>
          </w:p>
        </w:tc>
      </w:tr>
      <w:tr w:rsidR="00361F79" w:rsidRPr="000C5444" w14:paraId="3356672E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6D5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C08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B78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E67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3.50(dd)</w:t>
            </w:r>
          </w:p>
        </w:tc>
      </w:tr>
      <w:tr w:rsidR="00361F79" w:rsidRPr="000C5444" w14:paraId="44676F7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249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206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F8C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85F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3.40(dd)</w:t>
            </w:r>
          </w:p>
        </w:tc>
      </w:tr>
      <w:tr w:rsidR="00361F79" w:rsidRPr="000C5444" w14:paraId="1A3F9F2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B8B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1CD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840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5-CH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9F7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3.47(dd)</w:t>
            </w:r>
          </w:p>
        </w:tc>
      </w:tr>
      <w:tr w:rsidR="00361F79" w:rsidRPr="000C5444" w14:paraId="7C8D120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3A4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04C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9B2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6-CH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75A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3.74(dd)</w:t>
            </w:r>
          </w:p>
        </w:tc>
      </w:tr>
      <w:tr w:rsidR="00361F79" w:rsidRPr="000C5444" w14:paraId="5F07D21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D93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9C7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909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6′-CH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1D1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3.90(dd)</w:t>
            </w:r>
          </w:p>
        </w:tc>
      </w:tr>
      <w:tr w:rsidR="00361F79" w:rsidRPr="000C5444" w14:paraId="71681D8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1C5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14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E01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α-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lucose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D1E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6D0E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5.24(d)</w:t>
            </w:r>
          </w:p>
        </w:tc>
      </w:tr>
      <w:tr w:rsidR="00361F79" w:rsidRPr="000C5444" w14:paraId="74775DD0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C36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D7F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988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D6C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3.54(dd)</w:t>
            </w:r>
          </w:p>
        </w:tc>
      </w:tr>
      <w:tr w:rsidR="00361F79" w:rsidRPr="000C5444" w14:paraId="28B996B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DB2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C12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D80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67F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3.73(dd)</w:t>
            </w:r>
          </w:p>
        </w:tc>
      </w:tr>
      <w:tr w:rsidR="00361F79" w:rsidRPr="000C5444" w14:paraId="000DF3BE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F3D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BD7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79E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C1C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3.42(dd)</w:t>
            </w:r>
          </w:p>
        </w:tc>
      </w:tr>
      <w:tr w:rsidR="00361F79" w:rsidRPr="000C5444" w14:paraId="18E4EB8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5F6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69D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EF4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5-CH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AF3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3.83(dd)</w:t>
            </w:r>
          </w:p>
        </w:tc>
      </w:tr>
      <w:tr w:rsidR="00361F79" w:rsidRPr="000C5444" w14:paraId="1C5E209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9C3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174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50E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6-CH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20F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3.83(dd)</w:t>
            </w:r>
          </w:p>
        </w:tc>
      </w:tr>
      <w:tr w:rsidR="00361F79" w:rsidRPr="000C5444" w14:paraId="788F164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DC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9C3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N-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cetylated 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lycoproteins (NAG)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F3D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87F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2.04(s)</w:t>
            </w:r>
          </w:p>
        </w:tc>
      </w:tr>
      <w:tr w:rsidR="00361F79" w:rsidRPr="000C5444" w14:paraId="155BE91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6BD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16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42D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T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yrosine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F22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 or 5-CH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1AF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6.90(d)</w:t>
            </w:r>
          </w:p>
        </w:tc>
      </w:tr>
      <w:tr w:rsidR="00361F79" w:rsidRPr="000C5444" w14:paraId="567FD2C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3CB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5A7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C8E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 or 6-CH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E4F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7.19(d)</w:t>
            </w:r>
          </w:p>
        </w:tc>
      </w:tr>
      <w:tr w:rsidR="00361F79" w:rsidRPr="000C5444" w14:paraId="45E594D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666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001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8D4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C0D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3.94(dd)</w:t>
            </w:r>
          </w:p>
        </w:tc>
      </w:tr>
      <w:tr w:rsidR="00361F79" w:rsidRPr="000C5444" w14:paraId="7F5D5ED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022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906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A1C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D5D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3.20(dd)</w:t>
            </w:r>
          </w:p>
        </w:tc>
      </w:tr>
      <w:tr w:rsidR="00361F79" w:rsidRPr="000C5444" w14:paraId="11FD510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FC2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37D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EF0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CB6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3.07(dd)</w:t>
            </w:r>
          </w:p>
        </w:tc>
      </w:tr>
      <w:tr w:rsidR="00361F79" w:rsidRPr="000C5444" w14:paraId="516BB82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C01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668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29C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C(ring)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B7DF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C49AD0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B69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6D5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1AF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C-</w:t>
            </w:r>
            <w:proofErr w:type="gram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OH(</w:t>
            </w:r>
            <w:proofErr w:type="gram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ring)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F616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356CE20C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A6E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EE9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E89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163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A14C81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A45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17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E65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istidine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3C9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492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7.06(s)</w:t>
            </w:r>
          </w:p>
        </w:tc>
      </w:tr>
      <w:tr w:rsidR="00361F79" w:rsidRPr="000C5444" w14:paraId="0374BE9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1F0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03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674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9F9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7.79(s)</w:t>
            </w:r>
          </w:p>
        </w:tc>
      </w:tr>
      <w:tr w:rsidR="00361F79" w:rsidRPr="000C5444" w14:paraId="25B5897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82A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18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E11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P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henylalanine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282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 or 6-CH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793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 7.33(dd)</w:t>
            </w:r>
          </w:p>
        </w:tc>
      </w:tr>
      <w:tr w:rsidR="00361F79" w:rsidRPr="000C5444" w14:paraId="4A0D932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A8D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4D2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2C0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 or 5-CH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1EB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7.43(dd)</w:t>
            </w:r>
          </w:p>
        </w:tc>
      </w:tr>
      <w:tr w:rsidR="00361F79" w:rsidRPr="000C5444" w14:paraId="3CE5D78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9FE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4A9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34A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4-CH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359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7.37(m)</w:t>
            </w:r>
          </w:p>
        </w:tc>
      </w:tr>
      <w:tr w:rsidR="00361F79" w:rsidRPr="000C5444" w14:paraId="4516726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037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2F7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B62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F2C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3.12(dd)</w:t>
            </w:r>
          </w:p>
        </w:tc>
      </w:tr>
      <w:tr w:rsidR="00361F79" w:rsidRPr="000C5444" w14:paraId="3D5BCEB8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45D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F97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1D5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E3E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3.25(dd)</w:t>
            </w:r>
          </w:p>
        </w:tc>
      </w:tr>
      <w:tr w:rsidR="00361F79" w:rsidRPr="000C5444" w14:paraId="4DB8A5F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379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986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E37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3E30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3.98(dd)</w:t>
            </w:r>
          </w:p>
        </w:tc>
      </w:tr>
      <w:tr w:rsidR="00361F79" w:rsidRPr="000C5444" w14:paraId="7B4795C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86D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A47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AE2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826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59C7CF33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4CB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19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80C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lycine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DD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3B9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3.56(s)</w:t>
            </w:r>
          </w:p>
        </w:tc>
      </w:tr>
      <w:tr w:rsidR="00361F79" w:rsidRPr="000C5444" w14:paraId="56AA6D1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B73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6AB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792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925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79CBBBD5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7FD9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20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9A22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C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holine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E0FB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N(CH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)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D30F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3.20(s)</w:t>
            </w:r>
          </w:p>
        </w:tc>
      </w:tr>
      <w:tr w:rsidR="00361F79" w:rsidRPr="000C5444" w14:paraId="660CF858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1C74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5B93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054F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77E1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3.52(m)</w:t>
            </w:r>
          </w:p>
        </w:tc>
      </w:tr>
      <w:tr w:rsidR="00361F79" w:rsidRPr="000C5444" w14:paraId="679A49AB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0267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175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B5CD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O-CH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5527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4.07(m)</w:t>
            </w:r>
          </w:p>
        </w:tc>
      </w:tr>
      <w:tr w:rsidR="00361F79" w:rsidRPr="000C5444" w14:paraId="2FADDE33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112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759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P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hosphocholine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DD7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N(CH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)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87A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3.21(s)</w:t>
            </w:r>
          </w:p>
        </w:tc>
      </w:tr>
      <w:tr w:rsidR="00361F79" w:rsidRPr="000C5444" w14:paraId="179CDA31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290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33C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25E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CE1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3.59(m)</w:t>
            </w:r>
          </w:p>
        </w:tc>
      </w:tr>
      <w:tr w:rsidR="00361F79" w:rsidRPr="000C5444" w14:paraId="470C2C34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461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CF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E3B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O-CH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DDE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4.17(m)</w:t>
            </w:r>
          </w:p>
        </w:tc>
      </w:tr>
      <w:tr w:rsidR="00361F79" w:rsidRPr="000C5444" w14:paraId="177AA87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AAB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466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cetone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D22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223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2.23(s)</w:t>
            </w:r>
          </w:p>
        </w:tc>
      </w:tr>
      <w:tr w:rsidR="00361F79" w:rsidRPr="000C5444" w14:paraId="5F3E1337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D8A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23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7F0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C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reatinine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E88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052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3.05(s)</w:t>
            </w:r>
          </w:p>
        </w:tc>
      </w:tr>
      <w:tr w:rsidR="00361F79" w:rsidRPr="000C5444" w14:paraId="5E7C50A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01D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8AC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358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8D8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4.06(s)</w:t>
            </w:r>
          </w:p>
        </w:tc>
      </w:tr>
      <w:tr w:rsidR="00361F79" w:rsidRPr="000C5444" w14:paraId="0EAF755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2A2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1F8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i/>
                <w:iCs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D74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C=NH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AEEF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7A0F325F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859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7BB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6D8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B86C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7CC8A28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66C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24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2C0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sparagine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5B77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856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2.86(dd)</w:t>
            </w:r>
          </w:p>
        </w:tc>
      </w:tr>
      <w:tr w:rsidR="00361F79" w:rsidRPr="000C5444" w14:paraId="138DF33C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933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EA2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108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'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82D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2.95(dd)</w:t>
            </w:r>
          </w:p>
        </w:tc>
      </w:tr>
      <w:tr w:rsidR="00361F79" w:rsidRPr="000C5444" w14:paraId="2F648AD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EDB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195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D74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986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4.00(dd)</w:t>
            </w:r>
          </w:p>
        </w:tc>
      </w:tr>
      <w:tr w:rsidR="00361F79" w:rsidRPr="000C5444" w14:paraId="3C4E5FB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5C0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514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E6F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5670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79CADE9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F5B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8DA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P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yruvate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0D0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7D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2.37(s)</w:t>
            </w:r>
          </w:p>
        </w:tc>
      </w:tr>
      <w:tr w:rsidR="00361F79" w:rsidRPr="000C5444" w14:paraId="4C18BD74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7E2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26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9D3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cetoacetate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301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4F9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2.28(s)</w:t>
            </w:r>
          </w:p>
        </w:tc>
      </w:tr>
      <w:tr w:rsidR="00361F79" w:rsidRPr="000C5444" w14:paraId="571BC2B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D91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376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E06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DC3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3.43(s)</w:t>
            </w:r>
          </w:p>
        </w:tc>
      </w:tr>
      <w:tr w:rsidR="00361F79" w:rsidRPr="000C5444" w14:paraId="3CB498B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715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27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23C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proofErr w:type="spellStart"/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lycerophosphocholine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1E8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N(CH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)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1D77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3.23(s)</w:t>
            </w:r>
          </w:p>
        </w:tc>
      </w:tr>
      <w:tr w:rsidR="00361F79" w:rsidRPr="000C5444" w14:paraId="6E6A798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3C18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44D74" w14:textId="77777777" w:rsidR="00361F79" w:rsidRPr="000C5444" w:rsidRDefault="00361F79" w:rsidP="001E44AA">
            <w:pPr>
              <w:widowControl w:val="0"/>
              <w:spacing w:after="0"/>
              <w:ind w:firstLineChars="400" w:firstLine="960"/>
              <w:jc w:val="both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C4D4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N-CH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CA8F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3.66(m)</w:t>
            </w:r>
          </w:p>
        </w:tc>
      </w:tr>
      <w:tr w:rsidR="00361F79" w:rsidRPr="000C5444" w14:paraId="622695E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4DE3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D202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8030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</w:rPr>
              <w:t>O-CH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A56F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4.32(m)</w:t>
            </w:r>
          </w:p>
        </w:tc>
      </w:tr>
      <w:tr w:rsidR="00361F79" w:rsidRPr="000C5444" w14:paraId="28AFDBF9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686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28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0F9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B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etaine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EBC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N(CH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947A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3.27(s)</w:t>
            </w:r>
          </w:p>
        </w:tc>
      </w:tr>
      <w:tr w:rsidR="00361F79" w:rsidRPr="000C5444" w14:paraId="060B0395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962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46F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26E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OCH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2AD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3.90(s)</w:t>
            </w:r>
          </w:p>
        </w:tc>
      </w:tr>
      <w:tr w:rsidR="00361F79" w:rsidRPr="000C5444" w14:paraId="61A86AA1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0D7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29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1AF9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G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lutamate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4AB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αCH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0E1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3.76(t)</w:t>
            </w:r>
          </w:p>
        </w:tc>
      </w:tr>
      <w:tr w:rsidR="00361F79" w:rsidRPr="000C5444" w14:paraId="3375126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952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E96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18A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βCH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FC5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2.08(m)</w:t>
            </w:r>
          </w:p>
        </w:tc>
      </w:tr>
      <w:tr w:rsidR="00361F79" w:rsidRPr="000C5444" w14:paraId="50502AEC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40C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DF92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E1D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γCH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F46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2.35(m)</w:t>
            </w:r>
          </w:p>
        </w:tc>
      </w:tr>
      <w:tr w:rsidR="00361F79" w:rsidRPr="000C5444" w14:paraId="2F342B1C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843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FBB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44C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COOH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EF04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</w:tr>
      <w:tr w:rsidR="00361F79" w:rsidRPr="000C5444" w14:paraId="2D2ACEDB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92CE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30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ED8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M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ethanol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6E9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CH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  <w:vertAlign w:val="subscrip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990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3.36(s)</w:t>
            </w:r>
          </w:p>
        </w:tc>
      </w:tr>
      <w:tr w:rsidR="00361F79" w:rsidRPr="000C5444" w14:paraId="328B03D2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604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70E3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HDL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A04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F90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0.86(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  <w:tr w:rsidR="00361F79" w:rsidRPr="000C5444" w14:paraId="03260C6A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6D8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8108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LDL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DC5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8D3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0.88(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  <w:tr w:rsidR="00361F79" w:rsidRPr="000C5444" w14:paraId="35A75E46" w14:textId="77777777" w:rsidTr="001E44AA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F009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33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6596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VLDL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D9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288C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0.90(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  <w:tr w:rsidR="00361F79" w:rsidRPr="000C5444" w14:paraId="32FA8B8A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6DF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34</w:t>
            </w:r>
          </w:p>
        </w:tc>
        <w:tc>
          <w:tcPr>
            <w:tcW w:w="3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2C1F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L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ipids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778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6C54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1.59(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  <w:tr w:rsidR="00361F79" w:rsidRPr="000C5444" w14:paraId="07E3E03C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E96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E337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L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ipid (</w:t>
            </w:r>
            <w:proofErr w:type="spellStart"/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U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nsatured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 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F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atty 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cids)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7891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266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2.00(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  <w:tr w:rsidR="00361F79" w:rsidRPr="000C5444" w14:paraId="083C1479" w14:textId="77777777" w:rsidTr="001E44AA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E097B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36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E898D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 xml:space="preserve"> </w:t>
            </w:r>
            <w:proofErr w:type="spellStart"/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U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nsatured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 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F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 xml:space="preserve">atty </w:t>
            </w:r>
            <w:r w:rsidRPr="000C5444">
              <w:rPr>
                <w:rFonts w:ascii="Calibri" w:eastAsia="宋体" w:hAnsi="Calibri" w:cs="Times New Roman" w:hint="eastAsia"/>
                <w:color w:val="000000"/>
                <w:kern w:val="2"/>
              </w:rPr>
              <w:t>A</w:t>
            </w: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cids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FC635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3ACE0" w14:textId="77777777" w:rsidR="00361F79" w:rsidRPr="000C5444" w:rsidRDefault="00361F79" w:rsidP="001E44AA">
            <w:pPr>
              <w:widowControl w:val="0"/>
              <w:spacing w:after="0"/>
              <w:jc w:val="center"/>
              <w:rPr>
                <w:rFonts w:ascii="Calibri" w:eastAsia="宋体" w:hAnsi="Calibri" w:cs="Times New Roman"/>
                <w:color w:val="000000"/>
                <w:kern w:val="2"/>
              </w:rPr>
            </w:pPr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5.30(</w:t>
            </w:r>
            <w:proofErr w:type="spellStart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brs</w:t>
            </w:r>
            <w:proofErr w:type="spellEnd"/>
            <w:r w:rsidRPr="000C5444">
              <w:rPr>
                <w:rFonts w:ascii="Calibri" w:eastAsia="宋体" w:hAnsi="Calibri" w:cs="Times New Roman"/>
                <w:color w:val="000000"/>
                <w:kern w:val="2"/>
              </w:rPr>
              <w:t>)</w:t>
            </w:r>
          </w:p>
        </w:tc>
      </w:tr>
    </w:tbl>
    <w:p w14:paraId="5B4582EB" w14:textId="6D365D8E" w:rsidR="00361F79" w:rsidRDefault="00361F79" w:rsidP="0032450C">
      <w:pPr>
        <w:spacing w:before="0" w:after="200" w:line="276" w:lineRule="auto"/>
        <w:rPr>
          <w:rFonts w:eastAsia="Cambria" w:cs="Times New Roman"/>
          <w:bCs/>
          <w:szCs w:val="24"/>
        </w:rPr>
      </w:pPr>
      <w:r w:rsidRPr="00361F79">
        <w:rPr>
          <w:rFonts w:eastAsia="Cambria" w:cs="Times New Roman"/>
          <w:bCs/>
          <w:szCs w:val="24"/>
        </w:rPr>
        <w:t xml:space="preserve">keys for multiplicity in parenthesis: s, singlet; d, doublet; t, triplet; q, quartet; m, </w:t>
      </w:r>
      <w:proofErr w:type="spellStart"/>
      <w:r w:rsidRPr="00361F79">
        <w:rPr>
          <w:rFonts w:eastAsia="Cambria" w:cs="Times New Roman"/>
          <w:bCs/>
          <w:szCs w:val="24"/>
        </w:rPr>
        <w:t>multiplet</w:t>
      </w:r>
      <w:proofErr w:type="spellEnd"/>
      <w:r w:rsidRPr="00361F79">
        <w:rPr>
          <w:rFonts w:eastAsia="Cambria" w:cs="Times New Roman"/>
          <w:bCs/>
          <w:szCs w:val="24"/>
        </w:rPr>
        <w:t xml:space="preserve">; dd, doublet of doublet; </w:t>
      </w:r>
      <w:proofErr w:type="spellStart"/>
      <w:r w:rsidRPr="00361F79">
        <w:rPr>
          <w:rFonts w:eastAsia="Cambria" w:cs="Times New Roman"/>
          <w:bCs/>
          <w:szCs w:val="24"/>
        </w:rPr>
        <w:t>brs</w:t>
      </w:r>
      <w:proofErr w:type="spellEnd"/>
      <w:r w:rsidRPr="00361F79">
        <w:rPr>
          <w:rFonts w:eastAsia="Cambria" w:cs="Times New Roman"/>
          <w:bCs/>
          <w:szCs w:val="24"/>
        </w:rPr>
        <w:t>, broad singlet.</w:t>
      </w:r>
    </w:p>
    <w:p w14:paraId="2E921727" w14:textId="77777777" w:rsidR="00384D62" w:rsidRDefault="00384D62" w:rsidP="0032450C">
      <w:pPr>
        <w:spacing w:before="0" w:after="200" w:line="276" w:lineRule="auto"/>
        <w:rPr>
          <w:rFonts w:eastAsia="Cambria" w:cs="Times New Roman"/>
          <w:bCs/>
          <w:szCs w:val="24"/>
        </w:rPr>
        <w:sectPr w:rsidR="00384D62" w:rsidSect="0093429D"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9AFFE34" w14:textId="7F13D10C" w:rsidR="00384D62" w:rsidRDefault="00384D62" w:rsidP="00302FD0">
      <w:pPr>
        <w:spacing w:before="0" w:after="200" w:line="276" w:lineRule="auto"/>
        <w:rPr>
          <w:rFonts w:cs="Times New Roman"/>
          <w:szCs w:val="24"/>
          <w:lang w:bidi="en-US"/>
        </w:rPr>
      </w:pPr>
      <w:r w:rsidRPr="00361F79">
        <w:rPr>
          <w:rFonts w:eastAsia="Cambria" w:cs="Times New Roman"/>
          <w:b/>
          <w:szCs w:val="24"/>
        </w:rPr>
        <w:lastRenderedPageBreak/>
        <w:t xml:space="preserve">Supplementary Table </w:t>
      </w:r>
      <w:r>
        <w:rPr>
          <w:rFonts w:eastAsia="Cambria" w:cs="Times New Roman"/>
          <w:b/>
          <w:szCs w:val="24"/>
        </w:rPr>
        <w:t>2</w:t>
      </w:r>
      <w:r>
        <w:rPr>
          <w:rFonts w:eastAsia="Cambria" w:cs="Times New Roman"/>
          <w:bCs/>
          <w:szCs w:val="24"/>
        </w:rPr>
        <w:t xml:space="preserve"> </w:t>
      </w:r>
      <w:r w:rsidRPr="00384D62">
        <w:rPr>
          <w:rFonts w:cs="Times New Roman"/>
          <w:szCs w:val="24"/>
          <w:lang w:bidi="en-US"/>
        </w:rPr>
        <w:t>36 serum metabolites between elite and sub-elite level swimmers in total, male and female</w:t>
      </w:r>
    </w:p>
    <w:tbl>
      <w:tblPr>
        <w:tblW w:w="13920" w:type="dxa"/>
        <w:tblLook w:val="04A0" w:firstRow="1" w:lastRow="0" w:firstColumn="1" w:lastColumn="0" w:noHBand="0" w:noVBand="1"/>
      </w:tblPr>
      <w:tblGrid>
        <w:gridCol w:w="3140"/>
        <w:gridCol w:w="2272"/>
        <w:gridCol w:w="1229"/>
        <w:gridCol w:w="2308"/>
        <w:gridCol w:w="1229"/>
        <w:gridCol w:w="2513"/>
        <w:gridCol w:w="1229"/>
      </w:tblGrid>
      <w:tr w:rsidR="00861051" w:rsidRPr="00861051" w14:paraId="6AC09A72" w14:textId="77777777" w:rsidTr="00861051">
        <w:trPr>
          <w:trHeight w:val="468"/>
        </w:trPr>
        <w:tc>
          <w:tcPr>
            <w:tcW w:w="31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E834B6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Metabolites</w:t>
            </w:r>
          </w:p>
        </w:tc>
        <w:tc>
          <w:tcPr>
            <w:tcW w:w="107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AF47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Elite level swimmers </w:t>
            </w:r>
            <w:proofErr w:type="spellStart"/>
            <w:proofErr w:type="gram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vs.Sub</w:t>
            </w:r>
            <w:proofErr w:type="spellEnd"/>
            <w:proofErr w:type="gram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-elite level swimmers</w:t>
            </w:r>
          </w:p>
        </w:tc>
      </w:tr>
      <w:tr w:rsidR="00861051" w:rsidRPr="00861051" w14:paraId="093BA7CE" w14:textId="77777777" w:rsidTr="00861051">
        <w:trPr>
          <w:trHeight w:val="720"/>
        </w:trPr>
        <w:tc>
          <w:tcPr>
            <w:tcW w:w="31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F1E9DE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A5DD6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Fold                  </w:t>
            </w:r>
            <w:proofErr w:type="gram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  (</w:t>
            </w:r>
            <w:proofErr w:type="gram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Elite/Sub-</w:t>
            </w:r>
            <w:proofErr w:type="spell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elite,Total</w:t>
            </w:r>
            <w:proofErr w:type="spell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BF76A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P</w:t>
            </w: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value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BF510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Fold                  </w:t>
            </w:r>
            <w:proofErr w:type="gram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  (</w:t>
            </w:r>
            <w:proofErr w:type="gram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Elite/Sub-</w:t>
            </w:r>
            <w:proofErr w:type="spell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elite,Male</w:t>
            </w:r>
            <w:proofErr w:type="spell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5851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P</w:t>
            </w: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value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1F98A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Fold                  </w:t>
            </w:r>
            <w:proofErr w:type="gram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  (</w:t>
            </w:r>
            <w:proofErr w:type="gram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Elite/Sub-</w:t>
            </w:r>
            <w:proofErr w:type="spell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elite,Female</w:t>
            </w:r>
            <w:proofErr w:type="spellEnd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F00BA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P</w:t>
            </w: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value</w:t>
            </w:r>
          </w:p>
        </w:tc>
      </w:tr>
      <w:tr w:rsidR="00861051" w:rsidRPr="00861051" w14:paraId="704AC4B5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4135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Valine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710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0.942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430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8.06E-02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38B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4C3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1.30E-02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0F3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0D3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3.79E-01</w:t>
            </w:r>
          </w:p>
        </w:tc>
      </w:tr>
      <w:tr w:rsidR="00861051" w:rsidRPr="00861051" w14:paraId="64532390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5500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Isoleucine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EDF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0.923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03A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8.89E-04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F3F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0.894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EDF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2.24E-04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6B1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E79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3.66E-01</w:t>
            </w:r>
          </w:p>
        </w:tc>
      </w:tr>
      <w:tr w:rsidR="00861051" w:rsidRPr="00861051" w14:paraId="1F63DD46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279F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Leucine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F69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429E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5.70E-02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C40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17C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2.32E-01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7DE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0.992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880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7.70E-01</w:t>
            </w:r>
          </w:p>
        </w:tc>
      </w:tr>
      <w:tr w:rsidR="00861051" w:rsidRPr="00861051" w14:paraId="0FB79085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80A6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3-hydroxybutyric acid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3F5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0.904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C63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3.22E-02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0F6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E45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2.05E-01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B65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0.826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FDC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2.40E-02</w:t>
            </w:r>
          </w:p>
        </w:tc>
      </w:tr>
      <w:tr w:rsidR="00861051" w:rsidRPr="00861051" w14:paraId="1DFCDA86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F923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Lactic acid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7DB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1.123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CD8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3.39E-04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407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1.053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D49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4.40E-02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7EC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1.195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243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4.89E-04</w:t>
            </w:r>
          </w:p>
        </w:tc>
      </w:tr>
      <w:tr w:rsidR="00861051" w:rsidRPr="00861051" w14:paraId="3DCAFABE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1548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Threonine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336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3AB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4.48E-01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C7C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0.981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2CE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6.02E-01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883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8DE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2.07E-01</w:t>
            </w:r>
          </w:p>
        </w:tc>
      </w:tr>
      <w:tr w:rsidR="00861051" w:rsidRPr="00861051" w14:paraId="0699DC13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1A99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Alanine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35A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FC6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7.05E-01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B02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109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4.55E-01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936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1.076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5CA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1.18E-01</w:t>
            </w:r>
          </w:p>
        </w:tc>
      </w:tr>
      <w:tr w:rsidR="00861051" w:rsidRPr="00861051" w14:paraId="1B7E56B2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711C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Lysine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1F7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8EA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4.18E-01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F9D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1.028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021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2.55E-01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48E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CAD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5.25E-01</w:t>
            </w:r>
          </w:p>
        </w:tc>
      </w:tr>
      <w:tr w:rsidR="00861051" w:rsidRPr="00861051" w14:paraId="00F2082F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A8EE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Arginine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D8A2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DB6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1.14E-01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8F8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0B3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2.33E-01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6EF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0.996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AFE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8.87E-01</w:t>
            </w:r>
          </w:p>
        </w:tc>
      </w:tr>
      <w:tr w:rsidR="00861051" w:rsidRPr="00861051" w14:paraId="2C3A6CD0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A473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Acetate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C48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E11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1.28E-01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AAE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BDC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2.77E-01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4F2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8F2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1.82E-01</w:t>
            </w:r>
          </w:p>
        </w:tc>
      </w:tr>
      <w:tr w:rsidR="00861051" w:rsidRPr="00861051" w14:paraId="47626279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307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Glutamine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3B5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767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2.44E-05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2CD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0.929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E34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1.15E-04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7E6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FC8A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5.90E-02</w:t>
            </w:r>
          </w:p>
        </w:tc>
      </w:tr>
      <w:tr w:rsidR="00861051" w:rsidRPr="00861051" w14:paraId="66D18C80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9CB1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Citrate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F8E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D3F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2.30E-01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5B3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143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1.75E-01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954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EFA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7.32E-01</w:t>
            </w:r>
          </w:p>
        </w:tc>
      </w:tr>
      <w:tr w:rsidR="00861051" w:rsidRPr="00861051" w14:paraId="4C3948EE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E8D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β-Glucose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278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E1A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2.57E-01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757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34D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2.18E-01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EBE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0E0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5.76E-01</w:t>
            </w:r>
          </w:p>
        </w:tc>
      </w:tr>
      <w:tr w:rsidR="00861051" w:rsidRPr="00861051" w14:paraId="7A6D5054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A302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α-glucose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67A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63E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4.09E-09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E7F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0.920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A2C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4.39E-07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49BE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589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4.46E-03</w:t>
            </w:r>
          </w:p>
        </w:tc>
      </w:tr>
      <w:tr w:rsidR="00861051" w:rsidRPr="00861051" w14:paraId="5F9AA48C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A9CA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N-Acetylated Glycoproteins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8D3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40D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1.98E-01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158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F12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9.70E-02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046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006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2.16E-01</w:t>
            </w:r>
          </w:p>
        </w:tc>
      </w:tr>
      <w:tr w:rsidR="00861051" w:rsidRPr="00861051" w14:paraId="47B87626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835F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Tyrosine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BEA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297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1.11E-01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A74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4D3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1.53E-01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786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610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8.09E-01</w:t>
            </w:r>
          </w:p>
        </w:tc>
      </w:tr>
      <w:tr w:rsidR="00861051" w:rsidRPr="00861051" w14:paraId="636B587A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634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Histidine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5B9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0.993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27B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6.04E-01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929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0.985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6F0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4.56E-01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B7B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9C3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4.04E-01</w:t>
            </w:r>
          </w:p>
        </w:tc>
      </w:tr>
      <w:tr w:rsidR="00861051" w:rsidRPr="00861051" w14:paraId="2721BBA0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2EC4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Phenylalanine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E50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1C0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5.38E-01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EE2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83A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7.85E-01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283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1.034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50B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1.84E-01</w:t>
            </w:r>
          </w:p>
        </w:tc>
      </w:tr>
      <w:tr w:rsidR="00861051" w:rsidRPr="00861051" w14:paraId="45F9BC88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AA9D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Glycine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197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0.945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8D5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5.66E-04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308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706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2.04E-03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E71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D03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2.00E-01</w:t>
            </w:r>
          </w:p>
        </w:tc>
      </w:tr>
      <w:tr w:rsidR="00861051" w:rsidRPr="00861051" w14:paraId="7DC75A3E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775D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Choline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E8F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8F8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9.53E-01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ACE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97C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9.06E-01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700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1.030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9CD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2.79E-01</w:t>
            </w:r>
          </w:p>
        </w:tc>
      </w:tr>
      <w:tr w:rsidR="00861051" w:rsidRPr="00861051" w14:paraId="1466E7E5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DF0CF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Phosphocholine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31C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884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4.77E-01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AAF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B4E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6.49E-01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F71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1.059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7DD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7.50E-02</w:t>
            </w:r>
          </w:p>
        </w:tc>
      </w:tr>
      <w:tr w:rsidR="00861051" w:rsidRPr="00861051" w14:paraId="25FD74AA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EB8C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Acetone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2BE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0.886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392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5.52E-02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46C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0.924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810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4.02E-01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0A7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0.847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177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1.21E-01</w:t>
            </w:r>
          </w:p>
        </w:tc>
      </w:tr>
      <w:tr w:rsidR="00861051" w:rsidRPr="00861051" w14:paraId="3532DF18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681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Creatinine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F50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C9A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5.17E-01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3F9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1.023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5C3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2.26E-01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FB8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1.039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E25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1.66E-01</w:t>
            </w:r>
          </w:p>
        </w:tc>
      </w:tr>
      <w:tr w:rsidR="00861051" w:rsidRPr="00861051" w14:paraId="006001A5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5A9E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lastRenderedPageBreak/>
              <w:t>Asparagine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5F1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0.981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B99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2.68E-01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EE4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0.991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FF2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6.84E-01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51D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0.984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1EB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5.46E-01</w:t>
            </w:r>
          </w:p>
        </w:tc>
      </w:tr>
      <w:tr w:rsidR="00861051" w:rsidRPr="00861051" w14:paraId="123F73D2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C744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Pyruvate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81F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28D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9.98E-01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866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926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4.78E-01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84D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1.047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0D4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3.06E-01</w:t>
            </w:r>
          </w:p>
        </w:tc>
      </w:tr>
      <w:tr w:rsidR="00861051" w:rsidRPr="00861051" w14:paraId="46A63E28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06C6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Acetoacetate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985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4D9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2.78E-02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BF9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0.969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FC4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3.59E-01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4C5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0.887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D08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7.00E-02</w:t>
            </w:r>
          </w:p>
        </w:tc>
      </w:tr>
      <w:tr w:rsidR="00861051" w:rsidRPr="00861051" w14:paraId="3FD2FF8C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5514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proofErr w:type="spellStart"/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Glycerophosphorylcholine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C43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1.063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7E2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8.28E-02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320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0.983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154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6.56E-01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4EF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1.081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0B1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1.54E-01</w:t>
            </w:r>
          </w:p>
        </w:tc>
      </w:tr>
      <w:tr w:rsidR="00861051" w:rsidRPr="00861051" w14:paraId="4494E251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778D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Betaine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1FF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1.016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DBA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3.66E-01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C9B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1.002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5E1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9.07E-01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B3E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1.071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A86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1.17E-01</w:t>
            </w:r>
          </w:p>
        </w:tc>
      </w:tr>
      <w:tr w:rsidR="00861051" w:rsidRPr="00861051" w14:paraId="305D6788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284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Glutamate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E00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1.002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2EA7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9.31E-01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EDF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0.991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A1F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6.83E-01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C2B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1.056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F0F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8.10E-02</w:t>
            </w:r>
          </w:p>
        </w:tc>
      </w:tr>
      <w:tr w:rsidR="00861051" w:rsidRPr="00861051" w14:paraId="36414D42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8A4D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szCs w:val="24"/>
                <w:lang w:eastAsia="zh-CN"/>
              </w:rPr>
              <w:t>Methanol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60C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1.292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4E1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2.97E-04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D73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1.213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947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szCs w:val="24"/>
                <w:lang w:eastAsia="zh-CN"/>
              </w:rPr>
              <w:t>2.50E-02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A53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1.451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7AC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szCs w:val="24"/>
                <w:lang w:eastAsia="zh-CN"/>
              </w:rPr>
              <w:t>1.37E-03</w:t>
            </w:r>
          </w:p>
        </w:tc>
      </w:tr>
      <w:tr w:rsidR="00861051" w:rsidRPr="00861051" w14:paraId="3B85E27D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A776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High-density lipoprotein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FC1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1.123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986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8.63E-04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F31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1.101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A7F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2.60E-02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192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1.148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E11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8.00E-03</w:t>
            </w:r>
          </w:p>
        </w:tc>
      </w:tr>
      <w:tr w:rsidR="00861051" w:rsidRPr="00861051" w14:paraId="2444977F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9DDE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Low-density lipoprotein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19E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6F7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4.00E-01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F8C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F457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5.85E-01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90F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01AA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5.68E-01</w:t>
            </w:r>
          </w:p>
        </w:tc>
      </w:tr>
      <w:tr w:rsidR="00861051" w:rsidRPr="00861051" w14:paraId="544C938E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BA93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Very low-density lipoprotein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98A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0.965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42D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1.33E-01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F5C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0.954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FF4A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2.21E-01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2DBE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0.971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96A9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5.55E-01</w:t>
            </w:r>
          </w:p>
        </w:tc>
      </w:tr>
      <w:tr w:rsidR="00861051" w:rsidRPr="00861051" w14:paraId="5BF04CEA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9757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Lipids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958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0.933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73B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8.50E-02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6614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0.920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F51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4.23E-01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504D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49B3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6.88E-01</w:t>
            </w:r>
          </w:p>
        </w:tc>
      </w:tr>
      <w:tr w:rsidR="00861051" w:rsidRPr="00861051" w14:paraId="7D5B7E0E" w14:textId="77777777" w:rsidTr="00861051">
        <w:trPr>
          <w:trHeight w:val="31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94A3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Lipid (Unsaturated Fatty Acids) 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ECB5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0.958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BE22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2.57E-01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0B2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0.961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80C1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1.98E-01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3EB0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0.951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9FD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2.34E-01</w:t>
            </w:r>
          </w:p>
        </w:tc>
      </w:tr>
      <w:tr w:rsidR="00861051" w:rsidRPr="00861051" w14:paraId="04139E7A" w14:textId="77777777" w:rsidTr="00861051">
        <w:trPr>
          <w:trHeight w:val="324"/>
        </w:trPr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FD5B3" w14:textId="77777777" w:rsidR="00861051" w:rsidRPr="00861051" w:rsidRDefault="00861051" w:rsidP="00861051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Unsaturated fatty acids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5FC2F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1.110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86DD8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1.19E-02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AB7FC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1.059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10116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3.03E-01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367D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1.101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4259B" w14:textId="77777777" w:rsidR="00861051" w:rsidRPr="00861051" w:rsidRDefault="00861051" w:rsidP="00861051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61051">
              <w:rPr>
                <w:rFonts w:eastAsia="等线" w:cs="Times New Roman"/>
                <w:color w:val="000000"/>
                <w:szCs w:val="24"/>
                <w:lang w:eastAsia="zh-CN"/>
              </w:rPr>
              <w:t>4.10E-02</w:t>
            </w:r>
          </w:p>
        </w:tc>
      </w:tr>
    </w:tbl>
    <w:p w14:paraId="3647AE40" w14:textId="77777777" w:rsidR="00384D62" w:rsidRPr="00384D62" w:rsidRDefault="00384D62" w:rsidP="00384D62">
      <w:pPr>
        <w:spacing w:before="0" w:after="200" w:line="276" w:lineRule="auto"/>
        <w:rPr>
          <w:rFonts w:cs="Times New Roman" w:hint="eastAsia"/>
          <w:szCs w:val="24"/>
          <w:lang w:bidi="en-US"/>
        </w:rPr>
      </w:pPr>
    </w:p>
    <w:sectPr w:rsidR="00384D62" w:rsidRPr="00384D62" w:rsidSect="00384D62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B6974" w14:textId="77777777" w:rsidR="005A63BD" w:rsidRDefault="005A63BD" w:rsidP="00117666">
      <w:pPr>
        <w:spacing w:after="0"/>
      </w:pPr>
      <w:r>
        <w:separator/>
      </w:r>
    </w:p>
  </w:endnote>
  <w:endnote w:type="continuationSeparator" w:id="0">
    <w:p w14:paraId="45DE4EBE" w14:textId="77777777" w:rsidR="005A63BD" w:rsidRDefault="005A63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B0CE7" w14:textId="77777777" w:rsidR="005A63BD" w:rsidRDefault="005A63BD" w:rsidP="00117666">
      <w:pPr>
        <w:spacing w:after="0"/>
      </w:pPr>
      <w:r>
        <w:separator/>
      </w:r>
    </w:p>
  </w:footnote>
  <w:footnote w:type="continuationSeparator" w:id="0">
    <w:p w14:paraId="6FECDFFC" w14:textId="77777777" w:rsidR="005A63BD" w:rsidRDefault="005A63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1A00"/>
    <w:rsid w:val="00052A14"/>
    <w:rsid w:val="00077D53"/>
    <w:rsid w:val="00105FD9"/>
    <w:rsid w:val="00117666"/>
    <w:rsid w:val="001549D3"/>
    <w:rsid w:val="00160065"/>
    <w:rsid w:val="00172FF1"/>
    <w:rsid w:val="00177D84"/>
    <w:rsid w:val="00267D18"/>
    <w:rsid w:val="00274347"/>
    <w:rsid w:val="002868E2"/>
    <w:rsid w:val="002869C3"/>
    <w:rsid w:val="002936E4"/>
    <w:rsid w:val="002B4A57"/>
    <w:rsid w:val="002C74CA"/>
    <w:rsid w:val="002E53E1"/>
    <w:rsid w:val="00302FD0"/>
    <w:rsid w:val="003123F4"/>
    <w:rsid w:val="0032450C"/>
    <w:rsid w:val="003544FB"/>
    <w:rsid w:val="00361F79"/>
    <w:rsid w:val="00384D6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76249"/>
    <w:rsid w:val="00593EEA"/>
    <w:rsid w:val="005A5EEE"/>
    <w:rsid w:val="005A63B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1051"/>
    <w:rsid w:val="00885156"/>
    <w:rsid w:val="009117CD"/>
    <w:rsid w:val="009151AA"/>
    <w:rsid w:val="0093429D"/>
    <w:rsid w:val="00943573"/>
    <w:rsid w:val="00964134"/>
    <w:rsid w:val="00970F7D"/>
    <w:rsid w:val="00994A3D"/>
    <w:rsid w:val="009C2B12"/>
    <w:rsid w:val="009D4C7A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34</TotalTime>
  <Pages>11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Live Windows</cp:lastModifiedBy>
  <cp:revision>7</cp:revision>
  <cp:lastPrinted>2013-10-03T12:51:00Z</cp:lastPrinted>
  <dcterms:created xsi:type="dcterms:W3CDTF">2018-11-23T08:58:00Z</dcterms:created>
  <dcterms:modified xsi:type="dcterms:W3CDTF">2022-03-02T15:31:00Z</dcterms:modified>
</cp:coreProperties>
</file>