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Y="128"/>
        <w:tblW w:w="0" w:type="auto"/>
        <w:tblLook w:val="04A0" w:firstRow="1" w:lastRow="0" w:firstColumn="1" w:lastColumn="0" w:noHBand="0" w:noVBand="1"/>
      </w:tblPr>
      <w:tblGrid>
        <w:gridCol w:w="2127"/>
        <w:gridCol w:w="2456"/>
        <w:gridCol w:w="1827"/>
        <w:gridCol w:w="856"/>
      </w:tblGrid>
      <w:tr w:rsidR="00CE6D5F" w:rsidRPr="00B021AB" w14:paraId="5D90D4A9" w14:textId="77777777" w:rsidTr="00CE6D5F">
        <w:trPr>
          <w:trHeight w:val="340"/>
        </w:trPr>
        <w:tc>
          <w:tcPr>
            <w:tcW w:w="0" w:type="auto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2D7D845" w14:textId="388AB1C4" w:rsidR="00CE6D5F" w:rsidRPr="00B021AB" w:rsidRDefault="00CE6D5F" w:rsidP="00CE6D5F">
            <w:pPr>
              <w:spacing w:line="360" w:lineRule="auto"/>
              <w:jc w:val="both"/>
              <w:rPr>
                <w:rFonts w:ascii="Times New Roman" w:eastAsia="DengXian" w:hAnsi="Times New Roman" w:cs="Times New Roman"/>
                <w:b/>
                <w:bCs/>
                <w:kern w:val="2"/>
                <w:sz w:val="20"/>
                <w:szCs w:val="20"/>
              </w:rPr>
            </w:pPr>
            <w:r w:rsidRPr="00120255">
              <w:rPr>
                <w:rFonts w:ascii="Times New Roman" w:eastAsia="DengXian" w:hAnsi="Times New Roman" w:cs="Times New Roman"/>
                <w:b/>
                <w:bCs/>
                <w:kern w:val="2"/>
                <w:sz w:val="20"/>
                <w:szCs w:val="20"/>
              </w:rPr>
              <w:t xml:space="preserve">Supplementary Table </w:t>
            </w:r>
            <w:r w:rsidR="00600A87">
              <w:rPr>
                <w:rFonts w:ascii="Times New Roman" w:eastAsia="DengXian" w:hAnsi="Times New Roman" w:cs="Times New Roman"/>
                <w:b/>
                <w:bCs/>
                <w:kern w:val="2"/>
                <w:sz w:val="20"/>
                <w:szCs w:val="20"/>
              </w:rPr>
              <w:t>1</w:t>
            </w:r>
            <w:r w:rsidRPr="00B021AB">
              <w:rPr>
                <w:rFonts w:ascii="Times New Roman" w:eastAsia="DengXian" w:hAnsi="Times New Roman" w:cs="Times New Roman"/>
                <w:b/>
                <w:bCs/>
                <w:kern w:val="2"/>
                <w:sz w:val="20"/>
                <w:szCs w:val="20"/>
              </w:rPr>
              <w:t xml:space="preserve"> </w:t>
            </w:r>
            <w:r w:rsidR="0008648D">
              <w:rPr>
                <w:rFonts w:ascii="Times New Roman" w:eastAsia="DengXian" w:hAnsi="Times New Roman" w:cs="Times New Roman"/>
                <w:b/>
                <w:bCs/>
                <w:kern w:val="2"/>
                <w:sz w:val="20"/>
                <w:szCs w:val="20"/>
              </w:rPr>
              <w:t xml:space="preserve">- </w:t>
            </w:r>
            <w:r>
              <w:rPr>
                <w:rFonts w:ascii="Times New Roman" w:eastAsia="DengXian" w:hAnsi="Times New Roman" w:cs="Times New Roman"/>
                <w:b/>
                <w:bCs/>
                <w:kern w:val="2"/>
                <w:sz w:val="20"/>
                <w:szCs w:val="20"/>
              </w:rPr>
              <w:t>Food energy and macronutrients composition</w:t>
            </w:r>
          </w:p>
        </w:tc>
      </w:tr>
      <w:tr w:rsidR="00CE6D5F" w:rsidRPr="00B021AB" w14:paraId="1DEC2C85" w14:textId="77777777" w:rsidTr="00CE6D5F">
        <w:trPr>
          <w:trHeight w:val="340"/>
        </w:trPr>
        <w:tc>
          <w:tcPr>
            <w:tcW w:w="212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83B5281" w14:textId="77777777" w:rsidR="00CE6D5F" w:rsidRPr="00B021AB" w:rsidRDefault="00CE6D5F" w:rsidP="00CE6D5F">
            <w:pPr>
              <w:rPr>
                <w:rFonts w:ascii="Times New Roman" w:eastAsia="DengXian" w:hAnsi="Times New Roman" w:cs="Times New Roman"/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245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6D8E30D" w14:textId="79380870" w:rsidR="00CE6D5F" w:rsidRPr="004373B4" w:rsidRDefault="00CE6D5F" w:rsidP="00CE6D5F">
            <w:pPr>
              <w:spacing w:line="360" w:lineRule="auto"/>
              <w:jc w:val="both"/>
              <w:rPr>
                <w:rFonts w:ascii="Times New Roman" w:eastAsia="DengXian" w:hAnsi="Times New Roman" w:cs="Times New Roman"/>
                <w:b/>
                <w:bCs/>
                <w:kern w:val="2"/>
                <w:sz w:val="20"/>
                <w:szCs w:val="20"/>
              </w:rPr>
            </w:pPr>
            <w:r w:rsidRPr="004373B4">
              <w:rPr>
                <w:rFonts w:ascii="Times New Roman" w:eastAsia="DengXian" w:hAnsi="Times New Roman" w:cs="Times New Roman"/>
                <w:b/>
                <w:bCs/>
                <w:kern w:val="2"/>
                <w:sz w:val="20"/>
                <w:szCs w:val="20"/>
              </w:rPr>
              <w:t>Food with</w:t>
            </w:r>
            <w:r w:rsidR="00C46EB7" w:rsidRPr="004373B4">
              <w:rPr>
                <w:rFonts w:ascii="Times New Roman" w:eastAsia="DengXian" w:hAnsi="Times New Roman" w:cs="Times New Roman"/>
                <w:b/>
                <w:bCs/>
                <w:kern w:val="2"/>
                <w:sz w:val="20"/>
                <w:szCs w:val="20"/>
              </w:rPr>
              <w:t xml:space="preserve"> brilliant blue 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98B2870" w14:textId="4455B8D4" w:rsidR="00CE6D5F" w:rsidRPr="004373B4" w:rsidRDefault="00CE6D5F" w:rsidP="00CE6D5F">
            <w:pPr>
              <w:spacing w:line="360" w:lineRule="auto"/>
              <w:jc w:val="both"/>
              <w:rPr>
                <w:rFonts w:ascii="Times New Roman" w:eastAsia="DengXian" w:hAnsi="Times New Roman" w:cs="Times New Roman"/>
                <w:b/>
                <w:bCs/>
                <w:kern w:val="2"/>
                <w:sz w:val="20"/>
                <w:szCs w:val="20"/>
              </w:rPr>
            </w:pPr>
            <w:r w:rsidRPr="004373B4">
              <w:rPr>
                <w:rFonts w:ascii="Times New Roman" w:eastAsia="DengXian" w:hAnsi="Times New Roman" w:cs="Times New Roman"/>
                <w:b/>
                <w:bCs/>
                <w:kern w:val="2"/>
                <w:sz w:val="20"/>
                <w:szCs w:val="20"/>
              </w:rPr>
              <w:t xml:space="preserve">Food with </w:t>
            </w:r>
            <w:r w:rsidR="00C46EB7" w:rsidRPr="004373B4">
              <w:rPr>
                <w:rFonts w:ascii="Times New Roman" w:eastAsia="DengXian" w:hAnsi="Times New Roman" w:cs="Times New Roman"/>
                <w:b/>
                <w:bCs/>
                <w:kern w:val="2"/>
                <w:sz w:val="20"/>
                <w:szCs w:val="20"/>
              </w:rPr>
              <w:t>carmine</w:t>
            </w:r>
            <w:r w:rsidRPr="004373B4">
              <w:rPr>
                <w:rFonts w:ascii="Times New Roman" w:eastAsia="DengXian" w:hAnsi="Times New Roman" w:cs="Times New Roman"/>
                <w:b/>
                <w:bCs/>
                <w:kern w:val="2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A9B2BCD" w14:textId="77777777" w:rsidR="00CE6D5F" w:rsidRPr="004373B4" w:rsidRDefault="00CE6D5F" w:rsidP="00CE6D5F">
            <w:pPr>
              <w:spacing w:line="360" w:lineRule="auto"/>
              <w:jc w:val="both"/>
              <w:rPr>
                <w:rFonts w:ascii="Times New Roman" w:eastAsia="DengXian" w:hAnsi="Times New Roman" w:cs="Times New Roman"/>
                <w:b/>
                <w:bCs/>
                <w:kern w:val="2"/>
                <w:sz w:val="20"/>
                <w:szCs w:val="20"/>
              </w:rPr>
            </w:pPr>
            <w:r w:rsidRPr="004373B4">
              <w:rPr>
                <w:rFonts w:ascii="Times New Roman" w:eastAsia="DengXian" w:hAnsi="Times New Roman" w:cs="Times New Roman"/>
                <w:b/>
                <w:bCs/>
                <w:kern w:val="2"/>
                <w:sz w:val="20"/>
                <w:szCs w:val="20"/>
              </w:rPr>
              <w:t>p Value</w:t>
            </w:r>
          </w:p>
        </w:tc>
      </w:tr>
      <w:tr w:rsidR="00CE6D5F" w:rsidRPr="00B021AB" w14:paraId="400BA20E" w14:textId="77777777" w:rsidTr="00CE6D5F">
        <w:trPr>
          <w:trHeight w:val="320"/>
        </w:trPr>
        <w:tc>
          <w:tcPr>
            <w:tcW w:w="2127" w:type="dxa"/>
            <w:vAlign w:val="center"/>
            <w:hideMark/>
          </w:tcPr>
          <w:p w14:paraId="0874A404" w14:textId="77777777" w:rsidR="00CE6D5F" w:rsidRPr="00B021AB" w:rsidRDefault="00CE6D5F" w:rsidP="00CE6D5F">
            <w:pPr>
              <w:spacing w:line="360" w:lineRule="auto"/>
              <w:jc w:val="both"/>
              <w:rPr>
                <w:rFonts w:ascii="Times New Roman" w:eastAsia="DengXian" w:hAnsi="Times New Roman" w:cs="Times New Roman"/>
                <w:kern w:val="2"/>
                <w:sz w:val="20"/>
                <w:szCs w:val="20"/>
              </w:rPr>
            </w:pPr>
            <w:r w:rsidRPr="00881818">
              <w:rPr>
                <w:rFonts w:ascii="Times New Roman" w:eastAsia="DengXian" w:hAnsi="Times New Roman" w:cs="Times New Roman"/>
                <w:kern w:val="2"/>
                <w:sz w:val="20"/>
                <w:szCs w:val="20"/>
              </w:rPr>
              <w:t>Energy density (kcal/g)</w:t>
            </w:r>
          </w:p>
        </w:tc>
        <w:tc>
          <w:tcPr>
            <w:tcW w:w="2456" w:type="dxa"/>
            <w:hideMark/>
          </w:tcPr>
          <w:p w14:paraId="7DC4DBAE" w14:textId="32FBDFBD" w:rsidR="00CE6D5F" w:rsidRPr="00B021AB" w:rsidRDefault="00CE6D5F" w:rsidP="00CE6D5F">
            <w:pPr>
              <w:spacing w:line="360" w:lineRule="auto"/>
              <w:jc w:val="both"/>
              <w:rPr>
                <w:rFonts w:ascii="Times New Roman" w:eastAsia="DengXian" w:hAnsi="Times New Roman" w:cs="Times New Roman"/>
                <w:kern w:val="2"/>
                <w:sz w:val="20"/>
                <w:szCs w:val="20"/>
              </w:rPr>
            </w:pPr>
            <w:r w:rsidRPr="00881818">
              <w:rPr>
                <w:rFonts w:ascii="Times New Roman" w:eastAsia="DengXian" w:hAnsi="Times New Roman" w:cs="Times New Roman"/>
                <w:kern w:val="2"/>
                <w:sz w:val="20"/>
                <w:szCs w:val="20"/>
              </w:rPr>
              <w:t>4.69</w:t>
            </w:r>
            <w:r>
              <w:rPr>
                <w:rFonts w:ascii="Times New Roman" w:eastAsia="DengXian" w:hAnsi="Times New Roman" w:cs="Times New Roman"/>
                <w:kern w:val="2"/>
                <w:sz w:val="20"/>
                <w:szCs w:val="20"/>
              </w:rPr>
              <w:t xml:space="preserve"> </w:t>
            </w:r>
            <w:r w:rsidRPr="00B021AB">
              <w:rPr>
                <w:rFonts w:ascii="Times New Roman" w:eastAsia="DengXian" w:hAnsi="Times New Roman" w:cs="Times New Roman"/>
                <w:kern w:val="2"/>
                <w:sz w:val="20"/>
                <w:szCs w:val="20"/>
              </w:rPr>
              <w:t>±</w:t>
            </w:r>
            <w:r>
              <w:rPr>
                <w:rFonts w:ascii="Times New Roman" w:eastAsia="DengXian" w:hAnsi="Times New Roman" w:cs="Times New Roman"/>
                <w:kern w:val="2"/>
                <w:sz w:val="20"/>
                <w:szCs w:val="20"/>
              </w:rPr>
              <w:t xml:space="preserve"> </w:t>
            </w:r>
            <w:r w:rsidRPr="00881818">
              <w:rPr>
                <w:rFonts w:ascii="Times New Roman" w:eastAsia="DengXian" w:hAnsi="Times New Roman" w:cs="Times New Roman"/>
                <w:kern w:val="2"/>
                <w:sz w:val="20"/>
                <w:szCs w:val="20"/>
              </w:rPr>
              <w:t>0.0</w:t>
            </w:r>
            <w:r w:rsidR="00C46EB7">
              <w:rPr>
                <w:rFonts w:ascii="Times New Roman" w:eastAsia="DengXian" w:hAnsi="Times New Roman" w:cs="Times New Roman"/>
                <w:kern w:val="2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14:paraId="042CA531" w14:textId="50086332" w:rsidR="00CE6D5F" w:rsidRPr="00B021AB" w:rsidRDefault="00CE6D5F" w:rsidP="00CE6D5F">
            <w:pPr>
              <w:spacing w:line="360" w:lineRule="auto"/>
              <w:jc w:val="both"/>
              <w:rPr>
                <w:rFonts w:ascii="Times New Roman" w:eastAsia="DengXian" w:hAnsi="Times New Roman" w:cs="Times New Roman"/>
                <w:kern w:val="2"/>
                <w:sz w:val="20"/>
                <w:szCs w:val="20"/>
              </w:rPr>
            </w:pPr>
            <w:r w:rsidRPr="00881818">
              <w:rPr>
                <w:rFonts w:ascii="Times New Roman" w:eastAsia="DengXian" w:hAnsi="Times New Roman" w:cs="Times New Roman"/>
                <w:kern w:val="2"/>
                <w:sz w:val="20"/>
                <w:szCs w:val="20"/>
              </w:rPr>
              <w:t>4.67</w:t>
            </w:r>
            <w:r>
              <w:rPr>
                <w:rFonts w:ascii="Times New Roman" w:eastAsia="DengXian" w:hAnsi="Times New Roman" w:cs="Times New Roman"/>
                <w:kern w:val="2"/>
                <w:sz w:val="20"/>
                <w:szCs w:val="20"/>
              </w:rPr>
              <w:t xml:space="preserve"> </w:t>
            </w:r>
            <w:r w:rsidRPr="00B021AB">
              <w:rPr>
                <w:rFonts w:ascii="Times New Roman" w:eastAsia="DengXian" w:hAnsi="Times New Roman" w:cs="Times New Roman"/>
                <w:kern w:val="2"/>
                <w:sz w:val="20"/>
                <w:szCs w:val="20"/>
              </w:rPr>
              <w:t>±</w:t>
            </w:r>
            <w:r>
              <w:rPr>
                <w:rFonts w:ascii="Times New Roman" w:eastAsia="DengXian" w:hAnsi="Times New Roman" w:cs="Times New Roman"/>
                <w:kern w:val="2"/>
                <w:sz w:val="20"/>
                <w:szCs w:val="20"/>
              </w:rPr>
              <w:t xml:space="preserve"> </w:t>
            </w:r>
            <w:r w:rsidRPr="00881818">
              <w:rPr>
                <w:rFonts w:ascii="Times New Roman" w:eastAsia="DengXian" w:hAnsi="Times New Roman" w:cs="Times New Roman"/>
                <w:kern w:val="2"/>
                <w:sz w:val="20"/>
                <w:szCs w:val="20"/>
              </w:rPr>
              <w:t>0.0</w:t>
            </w:r>
            <w:r w:rsidR="00C46EB7">
              <w:rPr>
                <w:rFonts w:ascii="Times New Roman" w:eastAsia="DengXian" w:hAnsi="Times New Roman" w:cs="Times New Roman"/>
                <w:kern w:val="2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14:paraId="3FC9E965" w14:textId="461013AA" w:rsidR="00CE6D5F" w:rsidRPr="00B021AB" w:rsidRDefault="00CE6D5F" w:rsidP="00CE6D5F">
            <w:pPr>
              <w:spacing w:line="360" w:lineRule="auto"/>
              <w:jc w:val="both"/>
              <w:rPr>
                <w:rFonts w:ascii="Times New Roman" w:eastAsia="DengXian" w:hAnsi="Times New Roman" w:cs="Times New Roman"/>
                <w:kern w:val="2"/>
                <w:sz w:val="20"/>
                <w:szCs w:val="20"/>
              </w:rPr>
            </w:pPr>
            <w:r w:rsidRPr="00881818">
              <w:rPr>
                <w:rFonts w:ascii="Times New Roman" w:eastAsia="DengXian" w:hAnsi="Times New Roman" w:cs="Times New Roman"/>
                <w:kern w:val="2"/>
                <w:sz w:val="20"/>
                <w:szCs w:val="20"/>
              </w:rPr>
              <w:t>0.6</w:t>
            </w:r>
            <w:r w:rsidR="00860FE8">
              <w:rPr>
                <w:rFonts w:ascii="Times New Roman" w:eastAsia="DengXian" w:hAnsi="Times New Roman" w:cs="Times New Roman"/>
                <w:kern w:val="2"/>
                <w:sz w:val="20"/>
                <w:szCs w:val="20"/>
              </w:rPr>
              <w:t>6</w:t>
            </w:r>
            <w:r w:rsidRPr="00881818">
              <w:rPr>
                <w:rFonts w:ascii="Times New Roman" w:eastAsia="DengXian" w:hAnsi="Times New Roman" w:cs="Times New Roman"/>
                <w:kern w:val="2"/>
                <w:sz w:val="20"/>
                <w:szCs w:val="20"/>
              </w:rPr>
              <w:t>6</w:t>
            </w:r>
          </w:p>
        </w:tc>
      </w:tr>
      <w:tr w:rsidR="00CE6D5F" w:rsidRPr="00B021AB" w14:paraId="7FFC3441" w14:textId="77777777" w:rsidTr="00CE6D5F">
        <w:trPr>
          <w:trHeight w:val="320"/>
        </w:trPr>
        <w:tc>
          <w:tcPr>
            <w:tcW w:w="2127" w:type="dxa"/>
            <w:vAlign w:val="center"/>
            <w:hideMark/>
          </w:tcPr>
          <w:p w14:paraId="1954CF2D" w14:textId="77777777" w:rsidR="00CE6D5F" w:rsidRPr="00B021AB" w:rsidRDefault="00CE6D5F" w:rsidP="00CE6D5F">
            <w:pPr>
              <w:spacing w:line="360" w:lineRule="auto"/>
              <w:jc w:val="both"/>
              <w:rPr>
                <w:rFonts w:ascii="Times New Roman" w:eastAsia="DengXian" w:hAnsi="Times New Roman" w:cs="Times New Roman"/>
                <w:kern w:val="2"/>
                <w:sz w:val="20"/>
                <w:szCs w:val="20"/>
              </w:rPr>
            </w:pPr>
            <w:r w:rsidRPr="00B021AB">
              <w:rPr>
                <w:rFonts w:ascii="Times New Roman" w:eastAsia="DengXian" w:hAnsi="Times New Roman" w:cs="Times New Roman"/>
                <w:kern w:val="2"/>
                <w:sz w:val="20"/>
                <w:szCs w:val="20"/>
              </w:rPr>
              <w:t>Carbohydrate (</w:t>
            </w:r>
            <w:r>
              <w:rPr>
                <w:rFonts w:ascii="Times New Roman" w:eastAsia="DengXian" w:hAnsi="Times New Roman" w:cs="Times New Roman"/>
                <w:kern w:val="2"/>
                <w:sz w:val="20"/>
                <w:szCs w:val="20"/>
              </w:rPr>
              <w:t>%</w:t>
            </w:r>
            <w:r w:rsidRPr="00B021AB">
              <w:rPr>
                <w:rFonts w:ascii="Times New Roman" w:eastAsia="DengXian" w:hAnsi="Times New Roman" w:cs="Times New Roman"/>
                <w:kern w:val="2"/>
                <w:sz w:val="20"/>
                <w:szCs w:val="20"/>
              </w:rPr>
              <w:t>)</w:t>
            </w:r>
          </w:p>
        </w:tc>
        <w:tc>
          <w:tcPr>
            <w:tcW w:w="2456" w:type="dxa"/>
            <w:hideMark/>
          </w:tcPr>
          <w:p w14:paraId="659CADE3" w14:textId="3A215F55" w:rsidR="00CE6D5F" w:rsidRPr="00B021AB" w:rsidRDefault="00CE6D5F" w:rsidP="00CE6D5F">
            <w:pPr>
              <w:spacing w:line="360" w:lineRule="auto"/>
              <w:jc w:val="both"/>
              <w:rPr>
                <w:rFonts w:ascii="Times New Roman" w:eastAsia="DengXian" w:hAnsi="Times New Roman" w:cs="Times New Roman"/>
                <w:kern w:val="2"/>
                <w:sz w:val="20"/>
                <w:szCs w:val="20"/>
              </w:rPr>
            </w:pPr>
            <w:r w:rsidRPr="00881818">
              <w:rPr>
                <w:rFonts w:ascii="Times New Roman" w:eastAsia="DengXian" w:hAnsi="Times New Roman" w:cs="Times New Roman"/>
                <w:kern w:val="2"/>
                <w:sz w:val="20"/>
                <w:szCs w:val="20"/>
              </w:rPr>
              <w:t>56.55</w:t>
            </w:r>
            <w:r>
              <w:rPr>
                <w:rFonts w:ascii="Times New Roman" w:eastAsia="DengXian" w:hAnsi="Times New Roman" w:cs="Times New Roman"/>
                <w:kern w:val="2"/>
                <w:sz w:val="20"/>
                <w:szCs w:val="20"/>
              </w:rPr>
              <w:t xml:space="preserve"> </w:t>
            </w:r>
            <w:r w:rsidRPr="00B021AB">
              <w:rPr>
                <w:rFonts w:ascii="Times New Roman" w:eastAsia="DengXian" w:hAnsi="Times New Roman" w:cs="Times New Roman"/>
                <w:kern w:val="2"/>
                <w:sz w:val="20"/>
                <w:szCs w:val="20"/>
              </w:rPr>
              <w:t>±</w:t>
            </w:r>
            <w:r>
              <w:rPr>
                <w:rFonts w:ascii="Times New Roman" w:eastAsia="DengXian" w:hAnsi="Times New Roman" w:cs="Times New Roman"/>
                <w:kern w:val="2"/>
                <w:sz w:val="20"/>
                <w:szCs w:val="20"/>
              </w:rPr>
              <w:t xml:space="preserve"> </w:t>
            </w:r>
            <w:r w:rsidR="00C46EB7">
              <w:rPr>
                <w:rFonts w:ascii="Times New Roman" w:eastAsia="DengXian" w:hAnsi="Times New Roman" w:cs="Times New Roman"/>
                <w:kern w:val="2"/>
                <w:sz w:val="20"/>
                <w:szCs w:val="20"/>
              </w:rPr>
              <w:t>0.83</w:t>
            </w:r>
          </w:p>
        </w:tc>
        <w:tc>
          <w:tcPr>
            <w:tcW w:w="0" w:type="auto"/>
            <w:hideMark/>
          </w:tcPr>
          <w:p w14:paraId="46C7D4AD" w14:textId="1B7DABAA" w:rsidR="00CE6D5F" w:rsidRPr="00B021AB" w:rsidRDefault="00CE6D5F" w:rsidP="00CE6D5F">
            <w:pPr>
              <w:spacing w:line="360" w:lineRule="auto"/>
              <w:jc w:val="both"/>
              <w:rPr>
                <w:rFonts w:ascii="Times New Roman" w:eastAsia="DengXian" w:hAnsi="Times New Roman" w:cs="Times New Roman"/>
                <w:kern w:val="2"/>
                <w:sz w:val="20"/>
                <w:szCs w:val="20"/>
              </w:rPr>
            </w:pPr>
            <w:r w:rsidRPr="00881818">
              <w:rPr>
                <w:rFonts w:ascii="Times New Roman" w:eastAsia="DengXian" w:hAnsi="Times New Roman" w:cs="Times New Roman"/>
                <w:kern w:val="2"/>
                <w:sz w:val="20"/>
                <w:szCs w:val="20"/>
              </w:rPr>
              <w:t>56.62</w:t>
            </w:r>
            <w:r>
              <w:rPr>
                <w:rFonts w:ascii="Times New Roman" w:eastAsia="DengXian" w:hAnsi="Times New Roman" w:cs="Times New Roman"/>
                <w:kern w:val="2"/>
                <w:sz w:val="20"/>
                <w:szCs w:val="20"/>
              </w:rPr>
              <w:t xml:space="preserve"> </w:t>
            </w:r>
            <w:r w:rsidRPr="00B021AB">
              <w:rPr>
                <w:rFonts w:ascii="Times New Roman" w:eastAsia="DengXian" w:hAnsi="Times New Roman" w:cs="Times New Roman"/>
                <w:kern w:val="2"/>
                <w:sz w:val="20"/>
                <w:szCs w:val="20"/>
              </w:rPr>
              <w:t>±</w:t>
            </w:r>
            <w:r>
              <w:rPr>
                <w:rFonts w:ascii="Times New Roman" w:eastAsia="DengXian" w:hAnsi="Times New Roman" w:cs="Times New Roman"/>
                <w:kern w:val="2"/>
                <w:sz w:val="20"/>
                <w:szCs w:val="20"/>
              </w:rPr>
              <w:t xml:space="preserve"> </w:t>
            </w:r>
            <w:r w:rsidR="00C46EB7">
              <w:rPr>
                <w:rFonts w:ascii="Times New Roman" w:eastAsia="DengXian" w:hAnsi="Times New Roman" w:cs="Times New Roman"/>
                <w:kern w:val="2"/>
                <w:sz w:val="20"/>
                <w:szCs w:val="20"/>
              </w:rPr>
              <w:t>1.07</w:t>
            </w:r>
          </w:p>
        </w:tc>
        <w:tc>
          <w:tcPr>
            <w:tcW w:w="0" w:type="auto"/>
            <w:hideMark/>
          </w:tcPr>
          <w:p w14:paraId="7B36CA4F" w14:textId="77777777" w:rsidR="00CE6D5F" w:rsidRPr="00B021AB" w:rsidRDefault="00CE6D5F" w:rsidP="00CE6D5F">
            <w:pPr>
              <w:spacing w:line="360" w:lineRule="auto"/>
              <w:jc w:val="both"/>
              <w:rPr>
                <w:rFonts w:ascii="Times New Roman" w:eastAsia="DengXian" w:hAnsi="Times New Roman" w:cs="Times New Roman"/>
                <w:kern w:val="2"/>
                <w:sz w:val="20"/>
                <w:szCs w:val="20"/>
              </w:rPr>
            </w:pPr>
            <w:r w:rsidRPr="00881818">
              <w:rPr>
                <w:rFonts w:ascii="Times New Roman" w:eastAsia="DengXian" w:hAnsi="Times New Roman" w:cs="Times New Roman"/>
                <w:kern w:val="2"/>
                <w:sz w:val="20"/>
                <w:szCs w:val="20"/>
              </w:rPr>
              <w:t>0.965</w:t>
            </w:r>
          </w:p>
        </w:tc>
      </w:tr>
      <w:tr w:rsidR="00CE6D5F" w:rsidRPr="00B021AB" w14:paraId="68D13A3B" w14:textId="77777777" w:rsidTr="00CE6D5F">
        <w:trPr>
          <w:trHeight w:val="320"/>
        </w:trPr>
        <w:tc>
          <w:tcPr>
            <w:tcW w:w="2127" w:type="dxa"/>
            <w:vAlign w:val="center"/>
            <w:hideMark/>
          </w:tcPr>
          <w:p w14:paraId="096D8FB0" w14:textId="77777777" w:rsidR="00CE6D5F" w:rsidRPr="00B021AB" w:rsidRDefault="00CE6D5F" w:rsidP="00CE6D5F">
            <w:pPr>
              <w:spacing w:line="360" w:lineRule="auto"/>
              <w:jc w:val="both"/>
              <w:rPr>
                <w:rFonts w:ascii="Times New Roman" w:eastAsia="DengXian" w:hAnsi="Times New Roman" w:cs="Times New Roman"/>
                <w:kern w:val="2"/>
                <w:sz w:val="20"/>
                <w:szCs w:val="20"/>
              </w:rPr>
            </w:pPr>
            <w:r w:rsidRPr="00B021AB">
              <w:rPr>
                <w:rFonts w:ascii="Times New Roman" w:eastAsia="DengXian" w:hAnsi="Times New Roman" w:cs="Times New Roman"/>
                <w:kern w:val="2"/>
                <w:sz w:val="20"/>
                <w:szCs w:val="20"/>
              </w:rPr>
              <w:t>Fat (</w:t>
            </w:r>
            <w:r>
              <w:rPr>
                <w:rFonts w:ascii="Times New Roman" w:eastAsia="DengXian" w:hAnsi="Times New Roman" w:cs="Times New Roman"/>
                <w:kern w:val="2"/>
                <w:sz w:val="20"/>
                <w:szCs w:val="20"/>
              </w:rPr>
              <w:t>%</w:t>
            </w:r>
            <w:r w:rsidRPr="00B021AB">
              <w:rPr>
                <w:rFonts w:ascii="Times New Roman" w:eastAsia="DengXian" w:hAnsi="Times New Roman" w:cs="Times New Roman"/>
                <w:kern w:val="2"/>
                <w:sz w:val="20"/>
                <w:szCs w:val="20"/>
              </w:rPr>
              <w:t>)</w:t>
            </w:r>
          </w:p>
        </w:tc>
        <w:tc>
          <w:tcPr>
            <w:tcW w:w="2456" w:type="dxa"/>
            <w:hideMark/>
          </w:tcPr>
          <w:p w14:paraId="4B2DFFF8" w14:textId="541EFE6D" w:rsidR="00CE6D5F" w:rsidRPr="00B021AB" w:rsidRDefault="00CE6D5F" w:rsidP="00CE6D5F">
            <w:pPr>
              <w:spacing w:line="360" w:lineRule="auto"/>
              <w:jc w:val="both"/>
              <w:rPr>
                <w:rFonts w:ascii="Times New Roman" w:eastAsia="DengXian" w:hAnsi="Times New Roman" w:cs="Times New Roman"/>
                <w:kern w:val="2"/>
                <w:sz w:val="20"/>
                <w:szCs w:val="20"/>
              </w:rPr>
            </w:pPr>
            <w:r w:rsidRPr="00881818">
              <w:rPr>
                <w:rFonts w:ascii="Times New Roman" w:eastAsia="DengXian" w:hAnsi="Times New Roman" w:cs="Times New Roman"/>
                <w:kern w:val="2"/>
                <w:sz w:val="20"/>
                <w:szCs w:val="20"/>
              </w:rPr>
              <w:t>29.74</w:t>
            </w:r>
            <w:r>
              <w:rPr>
                <w:rFonts w:ascii="Times New Roman" w:eastAsia="DengXian" w:hAnsi="Times New Roman" w:cs="Times New Roman"/>
                <w:kern w:val="2"/>
                <w:sz w:val="20"/>
                <w:szCs w:val="20"/>
              </w:rPr>
              <w:t xml:space="preserve"> </w:t>
            </w:r>
            <w:r w:rsidRPr="00B021AB">
              <w:rPr>
                <w:rFonts w:ascii="Times New Roman" w:eastAsia="DengXian" w:hAnsi="Times New Roman" w:cs="Times New Roman"/>
                <w:kern w:val="2"/>
                <w:sz w:val="20"/>
                <w:szCs w:val="20"/>
              </w:rPr>
              <w:t>±</w:t>
            </w:r>
            <w:r>
              <w:rPr>
                <w:rFonts w:ascii="Times New Roman" w:eastAsia="DengXian" w:hAnsi="Times New Roman" w:cs="Times New Roman"/>
                <w:kern w:val="2"/>
                <w:sz w:val="20"/>
                <w:szCs w:val="20"/>
              </w:rPr>
              <w:t xml:space="preserve"> </w:t>
            </w:r>
            <w:r w:rsidRPr="00881818">
              <w:rPr>
                <w:rFonts w:ascii="Times New Roman" w:eastAsia="DengXian" w:hAnsi="Times New Roman" w:cs="Times New Roman"/>
                <w:kern w:val="2"/>
                <w:sz w:val="20"/>
                <w:szCs w:val="20"/>
              </w:rPr>
              <w:t>1.</w:t>
            </w:r>
            <w:r w:rsidR="00C46EB7">
              <w:rPr>
                <w:rFonts w:ascii="Times New Roman" w:eastAsia="DengXian" w:hAnsi="Times New Roman" w:cs="Times New Roman"/>
                <w:kern w:val="2"/>
                <w:sz w:val="20"/>
                <w:szCs w:val="20"/>
              </w:rPr>
              <w:t>06</w:t>
            </w:r>
          </w:p>
        </w:tc>
        <w:tc>
          <w:tcPr>
            <w:tcW w:w="0" w:type="auto"/>
            <w:hideMark/>
          </w:tcPr>
          <w:p w14:paraId="3EC1AD4D" w14:textId="50E5A035" w:rsidR="00CE6D5F" w:rsidRPr="00B021AB" w:rsidRDefault="00CE6D5F" w:rsidP="00CE6D5F">
            <w:pPr>
              <w:spacing w:line="360" w:lineRule="auto"/>
              <w:jc w:val="both"/>
              <w:rPr>
                <w:rFonts w:ascii="Times New Roman" w:eastAsia="DengXian" w:hAnsi="Times New Roman" w:cs="Times New Roman"/>
                <w:kern w:val="2"/>
                <w:sz w:val="20"/>
                <w:szCs w:val="20"/>
              </w:rPr>
            </w:pPr>
            <w:r w:rsidRPr="00881818">
              <w:rPr>
                <w:rFonts w:ascii="Times New Roman" w:eastAsia="DengXian" w:hAnsi="Times New Roman" w:cs="Times New Roman"/>
                <w:kern w:val="2"/>
                <w:sz w:val="20"/>
                <w:szCs w:val="20"/>
              </w:rPr>
              <w:t>29.56</w:t>
            </w:r>
            <w:r>
              <w:rPr>
                <w:rFonts w:ascii="Times New Roman" w:eastAsia="DengXian" w:hAnsi="Times New Roman" w:cs="Times New Roman"/>
                <w:kern w:val="2"/>
                <w:sz w:val="20"/>
                <w:szCs w:val="20"/>
              </w:rPr>
              <w:t xml:space="preserve"> </w:t>
            </w:r>
            <w:r w:rsidRPr="00B021AB">
              <w:rPr>
                <w:rFonts w:ascii="Times New Roman" w:eastAsia="DengXian" w:hAnsi="Times New Roman" w:cs="Times New Roman"/>
                <w:kern w:val="2"/>
                <w:sz w:val="20"/>
                <w:szCs w:val="20"/>
              </w:rPr>
              <w:t>±</w:t>
            </w:r>
            <w:r>
              <w:rPr>
                <w:rFonts w:ascii="Times New Roman" w:eastAsia="DengXian" w:hAnsi="Times New Roman" w:cs="Times New Roman"/>
                <w:kern w:val="2"/>
                <w:sz w:val="20"/>
                <w:szCs w:val="20"/>
              </w:rPr>
              <w:t xml:space="preserve"> </w:t>
            </w:r>
            <w:r w:rsidRPr="00881818">
              <w:rPr>
                <w:rFonts w:ascii="Times New Roman" w:eastAsia="DengXian" w:hAnsi="Times New Roman" w:cs="Times New Roman"/>
                <w:kern w:val="2"/>
                <w:sz w:val="20"/>
                <w:szCs w:val="20"/>
              </w:rPr>
              <w:t>1</w:t>
            </w:r>
            <w:r w:rsidR="00C46EB7">
              <w:rPr>
                <w:rFonts w:ascii="Times New Roman" w:eastAsia="DengXian" w:hAnsi="Times New Roman" w:cs="Times New Roman"/>
                <w:kern w:val="2"/>
                <w:sz w:val="20"/>
                <w:szCs w:val="20"/>
              </w:rPr>
              <w:t>.03</w:t>
            </w:r>
          </w:p>
        </w:tc>
        <w:tc>
          <w:tcPr>
            <w:tcW w:w="0" w:type="auto"/>
            <w:hideMark/>
          </w:tcPr>
          <w:p w14:paraId="27224581" w14:textId="77777777" w:rsidR="00CE6D5F" w:rsidRPr="00B021AB" w:rsidRDefault="00CE6D5F" w:rsidP="00CE6D5F">
            <w:pPr>
              <w:spacing w:line="360" w:lineRule="auto"/>
              <w:jc w:val="both"/>
              <w:rPr>
                <w:rFonts w:ascii="Times New Roman" w:eastAsia="DengXian" w:hAnsi="Times New Roman" w:cs="Times New Roman"/>
                <w:kern w:val="2"/>
                <w:sz w:val="20"/>
                <w:szCs w:val="20"/>
              </w:rPr>
            </w:pPr>
            <w:r w:rsidRPr="00881818">
              <w:rPr>
                <w:rFonts w:ascii="Times New Roman" w:eastAsia="DengXian" w:hAnsi="Times New Roman" w:cs="Times New Roman"/>
                <w:kern w:val="2"/>
                <w:sz w:val="20"/>
                <w:szCs w:val="20"/>
              </w:rPr>
              <w:t>0.916</w:t>
            </w:r>
          </w:p>
        </w:tc>
      </w:tr>
      <w:tr w:rsidR="00CE6D5F" w:rsidRPr="00B021AB" w14:paraId="6D0B0A79" w14:textId="77777777" w:rsidTr="00CE6D5F">
        <w:trPr>
          <w:trHeight w:val="340"/>
        </w:trPr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DB3D781" w14:textId="77777777" w:rsidR="00CE6D5F" w:rsidRPr="00B021AB" w:rsidRDefault="00CE6D5F" w:rsidP="00CE6D5F">
            <w:pPr>
              <w:spacing w:line="360" w:lineRule="auto"/>
              <w:jc w:val="both"/>
              <w:rPr>
                <w:rFonts w:ascii="Times New Roman" w:eastAsia="DengXian" w:hAnsi="Times New Roman" w:cs="Times New Roman"/>
                <w:kern w:val="2"/>
                <w:sz w:val="20"/>
                <w:szCs w:val="20"/>
              </w:rPr>
            </w:pPr>
            <w:r w:rsidRPr="00B021AB">
              <w:rPr>
                <w:rFonts w:ascii="Times New Roman" w:eastAsia="DengXian" w:hAnsi="Times New Roman" w:cs="Times New Roman"/>
                <w:kern w:val="2"/>
                <w:sz w:val="20"/>
                <w:szCs w:val="20"/>
              </w:rPr>
              <w:t>Protein (</w:t>
            </w:r>
            <w:r>
              <w:rPr>
                <w:rFonts w:ascii="Times New Roman" w:eastAsia="DengXian" w:hAnsi="Times New Roman" w:cs="Times New Roman"/>
                <w:kern w:val="2"/>
                <w:sz w:val="20"/>
                <w:szCs w:val="20"/>
              </w:rPr>
              <w:t>%</w:t>
            </w:r>
            <w:r w:rsidRPr="00B021AB">
              <w:rPr>
                <w:rFonts w:ascii="Times New Roman" w:eastAsia="DengXian" w:hAnsi="Times New Roman" w:cs="Times New Roman"/>
                <w:kern w:val="2"/>
                <w:sz w:val="20"/>
                <w:szCs w:val="20"/>
              </w:rPr>
              <w:t>)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14:paraId="375F432F" w14:textId="73CEA204" w:rsidR="00CE6D5F" w:rsidRPr="00B021AB" w:rsidRDefault="00CE6D5F" w:rsidP="00CE6D5F">
            <w:pPr>
              <w:spacing w:line="360" w:lineRule="auto"/>
              <w:jc w:val="both"/>
              <w:rPr>
                <w:rFonts w:ascii="Times New Roman" w:eastAsia="DengXian" w:hAnsi="Times New Roman" w:cs="Times New Roman"/>
                <w:kern w:val="2"/>
                <w:sz w:val="20"/>
                <w:szCs w:val="20"/>
              </w:rPr>
            </w:pPr>
            <w:r w:rsidRPr="00881818">
              <w:rPr>
                <w:rFonts w:ascii="Times New Roman" w:eastAsia="DengXian" w:hAnsi="Times New Roman" w:cs="Times New Roman"/>
                <w:kern w:val="2"/>
                <w:sz w:val="20"/>
                <w:szCs w:val="20"/>
              </w:rPr>
              <w:t>13.71</w:t>
            </w:r>
            <w:r>
              <w:rPr>
                <w:rFonts w:ascii="Times New Roman" w:eastAsia="DengXian" w:hAnsi="Times New Roman" w:cs="Times New Roman"/>
                <w:kern w:val="2"/>
                <w:sz w:val="20"/>
                <w:szCs w:val="20"/>
              </w:rPr>
              <w:t xml:space="preserve"> </w:t>
            </w:r>
            <w:r w:rsidRPr="00B021AB">
              <w:rPr>
                <w:rFonts w:ascii="Times New Roman" w:eastAsia="DengXian" w:hAnsi="Times New Roman" w:cs="Times New Roman"/>
                <w:kern w:val="2"/>
                <w:sz w:val="20"/>
                <w:szCs w:val="20"/>
              </w:rPr>
              <w:t>±</w:t>
            </w:r>
            <w:r>
              <w:rPr>
                <w:rFonts w:ascii="Times New Roman" w:eastAsia="DengXian" w:hAnsi="Times New Roman" w:cs="Times New Roman"/>
                <w:kern w:val="2"/>
                <w:sz w:val="20"/>
                <w:szCs w:val="20"/>
              </w:rPr>
              <w:t xml:space="preserve"> </w:t>
            </w:r>
            <w:r w:rsidRPr="00881818">
              <w:rPr>
                <w:rFonts w:ascii="Times New Roman" w:eastAsia="DengXian" w:hAnsi="Times New Roman" w:cs="Times New Roman"/>
                <w:kern w:val="2"/>
                <w:sz w:val="20"/>
                <w:szCs w:val="20"/>
              </w:rPr>
              <w:t>0.</w:t>
            </w:r>
            <w:r w:rsidR="00C46EB7">
              <w:rPr>
                <w:rFonts w:ascii="Times New Roman" w:eastAsia="DengXian" w:hAnsi="Times New Roman" w:cs="Times New Roman"/>
                <w:kern w:val="2"/>
                <w:sz w:val="20"/>
                <w:szCs w:val="20"/>
              </w:rPr>
              <w:t>2</w:t>
            </w:r>
            <w:r w:rsidRPr="00881818">
              <w:rPr>
                <w:rFonts w:ascii="Times New Roman" w:eastAsia="DengXian" w:hAnsi="Times New Roman" w:cs="Times New Roman"/>
                <w:kern w:val="2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14:paraId="5CA13B50" w14:textId="4BDD6EC7" w:rsidR="00CE6D5F" w:rsidRPr="00B021AB" w:rsidRDefault="00CE6D5F" w:rsidP="00CE6D5F">
            <w:pPr>
              <w:spacing w:line="360" w:lineRule="auto"/>
              <w:jc w:val="both"/>
              <w:rPr>
                <w:rFonts w:ascii="Times New Roman" w:eastAsia="DengXian" w:hAnsi="Times New Roman" w:cs="Times New Roman"/>
                <w:kern w:val="2"/>
                <w:sz w:val="20"/>
                <w:szCs w:val="20"/>
              </w:rPr>
            </w:pPr>
            <w:r w:rsidRPr="00881818">
              <w:rPr>
                <w:rFonts w:ascii="Times New Roman" w:eastAsia="DengXian" w:hAnsi="Times New Roman" w:cs="Times New Roman"/>
                <w:kern w:val="2"/>
                <w:sz w:val="20"/>
                <w:szCs w:val="20"/>
              </w:rPr>
              <w:t>13.82</w:t>
            </w:r>
            <w:r>
              <w:rPr>
                <w:rFonts w:ascii="Times New Roman" w:eastAsia="DengXian" w:hAnsi="Times New Roman" w:cs="Times New Roman"/>
                <w:kern w:val="2"/>
                <w:sz w:val="20"/>
                <w:szCs w:val="20"/>
              </w:rPr>
              <w:t xml:space="preserve"> </w:t>
            </w:r>
            <w:r w:rsidRPr="00B021AB">
              <w:rPr>
                <w:rFonts w:ascii="Times New Roman" w:eastAsia="DengXian" w:hAnsi="Times New Roman" w:cs="Times New Roman"/>
                <w:kern w:val="2"/>
                <w:sz w:val="20"/>
                <w:szCs w:val="20"/>
              </w:rPr>
              <w:t>±</w:t>
            </w:r>
            <w:r>
              <w:rPr>
                <w:rFonts w:ascii="Times New Roman" w:eastAsia="DengXian" w:hAnsi="Times New Roman" w:cs="Times New Roman"/>
                <w:kern w:val="2"/>
                <w:sz w:val="20"/>
                <w:szCs w:val="20"/>
              </w:rPr>
              <w:t xml:space="preserve"> </w:t>
            </w:r>
            <w:r w:rsidRPr="00881818">
              <w:rPr>
                <w:rFonts w:ascii="Times New Roman" w:eastAsia="DengXian" w:hAnsi="Times New Roman" w:cs="Times New Roman"/>
                <w:kern w:val="2"/>
                <w:sz w:val="20"/>
                <w:szCs w:val="20"/>
              </w:rPr>
              <w:t>0.0</w:t>
            </w:r>
            <w:r w:rsidR="00C46EB7">
              <w:rPr>
                <w:rFonts w:ascii="Times New Roman" w:eastAsia="DengXian" w:hAnsi="Times New Roman" w:cs="Times New Roman"/>
                <w:kern w:val="2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14:paraId="306D52B7" w14:textId="3120ECE7" w:rsidR="00CE6D5F" w:rsidRPr="00B021AB" w:rsidRDefault="00CE6D5F" w:rsidP="00CE6D5F">
            <w:pPr>
              <w:spacing w:line="360" w:lineRule="auto"/>
              <w:jc w:val="both"/>
              <w:rPr>
                <w:rFonts w:ascii="Times New Roman" w:eastAsia="DengXian" w:hAnsi="Times New Roman" w:cs="Times New Roman"/>
                <w:kern w:val="2"/>
                <w:sz w:val="20"/>
                <w:szCs w:val="20"/>
              </w:rPr>
            </w:pPr>
            <w:r w:rsidRPr="00881818">
              <w:rPr>
                <w:rFonts w:ascii="Times New Roman" w:eastAsia="DengXian" w:hAnsi="Times New Roman" w:cs="Times New Roman"/>
                <w:kern w:val="2"/>
                <w:sz w:val="20"/>
                <w:szCs w:val="20"/>
              </w:rPr>
              <w:t>0.</w:t>
            </w:r>
            <w:r w:rsidR="00860FE8">
              <w:rPr>
                <w:rFonts w:ascii="Times New Roman" w:eastAsia="DengXian" w:hAnsi="Times New Roman" w:cs="Times New Roman"/>
                <w:kern w:val="2"/>
                <w:sz w:val="20"/>
                <w:szCs w:val="20"/>
              </w:rPr>
              <w:t>720</w:t>
            </w:r>
          </w:p>
        </w:tc>
      </w:tr>
      <w:tr w:rsidR="00CE6D5F" w:rsidRPr="00B021AB" w14:paraId="667A2D62" w14:textId="77777777" w:rsidTr="00CE6D5F">
        <w:trPr>
          <w:trHeight w:val="340"/>
        </w:trPr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B9DB58C" w14:textId="1519D786" w:rsidR="00CE6D5F" w:rsidRPr="00B021AB" w:rsidRDefault="00CE6D5F" w:rsidP="00CE6D5F">
            <w:pPr>
              <w:spacing w:line="360" w:lineRule="auto"/>
              <w:jc w:val="both"/>
              <w:rPr>
                <w:rFonts w:ascii="Times New Roman" w:eastAsia="DengXian" w:hAnsi="Times New Roman" w:cs="Times New Roman"/>
                <w:kern w:val="2"/>
                <w:sz w:val="20"/>
                <w:szCs w:val="20"/>
              </w:rPr>
            </w:pPr>
            <w:bookmarkStart w:id="0" w:name="OLE_LINK32"/>
            <w:bookmarkStart w:id="1" w:name="OLE_LINK31"/>
            <w:bookmarkStart w:id="2" w:name="OLE_LINK46"/>
            <w:bookmarkStart w:id="3" w:name="OLE_LINK45"/>
            <w:r w:rsidRPr="00B021AB">
              <w:rPr>
                <w:rFonts w:ascii="Times New Roman" w:eastAsia="DengXian" w:hAnsi="Times New Roman" w:cs="Times New Roman"/>
                <w:kern w:val="2"/>
                <w:sz w:val="20"/>
                <w:szCs w:val="20"/>
              </w:rPr>
              <w:t>*</w:t>
            </w:r>
            <w:bookmarkStart w:id="4" w:name="OLE_LINK34"/>
            <w:bookmarkStart w:id="5" w:name="OLE_LINK33"/>
            <w:r w:rsidRPr="00B021AB">
              <w:rPr>
                <w:rFonts w:ascii="Times New Roman" w:eastAsia="DengXian" w:hAnsi="Times New Roman" w:cs="Times New Roman"/>
                <w:kern w:val="2"/>
                <w:sz w:val="20"/>
                <w:szCs w:val="20"/>
              </w:rPr>
              <w:t xml:space="preserve">Data were presented as mean ± </w:t>
            </w:r>
            <w:r w:rsidR="002A026D">
              <w:rPr>
                <w:rFonts w:ascii="Times New Roman" w:eastAsia="DengXian" w:hAnsi="Times New Roman" w:cs="Times New Roman"/>
                <w:kern w:val="2"/>
                <w:sz w:val="20"/>
                <w:szCs w:val="20"/>
              </w:rPr>
              <w:t>SEM</w:t>
            </w:r>
            <w:r w:rsidRPr="00B021AB">
              <w:rPr>
                <w:rFonts w:ascii="Times New Roman" w:eastAsia="DengXian" w:hAnsi="Times New Roman" w:cs="Times New Roman"/>
                <w:kern w:val="2"/>
                <w:sz w:val="20"/>
                <w:szCs w:val="20"/>
              </w:rPr>
              <w:t xml:space="preserve">. </w:t>
            </w:r>
            <w:bookmarkEnd w:id="0"/>
            <w:bookmarkEnd w:id="1"/>
            <w:bookmarkEnd w:id="4"/>
            <w:bookmarkEnd w:id="5"/>
          </w:p>
          <w:p w14:paraId="4C4AA3C9" w14:textId="77777777" w:rsidR="00CE6D5F" w:rsidRPr="00B021AB" w:rsidRDefault="00CE6D5F" w:rsidP="00CE6D5F">
            <w:pPr>
              <w:spacing w:line="360" w:lineRule="auto"/>
              <w:jc w:val="both"/>
              <w:rPr>
                <w:rFonts w:ascii="Times New Roman" w:eastAsia="DengXian" w:hAnsi="Times New Roman" w:cs="Times New Roman"/>
                <w:kern w:val="2"/>
                <w:sz w:val="20"/>
                <w:szCs w:val="20"/>
              </w:rPr>
            </w:pPr>
            <w:r w:rsidRPr="00B021AB">
              <w:rPr>
                <w:rFonts w:ascii="Times New Roman" w:eastAsia="DengXian" w:hAnsi="Times New Roman" w:cs="Times New Roman"/>
                <w:kern w:val="2"/>
                <w:sz w:val="20"/>
                <w:szCs w:val="20"/>
              </w:rPr>
              <w:t xml:space="preserve">*Differences between group were tested by </w:t>
            </w:r>
            <w:r w:rsidRPr="0001538F">
              <w:rPr>
                <w:rFonts w:ascii="Times New Roman" w:eastAsia="DengXian" w:hAnsi="Times New Roman" w:cs="Times New Roman"/>
                <w:kern w:val="2"/>
                <w:sz w:val="20"/>
                <w:szCs w:val="20"/>
              </w:rPr>
              <w:t>Student's t test</w:t>
            </w:r>
            <w:r w:rsidRPr="00B021AB">
              <w:rPr>
                <w:rFonts w:ascii="Times New Roman" w:eastAsia="DengXian" w:hAnsi="Times New Roman" w:cs="Times New Roman"/>
                <w:kern w:val="2"/>
                <w:sz w:val="20"/>
                <w:szCs w:val="20"/>
              </w:rPr>
              <w:t>.</w:t>
            </w:r>
            <w:bookmarkEnd w:id="2"/>
            <w:bookmarkEnd w:id="3"/>
          </w:p>
        </w:tc>
      </w:tr>
    </w:tbl>
    <w:p w14:paraId="111F1EFB" w14:textId="77777777" w:rsidR="00F344B2" w:rsidRPr="00B021AB" w:rsidRDefault="00F344B2">
      <w:pPr>
        <w:rPr>
          <w:rFonts w:ascii="Times New Roman" w:hAnsi="Times New Roman" w:cs="Times New Roman"/>
        </w:rPr>
      </w:pPr>
    </w:p>
    <w:sectPr w:rsidR="00F344B2" w:rsidRPr="00B021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0EC14D" w14:textId="77777777" w:rsidR="00B44EDB" w:rsidRDefault="00B44EDB" w:rsidP="00893551">
      <w:r>
        <w:separator/>
      </w:r>
    </w:p>
  </w:endnote>
  <w:endnote w:type="continuationSeparator" w:id="0">
    <w:p w14:paraId="68C12942" w14:textId="77777777" w:rsidR="00B44EDB" w:rsidRDefault="00B44EDB" w:rsidP="00893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C55121" w14:textId="77777777" w:rsidR="00B44EDB" w:rsidRDefault="00B44EDB" w:rsidP="00893551">
      <w:r>
        <w:separator/>
      </w:r>
    </w:p>
  </w:footnote>
  <w:footnote w:type="continuationSeparator" w:id="0">
    <w:p w14:paraId="2D058628" w14:textId="77777777" w:rsidR="00B44EDB" w:rsidRDefault="00B44EDB" w:rsidP="008935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4B2"/>
    <w:rsid w:val="0001538F"/>
    <w:rsid w:val="0008648D"/>
    <w:rsid w:val="00120255"/>
    <w:rsid w:val="0024419E"/>
    <w:rsid w:val="002A026D"/>
    <w:rsid w:val="003040FE"/>
    <w:rsid w:val="004373B4"/>
    <w:rsid w:val="00556C59"/>
    <w:rsid w:val="005D6489"/>
    <w:rsid w:val="00600A87"/>
    <w:rsid w:val="006F31B6"/>
    <w:rsid w:val="00717B92"/>
    <w:rsid w:val="00860FE8"/>
    <w:rsid w:val="00881818"/>
    <w:rsid w:val="00893551"/>
    <w:rsid w:val="00970EAF"/>
    <w:rsid w:val="00B021AB"/>
    <w:rsid w:val="00B44EDB"/>
    <w:rsid w:val="00B764D5"/>
    <w:rsid w:val="00C46EB7"/>
    <w:rsid w:val="00CE6D5F"/>
    <w:rsid w:val="00EC2328"/>
    <w:rsid w:val="00F17D2F"/>
    <w:rsid w:val="00F22653"/>
    <w:rsid w:val="00F34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E73DE6"/>
  <w15:chartTrackingRefBased/>
  <w15:docId w15:val="{B8FBA651-132E-47DB-866B-F4B794D8E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3551"/>
    <w:rPr>
      <w:rFonts w:ascii="SimSun" w:eastAsia="SimSun" w:hAnsi="SimSun" w:cs="SimSun"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3551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893551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893551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89355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Riqiang Bao</dc:creator>
  <cp:keywords/>
  <dc:description/>
  <cp:lastModifiedBy>Lucie Senn</cp:lastModifiedBy>
  <cp:revision>2</cp:revision>
  <dcterms:created xsi:type="dcterms:W3CDTF">2022-03-28T09:01:00Z</dcterms:created>
  <dcterms:modified xsi:type="dcterms:W3CDTF">2022-03-28T09:01:00Z</dcterms:modified>
</cp:coreProperties>
</file>