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CB9" w14:textId="7DF15EDC" w:rsidR="00C76974" w:rsidRPr="00C76974" w:rsidRDefault="00C76974" w:rsidP="00C76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0"/>
      <w:bookmarkStart w:id="1" w:name="OLE_LINK11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1: </w:t>
      </w:r>
      <w:r w:rsidRPr="00C76974">
        <w:rPr>
          <w:rFonts w:ascii="Times New Roman" w:hAnsi="Times New Roman" w:cs="Times New Roman"/>
          <w:b/>
          <w:bCs/>
          <w:sz w:val="24"/>
          <w:szCs w:val="24"/>
        </w:rPr>
        <w:t>The period effect of COVID-19 outbreak on sleep characteristics.</w:t>
      </w:r>
    </w:p>
    <w:p w14:paraId="4CE1FCE1" w14:textId="17631B8A" w:rsidR="00DD7701" w:rsidRPr="00F563BA" w:rsidRDefault="00C76974" w:rsidP="00C76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974">
        <w:rPr>
          <w:rFonts w:ascii="Times New Roman" w:hAnsi="Times New Roman" w:cs="Times New Roman"/>
          <w:b/>
          <w:bCs/>
          <w:sz w:val="24"/>
          <w:szCs w:val="24"/>
        </w:rPr>
        <w:t>Sleep Deprivation, Circadian Disruption and Mild Cognitive Impairment among Patients with Silicosis in Hong Kong, Hong Kong SAR, China, 2018-2021</w:t>
      </w:r>
      <w:bookmarkEnd w:id="0"/>
      <w:bookmarkEnd w:id="1"/>
    </w:p>
    <w:tbl>
      <w:tblPr>
        <w:tblStyle w:val="TableGrid"/>
        <w:tblW w:w="16297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DD7701" w:rsidRPr="00F563BA" w14:paraId="72C3FAE9" w14:textId="77777777" w:rsidTr="00436ECA">
        <w:trPr>
          <w:jc w:val="center"/>
        </w:trPr>
        <w:tc>
          <w:tcPr>
            <w:tcW w:w="1980" w:type="dxa"/>
          </w:tcPr>
          <w:p w14:paraId="14AF2958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317" w:type="dxa"/>
            <w:gridSpan w:val="10"/>
          </w:tcPr>
          <w:p w14:paraId="1ED1D423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AOR (95% CI) </w:t>
            </w:r>
            <w:r w:rsidRPr="00F563BA">
              <w:rPr>
                <w:rFonts w:ascii="Times New Roman" w:eastAsia="SimSu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DD7701" w:rsidRPr="00F563BA" w14:paraId="4A8415CF" w14:textId="77777777" w:rsidTr="00436ECA">
        <w:trPr>
          <w:jc w:val="center"/>
        </w:trPr>
        <w:tc>
          <w:tcPr>
            <w:tcW w:w="1980" w:type="dxa"/>
          </w:tcPr>
          <w:p w14:paraId="637D9F53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65561588" w14:textId="77777777" w:rsidR="00DD7701" w:rsidRPr="00F563BA" w:rsidRDefault="00DD7701" w:rsidP="00436EC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>Poor sleep</w:t>
            </w:r>
          </w:p>
        </w:tc>
        <w:tc>
          <w:tcPr>
            <w:tcW w:w="1418" w:type="dxa"/>
          </w:tcPr>
          <w:p w14:paraId="3284EF34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Subjective sleep quality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7" w:type="dxa"/>
          </w:tcPr>
          <w:p w14:paraId="30D96DD7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Sleep latency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8" w:type="dxa"/>
          </w:tcPr>
          <w:p w14:paraId="2057A3A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Sleep duration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7" w:type="dxa"/>
          </w:tcPr>
          <w:p w14:paraId="5D2F0421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Habitual sleep efficiency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8" w:type="dxa"/>
          </w:tcPr>
          <w:p w14:paraId="6FBE4F7C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Sleep disturbances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7" w:type="dxa"/>
          </w:tcPr>
          <w:p w14:paraId="72FC3EA8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 xml:space="preserve">Use of sleeping medication </w:t>
            </w:r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418" w:type="dxa"/>
          </w:tcPr>
          <w:p w14:paraId="51FCA18D" w14:textId="77777777" w:rsidR="00DD7701" w:rsidRPr="00F563BA" w:rsidRDefault="00DD7701" w:rsidP="00436EC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 xml:space="preserve">Daytime dysfunction </w:t>
            </w:r>
            <w:bookmarkStart w:id="2" w:name="OLE_LINK19"/>
            <w:bookmarkStart w:id="3" w:name="OLE_LINK20"/>
            <w:bookmarkStart w:id="4" w:name="OLE_LINK21"/>
            <w:r w:rsidRPr="00F563BA">
              <w:rPr>
                <w:rFonts w:ascii="Times New Roman" w:hAnsi="Times New Roman" w:cs="Times New Roman"/>
                <w:szCs w:val="21"/>
              </w:rPr>
              <w:t>≥2</w:t>
            </w:r>
            <w:bookmarkEnd w:id="2"/>
            <w:bookmarkEnd w:id="3"/>
            <w:bookmarkEnd w:id="4"/>
          </w:p>
        </w:tc>
        <w:tc>
          <w:tcPr>
            <w:tcW w:w="1417" w:type="dxa"/>
          </w:tcPr>
          <w:p w14:paraId="63CE7510" w14:textId="77777777" w:rsidR="00DD7701" w:rsidRPr="00F563BA" w:rsidRDefault="00DD7701" w:rsidP="00436EC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OLE_LINK8"/>
            <w:bookmarkStart w:id="6" w:name="OLE_LINK18"/>
            <w:r w:rsidRPr="00F563BA">
              <w:rPr>
                <w:rFonts w:ascii="Times New Roman" w:hAnsi="Times New Roman" w:cs="Times New Roman"/>
                <w:szCs w:val="21"/>
              </w:rPr>
              <w:t xml:space="preserve">Delayed </w:t>
            </w:r>
            <w:bookmarkEnd w:id="5"/>
            <w:bookmarkEnd w:id="6"/>
            <w:r w:rsidRPr="00F563BA">
              <w:rPr>
                <w:rFonts w:ascii="Times New Roman" w:hAnsi="Times New Roman" w:cs="Times New Roman"/>
                <w:szCs w:val="21"/>
              </w:rPr>
              <w:t>MST</w:t>
            </w:r>
          </w:p>
        </w:tc>
        <w:tc>
          <w:tcPr>
            <w:tcW w:w="1418" w:type="dxa"/>
          </w:tcPr>
          <w:p w14:paraId="026DD4A9" w14:textId="77777777" w:rsidR="00DD7701" w:rsidRPr="00F563BA" w:rsidRDefault="00DD7701" w:rsidP="00436EC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>Napping time &gt; 1h</w:t>
            </w:r>
          </w:p>
        </w:tc>
      </w:tr>
      <w:tr w:rsidR="00DD7701" w:rsidRPr="00F563BA" w14:paraId="29B6B863" w14:textId="77777777" w:rsidTr="00436ECA">
        <w:trPr>
          <w:jc w:val="center"/>
        </w:trPr>
        <w:tc>
          <w:tcPr>
            <w:tcW w:w="1980" w:type="dxa"/>
          </w:tcPr>
          <w:p w14:paraId="48458BCE" w14:textId="77777777" w:rsidR="00DD7701" w:rsidRPr="00F563BA" w:rsidRDefault="00DD7701" w:rsidP="00436ECA">
            <w:pPr>
              <w:widowControl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Period</w:t>
            </w:r>
          </w:p>
        </w:tc>
        <w:tc>
          <w:tcPr>
            <w:tcW w:w="1559" w:type="dxa"/>
          </w:tcPr>
          <w:p w14:paraId="2F113401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4204DFDB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500CB810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12FE200C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3A2024DB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7E32BDBF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7BA64092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408085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14:paraId="3335C435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14:paraId="30B4F8BA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DD7701" w:rsidRPr="00F563BA" w14:paraId="1F40A7A2" w14:textId="77777777" w:rsidTr="00436ECA">
        <w:trPr>
          <w:jc w:val="center"/>
        </w:trPr>
        <w:tc>
          <w:tcPr>
            <w:tcW w:w="1980" w:type="dxa"/>
          </w:tcPr>
          <w:p w14:paraId="61CC6602" w14:textId="77777777" w:rsidR="00DD7701" w:rsidRPr="00F563BA" w:rsidRDefault="00DD7701" w:rsidP="00436ECA">
            <w:pPr>
              <w:widowControl/>
              <w:ind w:firstLineChars="50" w:firstLine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 xml:space="preserve">Before </w:t>
            </w:r>
            <w:r w:rsidRPr="00F563BA">
              <w:rPr>
                <w:rFonts w:ascii="Times New Roman" w:hAnsi="Times New Roman" w:cs="Times New Roman"/>
                <w:kern w:val="0"/>
                <w:szCs w:val="21"/>
              </w:rPr>
              <w:t>(N= 106)</w:t>
            </w:r>
          </w:p>
        </w:tc>
        <w:tc>
          <w:tcPr>
            <w:tcW w:w="1559" w:type="dxa"/>
          </w:tcPr>
          <w:p w14:paraId="797255D5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8" w:type="dxa"/>
          </w:tcPr>
          <w:p w14:paraId="3253B6E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7" w:type="dxa"/>
          </w:tcPr>
          <w:p w14:paraId="509D8753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8" w:type="dxa"/>
          </w:tcPr>
          <w:p w14:paraId="465D6434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7" w:type="dxa"/>
          </w:tcPr>
          <w:p w14:paraId="07D9EBB2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8" w:type="dxa"/>
          </w:tcPr>
          <w:p w14:paraId="4E33C61C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7" w:type="dxa"/>
          </w:tcPr>
          <w:p w14:paraId="3343EDB9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8" w:type="dxa"/>
          </w:tcPr>
          <w:p w14:paraId="5003ABF8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7" w:type="dxa"/>
          </w:tcPr>
          <w:p w14:paraId="37E93A29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  <w:tc>
          <w:tcPr>
            <w:tcW w:w="1418" w:type="dxa"/>
          </w:tcPr>
          <w:p w14:paraId="09691469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1.00</w:t>
            </w:r>
          </w:p>
        </w:tc>
      </w:tr>
      <w:tr w:rsidR="00DD7701" w:rsidRPr="00F563BA" w14:paraId="248AFA1F" w14:textId="77777777" w:rsidTr="00436ECA">
        <w:trPr>
          <w:jc w:val="center"/>
        </w:trPr>
        <w:tc>
          <w:tcPr>
            <w:tcW w:w="1980" w:type="dxa"/>
          </w:tcPr>
          <w:p w14:paraId="0E6BC121" w14:textId="77777777" w:rsidR="00DD7701" w:rsidRPr="00F563BA" w:rsidRDefault="00DD7701" w:rsidP="00436ECA">
            <w:pPr>
              <w:widowControl/>
              <w:ind w:leftChars="50" w:left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>Between 2</w:t>
            </w:r>
            <w:r w:rsidRPr="00F563BA">
              <w:rPr>
                <w:rFonts w:ascii="Times New Roman" w:hAnsi="Times New Roman" w:cs="Times New Roman"/>
                <w:szCs w:val="21"/>
                <w:vertAlign w:val="superscript"/>
              </w:rPr>
              <w:t>nd</w:t>
            </w:r>
            <w:r w:rsidRPr="00F563BA">
              <w:rPr>
                <w:rFonts w:ascii="Times New Roman" w:hAnsi="Times New Roman" w:cs="Times New Roman"/>
                <w:szCs w:val="21"/>
              </w:rPr>
              <w:t xml:space="preserve"> and 3</w:t>
            </w:r>
            <w:r w:rsidRPr="00F563BA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F563BA">
              <w:rPr>
                <w:rFonts w:ascii="Times New Roman" w:hAnsi="Times New Roman" w:cs="Times New Roman"/>
                <w:szCs w:val="21"/>
              </w:rPr>
              <w:t xml:space="preserve"> waves (N= 66)</w:t>
            </w:r>
          </w:p>
        </w:tc>
        <w:tc>
          <w:tcPr>
            <w:tcW w:w="1559" w:type="dxa"/>
          </w:tcPr>
          <w:p w14:paraId="56DCC935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0.55 (0.29-1.05)</w:t>
            </w:r>
          </w:p>
        </w:tc>
        <w:tc>
          <w:tcPr>
            <w:tcW w:w="1418" w:type="dxa"/>
          </w:tcPr>
          <w:p w14:paraId="6F1FD543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0.64 (0.29-1.35)</w:t>
            </w:r>
          </w:p>
        </w:tc>
        <w:tc>
          <w:tcPr>
            <w:tcW w:w="1417" w:type="dxa"/>
          </w:tcPr>
          <w:p w14:paraId="33455178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0.70 (0.35-1.35)</w:t>
            </w:r>
          </w:p>
        </w:tc>
        <w:tc>
          <w:tcPr>
            <w:tcW w:w="1418" w:type="dxa"/>
          </w:tcPr>
          <w:p w14:paraId="05533241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0.70 (0.37-1.32)</w:t>
            </w:r>
          </w:p>
        </w:tc>
        <w:tc>
          <w:tcPr>
            <w:tcW w:w="1417" w:type="dxa"/>
          </w:tcPr>
          <w:p w14:paraId="63BB89E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0.94 (0.47-1.85)</w:t>
            </w:r>
          </w:p>
        </w:tc>
        <w:tc>
          <w:tcPr>
            <w:tcW w:w="1418" w:type="dxa"/>
          </w:tcPr>
          <w:p w14:paraId="2CA750A5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0.76 (0.36-1.57)</w:t>
            </w:r>
          </w:p>
        </w:tc>
        <w:tc>
          <w:tcPr>
            <w:tcW w:w="1417" w:type="dxa"/>
          </w:tcPr>
          <w:p w14:paraId="29CD93F9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1.14 (0.38-3.27)</w:t>
            </w:r>
          </w:p>
        </w:tc>
        <w:tc>
          <w:tcPr>
            <w:tcW w:w="1418" w:type="dxa"/>
          </w:tcPr>
          <w:p w14:paraId="4EB27C9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0.67 (0.26-1.60)</w:t>
            </w:r>
          </w:p>
        </w:tc>
        <w:tc>
          <w:tcPr>
            <w:tcW w:w="1417" w:type="dxa"/>
          </w:tcPr>
          <w:p w14:paraId="306385FA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0.79 (0.41-1.51)</w:t>
            </w:r>
          </w:p>
        </w:tc>
        <w:tc>
          <w:tcPr>
            <w:tcW w:w="1418" w:type="dxa"/>
          </w:tcPr>
          <w:p w14:paraId="751793B8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1.37 (0.58-3.19)</w:t>
            </w:r>
          </w:p>
        </w:tc>
      </w:tr>
      <w:tr w:rsidR="00DD7701" w:rsidRPr="00F563BA" w14:paraId="0E0068EA" w14:textId="77777777" w:rsidTr="00436ECA">
        <w:trPr>
          <w:jc w:val="center"/>
        </w:trPr>
        <w:tc>
          <w:tcPr>
            <w:tcW w:w="1980" w:type="dxa"/>
          </w:tcPr>
          <w:p w14:paraId="02AA4FE8" w14:textId="77777777" w:rsidR="00DD7701" w:rsidRPr="00F563BA" w:rsidRDefault="00DD7701" w:rsidP="00436ECA">
            <w:pPr>
              <w:widowControl/>
              <w:ind w:leftChars="50" w:left="105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hAnsi="Times New Roman" w:cs="Times New Roman"/>
                <w:szCs w:val="21"/>
              </w:rPr>
              <w:t>During 3</w:t>
            </w:r>
            <w:r w:rsidRPr="00F563BA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F563BA">
              <w:rPr>
                <w:rFonts w:ascii="Times New Roman" w:hAnsi="Times New Roman" w:cs="Times New Roman"/>
                <w:szCs w:val="21"/>
              </w:rPr>
              <w:t xml:space="preserve"> wave (N= 70)</w:t>
            </w:r>
          </w:p>
        </w:tc>
        <w:tc>
          <w:tcPr>
            <w:tcW w:w="1559" w:type="dxa"/>
          </w:tcPr>
          <w:p w14:paraId="5AC8262F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0.74 (0.39-1.41)</w:t>
            </w:r>
          </w:p>
        </w:tc>
        <w:tc>
          <w:tcPr>
            <w:tcW w:w="1418" w:type="dxa"/>
          </w:tcPr>
          <w:p w14:paraId="4B6DCE0A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1.61 (0.82-3.16)</w:t>
            </w:r>
          </w:p>
        </w:tc>
        <w:tc>
          <w:tcPr>
            <w:tcW w:w="1417" w:type="dxa"/>
          </w:tcPr>
          <w:p w14:paraId="4E8634D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1.20 (0.64-2.26)</w:t>
            </w:r>
          </w:p>
        </w:tc>
        <w:tc>
          <w:tcPr>
            <w:tcW w:w="1418" w:type="dxa"/>
          </w:tcPr>
          <w:p w14:paraId="0DA6FD52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0.78 (0.41-1.48)</w:t>
            </w:r>
          </w:p>
        </w:tc>
        <w:tc>
          <w:tcPr>
            <w:tcW w:w="1417" w:type="dxa"/>
          </w:tcPr>
          <w:p w14:paraId="5A50F001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1.15 (0.59-2.22)</w:t>
            </w:r>
          </w:p>
        </w:tc>
        <w:tc>
          <w:tcPr>
            <w:tcW w:w="1418" w:type="dxa"/>
          </w:tcPr>
          <w:p w14:paraId="6E143F8F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0.82 (0.39-1.67)</w:t>
            </w:r>
          </w:p>
        </w:tc>
        <w:tc>
          <w:tcPr>
            <w:tcW w:w="1417" w:type="dxa"/>
          </w:tcPr>
          <w:p w14:paraId="19D7520E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0.96 (0.30-2.88)</w:t>
            </w:r>
          </w:p>
        </w:tc>
        <w:tc>
          <w:tcPr>
            <w:tcW w:w="1418" w:type="dxa"/>
          </w:tcPr>
          <w:p w14:paraId="7473955C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0.92 (0.39-2.11)</w:t>
            </w:r>
          </w:p>
        </w:tc>
        <w:tc>
          <w:tcPr>
            <w:tcW w:w="1417" w:type="dxa"/>
          </w:tcPr>
          <w:p w14:paraId="1135E60F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1.03 (0.54-1.98)</w:t>
            </w:r>
          </w:p>
        </w:tc>
        <w:tc>
          <w:tcPr>
            <w:tcW w:w="1418" w:type="dxa"/>
          </w:tcPr>
          <w:p w14:paraId="5BC775D6" w14:textId="77777777" w:rsidR="00DD7701" w:rsidRPr="00F563BA" w:rsidRDefault="00DD7701" w:rsidP="00436ECA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563BA">
              <w:rPr>
                <w:rFonts w:ascii="Times New Roman" w:eastAsia="SimSun" w:hAnsi="Times New Roman" w:cs="Times New Roman"/>
                <w:szCs w:val="21"/>
              </w:rPr>
              <w:t>0.98 (0.40-2.34)</w:t>
            </w:r>
          </w:p>
        </w:tc>
      </w:tr>
    </w:tbl>
    <w:p w14:paraId="40C58823" w14:textId="77777777" w:rsidR="00DD7701" w:rsidRPr="00F563BA" w:rsidRDefault="00DD7701" w:rsidP="00DD7701">
      <w:pPr>
        <w:rPr>
          <w:rFonts w:ascii="Times New Roman" w:hAnsi="Times New Roman" w:cs="Times New Roman"/>
          <w:sz w:val="24"/>
          <w:szCs w:val="24"/>
        </w:rPr>
      </w:pPr>
      <w:r w:rsidRPr="00CE6327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F563BA">
        <w:rPr>
          <w:rFonts w:ascii="Times New Roman" w:hAnsi="Times New Roman" w:cs="Times New Roman"/>
          <w:sz w:val="24"/>
          <w:szCs w:val="24"/>
        </w:rPr>
        <w:t>2</w:t>
      </w:r>
      <w:r w:rsidRPr="00F563B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63BA">
        <w:rPr>
          <w:rFonts w:ascii="Times New Roman" w:hAnsi="Times New Roman" w:cs="Times New Roman"/>
          <w:sz w:val="24"/>
          <w:szCs w:val="24"/>
        </w:rPr>
        <w:t>=second, 3</w:t>
      </w:r>
      <w:r w:rsidRPr="00F563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563BA">
        <w:rPr>
          <w:rFonts w:ascii="Times New Roman" w:hAnsi="Times New Roman" w:cs="Times New Roman"/>
          <w:sz w:val="24"/>
          <w:szCs w:val="24"/>
        </w:rPr>
        <w:t>=third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D7E">
        <w:rPr>
          <w:rFonts w:ascii="Times New Roman" w:hAnsi="Times New Roman" w:cs="Times New Roman"/>
          <w:sz w:val="24"/>
          <w:szCs w:val="24"/>
        </w:rPr>
        <w:t xml:space="preserve"> </w:t>
      </w:r>
      <w:r w:rsidRPr="00F563BA">
        <w:rPr>
          <w:rFonts w:ascii="Times New Roman" w:hAnsi="Times New Roman" w:cs="Times New Roman"/>
          <w:sz w:val="24"/>
          <w:szCs w:val="24"/>
        </w:rPr>
        <w:t>MST=mid-sleep time,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7E">
        <w:rPr>
          <w:rFonts w:ascii="Times New Roman" w:hAnsi="Times New Roman" w:cs="Times New Roman"/>
          <w:sz w:val="24"/>
          <w:szCs w:val="24"/>
        </w:rPr>
        <w:t>AOR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BA6D7E">
        <w:rPr>
          <w:rFonts w:ascii="Times New Roman" w:hAnsi="Times New Roman" w:cs="Times New Roman"/>
          <w:sz w:val="24"/>
          <w:szCs w:val="24"/>
        </w:rPr>
        <w:t>adjusted 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D7E">
        <w:rPr>
          <w:rFonts w:ascii="Times New Roman" w:hAnsi="Times New Roman" w:cs="Times New Roman"/>
          <w:sz w:val="24"/>
          <w:szCs w:val="24"/>
        </w:rPr>
        <w:t xml:space="preserve"> 95%CI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BA6D7E">
        <w:rPr>
          <w:rFonts w:ascii="Times New Roman" w:hAnsi="Times New Roman" w:cs="Times New Roman"/>
          <w:sz w:val="24"/>
          <w:szCs w:val="24"/>
        </w:rPr>
        <w:t>95% confidence interval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48A37" w14:textId="77777777" w:rsidR="00DD7701" w:rsidRPr="004E46A4" w:rsidRDefault="00DD7701" w:rsidP="00DD7701">
      <w:pPr>
        <w:jc w:val="left"/>
        <w:rPr>
          <w:rFonts w:ascii="Times New Roman" w:hAnsi="Times New Roman" w:cs="Times New Roman"/>
          <w:sz w:val="24"/>
          <w:szCs w:val="24"/>
        </w:rPr>
      </w:pPr>
      <w:r w:rsidRPr="00F563B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563BA">
        <w:rPr>
          <w:rFonts w:ascii="Times New Roman" w:hAnsi="Times New Roman" w:cs="Times New Roman"/>
          <w:sz w:val="24"/>
          <w:szCs w:val="24"/>
        </w:rPr>
        <w:t xml:space="preserve"> Adjusted for age, physical activity, leisure</w:t>
      </w:r>
      <w:r>
        <w:rPr>
          <w:rFonts w:ascii="Times New Roman" w:hAnsi="Times New Roman" w:cs="Times New Roman"/>
          <w:sz w:val="24"/>
          <w:szCs w:val="24"/>
        </w:rPr>
        <w:t>-time</w:t>
      </w:r>
      <w:r w:rsidRPr="00F563BA">
        <w:rPr>
          <w:rFonts w:ascii="Times New Roman" w:hAnsi="Times New Roman" w:cs="Times New Roman"/>
          <w:sz w:val="24"/>
          <w:szCs w:val="24"/>
        </w:rPr>
        <w:t xml:space="preserve"> activity,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273CA">
        <w:rPr>
          <w:rFonts w:ascii="Times New Roman" w:hAnsi="Times New Roman" w:cs="Times New Roman"/>
          <w:sz w:val="24"/>
          <w:szCs w:val="24"/>
        </w:rPr>
        <w:t>aving dinner after 10 pm</w:t>
      </w:r>
      <w:r w:rsidRPr="00F563BA">
        <w:rPr>
          <w:rFonts w:ascii="Times New Roman" w:hAnsi="Times New Roman" w:cs="Times New Roman"/>
          <w:sz w:val="24"/>
          <w:szCs w:val="24"/>
        </w:rPr>
        <w:t>.</w:t>
      </w:r>
    </w:p>
    <w:p w14:paraId="78090108" w14:textId="77777777" w:rsidR="00C85FE2" w:rsidRPr="00DD7701" w:rsidRDefault="00C85FE2"/>
    <w:sectPr w:rsidR="00C85FE2" w:rsidRPr="00DD7701" w:rsidSect="00916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B2D9" w14:textId="77777777" w:rsidR="00716A2F" w:rsidRDefault="00716A2F" w:rsidP="00DD7701">
      <w:r>
        <w:separator/>
      </w:r>
    </w:p>
  </w:endnote>
  <w:endnote w:type="continuationSeparator" w:id="0">
    <w:p w14:paraId="55BE8546" w14:textId="77777777" w:rsidR="00716A2F" w:rsidRDefault="00716A2F" w:rsidP="00DD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8819" w14:textId="77777777" w:rsidR="00716A2F" w:rsidRDefault="00716A2F" w:rsidP="00DD7701">
      <w:r>
        <w:separator/>
      </w:r>
    </w:p>
  </w:footnote>
  <w:footnote w:type="continuationSeparator" w:id="0">
    <w:p w14:paraId="09808DBB" w14:textId="77777777" w:rsidR="00716A2F" w:rsidRDefault="00716A2F" w:rsidP="00DD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DI3NjY0NDQ2NzJW0lEKTi0uzszPAykwrgUAcNy3dywAAAA="/>
  </w:docVars>
  <w:rsids>
    <w:rsidRoot w:val="00792AA3"/>
    <w:rsid w:val="000915BC"/>
    <w:rsid w:val="0024121C"/>
    <w:rsid w:val="00243211"/>
    <w:rsid w:val="00305B1D"/>
    <w:rsid w:val="00716A2F"/>
    <w:rsid w:val="00792AA3"/>
    <w:rsid w:val="009046A6"/>
    <w:rsid w:val="00A4401A"/>
    <w:rsid w:val="00C76974"/>
    <w:rsid w:val="00C85FE2"/>
    <w:rsid w:val="00CD5AC1"/>
    <w:rsid w:val="00D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08912"/>
  <w15:chartTrackingRefBased/>
  <w15:docId w15:val="{5114327E-6C32-48FC-A450-659743C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77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7701"/>
    <w:rPr>
      <w:sz w:val="18"/>
      <w:szCs w:val="18"/>
    </w:rPr>
  </w:style>
  <w:style w:type="table" w:styleId="TableGrid">
    <w:name w:val="Table Grid"/>
    <w:basedOn w:val="TableNormal"/>
    <w:uiPriority w:val="39"/>
    <w:rsid w:val="00DD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F816-D874-4825-BF33-1FDAE40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Gengze</dc:creator>
  <cp:keywords/>
  <dc:description/>
  <cp:lastModifiedBy>Josie</cp:lastModifiedBy>
  <cp:revision>3</cp:revision>
  <dcterms:created xsi:type="dcterms:W3CDTF">2022-02-16T12:38:00Z</dcterms:created>
  <dcterms:modified xsi:type="dcterms:W3CDTF">2022-02-24T14:04:00Z</dcterms:modified>
</cp:coreProperties>
</file>