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1850" w14:textId="77777777" w:rsidR="00075C3C" w:rsidRPr="00075C3C" w:rsidRDefault="00075C3C" w:rsidP="0007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  <w:lang w:val="en-US" w:eastAsia="de-DE"/>
        </w:rPr>
      </w:pPr>
      <w:r w:rsidRPr="00860ACE">
        <w:rPr>
          <w:rFonts w:ascii="Arial" w:eastAsia="Times New Roman" w:hAnsi="Arial" w:cs="Arial"/>
          <w:sz w:val="22"/>
          <w:szCs w:val="22"/>
          <w:lang w:eastAsia="de-DE"/>
        </w:rPr>
        <w:t>S</w:t>
      </w:r>
      <w:proofErr w:type="spellStart"/>
      <w:r w:rsidRPr="00075C3C">
        <w:rPr>
          <w:rFonts w:ascii="Arial" w:eastAsia="Times New Roman" w:hAnsi="Arial" w:cs="Arial"/>
          <w:sz w:val="22"/>
          <w:szCs w:val="22"/>
          <w:lang w:val="en-US" w:eastAsia="de-DE"/>
        </w:rPr>
        <w:t>upplementary</w:t>
      </w:r>
      <w:proofErr w:type="spellEnd"/>
      <w:r w:rsidRPr="00075C3C">
        <w:rPr>
          <w:rFonts w:ascii="Arial" w:eastAsia="Times New Roman" w:hAnsi="Arial" w:cs="Arial"/>
          <w:sz w:val="22"/>
          <w:szCs w:val="22"/>
          <w:lang w:val="en-US" w:eastAsia="de-DE"/>
        </w:rPr>
        <w:t xml:space="preserve"> Text File 1</w:t>
      </w:r>
    </w:p>
    <w:p w14:paraId="63239B1D" w14:textId="77777777" w:rsidR="00075C3C" w:rsidRPr="00075C3C" w:rsidRDefault="00075C3C" w:rsidP="0007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  <w:lang w:val="en-US" w:eastAsia="de-DE"/>
        </w:rPr>
      </w:pPr>
    </w:p>
    <w:p w14:paraId="680290A8" w14:textId="77777777" w:rsidR="00075C3C" w:rsidRPr="00860ACE" w:rsidRDefault="00075C3C" w:rsidP="0007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  <w:lang w:val="en-US" w:eastAsia="de-DE"/>
        </w:rPr>
      </w:pPr>
      <w:r>
        <w:rPr>
          <w:rFonts w:ascii="Arial" w:eastAsia="Times New Roman" w:hAnsi="Arial" w:cs="Arial"/>
          <w:sz w:val="22"/>
          <w:szCs w:val="22"/>
          <w:lang w:val="en-US" w:eastAsia="de-DE"/>
        </w:rPr>
        <w:t xml:space="preserve">The depicted alignment derives from a comparison of the NLGN4X and NLGN4Y exon 6 sequences from the Mongolian gerbil (Mun). Within exon 6 a length polymorphism was identified that served as a basis for a sex-typing strategy to infer the biological sex. The flanking oligonucleotides that serve as a primer pair are depicted with an underscore. </w:t>
      </w:r>
    </w:p>
    <w:p w14:paraId="365D2C29" w14:textId="77777777" w:rsidR="00075C3C" w:rsidRPr="00075C3C" w:rsidRDefault="00075C3C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14:paraId="0B843CB8" w14:textId="77777777" w:rsidR="00075C3C" w:rsidRDefault="00075C3C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199A5B3D" w14:textId="2F73E0CF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1                                                                             80</w:t>
      </w:r>
    </w:p>
    <w:p w14:paraId="51AAF4CC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GCCTGTTCCAGAAGGCCATCATCCAGAGCGGCACCGCACTGTCCAGCTGGGCTGTCAACTACCAGCCGGCGGCGTATGCG</w:t>
      </w:r>
    </w:p>
    <w:p w14:paraId="267E1472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GCCTGTTCCAGAAGGCCATCATCCAGAGCGGCACCGCACTGTCCAGCTGGGCTGTCAACTACCAGCCGGCGGTGTATGCA</w:t>
      </w:r>
    </w:p>
    <w:p w14:paraId="1E634B1C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62452F83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81                                                                           160</w:t>
      </w:r>
    </w:p>
    <w:p w14:paraId="133C933A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CGCATGCTCGGAGCCCGTGTAGGCTGCGGAGGAGACATGACGTCGGCGACCTCGCCCCCGGACACCATGGCGACGCCTCC</w:t>
      </w:r>
    </w:p>
    <w:p w14:paraId="15E8DB5C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CGCATGCTCGGGGCCCGTGTGGGCTGCGGGGGAGACGTGATGTCGGCGACCCCGCTCCCGGACGCTGCGGCGACGCCACC</w:t>
      </w:r>
    </w:p>
    <w:p w14:paraId="656000B9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2F08B01F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161                                                                          240</w:t>
      </w:r>
    </w:p>
    <w:p w14:paraId="7B5952D9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CTTGACGTCCTCGGTGCACGACCCGCCCTCCCCGTCAGCTGCGCTAGTGGCCTGCCTCCGCCGCCGAGGCGCCCGCGAGC</w:t>
      </w:r>
    </w:p>
    <w:p w14:paraId="2CCC5AE0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CCGGATGTCCTCGTCTCACGATCTGCCTTCCGCATCAGCTGCGCTAGTGGCCTGCCTCCGTCGCCGTGGGGCCCGCGAGC</w:t>
      </w:r>
    </w:p>
    <w:p w14:paraId="0CC77A8A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5BB4B8B4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241                                                                          320</w:t>
      </w:r>
    </w:p>
    <w:p w14:paraId="3F1EB08D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TGACCCGGGCTGCGGGTTCGGTACCCGCGTCCGCGCCCTTCCACGTGGCCTTCGGGCCAGTGATCGATGGTGATGTGGTG</w:t>
      </w:r>
    </w:p>
    <w:p w14:paraId="1767DEED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TGACCCGGGCCGCGGGTTCGGTGCCCGCGTCCTCACCATTCCATGTGGCCTTCGGGCCAGTGATCGATGGAGATGTGGTG</w:t>
      </w:r>
    </w:p>
    <w:p w14:paraId="5757EA26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62BE9210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321                                                                          400</w:t>
      </w:r>
    </w:p>
    <w:p w14:paraId="43F65CFC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CCTGACGACCCGCAGATCCTCATGGAGCAGGG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lang w:eastAsia="de-DE"/>
        </w:rPr>
        <w:t>TGAGTTCCTCAACTACGACATCCTTCTGGGCGTCAACCAGGCGGAGGG</w:t>
      </w:r>
    </w:p>
    <w:p w14:paraId="5D59FBF9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CCGGACGACCCGCAGATCCTCATGGAGCAGGG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u w:val="single"/>
          <w:lang w:eastAsia="de-DE"/>
        </w:rPr>
        <w:t>TGAGTTCCTCAACTACGACATCCTTC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lang w:eastAsia="de-DE"/>
        </w:rPr>
        <w:t>TGGGCGTCAACCAGGCGGAGGG</w:t>
      </w:r>
    </w:p>
    <w:p w14:paraId="6F14F82C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1281AE3E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401                                                                          480</w:t>
      </w:r>
    </w:p>
    <w:p w14:paraId="1406368D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NLGN4X_Mun  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lang w:eastAsia="de-DE"/>
        </w:rPr>
        <w:t>CGTGGCCCTGGCCGACCCCGCCCACCCGGACGGCGGCGGCGACGTCACAGCGGATGGCGAAGAGGAGGAGGAGGTGTCGG</w:t>
      </w:r>
    </w:p>
    <w:p w14:paraId="4D677146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NLGN4Y_Mun  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lang w:eastAsia="de-DE"/>
        </w:rPr>
        <w:t>CGTGGCCCTGGCAGACCCCGCCCACCCCGACAGCCTCGGGGATATAATGGCTGACGGTGA------GGAGGAGGTGTCGG</w:t>
      </w:r>
    </w:p>
    <w:p w14:paraId="5F0EE67E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59AD5D3E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481                                                                          560</w:t>
      </w:r>
    </w:p>
    <w:p w14:paraId="6ADEFBD2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NLGN4X_Mun  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lang w:eastAsia="de-DE"/>
        </w:rPr>
        <w:t>CTGCAGGCTTCGAACTCGCTGTTGCCGCCTTCGTGGATGCGCTGTACGGCTACCCGGGAGGGGATGTGGGCGTGGCCGGA</w:t>
      </w:r>
    </w:p>
    <w:p w14:paraId="076FA180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NLGN4Y_Mun  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lang w:eastAsia="de-DE"/>
        </w:rPr>
        <w:t>CTGCCGGCTTCGAACTCGCTGTTGCTGCCTTCGTGGATGCGCTGTACGGCTACCCAGGAGGGGATGTGGGCGTGGCCGG-</w:t>
      </w:r>
    </w:p>
    <w:p w14:paraId="122ADD6D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117D4ABC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561                                                                          640</w:t>
      </w:r>
    </w:p>
    <w:p w14:paraId="0EA8C140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NLGN4X_Mun  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lang w:eastAsia="de-DE"/>
        </w:rPr>
        <w:t>CTGGGCGGGGGCGTGGCCGGCTGGGGCAGTGGAGCTGGCGGGGACTCGGCCCTTCGCGAGACGGCGCGCTTCATGTACAC</w:t>
      </w:r>
    </w:p>
    <w:p w14:paraId="7B0A7B81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NLGN4Y_Mun  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lang w:eastAsia="de-DE"/>
        </w:rPr>
        <w:t>--------------------CTGGAGCGGTGGAGCCGGCGGGGACTCCGCCCTTCGCGAGACGGC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u w:val="single"/>
          <w:lang w:eastAsia="de-DE"/>
        </w:rPr>
        <w:t>GCGCTTCATGTACAC</w:t>
      </w:r>
    </w:p>
    <w:p w14:paraId="5DF78332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7B710780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641                                                                          720</w:t>
      </w:r>
    </w:p>
    <w:p w14:paraId="3A39C0BF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NLGN4X_Mun  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lang w:eastAsia="de-DE"/>
        </w:rPr>
        <w:t>GGACTGGGCG</w:t>
      </w: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GAGCGCGAGGGCGGGGCGGGGTCACGGCGCCGCGCCCTGGCGGCCATGATGACGGACCACCAGTGGGCGG</w:t>
      </w:r>
    </w:p>
    <w:p w14:paraId="54A433FB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NLGN4Y_Mun  </w:t>
      </w:r>
      <w:r w:rsidRPr="00953342">
        <w:rPr>
          <w:rFonts w:ascii="Courier New" w:eastAsia="Times New Roman" w:hAnsi="Courier New" w:cs="Courier New"/>
          <w:sz w:val="16"/>
          <w:szCs w:val="16"/>
          <w:highlight w:val="yellow"/>
          <w:u w:val="single"/>
          <w:lang w:eastAsia="de-DE"/>
        </w:rPr>
        <w:t>GGACTGGGCG</w:t>
      </w: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GAGCGCGAGGGCGGGGCGGGGTCACGGCGCCGCGCCTTGGCGGCCATGATGACGGACCACCAGTGGGCGG</w:t>
      </w:r>
    </w:p>
    <w:p w14:paraId="360A5911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4607BB8A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721                                                                          800</w:t>
      </w:r>
    </w:p>
    <w:p w14:paraId="31B27939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CGCCCGCCGTGGCCACCGCGGACTTGCACGCCCGGTACGGCTCGGCCACCTACTTCTACGCCTTTGCACACCCGTGTCGG</w:t>
      </w:r>
    </w:p>
    <w:p w14:paraId="26E13C40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CGCCCGCCGTGGCCACGGCCGACTTGCACGCCCGGTACGGCTCGGCCACCTACTTCTACGCCTTTGCACACCCGTGTCGG</w:t>
      </w:r>
    </w:p>
    <w:p w14:paraId="59C87C8C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7B5EDC0D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801                                                                          880</w:t>
      </w:r>
    </w:p>
    <w:p w14:paraId="012CCCB9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GGGGACGCGCACCCCGCCTGGGCGGCCGAAGCGGGCGCGGCTCATGGTGACGAGCTGCCCTTCGTGTTCGGGGTCCCGAT</w:t>
      </w:r>
    </w:p>
    <w:p w14:paraId="2EB67B32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GGGGACGCGCACCCCGCCTGGGCGGCCGAAGCGGGCGCTGCCCATGGCGACGAGCTGCCCTTCGTATTCGGGGTCCCGAT</w:t>
      </w:r>
    </w:p>
    <w:p w14:paraId="221DA876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66D476AB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881                                                                          960</w:t>
      </w:r>
    </w:p>
    <w:p w14:paraId="7FD95E5D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GCTCGTGCTGGCGGCGGCCGGGGGTGGG---GTTGGAGGAGTCGGAAGCGAGGGCGCGGCCGGAAGTGACGTCGCCGTGG</w:t>
      </w:r>
    </w:p>
    <w:p w14:paraId="51060F05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GCTCGTGCTGGCGGCGGCCGGTGATGGCAGTGTCGGAGGAGTCGGAGGCGAAGGCGCAACGGGAACTGATGTCGCTGCGG</w:t>
      </w:r>
    </w:p>
    <w:p w14:paraId="3B0BE16E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51D4029D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961                                                                         1040</w:t>
      </w:r>
    </w:p>
    <w:p w14:paraId="4D753014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CCACCGCCGCCAATGCTGCCGCCCTCTTCCCGTGCAACTTCACGCGTAATGACGTAATGCTCAGCGCCGTCGTCATGACG</w:t>
      </w:r>
    </w:p>
    <w:p w14:paraId="23C25073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CCACCGCCGCT---------GCCCTCTTTCCATGCAACTTCACGCGCAATGACGTGATGCTCAGCGCCGTCGTCATGACG</w:t>
      </w:r>
    </w:p>
    <w:p w14:paraId="22726B5C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1A8D7513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     1041                  1066</w:t>
      </w:r>
    </w:p>
    <w:p w14:paraId="3FD12CC6" w14:textId="77777777" w:rsidR="00953342" w:rsidRP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NLGN4X_Mun  TACTGGACCAACTTCGCCAAGACGGG</w:t>
      </w:r>
    </w:p>
    <w:p w14:paraId="56AF7DB9" w14:textId="1F1C3598" w:rsidR="00953342" w:rsidRDefault="00953342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953342">
        <w:rPr>
          <w:rFonts w:ascii="Courier New" w:eastAsia="Times New Roman" w:hAnsi="Courier New" w:cs="Courier New"/>
          <w:sz w:val="16"/>
          <w:szCs w:val="16"/>
          <w:lang w:eastAsia="de-DE"/>
        </w:rPr>
        <w:t>NLGN4Y_Mun  TACTGGACCAACTTCGCCAAGACCGG</w:t>
      </w:r>
    </w:p>
    <w:p w14:paraId="1840C24A" w14:textId="076A61F6" w:rsidR="00860ACE" w:rsidRDefault="00860ACE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173CBC03" w14:textId="100587EC" w:rsidR="00860ACE" w:rsidRDefault="00860ACE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3F3C317D" w14:textId="03437091" w:rsidR="00860ACE" w:rsidRDefault="00860ACE" w:rsidP="0095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14:paraId="27B99544" w14:textId="77777777" w:rsidR="006F4CB9" w:rsidRPr="00953342" w:rsidRDefault="00997B6E">
      <w:pPr>
        <w:rPr>
          <w:rFonts w:ascii="Courier New" w:hAnsi="Courier New" w:cs="Courier New"/>
          <w:sz w:val="16"/>
          <w:szCs w:val="16"/>
        </w:rPr>
      </w:pPr>
    </w:p>
    <w:sectPr w:rsidR="006F4CB9" w:rsidRPr="00953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42"/>
    <w:rsid w:val="00075C3C"/>
    <w:rsid w:val="00860ACE"/>
    <w:rsid w:val="00953342"/>
    <w:rsid w:val="00997B6E"/>
    <w:rsid w:val="00A163E7"/>
    <w:rsid w:val="00C74848"/>
    <w:rsid w:val="00E50BF1"/>
    <w:rsid w:val="00E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BE4C8"/>
  <w15:chartTrackingRefBased/>
  <w15:docId w15:val="{90FA2A6E-79E2-604C-9EB9-849E7831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5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53342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953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Maxeiner</dc:creator>
  <cp:keywords/>
  <dc:description/>
  <cp:lastModifiedBy>Stephan Maxeiner</cp:lastModifiedBy>
  <cp:revision>2</cp:revision>
  <dcterms:created xsi:type="dcterms:W3CDTF">2022-02-20T18:34:00Z</dcterms:created>
  <dcterms:modified xsi:type="dcterms:W3CDTF">2022-02-20T18:34:00Z</dcterms:modified>
</cp:coreProperties>
</file>