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1BF7" w14:textId="31DBBDE9" w:rsidR="00840231" w:rsidRDefault="002F4C08" w:rsidP="00111990">
      <w:pPr>
        <w:pStyle w:val="Caption"/>
        <w:spacing w:line="360" w:lineRule="auto"/>
        <w:sectPr w:rsidR="00840231" w:rsidSect="00D537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283" w:footer="510" w:gutter="0"/>
          <w:lnNumType w:countBy="1" w:restart="continuous"/>
          <w:cols w:space="720"/>
          <w:titlePg/>
          <w:docGrid w:linePitch="360"/>
        </w:sectPr>
      </w:pPr>
      <w:r>
        <w:t>Supplementa</w:t>
      </w:r>
      <w:r w:rsidR="00AA3CE5">
        <w:t>ry</w:t>
      </w:r>
      <w:r>
        <w:t xml:space="preserve"> T</w:t>
      </w:r>
      <w:r w:rsidR="008B4B8D">
        <w:t xml:space="preserve">ABLE </w:t>
      </w:r>
      <w:r w:rsidR="00AA3CE5">
        <w:t>S</w:t>
      </w:r>
      <w:r w:rsidR="00A04CBF">
        <w:t>1</w:t>
      </w:r>
      <w:r w:rsidR="008B4B8D">
        <w:t xml:space="preserve"> </w:t>
      </w:r>
      <w:r w:rsidR="008B4B8D" w:rsidRPr="008B4B8D">
        <w:rPr>
          <w:b w:val="0"/>
          <w:bCs w:val="0"/>
        </w:rPr>
        <w:t>|</w:t>
      </w:r>
      <w:r w:rsidRPr="008B4B8D">
        <w:rPr>
          <w:b w:val="0"/>
          <w:bCs w:val="0"/>
        </w:rPr>
        <w:t xml:space="preserve"> Look-up table to convert doses to the representative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</w:tblGrid>
      <w:tr w:rsidR="00840231" w14:paraId="075C1BD2" w14:textId="77777777" w:rsidTr="00840231">
        <w:tc>
          <w:tcPr>
            <w:tcW w:w="2335" w:type="dxa"/>
          </w:tcPr>
          <w:p w14:paraId="53F397D6" w14:textId="34C6AC7C" w:rsidR="00840231" w:rsidRDefault="00840231" w:rsidP="00111990">
            <w:pPr>
              <w:pStyle w:val="NoSpacing"/>
              <w:spacing w:line="360" w:lineRule="auto"/>
            </w:pPr>
            <w:r w:rsidRPr="00A41269">
              <w:t>Range (</w:t>
            </w:r>
            <w:r>
              <w:sym w:font="Symbol" w:char="F06D"/>
            </w:r>
            <w:r w:rsidRPr="00A41269">
              <w:t>M)</w:t>
            </w:r>
          </w:p>
        </w:tc>
        <w:tc>
          <w:tcPr>
            <w:tcW w:w="2880" w:type="dxa"/>
          </w:tcPr>
          <w:p w14:paraId="4314DAB3" w14:textId="3EF49ED2" w:rsidR="00840231" w:rsidRDefault="00A45B82" w:rsidP="00111990">
            <w:pPr>
              <w:pStyle w:val="NoSpacing"/>
              <w:spacing w:line="360" w:lineRule="auto"/>
            </w:pPr>
            <w:r>
              <w:t>R</w:t>
            </w:r>
            <w:r w:rsidR="00840231" w:rsidRPr="00A41269">
              <w:t xml:space="preserve">epresentative </w:t>
            </w:r>
            <w:r>
              <w:t>V</w:t>
            </w:r>
            <w:r w:rsidR="00840231" w:rsidRPr="00A41269">
              <w:t>alue (</w:t>
            </w:r>
            <w:r w:rsidR="00840231">
              <w:sym w:font="Symbol" w:char="F06D"/>
            </w:r>
            <w:r w:rsidR="00840231" w:rsidRPr="00A41269">
              <w:t>M)</w:t>
            </w:r>
          </w:p>
        </w:tc>
      </w:tr>
      <w:tr w:rsidR="00840231" w14:paraId="411FDAF4" w14:textId="77777777" w:rsidTr="00840231">
        <w:tc>
          <w:tcPr>
            <w:tcW w:w="2335" w:type="dxa"/>
          </w:tcPr>
          <w:p w14:paraId="73A3F9A3" w14:textId="408F4BEA" w:rsidR="00840231" w:rsidRDefault="00840231" w:rsidP="00111990">
            <w:pPr>
              <w:pStyle w:val="NoSpacing"/>
              <w:spacing w:line="360" w:lineRule="auto"/>
            </w:pPr>
            <w:r w:rsidRPr="00A41269">
              <w:t>0 - 0.000178</w:t>
            </w:r>
          </w:p>
        </w:tc>
        <w:tc>
          <w:tcPr>
            <w:tcW w:w="2880" w:type="dxa"/>
          </w:tcPr>
          <w:p w14:paraId="74ACE4D0" w14:textId="54601F0E" w:rsidR="00840231" w:rsidRDefault="00840231" w:rsidP="00111990">
            <w:pPr>
              <w:pStyle w:val="NoSpacing"/>
              <w:spacing w:line="360" w:lineRule="auto"/>
            </w:pPr>
            <w:r w:rsidRPr="00A41269">
              <w:t>0.0001</w:t>
            </w:r>
          </w:p>
        </w:tc>
      </w:tr>
      <w:tr w:rsidR="00840231" w14:paraId="64EFDC65" w14:textId="77777777" w:rsidTr="00840231">
        <w:tc>
          <w:tcPr>
            <w:tcW w:w="2335" w:type="dxa"/>
          </w:tcPr>
          <w:p w14:paraId="7E1FAAA3" w14:textId="06944E21" w:rsidR="00840231" w:rsidRDefault="00840231" w:rsidP="00111990">
            <w:pPr>
              <w:pStyle w:val="NoSpacing"/>
              <w:spacing w:line="360" w:lineRule="auto"/>
            </w:pPr>
            <w:r w:rsidRPr="00A41269">
              <w:t>0.000178 - 0.000562</w:t>
            </w:r>
          </w:p>
        </w:tc>
        <w:tc>
          <w:tcPr>
            <w:tcW w:w="2880" w:type="dxa"/>
          </w:tcPr>
          <w:p w14:paraId="1FE233EA" w14:textId="02860D00" w:rsidR="00840231" w:rsidRDefault="00840231" w:rsidP="00111990">
            <w:pPr>
              <w:pStyle w:val="NoSpacing"/>
              <w:spacing w:line="360" w:lineRule="auto"/>
            </w:pPr>
            <w:r w:rsidRPr="00A41269">
              <w:t>0.000316</w:t>
            </w:r>
          </w:p>
        </w:tc>
      </w:tr>
      <w:tr w:rsidR="00840231" w14:paraId="1BD7F792" w14:textId="77777777" w:rsidTr="00840231">
        <w:tc>
          <w:tcPr>
            <w:tcW w:w="2335" w:type="dxa"/>
          </w:tcPr>
          <w:p w14:paraId="60E6F4D1" w14:textId="6BAD77A3" w:rsidR="00840231" w:rsidRDefault="00840231" w:rsidP="00111990">
            <w:pPr>
              <w:pStyle w:val="NoSpacing"/>
              <w:spacing w:line="360" w:lineRule="auto"/>
            </w:pPr>
            <w:r w:rsidRPr="00A41269">
              <w:t>0.000562 - 0.00178</w:t>
            </w:r>
          </w:p>
        </w:tc>
        <w:tc>
          <w:tcPr>
            <w:tcW w:w="2880" w:type="dxa"/>
          </w:tcPr>
          <w:p w14:paraId="174AE5DF" w14:textId="78D3A2B9" w:rsidR="00840231" w:rsidRDefault="00840231" w:rsidP="00111990">
            <w:pPr>
              <w:pStyle w:val="NoSpacing"/>
              <w:spacing w:line="360" w:lineRule="auto"/>
            </w:pPr>
            <w:r w:rsidRPr="00A41269">
              <w:t>0.001</w:t>
            </w:r>
          </w:p>
        </w:tc>
      </w:tr>
      <w:tr w:rsidR="00840231" w14:paraId="22E1A4DB" w14:textId="77777777" w:rsidTr="00840231">
        <w:tc>
          <w:tcPr>
            <w:tcW w:w="2335" w:type="dxa"/>
          </w:tcPr>
          <w:p w14:paraId="47415702" w14:textId="6A16835F" w:rsidR="00840231" w:rsidRDefault="00840231" w:rsidP="00111990">
            <w:pPr>
              <w:pStyle w:val="NoSpacing"/>
              <w:spacing w:line="360" w:lineRule="auto"/>
            </w:pPr>
            <w:r w:rsidRPr="00A41269">
              <w:t>0.00178 - 0.00562</w:t>
            </w:r>
          </w:p>
        </w:tc>
        <w:tc>
          <w:tcPr>
            <w:tcW w:w="2880" w:type="dxa"/>
          </w:tcPr>
          <w:p w14:paraId="30B3BFB2" w14:textId="7CBAD090" w:rsidR="00840231" w:rsidRDefault="00840231" w:rsidP="00111990">
            <w:pPr>
              <w:pStyle w:val="NoSpacing"/>
              <w:spacing w:line="360" w:lineRule="auto"/>
            </w:pPr>
            <w:r w:rsidRPr="00A41269">
              <w:t>0.00316</w:t>
            </w:r>
          </w:p>
        </w:tc>
      </w:tr>
      <w:tr w:rsidR="00840231" w14:paraId="383460E6" w14:textId="77777777" w:rsidTr="00840231">
        <w:tc>
          <w:tcPr>
            <w:tcW w:w="2335" w:type="dxa"/>
          </w:tcPr>
          <w:p w14:paraId="457E1B95" w14:textId="25E02A96" w:rsidR="00840231" w:rsidRDefault="00840231" w:rsidP="00111990">
            <w:pPr>
              <w:pStyle w:val="NoSpacing"/>
              <w:spacing w:line="360" w:lineRule="auto"/>
            </w:pPr>
            <w:r w:rsidRPr="00A41269">
              <w:t>0.00562 - 0.0178</w:t>
            </w:r>
          </w:p>
        </w:tc>
        <w:tc>
          <w:tcPr>
            <w:tcW w:w="2880" w:type="dxa"/>
          </w:tcPr>
          <w:p w14:paraId="11F4FB8C" w14:textId="23CE8327" w:rsidR="00840231" w:rsidRDefault="00840231" w:rsidP="00111990">
            <w:pPr>
              <w:pStyle w:val="NoSpacing"/>
              <w:spacing w:line="360" w:lineRule="auto"/>
            </w:pPr>
            <w:r w:rsidRPr="00A41269">
              <w:t>0.01</w:t>
            </w:r>
          </w:p>
        </w:tc>
      </w:tr>
      <w:tr w:rsidR="00840231" w14:paraId="6DE402DB" w14:textId="77777777" w:rsidTr="00840231">
        <w:tc>
          <w:tcPr>
            <w:tcW w:w="2335" w:type="dxa"/>
          </w:tcPr>
          <w:p w14:paraId="4C76234F" w14:textId="448A2DA9" w:rsidR="00840231" w:rsidRDefault="00840231" w:rsidP="00111990">
            <w:pPr>
              <w:pStyle w:val="NoSpacing"/>
              <w:spacing w:line="360" w:lineRule="auto"/>
            </w:pPr>
            <w:r w:rsidRPr="00A41269">
              <w:t>0.0178 - 0.0562</w:t>
            </w:r>
          </w:p>
        </w:tc>
        <w:tc>
          <w:tcPr>
            <w:tcW w:w="2880" w:type="dxa"/>
          </w:tcPr>
          <w:p w14:paraId="6B3559AD" w14:textId="0406729B" w:rsidR="00840231" w:rsidRDefault="00840231" w:rsidP="00111990">
            <w:pPr>
              <w:pStyle w:val="NoSpacing"/>
              <w:spacing w:line="360" w:lineRule="auto"/>
            </w:pPr>
            <w:r w:rsidRPr="00A41269">
              <w:t>0.0316</w:t>
            </w:r>
          </w:p>
        </w:tc>
      </w:tr>
      <w:tr w:rsidR="00840231" w14:paraId="3CB4D864" w14:textId="77777777" w:rsidTr="00840231">
        <w:tc>
          <w:tcPr>
            <w:tcW w:w="2335" w:type="dxa"/>
          </w:tcPr>
          <w:p w14:paraId="5F4E882A" w14:textId="06675F5B" w:rsidR="00840231" w:rsidRDefault="00840231" w:rsidP="00111990">
            <w:pPr>
              <w:pStyle w:val="NoSpacing"/>
              <w:spacing w:line="360" w:lineRule="auto"/>
            </w:pPr>
            <w:r w:rsidRPr="00A41269">
              <w:t>0.0562 - 0.178</w:t>
            </w:r>
          </w:p>
        </w:tc>
        <w:tc>
          <w:tcPr>
            <w:tcW w:w="2880" w:type="dxa"/>
          </w:tcPr>
          <w:p w14:paraId="62CA8FCB" w14:textId="46C1DEA1" w:rsidR="00840231" w:rsidRDefault="00840231" w:rsidP="00111990">
            <w:pPr>
              <w:pStyle w:val="NoSpacing"/>
              <w:spacing w:line="360" w:lineRule="auto"/>
            </w:pPr>
            <w:r w:rsidRPr="00A41269">
              <w:t>0.1</w:t>
            </w:r>
          </w:p>
        </w:tc>
      </w:tr>
      <w:tr w:rsidR="00840231" w14:paraId="5BBED70E" w14:textId="77777777" w:rsidTr="00840231">
        <w:tc>
          <w:tcPr>
            <w:tcW w:w="2335" w:type="dxa"/>
          </w:tcPr>
          <w:p w14:paraId="00DE59DC" w14:textId="1686A5A6" w:rsidR="00840231" w:rsidRDefault="00840231" w:rsidP="00111990">
            <w:pPr>
              <w:pStyle w:val="NoSpacing"/>
              <w:spacing w:line="360" w:lineRule="auto"/>
            </w:pPr>
            <w:r w:rsidRPr="00A41269">
              <w:t>0.178 - 0.562</w:t>
            </w:r>
          </w:p>
        </w:tc>
        <w:tc>
          <w:tcPr>
            <w:tcW w:w="2880" w:type="dxa"/>
          </w:tcPr>
          <w:p w14:paraId="6D2A051E" w14:textId="468D9F01" w:rsidR="00840231" w:rsidRDefault="00840231" w:rsidP="00111990">
            <w:pPr>
              <w:pStyle w:val="NoSpacing"/>
              <w:spacing w:line="360" w:lineRule="auto"/>
            </w:pPr>
            <w:r w:rsidRPr="00A41269">
              <w:t>0.3162</w:t>
            </w:r>
          </w:p>
        </w:tc>
      </w:tr>
      <w:tr w:rsidR="00840231" w14:paraId="080CE572" w14:textId="77777777" w:rsidTr="00840231">
        <w:tc>
          <w:tcPr>
            <w:tcW w:w="2335" w:type="dxa"/>
          </w:tcPr>
          <w:p w14:paraId="434D2A2C" w14:textId="4219D110" w:rsidR="00840231" w:rsidRDefault="00840231" w:rsidP="00111990">
            <w:pPr>
              <w:pStyle w:val="NoSpacing"/>
              <w:spacing w:line="360" w:lineRule="auto"/>
            </w:pPr>
            <w:r w:rsidRPr="00A41269">
              <w:t>0.562 - 1.78</w:t>
            </w:r>
          </w:p>
        </w:tc>
        <w:tc>
          <w:tcPr>
            <w:tcW w:w="2880" w:type="dxa"/>
          </w:tcPr>
          <w:p w14:paraId="0257BE05" w14:textId="73763BA2" w:rsidR="00840231" w:rsidRDefault="00840231" w:rsidP="00111990">
            <w:pPr>
              <w:pStyle w:val="NoSpacing"/>
              <w:spacing w:line="360" w:lineRule="auto"/>
            </w:pPr>
            <w:r w:rsidRPr="00A41269">
              <w:t>1</w:t>
            </w:r>
          </w:p>
        </w:tc>
      </w:tr>
      <w:tr w:rsidR="00840231" w14:paraId="03A8FD9D" w14:textId="77777777" w:rsidTr="00840231">
        <w:tc>
          <w:tcPr>
            <w:tcW w:w="2335" w:type="dxa"/>
          </w:tcPr>
          <w:p w14:paraId="71CAEB0D" w14:textId="19DABA7A" w:rsidR="00840231" w:rsidRDefault="00840231" w:rsidP="00111990">
            <w:pPr>
              <w:pStyle w:val="NoSpacing"/>
              <w:spacing w:line="360" w:lineRule="auto"/>
            </w:pPr>
            <w:r w:rsidRPr="00A41269">
              <w:t>1.78 - 5.62</w:t>
            </w:r>
          </w:p>
        </w:tc>
        <w:tc>
          <w:tcPr>
            <w:tcW w:w="2880" w:type="dxa"/>
          </w:tcPr>
          <w:p w14:paraId="10A84B1C" w14:textId="7730A146" w:rsidR="00840231" w:rsidRDefault="00840231" w:rsidP="00111990">
            <w:pPr>
              <w:pStyle w:val="NoSpacing"/>
              <w:spacing w:line="360" w:lineRule="auto"/>
            </w:pPr>
            <w:r w:rsidRPr="00A41269">
              <w:t>3.16</w:t>
            </w:r>
          </w:p>
        </w:tc>
      </w:tr>
      <w:tr w:rsidR="00840231" w14:paraId="17E83890" w14:textId="77777777" w:rsidTr="00840231">
        <w:tc>
          <w:tcPr>
            <w:tcW w:w="2335" w:type="dxa"/>
          </w:tcPr>
          <w:p w14:paraId="051610EF" w14:textId="1FA7FB29" w:rsidR="00840231" w:rsidRDefault="00840231" w:rsidP="00111990">
            <w:pPr>
              <w:pStyle w:val="NoSpacing"/>
              <w:spacing w:line="360" w:lineRule="auto"/>
            </w:pPr>
            <w:r w:rsidRPr="00A41269">
              <w:t>5.62 - 17.8</w:t>
            </w:r>
          </w:p>
        </w:tc>
        <w:tc>
          <w:tcPr>
            <w:tcW w:w="2880" w:type="dxa"/>
          </w:tcPr>
          <w:p w14:paraId="3A944A56" w14:textId="0A5B09C6" w:rsidR="00840231" w:rsidRDefault="00840231" w:rsidP="00111990">
            <w:pPr>
              <w:pStyle w:val="NoSpacing"/>
              <w:spacing w:line="360" w:lineRule="auto"/>
            </w:pPr>
            <w:r w:rsidRPr="00A41269">
              <w:t>10</w:t>
            </w:r>
          </w:p>
        </w:tc>
      </w:tr>
      <w:tr w:rsidR="00840231" w14:paraId="65A157B3" w14:textId="77777777" w:rsidTr="00840231">
        <w:tc>
          <w:tcPr>
            <w:tcW w:w="2335" w:type="dxa"/>
          </w:tcPr>
          <w:p w14:paraId="42CEA99B" w14:textId="6192950B" w:rsidR="00840231" w:rsidRDefault="00840231" w:rsidP="00111990">
            <w:pPr>
              <w:pStyle w:val="NoSpacing"/>
              <w:spacing w:line="360" w:lineRule="auto"/>
            </w:pPr>
            <w:r w:rsidRPr="00A41269">
              <w:t>17.8 - 56.2</w:t>
            </w:r>
          </w:p>
        </w:tc>
        <w:tc>
          <w:tcPr>
            <w:tcW w:w="2880" w:type="dxa"/>
          </w:tcPr>
          <w:p w14:paraId="0D4D691E" w14:textId="4F6CB5F7" w:rsidR="00840231" w:rsidRDefault="00840231" w:rsidP="00111990">
            <w:pPr>
              <w:pStyle w:val="NoSpacing"/>
              <w:spacing w:line="360" w:lineRule="auto"/>
            </w:pPr>
            <w:r w:rsidRPr="00A41269">
              <w:t>31.6</w:t>
            </w:r>
          </w:p>
        </w:tc>
      </w:tr>
      <w:tr w:rsidR="00840231" w14:paraId="442FF67F" w14:textId="77777777" w:rsidTr="00840231">
        <w:tc>
          <w:tcPr>
            <w:tcW w:w="2335" w:type="dxa"/>
          </w:tcPr>
          <w:p w14:paraId="79AE610A" w14:textId="188D9EF2" w:rsidR="00840231" w:rsidRDefault="00840231" w:rsidP="00111990">
            <w:pPr>
              <w:pStyle w:val="NoSpacing"/>
              <w:spacing w:line="360" w:lineRule="auto"/>
            </w:pPr>
            <w:r w:rsidRPr="00A41269">
              <w:t>56.2 - 178</w:t>
            </w:r>
          </w:p>
        </w:tc>
        <w:tc>
          <w:tcPr>
            <w:tcW w:w="2880" w:type="dxa"/>
          </w:tcPr>
          <w:p w14:paraId="31CDB5DE" w14:textId="0C177811" w:rsidR="00840231" w:rsidRDefault="00840231" w:rsidP="00111990">
            <w:pPr>
              <w:pStyle w:val="NoSpacing"/>
              <w:spacing w:line="360" w:lineRule="auto"/>
            </w:pPr>
            <w:r w:rsidRPr="00A41269">
              <w:t>100</w:t>
            </w:r>
          </w:p>
        </w:tc>
      </w:tr>
    </w:tbl>
    <w:p w14:paraId="1940CC53" w14:textId="29CF160B" w:rsidR="00630045" w:rsidRDefault="00630045" w:rsidP="00111990">
      <w:pPr>
        <w:pStyle w:val="NoSpacing"/>
        <w:spacing w:line="360" w:lineRule="auto"/>
      </w:pPr>
    </w:p>
    <w:p w14:paraId="376CF88B" w14:textId="77777777" w:rsidR="004302CB" w:rsidRDefault="004302CB" w:rsidP="00111990">
      <w:pPr>
        <w:pStyle w:val="NoSpacing"/>
        <w:spacing w:line="360" w:lineRule="auto"/>
      </w:pPr>
    </w:p>
    <w:p w14:paraId="10FFA69B" w14:textId="3AA747EC" w:rsidR="00630045" w:rsidRDefault="00630045" w:rsidP="00111990">
      <w:pPr>
        <w:pStyle w:val="NoSpacing"/>
        <w:spacing w:line="360" w:lineRule="auto"/>
      </w:pPr>
    </w:p>
    <w:p w14:paraId="3E7F0ABE" w14:textId="6887E725" w:rsidR="00630045" w:rsidRDefault="00AA3CE5" w:rsidP="00111990">
      <w:pPr>
        <w:pStyle w:val="NoSpacing"/>
        <w:spacing w:line="360" w:lineRule="auto"/>
      </w:pPr>
      <w:r>
        <w:rPr>
          <w:noProof/>
        </w:rPr>
        <w:lastRenderedPageBreak/>
        <w:drawing>
          <wp:inline distT="0" distB="0" distL="0" distR="0" wp14:anchorId="40BB663C" wp14:editId="19AB718E">
            <wp:extent cx="4700016" cy="3483864"/>
            <wp:effectExtent l="0" t="0" r="5715" b="2540"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catte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4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2F5F" w14:textId="33524693" w:rsidR="00630045" w:rsidRDefault="00630045" w:rsidP="00111990">
      <w:pPr>
        <w:pStyle w:val="NoSpacing"/>
        <w:spacing w:line="360" w:lineRule="auto"/>
      </w:pPr>
    </w:p>
    <w:p w14:paraId="04F3F6CC" w14:textId="57C9372B" w:rsidR="00630045" w:rsidRPr="00954E72" w:rsidRDefault="00954E72" w:rsidP="00111990">
      <w:pPr>
        <w:pStyle w:val="NoSpacing"/>
        <w:spacing w:line="360" w:lineRule="auto"/>
      </w:pPr>
      <w:r w:rsidRPr="00954E72">
        <w:rPr>
          <w:rFonts w:cs="Times New Roman"/>
          <w:b/>
          <w:bCs/>
          <w:szCs w:val="24"/>
        </w:rPr>
        <w:t xml:space="preserve">Supplementary </w:t>
      </w:r>
      <w:r w:rsidR="008B4B8D">
        <w:rPr>
          <w:rFonts w:cs="Times New Roman"/>
          <w:b/>
          <w:bCs/>
          <w:szCs w:val="24"/>
        </w:rPr>
        <w:t>FIGURE</w:t>
      </w:r>
      <w:r w:rsidRPr="00954E72">
        <w:rPr>
          <w:rFonts w:cs="Times New Roman"/>
          <w:b/>
          <w:bCs/>
          <w:szCs w:val="24"/>
        </w:rPr>
        <w:t xml:space="preserve"> </w:t>
      </w:r>
      <w:r w:rsidR="008B4B8D">
        <w:rPr>
          <w:rFonts w:cs="Times New Roman"/>
          <w:b/>
          <w:bCs/>
          <w:szCs w:val="24"/>
        </w:rPr>
        <w:t>S</w:t>
      </w:r>
      <w:r w:rsidR="00077595" w:rsidRPr="00954E72">
        <w:rPr>
          <w:rFonts w:cs="Times New Roman"/>
          <w:b/>
          <w:bCs/>
          <w:szCs w:val="24"/>
        </w:rPr>
        <w:t>1</w:t>
      </w:r>
      <w:r w:rsidR="008B4B8D">
        <w:rPr>
          <w:rFonts w:cs="Times New Roman"/>
          <w:b/>
          <w:bCs/>
          <w:szCs w:val="24"/>
        </w:rPr>
        <w:t xml:space="preserve"> </w:t>
      </w:r>
      <w:r w:rsidR="008B4B8D" w:rsidRPr="008B4B8D">
        <w:rPr>
          <w:rFonts w:cs="Times New Roman"/>
          <w:szCs w:val="24"/>
        </w:rPr>
        <w:t>|</w:t>
      </w:r>
      <w:r w:rsidRPr="008B4B8D">
        <w:rPr>
          <w:rFonts w:cs="Times New Roman"/>
          <w:szCs w:val="24"/>
        </w:rPr>
        <w:t xml:space="preserve"> Representative scatter plot showing gating strategy for ACE2 positivity using isotype AF647 and hACE2 AF647 stained BEAS</w:t>
      </w:r>
      <w:r w:rsidRPr="001C2550">
        <w:rPr>
          <w:rFonts w:cs="Times New Roman"/>
          <w:szCs w:val="24"/>
        </w:rPr>
        <w:t>-2B cells</w:t>
      </w:r>
      <w:r w:rsidR="008B4B8D">
        <w:rPr>
          <w:rFonts w:cs="Times New Roman"/>
          <w:szCs w:val="24"/>
        </w:rPr>
        <w:t>.</w:t>
      </w:r>
    </w:p>
    <w:p w14:paraId="707D0093" w14:textId="068C0177" w:rsidR="00630045" w:rsidRPr="00954E72" w:rsidRDefault="00630045" w:rsidP="00111990">
      <w:pPr>
        <w:pStyle w:val="NoSpacing"/>
        <w:spacing w:line="360" w:lineRule="auto"/>
      </w:pPr>
    </w:p>
    <w:p w14:paraId="4420E1A9" w14:textId="3C7DE969" w:rsidR="00630045" w:rsidRDefault="00630045" w:rsidP="00111990">
      <w:pPr>
        <w:pStyle w:val="NoSpacing"/>
        <w:spacing w:line="360" w:lineRule="auto"/>
      </w:pPr>
    </w:p>
    <w:p w14:paraId="457032E4" w14:textId="7C5D352F" w:rsidR="00630045" w:rsidRDefault="00630045" w:rsidP="00111990">
      <w:pPr>
        <w:pStyle w:val="NoSpacing"/>
        <w:spacing w:line="360" w:lineRule="auto"/>
      </w:pPr>
    </w:p>
    <w:p w14:paraId="1ECE3C8B" w14:textId="68F56CB2" w:rsidR="00630045" w:rsidRDefault="00630045" w:rsidP="00111990">
      <w:pPr>
        <w:pStyle w:val="NoSpacing"/>
        <w:spacing w:line="360" w:lineRule="auto"/>
      </w:pPr>
    </w:p>
    <w:p w14:paraId="2A57DE74" w14:textId="07FDD04D" w:rsidR="00630045" w:rsidRDefault="00630045" w:rsidP="00111990">
      <w:pPr>
        <w:pStyle w:val="NoSpacing"/>
        <w:spacing w:line="360" w:lineRule="auto"/>
      </w:pPr>
    </w:p>
    <w:p w14:paraId="39AEA84A" w14:textId="4055E53D" w:rsidR="00AC3EA3" w:rsidRDefault="00AC3EA3" w:rsidP="00111990">
      <w:pPr>
        <w:spacing w:line="360" w:lineRule="auto"/>
        <w:rPr>
          <w:rFonts w:cs="Times New Roman"/>
          <w:szCs w:val="24"/>
        </w:rPr>
      </w:pPr>
    </w:p>
    <w:sectPr w:rsidR="00AC3EA3" w:rsidSect="00840231">
      <w:type w:val="continuous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8823" w14:textId="77777777" w:rsidR="00AE584A" w:rsidRDefault="00AE584A" w:rsidP="00117666">
      <w:pPr>
        <w:spacing w:after="0"/>
      </w:pPr>
      <w:r>
        <w:separator/>
      </w:r>
    </w:p>
  </w:endnote>
  <w:endnote w:type="continuationSeparator" w:id="0">
    <w:p w14:paraId="029B18CD" w14:textId="77777777" w:rsidR="00AE584A" w:rsidRDefault="00AE584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0196DC0B" w:rsidR="009E76D9" w:rsidRPr="00577C4C" w:rsidRDefault="009E76D9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138440F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9E76D9" w:rsidRPr="00577C4C" w:rsidRDefault="009E76D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214951C5" w14:textId="77777777" w:rsidR="009E76D9" w:rsidRPr="00577C4C" w:rsidRDefault="009E76D9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9E76D9" w:rsidRPr="00577C4C" w:rsidRDefault="009E76D9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9E76D9" w:rsidRPr="00577C4C" w:rsidRDefault="009E76D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9E76D9" w:rsidRPr="00577C4C" w:rsidRDefault="009E76D9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05C5" w14:textId="77777777" w:rsidR="00AE584A" w:rsidRDefault="00AE584A" w:rsidP="00117666">
      <w:pPr>
        <w:spacing w:after="0"/>
      </w:pPr>
      <w:r>
        <w:separator/>
      </w:r>
    </w:p>
  </w:footnote>
  <w:footnote w:type="continuationSeparator" w:id="0">
    <w:p w14:paraId="7503EF3F" w14:textId="77777777" w:rsidR="00AE584A" w:rsidRDefault="00AE584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63A45F48" w:rsidR="009E76D9" w:rsidRPr="007E3148" w:rsidRDefault="009E76D9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 xml:space="preserve">ACE2-targeted drug repurposing using L1000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418FE6D5" w:rsidR="009E76D9" w:rsidRPr="00A53000" w:rsidRDefault="009E76D9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ACE2-targeted drug repurposing using L1000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77777777" w:rsidR="009E76D9" w:rsidRDefault="009E76D9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a5arxaaxxxxcea00tprtws5xtzerfr2rep&quot;&gt;HIV_CVD_ART_table_referencesd&lt;record-ids&gt;&lt;item&gt;33&lt;/item&gt;&lt;item&gt;34&lt;/item&gt;&lt;item&gt;35&lt;/item&gt;&lt;item&gt;36&lt;/item&gt;&lt;item&gt;37&lt;/item&gt;&lt;/record-ids&gt;&lt;/item&gt;&lt;/Libraries&gt;"/>
  </w:docVars>
  <w:rsids>
    <w:rsidRoot w:val="00681821"/>
    <w:rsid w:val="0001019B"/>
    <w:rsid w:val="00014A80"/>
    <w:rsid w:val="00015F39"/>
    <w:rsid w:val="00016EA3"/>
    <w:rsid w:val="00017299"/>
    <w:rsid w:val="00022272"/>
    <w:rsid w:val="00025B26"/>
    <w:rsid w:val="00034304"/>
    <w:rsid w:val="00035434"/>
    <w:rsid w:val="00045678"/>
    <w:rsid w:val="000458E4"/>
    <w:rsid w:val="00046D23"/>
    <w:rsid w:val="00063D84"/>
    <w:rsid w:val="000654FF"/>
    <w:rsid w:val="0006636D"/>
    <w:rsid w:val="00073B52"/>
    <w:rsid w:val="00075A9B"/>
    <w:rsid w:val="00077595"/>
    <w:rsid w:val="00077D53"/>
    <w:rsid w:val="00080415"/>
    <w:rsid w:val="00081394"/>
    <w:rsid w:val="00087875"/>
    <w:rsid w:val="000A0CC4"/>
    <w:rsid w:val="000A1969"/>
    <w:rsid w:val="000B34BD"/>
    <w:rsid w:val="000B3C58"/>
    <w:rsid w:val="000C7E2A"/>
    <w:rsid w:val="000E3119"/>
    <w:rsid w:val="000F3EE9"/>
    <w:rsid w:val="000F4CFB"/>
    <w:rsid w:val="000F716E"/>
    <w:rsid w:val="00111990"/>
    <w:rsid w:val="001158F3"/>
    <w:rsid w:val="001167CE"/>
    <w:rsid w:val="00117666"/>
    <w:rsid w:val="001223A7"/>
    <w:rsid w:val="001241B4"/>
    <w:rsid w:val="00134256"/>
    <w:rsid w:val="00134BB4"/>
    <w:rsid w:val="00143401"/>
    <w:rsid w:val="001465FA"/>
    <w:rsid w:val="00147395"/>
    <w:rsid w:val="00147A1C"/>
    <w:rsid w:val="00151339"/>
    <w:rsid w:val="001547FF"/>
    <w:rsid w:val="001552C9"/>
    <w:rsid w:val="00156BEC"/>
    <w:rsid w:val="00174467"/>
    <w:rsid w:val="00175C94"/>
    <w:rsid w:val="00177D84"/>
    <w:rsid w:val="001813CD"/>
    <w:rsid w:val="001847E2"/>
    <w:rsid w:val="001865D3"/>
    <w:rsid w:val="00190D37"/>
    <w:rsid w:val="001964EF"/>
    <w:rsid w:val="0019766F"/>
    <w:rsid w:val="001B1A2C"/>
    <w:rsid w:val="001B7975"/>
    <w:rsid w:val="001C1E25"/>
    <w:rsid w:val="001C2550"/>
    <w:rsid w:val="001D16D2"/>
    <w:rsid w:val="001D2AFF"/>
    <w:rsid w:val="001D5C23"/>
    <w:rsid w:val="001D617B"/>
    <w:rsid w:val="001D774E"/>
    <w:rsid w:val="001E1263"/>
    <w:rsid w:val="001E1F26"/>
    <w:rsid w:val="001E3EE2"/>
    <w:rsid w:val="001E7987"/>
    <w:rsid w:val="001F4C07"/>
    <w:rsid w:val="00207698"/>
    <w:rsid w:val="0021155F"/>
    <w:rsid w:val="00220AEA"/>
    <w:rsid w:val="002213C5"/>
    <w:rsid w:val="00221612"/>
    <w:rsid w:val="002240BD"/>
    <w:rsid w:val="00226954"/>
    <w:rsid w:val="00230B15"/>
    <w:rsid w:val="00233EA9"/>
    <w:rsid w:val="00241D7A"/>
    <w:rsid w:val="00242CF9"/>
    <w:rsid w:val="0025451F"/>
    <w:rsid w:val="002629A3"/>
    <w:rsid w:val="002632C1"/>
    <w:rsid w:val="00265660"/>
    <w:rsid w:val="00267D18"/>
    <w:rsid w:val="002704CB"/>
    <w:rsid w:val="002762CA"/>
    <w:rsid w:val="00277391"/>
    <w:rsid w:val="00282738"/>
    <w:rsid w:val="002868E2"/>
    <w:rsid w:val="002869C3"/>
    <w:rsid w:val="002936E4"/>
    <w:rsid w:val="00294588"/>
    <w:rsid w:val="00295FE6"/>
    <w:rsid w:val="00296B88"/>
    <w:rsid w:val="00296BEA"/>
    <w:rsid w:val="002A0D77"/>
    <w:rsid w:val="002A1E37"/>
    <w:rsid w:val="002A3F2D"/>
    <w:rsid w:val="002B3DA6"/>
    <w:rsid w:val="002C178A"/>
    <w:rsid w:val="002C6375"/>
    <w:rsid w:val="002C74CA"/>
    <w:rsid w:val="002D59DE"/>
    <w:rsid w:val="002E0FE4"/>
    <w:rsid w:val="002E1F07"/>
    <w:rsid w:val="002F3C93"/>
    <w:rsid w:val="002F4C08"/>
    <w:rsid w:val="002F744D"/>
    <w:rsid w:val="00300452"/>
    <w:rsid w:val="00301559"/>
    <w:rsid w:val="00303DE6"/>
    <w:rsid w:val="00310124"/>
    <w:rsid w:val="00320947"/>
    <w:rsid w:val="00322A12"/>
    <w:rsid w:val="00325336"/>
    <w:rsid w:val="00332871"/>
    <w:rsid w:val="00337992"/>
    <w:rsid w:val="003501A2"/>
    <w:rsid w:val="003544FB"/>
    <w:rsid w:val="00361108"/>
    <w:rsid w:val="00365D63"/>
    <w:rsid w:val="0036793B"/>
    <w:rsid w:val="00372682"/>
    <w:rsid w:val="00375622"/>
    <w:rsid w:val="00376CC5"/>
    <w:rsid w:val="00384849"/>
    <w:rsid w:val="0039693B"/>
    <w:rsid w:val="003A03DB"/>
    <w:rsid w:val="003A0B6C"/>
    <w:rsid w:val="003A4D25"/>
    <w:rsid w:val="003B3921"/>
    <w:rsid w:val="003D1DFF"/>
    <w:rsid w:val="003D2F2D"/>
    <w:rsid w:val="003D38C9"/>
    <w:rsid w:val="003D4CFB"/>
    <w:rsid w:val="003D7D0A"/>
    <w:rsid w:val="003E2617"/>
    <w:rsid w:val="003E321B"/>
    <w:rsid w:val="003F649A"/>
    <w:rsid w:val="00401590"/>
    <w:rsid w:val="00402D0B"/>
    <w:rsid w:val="0040714D"/>
    <w:rsid w:val="004219D0"/>
    <w:rsid w:val="00422C94"/>
    <w:rsid w:val="004302CB"/>
    <w:rsid w:val="00445FBA"/>
    <w:rsid w:val="004460E8"/>
    <w:rsid w:val="00446986"/>
    <w:rsid w:val="004571DF"/>
    <w:rsid w:val="00463E3D"/>
    <w:rsid w:val="004645AE"/>
    <w:rsid w:val="00466EDE"/>
    <w:rsid w:val="0047107A"/>
    <w:rsid w:val="004733EC"/>
    <w:rsid w:val="00476C1E"/>
    <w:rsid w:val="004779D8"/>
    <w:rsid w:val="00480A53"/>
    <w:rsid w:val="00481E10"/>
    <w:rsid w:val="00486A01"/>
    <w:rsid w:val="00487684"/>
    <w:rsid w:val="00490E05"/>
    <w:rsid w:val="0049239F"/>
    <w:rsid w:val="0049496A"/>
    <w:rsid w:val="0049505F"/>
    <w:rsid w:val="00495C2D"/>
    <w:rsid w:val="004C1509"/>
    <w:rsid w:val="004C394F"/>
    <w:rsid w:val="004D20B6"/>
    <w:rsid w:val="004D3E33"/>
    <w:rsid w:val="004D4B90"/>
    <w:rsid w:val="004D6048"/>
    <w:rsid w:val="004D7104"/>
    <w:rsid w:val="004E60CC"/>
    <w:rsid w:val="004E6DC7"/>
    <w:rsid w:val="004F3C82"/>
    <w:rsid w:val="004F3D38"/>
    <w:rsid w:val="004F3EE0"/>
    <w:rsid w:val="004F6935"/>
    <w:rsid w:val="00513F73"/>
    <w:rsid w:val="00514246"/>
    <w:rsid w:val="00521235"/>
    <w:rsid w:val="005250F2"/>
    <w:rsid w:val="0054444C"/>
    <w:rsid w:val="005515E9"/>
    <w:rsid w:val="00556211"/>
    <w:rsid w:val="00565F4C"/>
    <w:rsid w:val="00581664"/>
    <w:rsid w:val="0058349C"/>
    <w:rsid w:val="00583766"/>
    <w:rsid w:val="00585D15"/>
    <w:rsid w:val="005939B9"/>
    <w:rsid w:val="00597AE4"/>
    <w:rsid w:val="005A02B9"/>
    <w:rsid w:val="005A1D84"/>
    <w:rsid w:val="005A4AEF"/>
    <w:rsid w:val="005A63AF"/>
    <w:rsid w:val="005A70EA"/>
    <w:rsid w:val="005A749E"/>
    <w:rsid w:val="005B31D5"/>
    <w:rsid w:val="005B39EE"/>
    <w:rsid w:val="005C3963"/>
    <w:rsid w:val="005C45BF"/>
    <w:rsid w:val="005D1840"/>
    <w:rsid w:val="005D35E4"/>
    <w:rsid w:val="005D391E"/>
    <w:rsid w:val="005D666B"/>
    <w:rsid w:val="005D7910"/>
    <w:rsid w:val="005E0F4F"/>
    <w:rsid w:val="005E6501"/>
    <w:rsid w:val="005E6844"/>
    <w:rsid w:val="005F04D4"/>
    <w:rsid w:val="00604111"/>
    <w:rsid w:val="00605D89"/>
    <w:rsid w:val="0062154F"/>
    <w:rsid w:val="00630045"/>
    <w:rsid w:val="00631A8C"/>
    <w:rsid w:val="00633EEC"/>
    <w:rsid w:val="00637678"/>
    <w:rsid w:val="00641DEF"/>
    <w:rsid w:val="00642458"/>
    <w:rsid w:val="0064439C"/>
    <w:rsid w:val="00651CA2"/>
    <w:rsid w:val="00653D60"/>
    <w:rsid w:val="00656766"/>
    <w:rsid w:val="00660D05"/>
    <w:rsid w:val="0066310E"/>
    <w:rsid w:val="00664A92"/>
    <w:rsid w:val="00671D9A"/>
    <w:rsid w:val="00673321"/>
    <w:rsid w:val="00673952"/>
    <w:rsid w:val="00676E17"/>
    <w:rsid w:val="00681821"/>
    <w:rsid w:val="00686C9D"/>
    <w:rsid w:val="00686D9E"/>
    <w:rsid w:val="006943A6"/>
    <w:rsid w:val="006A3DC0"/>
    <w:rsid w:val="006A40AC"/>
    <w:rsid w:val="006A6711"/>
    <w:rsid w:val="006B2D5B"/>
    <w:rsid w:val="006B5C10"/>
    <w:rsid w:val="006B7D14"/>
    <w:rsid w:val="006D1198"/>
    <w:rsid w:val="006D5B93"/>
    <w:rsid w:val="006D695D"/>
    <w:rsid w:val="006E26A4"/>
    <w:rsid w:val="006F2F9F"/>
    <w:rsid w:val="006F7FD9"/>
    <w:rsid w:val="00700CEE"/>
    <w:rsid w:val="00701BDA"/>
    <w:rsid w:val="007059A9"/>
    <w:rsid w:val="00706627"/>
    <w:rsid w:val="00720586"/>
    <w:rsid w:val="00725A7D"/>
    <w:rsid w:val="0073085C"/>
    <w:rsid w:val="0073158F"/>
    <w:rsid w:val="00733784"/>
    <w:rsid w:val="00735D4C"/>
    <w:rsid w:val="007463CD"/>
    <w:rsid w:val="00746505"/>
    <w:rsid w:val="007519B9"/>
    <w:rsid w:val="00755BE8"/>
    <w:rsid w:val="00780854"/>
    <w:rsid w:val="00786597"/>
    <w:rsid w:val="007867F9"/>
    <w:rsid w:val="00790BB3"/>
    <w:rsid w:val="00792043"/>
    <w:rsid w:val="007929CD"/>
    <w:rsid w:val="00796DC5"/>
    <w:rsid w:val="00797EDD"/>
    <w:rsid w:val="007A18D0"/>
    <w:rsid w:val="007A7FB4"/>
    <w:rsid w:val="007B0322"/>
    <w:rsid w:val="007B1CE7"/>
    <w:rsid w:val="007C0E3F"/>
    <w:rsid w:val="007C1D48"/>
    <w:rsid w:val="007C206C"/>
    <w:rsid w:val="007C5729"/>
    <w:rsid w:val="007C667B"/>
    <w:rsid w:val="007C6F8C"/>
    <w:rsid w:val="007D35B0"/>
    <w:rsid w:val="007D6A92"/>
    <w:rsid w:val="007F30CD"/>
    <w:rsid w:val="007F4F77"/>
    <w:rsid w:val="007F69CB"/>
    <w:rsid w:val="00801B7D"/>
    <w:rsid w:val="008026CB"/>
    <w:rsid w:val="008037C8"/>
    <w:rsid w:val="00805827"/>
    <w:rsid w:val="00807212"/>
    <w:rsid w:val="00807B3D"/>
    <w:rsid w:val="008111E4"/>
    <w:rsid w:val="008129C3"/>
    <w:rsid w:val="0081301C"/>
    <w:rsid w:val="00817DD6"/>
    <w:rsid w:val="00830743"/>
    <w:rsid w:val="00831336"/>
    <w:rsid w:val="00833A8D"/>
    <w:rsid w:val="00836B52"/>
    <w:rsid w:val="00840231"/>
    <w:rsid w:val="008448C3"/>
    <w:rsid w:val="008474EC"/>
    <w:rsid w:val="00854B26"/>
    <w:rsid w:val="008629A9"/>
    <w:rsid w:val="00873976"/>
    <w:rsid w:val="0087511D"/>
    <w:rsid w:val="008805F3"/>
    <w:rsid w:val="0088513A"/>
    <w:rsid w:val="00890372"/>
    <w:rsid w:val="00893C19"/>
    <w:rsid w:val="0089623E"/>
    <w:rsid w:val="008A132F"/>
    <w:rsid w:val="008A15D8"/>
    <w:rsid w:val="008A3B2F"/>
    <w:rsid w:val="008B017A"/>
    <w:rsid w:val="008B0FFA"/>
    <w:rsid w:val="008B4B8D"/>
    <w:rsid w:val="008C16EF"/>
    <w:rsid w:val="008C4266"/>
    <w:rsid w:val="008D07F5"/>
    <w:rsid w:val="008D299D"/>
    <w:rsid w:val="008D329D"/>
    <w:rsid w:val="008D6C8D"/>
    <w:rsid w:val="008E2B54"/>
    <w:rsid w:val="008E4404"/>
    <w:rsid w:val="008E58C7"/>
    <w:rsid w:val="008F1C48"/>
    <w:rsid w:val="008F5021"/>
    <w:rsid w:val="008F6F44"/>
    <w:rsid w:val="00900E1E"/>
    <w:rsid w:val="0090254E"/>
    <w:rsid w:val="00903C42"/>
    <w:rsid w:val="009070B7"/>
    <w:rsid w:val="00943520"/>
    <w:rsid w:val="00943573"/>
    <w:rsid w:val="00944BED"/>
    <w:rsid w:val="00947759"/>
    <w:rsid w:val="00954E72"/>
    <w:rsid w:val="00955951"/>
    <w:rsid w:val="009600C6"/>
    <w:rsid w:val="00966709"/>
    <w:rsid w:val="009670B9"/>
    <w:rsid w:val="0097111F"/>
    <w:rsid w:val="00971B61"/>
    <w:rsid w:val="00980C31"/>
    <w:rsid w:val="00991BFC"/>
    <w:rsid w:val="00991E4E"/>
    <w:rsid w:val="009955FF"/>
    <w:rsid w:val="009B2A28"/>
    <w:rsid w:val="009C3109"/>
    <w:rsid w:val="009C484E"/>
    <w:rsid w:val="009C5641"/>
    <w:rsid w:val="009C70CC"/>
    <w:rsid w:val="009C712A"/>
    <w:rsid w:val="009D259D"/>
    <w:rsid w:val="009D61A9"/>
    <w:rsid w:val="009E40A0"/>
    <w:rsid w:val="009E76D9"/>
    <w:rsid w:val="009F0377"/>
    <w:rsid w:val="009F21F6"/>
    <w:rsid w:val="009F4C7D"/>
    <w:rsid w:val="009F77D4"/>
    <w:rsid w:val="00A002C0"/>
    <w:rsid w:val="00A03DF3"/>
    <w:rsid w:val="00A04CBF"/>
    <w:rsid w:val="00A064A5"/>
    <w:rsid w:val="00A155B9"/>
    <w:rsid w:val="00A26645"/>
    <w:rsid w:val="00A4083B"/>
    <w:rsid w:val="00A42D2B"/>
    <w:rsid w:val="00A435A7"/>
    <w:rsid w:val="00A45B82"/>
    <w:rsid w:val="00A50D9D"/>
    <w:rsid w:val="00A5185B"/>
    <w:rsid w:val="00A52364"/>
    <w:rsid w:val="00A53000"/>
    <w:rsid w:val="00A545C6"/>
    <w:rsid w:val="00A5750B"/>
    <w:rsid w:val="00A652D0"/>
    <w:rsid w:val="00A75F87"/>
    <w:rsid w:val="00A76DF0"/>
    <w:rsid w:val="00A80BA4"/>
    <w:rsid w:val="00A81331"/>
    <w:rsid w:val="00A8292E"/>
    <w:rsid w:val="00A95D8B"/>
    <w:rsid w:val="00AA2514"/>
    <w:rsid w:val="00AA3CE5"/>
    <w:rsid w:val="00AA7E8F"/>
    <w:rsid w:val="00AB13B5"/>
    <w:rsid w:val="00AC0270"/>
    <w:rsid w:val="00AC3EA3"/>
    <w:rsid w:val="00AC506A"/>
    <w:rsid w:val="00AC6B9C"/>
    <w:rsid w:val="00AC792D"/>
    <w:rsid w:val="00AD4D40"/>
    <w:rsid w:val="00AD7AE6"/>
    <w:rsid w:val="00AE39A9"/>
    <w:rsid w:val="00AE584A"/>
    <w:rsid w:val="00AF1363"/>
    <w:rsid w:val="00B25E86"/>
    <w:rsid w:val="00B41A9C"/>
    <w:rsid w:val="00B5409B"/>
    <w:rsid w:val="00B55495"/>
    <w:rsid w:val="00B642BF"/>
    <w:rsid w:val="00B645CC"/>
    <w:rsid w:val="00B657B8"/>
    <w:rsid w:val="00B7223E"/>
    <w:rsid w:val="00B83AFE"/>
    <w:rsid w:val="00B84920"/>
    <w:rsid w:val="00B8556A"/>
    <w:rsid w:val="00B86EB3"/>
    <w:rsid w:val="00BA7110"/>
    <w:rsid w:val="00BB6039"/>
    <w:rsid w:val="00BB7DB3"/>
    <w:rsid w:val="00BC0B9E"/>
    <w:rsid w:val="00BC238C"/>
    <w:rsid w:val="00BC7A6D"/>
    <w:rsid w:val="00C012A3"/>
    <w:rsid w:val="00C05624"/>
    <w:rsid w:val="00C10356"/>
    <w:rsid w:val="00C10613"/>
    <w:rsid w:val="00C16F19"/>
    <w:rsid w:val="00C21A7D"/>
    <w:rsid w:val="00C23231"/>
    <w:rsid w:val="00C23C79"/>
    <w:rsid w:val="00C315E4"/>
    <w:rsid w:val="00C343B0"/>
    <w:rsid w:val="00C352EC"/>
    <w:rsid w:val="00C41168"/>
    <w:rsid w:val="00C52A7B"/>
    <w:rsid w:val="00C6324C"/>
    <w:rsid w:val="00C679AA"/>
    <w:rsid w:val="00C724CF"/>
    <w:rsid w:val="00C75972"/>
    <w:rsid w:val="00C82792"/>
    <w:rsid w:val="00C84830"/>
    <w:rsid w:val="00C90435"/>
    <w:rsid w:val="00C948FD"/>
    <w:rsid w:val="00CA1CEC"/>
    <w:rsid w:val="00CB175D"/>
    <w:rsid w:val="00CB43D5"/>
    <w:rsid w:val="00CB57A5"/>
    <w:rsid w:val="00CC0F27"/>
    <w:rsid w:val="00CC76F9"/>
    <w:rsid w:val="00CD066B"/>
    <w:rsid w:val="00CD46E2"/>
    <w:rsid w:val="00CE2EED"/>
    <w:rsid w:val="00CF305E"/>
    <w:rsid w:val="00CF54DF"/>
    <w:rsid w:val="00CF6C13"/>
    <w:rsid w:val="00D00D0B"/>
    <w:rsid w:val="00D04B69"/>
    <w:rsid w:val="00D07A3D"/>
    <w:rsid w:val="00D14AF2"/>
    <w:rsid w:val="00D20DE8"/>
    <w:rsid w:val="00D37DFA"/>
    <w:rsid w:val="00D537FA"/>
    <w:rsid w:val="00D5547D"/>
    <w:rsid w:val="00D61A42"/>
    <w:rsid w:val="00D630D2"/>
    <w:rsid w:val="00D762B9"/>
    <w:rsid w:val="00D80391"/>
    <w:rsid w:val="00D80D99"/>
    <w:rsid w:val="00D9503C"/>
    <w:rsid w:val="00D95587"/>
    <w:rsid w:val="00D95769"/>
    <w:rsid w:val="00DB27DB"/>
    <w:rsid w:val="00DB5571"/>
    <w:rsid w:val="00DC6E8E"/>
    <w:rsid w:val="00DD732E"/>
    <w:rsid w:val="00DD73EF"/>
    <w:rsid w:val="00DD7D1F"/>
    <w:rsid w:val="00DE23E8"/>
    <w:rsid w:val="00DE7506"/>
    <w:rsid w:val="00DF0A5E"/>
    <w:rsid w:val="00DF432B"/>
    <w:rsid w:val="00E0063B"/>
    <w:rsid w:val="00E0128B"/>
    <w:rsid w:val="00E023F2"/>
    <w:rsid w:val="00E07844"/>
    <w:rsid w:val="00E10967"/>
    <w:rsid w:val="00E148EA"/>
    <w:rsid w:val="00E41D8F"/>
    <w:rsid w:val="00E44FE6"/>
    <w:rsid w:val="00E45173"/>
    <w:rsid w:val="00E472D1"/>
    <w:rsid w:val="00E54BF6"/>
    <w:rsid w:val="00E5749B"/>
    <w:rsid w:val="00E579F8"/>
    <w:rsid w:val="00E60F67"/>
    <w:rsid w:val="00E64E17"/>
    <w:rsid w:val="00E76082"/>
    <w:rsid w:val="00E8470C"/>
    <w:rsid w:val="00EA139E"/>
    <w:rsid w:val="00EA3D3C"/>
    <w:rsid w:val="00EC1124"/>
    <w:rsid w:val="00EC24E8"/>
    <w:rsid w:val="00EC3DBD"/>
    <w:rsid w:val="00EC7CC3"/>
    <w:rsid w:val="00EC7EE8"/>
    <w:rsid w:val="00ED2766"/>
    <w:rsid w:val="00EF0005"/>
    <w:rsid w:val="00EF0DB5"/>
    <w:rsid w:val="00EF1DA9"/>
    <w:rsid w:val="00EF6F73"/>
    <w:rsid w:val="00F01AFA"/>
    <w:rsid w:val="00F053C0"/>
    <w:rsid w:val="00F115E5"/>
    <w:rsid w:val="00F3021E"/>
    <w:rsid w:val="00F36E51"/>
    <w:rsid w:val="00F40DD2"/>
    <w:rsid w:val="00F46494"/>
    <w:rsid w:val="00F54A07"/>
    <w:rsid w:val="00F558AB"/>
    <w:rsid w:val="00F57DEB"/>
    <w:rsid w:val="00F61D89"/>
    <w:rsid w:val="00F7500C"/>
    <w:rsid w:val="00F75DBE"/>
    <w:rsid w:val="00F76B60"/>
    <w:rsid w:val="00F82A26"/>
    <w:rsid w:val="00F85B27"/>
    <w:rsid w:val="00F86ABB"/>
    <w:rsid w:val="00F97283"/>
    <w:rsid w:val="00FA10F8"/>
    <w:rsid w:val="00FA36AF"/>
    <w:rsid w:val="00FA4615"/>
    <w:rsid w:val="00FA7784"/>
    <w:rsid w:val="00FB30BF"/>
    <w:rsid w:val="00FB315C"/>
    <w:rsid w:val="00FB790E"/>
    <w:rsid w:val="00FC407E"/>
    <w:rsid w:val="00FC4540"/>
    <w:rsid w:val="00FD239A"/>
    <w:rsid w:val="00FD387A"/>
    <w:rsid w:val="00FD7648"/>
    <w:rsid w:val="00FE61EB"/>
    <w:rsid w:val="00FE6898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table" w:styleId="PlainTable5">
    <w:name w:val="Plain Table 5"/>
    <w:basedOn w:val="TableNormal"/>
    <w:uiPriority w:val="45"/>
    <w:rsid w:val="002F4C08"/>
    <w:pPr>
      <w:spacing w:after="0" w:line="240" w:lineRule="auto"/>
    </w:pPr>
    <w:rPr>
      <w:rFonts w:asciiTheme="minorHAnsi" w:hAnsiTheme="minorHAnsi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41168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116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41168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1168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Introduction</vt:lpstr>
      <vt:lpstr>Materials and methods</vt:lpstr>
      <vt:lpstr>    L1000-based CMap dataset</vt:lpstr>
      <vt:lpstr>    Cell Culture and Reagents</vt:lpstr>
      <vt:lpstr>    Immuno-fluorescent staining with high content imaging (HCI) for quantifying ACE2</vt:lpstr>
      <vt:lpstr>    Cell viability measurement</vt:lpstr>
      <vt:lpstr>    FACS staining </vt:lpstr>
      <vt:lpstr>    Statistical Methods</vt:lpstr>
      <vt:lpstr>Results</vt:lpstr>
      <vt:lpstr>    Preprocessing for drug screening</vt:lpstr>
      <vt:lpstr>        Perturbagen selection</vt:lpstr>
      <vt:lpstr>        Dose selection</vt:lpstr>
      <vt:lpstr>        Time-point selection</vt:lpstr>
      <vt:lpstr>        Cell type selection</vt:lpstr>
      <vt:lpstr>    Identification of small molecules that decrease ACE2 expression</vt:lpstr>
      <vt:lpstr>    In-vitro pipeline for evaluation of predicted drug repurposing candidates that r</vt:lpstr>
      <vt:lpstr>        Evaluation of cytotoxicity profile of drug repurposing candidates in normal huma</vt:lpstr>
      <vt:lpstr>        The first in vitro step in our drug repurposing validation pipeline was to evalu</vt:lpstr>
      <vt:lpstr>        Consensus ranking of cytotoxicity in normal human lung epithelial cell lines</vt:lpstr>
      <vt:lpstr>        Evaluation of ACE2 surface expression in human lung epithelial cells with predic</vt:lpstr>
      <vt:lpstr>        Integration of ACE2 expression and cell viability data to identify top drug repu</vt:lpstr>
      <vt:lpstr>        Validation of identified top candidates combining viability and ACE2 expression</vt:lpstr>
      <vt:lpstr>Discussion</vt:lpstr>
      <vt:lpstr>Conflict of Interest</vt:lpstr>
      <vt:lpstr>Author Contributions</vt:lpstr>
      <vt:lpstr>Funding</vt:lpstr>
      <vt:lpstr>Acknowledgments</vt:lpstr>
      <vt:lpstr>Manuscript contribution to the field (200 words)</vt:lpstr>
      <vt:lpstr>References</vt:lpstr>
      <vt:lpstr>    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Asano, Takaharu</dc:creator>
  <cp:keywords/>
  <dc:description/>
  <cp:lastModifiedBy>Frontiers</cp:lastModifiedBy>
  <cp:revision>2</cp:revision>
  <cp:lastPrinted>2021-12-20T18:53:00Z</cp:lastPrinted>
  <dcterms:created xsi:type="dcterms:W3CDTF">2022-03-21T10:54:00Z</dcterms:created>
  <dcterms:modified xsi:type="dcterms:W3CDTF">2022-03-21T10:54:00Z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http://www.zotero.org/styles/frontiers-in-cardiovascular-medicine</vt:lpwstr>
  </property>
  <property fmtid="{D5CDD505-2E9C-101B-9397-08002B2CF9AE}" pid="13" name="Mendeley Recent Style Name 5_1">
    <vt:lpwstr>Frontiers in Cardiovascular Medicine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2ca6fe62-e159-3242-a83f-ad40890f864c</vt:lpwstr>
  </property>
  <property fmtid="{D5CDD505-2E9C-101B-9397-08002B2CF9AE}" pid="24" name="Mendeley Citation Style_1">
    <vt:lpwstr>http://www.zotero.org/styles/apa</vt:lpwstr>
  </property>
</Properties>
</file>