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A48B" w14:textId="77777777" w:rsidR="004C2D04" w:rsidRPr="009416A2" w:rsidRDefault="004C2D04" w:rsidP="004C2D04">
      <w:pPr>
        <w:ind w:firstLine="0"/>
        <w:jc w:val="center"/>
        <w:rPr>
          <w:b/>
          <w:bCs/>
        </w:rPr>
      </w:pPr>
      <w:r w:rsidRPr="007720F9">
        <w:rPr>
          <w:b/>
          <w:bCs/>
          <w:sz w:val="25"/>
          <w:szCs w:val="26"/>
        </w:rPr>
        <w:t>Supplementary Materials</w:t>
      </w:r>
    </w:p>
    <w:p w14:paraId="183A7E5D" w14:textId="77777777" w:rsidR="004C2D04" w:rsidRDefault="004C2D04" w:rsidP="009416A2">
      <w:pPr>
        <w:ind w:firstLine="0"/>
        <w:rPr>
          <w:b/>
          <w:bCs/>
        </w:rPr>
      </w:pPr>
    </w:p>
    <w:p w14:paraId="07584013" w14:textId="79694700" w:rsidR="004C2D04" w:rsidRDefault="00AA370B" w:rsidP="00AA370B">
      <w:pPr>
        <w:ind w:firstLine="0"/>
        <w:rPr>
          <w:b/>
          <w:bCs/>
        </w:rPr>
      </w:pPr>
      <w:r w:rsidRPr="00AA370B">
        <w:rPr>
          <w:b/>
          <w:bCs/>
        </w:rPr>
        <w:t>Development of the Japanese Version of</w:t>
      </w:r>
      <w:r>
        <w:rPr>
          <w:b/>
          <w:bCs/>
        </w:rPr>
        <w:t xml:space="preserve"> </w:t>
      </w:r>
      <w:r w:rsidRPr="00AA370B">
        <w:rPr>
          <w:b/>
          <w:bCs/>
        </w:rPr>
        <w:t>the Linguistic Inquiry and Word Count Dictionary 2015 (J-LIWC2015)</w:t>
      </w:r>
    </w:p>
    <w:p w14:paraId="56D5CD13" w14:textId="77777777" w:rsidR="00AA370B" w:rsidRPr="00CE1618" w:rsidRDefault="00AA370B" w:rsidP="00AA370B">
      <w:pPr>
        <w:ind w:firstLine="0"/>
        <w:rPr>
          <w:b/>
          <w:bCs/>
        </w:rPr>
      </w:pPr>
    </w:p>
    <w:p w14:paraId="35D7B83C" w14:textId="368248EA" w:rsidR="006E19AD" w:rsidRPr="00025479" w:rsidRDefault="006E19AD" w:rsidP="009416A2">
      <w:pPr>
        <w:ind w:firstLine="0"/>
        <w:rPr>
          <w:b/>
          <w:bCs/>
        </w:rPr>
      </w:pPr>
      <w:r w:rsidRPr="00025479">
        <w:rPr>
          <w:rFonts w:hint="eastAsia"/>
          <w:b/>
          <w:bCs/>
        </w:rPr>
        <w:t>T</w:t>
      </w:r>
      <w:r w:rsidRPr="00025479">
        <w:rPr>
          <w:b/>
          <w:bCs/>
        </w:rPr>
        <w:t xml:space="preserve">asuku Igarashi, </w:t>
      </w:r>
      <w:proofErr w:type="spellStart"/>
      <w:r w:rsidRPr="00025479">
        <w:rPr>
          <w:b/>
          <w:bCs/>
        </w:rPr>
        <w:t>Shi</w:t>
      </w:r>
      <w:r w:rsidR="00CA3A9A">
        <w:rPr>
          <w:rFonts w:hint="eastAsia"/>
          <w:b/>
          <w:bCs/>
        </w:rPr>
        <w:t>m</w:t>
      </w:r>
      <w:r w:rsidRPr="00025479">
        <w:rPr>
          <w:b/>
          <w:bCs/>
        </w:rPr>
        <w:t>pei</w:t>
      </w:r>
      <w:proofErr w:type="spellEnd"/>
      <w:r w:rsidRPr="00025479">
        <w:rPr>
          <w:b/>
          <w:bCs/>
        </w:rPr>
        <w:t xml:space="preserve"> Okuda, </w:t>
      </w:r>
      <w:r w:rsidR="00DB3707">
        <w:rPr>
          <w:b/>
          <w:bCs/>
        </w:rPr>
        <w:t xml:space="preserve">and </w:t>
      </w:r>
      <w:proofErr w:type="spellStart"/>
      <w:r w:rsidRPr="00025479">
        <w:rPr>
          <w:b/>
          <w:bCs/>
        </w:rPr>
        <w:t>Kazutoshi</w:t>
      </w:r>
      <w:proofErr w:type="spellEnd"/>
      <w:r w:rsidRPr="00025479">
        <w:rPr>
          <w:b/>
          <w:bCs/>
        </w:rPr>
        <w:t xml:space="preserve"> </w:t>
      </w:r>
      <w:proofErr w:type="spellStart"/>
      <w:r w:rsidRPr="00025479">
        <w:rPr>
          <w:b/>
          <w:bCs/>
        </w:rPr>
        <w:t>Sasahara</w:t>
      </w:r>
      <w:proofErr w:type="spellEnd"/>
    </w:p>
    <w:p w14:paraId="2243421D" w14:textId="77777777" w:rsidR="00003B5A" w:rsidRPr="00411638" w:rsidRDefault="00003B5A" w:rsidP="007720F9">
      <w:pPr>
        <w:ind w:firstLine="0"/>
      </w:pPr>
    </w:p>
    <w:p w14:paraId="34FC9B4B" w14:textId="249AE768" w:rsidR="000A46DF" w:rsidRPr="006E19AD" w:rsidRDefault="006E19AD" w:rsidP="00F21662">
      <w:pPr>
        <w:pStyle w:val="1"/>
      </w:pPr>
      <w:r w:rsidRPr="006E19AD">
        <w:t xml:space="preserve">Dictionaries used in Step </w:t>
      </w:r>
      <w:r w:rsidR="000E22CA">
        <w:t>1</w:t>
      </w:r>
      <w:r w:rsidRPr="006E19AD">
        <w:t xml:space="preserve"> (</w:t>
      </w:r>
      <w:r w:rsidR="007D4BE5">
        <w:t>I</w:t>
      </w:r>
      <w:r w:rsidRPr="006E19AD">
        <w:t xml:space="preserve">nitial </w:t>
      </w:r>
      <w:r w:rsidR="007D4BE5">
        <w:t>T</w:t>
      </w:r>
      <w:r w:rsidR="000E22CA">
        <w:t>ranslation</w:t>
      </w:r>
      <w:r w:rsidRPr="006E19AD">
        <w:t>)</w:t>
      </w:r>
    </w:p>
    <w:p w14:paraId="2FB76693" w14:textId="35E3A5C6" w:rsidR="006E19AD" w:rsidRDefault="009F2684" w:rsidP="00F21662">
      <w:r>
        <w:t>For</w:t>
      </w:r>
      <w:r w:rsidR="006E19AD">
        <w:t xml:space="preserve"> </w:t>
      </w:r>
      <w:r w:rsidR="009207B6">
        <w:t>human</w:t>
      </w:r>
      <w:r w:rsidR="006E19AD">
        <w:t xml:space="preserve"> translation, we </w:t>
      </w:r>
      <w:r w:rsidR="00D946EE">
        <w:t>referred to</w:t>
      </w:r>
      <w:r w:rsidR="006E19AD">
        <w:t xml:space="preserve"> </w:t>
      </w:r>
      <w:r w:rsidR="006E19AD" w:rsidRPr="006E19AD">
        <w:t>Longman Dictionary of Contemporary English</w:t>
      </w:r>
      <w:r w:rsidR="006E19AD">
        <w:t xml:space="preserve"> (</w:t>
      </w:r>
      <w:r w:rsidR="006E19AD" w:rsidRPr="006E19AD">
        <w:t xml:space="preserve">5th </w:t>
      </w:r>
      <w:r w:rsidR="006E19AD">
        <w:t>e</w:t>
      </w:r>
      <w:r w:rsidR="006E19AD" w:rsidRPr="006E19AD">
        <w:t>dition</w:t>
      </w:r>
      <w:r w:rsidR="006E19AD">
        <w:t>)</w:t>
      </w:r>
      <w:r w:rsidR="006E19AD" w:rsidRPr="006E19AD">
        <w:t xml:space="preserve"> (Pearson Education)</w:t>
      </w:r>
      <w:r w:rsidR="00665263">
        <w:rPr>
          <w:rFonts w:hint="eastAsia"/>
        </w:rPr>
        <w:t>,</w:t>
      </w:r>
      <w:r w:rsidR="00665263">
        <w:t xml:space="preserve"> </w:t>
      </w:r>
      <w:r w:rsidR="006E19AD" w:rsidRPr="006E19AD">
        <w:t xml:space="preserve">Collins </w:t>
      </w:r>
      <w:proofErr w:type="spellStart"/>
      <w:r w:rsidR="006E19AD" w:rsidRPr="006E19AD">
        <w:t>Cobuild</w:t>
      </w:r>
      <w:proofErr w:type="spellEnd"/>
      <w:r w:rsidR="006E19AD" w:rsidRPr="006E19AD">
        <w:t xml:space="preserve"> English Dictionary for Advanced Learners</w:t>
      </w:r>
      <w:r w:rsidR="006E19AD">
        <w:t xml:space="preserve"> (</w:t>
      </w:r>
      <w:r w:rsidR="006E19AD" w:rsidRPr="006E19AD">
        <w:t>3</w:t>
      </w:r>
      <w:r w:rsidR="006E19AD" w:rsidRPr="006E19AD">
        <w:rPr>
          <w:vertAlign w:val="superscript"/>
        </w:rPr>
        <w:t>rd</w:t>
      </w:r>
      <w:r w:rsidR="006E19AD">
        <w:t xml:space="preserve"> e</w:t>
      </w:r>
      <w:r w:rsidR="006E19AD" w:rsidRPr="006E19AD">
        <w:t>dition</w:t>
      </w:r>
      <w:r w:rsidR="006E19AD">
        <w:t>)</w:t>
      </w:r>
      <w:r w:rsidR="006E19AD" w:rsidRPr="006E19AD">
        <w:t xml:space="preserve"> (HarperCollins)</w:t>
      </w:r>
      <w:r w:rsidR="00665263">
        <w:rPr>
          <w:rFonts w:hint="eastAsia"/>
        </w:rPr>
        <w:t>,</w:t>
      </w:r>
      <w:r w:rsidR="00665263">
        <w:t xml:space="preserve"> </w:t>
      </w:r>
      <w:r w:rsidR="006E19AD" w:rsidRPr="006E19AD">
        <w:t>Kenky</w:t>
      </w:r>
      <w:r w:rsidR="006E19AD">
        <w:t>u</w:t>
      </w:r>
      <w:r w:rsidR="006E19AD" w:rsidRPr="006E19AD">
        <w:t>sha's New English-Japanese Dictionary</w:t>
      </w:r>
      <w:r w:rsidR="006E19AD">
        <w:t xml:space="preserve"> </w:t>
      </w:r>
      <w:r w:rsidR="006E19AD">
        <w:rPr>
          <w:rFonts w:hint="eastAsia"/>
        </w:rPr>
        <w:t>(</w:t>
      </w:r>
      <w:r w:rsidR="006E19AD">
        <w:t>6</w:t>
      </w:r>
      <w:r w:rsidR="006E19AD" w:rsidRPr="006E19AD">
        <w:rPr>
          <w:vertAlign w:val="superscript"/>
        </w:rPr>
        <w:t>th</w:t>
      </w:r>
      <w:r w:rsidR="006E19AD">
        <w:t xml:space="preserve"> edition) (</w:t>
      </w:r>
      <w:r w:rsidR="006E19AD" w:rsidRPr="006E19AD">
        <w:t>Kenky</w:t>
      </w:r>
      <w:r w:rsidR="006E19AD">
        <w:t>u</w:t>
      </w:r>
      <w:r w:rsidR="006E19AD" w:rsidRPr="006E19AD">
        <w:t>sha</w:t>
      </w:r>
      <w:r w:rsidR="006E19AD">
        <w:rPr>
          <w:rFonts w:hint="eastAsia"/>
        </w:rPr>
        <w:t>)</w:t>
      </w:r>
      <w:r w:rsidR="006E19AD">
        <w:t xml:space="preserve">, </w:t>
      </w:r>
      <w:r w:rsidR="006E19AD" w:rsidRPr="006E19AD">
        <w:t>Kenky</w:t>
      </w:r>
      <w:r w:rsidR="006E19AD">
        <w:t>u</w:t>
      </w:r>
      <w:r w:rsidR="006E19AD" w:rsidRPr="006E19AD">
        <w:t>sha's New Japanese</w:t>
      </w:r>
      <w:r w:rsidR="006E19AD">
        <w:t>-</w:t>
      </w:r>
      <w:r w:rsidR="006E19AD" w:rsidRPr="006E19AD">
        <w:t>English Dictionary</w:t>
      </w:r>
      <w:r w:rsidR="006E19AD">
        <w:t xml:space="preserve"> </w:t>
      </w:r>
      <w:r w:rsidR="006E19AD">
        <w:rPr>
          <w:rFonts w:hint="eastAsia"/>
        </w:rPr>
        <w:t>(</w:t>
      </w:r>
      <w:r w:rsidR="006E19AD">
        <w:t>5</w:t>
      </w:r>
      <w:r w:rsidR="006E19AD" w:rsidRPr="006E19AD">
        <w:rPr>
          <w:vertAlign w:val="superscript"/>
        </w:rPr>
        <w:t>th</w:t>
      </w:r>
      <w:r w:rsidR="006E19AD">
        <w:t xml:space="preserve"> edition)</w:t>
      </w:r>
      <w:r w:rsidR="006E19AD" w:rsidRPr="006E19AD">
        <w:t xml:space="preserve"> </w:t>
      </w:r>
      <w:r w:rsidR="006E19AD">
        <w:t>(</w:t>
      </w:r>
      <w:r w:rsidR="006E19AD" w:rsidRPr="006E19AD">
        <w:t>Kenky</w:t>
      </w:r>
      <w:r w:rsidR="006E19AD">
        <w:t>u</w:t>
      </w:r>
      <w:r w:rsidR="006E19AD" w:rsidRPr="006E19AD">
        <w:t>sha</w:t>
      </w:r>
      <w:r w:rsidR="006E19AD">
        <w:rPr>
          <w:rFonts w:hint="eastAsia"/>
        </w:rPr>
        <w:t>),</w:t>
      </w:r>
      <w:r w:rsidR="006E19AD">
        <w:t xml:space="preserve"> </w:t>
      </w:r>
      <w:r w:rsidR="006E19AD" w:rsidRPr="006E19AD">
        <w:t xml:space="preserve">Dictionary </w:t>
      </w:r>
      <w:r w:rsidR="006E19AD">
        <w:t>o</w:t>
      </w:r>
      <w:r w:rsidR="006E19AD" w:rsidRPr="006E19AD">
        <w:t xml:space="preserve">f English Collocations, </w:t>
      </w:r>
      <w:r w:rsidR="003F3E22">
        <w:t>t</w:t>
      </w:r>
      <w:r w:rsidR="006E19AD" w:rsidRPr="006E19AD">
        <w:t>he Kenkyusha</w:t>
      </w:r>
      <w:r w:rsidR="006E19AD">
        <w:t xml:space="preserve"> (</w:t>
      </w:r>
      <w:r w:rsidR="006E19AD" w:rsidRPr="006E19AD">
        <w:t>Kenkyusha</w:t>
      </w:r>
      <w:r w:rsidR="006E19AD">
        <w:t xml:space="preserve">), </w:t>
      </w:r>
      <w:r w:rsidR="006E19AD" w:rsidRPr="006E19AD">
        <w:t xml:space="preserve">Kenkyusha's English-Japanese Dictionary </w:t>
      </w:r>
      <w:r w:rsidR="000075B0">
        <w:t>f</w:t>
      </w:r>
      <w:r w:rsidR="006E19AD" w:rsidRPr="006E19AD">
        <w:t xml:space="preserve">or </w:t>
      </w:r>
      <w:r w:rsidR="003F3E22">
        <w:t>t</w:t>
      </w:r>
      <w:r w:rsidR="006E19AD" w:rsidRPr="006E19AD">
        <w:t>he General Reader</w:t>
      </w:r>
      <w:r w:rsidR="006E19AD">
        <w:t xml:space="preserve"> (2</w:t>
      </w:r>
      <w:r w:rsidR="006E19AD" w:rsidRPr="006E19AD">
        <w:rPr>
          <w:vertAlign w:val="superscript"/>
        </w:rPr>
        <w:t>nd</w:t>
      </w:r>
      <w:r w:rsidR="006E19AD">
        <w:t xml:space="preserve"> edition) (</w:t>
      </w:r>
      <w:r w:rsidR="006E19AD" w:rsidRPr="006E19AD">
        <w:t>Kenkyusha</w:t>
      </w:r>
      <w:r w:rsidR="006E19AD">
        <w:t>)</w:t>
      </w:r>
      <w:r w:rsidR="000075B0">
        <w:t>,</w:t>
      </w:r>
      <w:r w:rsidR="00665263">
        <w:t xml:space="preserve"> </w:t>
      </w:r>
      <w:r w:rsidR="00665263" w:rsidRPr="00665263">
        <w:t>Kenkyusha's New College English-Japanese Dictionary</w:t>
      </w:r>
      <w:r w:rsidR="00665263">
        <w:t xml:space="preserve"> (7</w:t>
      </w:r>
      <w:r w:rsidR="00665263" w:rsidRPr="00665263">
        <w:rPr>
          <w:vertAlign w:val="superscript"/>
        </w:rPr>
        <w:t>th</w:t>
      </w:r>
      <w:r w:rsidR="00665263">
        <w:t xml:space="preserve"> edition) (</w:t>
      </w:r>
      <w:r w:rsidR="00665263" w:rsidRPr="006E19AD">
        <w:t>Kenkyusha</w:t>
      </w:r>
      <w:r w:rsidR="00665263">
        <w:t>)</w:t>
      </w:r>
      <w:r w:rsidR="00665263">
        <w:rPr>
          <w:rFonts w:hint="eastAsia"/>
        </w:rPr>
        <w:t>,</w:t>
      </w:r>
      <w:r w:rsidR="00665263">
        <w:t xml:space="preserve"> </w:t>
      </w:r>
      <w:r w:rsidR="00665263" w:rsidRPr="00665263">
        <w:t>Kenkyusha's New College Japanese-English Dictionary</w:t>
      </w:r>
      <w:r w:rsidR="00665263">
        <w:t xml:space="preserve"> </w:t>
      </w:r>
      <w:r w:rsidR="00665263">
        <w:rPr>
          <w:rFonts w:hint="eastAsia"/>
        </w:rPr>
        <w:t>(</w:t>
      </w:r>
      <w:r w:rsidR="00665263">
        <w:t>5</w:t>
      </w:r>
      <w:r w:rsidR="00665263" w:rsidRPr="006E19AD">
        <w:rPr>
          <w:vertAlign w:val="superscript"/>
        </w:rPr>
        <w:t>th</w:t>
      </w:r>
      <w:r w:rsidR="00665263">
        <w:t xml:space="preserve"> edition)</w:t>
      </w:r>
      <w:r w:rsidR="00665263" w:rsidRPr="006E19AD">
        <w:t xml:space="preserve"> </w:t>
      </w:r>
      <w:r w:rsidR="00665263">
        <w:t>(</w:t>
      </w:r>
      <w:r w:rsidR="00665263" w:rsidRPr="006E19AD">
        <w:t>Kenky</w:t>
      </w:r>
      <w:r w:rsidR="00665263">
        <w:t>u</w:t>
      </w:r>
      <w:r w:rsidR="00665263" w:rsidRPr="006E19AD">
        <w:t>sha</w:t>
      </w:r>
      <w:r w:rsidR="00665263">
        <w:rPr>
          <w:rFonts w:hint="eastAsia"/>
        </w:rPr>
        <w:t>),</w:t>
      </w:r>
      <w:r w:rsidR="00665263">
        <w:t xml:space="preserve"> </w:t>
      </w:r>
      <w:r w:rsidR="00665263" w:rsidRPr="00665263">
        <w:t xml:space="preserve">New </w:t>
      </w:r>
      <w:proofErr w:type="spellStart"/>
      <w:r w:rsidR="00665263" w:rsidRPr="00665263">
        <w:t>Shogakukan</w:t>
      </w:r>
      <w:proofErr w:type="spellEnd"/>
      <w:r w:rsidR="00665263" w:rsidRPr="00665263">
        <w:t xml:space="preserve"> Random House English-Japanese Dictionary</w:t>
      </w:r>
      <w:r w:rsidR="00665263">
        <w:rPr>
          <w:rFonts w:hint="eastAsia"/>
        </w:rPr>
        <w:t xml:space="preserve"> </w:t>
      </w:r>
      <w:r w:rsidR="00665263">
        <w:t>(</w:t>
      </w:r>
      <w:proofErr w:type="spellStart"/>
      <w:r w:rsidR="00665263">
        <w:t>Shogakukan</w:t>
      </w:r>
      <w:proofErr w:type="spellEnd"/>
      <w:r w:rsidR="00665263">
        <w:t>)</w:t>
      </w:r>
      <w:r w:rsidR="00665263">
        <w:rPr>
          <w:rFonts w:hint="eastAsia"/>
        </w:rPr>
        <w:t>,</w:t>
      </w:r>
      <w:r w:rsidR="00665263">
        <w:t xml:space="preserve"> </w:t>
      </w:r>
      <w:r w:rsidR="00665263">
        <w:rPr>
          <w:rFonts w:hint="eastAsia"/>
        </w:rPr>
        <w:t>G</w:t>
      </w:r>
      <w:r w:rsidR="00665263">
        <w:t xml:space="preserve">enius </w:t>
      </w:r>
      <w:r w:rsidR="00665263" w:rsidRPr="00665263">
        <w:t>English-Japanese Dictionary</w:t>
      </w:r>
      <w:r w:rsidR="00665263">
        <w:rPr>
          <w:rFonts w:hint="eastAsia"/>
        </w:rPr>
        <w:t xml:space="preserve"> </w:t>
      </w:r>
      <w:r w:rsidR="00665263">
        <w:t>(</w:t>
      </w:r>
      <w:r w:rsidR="00665263">
        <w:rPr>
          <w:rFonts w:hint="eastAsia"/>
        </w:rPr>
        <w:t>T</w:t>
      </w:r>
      <w:r w:rsidR="00665263">
        <w:t>aishukan</w:t>
      </w:r>
      <w:r w:rsidR="000075B0">
        <w:t xml:space="preserve"> </w:t>
      </w:r>
      <w:proofErr w:type="spellStart"/>
      <w:r w:rsidR="000075B0">
        <w:t>Shoten</w:t>
      </w:r>
      <w:proofErr w:type="spellEnd"/>
      <w:r w:rsidR="00665263">
        <w:t>),</w:t>
      </w:r>
      <w:r w:rsidR="00665263" w:rsidRPr="00665263">
        <w:rPr>
          <w:rFonts w:hint="eastAsia"/>
        </w:rPr>
        <w:t xml:space="preserve"> </w:t>
      </w:r>
      <w:r w:rsidR="00665263">
        <w:rPr>
          <w:rFonts w:hint="eastAsia"/>
        </w:rPr>
        <w:t>G</w:t>
      </w:r>
      <w:r w:rsidR="00665263">
        <w:t xml:space="preserve">enius </w:t>
      </w:r>
      <w:r w:rsidR="00665263" w:rsidRPr="00665263">
        <w:t>Japanese</w:t>
      </w:r>
      <w:r w:rsidR="00665263">
        <w:t>-English</w:t>
      </w:r>
      <w:r w:rsidR="00665263" w:rsidRPr="00665263">
        <w:t xml:space="preserve"> Dictionary</w:t>
      </w:r>
      <w:r w:rsidR="00665263">
        <w:rPr>
          <w:rFonts w:hint="eastAsia"/>
        </w:rPr>
        <w:t xml:space="preserve"> </w:t>
      </w:r>
      <w:r w:rsidR="00665263">
        <w:t>(2</w:t>
      </w:r>
      <w:r w:rsidR="00665263" w:rsidRPr="00665263">
        <w:rPr>
          <w:vertAlign w:val="superscript"/>
        </w:rPr>
        <w:t>nd</w:t>
      </w:r>
      <w:r w:rsidR="00665263">
        <w:t xml:space="preserve"> edition) (</w:t>
      </w:r>
      <w:r w:rsidR="00665263">
        <w:rPr>
          <w:rFonts w:hint="eastAsia"/>
        </w:rPr>
        <w:t>T</w:t>
      </w:r>
      <w:r w:rsidR="00665263">
        <w:t>aishukan</w:t>
      </w:r>
      <w:r w:rsidR="000075B0">
        <w:t xml:space="preserve"> </w:t>
      </w:r>
      <w:proofErr w:type="spellStart"/>
      <w:r w:rsidR="000075B0">
        <w:t>Shoten</w:t>
      </w:r>
      <w:proofErr w:type="spellEnd"/>
      <w:r w:rsidR="00665263">
        <w:t xml:space="preserve">), </w:t>
      </w:r>
      <w:r w:rsidR="00665263" w:rsidRPr="00665263">
        <w:t>Saito's Japanese-English dictionary</w:t>
      </w:r>
      <w:r w:rsidR="00665263">
        <w:rPr>
          <w:rFonts w:hint="eastAsia"/>
        </w:rPr>
        <w:t xml:space="preserve"> </w:t>
      </w:r>
      <w:r w:rsidR="00665263">
        <w:t>(</w:t>
      </w:r>
      <w:proofErr w:type="spellStart"/>
      <w:r w:rsidR="00665263" w:rsidRPr="00665263">
        <w:t>Nichigai</w:t>
      </w:r>
      <w:proofErr w:type="spellEnd"/>
      <w:r w:rsidR="00665263" w:rsidRPr="00665263">
        <w:t xml:space="preserve"> Associates</w:t>
      </w:r>
      <w:r w:rsidR="00665263">
        <w:t>)</w:t>
      </w:r>
      <w:r w:rsidR="00665263">
        <w:rPr>
          <w:rFonts w:hint="eastAsia"/>
        </w:rPr>
        <w:t>,</w:t>
      </w:r>
      <w:r w:rsidR="00665263">
        <w:t xml:space="preserve"> </w:t>
      </w:r>
      <w:proofErr w:type="spellStart"/>
      <w:r w:rsidR="00665263" w:rsidRPr="00665263">
        <w:t>Unno's</w:t>
      </w:r>
      <w:proofErr w:type="spellEnd"/>
      <w:r w:rsidR="00665263" w:rsidRPr="00665263">
        <w:t xml:space="preserve"> Real English Dictionary </w:t>
      </w:r>
      <w:r w:rsidR="006E19AD" w:rsidRPr="006E19AD">
        <w:t>V5</w:t>
      </w:r>
      <w:r w:rsidR="00665263">
        <w:rPr>
          <w:rFonts w:hint="eastAsia"/>
        </w:rPr>
        <w:t xml:space="preserve"> </w:t>
      </w:r>
      <w:r w:rsidR="00665263">
        <w:t xml:space="preserve">(Project </w:t>
      </w:r>
      <w:proofErr w:type="spellStart"/>
      <w:r w:rsidR="00665263">
        <w:t>Pot</w:t>
      </w:r>
      <w:r w:rsidR="00665263">
        <w:rPr>
          <w:rFonts w:hint="eastAsia"/>
        </w:rPr>
        <w:t>h</w:t>
      </w:r>
      <w:r w:rsidR="00665263">
        <w:t>os</w:t>
      </w:r>
      <w:proofErr w:type="spellEnd"/>
      <w:r w:rsidR="00665263">
        <w:t>)</w:t>
      </w:r>
      <w:r w:rsidR="00665263">
        <w:rPr>
          <w:rFonts w:hint="eastAsia"/>
        </w:rPr>
        <w:t>,</w:t>
      </w:r>
      <w:r w:rsidR="00665263">
        <w:t xml:space="preserve"> </w:t>
      </w:r>
      <w:proofErr w:type="spellStart"/>
      <w:r w:rsidR="000075B0" w:rsidRPr="000075B0">
        <w:t>Kōjien</w:t>
      </w:r>
      <w:proofErr w:type="spellEnd"/>
      <w:r w:rsidR="000075B0" w:rsidRPr="000075B0">
        <w:t xml:space="preserve"> </w:t>
      </w:r>
      <w:r w:rsidR="00665263">
        <w:t>(6</w:t>
      </w:r>
      <w:r w:rsidR="00665263" w:rsidRPr="00665263">
        <w:rPr>
          <w:vertAlign w:val="superscript"/>
        </w:rPr>
        <w:t>th</w:t>
      </w:r>
      <w:r w:rsidR="00665263">
        <w:t xml:space="preserve"> edition)</w:t>
      </w:r>
      <w:r w:rsidR="000075B0">
        <w:rPr>
          <w:rFonts w:hint="eastAsia"/>
        </w:rPr>
        <w:t xml:space="preserve"> </w:t>
      </w:r>
      <w:r w:rsidR="000075B0">
        <w:t xml:space="preserve">(Iwanami </w:t>
      </w:r>
      <w:proofErr w:type="spellStart"/>
      <w:r w:rsidR="000075B0">
        <w:t>Shoten</w:t>
      </w:r>
      <w:proofErr w:type="spellEnd"/>
      <w:r w:rsidR="000075B0">
        <w:t>)</w:t>
      </w:r>
      <w:r w:rsidR="000075B0">
        <w:rPr>
          <w:rFonts w:hint="eastAsia"/>
        </w:rPr>
        <w:t>,</w:t>
      </w:r>
      <w:r w:rsidR="000075B0">
        <w:t xml:space="preserve"> </w:t>
      </w:r>
      <w:r w:rsidR="000075B0">
        <w:rPr>
          <w:rFonts w:hint="eastAsia"/>
        </w:rPr>
        <w:t>T</w:t>
      </w:r>
      <w:r w:rsidR="000075B0">
        <w:t>hesaurus (2</w:t>
      </w:r>
      <w:r w:rsidR="000075B0" w:rsidRPr="000075B0">
        <w:rPr>
          <w:vertAlign w:val="superscript"/>
        </w:rPr>
        <w:t>nd</w:t>
      </w:r>
      <w:r w:rsidR="000075B0">
        <w:t xml:space="preserve"> edition)</w:t>
      </w:r>
      <w:r w:rsidR="000075B0">
        <w:rPr>
          <w:rFonts w:hint="eastAsia"/>
        </w:rPr>
        <w:t xml:space="preserve"> </w:t>
      </w:r>
      <w:r w:rsidR="000075B0">
        <w:t>(</w:t>
      </w:r>
      <w:r w:rsidR="000075B0">
        <w:rPr>
          <w:rFonts w:hint="eastAsia"/>
        </w:rPr>
        <w:t>T</w:t>
      </w:r>
      <w:r w:rsidR="000075B0">
        <w:t xml:space="preserve">aishukan </w:t>
      </w:r>
      <w:proofErr w:type="spellStart"/>
      <w:r w:rsidR="000075B0">
        <w:t>Shoten</w:t>
      </w:r>
      <w:proofErr w:type="spellEnd"/>
      <w:r w:rsidR="000075B0">
        <w:t xml:space="preserve">), </w:t>
      </w:r>
      <w:proofErr w:type="spellStart"/>
      <w:r w:rsidR="000075B0" w:rsidRPr="000075B0">
        <w:t>Lifescience</w:t>
      </w:r>
      <w:proofErr w:type="spellEnd"/>
      <w:r w:rsidR="000075B0">
        <w:rPr>
          <w:rFonts w:hint="eastAsia"/>
        </w:rPr>
        <w:t xml:space="preserve"> </w:t>
      </w:r>
      <w:r w:rsidR="000075B0">
        <w:t>(</w:t>
      </w:r>
      <w:r w:rsidR="006E19AD" w:rsidRPr="006E19AD">
        <w:t>LSD</w:t>
      </w:r>
      <w:r w:rsidR="000075B0">
        <w:rPr>
          <w:rFonts w:hint="eastAsia"/>
        </w:rPr>
        <w:t xml:space="preserve"> </w:t>
      </w:r>
      <w:r w:rsidR="000075B0">
        <w:t xml:space="preserve">Project), </w:t>
      </w:r>
      <w:proofErr w:type="spellStart"/>
      <w:r w:rsidR="000075B0">
        <w:rPr>
          <w:rFonts w:hint="eastAsia"/>
        </w:rPr>
        <w:t>E</w:t>
      </w:r>
      <w:r w:rsidR="000075B0">
        <w:t>ijiro</w:t>
      </w:r>
      <w:proofErr w:type="spellEnd"/>
      <w:r w:rsidR="000075B0">
        <w:rPr>
          <w:rFonts w:hint="eastAsia"/>
        </w:rPr>
        <w:t xml:space="preserve"> </w:t>
      </w:r>
      <w:r w:rsidR="000075B0">
        <w:t>(</w:t>
      </w:r>
      <w:r w:rsidR="000075B0" w:rsidRPr="000075B0">
        <w:t>Electronic Dictionary Project</w:t>
      </w:r>
      <w:r w:rsidR="000075B0">
        <w:t>)</w:t>
      </w:r>
      <w:r w:rsidR="000075B0">
        <w:rPr>
          <w:rFonts w:hint="eastAsia"/>
        </w:rPr>
        <w:t>,</w:t>
      </w:r>
      <w:r w:rsidR="000075B0">
        <w:t xml:space="preserve"> </w:t>
      </w:r>
      <w:proofErr w:type="spellStart"/>
      <w:r w:rsidR="000075B0">
        <w:rPr>
          <w:rFonts w:hint="eastAsia"/>
        </w:rPr>
        <w:t>K</w:t>
      </w:r>
      <w:r w:rsidR="000075B0">
        <w:t>anjigen</w:t>
      </w:r>
      <w:proofErr w:type="spellEnd"/>
      <w:r w:rsidR="000075B0">
        <w:t xml:space="preserve"> (5</w:t>
      </w:r>
      <w:r w:rsidR="000075B0" w:rsidRPr="000075B0">
        <w:rPr>
          <w:vertAlign w:val="superscript"/>
        </w:rPr>
        <w:t>th</w:t>
      </w:r>
      <w:r w:rsidR="000075B0">
        <w:t xml:space="preserve"> </w:t>
      </w:r>
      <w:r w:rsidR="000075B0">
        <w:rPr>
          <w:rFonts w:hint="eastAsia"/>
        </w:rPr>
        <w:t>r</w:t>
      </w:r>
      <w:r w:rsidR="000075B0">
        <w:t>evised edition) (Gakken Plus)</w:t>
      </w:r>
      <w:r w:rsidR="000075B0">
        <w:rPr>
          <w:rFonts w:hint="eastAsia"/>
        </w:rPr>
        <w:t>,</w:t>
      </w:r>
      <w:r w:rsidR="000075B0">
        <w:t xml:space="preserve"> </w:t>
      </w:r>
      <w:r w:rsidR="006E19AD" w:rsidRPr="006E19AD">
        <w:t>Urban Dictionary (</w:t>
      </w:r>
      <w:hyperlink r:id="rId8" w:history="1">
        <w:r w:rsidR="000075B0" w:rsidRPr="00CA7C0B">
          <w:rPr>
            <w:rStyle w:val="a7"/>
            <w:sz w:val="22"/>
            <w:szCs w:val="24"/>
          </w:rPr>
          <w:t>https://www.urbandictionary.com/</w:t>
        </w:r>
      </w:hyperlink>
      <w:r w:rsidR="006E19AD" w:rsidRPr="006E19AD">
        <w:t>)</w:t>
      </w:r>
      <w:r w:rsidR="000075B0">
        <w:t>, and other internet resources.</w:t>
      </w:r>
    </w:p>
    <w:p w14:paraId="28F7ACED" w14:textId="77777777" w:rsidR="006E19AD" w:rsidRDefault="006E19AD" w:rsidP="00F21662">
      <w:pPr>
        <w:ind w:firstLine="0"/>
      </w:pPr>
    </w:p>
    <w:p w14:paraId="7E3BF96E" w14:textId="3A88D422" w:rsidR="00E63FA6" w:rsidRDefault="00E63FA6" w:rsidP="00F21662">
      <w:pPr>
        <w:pStyle w:val="1"/>
      </w:pPr>
      <w:r>
        <w:rPr>
          <w:rFonts w:hint="eastAsia"/>
        </w:rPr>
        <w:t>R</w:t>
      </w:r>
      <w:r>
        <w:t>esults of Analysis of Variance in Step 8 (</w:t>
      </w:r>
      <w:r w:rsidR="007D4BE5" w:rsidRPr="007D4BE5">
        <w:t>Construct Validity Check</w:t>
      </w:r>
      <w:r>
        <w:t>)</w:t>
      </w:r>
    </w:p>
    <w:p w14:paraId="755D76FE" w14:textId="011EB0A6" w:rsidR="007D4BE5" w:rsidRPr="00BF4865" w:rsidRDefault="007D4BE5" w:rsidP="00F21662">
      <w:pPr>
        <w:pStyle w:val="2"/>
      </w:pPr>
      <w:r w:rsidRPr="00BF4865">
        <w:t>Manipulation Check.</w:t>
      </w:r>
    </w:p>
    <w:p w14:paraId="1DAADB72" w14:textId="2CFD850B" w:rsidR="007D4BE5" w:rsidRPr="006A4009" w:rsidRDefault="007D4BE5" w:rsidP="00F21662">
      <w:r w:rsidRPr="006A4009">
        <w:t>We examined whether the emotion manipulation worked properly</w:t>
      </w:r>
      <w:r>
        <w:t>.</w:t>
      </w:r>
      <w:r w:rsidRPr="006A4009">
        <w:t xml:space="preserve"> </w:t>
      </w:r>
      <w:r>
        <w:t>N</w:t>
      </w:r>
      <w:r w:rsidRPr="006A4009">
        <w:t xml:space="preserve">o substantial baseline difference in personality factors was found across the samples in </w:t>
      </w:r>
      <w:r w:rsidR="002307B0">
        <w:t xml:space="preserve">the </w:t>
      </w:r>
      <w:r w:rsidR="00E51725">
        <w:t xml:space="preserve">control, </w:t>
      </w:r>
      <w:r w:rsidR="002307B0">
        <w:t xml:space="preserve">positive emotion, </w:t>
      </w:r>
      <w:r w:rsidR="00E51725">
        <w:t xml:space="preserve">and </w:t>
      </w:r>
      <w:r w:rsidR="002307B0">
        <w:t xml:space="preserve">negative emotion </w:t>
      </w:r>
      <w:r w:rsidRPr="006A4009">
        <w:t>condition</w:t>
      </w:r>
      <w:r w:rsidR="002307B0">
        <w:t>s</w:t>
      </w:r>
      <w:r w:rsidRPr="006A4009">
        <w:t xml:space="preserve">. Multivariate analysis of variance (MANOVA) revealed that the variables varied across the control, positive emotion, and negative emotion conditions, Wilks’ Λ = 0.201, </w:t>
      </w:r>
      <w:r w:rsidRPr="006A4009">
        <w:rPr>
          <w:i/>
          <w:iCs/>
        </w:rPr>
        <w:t>F</w:t>
      </w:r>
      <w:r w:rsidRPr="006A4009">
        <w:t xml:space="preserve"> (18, 978) = 65.2, </w:t>
      </w:r>
      <w:r w:rsidRPr="006A4009">
        <w:rPr>
          <w:i/>
          <w:iCs/>
        </w:rPr>
        <w:t>p</w:t>
      </w:r>
      <w:r w:rsidRPr="006A4009">
        <w:t xml:space="preserve"> &lt; .001, partial η</w:t>
      </w:r>
      <w:r w:rsidRPr="006A4009">
        <w:rPr>
          <w:vertAlign w:val="superscript"/>
        </w:rPr>
        <w:t>2</w:t>
      </w:r>
      <w:r w:rsidRPr="006A4009">
        <w:t xml:space="preserve"> = .545. Mean values of each variable in each condition and the results of analysis of variance (ANOVA) are reported in </w:t>
      </w:r>
      <w:r w:rsidR="00CE1618">
        <w:t xml:space="preserve">Supplementary Table </w:t>
      </w:r>
      <w:r w:rsidR="00A5228F">
        <w:t>3</w:t>
      </w:r>
      <w:r w:rsidRPr="006A4009">
        <w:t xml:space="preserve">. As expected, participants in the positive emotion condition rated their experience reported in the essay as more pleasant and positive than those in the control and negative emotion conditions. Participants in the negative emotion condition rated their experience as less pleasant and more negative than those in </w:t>
      </w:r>
      <w:r w:rsidRPr="006A4009">
        <w:lastRenderedPageBreak/>
        <w:t>the control and positive emotion conditions. Participants in the control condition rated their experience as less impactful than those in the positive and negative emotion conditions. The positive affect score in the Positive and Negative Affect Schedule (PANAS) was the highest in the positive emotion condition</w:t>
      </w:r>
      <w:r>
        <w:t>,</w:t>
      </w:r>
      <w:r w:rsidRPr="006A4009">
        <w:t xml:space="preserve"> and the negative affect score in PANAS was the highest in the negative emotion condition. No substantial difference in personality factors was also observed across the conditions. One-sample </w:t>
      </w:r>
      <w:r w:rsidRPr="006A4009">
        <w:rPr>
          <w:i/>
          <w:iCs/>
        </w:rPr>
        <w:t>t</w:t>
      </w:r>
      <w:r w:rsidRPr="006A4009">
        <w:t xml:space="preserve">-tests on the impact score were also conducted to compare the mean values in each condition to the midpoint (7) of the scale (ranging from 2 to 12). The impact scores in the positive and negative emotion conditions were higher than the median, </w:t>
      </w:r>
      <w:r w:rsidRPr="006A4009">
        <w:rPr>
          <w:i/>
          <w:iCs/>
        </w:rPr>
        <w:t>t</w:t>
      </w:r>
      <w:r w:rsidRPr="006A4009">
        <w:t xml:space="preserve"> (163) = 27.0, </w:t>
      </w:r>
      <w:r w:rsidRPr="006A4009">
        <w:rPr>
          <w:i/>
          <w:iCs/>
        </w:rPr>
        <w:t>p</w:t>
      </w:r>
      <w:r w:rsidRPr="006A4009">
        <w:t xml:space="preserve"> &lt; .001, </w:t>
      </w:r>
      <w:r w:rsidRPr="006A4009">
        <w:rPr>
          <w:i/>
          <w:iCs/>
        </w:rPr>
        <w:t>d</w:t>
      </w:r>
      <w:r w:rsidRPr="006A4009">
        <w:t xml:space="preserve"> = 2.09, and </w:t>
      </w:r>
      <w:r w:rsidRPr="006A4009">
        <w:rPr>
          <w:i/>
          <w:iCs/>
        </w:rPr>
        <w:t>t</w:t>
      </w:r>
      <w:r w:rsidRPr="006A4009">
        <w:t xml:space="preserve"> (178) = 14.0, </w:t>
      </w:r>
      <w:r w:rsidRPr="006A4009">
        <w:rPr>
          <w:i/>
          <w:iCs/>
        </w:rPr>
        <w:t>p</w:t>
      </w:r>
      <w:r w:rsidRPr="006A4009">
        <w:t xml:space="preserve"> &lt; .001, </w:t>
      </w:r>
      <w:r w:rsidRPr="006A4009">
        <w:rPr>
          <w:i/>
          <w:iCs/>
        </w:rPr>
        <w:t>d</w:t>
      </w:r>
      <w:r w:rsidRPr="006A4009">
        <w:t xml:space="preserve"> = 1.05, whereas the score in the control condition was not, </w:t>
      </w:r>
      <w:r w:rsidRPr="006A4009">
        <w:rPr>
          <w:i/>
          <w:iCs/>
        </w:rPr>
        <w:t>t</w:t>
      </w:r>
      <w:r w:rsidRPr="006A4009">
        <w:t xml:space="preserve"> (156) = 0.16, </w:t>
      </w:r>
      <w:r w:rsidRPr="006A4009">
        <w:rPr>
          <w:i/>
          <w:iCs/>
        </w:rPr>
        <w:t>p</w:t>
      </w:r>
      <w:r w:rsidRPr="006A4009">
        <w:t xml:space="preserve"> = .872, </w:t>
      </w:r>
      <w:r w:rsidRPr="006A4009">
        <w:rPr>
          <w:i/>
          <w:iCs/>
        </w:rPr>
        <w:t>d</w:t>
      </w:r>
      <w:r w:rsidRPr="006A4009">
        <w:t xml:space="preserve"> = 0.01. The findings indicate that the emotion manipulation was successful.</w:t>
      </w:r>
    </w:p>
    <w:p w14:paraId="343877EC" w14:textId="57415B4F" w:rsidR="007D4BE5" w:rsidRDefault="007D4BE5" w:rsidP="00F21662">
      <w:pPr>
        <w:pStyle w:val="2"/>
      </w:pPr>
      <w:r>
        <w:rPr>
          <w:rFonts w:hint="eastAsia"/>
        </w:rPr>
        <w:t>M</w:t>
      </w:r>
      <w:r>
        <w:t>ultiple Comparison Tests.</w:t>
      </w:r>
    </w:p>
    <w:p w14:paraId="0158D63F" w14:textId="4325F65A" w:rsidR="00F21662" w:rsidRPr="00F21662" w:rsidRDefault="00F21662" w:rsidP="00F21662">
      <w:r w:rsidRPr="006A4009">
        <w:t xml:space="preserve">Figure </w:t>
      </w:r>
      <w:r>
        <w:t>1</w:t>
      </w:r>
      <w:r w:rsidRPr="006A4009">
        <w:t xml:space="preserve"> </w:t>
      </w:r>
      <w:r w:rsidR="007C7773">
        <w:t xml:space="preserve">in the manuscript </w:t>
      </w:r>
      <w:r w:rsidRPr="006A4009">
        <w:t>presents the descriptive information of the proportion of word occurrence</w:t>
      </w:r>
      <w:r>
        <w:t xml:space="preserve"> (and </w:t>
      </w:r>
      <w:r w:rsidRPr="006A4009">
        <w:t>word counts</w:t>
      </w:r>
      <w:r>
        <w:t>)</w:t>
      </w:r>
      <w:r w:rsidRPr="006A4009">
        <w:t xml:space="preserve"> in linguistic categories (function words and other grammars) in each condition</w:t>
      </w:r>
      <w:r>
        <w:t>.</w:t>
      </w:r>
      <w:r w:rsidRPr="006A4009">
        <w:t xml:space="preserve"> Figure </w:t>
      </w:r>
      <w:r>
        <w:t>2</w:t>
      </w:r>
      <w:r w:rsidR="007C7773" w:rsidRPr="006A4009">
        <w:t xml:space="preserve"> </w:t>
      </w:r>
      <w:r w:rsidR="007C7773">
        <w:t>in the manuscript</w:t>
      </w:r>
      <w:r w:rsidRPr="006A4009">
        <w:t xml:space="preserve"> presents the average proportions of word occurrence in non-linguistic categories in each condition, each followed by multiple comparison tests across the conditions.</w:t>
      </w:r>
      <w:r w:rsidR="00A114A6">
        <w:t xml:space="preserve"> All following results indicate differences between </w:t>
      </w:r>
      <w:r w:rsidR="000D7E24">
        <w:t xml:space="preserve">the </w:t>
      </w:r>
      <w:r w:rsidR="00A114A6">
        <w:t xml:space="preserve">conditions at the </w:t>
      </w:r>
      <w:r w:rsidR="000D7E24">
        <w:t xml:space="preserve">significant level of </w:t>
      </w:r>
      <w:r w:rsidR="00A114A6">
        <w:t xml:space="preserve">adjusted </w:t>
      </w:r>
      <w:r w:rsidR="00A114A6" w:rsidRPr="00A114A6">
        <w:rPr>
          <w:i/>
          <w:iCs/>
        </w:rPr>
        <w:t>p</w:t>
      </w:r>
      <w:r w:rsidR="00A114A6">
        <w:t xml:space="preserve"> &lt; .005</w:t>
      </w:r>
      <w:r w:rsidR="000D7E24">
        <w:t xml:space="preserve"> (Holm’s method)</w:t>
      </w:r>
      <w:r w:rsidR="00A114A6">
        <w:t>.</w:t>
      </w:r>
    </w:p>
    <w:p w14:paraId="2F28CEF7" w14:textId="77777777" w:rsidR="00E63FA6" w:rsidRPr="007D4BE5" w:rsidRDefault="00E63FA6" w:rsidP="00F21662">
      <w:pPr>
        <w:pStyle w:val="3"/>
      </w:pPr>
      <w:r w:rsidRPr="007D4BE5">
        <w:t>Function words and other grammars.</w:t>
      </w:r>
    </w:p>
    <w:p w14:paraId="4B989B38" w14:textId="77777777" w:rsidR="00E63FA6" w:rsidRPr="006A4009" w:rsidRDefault="00E63FA6" w:rsidP="00F21662">
      <w:r w:rsidRPr="006A4009">
        <w:t>First-person singular words (e.g., “</w:t>
      </w:r>
      <w:r w:rsidRPr="006A4009">
        <w:t>私</w:t>
      </w:r>
      <w:r w:rsidRPr="006A4009">
        <w:t>” (“I”)) and conjunctions (e.g., “</w:t>
      </w:r>
      <w:r w:rsidRPr="006A4009">
        <w:t>また</w:t>
      </w:r>
      <w:r w:rsidRPr="006A4009">
        <w:t>” (“or”)) appeared more in the positive and negative emotion conditions than in the control condition. Negates (e.g., “</w:t>
      </w:r>
      <w:r w:rsidRPr="006A4009">
        <w:t>ない</w:t>
      </w:r>
      <w:r w:rsidRPr="006A4009">
        <w:t>” (“none”)) were less frequently used in the positive emotion condition than in the negative emotion and control conditions. Verbs (e.g., “</w:t>
      </w:r>
      <w:r w:rsidRPr="006A4009">
        <w:t>する</w:t>
      </w:r>
      <w:r w:rsidRPr="006A4009">
        <w:t>” (“do”)) were more frequently used in the control condition than in the positive and negative emotion conditions.</w:t>
      </w:r>
    </w:p>
    <w:p w14:paraId="388783BE" w14:textId="77777777" w:rsidR="00E63FA6" w:rsidRDefault="00E63FA6" w:rsidP="00F21662">
      <w:pPr>
        <w:pStyle w:val="3"/>
      </w:pPr>
      <w:r w:rsidRPr="006A4009">
        <w:t>Affect.</w:t>
      </w:r>
    </w:p>
    <w:p w14:paraId="41D5E60B" w14:textId="77777777" w:rsidR="00E63FA6" w:rsidRPr="006A4009" w:rsidRDefault="00E63FA6" w:rsidP="00F21662">
      <w:r w:rsidRPr="006A4009">
        <w:t>Positive emotion words (e.g., “</w:t>
      </w:r>
      <w:r w:rsidRPr="006A4009">
        <w:t>元気</w:t>
      </w:r>
      <w:r w:rsidRPr="006A4009">
        <w:t>” (“fine”)) were more frequently used in the positive emotion category than in the other categories. In contrast, negative emotion words (e.g., “</w:t>
      </w:r>
      <w:r w:rsidRPr="006A4009">
        <w:t>駄目</w:t>
      </w:r>
      <w:r w:rsidRPr="006A4009">
        <w:t>” (“ruin”)), including words in the anger (e.g., “</w:t>
      </w:r>
      <w:r w:rsidRPr="006A4009">
        <w:t>激怒</w:t>
      </w:r>
      <w:r w:rsidRPr="006A4009">
        <w:t>” (“furious”)) and sad (e.g., “</w:t>
      </w:r>
      <w:r w:rsidRPr="006A4009">
        <w:t>嘆く</w:t>
      </w:r>
      <w:r w:rsidRPr="006A4009">
        <w:t>” (“lament”)) categories, were more frequently used in the negative emotion category than in the other categories.</w:t>
      </w:r>
    </w:p>
    <w:p w14:paraId="45E6FB8D" w14:textId="77777777" w:rsidR="00E63FA6" w:rsidRDefault="00E63FA6" w:rsidP="00F21662">
      <w:pPr>
        <w:pStyle w:val="3"/>
      </w:pPr>
      <w:r w:rsidRPr="006A4009">
        <w:t>Social.</w:t>
      </w:r>
    </w:p>
    <w:p w14:paraId="494D3BF8" w14:textId="77777777" w:rsidR="00E63FA6" w:rsidRPr="006A4009" w:rsidRDefault="00E63FA6" w:rsidP="00F21662">
      <w:r w:rsidRPr="006A4009">
        <w:t>Words in the social category (e.g., “</w:t>
      </w:r>
      <w:r w:rsidRPr="006A4009">
        <w:t>話す</w:t>
      </w:r>
      <w:r w:rsidRPr="006A4009">
        <w:t>” (“talk”)) were more frequently used in the positive and negative emotion condition than in the control condition.</w:t>
      </w:r>
    </w:p>
    <w:p w14:paraId="33027A94" w14:textId="77777777" w:rsidR="00E63FA6" w:rsidRDefault="00E63FA6" w:rsidP="00F21662">
      <w:pPr>
        <w:pStyle w:val="3"/>
      </w:pPr>
      <w:r w:rsidRPr="006A4009">
        <w:t>Cognitive processes.</w:t>
      </w:r>
    </w:p>
    <w:p w14:paraId="01253F4F" w14:textId="77777777" w:rsidR="00E63FA6" w:rsidRPr="006A4009" w:rsidRDefault="00E63FA6" w:rsidP="00F21662">
      <w:r w:rsidRPr="006A4009">
        <w:t>In the control condition, words in the certainty category (e.g., “</w:t>
      </w:r>
      <w:r w:rsidRPr="006A4009">
        <w:t>必ず</w:t>
      </w:r>
      <w:r w:rsidRPr="006A4009">
        <w:t>” (“sure”)) were more frequently used</w:t>
      </w:r>
      <w:r>
        <w:t>,</w:t>
      </w:r>
      <w:r w:rsidRPr="006A4009">
        <w:t xml:space="preserve"> and words in the difference category (e.g., “</w:t>
      </w:r>
      <w:r w:rsidRPr="006A4009">
        <w:t>しかし</w:t>
      </w:r>
      <w:r w:rsidRPr="006A4009">
        <w:t xml:space="preserve">” (“however”)) were </w:t>
      </w:r>
      <w:r w:rsidRPr="006A4009">
        <w:lastRenderedPageBreak/>
        <w:t>less frequently used than in the other conditions.</w:t>
      </w:r>
    </w:p>
    <w:p w14:paraId="0CFA6E61" w14:textId="77777777" w:rsidR="00E63FA6" w:rsidRDefault="00E63FA6" w:rsidP="00F21662">
      <w:pPr>
        <w:pStyle w:val="3"/>
      </w:pPr>
      <w:r w:rsidRPr="006A4009">
        <w:t>Biological processes.</w:t>
      </w:r>
    </w:p>
    <w:p w14:paraId="7E6926F3" w14:textId="77777777" w:rsidR="00E63FA6" w:rsidRPr="006A4009" w:rsidRDefault="00E63FA6" w:rsidP="00F21662">
      <w:r w:rsidRPr="006A4009">
        <w:t>The use of words in the biological process category w</w:t>
      </w:r>
      <w:r>
        <w:t>as</w:t>
      </w:r>
      <w:r w:rsidRPr="006A4009">
        <w:t xml:space="preserve"> more frequent in the control condition than in the other conditions. Of those, health-related words (e.g., “</w:t>
      </w:r>
      <w:r w:rsidRPr="006A4009">
        <w:t>腰痛</w:t>
      </w:r>
      <w:r w:rsidRPr="006A4009">
        <w:t>” (“backache”)) were more frequently used in the negative emotion condition than in the other conditions. Ingestion-related words (e.g., “</w:t>
      </w:r>
      <w:r w:rsidRPr="006A4009">
        <w:t>お菓子</w:t>
      </w:r>
      <w:r w:rsidRPr="006A4009">
        <w:t>” (“sweets”)) were more frequently used in the control condition than in the other conditions.</w:t>
      </w:r>
    </w:p>
    <w:p w14:paraId="230827F6" w14:textId="77777777" w:rsidR="00E63FA6" w:rsidRDefault="00E63FA6" w:rsidP="00F21662">
      <w:pPr>
        <w:pStyle w:val="3"/>
      </w:pPr>
      <w:r w:rsidRPr="006A4009">
        <w:t>Drives.</w:t>
      </w:r>
    </w:p>
    <w:p w14:paraId="0AF1C4FD" w14:textId="77777777" w:rsidR="00E63FA6" w:rsidRPr="006A4009" w:rsidRDefault="00E63FA6" w:rsidP="00F21662">
      <w:r w:rsidRPr="006A4009">
        <w:t>Words in the drive category (e.g., “</w:t>
      </w:r>
      <w:r w:rsidRPr="006A4009">
        <w:t>影響</w:t>
      </w:r>
      <w:r w:rsidRPr="006A4009">
        <w:t>” (“effect”)) were more frequently used in the positive and negative emotion conditions than in the control condition.</w:t>
      </w:r>
    </w:p>
    <w:p w14:paraId="781ECF5C" w14:textId="77777777" w:rsidR="00E63FA6" w:rsidRDefault="00E63FA6" w:rsidP="00F21662">
      <w:pPr>
        <w:pStyle w:val="3"/>
      </w:pPr>
      <w:r w:rsidRPr="006A4009">
        <w:t>Personal concerns.</w:t>
      </w:r>
    </w:p>
    <w:p w14:paraId="5105F821" w14:textId="77777777" w:rsidR="00E63FA6" w:rsidRPr="006A4009" w:rsidRDefault="00E63FA6" w:rsidP="00F21662">
      <w:r w:rsidRPr="006A4009">
        <w:t>Leisure-related words (e.g., “</w:t>
      </w:r>
      <w:r w:rsidRPr="006A4009">
        <w:t>遊ぶ</w:t>
      </w:r>
      <w:r w:rsidRPr="006A4009">
        <w:t>” (“play”)) were frequently used the most in the control condition, followed by in the positive emotion condition and the negative emotion condition. Home-related words (e.g., “</w:t>
      </w:r>
      <w:r w:rsidRPr="006A4009">
        <w:t>家</w:t>
      </w:r>
      <w:r w:rsidRPr="006A4009">
        <w:t>” (“house”)) were more frequently used in the control condition than in the other conditions. Death-related words (e.g., “</w:t>
      </w:r>
      <w:r w:rsidRPr="006A4009">
        <w:t>死</w:t>
      </w:r>
      <w:r w:rsidRPr="006A4009">
        <w:t>*” (“die”)) were more frequently used in the negative emotion condition than in the other conditions.</w:t>
      </w:r>
    </w:p>
    <w:p w14:paraId="6D0CDFA1" w14:textId="77777777" w:rsidR="00E63FA6" w:rsidRDefault="00E63FA6" w:rsidP="00F21662">
      <w:pPr>
        <w:pStyle w:val="3"/>
      </w:pPr>
      <w:r w:rsidRPr="006A4009">
        <w:t>Perceptual process, relativity, and informal.</w:t>
      </w:r>
    </w:p>
    <w:p w14:paraId="21EC14EF" w14:textId="77777777" w:rsidR="00E63FA6" w:rsidRPr="006A4009" w:rsidRDefault="00E63FA6" w:rsidP="00F21662">
      <w:r w:rsidRPr="006A4009">
        <w:t>No category showed substantial differences in word use across two or more conditions.</w:t>
      </w:r>
    </w:p>
    <w:p w14:paraId="005067AE" w14:textId="171D2E67" w:rsidR="007720F9" w:rsidRDefault="007720F9">
      <w:pPr>
        <w:widowControl/>
        <w:ind w:firstLine="0"/>
        <w:jc w:val="left"/>
      </w:pPr>
    </w:p>
    <w:p w14:paraId="567BE95D" w14:textId="3E27CED7" w:rsidR="00E63FA6" w:rsidRDefault="007720F9" w:rsidP="007720F9">
      <w:pPr>
        <w:pStyle w:val="1"/>
      </w:pPr>
      <w:r>
        <w:rPr>
          <w:rFonts w:hint="eastAsia"/>
        </w:rPr>
        <w:t>S</w:t>
      </w:r>
      <w:r>
        <w:t>ample scripts for preprocessing</w:t>
      </w:r>
      <w:r w:rsidR="004F7BC8">
        <w:t xml:space="preserve"> and postprocessing</w:t>
      </w:r>
    </w:p>
    <w:p w14:paraId="074E8734" w14:textId="25627924" w:rsidR="003651EF" w:rsidRPr="003651EF" w:rsidRDefault="003651EF" w:rsidP="003651EF">
      <w:pPr>
        <w:ind w:firstLine="360"/>
      </w:pPr>
      <w:r>
        <w:t xml:space="preserve">The latest version of the </w:t>
      </w:r>
      <w:r w:rsidR="001B18AE">
        <w:t xml:space="preserve">preprocessing/postprocessing </w:t>
      </w:r>
      <w:r>
        <w:t xml:space="preserve">scripts </w:t>
      </w:r>
      <w:r w:rsidR="00AD37EA">
        <w:t xml:space="preserve">(and related information) </w:t>
      </w:r>
      <w:r w:rsidR="00FB7264">
        <w:t>is</w:t>
      </w:r>
      <w:r>
        <w:t xml:space="preserve"> available at </w:t>
      </w:r>
      <w:hyperlink r:id="rId9" w:history="1">
        <w:r w:rsidRPr="00D31039">
          <w:rPr>
            <w:rStyle w:val="a7"/>
          </w:rPr>
          <w:t>https://github.com/tasukuigarashi/j-liwc2015</w:t>
        </w:r>
      </w:hyperlink>
      <w:r>
        <w:t>.</w:t>
      </w:r>
      <w:r w:rsidR="0085760E">
        <w:t xml:space="preserve"> </w:t>
      </w:r>
      <w:r w:rsidR="0085760E">
        <w:rPr>
          <w:rFonts w:hint="eastAsia"/>
        </w:rPr>
        <w:t>Figure</w:t>
      </w:r>
      <w:r w:rsidR="0085760E">
        <w:t xml:space="preserve"> </w:t>
      </w:r>
      <w:r w:rsidR="004F7BC8">
        <w:t>4</w:t>
      </w:r>
      <w:r w:rsidR="0085760E">
        <w:t xml:space="preserve"> in the main article explains the contents of preprocessing</w:t>
      </w:r>
      <w:r w:rsidR="004F7BC8">
        <w:t xml:space="preserve"> and postprocessing.</w:t>
      </w:r>
    </w:p>
    <w:p w14:paraId="2732F230" w14:textId="77777777" w:rsidR="003651EF" w:rsidRDefault="003651EF" w:rsidP="003651EF">
      <w:pPr>
        <w:ind w:firstLine="0"/>
      </w:pPr>
    </w:p>
    <w:p w14:paraId="191DAFCA" w14:textId="0E03146A" w:rsidR="003651EF" w:rsidRPr="006E19AD" w:rsidRDefault="003651EF" w:rsidP="00F21662">
      <w:pPr>
        <w:sectPr w:rsidR="003651EF" w:rsidRPr="006E19AD">
          <w:footerReference w:type="default" r:id="rId10"/>
          <w:pgSz w:w="11906" w:h="16838"/>
          <w:pgMar w:top="1985" w:right="1701" w:bottom="1701" w:left="1701" w:header="851" w:footer="992" w:gutter="0"/>
          <w:cols w:space="425"/>
          <w:docGrid w:type="lines" w:linePitch="360"/>
        </w:sectPr>
      </w:pPr>
    </w:p>
    <w:p w14:paraId="1ADD056C" w14:textId="1A44440F" w:rsidR="000A46DF" w:rsidRPr="00C729AC" w:rsidRDefault="00CE1618" w:rsidP="00C20ACE">
      <w:pPr>
        <w:ind w:firstLine="188"/>
      </w:pPr>
      <w:r>
        <w:lastRenderedPageBreak/>
        <w:t xml:space="preserve">Supplementary Table </w:t>
      </w:r>
      <w:r w:rsidR="000A46DF" w:rsidRPr="00C729AC">
        <w:t>1</w:t>
      </w:r>
      <w:r w:rsidR="00C729AC" w:rsidRPr="00C729AC">
        <w:t xml:space="preserve">. </w:t>
      </w:r>
      <w:r w:rsidR="006B1F61">
        <w:t xml:space="preserve">Relative word count </w:t>
      </w:r>
      <w:r w:rsidR="00264B5C">
        <w:t xml:space="preserve">(% of total words) </w:t>
      </w:r>
      <w:r w:rsidR="006B1F61">
        <w:t>of</w:t>
      </w:r>
      <w:r w:rsidR="00C729AC">
        <w:t xml:space="preserve"> each category in ten corpora.</w:t>
      </w:r>
    </w:p>
    <w:tbl>
      <w:tblPr>
        <w:tblpPr w:leftFromText="142" w:rightFromText="142" w:vertAnchor="text" w:tblpY="1"/>
        <w:tblOverlap w:val="never"/>
        <w:tblW w:w="15387" w:type="dxa"/>
        <w:tblLayout w:type="fixed"/>
        <w:tblCellMar>
          <w:left w:w="99" w:type="dxa"/>
          <w:right w:w="99" w:type="dxa"/>
        </w:tblCellMar>
        <w:tblLook w:val="04A0" w:firstRow="1" w:lastRow="0" w:firstColumn="1" w:lastColumn="0" w:noHBand="0" w:noVBand="1"/>
      </w:tblPr>
      <w:tblGrid>
        <w:gridCol w:w="2778"/>
        <w:gridCol w:w="1155"/>
        <w:gridCol w:w="1134"/>
        <w:gridCol w:w="1276"/>
        <w:gridCol w:w="1276"/>
        <w:gridCol w:w="992"/>
        <w:gridCol w:w="1134"/>
        <w:gridCol w:w="1276"/>
        <w:gridCol w:w="1134"/>
        <w:gridCol w:w="1134"/>
        <w:gridCol w:w="1134"/>
        <w:gridCol w:w="964"/>
      </w:tblGrid>
      <w:tr w:rsidR="008472AD" w:rsidRPr="000A46DF" w14:paraId="4C9E0D04" w14:textId="77777777" w:rsidTr="00E43080">
        <w:trPr>
          <w:trHeight w:val="1380"/>
        </w:trPr>
        <w:tc>
          <w:tcPr>
            <w:tcW w:w="2778" w:type="dxa"/>
            <w:tcBorders>
              <w:top w:val="single" w:sz="4" w:space="0" w:color="auto"/>
              <w:left w:val="nil"/>
              <w:bottom w:val="single" w:sz="4" w:space="0" w:color="auto"/>
              <w:right w:val="nil"/>
            </w:tcBorders>
            <w:shd w:val="clear" w:color="auto" w:fill="auto"/>
            <w:vAlign w:val="center"/>
            <w:hideMark/>
          </w:tcPr>
          <w:p w14:paraId="581FDFDB" w14:textId="469D664A" w:rsidR="000A46DF" w:rsidRPr="00EF7CE6" w:rsidRDefault="000A46DF" w:rsidP="008D7081">
            <w:pPr>
              <w:ind w:firstLine="0"/>
              <w:jc w:val="center"/>
              <w:rPr>
                <w:sz w:val="20"/>
                <w:szCs w:val="21"/>
              </w:rPr>
            </w:pPr>
            <w:r w:rsidRPr="00EF7CE6">
              <w:rPr>
                <w:sz w:val="20"/>
                <w:szCs w:val="21"/>
              </w:rPr>
              <w:t>Category</w:t>
            </w:r>
            <w:r w:rsidR="00570033" w:rsidRPr="00EF7CE6">
              <w:rPr>
                <w:sz w:val="20"/>
                <w:szCs w:val="21"/>
              </w:rPr>
              <w:t>/Corpus</w:t>
            </w:r>
          </w:p>
        </w:tc>
        <w:tc>
          <w:tcPr>
            <w:tcW w:w="1155" w:type="dxa"/>
            <w:tcBorders>
              <w:top w:val="single" w:sz="4" w:space="0" w:color="auto"/>
              <w:left w:val="nil"/>
              <w:bottom w:val="single" w:sz="4" w:space="0" w:color="auto"/>
              <w:right w:val="nil"/>
            </w:tcBorders>
            <w:shd w:val="clear" w:color="auto" w:fill="auto"/>
            <w:vAlign w:val="center"/>
            <w:hideMark/>
          </w:tcPr>
          <w:p w14:paraId="59DBCBB1" w14:textId="77777777" w:rsidR="000A46DF" w:rsidRPr="00EF7CE6" w:rsidRDefault="000A46DF" w:rsidP="00EF7CE6">
            <w:pPr>
              <w:ind w:firstLine="0"/>
              <w:jc w:val="center"/>
              <w:rPr>
                <w:sz w:val="20"/>
                <w:szCs w:val="21"/>
              </w:rPr>
            </w:pPr>
            <w:proofErr w:type="spellStart"/>
            <w:r w:rsidRPr="00EF7CE6">
              <w:rPr>
                <w:sz w:val="20"/>
                <w:szCs w:val="21"/>
              </w:rPr>
              <w:t>Aozora</w:t>
            </w:r>
            <w:proofErr w:type="spellEnd"/>
            <w:r w:rsidRPr="00EF7CE6">
              <w:rPr>
                <w:sz w:val="20"/>
                <w:szCs w:val="21"/>
              </w:rPr>
              <w:t xml:space="preserve"> Bunko (novels)</w:t>
            </w:r>
          </w:p>
        </w:tc>
        <w:tc>
          <w:tcPr>
            <w:tcW w:w="1134" w:type="dxa"/>
            <w:tcBorders>
              <w:top w:val="single" w:sz="4" w:space="0" w:color="auto"/>
              <w:left w:val="nil"/>
              <w:bottom w:val="single" w:sz="4" w:space="0" w:color="auto"/>
              <w:right w:val="nil"/>
            </w:tcBorders>
            <w:shd w:val="clear" w:color="auto" w:fill="auto"/>
            <w:vAlign w:val="center"/>
            <w:hideMark/>
          </w:tcPr>
          <w:p w14:paraId="60223E29" w14:textId="77777777" w:rsidR="000A46DF" w:rsidRPr="00EF7CE6" w:rsidRDefault="000A46DF" w:rsidP="008472AD">
            <w:pPr>
              <w:ind w:firstLine="0"/>
              <w:rPr>
                <w:sz w:val="20"/>
                <w:szCs w:val="21"/>
              </w:rPr>
            </w:pPr>
            <w:proofErr w:type="spellStart"/>
            <w:r w:rsidRPr="00EF7CE6">
              <w:rPr>
                <w:sz w:val="20"/>
                <w:szCs w:val="21"/>
              </w:rPr>
              <w:t>Aozora</w:t>
            </w:r>
            <w:proofErr w:type="spellEnd"/>
            <w:r w:rsidRPr="00EF7CE6">
              <w:rPr>
                <w:sz w:val="20"/>
                <w:szCs w:val="21"/>
              </w:rPr>
              <w:t xml:space="preserve"> Bunko (essays)</w:t>
            </w:r>
          </w:p>
        </w:tc>
        <w:tc>
          <w:tcPr>
            <w:tcW w:w="1276" w:type="dxa"/>
            <w:tcBorders>
              <w:top w:val="single" w:sz="4" w:space="0" w:color="auto"/>
              <w:left w:val="nil"/>
              <w:bottom w:val="single" w:sz="4" w:space="0" w:color="auto"/>
              <w:right w:val="nil"/>
            </w:tcBorders>
            <w:shd w:val="clear" w:color="auto" w:fill="auto"/>
            <w:vAlign w:val="center"/>
            <w:hideMark/>
          </w:tcPr>
          <w:p w14:paraId="1CB78436" w14:textId="77777777" w:rsidR="000A46DF" w:rsidRPr="00EF7CE6" w:rsidRDefault="000A46DF" w:rsidP="00EF7CE6">
            <w:pPr>
              <w:ind w:firstLine="188"/>
              <w:jc w:val="center"/>
              <w:rPr>
                <w:sz w:val="20"/>
                <w:szCs w:val="21"/>
              </w:rPr>
            </w:pPr>
            <w:r w:rsidRPr="00EF7CE6">
              <w:rPr>
                <w:sz w:val="20"/>
                <w:szCs w:val="21"/>
              </w:rPr>
              <w:t>National Diet Minutes (plenary sessions)</w:t>
            </w:r>
          </w:p>
        </w:tc>
        <w:tc>
          <w:tcPr>
            <w:tcW w:w="1276" w:type="dxa"/>
            <w:tcBorders>
              <w:top w:val="single" w:sz="4" w:space="0" w:color="auto"/>
              <w:left w:val="nil"/>
              <w:bottom w:val="single" w:sz="4" w:space="0" w:color="auto"/>
              <w:right w:val="nil"/>
            </w:tcBorders>
            <w:shd w:val="clear" w:color="auto" w:fill="auto"/>
            <w:vAlign w:val="center"/>
            <w:hideMark/>
          </w:tcPr>
          <w:p w14:paraId="4757D2E0" w14:textId="77777777" w:rsidR="000A46DF" w:rsidRPr="00EF7CE6" w:rsidRDefault="000A46DF" w:rsidP="00EF7CE6">
            <w:pPr>
              <w:ind w:firstLine="0"/>
              <w:jc w:val="center"/>
              <w:rPr>
                <w:sz w:val="20"/>
                <w:szCs w:val="21"/>
              </w:rPr>
            </w:pPr>
            <w:r w:rsidRPr="00EF7CE6">
              <w:rPr>
                <w:sz w:val="20"/>
                <w:szCs w:val="21"/>
              </w:rPr>
              <w:t>National Diet Minutes (budget committee)</w:t>
            </w:r>
          </w:p>
        </w:tc>
        <w:tc>
          <w:tcPr>
            <w:tcW w:w="992" w:type="dxa"/>
            <w:tcBorders>
              <w:top w:val="single" w:sz="4" w:space="0" w:color="auto"/>
              <w:left w:val="nil"/>
              <w:bottom w:val="single" w:sz="4" w:space="0" w:color="auto"/>
              <w:right w:val="nil"/>
            </w:tcBorders>
            <w:shd w:val="clear" w:color="auto" w:fill="auto"/>
            <w:vAlign w:val="center"/>
            <w:hideMark/>
          </w:tcPr>
          <w:p w14:paraId="0F41AB40" w14:textId="77777777" w:rsidR="000A46DF" w:rsidRPr="00EF7CE6" w:rsidRDefault="000A46DF" w:rsidP="00EF7CE6">
            <w:pPr>
              <w:ind w:firstLine="0"/>
              <w:jc w:val="center"/>
              <w:rPr>
                <w:sz w:val="20"/>
                <w:szCs w:val="21"/>
              </w:rPr>
            </w:pPr>
            <w:r w:rsidRPr="00EF7CE6">
              <w:rPr>
                <w:sz w:val="20"/>
                <w:szCs w:val="21"/>
              </w:rPr>
              <w:t>Livedoor News</w:t>
            </w:r>
          </w:p>
        </w:tc>
        <w:tc>
          <w:tcPr>
            <w:tcW w:w="1134" w:type="dxa"/>
            <w:tcBorders>
              <w:top w:val="single" w:sz="4" w:space="0" w:color="auto"/>
              <w:left w:val="nil"/>
              <w:bottom w:val="single" w:sz="4" w:space="0" w:color="auto"/>
              <w:right w:val="nil"/>
            </w:tcBorders>
            <w:shd w:val="clear" w:color="auto" w:fill="auto"/>
            <w:vAlign w:val="center"/>
            <w:hideMark/>
          </w:tcPr>
          <w:p w14:paraId="655381DA" w14:textId="77777777" w:rsidR="000A46DF" w:rsidRPr="00EF7CE6" w:rsidRDefault="000A46DF" w:rsidP="00363D6B">
            <w:pPr>
              <w:ind w:firstLine="188"/>
              <w:rPr>
                <w:sz w:val="20"/>
                <w:szCs w:val="21"/>
              </w:rPr>
            </w:pPr>
            <w:r w:rsidRPr="00EF7CE6">
              <w:rPr>
                <w:sz w:val="20"/>
                <w:szCs w:val="21"/>
              </w:rPr>
              <w:t>NUCC</w:t>
            </w:r>
          </w:p>
        </w:tc>
        <w:tc>
          <w:tcPr>
            <w:tcW w:w="1276" w:type="dxa"/>
            <w:tcBorders>
              <w:top w:val="single" w:sz="4" w:space="0" w:color="auto"/>
              <w:left w:val="nil"/>
              <w:bottom w:val="single" w:sz="4" w:space="0" w:color="auto"/>
              <w:right w:val="nil"/>
            </w:tcBorders>
            <w:shd w:val="clear" w:color="auto" w:fill="auto"/>
            <w:vAlign w:val="center"/>
            <w:hideMark/>
          </w:tcPr>
          <w:p w14:paraId="4FA96C99" w14:textId="3254EA2D" w:rsidR="000A46DF" w:rsidRPr="00EF7CE6" w:rsidRDefault="000A46DF" w:rsidP="00EF7CE6">
            <w:pPr>
              <w:ind w:hanging="106"/>
              <w:jc w:val="center"/>
              <w:rPr>
                <w:sz w:val="20"/>
                <w:szCs w:val="21"/>
              </w:rPr>
            </w:pPr>
            <w:proofErr w:type="spellStart"/>
            <w:r w:rsidRPr="00EF7CE6">
              <w:rPr>
                <w:sz w:val="20"/>
                <w:szCs w:val="21"/>
              </w:rPr>
              <w:t>Nicovideo</w:t>
            </w:r>
            <w:proofErr w:type="spellEnd"/>
          </w:p>
        </w:tc>
        <w:tc>
          <w:tcPr>
            <w:tcW w:w="1134" w:type="dxa"/>
            <w:tcBorders>
              <w:top w:val="single" w:sz="4" w:space="0" w:color="auto"/>
              <w:left w:val="nil"/>
              <w:bottom w:val="single" w:sz="4" w:space="0" w:color="auto"/>
              <w:right w:val="nil"/>
            </w:tcBorders>
            <w:shd w:val="clear" w:color="auto" w:fill="auto"/>
            <w:vAlign w:val="center"/>
            <w:hideMark/>
          </w:tcPr>
          <w:p w14:paraId="31B812B5" w14:textId="7EA891F1" w:rsidR="000A46DF" w:rsidRPr="00EF7CE6" w:rsidRDefault="000A46DF" w:rsidP="00EF7CE6">
            <w:pPr>
              <w:ind w:firstLine="188"/>
              <w:jc w:val="center"/>
              <w:rPr>
                <w:sz w:val="20"/>
                <w:szCs w:val="21"/>
              </w:rPr>
            </w:pPr>
            <w:r w:rsidRPr="00EF7CE6">
              <w:rPr>
                <w:sz w:val="20"/>
                <w:szCs w:val="21"/>
              </w:rPr>
              <w:t>Open 2channel</w:t>
            </w:r>
          </w:p>
        </w:tc>
        <w:tc>
          <w:tcPr>
            <w:tcW w:w="1134" w:type="dxa"/>
            <w:tcBorders>
              <w:top w:val="single" w:sz="4" w:space="0" w:color="auto"/>
              <w:left w:val="nil"/>
              <w:bottom w:val="single" w:sz="4" w:space="0" w:color="auto"/>
              <w:right w:val="nil"/>
            </w:tcBorders>
            <w:shd w:val="clear" w:color="auto" w:fill="auto"/>
            <w:vAlign w:val="center"/>
            <w:hideMark/>
          </w:tcPr>
          <w:p w14:paraId="7DB27D85" w14:textId="77777777" w:rsidR="000A46DF" w:rsidRPr="00EF7CE6" w:rsidRDefault="000A46DF" w:rsidP="00EF7CE6">
            <w:pPr>
              <w:ind w:firstLine="188"/>
              <w:jc w:val="center"/>
              <w:rPr>
                <w:sz w:val="20"/>
                <w:szCs w:val="21"/>
              </w:rPr>
            </w:pPr>
            <w:r w:rsidRPr="00EF7CE6">
              <w:rPr>
                <w:sz w:val="20"/>
                <w:szCs w:val="21"/>
              </w:rPr>
              <w:t>TED Talks</w:t>
            </w:r>
          </w:p>
        </w:tc>
        <w:tc>
          <w:tcPr>
            <w:tcW w:w="1134" w:type="dxa"/>
            <w:tcBorders>
              <w:top w:val="single" w:sz="4" w:space="0" w:color="auto"/>
              <w:left w:val="nil"/>
              <w:bottom w:val="single" w:sz="4" w:space="0" w:color="auto"/>
              <w:right w:val="nil"/>
            </w:tcBorders>
            <w:shd w:val="clear" w:color="auto" w:fill="auto"/>
            <w:vAlign w:val="center"/>
            <w:hideMark/>
          </w:tcPr>
          <w:p w14:paraId="43865A5E" w14:textId="77777777" w:rsidR="000A46DF" w:rsidRPr="00EF7CE6" w:rsidRDefault="000A46DF" w:rsidP="00EF7CE6">
            <w:pPr>
              <w:ind w:hanging="104"/>
              <w:jc w:val="center"/>
              <w:rPr>
                <w:sz w:val="20"/>
                <w:szCs w:val="21"/>
              </w:rPr>
            </w:pPr>
            <w:r w:rsidRPr="00EF7CE6">
              <w:rPr>
                <w:sz w:val="20"/>
                <w:szCs w:val="21"/>
              </w:rPr>
              <w:t>Twitter</w:t>
            </w:r>
          </w:p>
        </w:tc>
        <w:tc>
          <w:tcPr>
            <w:tcW w:w="964" w:type="dxa"/>
            <w:tcBorders>
              <w:top w:val="single" w:sz="4" w:space="0" w:color="auto"/>
              <w:left w:val="nil"/>
              <w:bottom w:val="single" w:sz="4" w:space="0" w:color="auto"/>
              <w:right w:val="nil"/>
            </w:tcBorders>
            <w:shd w:val="clear" w:color="auto" w:fill="auto"/>
            <w:vAlign w:val="center"/>
            <w:hideMark/>
          </w:tcPr>
          <w:p w14:paraId="3641315B" w14:textId="77777777" w:rsidR="000A46DF" w:rsidRPr="00EF7CE6" w:rsidRDefault="000A46DF" w:rsidP="008D54CA">
            <w:pPr>
              <w:ind w:leftChars="-47" w:left="-98" w:rightChars="-48" w:right="-101" w:hanging="1"/>
              <w:jc w:val="center"/>
              <w:rPr>
                <w:sz w:val="20"/>
                <w:szCs w:val="21"/>
              </w:rPr>
            </w:pPr>
            <w:r w:rsidRPr="00EF7CE6">
              <w:rPr>
                <w:sz w:val="20"/>
                <w:szCs w:val="21"/>
              </w:rPr>
              <w:t>Grand mean</w:t>
            </w:r>
          </w:p>
          <w:p w14:paraId="14459627" w14:textId="2B6B304D" w:rsidR="006B1F61" w:rsidRPr="00EF7CE6" w:rsidRDefault="006B1F61" w:rsidP="008D54CA">
            <w:pPr>
              <w:ind w:leftChars="-47" w:left="-98" w:rightChars="-7" w:right="-15" w:hanging="1"/>
              <w:jc w:val="center"/>
              <w:rPr>
                <w:sz w:val="20"/>
                <w:szCs w:val="21"/>
              </w:rPr>
            </w:pPr>
            <w:r w:rsidRPr="00EF7CE6">
              <w:rPr>
                <w:rFonts w:hint="eastAsia"/>
                <w:sz w:val="20"/>
                <w:szCs w:val="21"/>
              </w:rPr>
              <w:t>(</w:t>
            </w:r>
            <w:r w:rsidRPr="00EF7CE6">
              <w:rPr>
                <w:sz w:val="20"/>
                <w:szCs w:val="21"/>
              </w:rPr>
              <w:t>SD)</w:t>
            </w:r>
          </w:p>
        </w:tc>
      </w:tr>
      <w:tr w:rsidR="008472AD" w:rsidRPr="000A46DF" w14:paraId="4EC0D2A5" w14:textId="77777777" w:rsidTr="00E43080">
        <w:trPr>
          <w:trHeight w:val="828"/>
        </w:trPr>
        <w:tc>
          <w:tcPr>
            <w:tcW w:w="2778" w:type="dxa"/>
            <w:tcBorders>
              <w:top w:val="nil"/>
              <w:left w:val="nil"/>
              <w:bottom w:val="single" w:sz="4" w:space="0" w:color="auto"/>
              <w:right w:val="nil"/>
            </w:tcBorders>
            <w:shd w:val="clear" w:color="auto" w:fill="auto"/>
            <w:vAlign w:val="center"/>
            <w:hideMark/>
          </w:tcPr>
          <w:p w14:paraId="66662ACB" w14:textId="612FC59A" w:rsidR="00570033" w:rsidRPr="00EF7CE6" w:rsidRDefault="000A46DF" w:rsidP="00363D6B">
            <w:pPr>
              <w:ind w:firstLine="0"/>
              <w:rPr>
                <w:sz w:val="20"/>
                <w:szCs w:val="21"/>
              </w:rPr>
            </w:pPr>
            <w:r w:rsidRPr="00EF7CE6">
              <w:rPr>
                <w:sz w:val="20"/>
                <w:szCs w:val="21"/>
              </w:rPr>
              <w:t xml:space="preserve">Unit of </w:t>
            </w:r>
            <w:r w:rsidR="00570033" w:rsidRPr="00EF7CE6">
              <w:rPr>
                <w:sz w:val="20"/>
                <w:szCs w:val="21"/>
              </w:rPr>
              <w:t>analysis (text)</w:t>
            </w:r>
          </w:p>
        </w:tc>
        <w:tc>
          <w:tcPr>
            <w:tcW w:w="1155" w:type="dxa"/>
            <w:tcBorders>
              <w:top w:val="nil"/>
              <w:left w:val="nil"/>
              <w:bottom w:val="single" w:sz="4" w:space="0" w:color="auto"/>
              <w:right w:val="nil"/>
            </w:tcBorders>
            <w:shd w:val="clear" w:color="auto" w:fill="auto"/>
            <w:vAlign w:val="center"/>
            <w:hideMark/>
          </w:tcPr>
          <w:p w14:paraId="78848D80" w14:textId="77777777" w:rsidR="000A46DF" w:rsidRPr="00EF7CE6" w:rsidRDefault="000A46DF" w:rsidP="00506784">
            <w:pPr>
              <w:ind w:firstLine="0"/>
              <w:jc w:val="center"/>
              <w:rPr>
                <w:sz w:val="20"/>
                <w:szCs w:val="21"/>
              </w:rPr>
            </w:pPr>
            <w:r w:rsidRPr="00EF7CE6">
              <w:rPr>
                <w:sz w:val="20"/>
                <w:szCs w:val="21"/>
              </w:rPr>
              <w:t>Work</w:t>
            </w:r>
          </w:p>
        </w:tc>
        <w:tc>
          <w:tcPr>
            <w:tcW w:w="1134" w:type="dxa"/>
            <w:tcBorders>
              <w:top w:val="nil"/>
              <w:left w:val="nil"/>
              <w:bottom w:val="single" w:sz="4" w:space="0" w:color="auto"/>
              <w:right w:val="nil"/>
            </w:tcBorders>
            <w:shd w:val="clear" w:color="auto" w:fill="auto"/>
            <w:vAlign w:val="center"/>
            <w:hideMark/>
          </w:tcPr>
          <w:p w14:paraId="10356CF3" w14:textId="77777777" w:rsidR="000A46DF" w:rsidRPr="00EF7CE6" w:rsidRDefault="000A46DF" w:rsidP="00506784">
            <w:pPr>
              <w:ind w:hanging="149"/>
              <w:jc w:val="center"/>
              <w:rPr>
                <w:sz w:val="20"/>
                <w:szCs w:val="21"/>
              </w:rPr>
            </w:pPr>
            <w:r w:rsidRPr="00EF7CE6">
              <w:rPr>
                <w:sz w:val="20"/>
                <w:szCs w:val="21"/>
              </w:rPr>
              <w:t>Work</w:t>
            </w:r>
          </w:p>
        </w:tc>
        <w:tc>
          <w:tcPr>
            <w:tcW w:w="1276" w:type="dxa"/>
            <w:tcBorders>
              <w:top w:val="nil"/>
              <w:left w:val="nil"/>
              <w:bottom w:val="single" w:sz="4" w:space="0" w:color="auto"/>
              <w:right w:val="nil"/>
            </w:tcBorders>
            <w:shd w:val="clear" w:color="auto" w:fill="auto"/>
            <w:vAlign w:val="center"/>
            <w:hideMark/>
          </w:tcPr>
          <w:p w14:paraId="6CA16D15" w14:textId="77777777" w:rsidR="000A46DF" w:rsidRPr="00EF7CE6" w:rsidRDefault="000A46DF" w:rsidP="00506784">
            <w:pPr>
              <w:ind w:hanging="51"/>
              <w:jc w:val="center"/>
              <w:rPr>
                <w:sz w:val="20"/>
                <w:szCs w:val="21"/>
              </w:rPr>
            </w:pPr>
            <w:r w:rsidRPr="00EF7CE6">
              <w:rPr>
                <w:sz w:val="20"/>
                <w:szCs w:val="21"/>
              </w:rPr>
              <w:t>Session</w:t>
            </w:r>
          </w:p>
        </w:tc>
        <w:tc>
          <w:tcPr>
            <w:tcW w:w="1276" w:type="dxa"/>
            <w:tcBorders>
              <w:top w:val="nil"/>
              <w:left w:val="nil"/>
              <w:bottom w:val="single" w:sz="4" w:space="0" w:color="auto"/>
              <w:right w:val="nil"/>
            </w:tcBorders>
            <w:shd w:val="clear" w:color="auto" w:fill="auto"/>
            <w:vAlign w:val="center"/>
            <w:hideMark/>
          </w:tcPr>
          <w:p w14:paraId="07E2B16C" w14:textId="77777777" w:rsidR="000A46DF" w:rsidRPr="00EF7CE6" w:rsidRDefault="000A46DF" w:rsidP="00506784">
            <w:pPr>
              <w:ind w:firstLine="0"/>
              <w:jc w:val="center"/>
              <w:rPr>
                <w:sz w:val="20"/>
                <w:szCs w:val="21"/>
              </w:rPr>
            </w:pPr>
            <w:r w:rsidRPr="00EF7CE6">
              <w:rPr>
                <w:sz w:val="20"/>
                <w:szCs w:val="21"/>
              </w:rPr>
              <w:t>Session</w:t>
            </w:r>
          </w:p>
        </w:tc>
        <w:tc>
          <w:tcPr>
            <w:tcW w:w="992" w:type="dxa"/>
            <w:tcBorders>
              <w:top w:val="nil"/>
              <w:left w:val="nil"/>
              <w:bottom w:val="single" w:sz="4" w:space="0" w:color="auto"/>
              <w:right w:val="nil"/>
            </w:tcBorders>
            <w:shd w:val="clear" w:color="auto" w:fill="auto"/>
            <w:vAlign w:val="center"/>
            <w:hideMark/>
          </w:tcPr>
          <w:p w14:paraId="1EBD3A34" w14:textId="77777777" w:rsidR="000A46DF" w:rsidRPr="00EF7CE6" w:rsidRDefault="000A46DF" w:rsidP="00506784">
            <w:pPr>
              <w:ind w:firstLine="0"/>
              <w:jc w:val="center"/>
              <w:rPr>
                <w:sz w:val="20"/>
                <w:szCs w:val="21"/>
              </w:rPr>
            </w:pPr>
            <w:r w:rsidRPr="00EF7CE6">
              <w:rPr>
                <w:sz w:val="20"/>
                <w:szCs w:val="21"/>
              </w:rPr>
              <w:t>News article</w:t>
            </w:r>
          </w:p>
        </w:tc>
        <w:tc>
          <w:tcPr>
            <w:tcW w:w="1134" w:type="dxa"/>
            <w:tcBorders>
              <w:top w:val="nil"/>
              <w:left w:val="nil"/>
              <w:bottom w:val="single" w:sz="4" w:space="0" w:color="auto"/>
              <w:right w:val="nil"/>
            </w:tcBorders>
            <w:shd w:val="clear" w:color="auto" w:fill="auto"/>
            <w:vAlign w:val="center"/>
            <w:hideMark/>
          </w:tcPr>
          <w:p w14:paraId="5C6E98AF" w14:textId="77777777" w:rsidR="000A46DF" w:rsidRPr="00EF7CE6" w:rsidRDefault="000A46DF" w:rsidP="00506784">
            <w:pPr>
              <w:ind w:hanging="236"/>
              <w:jc w:val="center"/>
              <w:rPr>
                <w:sz w:val="20"/>
                <w:szCs w:val="21"/>
              </w:rPr>
            </w:pPr>
            <w:r w:rsidRPr="00EF7CE6">
              <w:rPr>
                <w:sz w:val="20"/>
                <w:szCs w:val="21"/>
              </w:rPr>
              <w:t>Dyadic conversation</w:t>
            </w:r>
          </w:p>
        </w:tc>
        <w:tc>
          <w:tcPr>
            <w:tcW w:w="1276" w:type="dxa"/>
            <w:tcBorders>
              <w:top w:val="nil"/>
              <w:left w:val="nil"/>
              <w:bottom w:val="single" w:sz="4" w:space="0" w:color="auto"/>
              <w:right w:val="nil"/>
            </w:tcBorders>
            <w:shd w:val="clear" w:color="auto" w:fill="auto"/>
            <w:vAlign w:val="center"/>
            <w:hideMark/>
          </w:tcPr>
          <w:p w14:paraId="19E44978" w14:textId="77777777" w:rsidR="000A46DF" w:rsidRPr="00EF7CE6" w:rsidRDefault="000A46DF" w:rsidP="00506784">
            <w:pPr>
              <w:ind w:left="-106" w:firstLine="0"/>
              <w:jc w:val="center"/>
              <w:rPr>
                <w:sz w:val="20"/>
                <w:szCs w:val="21"/>
              </w:rPr>
            </w:pPr>
            <w:r w:rsidRPr="00EF7CE6">
              <w:rPr>
                <w:sz w:val="20"/>
                <w:szCs w:val="21"/>
              </w:rPr>
              <w:t>Comments on video</w:t>
            </w:r>
          </w:p>
        </w:tc>
        <w:tc>
          <w:tcPr>
            <w:tcW w:w="1134" w:type="dxa"/>
            <w:tcBorders>
              <w:top w:val="nil"/>
              <w:left w:val="nil"/>
              <w:bottom w:val="single" w:sz="4" w:space="0" w:color="auto"/>
              <w:right w:val="nil"/>
            </w:tcBorders>
            <w:shd w:val="clear" w:color="auto" w:fill="auto"/>
            <w:vAlign w:val="center"/>
            <w:hideMark/>
          </w:tcPr>
          <w:p w14:paraId="65E3368A" w14:textId="77777777" w:rsidR="000A46DF" w:rsidRPr="00EF7CE6" w:rsidRDefault="000A46DF" w:rsidP="00506784">
            <w:pPr>
              <w:ind w:firstLine="0"/>
              <w:jc w:val="center"/>
              <w:rPr>
                <w:sz w:val="20"/>
                <w:szCs w:val="21"/>
              </w:rPr>
            </w:pPr>
            <w:r w:rsidRPr="00EF7CE6">
              <w:rPr>
                <w:sz w:val="20"/>
                <w:szCs w:val="21"/>
              </w:rPr>
              <w:t>Conversation with replies</w:t>
            </w:r>
          </w:p>
        </w:tc>
        <w:tc>
          <w:tcPr>
            <w:tcW w:w="1134" w:type="dxa"/>
            <w:tcBorders>
              <w:top w:val="nil"/>
              <w:left w:val="nil"/>
              <w:bottom w:val="single" w:sz="4" w:space="0" w:color="auto"/>
              <w:right w:val="nil"/>
            </w:tcBorders>
            <w:shd w:val="clear" w:color="auto" w:fill="auto"/>
            <w:vAlign w:val="center"/>
            <w:hideMark/>
          </w:tcPr>
          <w:p w14:paraId="58B043F1" w14:textId="77777777" w:rsidR="000A46DF" w:rsidRPr="00EF7CE6" w:rsidRDefault="000A46DF" w:rsidP="00506784">
            <w:pPr>
              <w:ind w:firstLine="0"/>
              <w:jc w:val="center"/>
              <w:rPr>
                <w:sz w:val="20"/>
                <w:szCs w:val="21"/>
              </w:rPr>
            </w:pPr>
            <w:r w:rsidRPr="00EF7CE6">
              <w:rPr>
                <w:sz w:val="20"/>
                <w:szCs w:val="21"/>
              </w:rPr>
              <w:t>Talk</w:t>
            </w:r>
          </w:p>
        </w:tc>
        <w:tc>
          <w:tcPr>
            <w:tcW w:w="1134" w:type="dxa"/>
            <w:tcBorders>
              <w:top w:val="nil"/>
              <w:left w:val="nil"/>
              <w:bottom w:val="single" w:sz="4" w:space="0" w:color="auto"/>
              <w:right w:val="nil"/>
            </w:tcBorders>
            <w:shd w:val="clear" w:color="auto" w:fill="auto"/>
            <w:vAlign w:val="center"/>
            <w:hideMark/>
          </w:tcPr>
          <w:p w14:paraId="7D2B5F65" w14:textId="77777777" w:rsidR="000A46DF" w:rsidRPr="00EF7CE6" w:rsidRDefault="000A46DF" w:rsidP="00506784">
            <w:pPr>
              <w:ind w:hanging="104"/>
              <w:jc w:val="center"/>
              <w:rPr>
                <w:sz w:val="20"/>
                <w:szCs w:val="21"/>
              </w:rPr>
            </w:pPr>
            <w:r w:rsidRPr="00EF7CE6">
              <w:rPr>
                <w:sz w:val="20"/>
                <w:szCs w:val="21"/>
              </w:rPr>
              <w:t>Account</w:t>
            </w:r>
          </w:p>
        </w:tc>
        <w:tc>
          <w:tcPr>
            <w:tcW w:w="964" w:type="dxa"/>
            <w:tcBorders>
              <w:top w:val="nil"/>
              <w:left w:val="nil"/>
              <w:bottom w:val="single" w:sz="4" w:space="0" w:color="auto"/>
              <w:right w:val="nil"/>
            </w:tcBorders>
            <w:shd w:val="clear" w:color="auto" w:fill="auto"/>
            <w:noWrap/>
            <w:vAlign w:val="center"/>
            <w:hideMark/>
          </w:tcPr>
          <w:p w14:paraId="03F7A6A6" w14:textId="6396759D" w:rsidR="000A46DF" w:rsidRPr="00EF7CE6" w:rsidRDefault="000A46DF" w:rsidP="00506784">
            <w:pPr>
              <w:ind w:leftChars="-47" w:left="-98" w:rightChars="284" w:right="596" w:hanging="1"/>
              <w:jc w:val="center"/>
              <w:rPr>
                <w:sz w:val="20"/>
                <w:szCs w:val="21"/>
              </w:rPr>
            </w:pPr>
          </w:p>
        </w:tc>
      </w:tr>
      <w:tr w:rsidR="00EA7EB5" w:rsidRPr="000A46DF" w14:paraId="5D96562E" w14:textId="77777777" w:rsidTr="00E43080">
        <w:trPr>
          <w:trHeight w:val="552"/>
        </w:trPr>
        <w:tc>
          <w:tcPr>
            <w:tcW w:w="2778" w:type="dxa"/>
            <w:tcBorders>
              <w:top w:val="nil"/>
              <w:left w:val="nil"/>
              <w:bottom w:val="nil"/>
              <w:right w:val="nil"/>
            </w:tcBorders>
            <w:shd w:val="clear" w:color="auto" w:fill="auto"/>
            <w:vAlign w:val="center"/>
            <w:hideMark/>
          </w:tcPr>
          <w:p w14:paraId="565DE173" w14:textId="77777777" w:rsidR="00EA7EB5" w:rsidRPr="00EF7CE6" w:rsidRDefault="00EA7EB5" w:rsidP="00EA7EB5">
            <w:pPr>
              <w:ind w:firstLine="0"/>
              <w:rPr>
                <w:sz w:val="20"/>
                <w:szCs w:val="21"/>
              </w:rPr>
            </w:pPr>
            <w:r w:rsidRPr="00EF7CE6">
              <w:rPr>
                <w:sz w:val="20"/>
                <w:szCs w:val="21"/>
              </w:rPr>
              <w:t>N. of texts</w:t>
            </w:r>
          </w:p>
        </w:tc>
        <w:tc>
          <w:tcPr>
            <w:tcW w:w="1155" w:type="dxa"/>
            <w:tcBorders>
              <w:top w:val="nil"/>
              <w:left w:val="nil"/>
              <w:bottom w:val="nil"/>
              <w:right w:val="nil"/>
            </w:tcBorders>
            <w:shd w:val="clear" w:color="auto" w:fill="auto"/>
            <w:vAlign w:val="center"/>
            <w:hideMark/>
          </w:tcPr>
          <w:p w14:paraId="6A9EECFD" w14:textId="1425A937" w:rsidR="00EA7EB5" w:rsidRPr="00EA7EB5" w:rsidRDefault="00EA7EB5" w:rsidP="001B72E2">
            <w:pPr>
              <w:ind w:firstLine="0"/>
              <w:jc w:val="center"/>
              <w:rPr>
                <w:sz w:val="20"/>
                <w:szCs w:val="20"/>
              </w:rPr>
            </w:pPr>
            <w:r w:rsidRPr="00EA7EB5">
              <w:rPr>
                <w:rFonts w:eastAsia="游ゴシック"/>
                <w:color w:val="000000"/>
                <w:sz w:val="20"/>
                <w:szCs w:val="20"/>
              </w:rPr>
              <w:t>3114</w:t>
            </w:r>
          </w:p>
        </w:tc>
        <w:tc>
          <w:tcPr>
            <w:tcW w:w="1134" w:type="dxa"/>
            <w:tcBorders>
              <w:top w:val="nil"/>
              <w:left w:val="nil"/>
              <w:bottom w:val="nil"/>
              <w:right w:val="nil"/>
            </w:tcBorders>
            <w:shd w:val="clear" w:color="auto" w:fill="auto"/>
            <w:vAlign w:val="center"/>
            <w:hideMark/>
          </w:tcPr>
          <w:p w14:paraId="6DF69B8C" w14:textId="46631AD2" w:rsidR="00EA7EB5" w:rsidRPr="00EA7EB5" w:rsidRDefault="00EA7EB5" w:rsidP="001B72E2">
            <w:pPr>
              <w:ind w:firstLine="188"/>
              <w:jc w:val="center"/>
              <w:rPr>
                <w:sz w:val="20"/>
                <w:szCs w:val="20"/>
              </w:rPr>
            </w:pPr>
            <w:r w:rsidRPr="00EA7EB5">
              <w:rPr>
                <w:rFonts w:eastAsia="游ゴシック"/>
                <w:color w:val="000000"/>
                <w:sz w:val="20"/>
                <w:szCs w:val="20"/>
              </w:rPr>
              <w:t>3722</w:t>
            </w:r>
          </w:p>
        </w:tc>
        <w:tc>
          <w:tcPr>
            <w:tcW w:w="1276" w:type="dxa"/>
            <w:tcBorders>
              <w:top w:val="nil"/>
              <w:left w:val="nil"/>
              <w:bottom w:val="nil"/>
              <w:right w:val="nil"/>
            </w:tcBorders>
            <w:shd w:val="clear" w:color="auto" w:fill="auto"/>
            <w:vAlign w:val="center"/>
            <w:hideMark/>
          </w:tcPr>
          <w:p w14:paraId="28BA2A72" w14:textId="601171E9" w:rsidR="00EA7EB5" w:rsidRPr="00EA7EB5" w:rsidRDefault="00EA7EB5" w:rsidP="001B72E2">
            <w:pPr>
              <w:ind w:firstLine="188"/>
              <w:jc w:val="center"/>
              <w:rPr>
                <w:sz w:val="20"/>
                <w:szCs w:val="20"/>
              </w:rPr>
            </w:pPr>
            <w:r w:rsidRPr="00EA7EB5">
              <w:rPr>
                <w:rFonts w:eastAsia="游ゴシック"/>
                <w:color w:val="000000"/>
                <w:sz w:val="20"/>
                <w:szCs w:val="20"/>
              </w:rPr>
              <w:t>6697</w:t>
            </w:r>
          </w:p>
        </w:tc>
        <w:tc>
          <w:tcPr>
            <w:tcW w:w="1276" w:type="dxa"/>
            <w:tcBorders>
              <w:top w:val="nil"/>
              <w:left w:val="nil"/>
              <w:bottom w:val="nil"/>
              <w:right w:val="nil"/>
            </w:tcBorders>
            <w:shd w:val="clear" w:color="auto" w:fill="auto"/>
            <w:vAlign w:val="center"/>
            <w:hideMark/>
          </w:tcPr>
          <w:p w14:paraId="08FB1023" w14:textId="34423F16" w:rsidR="00EA7EB5" w:rsidRPr="00EA7EB5" w:rsidRDefault="00EA7EB5" w:rsidP="001B72E2">
            <w:pPr>
              <w:ind w:firstLine="0"/>
              <w:jc w:val="center"/>
              <w:rPr>
                <w:sz w:val="20"/>
                <w:szCs w:val="20"/>
              </w:rPr>
            </w:pPr>
            <w:r w:rsidRPr="00EA7EB5">
              <w:rPr>
                <w:rFonts w:eastAsia="游ゴシック"/>
                <w:color w:val="000000"/>
                <w:sz w:val="20"/>
                <w:szCs w:val="20"/>
              </w:rPr>
              <w:t>3786</w:t>
            </w:r>
          </w:p>
        </w:tc>
        <w:tc>
          <w:tcPr>
            <w:tcW w:w="992" w:type="dxa"/>
            <w:tcBorders>
              <w:top w:val="nil"/>
              <w:left w:val="nil"/>
              <w:bottom w:val="nil"/>
              <w:right w:val="nil"/>
            </w:tcBorders>
            <w:shd w:val="clear" w:color="auto" w:fill="auto"/>
            <w:vAlign w:val="center"/>
            <w:hideMark/>
          </w:tcPr>
          <w:p w14:paraId="22A6D573" w14:textId="42D8B58C" w:rsidR="00EA7EB5" w:rsidRPr="00EA7EB5" w:rsidRDefault="00EA7EB5" w:rsidP="001B72E2">
            <w:pPr>
              <w:ind w:firstLine="0"/>
              <w:jc w:val="center"/>
              <w:rPr>
                <w:sz w:val="20"/>
                <w:szCs w:val="20"/>
              </w:rPr>
            </w:pPr>
            <w:r w:rsidRPr="00EA7EB5">
              <w:rPr>
                <w:rFonts w:eastAsia="游ゴシック"/>
                <w:color w:val="000000"/>
                <w:sz w:val="20"/>
                <w:szCs w:val="20"/>
              </w:rPr>
              <w:t>7346</w:t>
            </w:r>
          </w:p>
        </w:tc>
        <w:tc>
          <w:tcPr>
            <w:tcW w:w="1134" w:type="dxa"/>
            <w:tcBorders>
              <w:top w:val="nil"/>
              <w:left w:val="nil"/>
              <w:bottom w:val="nil"/>
              <w:right w:val="nil"/>
            </w:tcBorders>
            <w:shd w:val="clear" w:color="auto" w:fill="auto"/>
            <w:vAlign w:val="center"/>
            <w:hideMark/>
          </w:tcPr>
          <w:p w14:paraId="7557623C" w14:textId="02433399" w:rsidR="00EA7EB5" w:rsidRPr="00EA7EB5" w:rsidRDefault="00EA7EB5" w:rsidP="001B72E2">
            <w:pPr>
              <w:ind w:firstLine="188"/>
              <w:jc w:val="center"/>
              <w:rPr>
                <w:sz w:val="20"/>
                <w:szCs w:val="20"/>
              </w:rPr>
            </w:pPr>
            <w:r w:rsidRPr="00EA7EB5">
              <w:rPr>
                <w:rFonts w:eastAsia="游ゴシック"/>
                <w:color w:val="000000"/>
                <w:sz w:val="20"/>
                <w:szCs w:val="20"/>
              </w:rPr>
              <w:t>129</w:t>
            </w:r>
          </w:p>
        </w:tc>
        <w:tc>
          <w:tcPr>
            <w:tcW w:w="1276" w:type="dxa"/>
            <w:tcBorders>
              <w:top w:val="nil"/>
              <w:left w:val="nil"/>
              <w:bottom w:val="nil"/>
              <w:right w:val="nil"/>
            </w:tcBorders>
            <w:shd w:val="clear" w:color="auto" w:fill="auto"/>
            <w:vAlign w:val="center"/>
            <w:hideMark/>
          </w:tcPr>
          <w:p w14:paraId="3460803F" w14:textId="3105DC7D" w:rsidR="00EA7EB5" w:rsidRPr="00EA7EB5" w:rsidRDefault="00EA7EB5" w:rsidP="001B72E2">
            <w:pPr>
              <w:ind w:firstLine="188"/>
              <w:jc w:val="center"/>
              <w:rPr>
                <w:sz w:val="20"/>
                <w:szCs w:val="20"/>
              </w:rPr>
            </w:pPr>
            <w:r w:rsidRPr="00EA7EB5">
              <w:rPr>
                <w:rFonts w:eastAsia="游ゴシック"/>
                <w:color w:val="000000"/>
                <w:sz w:val="20"/>
                <w:szCs w:val="20"/>
              </w:rPr>
              <w:t>19041</w:t>
            </w:r>
          </w:p>
        </w:tc>
        <w:tc>
          <w:tcPr>
            <w:tcW w:w="1134" w:type="dxa"/>
            <w:tcBorders>
              <w:top w:val="nil"/>
              <w:left w:val="nil"/>
              <w:bottom w:val="nil"/>
              <w:right w:val="nil"/>
            </w:tcBorders>
            <w:shd w:val="clear" w:color="auto" w:fill="auto"/>
            <w:vAlign w:val="center"/>
            <w:hideMark/>
          </w:tcPr>
          <w:p w14:paraId="7524D2D1" w14:textId="17240EEC" w:rsidR="00EA7EB5" w:rsidRPr="00EA7EB5" w:rsidRDefault="00EA7EB5" w:rsidP="001B72E2">
            <w:pPr>
              <w:ind w:firstLine="188"/>
              <w:jc w:val="center"/>
              <w:rPr>
                <w:sz w:val="20"/>
                <w:szCs w:val="20"/>
              </w:rPr>
            </w:pPr>
            <w:r w:rsidRPr="00EA7EB5">
              <w:rPr>
                <w:rFonts w:eastAsia="游ゴシック"/>
                <w:color w:val="000000"/>
                <w:sz w:val="20"/>
                <w:szCs w:val="20"/>
              </w:rPr>
              <w:t>181666</w:t>
            </w:r>
          </w:p>
        </w:tc>
        <w:tc>
          <w:tcPr>
            <w:tcW w:w="1134" w:type="dxa"/>
            <w:tcBorders>
              <w:top w:val="nil"/>
              <w:left w:val="nil"/>
              <w:bottom w:val="nil"/>
              <w:right w:val="nil"/>
            </w:tcBorders>
            <w:shd w:val="clear" w:color="auto" w:fill="auto"/>
            <w:vAlign w:val="center"/>
            <w:hideMark/>
          </w:tcPr>
          <w:p w14:paraId="20B88547" w14:textId="59F27192" w:rsidR="00EA7EB5" w:rsidRPr="00EA7EB5" w:rsidRDefault="00EA7EB5" w:rsidP="001B72E2">
            <w:pPr>
              <w:ind w:firstLine="188"/>
              <w:jc w:val="center"/>
              <w:rPr>
                <w:sz w:val="20"/>
                <w:szCs w:val="20"/>
              </w:rPr>
            </w:pPr>
            <w:r w:rsidRPr="00EA7EB5">
              <w:rPr>
                <w:rFonts w:eastAsia="游ゴシック"/>
                <w:color w:val="000000"/>
                <w:sz w:val="20"/>
                <w:szCs w:val="20"/>
              </w:rPr>
              <w:t>5156</w:t>
            </w:r>
          </w:p>
        </w:tc>
        <w:tc>
          <w:tcPr>
            <w:tcW w:w="1134" w:type="dxa"/>
            <w:tcBorders>
              <w:top w:val="nil"/>
              <w:left w:val="nil"/>
              <w:bottom w:val="nil"/>
              <w:right w:val="nil"/>
            </w:tcBorders>
            <w:shd w:val="clear" w:color="auto" w:fill="auto"/>
            <w:vAlign w:val="center"/>
            <w:hideMark/>
          </w:tcPr>
          <w:p w14:paraId="61DDB741" w14:textId="0E65C3EB" w:rsidR="00EA7EB5" w:rsidRPr="00EA7EB5" w:rsidRDefault="00EA7EB5" w:rsidP="001B72E2">
            <w:pPr>
              <w:ind w:firstLine="188"/>
              <w:jc w:val="center"/>
              <w:rPr>
                <w:sz w:val="20"/>
                <w:szCs w:val="20"/>
              </w:rPr>
            </w:pPr>
            <w:r w:rsidRPr="00EA7EB5">
              <w:rPr>
                <w:rFonts w:eastAsia="游ゴシック"/>
                <w:color w:val="000000"/>
                <w:sz w:val="20"/>
                <w:szCs w:val="20"/>
              </w:rPr>
              <w:t>2748</w:t>
            </w:r>
          </w:p>
        </w:tc>
        <w:tc>
          <w:tcPr>
            <w:tcW w:w="964" w:type="dxa"/>
            <w:tcBorders>
              <w:top w:val="nil"/>
              <w:left w:val="nil"/>
              <w:bottom w:val="nil"/>
              <w:right w:val="nil"/>
            </w:tcBorders>
            <w:shd w:val="clear" w:color="auto" w:fill="auto"/>
            <w:vAlign w:val="center"/>
          </w:tcPr>
          <w:p w14:paraId="11CC16E0" w14:textId="1F6A04A5" w:rsidR="00EA7EB5" w:rsidRPr="00EA7EB5" w:rsidRDefault="00EA7EB5" w:rsidP="00EA7EB5">
            <w:pPr>
              <w:ind w:leftChars="-47" w:left="-98" w:rightChars="284" w:right="596" w:hanging="1"/>
              <w:jc w:val="center"/>
              <w:rPr>
                <w:sz w:val="20"/>
                <w:szCs w:val="20"/>
              </w:rPr>
            </w:pPr>
          </w:p>
        </w:tc>
      </w:tr>
      <w:tr w:rsidR="00EA7EB5" w:rsidRPr="000A46DF" w14:paraId="020A235A" w14:textId="77777777" w:rsidTr="00E43080">
        <w:trPr>
          <w:trHeight w:val="276"/>
        </w:trPr>
        <w:tc>
          <w:tcPr>
            <w:tcW w:w="2778" w:type="dxa"/>
            <w:tcBorders>
              <w:top w:val="nil"/>
              <w:left w:val="nil"/>
              <w:bottom w:val="nil"/>
              <w:right w:val="nil"/>
            </w:tcBorders>
            <w:shd w:val="clear" w:color="auto" w:fill="auto"/>
            <w:vAlign w:val="center"/>
            <w:hideMark/>
          </w:tcPr>
          <w:p w14:paraId="6B751580" w14:textId="77777777" w:rsidR="00EA7EB5" w:rsidRPr="00EF7CE6" w:rsidRDefault="00EA7EB5" w:rsidP="00EA7EB5">
            <w:pPr>
              <w:ind w:firstLine="0"/>
              <w:rPr>
                <w:sz w:val="20"/>
                <w:szCs w:val="21"/>
              </w:rPr>
            </w:pPr>
            <w:r w:rsidRPr="00EF7CE6">
              <w:rPr>
                <w:sz w:val="20"/>
                <w:szCs w:val="21"/>
              </w:rPr>
              <w:t>N. of words</w:t>
            </w:r>
          </w:p>
        </w:tc>
        <w:tc>
          <w:tcPr>
            <w:tcW w:w="1155" w:type="dxa"/>
            <w:tcBorders>
              <w:top w:val="nil"/>
              <w:left w:val="nil"/>
              <w:bottom w:val="nil"/>
              <w:right w:val="nil"/>
            </w:tcBorders>
            <w:shd w:val="clear" w:color="auto" w:fill="auto"/>
            <w:vAlign w:val="center"/>
            <w:hideMark/>
          </w:tcPr>
          <w:p w14:paraId="05C6B3D5" w14:textId="027C6709" w:rsidR="00EA7EB5" w:rsidRPr="00EA7EB5" w:rsidRDefault="00EA7EB5" w:rsidP="001B72E2">
            <w:pPr>
              <w:ind w:firstLine="0"/>
              <w:jc w:val="center"/>
              <w:rPr>
                <w:sz w:val="20"/>
                <w:szCs w:val="20"/>
              </w:rPr>
            </w:pPr>
            <w:r w:rsidRPr="00EA7EB5">
              <w:rPr>
                <w:rFonts w:eastAsia="游ゴシック"/>
                <w:color w:val="000000"/>
                <w:sz w:val="20"/>
                <w:szCs w:val="20"/>
              </w:rPr>
              <w:t>42275370</w:t>
            </w:r>
          </w:p>
        </w:tc>
        <w:tc>
          <w:tcPr>
            <w:tcW w:w="1134" w:type="dxa"/>
            <w:tcBorders>
              <w:top w:val="nil"/>
              <w:left w:val="nil"/>
              <w:bottom w:val="nil"/>
              <w:right w:val="nil"/>
            </w:tcBorders>
            <w:shd w:val="clear" w:color="auto" w:fill="auto"/>
            <w:vAlign w:val="center"/>
            <w:hideMark/>
          </w:tcPr>
          <w:p w14:paraId="32EDAE3F" w14:textId="2AFA1E18" w:rsidR="00EA7EB5" w:rsidRPr="00EA7EB5" w:rsidRDefault="00EA7EB5" w:rsidP="001B72E2">
            <w:pPr>
              <w:ind w:firstLine="0"/>
              <w:jc w:val="center"/>
              <w:rPr>
                <w:sz w:val="20"/>
                <w:szCs w:val="20"/>
              </w:rPr>
            </w:pPr>
            <w:r w:rsidRPr="00EA7EB5">
              <w:rPr>
                <w:rFonts w:eastAsia="游ゴシック"/>
                <w:color w:val="000000"/>
                <w:sz w:val="20"/>
                <w:szCs w:val="20"/>
              </w:rPr>
              <w:t>11947794</w:t>
            </w:r>
          </w:p>
        </w:tc>
        <w:tc>
          <w:tcPr>
            <w:tcW w:w="1276" w:type="dxa"/>
            <w:tcBorders>
              <w:top w:val="nil"/>
              <w:left w:val="nil"/>
              <w:bottom w:val="nil"/>
              <w:right w:val="nil"/>
            </w:tcBorders>
            <w:shd w:val="clear" w:color="auto" w:fill="auto"/>
            <w:vAlign w:val="center"/>
            <w:hideMark/>
          </w:tcPr>
          <w:p w14:paraId="634285BE" w14:textId="297DF866" w:rsidR="00EA7EB5" w:rsidRPr="00EA7EB5" w:rsidRDefault="00EA7EB5" w:rsidP="001B72E2">
            <w:pPr>
              <w:ind w:firstLine="0"/>
              <w:jc w:val="center"/>
              <w:rPr>
                <w:sz w:val="20"/>
                <w:szCs w:val="20"/>
              </w:rPr>
            </w:pPr>
            <w:r w:rsidRPr="00EA7EB5">
              <w:rPr>
                <w:rFonts w:eastAsia="游ゴシック"/>
                <w:color w:val="000000"/>
                <w:sz w:val="20"/>
                <w:szCs w:val="20"/>
              </w:rPr>
              <w:t>74454270</w:t>
            </w:r>
          </w:p>
        </w:tc>
        <w:tc>
          <w:tcPr>
            <w:tcW w:w="1276" w:type="dxa"/>
            <w:tcBorders>
              <w:top w:val="nil"/>
              <w:left w:val="nil"/>
              <w:bottom w:val="nil"/>
              <w:right w:val="nil"/>
            </w:tcBorders>
            <w:shd w:val="clear" w:color="auto" w:fill="auto"/>
            <w:vAlign w:val="center"/>
            <w:hideMark/>
          </w:tcPr>
          <w:p w14:paraId="0A11C895" w14:textId="3B56CD2D" w:rsidR="00EA7EB5" w:rsidRPr="00EA7EB5" w:rsidRDefault="00EA7EB5" w:rsidP="001B72E2">
            <w:pPr>
              <w:ind w:firstLine="0"/>
              <w:jc w:val="center"/>
              <w:rPr>
                <w:sz w:val="20"/>
                <w:szCs w:val="20"/>
              </w:rPr>
            </w:pPr>
            <w:r w:rsidRPr="00EA7EB5">
              <w:rPr>
                <w:rFonts w:eastAsia="游ゴシック"/>
                <w:color w:val="000000"/>
                <w:sz w:val="20"/>
                <w:szCs w:val="20"/>
              </w:rPr>
              <w:t>149087438</w:t>
            </w:r>
          </w:p>
        </w:tc>
        <w:tc>
          <w:tcPr>
            <w:tcW w:w="992" w:type="dxa"/>
            <w:tcBorders>
              <w:top w:val="nil"/>
              <w:left w:val="nil"/>
              <w:bottom w:val="nil"/>
              <w:right w:val="nil"/>
            </w:tcBorders>
            <w:shd w:val="clear" w:color="auto" w:fill="auto"/>
            <w:vAlign w:val="center"/>
            <w:hideMark/>
          </w:tcPr>
          <w:p w14:paraId="6748A796" w14:textId="7A5063F3" w:rsidR="00EA7EB5" w:rsidRPr="00EA7EB5" w:rsidRDefault="00EA7EB5" w:rsidP="001B72E2">
            <w:pPr>
              <w:ind w:firstLine="0"/>
              <w:jc w:val="center"/>
              <w:rPr>
                <w:sz w:val="20"/>
                <w:szCs w:val="20"/>
              </w:rPr>
            </w:pPr>
            <w:r w:rsidRPr="00EA7EB5">
              <w:rPr>
                <w:rFonts w:eastAsia="游ゴシック"/>
                <w:color w:val="000000"/>
                <w:sz w:val="20"/>
                <w:szCs w:val="20"/>
              </w:rPr>
              <w:t>4275203</w:t>
            </w:r>
          </w:p>
        </w:tc>
        <w:tc>
          <w:tcPr>
            <w:tcW w:w="1134" w:type="dxa"/>
            <w:tcBorders>
              <w:top w:val="nil"/>
              <w:left w:val="nil"/>
              <w:bottom w:val="nil"/>
              <w:right w:val="nil"/>
            </w:tcBorders>
            <w:shd w:val="clear" w:color="auto" w:fill="auto"/>
            <w:vAlign w:val="center"/>
            <w:hideMark/>
          </w:tcPr>
          <w:p w14:paraId="69520CD1" w14:textId="106284AD" w:rsidR="00EA7EB5" w:rsidRPr="00EA7EB5" w:rsidRDefault="00EA7EB5" w:rsidP="001B72E2">
            <w:pPr>
              <w:ind w:firstLine="0"/>
              <w:jc w:val="center"/>
              <w:rPr>
                <w:sz w:val="20"/>
                <w:szCs w:val="20"/>
              </w:rPr>
            </w:pPr>
            <w:r w:rsidRPr="00EA7EB5">
              <w:rPr>
                <w:rFonts w:eastAsia="游ゴシック"/>
                <w:color w:val="000000"/>
                <w:sz w:val="20"/>
                <w:szCs w:val="20"/>
              </w:rPr>
              <w:t>1097307</w:t>
            </w:r>
          </w:p>
        </w:tc>
        <w:tc>
          <w:tcPr>
            <w:tcW w:w="1276" w:type="dxa"/>
            <w:tcBorders>
              <w:top w:val="nil"/>
              <w:left w:val="nil"/>
              <w:bottom w:val="nil"/>
              <w:right w:val="nil"/>
            </w:tcBorders>
            <w:shd w:val="clear" w:color="auto" w:fill="auto"/>
            <w:vAlign w:val="center"/>
            <w:hideMark/>
          </w:tcPr>
          <w:p w14:paraId="0BC29A47" w14:textId="49C2F969" w:rsidR="00EA7EB5" w:rsidRPr="00EA7EB5" w:rsidRDefault="00EA7EB5" w:rsidP="001B72E2">
            <w:pPr>
              <w:ind w:firstLine="0"/>
              <w:jc w:val="center"/>
              <w:rPr>
                <w:sz w:val="20"/>
                <w:szCs w:val="20"/>
              </w:rPr>
            </w:pPr>
            <w:r w:rsidRPr="00EA7EB5">
              <w:rPr>
                <w:rFonts w:eastAsia="游ゴシック"/>
                <w:color w:val="000000"/>
                <w:sz w:val="20"/>
                <w:szCs w:val="20"/>
              </w:rPr>
              <w:t>502295443</w:t>
            </w:r>
          </w:p>
        </w:tc>
        <w:tc>
          <w:tcPr>
            <w:tcW w:w="1134" w:type="dxa"/>
            <w:tcBorders>
              <w:top w:val="nil"/>
              <w:left w:val="nil"/>
              <w:bottom w:val="nil"/>
              <w:right w:val="nil"/>
            </w:tcBorders>
            <w:shd w:val="clear" w:color="auto" w:fill="auto"/>
            <w:vAlign w:val="center"/>
            <w:hideMark/>
          </w:tcPr>
          <w:p w14:paraId="43A53BEE" w14:textId="53C00CB0" w:rsidR="00EA7EB5" w:rsidRPr="00EA7EB5" w:rsidRDefault="00EA7EB5" w:rsidP="001B72E2">
            <w:pPr>
              <w:ind w:firstLine="0"/>
              <w:jc w:val="center"/>
              <w:rPr>
                <w:sz w:val="20"/>
                <w:szCs w:val="20"/>
              </w:rPr>
            </w:pPr>
            <w:r w:rsidRPr="00EA7EB5">
              <w:rPr>
                <w:rFonts w:eastAsia="游ゴシック"/>
                <w:color w:val="000000"/>
                <w:sz w:val="20"/>
                <w:szCs w:val="20"/>
              </w:rPr>
              <w:t>24830799</w:t>
            </w:r>
          </w:p>
        </w:tc>
        <w:tc>
          <w:tcPr>
            <w:tcW w:w="1134" w:type="dxa"/>
            <w:tcBorders>
              <w:top w:val="nil"/>
              <w:left w:val="nil"/>
              <w:bottom w:val="nil"/>
              <w:right w:val="nil"/>
            </w:tcBorders>
            <w:shd w:val="clear" w:color="auto" w:fill="auto"/>
            <w:vAlign w:val="center"/>
            <w:hideMark/>
          </w:tcPr>
          <w:p w14:paraId="34F904C2" w14:textId="487D50DD" w:rsidR="00EA7EB5" w:rsidRPr="00EA7EB5" w:rsidRDefault="00EA7EB5" w:rsidP="001B72E2">
            <w:pPr>
              <w:ind w:firstLine="0"/>
              <w:jc w:val="center"/>
              <w:rPr>
                <w:sz w:val="20"/>
                <w:szCs w:val="20"/>
              </w:rPr>
            </w:pPr>
            <w:r w:rsidRPr="00EA7EB5">
              <w:rPr>
                <w:rFonts w:eastAsia="游ゴシック"/>
                <w:color w:val="000000"/>
                <w:sz w:val="20"/>
                <w:szCs w:val="20"/>
              </w:rPr>
              <w:t>10592456</w:t>
            </w:r>
          </w:p>
        </w:tc>
        <w:tc>
          <w:tcPr>
            <w:tcW w:w="1134" w:type="dxa"/>
            <w:tcBorders>
              <w:top w:val="nil"/>
              <w:left w:val="nil"/>
              <w:bottom w:val="nil"/>
              <w:right w:val="nil"/>
            </w:tcBorders>
            <w:shd w:val="clear" w:color="auto" w:fill="auto"/>
            <w:vAlign w:val="center"/>
            <w:hideMark/>
          </w:tcPr>
          <w:p w14:paraId="50386483" w14:textId="6B4ACDD4" w:rsidR="00EA7EB5" w:rsidRPr="00EA7EB5" w:rsidRDefault="00EA7EB5" w:rsidP="001B72E2">
            <w:pPr>
              <w:ind w:firstLine="188"/>
              <w:jc w:val="center"/>
              <w:rPr>
                <w:sz w:val="20"/>
                <w:szCs w:val="20"/>
              </w:rPr>
            </w:pPr>
            <w:r w:rsidRPr="00EA7EB5">
              <w:rPr>
                <w:rFonts w:eastAsia="游ゴシック"/>
                <w:color w:val="000000"/>
                <w:sz w:val="20"/>
                <w:szCs w:val="20"/>
              </w:rPr>
              <w:t>568784</w:t>
            </w:r>
          </w:p>
        </w:tc>
        <w:tc>
          <w:tcPr>
            <w:tcW w:w="964" w:type="dxa"/>
            <w:tcBorders>
              <w:top w:val="nil"/>
              <w:left w:val="nil"/>
              <w:bottom w:val="nil"/>
              <w:right w:val="nil"/>
            </w:tcBorders>
            <w:shd w:val="clear" w:color="auto" w:fill="auto"/>
            <w:vAlign w:val="center"/>
            <w:hideMark/>
          </w:tcPr>
          <w:p w14:paraId="1E74CDDC" w14:textId="77777777" w:rsidR="00EA7EB5" w:rsidRPr="00EA7EB5" w:rsidRDefault="00EA7EB5" w:rsidP="00EA7EB5">
            <w:pPr>
              <w:ind w:leftChars="-47" w:left="-98" w:rightChars="284" w:right="596" w:hanging="1"/>
              <w:jc w:val="center"/>
              <w:rPr>
                <w:sz w:val="20"/>
                <w:szCs w:val="20"/>
              </w:rPr>
            </w:pPr>
          </w:p>
        </w:tc>
      </w:tr>
      <w:tr w:rsidR="00EA7EB5" w:rsidRPr="000A46DF" w14:paraId="263D7BBD" w14:textId="77777777" w:rsidTr="00E43080">
        <w:trPr>
          <w:trHeight w:val="552"/>
        </w:trPr>
        <w:tc>
          <w:tcPr>
            <w:tcW w:w="2778" w:type="dxa"/>
            <w:tcBorders>
              <w:top w:val="nil"/>
              <w:left w:val="nil"/>
              <w:right w:val="nil"/>
            </w:tcBorders>
            <w:shd w:val="clear" w:color="auto" w:fill="auto"/>
            <w:vAlign w:val="center"/>
            <w:hideMark/>
          </w:tcPr>
          <w:p w14:paraId="59FAF089" w14:textId="3994A7A3" w:rsidR="00EA7EB5" w:rsidRPr="00EF7CE6" w:rsidRDefault="00EA7EB5" w:rsidP="00EA7EB5">
            <w:pPr>
              <w:ind w:firstLine="0"/>
              <w:rPr>
                <w:sz w:val="20"/>
                <w:szCs w:val="21"/>
              </w:rPr>
            </w:pPr>
            <w:r w:rsidRPr="00EF7CE6">
              <w:rPr>
                <w:sz w:val="20"/>
                <w:szCs w:val="21"/>
              </w:rPr>
              <w:t>Average word count per text</w:t>
            </w:r>
          </w:p>
        </w:tc>
        <w:tc>
          <w:tcPr>
            <w:tcW w:w="1155" w:type="dxa"/>
            <w:tcBorders>
              <w:top w:val="nil"/>
              <w:left w:val="nil"/>
              <w:right w:val="nil"/>
            </w:tcBorders>
            <w:shd w:val="clear" w:color="auto" w:fill="auto"/>
            <w:vAlign w:val="center"/>
            <w:hideMark/>
          </w:tcPr>
          <w:p w14:paraId="0AEAA47F" w14:textId="0A1DB6EC" w:rsidR="00EA7EB5" w:rsidRPr="00EA7EB5" w:rsidRDefault="00EA7EB5" w:rsidP="001B72E2">
            <w:pPr>
              <w:ind w:firstLine="0"/>
              <w:jc w:val="center"/>
              <w:rPr>
                <w:sz w:val="20"/>
                <w:szCs w:val="20"/>
              </w:rPr>
            </w:pPr>
            <w:r w:rsidRPr="00EA7EB5">
              <w:rPr>
                <w:rFonts w:eastAsia="游ゴシック"/>
                <w:color w:val="000000"/>
                <w:sz w:val="20"/>
                <w:szCs w:val="20"/>
              </w:rPr>
              <w:t>13575.91</w:t>
            </w:r>
          </w:p>
        </w:tc>
        <w:tc>
          <w:tcPr>
            <w:tcW w:w="1134" w:type="dxa"/>
            <w:tcBorders>
              <w:top w:val="nil"/>
              <w:left w:val="nil"/>
              <w:right w:val="nil"/>
            </w:tcBorders>
            <w:shd w:val="clear" w:color="auto" w:fill="auto"/>
            <w:vAlign w:val="center"/>
            <w:hideMark/>
          </w:tcPr>
          <w:p w14:paraId="66B555C1" w14:textId="480824B2" w:rsidR="00EA7EB5" w:rsidRPr="00EA7EB5" w:rsidRDefault="00EA7EB5" w:rsidP="001B72E2">
            <w:pPr>
              <w:ind w:firstLine="188"/>
              <w:jc w:val="center"/>
              <w:rPr>
                <w:sz w:val="20"/>
                <w:szCs w:val="20"/>
              </w:rPr>
            </w:pPr>
            <w:r w:rsidRPr="00EA7EB5">
              <w:rPr>
                <w:rFonts w:eastAsia="游ゴシック"/>
                <w:color w:val="000000"/>
                <w:sz w:val="20"/>
                <w:szCs w:val="20"/>
              </w:rPr>
              <w:t>3210.05</w:t>
            </w:r>
          </w:p>
        </w:tc>
        <w:tc>
          <w:tcPr>
            <w:tcW w:w="1276" w:type="dxa"/>
            <w:tcBorders>
              <w:top w:val="nil"/>
              <w:left w:val="nil"/>
              <w:right w:val="nil"/>
            </w:tcBorders>
            <w:shd w:val="clear" w:color="auto" w:fill="auto"/>
            <w:vAlign w:val="center"/>
            <w:hideMark/>
          </w:tcPr>
          <w:p w14:paraId="55A7C11A" w14:textId="432CFA7A" w:rsidR="00EA7EB5" w:rsidRPr="00EA7EB5" w:rsidRDefault="00EA7EB5" w:rsidP="001B72E2">
            <w:pPr>
              <w:ind w:firstLine="188"/>
              <w:jc w:val="center"/>
              <w:rPr>
                <w:sz w:val="20"/>
                <w:szCs w:val="20"/>
              </w:rPr>
            </w:pPr>
            <w:r w:rsidRPr="00EA7EB5">
              <w:rPr>
                <w:rFonts w:eastAsia="游ゴシック"/>
                <w:color w:val="000000"/>
                <w:sz w:val="20"/>
                <w:szCs w:val="20"/>
              </w:rPr>
              <w:t>11117.56</w:t>
            </w:r>
          </w:p>
        </w:tc>
        <w:tc>
          <w:tcPr>
            <w:tcW w:w="1276" w:type="dxa"/>
            <w:tcBorders>
              <w:top w:val="nil"/>
              <w:left w:val="nil"/>
              <w:right w:val="nil"/>
            </w:tcBorders>
            <w:shd w:val="clear" w:color="auto" w:fill="auto"/>
            <w:vAlign w:val="center"/>
            <w:hideMark/>
          </w:tcPr>
          <w:p w14:paraId="1FA7E32E" w14:textId="0B0634F4" w:rsidR="00EA7EB5" w:rsidRPr="00EA7EB5" w:rsidRDefault="00EA7EB5" w:rsidP="001B72E2">
            <w:pPr>
              <w:ind w:firstLine="0"/>
              <w:jc w:val="center"/>
              <w:rPr>
                <w:sz w:val="20"/>
                <w:szCs w:val="20"/>
              </w:rPr>
            </w:pPr>
            <w:r w:rsidRPr="00EA7EB5">
              <w:rPr>
                <w:rFonts w:eastAsia="游ゴシック"/>
                <w:color w:val="000000"/>
                <w:sz w:val="20"/>
                <w:szCs w:val="20"/>
              </w:rPr>
              <w:t>39378.62</w:t>
            </w:r>
          </w:p>
        </w:tc>
        <w:tc>
          <w:tcPr>
            <w:tcW w:w="992" w:type="dxa"/>
            <w:tcBorders>
              <w:top w:val="nil"/>
              <w:left w:val="nil"/>
              <w:right w:val="nil"/>
            </w:tcBorders>
            <w:shd w:val="clear" w:color="auto" w:fill="auto"/>
            <w:vAlign w:val="center"/>
            <w:hideMark/>
          </w:tcPr>
          <w:p w14:paraId="06C3224C" w14:textId="53C21F09" w:rsidR="00EA7EB5" w:rsidRPr="00EA7EB5" w:rsidRDefault="00EA7EB5" w:rsidP="001B72E2">
            <w:pPr>
              <w:ind w:firstLine="0"/>
              <w:jc w:val="center"/>
              <w:rPr>
                <w:sz w:val="20"/>
                <w:szCs w:val="20"/>
              </w:rPr>
            </w:pPr>
            <w:r w:rsidRPr="00EA7EB5">
              <w:rPr>
                <w:rFonts w:eastAsia="游ゴシック"/>
                <w:color w:val="000000"/>
                <w:sz w:val="20"/>
                <w:szCs w:val="20"/>
              </w:rPr>
              <w:t>581.98</w:t>
            </w:r>
          </w:p>
        </w:tc>
        <w:tc>
          <w:tcPr>
            <w:tcW w:w="1134" w:type="dxa"/>
            <w:tcBorders>
              <w:top w:val="nil"/>
              <w:left w:val="nil"/>
              <w:right w:val="nil"/>
            </w:tcBorders>
            <w:shd w:val="clear" w:color="auto" w:fill="auto"/>
            <w:vAlign w:val="center"/>
            <w:hideMark/>
          </w:tcPr>
          <w:p w14:paraId="07077523" w14:textId="4229CA0C" w:rsidR="00EA7EB5" w:rsidRPr="00EA7EB5" w:rsidRDefault="00EA7EB5" w:rsidP="001B72E2">
            <w:pPr>
              <w:ind w:firstLine="188"/>
              <w:jc w:val="center"/>
              <w:rPr>
                <w:sz w:val="20"/>
                <w:szCs w:val="20"/>
              </w:rPr>
            </w:pPr>
            <w:r w:rsidRPr="00EA7EB5">
              <w:rPr>
                <w:rFonts w:eastAsia="游ゴシック"/>
                <w:color w:val="000000"/>
                <w:sz w:val="20"/>
                <w:szCs w:val="20"/>
              </w:rPr>
              <w:t>8506.26</w:t>
            </w:r>
          </w:p>
        </w:tc>
        <w:tc>
          <w:tcPr>
            <w:tcW w:w="1276" w:type="dxa"/>
            <w:tcBorders>
              <w:top w:val="nil"/>
              <w:left w:val="nil"/>
              <w:right w:val="nil"/>
            </w:tcBorders>
            <w:shd w:val="clear" w:color="auto" w:fill="auto"/>
            <w:vAlign w:val="center"/>
            <w:hideMark/>
          </w:tcPr>
          <w:p w14:paraId="442563AE" w14:textId="20440F75" w:rsidR="00EA7EB5" w:rsidRPr="00EA7EB5" w:rsidRDefault="00EA7EB5" w:rsidP="001B72E2">
            <w:pPr>
              <w:ind w:firstLine="188"/>
              <w:jc w:val="center"/>
              <w:rPr>
                <w:sz w:val="20"/>
                <w:szCs w:val="20"/>
              </w:rPr>
            </w:pPr>
            <w:r w:rsidRPr="00EA7EB5">
              <w:rPr>
                <w:rFonts w:eastAsia="游ゴシック"/>
                <w:color w:val="000000"/>
                <w:sz w:val="20"/>
                <w:szCs w:val="20"/>
              </w:rPr>
              <w:t>26379.68</w:t>
            </w:r>
          </w:p>
        </w:tc>
        <w:tc>
          <w:tcPr>
            <w:tcW w:w="1134" w:type="dxa"/>
            <w:tcBorders>
              <w:top w:val="nil"/>
              <w:left w:val="nil"/>
              <w:right w:val="nil"/>
            </w:tcBorders>
            <w:shd w:val="clear" w:color="auto" w:fill="auto"/>
            <w:vAlign w:val="center"/>
            <w:hideMark/>
          </w:tcPr>
          <w:p w14:paraId="696DEB3E" w14:textId="3BB6F3B6" w:rsidR="00EA7EB5" w:rsidRPr="00EA7EB5" w:rsidRDefault="00EA7EB5" w:rsidP="001B72E2">
            <w:pPr>
              <w:ind w:firstLine="188"/>
              <w:jc w:val="center"/>
              <w:rPr>
                <w:sz w:val="20"/>
                <w:szCs w:val="20"/>
              </w:rPr>
            </w:pPr>
            <w:r w:rsidRPr="00EA7EB5">
              <w:rPr>
                <w:rFonts w:eastAsia="游ゴシック"/>
                <w:color w:val="000000"/>
                <w:sz w:val="20"/>
                <w:szCs w:val="20"/>
              </w:rPr>
              <w:t>136.68</w:t>
            </w:r>
          </w:p>
        </w:tc>
        <w:tc>
          <w:tcPr>
            <w:tcW w:w="1134" w:type="dxa"/>
            <w:tcBorders>
              <w:top w:val="nil"/>
              <w:left w:val="nil"/>
              <w:right w:val="nil"/>
            </w:tcBorders>
            <w:shd w:val="clear" w:color="auto" w:fill="auto"/>
            <w:vAlign w:val="center"/>
            <w:hideMark/>
          </w:tcPr>
          <w:p w14:paraId="38E68BFB" w14:textId="2F678B4C" w:rsidR="00EA7EB5" w:rsidRPr="00EA7EB5" w:rsidRDefault="00EA7EB5" w:rsidP="001B72E2">
            <w:pPr>
              <w:ind w:firstLine="188"/>
              <w:jc w:val="center"/>
              <w:rPr>
                <w:sz w:val="20"/>
                <w:szCs w:val="20"/>
              </w:rPr>
            </w:pPr>
            <w:r w:rsidRPr="00EA7EB5">
              <w:rPr>
                <w:rFonts w:eastAsia="游ゴシック"/>
                <w:color w:val="000000"/>
                <w:sz w:val="20"/>
                <w:szCs w:val="20"/>
              </w:rPr>
              <w:t>2054.39</w:t>
            </w:r>
          </w:p>
        </w:tc>
        <w:tc>
          <w:tcPr>
            <w:tcW w:w="1134" w:type="dxa"/>
            <w:tcBorders>
              <w:top w:val="nil"/>
              <w:left w:val="nil"/>
              <w:right w:val="nil"/>
            </w:tcBorders>
            <w:shd w:val="clear" w:color="auto" w:fill="auto"/>
            <w:vAlign w:val="center"/>
            <w:hideMark/>
          </w:tcPr>
          <w:p w14:paraId="7F94E995" w14:textId="683EF7F8" w:rsidR="00EA7EB5" w:rsidRPr="00EA7EB5" w:rsidRDefault="00EA7EB5" w:rsidP="001B72E2">
            <w:pPr>
              <w:ind w:firstLine="188"/>
              <w:jc w:val="center"/>
              <w:rPr>
                <w:sz w:val="20"/>
                <w:szCs w:val="20"/>
              </w:rPr>
            </w:pPr>
            <w:r w:rsidRPr="00EA7EB5">
              <w:rPr>
                <w:rFonts w:eastAsia="游ゴシック"/>
                <w:color w:val="000000"/>
                <w:sz w:val="20"/>
                <w:szCs w:val="20"/>
              </w:rPr>
              <w:t>206.98</w:t>
            </w:r>
          </w:p>
        </w:tc>
        <w:tc>
          <w:tcPr>
            <w:tcW w:w="964" w:type="dxa"/>
            <w:tcBorders>
              <w:top w:val="nil"/>
              <w:left w:val="nil"/>
              <w:right w:val="nil"/>
            </w:tcBorders>
            <w:shd w:val="clear" w:color="auto" w:fill="auto"/>
            <w:vAlign w:val="center"/>
            <w:hideMark/>
          </w:tcPr>
          <w:p w14:paraId="0ED1EB53" w14:textId="7D338D96" w:rsidR="00EA7EB5" w:rsidRPr="00EA7EB5" w:rsidRDefault="00EA7EB5" w:rsidP="00EA7EB5">
            <w:pPr>
              <w:ind w:leftChars="-47" w:left="-98" w:rightChars="284" w:right="596" w:hanging="1"/>
              <w:jc w:val="center"/>
              <w:rPr>
                <w:sz w:val="20"/>
                <w:szCs w:val="20"/>
              </w:rPr>
            </w:pPr>
          </w:p>
        </w:tc>
      </w:tr>
      <w:tr w:rsidR="00EA7EB5" w:rsidRPr="000A46DF" w14:paraId="2330DDD8" w14:textId="77777777" w:rsidTr="00E43080">
        <w:trPr>
          <w:trHeight w:val="552"/>
        </w:trPr>
        <w:tc>
          <w:tcPr>
            <w:tcW w:w="2778" w:type="dxa"/>
            <w:tcBorders>
              <w:top w:val="nil"/>
              <w:left w:val="nil"/>
              <w:bottom w:val="single" w:sz="4" w:space="0" w:color="auto"/>
              <w:right w:val="nil"/>
            </w:tcBorders>
            <w:shd w:val="clear" w:color="auto" w:fill="auto"/>
            <w:vAlign w:val="center"/>
            <w:hideMark/>
          </w:tcPr>
          <w:p w14:paraId="1FC0B80F" w14:textId="77777777" w:rsidR="00EA7EB5" w:rsidRPr="00EF7CE6" w:rsidRDefault="00EA7EB5" w:rsidP="00EA7EB5">
            <w:pPr>
              <w:ind w:firstLine="0"/>
              <w:rPr>
                <w:sz w:val="20"/>
                <w:szCs w:val="21"/>
              </w:rPr>
            </w:pPr>
            <w:r w:rsidRPr="00EF7CE6">
              <w:rPr>
                <w:sz w:val="20"/>
                <w:szCs w:val="21"/>
              </w:rPr>
              <w:t>Dictionary words (%)</w:t>
            </w:r>
          </w:p>
        </w:tc>
        <w:tc>
          <w:tcPr>
            <w:tcW w:w="1155" w:type="dxa"/>
            <w:tcBorders>
              <w:top w:val="nil"/>
              <w:left w:val="nil"/>
              <w:bottom w:val="single" w:sz="4" w:space="0" w:color="auto"/>
              <w:right w:val="nil"/>
            </w:tcBorders>
            <w:shd w:val="clear" w:color="auto" w:fill="auto"/>
            <w:vAlign w:val="center"/>
            <w:hideMark/>
          </w:tcPr>
          <w:p w14:paraId="3F61EC58" w14:textId="098CD1FF" w:rsidR="00EA7EB5" w:rsidRPr="00EA7EB5" w:rsidRDefault="00EA7EB5" w:rsidP="001B72E2">
            <w:pPr>
              <w:ind w:firstLine="0"/>
              <w:jc w:val="center"/>
              <w:rPr>
                <w:sz w:val="20"/>
                <w:szCs w:val="20"/>
              </w:rPr>
            </w:pPr>
            <w:r w:rsidRPr="00EA7EB5">
              <w:rPr>
                <w:rFonts w:eastAsia="游ゴシック"/>
                <w:color w:val="000000"/>
                <w:sz w:val="20"/>
                <w:szCs w:val="20"/>
              </w:rPr>
              <w:t>69.23</w:t>
            </w:r>
          </w:p>
        </w:tc>
        <w:tc>
          <w:tcPr>
            <w:tcW w:w="1134" w:type="dxa"/>
            <w:tcBorders>
              <w:top w:val="nil"/>
              <w:left w:val="nil"/>
              <w:bottom w:val="single" w:sz="4" w:space="0" w:color="auto"/>
              <w:right w:val="nil"/>
            </w:tcBorders>
            <w:shd w:val="clear" w:color="auto" w:fill="auto"/>
            <w:vAlign w:val="center"/>
            <w:hideMark/>
          </w:tcPr>
          <w:p w14:paraId="2AB4BE17" w14:textId="71DE318C" w:rsidR="00EA7EB5" w:rsidRPr="00EA7EB5" w:rsidRDefault="00EA7EB5" w:rsidP="001B72E2">
            <w:pPr>
              <w:ind w:firstLine="188"/>
              <w:jc w:val="center"/>
              <w:rPr>
                <w:sz w:val="20"/>
                <w:szCs w:val="20"/>
              </w:rPr>
            </w:pPr>
            <w:r w:rsidRPr="00EA7EB5">
              <w:rPr>
                <w:rFonts w:eastAsia="游ゴシック"/>
                <w:color w:val="000000"/>
                <w:sz w:val="20"/>
                <w:szCs w:val="20"/>
              </w:rPr>
              <w:t>62.68</w:t>
            </w:r>
          </w:p>
        </w:tc>
        <w:tc>
          <w:tcPr>
            <w:tcW w:w="1276" w:type="dxa"/>
            <w:tcBorders>
              <w:top w:val="nil"/>
              <w:left w:val="nil"/>
              <w:bottom w:val="single" w:sz="4" w:space="0" w:color="auto"/>
              <w:right w:val="nil"/>
            </w:tcBorders>
            <w:shd w:val="clear" w:color="auto" w:fill="auto"/>
            <w:vAlign w:val="center"/>
            <w:hideMark/>
          </w:tcPr>
          <w:p w14:paraId="72ED5530" w14:textId="005C75CF" w:rsidR="00EA7EB5" w:rsidRPr="00EA7EB5" w:rsidRDefault="00EA7EB5" w:rsidP="001B72E2">
            <w:pPr>
              <w:ind w:firstLine="188"/>
              <w:jc w:val="center"/>
              <w:rPr>
                <w:sz w:val="20"/>
                <w:szCs w:val="20"/>
              </w:rPr>
            </w:pPr>
            <w:r w:rsidRPr="00EA7EB5">
              <w:rPr>
                <w:rFonts w:eastAsia="游ゴシック"/>
                <w:color w:val="000000"/>
                <w:sz w:val="20"/>
                <w:szCs w:val="20"/>
              </w:rPr>
              <w:t>70.32</w:t>
            </w:r>
          </w:p>
        </w:tc>
        <w:tc>
          <w:tcPr>
            <w:tcW w:w="1276" w:type="dxa"/>
            <w:tcBorders>
              <w:top w:val="nil"/>
              <w:left w:val="nil"/>
              <w:bottom w:val="single" w:sz="4" w:space="0" w:color="auto"/>
              <w:right w:val="nil"/>
            </w:tcBorders>
            <w:shd w:val="clear" w:color="auto" w:fill="auto"/>
            <w:vAlign w:val="center"/>
            <w:hideMark/>
          </w:tcPr>
          <w:p w14:paraId="15EA14AA" w14:textId="4B4C0ACD" w:rsidR="00EA7EB5" w:rsidRPr="00EA7EB5" w:rsidRDefault="00EA7EB5" w:rsidP="001B72E2">
            <w:pPr>
              <w:ind w:firstLine="0"/>
              <w:jc w:val="center"/>
              <w:rPr>
                <w:sz w:val="20"/>
                <w:szCs w:val="20"/>
              </w:rPr>
            </w:pPr>
            <w:r w:rsidRPr="00EA7EB5">
              <w:rPr>
                <w:rFonts w:eastAsia="游ゴシック"/>
                <w:color w:val="000000"/>
                <w:sz w:val="20"/>
                <w:szCs w:val="20"/>
              </w:rPr>
              <w:t>72.39</w:t>
            </w:r>
          </w:p>
        </w:tc>
        <w:tc>
          <w:tcPr>
            <w:tcW w:w="992" w:type="dxa"/>
            <w:tcBorders>
              <w:top w:val="nil"/>
              <w:left w:val="nil"/>
              <w:bottom w:val="single" w:sz="4" w:space="0" w:color="auto"/>
              <w:right w:val="nil"/>
            </w:tcBorders>
            <w:shd w:val="clear" w:color="auto" w:fill="auto"/>
            <w:vAlign w:val="center"/>
            <w:hideMark/>
          </w:tcPr>
          <w:p w14:paraId="50278BE8" w14:textId="27F406A7" w:rsidR="00EA7EB5" w:rsidRPr="00EA7EB5" w:rsidRDefault="00EA7EB5" w:rsidP="001B72E2">
            <w:pPr>
              <w:ind w:firstLine="0"/>
              <w:jc w:val="center"/>
              <w:rPr>
                <w:sz w:val="20"/>
                <w:szCs w:val="20"/>
              </w:rPr>
            </w:pPr>
            <w:r w:rsidRPr="00EA7EB5">
              <w:rPr>
                <w:rFonts w:eastAsia="游ゴシック"/>
                <w:color w:val="000000"/>
                <w:sz w:val="20"/>
                <w:szCs w:val="20"/>
              </w:rPr>
              <w:t>63.63</w:t>
            </w:r>
          </w:p>
        </w:tc>
        <w:tc>
          <w:tcPr>
            <w:tcW w:w="1134" w:type="dxa"/>
            <w:tcBorders>
              <w:top w:val="nil"/>
              <w:left w:val="nil"/>
              <w:bottom w:val="single" w:sz="4" w:space="0" w:color="auto"/>
              <w:right w:val="nil"/>
            </w:tcBorders>
            <w:shd w:val="clear" w:color="auto" w:fill="auto"/>
            <w:vAlign w:val="center"/>
            <w:hideMark/>
          </w:tcPr>
          <w:p w14:paraId="182F2E6E" w14:textId="157781F1" w:rsidR="00EA7EB5" w:rsidRPr="00EA7EB5" w:rsidRDefault="00EA7EB5" w:rsidP="001B72E2">
            <w:pPr>
              <w:ind w:firstLine="188"/>
              <w:jc w:val="center"/>
              <w:rPr>
                <w:sz w:val="20"/>
                <w:szCs w:val="20"/>
              </w:rPr>
            </w:pPr>
            <w:r w:rsidRPr="00EA7EB5">
              <w:rPr>
                <w:rFonts w:eastAsia="游ゴシック"/>
                <w:color w:val="000000"/>
                <w:sz w:val="20"/>
                <w:szCs w:val="20"/>
              </w:rPr>
              <w:t>73.27</w:t>
            </w:r>
          </w:p>
        </w:tc>
        <w:tc>
          <w:tcPr>
            <w:tcW w:w="1276" w:type="dxa"/>
            <w:tcBorders>
              <w:top w:val="nil"/>
              <w:left w:val="nil"/>
              <w:bottom w:val="single" w:sz="4" w:space="0" w:color="auto"/>
              <w:right w:val="nil"/>
            </w:tcBorders>
            <w:shd w:val="clear" w:color="auto" w:fill="auto"/>
            <w:vAlign w:val="center"/>
            <w:hideMark/>
          </w:tcPr>
          <w:p w14:paraId="6515020F" w14:textId="0D8DE37B" w:rsidR="00EA7EB5" w:rsidRPr="00EA7EB5" w:rsidRDefault="00EA7EB5" w:rsidP="001B72E2">
            <w:pPr>
              <w:ind w:firstLine="188"/>
              <w:jc w:val="center"/>
              <w:rPr>
                <w:sz w:val="20"/>
                <w:szCs w:val="20"/>
              </w:rPr>
            </w:pPr>
            <w:r w:rsidRPr="00EA7EB5">
              <w:rPr>
                <w:rFonts w:eastAsia="游ゴシック"/>
                <w:color w:val="000000"/>
                <w:sz w:val="20"/>
                <w:szCs w:val="20"/>
              </w:rPr>
              <w:t>53.03</w:t>
            </w:r>
          </w:p>
        </w:tc>
        <w:tc>
          <w:tcPr>
            <w:tcW w:w="1134" w:type="dxa"/>
            <w:tcBorders>
              <w:top w:val="nil"/>
              <w:left w:val="nil"/>
              <w:bottom w:val="single" w:sz="4" w:space="0" w:color="auto"/>
              <w:right w:val="nil"/>
            </w:tcBorders>
            <w:shd w:val="clear" w:color="auto" w:fill="auto"/>
            <w:vAlign w:val="center"/>
            <w:hideMark/>
          </w:tcPr>
          <w:p w14:paraId="71FCD9F4" w14:textId="547E21CF" w:rsidR="00EA7EB5" w:rsidRPr="00EA7EB5" w:rsidRDefault="00EA7EB5" w:rsidP="001B72E2">
            <w:pPr>
              <w:ind w:firstLine="188"/>
              <w:jc w:val="center"/>
              <w:rPr>
                <w:sz w:val="20"/>
                <w:szCs w:val="20"/>
              </w:rPr>
            </w:pPr>
            <w:r w:rsidRPr="00EA7EB5">
              <w:rPr>
                <w:rFonts w:eastAsia="游ゴシック"/>
                <w:color w:val="000000"/>
                <w:sz w:val="20"/>
                <w:szCs w:val="20"/>
              </w:rPr>
              <w:t>65.55</w:t>
            </w:r>
          </w:p>
        </w:tc>
        <w:tc>
          <w:tcPr>
            <w:tcW w:w="1134" w:type="dxa"/>
            <w:tcBorders>
              <w:top w:val="nil"/>
              <w:left w:val="nil"/>
              <w:bottom w:val="single" w:sz="4" w:space="0" w:color="auto"/>
              <w:right w:val="nil"/>
            </w:tcBorders>
            <w:shd w:val="clear" w:color="auto" w:fill="auto"/>
            <w:vAlign w:val="center"/>
            <w:hideMark/>
          </w:tcPr>
          <w:p w14:paraId="0C42640C" w14:textId="14295E87" w:rsidR="00EA7EB5" w:rsidRPr="00EA7EB5" w:rsidRDefault="00EA7EB5" w:rsidP="001B72E2">
            <w:pPr>
              <w:ind w:firstLine="188"/>
              <w:jc w:val="center"/>
              <w:rPr>
                <w:sz w:val="20"/>
                <w:szCs w:val="20"/>
              </w:rPr>
            </w:pPr>
            <w:r w:rsidRPr="00EA7EB5">
              <w:rPr>
                <w:rFonts w:eastAsia="游ゴシック"/>
                <w:color w:val="000000"/>
                <w:sz w:val="20"/>
                <w:szCs w:val="20"/>
              </w:rPr>
              <w:t>74.16</w:t>
            </w:r>
          </w:p>
        </w:tc>
        <w:tc>
          <w:tcPr>
            <w:tcW w:w="1134" w:type="dxa"/>
            <w:tcBorders>
              <w:top w:val="nil"/>
              <w:left w:val="nil"/>
              <w:bottom w:val="single" w:sz="4" w:space="0" w:color="auto"/>
              <w:right w:val="nil"/>
            </w:tcBorders>
            <w:shd w:val="clear" w:color="auto" w:fill="auto"/>
            <w:vAlign w:val="center"/>
            <w:hideMark/>
          </w:tcPr>
          <w:p w14:paraId="6A04E451" w14:textId="5CB8E80D" w:rsidR="00EA7EB5" w:rsidRPr="00EA7EB5" w:rsidRDefault="00EA7EB5" w:rsidP="001B72E2">
            <w:pPr>
              <w:ind w:firstLine="188"/>
              <w:jc w:val="center"/>
              <w:rPr>
                <w:sz w:val="20"/>
                <w:szCs w:val="20"/>
              </w:rPr>
            </w:pPr>
            <w:r w:rsidRPr="00EA7EB5">
              <w:rPr>
                <w:rFonts w:eastAsia="游ゴシック"/>
                <w:color w:val="000000"/>
                <w:sz w:val="20"/>
                <w:szCs w:val="20"/>
              </w:rPr>
              <w:t>53.73</w:t>
            </w:r>
          </w:p>
        </w:tc>
        <w:tc>
          <w:tcPr>
            <w:tcW w:w="964" w:type="dxa"/>
            <w:tcBorders>
              <w:top w:val="nil"/>
              <w:left w:val="nil"/>
              <w:bottom w:val="single" w:sz="4" w:space="0" w:color="auto"/>
              <w:right w:val="nil"/>
            </w:tcBorders>
            <w:shd w:val="clear" w:color="auto" w:fill="auto"/>
            <w:vAlign w:val="center"/>
            <w:hideMark/>
          </w:tcPr>
          <w:p w14:paraId="58B7EDF6" w14:textId="0EC43600" w:rsidR="00EA7EB5" w:rsidRPr="00EA7EB5" w:rsidRDefault="00EA7EB5" w:rsidP="00EA7EB5">
            <w:pPr>
              <w:ind w:leftChars="-47" w:left="-98" w:rightChars="-45" w:right="-94" w:hanging="1"/>
              <w:jc w:val="center"/>
              <w:rPr>
                <w:sz w:val="20"/>
                <w:szCs w:val="20"/>
              </w:rPr>
            </w:pPr>
            <w:r w:rsidRPr="00EA7EB5">
              <w:rPr>
                <w:rFonts w:eastAsia="游ゴシック"/>
                <w:color w:val="000000"/>
                <w:sz w:val="20"/>
                <w:szCs w:val="20"/>
              </w:rPr>
              <w:t>65.80</w:t>
            </w:r>
            <w:r w:rsidRPr="00EA7EB5">
              <w:rPr>
                <w:rFonts w:eastAsia="游ゴシック"/>
                <w:color w:val="000000"/>
                <w:sz w:val="20"/>
                <w:szCs w:val="20"/>
              </w:rPr>
              <w:br/>
              <w:t>(7.64)</w:t>
            </w:r>
          </w:p>
        </w:tc>
      </w:tr>
      <w:tr w:rsidR="008472AD" w:rsidRPr="000A46DF" w14:paraId="013D2F33" w14:textId="77777777" w:rsidTr="00E43080">
        <w:trPr>
          <w:trHeight w:val="360"/>
        </w:trPr>
        <w:tc>
          <w:tcPr>
            <w:tcW w:w="2778" w:type="dxa"/>
            <w:tcBorders>
              <w:top w:val="single" w:sz="4" w:space="0" w:color="auto"/>
              <w:left w:val="nil"/>
              <w:bottom w:val="nil"/>
              <w:right w:val="nil"/>
            </w:tcBorders>
            <w:shd w:val="clear" w:color="auto" w:fill="auto"/>
            <w:noWrap/>
            <w:vAlign w:val="center"/>
            <w:hideMark/>
          </w:tcPr>
          <w:p w14:paraId="24BB7B64" w14:textId="77777777" w:rsidR="000A46DF" w:rsidRPr="00EF7CE6" w:rsidRDefault="000A46DF" w:rsidP="00363D6B">
            <w:pPr>
              <w:ind w:firstLine="0"/>
              <w:rPr>
                <w:sz w:val="20"/>
                <w:szCs w:val="21"/>
              </w:rPr>
            </w:pPr>
            <w:r w:rsidRPr="00EF7CE6">
              <w:rPr>
                <w:sz w:val="20"/>
                <w:szCs w:val="21"/>
              </w:rPr>
              <w:t>Linguistic dimensions</w:t>
            </w:r>
          </w:p>
        </w:tc>
        <w:tc>
          <w:tcPr>
            <w:tcW w:w="1155" w:type="dxa"/>
            <w:tcBorders>
              <w:top w:val="single" w:sz="4" w:space="0" w:color="auto"/>
              <w:left w:val="nil"/>
              <w:bottom w:val="nil"/>
              <w:right w:val="nil"/>
            </w:tcBorders>
            <w:shd w:val="clear" w:color="auto" w:fill="auto"/>
            <w:vAlign w:val="center"/>
            <w:hideMark/>
          </w:tcPr>
          <w:p w14:paraId="47796F96" w14:textId="77777777" w:rsidR="000A46DF" w:rsidRPr="00EF7CE6" w:rsidRDefault="000A46DF" w:rsidP="001B72E2">
            <w:pPr>
              <w:ind w:firstLine="0"/>
              <w:jc w:val="center"/>
              <w:rPr>
                <w:sz w:val="20"/>
                <w:szCs w:val="21"/>
              </w:rPr>
            </w:pPr>
          </w:p>
        </w:tc>
        <w:tc>
          <w:tcPr>
            <w:tcW w:w="1134" w:type="dxa"/>
            <w:tcBorders>
              <w:top w:val="single" w:sz="4" w:space="0" w:color="auto"/>
              <w:left w:val="nil"/>
              <w:bottom w:val="nil"/>
              <w:right w:val="nil"/>
            </w:tcBorders>
            <w:shd w:val="clear" w:color="auto" w:fill="auto"/>
            <w:vAlign w:val="center"/>
            <w:hideMark/>
          </w:tcPr>
          <w:p w14:paraId="18BAB98B" w14:textId="77777777" w:rsidR="000A46DF" w:rsidRPr="00EF7CE6" w:rsidRDefault="000A46DF" w:rsidP="001B72E2">
            <w:pPr>
              <w:ind w:firstLine="188"/>
              <w:jc w:val="center"/>
              <w:rPr>
                <w:sz w:val="20"/>
                <w:szCs w:val="21"/>
              </w:rPr>
            </w:pPr>
          </w:p>
        </w:tc>
        <w:tc>
          <w:tcPr>
            <w:tcW w:w="1276" w:type="dxa"/>
            <w:tcBorders>
              <w:top w:val="single" w:sz="4" w:space="0" w:color="auto"/>
              <w:left w:val="nil"/>
              <w:bottom w:val="nil"/>
              <w:right w:val="nil"/>
            </w:tcBorders>
            <w:shd w:val="clear" w:color="auto" w:fill="auto"/>
            <w:vAlign w:val="center"/>
            <w:hideMark/>
          </w:tcPr>
          <w:p w14:paraId="4E6CBA20" w14:textId="77777777" w:rsidR="000A46DF" w:rsidRPr="00EF7CE6" w:rsidRDefault="000A46DF" w:rsidP="001B72E2">
            <w:pPr>
              <w:ind w:firstLine="188"/>
              <w:jc w:val="center"/>
              <w:rPr>
                <w:sz w:val="20"/>
                <w:szCs w:val="21"/>
              </w:rPr>
            </w:pPr>
          </w:p>
        </w:tc>
        <w:tc>
          <w:tcPr>
            <w:tcW w:w="1276" w:type="dxa"/>
            <w:tcBorders>
              <w:top w:val="single" w:sz="4" w:space="0" w:color="auto"/>
              <w:left w:val="nil"/>
              <w:bottom w:val="nil"/>
              <w:right w:val="nil"/>
            </w:tcBorders>
            <w:shd w:val="clear" w:color="auto" w:fill="auto"/>
            <w:vAlign w:val="center"/>
            <w:hideMark/>
          </w:tcPr>
          <w:p w14:paraId="3C2D330B" w14:textId="77777777" w:rsidR="000A46DF" w:rsidRPr="00EF7CE6" w:rsidRDefault="000A46DF" w:rsidP="001B72E2">
            <w:pPr>
              <w:ind w:firstLine="0"/>
              <w:jc w:val="center"/>
              <w:rPr>
                <w:sz w:val="20"/>
                <w:szCs w:val="21"/>
              </w:rPr>
            </w:pPr>
          </w:p>
        </w:tc>
        <w:tc>
          <w:tcPr>
            <w:tcW w:w="992" w:type="dxa"/>
            <w:tcBorders>
              <w:top w:val="single" w:sz="4" w:space="0" w:color="auto"/>
              <w:left w:val="nil"/>
              <w:bottom w:val="nil"/>
              <w:right w:val="nil"/>
            </w:tcBorders>
            <w:shd w:val="clear" w:color="auto" w:fill="auto"/>
            <w:vAlign w:val="center"/>
            <w:hideMark/>
          </w:tcPr>
          <w:p w14:paraId="2D0C0989" w14:textId="77777777" w:rsidR="000A46DF" w:rsidRPr="00EF7CE6" w:rsidRDefault="000A46DF" w:rsidP="001B72E2">
            <w:pPr>
              <w:ind w:firstLine="0"/>
              <w:jc w:val="center"/>
              <w:rPr>
                <w:sz w:val="20"/>
                <w:szCs w:val="21"/>
              </w:rPr>
            </w:pPr>
          </w:p>
        </w:tc>
        <w:tc>
          <w:tcPr>
            <w:tcW w:w="1134" w:type="dxa"/>
            <w:tcBorders>
              <w:top w:val="single" w:sz="4" w:space="0" w:color="auto"/>
              <w:left w:val="nil"/>
              <w:bottom w:val="nil"/>
              <w:right w:val="nil"/>
            </w:tcBorders>
            <w:shd w:val="clear" w:color="auto" w:fill="auto"/>
            <w:vAlign w:val="center"/>
            <w:hideMark/>
          </w:tcPr>
          <w:p w14:paraId="41D68CC2" w14:textId="77777777" w:rsidR="000A46DF" w:rsidRPr="00EF7CE6" w:rsidRDefault="000A46DF" w:rsidP="001B72E2">
            <w:pPr>
              <w:ind w:firstLine="188"/>
              <w:jc w:val="center"/>
              <w:rPr>
                <w:sz w:val="20"/>
                <w:szCs w:val="21"/>
              </w:rPr>
            </w:pPr>
          </w:p>
        </w:tc>
        <w:tc>
          <w:tcPr>
            <w:tcW w:w="1276" w:type="dxa"/>
            <w:tcBorders>
              <w:top w:val="single" w:sz="4" w:space="0" w:color="auto"/>
              <w:left w:val="nil"/>
              <w:bottom w:val="nil"/>
              <w:right w:val="nil"/>
            </w:tcBorders>
            <w:shd w:val="clear" w:color="auto" w:fill="auto"/>
            <w:vAlign w:val="center"/>
            <w:hideMark/>
          </w:tcPr>
          <w:p w14:paraId="5EE2CCF6" w14:textId="77777777" w:rsidR="000A46DF" w:rsidRPr="00EF7CE6" w:rsidRDefault="000A46DF" w:rsidP="001B72E2">
            <w:pPr>
              <w:ind w:firstLine="188"/>
              <w:jc w:val="center"/>
              <w:rPr>
                <w:sz w:val="20"/>
                <w:szCs w:val="21"/>
              </w:rPr>
            </w:pPr>
          </w:p>
        </w:tc>
        <w:tc>
          <w:tcPr>
            <w:tcW w:w="1134" w:type="dxa"/>
            <w:tcBorders>
              <w:top w:val="single" w:sz="4" w:space="0" w:color="auto"/>
              <w:left w:val="nil"/>
              <w:bottom w:val="nil"/>
              <w:right w:val="nil"/>
            </w:tcBorders>
            <w:shd w:val="clear" w:color="auto" w:fill="auto"/>
            <w:vAlign w:val="center"/>
            <w:hideMark/>
          </w:tcPr>
          <w:p w14:paraId="3DDDD514" w14:textId="77777777" w:rsidR="000A46DF" w:rsidRPr="00EF7CE6" w:rsidRDefault="000A46DF" w:rsidP="001B72E2">
            <w:pPr>
              <w:ind w:firstLine="188"/>
              <w:jc w:val="center"/>
              <w:rPr>
                <w:sz w:val="20"/>
                <w:szCs w:val="21"/>
              </w:rPr>
            </w:pPr>
          </w:p>
        </w:tc>
        <w:tc>
          <w:tcPr>
            <w:tcW w:w="1134" w:type="dxa"/>
            <w:tcBorders>
              <w:top w:val="single" w:sz="4" w:space="0" w:color="auto"/>
              <w:left w:val="nil"/>
              <w:bottom w:val="nil"/>
              <w:right w:val="nil"/>
            </w:tcBorders>
            <w:shd w:val="clear" w:color="auto" w:fill="auto"/>
            <w:vAlign w:val="center"/>
            <w:hideMark/>
          </w:tcPr>
          <w:p w14:paraId="024446B2" w14:textId="77777777" w:rsidR="000A46DF" w:rsidRPr="00EF7CE6" w:rsidRDefault="000A46DF" w:rsidP="001B72E2">
            <w:pPr>
              <w:ind w:firstLine="188"/>
              <w:jc w:val="center"/>
              <w:rPr>
                <w:sz w:val="20"/>
                <w:szCs w:val="21"/>
              </w:rPr>
            </w:pPr>
          </w:p>
        </w:tc>
        <w:tc>
          <w:tcPr>
            <w:tcW w:w="1134" w:type="dxa"/>
            <w:tcBorders>
              <w:top w:val="single" w:sz="4" w:space="0" w:color="auto"/>
              <w:left w:val="nil"/>
              <w:bottom w:val="nil"/>
              <w:right w:val="nil"/>
            </w:tcBorders>
            <w:shd w:val="clear" w:color="auto" w:fill="auto"/>
            <w:vAlign w:val="center"/>
            <w:hideMark/>
          </w:tcPr>
          <w:p w14:paraId="1058D9C2" w14:textId="77777777" w:rsidR="000A46DF" w:rsidRPr="00EF7CE6" w:rsidRDefault="000A46DF" w:rsidP="001B72E2">
            <w:pPr>
              <w:ind w:firstLine="188"/>
              <w:jc w:val="center"/>
              <w:rPr>
                <w:sz w:val="20"/>
                <w:szCs w:val="21"/>
              </w:rPr>
            </w:pPr>
          </w:p>
        </w:tc>
        <w:tc>
          <w:tcPr>
            <w:tcW w:w="964" w:type="dxa"/>
            <w:tcBorders>
              <w:top w:val="single" w:sz="4" w:space="0" w:color="auto"/>
              <w:left w:val="nil"/>
              <w:bottom w:val="nil"/>
              <w:right w:val="nil"/>
            </w:tcBorders>
            <w:shd w:val="clear" w:color="auto" w:fill="auto"/>
            <w:vAlign w:val="center"/>
            <w:hideMark/>
          </w:tcPr>
          <w:p w14:paraId="3BA698B5" w14:textId="77777777" w:rsidR="000A46DF" w:rsidRPr="00EF7CE6" w:rsidRDefault="000A46DF" w:rsidP="008D54CA">
            <w:pPr>
              <w:ind w:leftChars="-47" w:left="-98" w:rightChars="284" w:right="596" w:hanging="1"/>
              <w:jc w:val="center"/>
              <w:rPr>
                <w:sz w:val="20"/>
                <w:szCs w:val="21"/>
              </w:rPr>
            </w:pPr>
          </w:p>
        </w:tc>
      </w:tr>
      <w:tr w:rsidR="00EA7EB5" w:rsidRPr="000A46DF" w14:paraId="6A852005" w14:textId="77777777" w:rsidTr="00EA7EB5">
        <w:trPr>
          <w:trHeight w:val="552"/>
        </w:trPr>
        <w:tc>
          <w:tcPr>
            <w:tcW w:w="2778" w:type="dxa"/>
            <w:tcBorders>
              <w:top w:val="nil"/>
              <w:left w:val="nil"/>
              <w:bottom w:val="nil"/>
              <w:right w:val="nil"/>
            </w:tcBorders>
            <w:shd w:val="clear" w:color="auto" w:fill="auto"/>
            <w:noWrap/>
            <w:vAlign w:val="center"/>
            <w:hideMark/>
          </w:tcPr>
          <w:p w14:paraId="23486A08" w14:textId="77777777" w:rsidR="00EA7EB5" w:rsidRPr="00EF7CE6" w:rsidRDefault="00EA7EB5" w:rsidP="00EA7EB5">
            <w:pPr>
              <w:ind w:firstLineChars="200" w:firstLine="400"/>
              <w:rPr>
                <w:sz w:val="20"/>
                <w:szCs w:val="21"/>
              </w:rPr>
            </w:pPr>
            <w:r w:rsidRPr="00EF7CE6">
              <w:rPr>
                <w:sz w:val="20"/>
                <w:szCs w:val="21"/>
              </w:rPr>
              <w:t>Function words</w:t>
            </w:r>
          </w:p>
        </w:tc>
        <w:tc>
          <w:tcPr>
            <w:tcW w:w="1155" w:type="dxa"/>
            <w:tcBorders>
              <w:top w:val="nil"/>
              <w:left w:val="nil"/>
              <w:bottom w:val="nil"/>
              <w:right w:val="nil"/>
            </w:tcBorders>
            <w:shd w:val="clear" w:color="auto" w:fill="auto"/>
            <w:noWrap/>
            <w:vAlign w:val="center"/>
          </w:tcPr>
          <w:p w14:paraId="2C1878B8" w14:textId="6ED83FC1" w:rsidR="00EA7EB5" w:rsidRPr="00EA7EB5" w:rsidRDefault="00EA7EB5" w:rsidP="001B72E2">
            <w:pPr>
              <w:ind w:firstLine="0"/>
              <w:jc w:val="center"/>
              <w:rPr>
                <w:sz w:val="20"/>
                <w:szCs w:val="20"/>
              </w:rPr>
            </w:pPr>
            <w:r w:rsidRPr="00EA7EB5">
              <w:rPr>
                <w:rFonts w:eastAsia="游ゴシック"/>
                <w:color w:val="000000"/>
                <w:sz w:val="20"/>
                <w:szCs w:val="20"/>
              </w:rPr>
              <w:t>41.85</w:t>
            </w:r>
          </w:p>
        </w:tc>
        <w:tc>
          <w:tcPr>
            <w:tcW w:w="1134" w:type="dxa"/>
            <w:tcBorders>
              <w:top w:val="nil"/>
              <w:left w:val="nil"/>
              <w:bottom w:val="nil"/>
              <w:right w:val="nil"/>
            </w:tcBorders>
            <w:shd w:val="clear" w:color="auto" w:fill="auto"/>
            <w:noWrap/>
            <w:vAlign w:val="center"/>
          </w:tcPr>
          <w:p w14:paraId="41DBF895" w14:textId="7912BCBB" w:rsidR="00EA7EB5" w:rsidRPr="00EA7EB5" w:rsidRDefault="00EA7EB5" w:rsidP="001B72E2">
            <w:pPr>
              <w:ind w:firstLine="188"/>
              <w:jc w:val="center"/>
              <w:rPr>
                <w:sz w:val="20"/>
                <w:szCs w:val="20"/>
              </w:rPr>
            </w:pPr>
            <w:r w:rsidRPr="00EA7EB5">
              <w:rPr>
                <w:rFonts w:eastAsia="游ゴシック"/>
                <w:color w:val="000000"/>
                <w:sz w:val="20"/>
                <w:szCs w:val="20"/>
              </w:rPr>
              <w:t>36.73</w:t>
            </w:r>
          </w:p>
        </w:tc>
        <w:tc>
          <w:tcPr>
            <w:tcW w:w="1276" w:type="dxa"/>
            <w:tcBorders>
              <w:top w:val="nil"/>
              <w:left w:val="nil"/>
              <w:bottom w:val="nil"/>
              <w:right w:val="nil"/>
            </w:tcBorders>
            <w:shd w:val="clear" w:color="auto" w:fill="auto"/>
            <w:noWrap/>
            <w:vAlign w:val="center"/>
          </w:tcPr>
          <w:p w14:paraId="2EDC4422" w14:textId="5EDF483E" w:rsidR="00EA7EB5" w:rsidRPr="00EA7EB5" w:rsidRDefault="00EA7EB5" w:rsidP="001B72E2">
            <w:pPr>
              <w:ind w:firstLine="188"/>
              <w:jc w:val="center"/>
              <w:rPr>
                <w:sz w:val="20"/>
                <w:szCs w:val="20"/>
              </w:rPr>
            </w:pPr>
            <w:r w:rsidRPr="00EA7EB5">
              <w:rPr>
                <w:rFonts w:eastAsia="游ゴシック"/>
                <w:color w:val="000000"/>
                <w:sz w:val="20"/>
                <w:szCs w:val="20"/>
              </w:rPr>
              <w:t>37.89</w:t>
            </w:r>
          </w:p>
        </w:tc>
        <w:tc>
          <w:tcPr>
            <w:tcW w:w="1276" w:type="dxa"/>
            <w:tcBorders>
              <w:top w:val="nil"/>
              <w:left w:val="nil"/>
              <w:bottom w:val="nil"/>
              <w:right w:val="nil"/>
            </w:tcBorders>
            <w:shd w:val="clear" w:color="auto" w:fill="auto"/>
            <w:noWrap/>
            <w:vAlign w:val="center"/>
          </w:tcPr>
          <w:p w14:paraId="532E9FF8" w14:textId="36E36B89" w:rsidR="00EA7EB5" w:rsidRPr="00EA7EB5" w:rsidRDefault="00EA7EB5" w:rsidP="001B72E2">
            <w:pPr>
              <w:ind w:firstLine="0"/>
              <w:jc w:val="center"/>
              <w:rPr>
                <w:sz w:val="20"/>
                <w:szCs w:val="20"/>
              </w:rPr>
            </w:pPr>
            <w:r w:rsidRPr="00EA7EB5">
              <w:rPr>
                <w:rFonts w:eastAsia="游ゴシック"/>
                <w:color w:val="000000"/>
                <w:sz w:val="20"/>
                <w:szCs w:val="20"/>
              </w:rPr>
              <w:t>42.71</w:t>
            </w:r>
          </w:p>
        </w:tc>
        <w:tc>
          <w:tcPr>
            <w:tcW w:w="992" w:type="dxa"/>
            <w:tcBorders>
              <w:top w:val="nil"/>
              <w:left w:val="nil"/>
              <w:bottom w:val="nil"/>
              <w:right w:val="nil"/>
            </w:tcBorders>
            <w:shd w:val="clear" w:color="auto" w:fill="auto"/>
            <w:noWrap/>
            <w:vAlign w:val="center"/>
          </w:tcPr>
          <w:p w14:paraId="3EBBE235" w14:textId="4DA127A8" w:rsidR="00EA7EB5" w:rsidRPr="00EA7EB5" w:rsidRDefault="00EA7EB5" w:rsidP="001B72E2">
            <w:pPr>
              <w:ind w:firstLine="0"/>
              <w:jc w:val="center"/>
              <w:rPr>
                <w:sz w:val="20"/>
                <w:szCs w:val="20"/>
              </w:rPr>
            </w:pPr>
            <w:r w:rsidRPr="00EA7EB5">
              <w:rPr>
                <w:rFonts w:eastAsia="游ゴシック"/>
                <w:color w:val="000000"/>
                <w:sz w:val="20"/>
                <w:szCs w:val="20"/>
              </w:rPr>
              <w:t>33.65</w:t>
            </w:r>
          </w:p>
        </w:tc>
        <w:tc>
          <w:tcPr>
            <w:tcW w:w="1134" w:type="dxa"/>
            <w:tcBorders>
              <w:top w:val="nil"/>
              <w:left w:val="nil"/>
              <w:bottom w:val="nil"/>
              <w:right w:val="nil"/>
            </w:tcBorders>
            <w:shd w:val="clear" w:color="auto" w:fill="auto"/>
            <w:noWrap/>
            <w:vAlign w:val="center"/>
          </w:tcPr>
          <w:p w14:paraId="48E1E16C" w14:textId="3A7B3D69" w:rsidR="00EA7EB5" w:rsidRPr="00EA7EB5" w:rsidRDefault="00EA7EB5" w:rsidP="001B72E2">
            <w:pPr>
              <w:ind w:firstLine="188"/>
              <w:jc w:val="center"/>
              <w:rPr>
                <w:sz w:val="20"/>
                <w:szCs w:val="20"/>
              </w:rPr>
            </w:pPr>
            <w:r w:rsidRPr="00EA7EB5">
              <w:rPr>
                <w:rFonts w:eastAsia="游ゴシック"/>
                <w:color w:val="000000"/>
                <w:sz w:val="20"/>
                <w:szCs w:val="20"/>
              </w:rPr>
              <w:t>38.96</w:t>
            </w:r>
          </w:p>
        </w:tc>
        <w:tc>
          <w:tcPr>
            <w:tcW w:w="1276" w:type="dxa"/>
            <w:tcBorders>
              <w:top w:val="nil"/>
              <w:left w:val="nil"/>
              <w:bottom w:val="nil"/>
              <w:right w:val="nil"/>
            </w:tcBorders>
            <w:shd w:val="clear" w:color="auto" w:fill="auto"/>
            <w:noWrap/>
            <w:vAlign w:val="center"/>
          </w:tcPr>
          <w:p w14:paraId="1C91C1BB" w14:textId="24EFB5C5" w:rsidR="00EA7EB5" w:rsidRPr="00EA7EB5" w:rsidRDefault="00EA7EB5" w:rsidP="001B72E2">
            <w:pPr>
              <w:ind w:firstLine="188"/>
              <w:jc w:val="center"/>
              <w:rPr>
                <w:sz w:val="20"/>
                <w:szCs w:val="20"/>
              </w:rPr>
            </w:pPr>
            <w:r w:rsidRPr="00EA7EB5">
              <w:rPr>
                <w:rFonts w:eastAsia="游ゴシック"/>
                <w:color w:val="000000"/>
                <w:sz w:val="20"/>
                <w:szCs w:val="20"/>
              </w:rPr>
              <w:t>25.45</w:t>
            </w:r>
          </w:p>
        </w:tc>
        <w:tc>
          <w:tcPr>
            <w:tcW w:w="1134" w:type="dxa"/>
            <w:tcBorders>
              <w:top w:val="nil"/>
              <w:left w:val="nil"/>
              <w:bottom w:val="nil"/>
              <w:right w:val="nil"/>
            </w:tcBorders>
            <w:shd w:val="clear" w:color="auto" w:fill="auto"/>
            <w:noWrap/>
            <w:vAlign w:val="center"/>
          </w:tcPr>
          <w:p w14:paraId="1EC1E014" w14:textId="1B1D0B21" w:rsidR="00EA7EB5" w:rsidRPr="00EA7EB5" w:rsidRDefault="00EA7EB5" w:rsidP="001B72E2">
            <w:pPr>
              <w:ind w:firstLine="188"/>
              <w:jc w:val="center"/>
              <w:rPr>
                <w:sz w:val="20"/>
                <w:szCs w:val="20"/>
              </w:rPr>
            </w:pPr>
            <w:r w:rsidRPr="00EA7EB5">
              <w:rPr>
                <w:rFonts w:eastAsia="游ゴシック"/>
                <w:color w:val="000000"/>
                <w:sz w:val="20"/>
                <w:szCs w:val="20"/>
              </w:rPr>
              <w:t>38.46</w:t>
            </w:r>
          </w:p>
        </w:tc>
        <w:tc>
          <w:tcPr>
            <w:tcW w:w="1134" w:type="dxa"/>
            <w:tcBorders>
              <w:top w:val="nil"/>
              <w:left w:val="nil"/>
              <w:bottom w:val="nil"/>
              <w:right w:val="nil"/>
            </w:tcBorders>
            <w:shd w:val="clear" w:color="auto" w:fill="auto"/>
            <w:noWrap/>
            <w:vAlign w:val="center"/>
          </w:tcPr>
          <w:p w14:paraId="0EBE1B23" w14:textId="4440AC2F" w:rsidR="00EA7EB5" w:rsidRPr="00EA7EB5" w:rsidRDefault="00EA7EB5" w:rsidP="001B72E2">
            <w:pPr>
              <w:ind w:firstLine="188"/>
              <w:jc w:val="center"/>
              <w:rPr>
                <w:sz w:val="20"/>
                <w:szCs w:val="20"/>
              </w:rPr>
            </w:pPr>
            <w:r w:rsidRPr="00EA7EB5">
              <w:rPr>
                <w:rFonts w:eastAsia="游ゴシック"/>
                <w:color w:val="000000"/>
                <w:sz w:val="20"/>
                <w:szCs w:val="20"/>
              </w:rPr>
              <w:t>43.98</w:t>
            </w:r>
          </w:p>
        </w:tc>
        <w:tc>
          <w:tcPr>
            <w:tcW w:w="1134" w:type="dxa"/>
            <w:tcBorders>
              <w:top w:val="nil"/>
              <w:left w:val="nil"/>
              <w:bottom w:val="nil"/>
              <w:right w:val="nil"/>
            </w:tcBorders>
            <w:shd w:val="clear" w:color="auto" w:fill="auto"/>
            <w:noWrap/>
            <w:vAlign w:val="center"/>
          </w:tcPr>
          <w:p w14:paraId="2E23C636" w14:textId="001A4D96" w:rsidR="00EA7EB5" w:rsidRPr="00EA7EB5" w:rsidRDefault="00EA7EB5" w:rsidP="001B72E2">
            <w:pPr>
              <w:ind w:firstLine="188"/>
              <w:jc w:val="center"/>
              <w:rPr>
                <w:sz w:val="20"/>
                <w:szCs w:val="20"/>
              </w:rPr>
            </w:pPr>
            <w:r w:rsidRPr="00EA7EB5">
              <w:rPr>
                <w:rFonts w:eastAsia="游ゴシック"/>
                <w:color w:val="000000"/>
                <w:sz w:val="20"/>
                <w:szCs w:val="20"/>
              </w:rPr>
              <w:t>27.69</w:t>
            </w:r>
          </w:p>
        </w:tc>
        <w:tc>
          <w:tcPr>
            <w:tcW w:w="964" w:type="dxa"/>
            <w:tcBorders>
              <w:top w:val="nil"/>
              <w:left w:val="nil"/>
              <w:bottom w:val="nil"/>
              <w:right w:val="nil"/>
            </w:tcBorders>
            <w:shd w:val="clear" w:color="auto" w:fill="auto"/>
            <w:vAlign w:val="center"/>
          </w:tcPr>
          <w:p w14:paraId="2D77DDCF" w14:textId="0C1F240D" w:rsidR="00EA7EB5" w:rsidRPr="00EA7EB5" w:rsidRDefault="00EA7EB5" w:rsidP="00EA7EB5">
            <w:pPr>
              <w:ind w:leftChars="-47" w:left="-98" w:rightChars="-48" w:right="-101" w:hanging="1"/>
              <w:jc w:val="center"/>
              <w:rPr>
                <w:sz w:val="20"/>
                <w:szCs w:val="20"/>
              </w:rPr>
            </w:pPr>
            <w:r w:rsidRPr="00EA7EB5">
              <w:rPr>
                <w:rFonts w:eastAsia="游ゴシック"/>
                <w:color w:val="000000"/>
                <w:sz w:val="20"/>
                <w:szCs w:val="20"/>
              </w:rPr>
              <w:t>36.74</w:t>
            </w:r>
            <w:r w:rsidRPr="00EA7EB5">
              <w:rPr>
                <w:rFonts w:eastAsia="游ゴシック"/>
                <w:color w:val="000000"/>
                <w:sz w:val="20"/>
                <w:szCs w:val="20"/>
              </w:rPr>
              <w:br/>
              <w:t>(5.85)</w:t>
            </w:r>
          </w:p>
        </w:tc>
      </w:tr>
      <w:tr w:rsidR="00EA7EB5" w:rsidRPr="000A46DF" w14:paraId="6CA218A0" w14:textId="77777777" w:rsidTr="00EA7EB5">
        <w:trPr>
          <w:trHeight w:val="552"/>
        </w:trPr>
        <w:tc>
          <w:tcPr>
            <w:tcW w:w="2778" w:type="dxa"/>
            <w:tcBorders>
              <w:top w:val="nil"/>
              <w:left w:val="nil"/>
              <w:bottom w:val="nil"/>
              <w:right w:val="nil"/>
            </w:tcBorders>
            <w:shd w:val="clear" w:color="auto" w:fill="auto"/>
            <w:noWrap/>
            <w:vAlign w:val="center"/>
            <w:hideMark/>
          </w:tcPr>
          <w:p w14:paraId="102A4725" w14:textId="77777777" w:rsidR="00EA7EB5" w:rsidRPr="00EF7CE6" w:rsidRDefault="00EA7EB5" w:rsidP="00EA7EB5">
            <w:pPr>
              <w:ind w:firstLineChars="300" w:firstLine="600"/>
              <w:rPr>
                <w:sz w:val="20"/>
                <w:szCs w:val="21"/>
              </w:rPr>
            </w:pPr>
            <w:r w:rsidRPr="00EF7CE6">
              <w:rPr>
                <w:sz w:val="20"/>
                <w:szCs w:val="21"/>
              </w:rPr>
              <w:t>Pronouns</w:t>
            </w:r>
          </w:p>
        </w:tc>
        <w:tc>
          <w:tcPr>
            <w:tcW w:w="1155" w:type="dxa"/>
            <w:tcBorders>
              <w:top w:val="nil"/>
              <w:left w:val="nil"/>
              <w:bottom w:val="nil"/>
              <w:right w:val="nil"/>
            </w:tcBorders>
            <w:shd w:val="clear" w:color="auto" w:fill="auto"/>
            <w:noWrap/>
            <w:vAlign w:val="center"/>
          </w:tcPr>
          <w:p w14:paraId="40F81C6D" w14:textId="21B6AED0" w:rsidR="00EA7EB5" w:rsidRPr="00EA7EB5" w:rsidRDefault="00EA7EB5" w:rsidP="001B72E2">
            <w:pPr>
              <w:ind w:firstLine="0"/>
              <w:jc w:val="center"/>
              <w:rPr>
                <w:sz w:val="20"/>
                <w:szCs w:val="20"/>
              </w:rPr>
            </w:pPr>
            <w:r w:rsidRPr="00EA7EB5">
              <w:rPr>
                <w:rFonts w:eastAsia="游ゴシック"/>
                <w:color w:val="000000"/>
                <w:sz w:val="20"/>
                <w:szCs w:val="20"/>
              </w:rPr>
              <w:t>3.46</w:t>
            </w:r>
          </w:p>
        </w:tc>
        <w:tc>
          <w:tcPr>
            <w:tcW w:w="1134" w:type="dxa"/>
            <w:tcBorders>
              <w:top w:val="nil"/>
              <w:left w:val="nil"/>
              <w:bottom w:val="nil"/>
              <w:right w:val="nil"/>
            </w:tcBorders>
            <w:shd w:val="clear" w:color="auto" w:fill="auto"/>
            <w:noWrap/>
            <w:vAlign w:val="center"/>
          </w:tcPr>
          <w:p w14:paraId="09674E1A" w14:textId="785D2A3B" w:rsidR="00EA7EB5" w:rsidRPr="00EA7EB5" w:rsidRDefault="00EA7EB5" w:rsidP="001B72E2">
            <w:pPr>
              <w:ind w:firstLine="188"/>
              <w:jc w:val="center"/>
              <w:rPr>
                <w:sz w:val="20"/>
                <w:szCs w:val="20"/>
              </w:rPr>
            </w:pPr>
            <w:r w:rsidRPr="00EA7EB5">
              <w:rPr>
                <w:rFonts w:eastAsia="游ゴシック"/>
                <w:color w:val="000000"/>
                <w:sz w:val="20"/>
                <w:szCs w:val="20"/>
              </w:rPr>
              <w:t>2.93</w:t>
            </w:r>
          </w:p>
        </w:tc>
        <w:tc>
          <w:tcPr>
            <w:tcW w:w="1276" w:type="dxa"/>
            <w:tcBorders>
              <w:top w:val="nil"/>
              <w:left w:val="nil"/>
              <w:bottom w:val="nil"/>
              <w:right w:val="nil"/>
            </w:tcBorders>
            <w:shd w:val="clear" w:color="auto" w:fill="auto"/>
            <w:noWrap/>
            <w:vAlign w:val="center"/>
          </w:tcPr>
          <w:p w14:paraId="5B2C0061" w14:textId="292A11BC" w:rsidR="00EA7EB5" w:rsidRPr="00EA7EB5" w:rsidRDefault="00EA7EB5" w:rsidP="001B72E2">
            <w:pPr>
              <w:ind w:firstLine="188"/>
              <w:jc w:val="center"/>
              <w:rPr>
                <w:sz w:val="20"/>
                <w:szCs w:val="20"/>
              </w:rPr>
            </w:pPr>
            <w:r w:rsidRPr="00EA7EB5">
              <w:rPr>
                <w:rFonts w:eastAsia="游ゴシック"/>
                <w:color w:val="000000"/>
                <w:sz w:val="20"/>
                <w:szCs w:val="20"/>
              </w:rPr>
              <w:t>2.26</w:t>
            </w:r>
          </w:p>
        </w:tc>
        <w:tc>
          <w:tcPr>
            <w:tcW w:w="1276" w:type="dxa"/>
            <w:tcBorders>
              <w:top w:val="nil"/>
              <w:left w:val="nil"/>
              <w:bottom w:val="nil"/>
              <w:right w:val="nil"/>
            </w:tcBorders>
            <w:shd w:val="clear" w:color="auto" w:fill="auto"/>
            <w:noWrap/>
            <w:vAlign w:val="center"/>
          </w:tcPr>
          <w:p w14:paraId="42176746" w14:textId="4DF71191" w:rsidR="00EA7EB5" w:rsidRPr="00EA7EB5" w:rsidRDefault="00EA7EB5" w:rsidP="001B72E2">
            <w:pPr>
              <w:ind w:firstLine="0"/>
              <w:jc w:val="center"/>
              <w:rPr>
                <w:sz w:val="20"/>
                <w:szCs w:val="20"/>
              </w:rPr>
            </w:pPr>
            <w:r w:rsidRPr="00EA7EB5">
              <w:rPr>
                <w:rFonts w:eastAsia="游ゴシック"/>
                <w:color w:val="000000"/>
                <w:sz w:val="20"/>
                <w:szCs w:val="20"/>
              </w:rPr>
              <w:t>3.34</w:t>
            </w:r>
          </w:p>
        </w:tc>
        <w:tc>
          <w:tcPr>
            <w:tcW w:w="992" w:type="dxa"/>
            <w:tcBorders>
              <w:top w:val="nil"/>
              <w:left w:val="nil"/>
              <w:bottom w:val="nil"/>
              <w:right w:val="nil"/>
            </w:tcBorders>
            <w:shd w:val="clear" w:color="auto" w:fill="auto"/>
            <w:noWrap/>
            <w:vAlign w:val="center"/>
          </w:tcPr>
          <w:p w14:paraId="16E1C0B3" w14:textId="1A69D154" w:rsidR="00EA7EB5" w:rsidRPr="00EA7EB5" w:rsidRDefault="00EA7EB5" w:rsidP="001B72E2">
            <w:pPr>
              <w:ind w:firstLine="0"/>
              <w:jc w:val="center"/>
              <w:rPr>
                <w:sz w:val="20"/>
                <w:szCs w:val="20"/>
              </w:rPr>
            </w:pPr>
            <w:r w:rsidRPr="00EA7EB5">
              <w:rPr>
                <w:rFonts w:eastAsia="游ゴシック"/>
                <w:color w:val="000000"/>
                <w:sz w:val="20"/>
                <w:szCs w:val="20"/>
              </w:rPr>
              <w:t>1.24</w:t>
            </w:r>
          </w:p>
        </w:tc>
        <w:tc>
          <w:tcPr>
            <w:tcW w:w="1134" w:type="dxa"/>
            <w:tcBorders>
              <w:top w:val="nil"/>
              <w:left w:val="nil"/>
              <w:bottom w:val="nil"/>
              <w:right w:val="nil"/>
            </w:tcBorders>
            <w:shd w:val="clear" w:color="auto" w:fill="auto"/>
            <w:noWrap/>
            <w:vAlign w:val="center"/>
          </w:tcPr>
          <w:p w14:paraId="6DAA4574" w14:textId="68903B56" w:rsidR="00EA7EB5" w:rsidRPr="00EA7EB5" w:rsidRDefault="00EA7EB5" w:rsidP="001B72E2">
            <w:pPr>
              <w:ind w:firstLine="188"/>
              <w:jc w:val="center"/>
              <w:rPr>
                <w:sz w:val="20"/>
                <w:szCs w:val="20"/>
              </w:rPr>
            </w:pPr>
            <w:r w:rsidRPr="00EA7EB5">
              <w:rPr>
                <w:rFonts w:eastAsia="游ゴシック"/>
                <w:color w:val="000000"/>
                <w:sz w:val="20"/>
                <w:szCs w:val="20"/>
              </w:rPr>
              <w:t>4.66</w:t>
            </w:r>
          </w:p>
        </w:tc>
        <w:tc>
          <w:tcPr>
            <w:tcW w:w="1276" w:type="dxa"/>
            <w:tcBorders>
              <w:top w:val="nil"/>
              <w:left w:val="nil"/>
              <w:bottom w:val="nil"/>
              <w:right w:val="nil"/>
            </w:tcBorders>
            <w:shd w:val="clear" w:color="auto" w:fill="auto"/>
            <w:noWrap/>
            <w:vAlign w:val="center"/>
          </w:tcPr>
          <w:p w14:paraId="38375659" w14:textId="00413873" w:rsidR="00EA7EB5" w:rsidRPr="00EA7EB5" w:rsidRDefault="00EA7EB5" w:rsidP="001B72E2">
            <w:pPr>
              <w:ind w:firstLine="188"/>
              <w:jc w:val="center"/>
              <w:rPr>
                <w:sz w:val="20"/>
                <w:szCs w:val="20"/>
              </w:rPr>
            </w:pPr>
            <w:r w:rsidRPr="00EA7EB5">
              <w:rPr>
                <w:rFonts w:eastAsia="游ゴシック"/>
                <w:color w:val="000000"/>
                <w:sz w:val="20"/>
                <w:szCs w:val="20"/>
              </w:rPr>
              <w:t>2.85</w:t>
            </w:r>
          </w:p>
        </w:tc>
        <w:tc>
          <w:tcPr>
            <w:tcW w:w="1134" w:type="dxa"/>
            <w:tcBorders>
              <w:top w:val="nil"/>
              <w:left w:val="nil"/>
              <w:bottom w:val="nil"/>
              <w:right w:val="nil"/>
            </w:tcBorders>
            <w:shd w:val="clear" w:color="auto" w:fill="auto"/>
            <w:noWrap/>
            <w:vAlign w:val="center"/>
          </w:tcPr>
          <w:p w14:paraId="3DF85AB1" w14:textId="611F3DF6" w:rsidR="00EA7EB5" w:rsidRPr="00EA7EB5" w:rsidRDefault="00EA7EB5" w:rsidP="001B72E2">
            <w:pPr>
              <w:ind w:firstLine="188"/>
              <w:jc w:val="center"/>
              <w:rPr>
                <w:sz w:val="20"/>
                <w:szCs w:val="20"/>
              </w:rPr>
            </w:pPr>
            <w:r w:rsidRPr="00EA7EB5">
              <w:rPr>
                <w:rFonts w:eastAsia="游ゴシック"/>
                <w:color w:val="000000"/>
                <w:sz w:val="20"/>
                <w:szCs w:val="20"/>
              </w:rPr>
              <w:t>2.24</w:t>
            </w:r>
          </w:p>
        </w:tc>
        <w:tc>
          <w:tcPr>
            <w:tcW w:w="1134" w:type="dxa"/>
            <w:tcBorders>
              <w:top w:val="nil"/>
              <w:left w:val="nil"/>
              <w:bottom w:val="nil"/>
              <w:right w:val="nil"/>
            </w:tcBorders>
            <w:shd w:val="clear" w:color="auto" w:fill="auto"/>
            <w:noWrap/>
            <w:vAlign w:val="center"/>
          </w:tcPr>
          <w:p w14:paraId="7BBC0147" w14:textId="0698EA54" w:rsidR="00EA7EB5" w:rsidRPr="00EA7EB5" w:rsidRDefault="00EA7EB5" w:rsidP="001B72E2">
            <w:pPr>
              <w:ind w:firstLine="188"/>
              <w:jc w:val="center"/>
              <w:rPr>
                <w:sz w:val="20"/>
                <w:szCs w:val="20"/>
              </w:rPr>
            </w:pPr>
            <w:r w:rsidRPr="00EA7EB5">
              <w:rPr>
                <w:rFonts w:eastAsia="游ゴシック"/>
                <w:color w:val="000000"/>
                <w:sz w:val="20"/>
                <w:szCs w:val="20"/>
              </w:rPr>
              <w:t>3.63</w:t>
            </w:r>
          </w:p>
        </w:tc>
        <w:tc>
          <w:tcPr>
            <w:tcW w:w="1134" w:type="dxa"/>
            <w:tcBorders>
              <w:top w:val="nil"/>
              <w:left w:val="nil"/>
              <w:bottom w:val="nil"/>
              <w:right w:val="nil"/>
            </w:tcBorders>
            <w:shd w:val="clear" w:color="auto" w:fill="auto"/>
            <w:noWrap/>
            <w:vAlign w:val="center"/>
          </w:tcPr>
          <w:p w14:paraId="7689FDD8" w14:textId="33623FDB" w:rsidR="00EA7EB5" w:rsidRPr="00EA7EB5" w:rsidRDefault="00EA7EB5" w:rsidP="001B72E2">
            <w:pPr>
              <w:ind w:firstLine="188"/>
              <w:jc w:val="center"/>
              <w:rPr>
                <w:sz w:val="20"/>
                <w:szCs w:val="20"/>
              </w:rPr>
            </w:pPr>
            <w:r w:rsidRPr="00EA7EB5">
              <w:rPr>
                <w:rFonts w:eastAsia="游ゴシック"/>
                <w:color w:val="000000"/>
                <w:sz w:val="20"/>
                <w:szCs w:val="20"/>
              </w:rPr>
              <w:t>1.81</w:t>
            </w:r>
          </w:p>
        </w:tc>
        <w:tc>
          <w:tcPr>
            <w:tcW w:w="964" w:type="dxa"/>
            <w:tcBorders>
              <w:top w:val="nil"/>
              <w:left w:val="nil"/>
              <w:bottom w:val="nil"/>
              <w:right w:val="nil"/>
            </w:tcBorders>
            <w:shd w:val="clear" w:color="auto" w:fill="auto"/>
            <w:vAlign w:val="center"/>
          </w:tcPr>
          <w:p w14:paraId="26DC4DD1" w14:textId="5B3875E5" w:rsidR="00EA7EB5" w:rsidRPr="00EA7EB5" w:rsidRDefault="00EA7EB5" w:rsidP="00EA7EB5">
            <w:pPr>
              <w:ind w:leftChars="-47" w:left="-98" w:rightChars="-45" w:right="-94" w:hanging="1"/>
              <w:jc w:val="center"/>
              <w:rPr>
                <w:sz w:val="20"/>
                <w:szCs w:val="20"/>
              </w:rPr>
            </w:pPr>
            <w:r w:rsidRPr="00EA7EB5">
              <w:rPr>
                <w:rFonts w:eastAsia="游ゴシック"/>
                <w:color w:val="000000"/>
                <w:sz w:val="20"/>
                <w:szCs w:val="20"/>
              </w:rPr>
              <w:t>2.84</w:t>
            </w:r>
            <w:r w:rsidRPr="00EA7EB5">
              <w:rPr>
                <w:rFonts w:eastAsia="游ゴシック"/>
                <w:color w:val="000000"/>
                <w:sz w:val="20"/>
                <w:szCs w:val="20"/>
              </w:rPr>
              <w:br/>
              <w:t>(0.94)</w:t>
            </w:r>
          </w:p>
        </w:tc>
      </w:tr>
      <w:tr w:rsidR="00EA7EB5" w:rsidRPr="000A46DF" w14:paraId="533ECB13" w14:textId="77777777" w:rsidTr="00EA7EB5">
        <w:trPr>
          <w:trHeight w:val="552"/>
        </w:trPr>
        <w:tc>
          <w:tcPr>
            <w:tcW w:w="2778" w:type="dxa"/>
            <w:tcBorders>
              <w:top w:val="nil"/>
              <w:left w:val="nil"/>
              <w:bottom w:val="nil"/>
              <w:right w:val="nil"/>
            </w:tcBorders>
            <w:shd w:val="clear" w:color="auto" w:fill="auto"/>
            <w:noWrap/>
            <w:vAlign w:val="center"/>
            <w:hideMark/>
          </w:tcPr>
          <w:p w14:paraId="219799D4" w14:textId="77777777" w:rsidR="00EA7EB5" w:rsidRPr="00EF7CE6" w:rsidRDefault="00EA7EB5" w:rsidP="00EA7EB5">
            <w:pPr>
              <w:ind w:firstLineChars="400" w:firstLine="800"/>
              <w:rPr>
                <w:sz w:val="20"/>
                <w:szCs w:val="21"/>
              </w:rPr>
            </w:pPr>
            <w:r w:rsidRPr="00EF7CE6">
              <w:rPr>
                <w:sz w:val="20"/>
                <w:szCs w:val="21"/>
              </w:rPr>
              <w:t>Personal pronouns</w:t>
            </w:r>
          </w:p>
        </w:tc>
        <w:tc>
          <w:tcPr>
            <w:tcW w:w="1155" w:type="dxa"/>
            <w:tcBorders>
              <w:top w:val="nil"/>
              <w:left w:val="nil"/>
              <w:bottom w:val="nil"/>
              <w:right w:val="nil"/>
            </w:tcBorders>
            <w:shd w:val="clear" w:color="auto" w:fill="auto"/>
            <w:noWrap/>
            <w:vAlign w:val="center"/>
          </w:tcPr>
          <w:p w14:paraId="4FF51C7A" w14:textId="200FBB05" w:rsidR="00EA7EB5" w:rsidRPr="00EA7EB5" w:rsidRDefault="00EA7EB5" w:rsidP="001B72E2">
            <w:pPr>
              <w:ind w:firstLine="0"/>
              <w:jc w:val="center"/>
              <w:rPr>
                <w:sz w:val="20"/>
                <w:szCs w:val="20"/>
              </w:rPr>
            </w:pPr>
            <w:r w:rsidRPr="00EA7EB5">
              <w:rPr>
                <w:rFonts w:eastAsia="游ゴシック"/>
                <w:color w:val="000000"/>
                <w:sz w:val="20"/>
                <w:szCs w:val="20"/>
              </w:rPr>
              <w:t>1.40</w:t>
            </w:r>
          </w:p>
        </w:tc>
        <w:tc>
          <w:tcPr>
            <w:tcW w:w="1134" w:type="dxa"/>
            <w:tcBorders>
              <w:top w:val="nil"/>
              <w:left w:val="nil"/>
              <w:bottom w:val="nil"/>
              <w:right w:val="nil"/>
            </w:tcBorders>
            <w:shd w:val="clear" w:color="auto" w:fill="auto"/>
            <w:noWrap/>
            <w:vAlign w:val="center"/>
          </w:tcPr>
          <w:p w14:paraId="09525295" w14:textId="168666B7" w:rsidR="00EA7EB5" w:rsidRPr="00EA7EB5" w:rsidRDefault="00EA7EB5" w:rsidP="001B72E2">
            <w:pPr>
              <w:ind w:firstLine="188"/>
              <w:jc w:val="center"/>
              <w:rPr>
                <w:sz w:val="20"/>
                <w:szCs w:val="20"/>
              </w:rPr>
            </w:pPr>
            <w:r w:rsidRPr="00EA7EB5">
              <w:rPr>
                <w:rFonts w:eastAsia="游ゴシック"/>
                <w:color w:val="000000"/>
                <w:sz w:val="20"/>
                <w:szCs w:val="20"/>
              </w:rPr>
              <w:t>1.03</w:t>
            </w:r>
          </w:p>
        </w:tc>
        <w:tc>
          <w:tcPr>
            <w:tcW w:w="1276" w:type="dxa"/>
            <w:tcBorders>
              <w:top w:val="nil"/>
              <w:left w:val="nil"/>
              <w:bottom w:val="nil"/>
              <w:right w:val="nil"/>
            </w:tcBorders>
            <w:shd w:val="clear" w:color="auto" w:fill="auto"/>
            <w:noWrap/>
            <w:vAlign w:val="center"/>
          </w:tcPr>
          <w:p w14:paraId="3636E4F0" w14:textId="3D1F414A" w:rsidR="00EA7EB5" w:rsidRPr="00EA7EB5" w:rsidRDefault="00EA7EB5" w:rsidP="001B72E2">
            <w:pPr>
              <w:ind w:firstLine="188"/>
              <w:jc w:val="center"/>
              <w:rPr>
                <w:sz w:val="20"/>
                <w:szCs w:val="20"/>
              </w:rPr>
            </w:pPr>
            <w:r w:rsidRPr="00EA7EB5">
              <w:rPr>
                <w:rFonts w:eastAsia="游ゴシック"/>
                <w:color w:val="000000"/>
                <w:sz w:val="20"/>
                <w:szCs w:val="20"/>
              </w:rPr>
              <w:t>0.78</w:t>
            </w:r>
          </w:p>
        </w:tc>
        <w:tc>
          <w:tcPr>
            <w:tcW w:w="1276" w:type="dxa"/>
            <w:tcBorders>
              <w:top w:val="nil"/>
              <w:left w:val="nil"/>
              <w:bottom w:val="nil"/>
              <w:right w:val="nil"/>
            </w:tcBorders>
            <w:shd w:val="clear" w:color="auto" w:fill="auto"/>
            <w:noWrap/>
            <w:vAlign w:val="center"/>
          </w:tcPr>
          <w:p w14:paraId="72F9979D" w14:textId="7318804F" w:rsidR="00EA7EB5" w:rsidRPr="00EA7EB5" w:rsidRDefault="00EA7EB5" w:rsidP="001B72E2">
            <w:pPr>
              <w:ind w:firstLine="0"/>
              <w:jc w:val="center"/>
              <w:rPr>
                <w:sz w:val="20"/>
                <w:szCs w:val="20"/>
              </w:rPr>
            </w:pPr>
            <w:r w:rsidRPr="00EA7EB5">
              <w:rPr>
                <w:rFonts w:eastAsia="游ゴシック"/>
                <w:color w:val="000000"/>
                <w:sz w:val="20"/>
                <w:szCs w:val="20"/>
              </w:rPr>
              <w:t>0.87</w:t>
            </w:r>
          </w:p>
        </w:tc>
        <w:tc>
          <w:tcPr>
            <w:tcW w:w="992" w:type="dxa"/>
            <w:tcBorders>
              <w:top w:val="nil"/>
              <w:left w:val="nil"/>
              <w:bottom w:val="nil"/>
              <w:right w:val="nil"/>
            </w:tcBorders>
            <w:shd w:val="clear" w:color="auto" w:fill="auto"/>
            <w:noWrap/>
            <w:vAlign w:val="center"/>
          </w:tcPr>
          <w:p w14:paraId="6C3A465D" w14:textId="0DFF3B08" w:rsidR="00EA7EB5" w:rsidRPr="00EA7EB5" w:rsidRDefault="00EA7EB5" w:rsidP="001B72E2">
            <w:pPr>
              <w:ind w:firstLine="0"/>
              <w:jc w:val="center"/>
              <w:rPr>
                <w:sz w:val="20"/>
                <w:szCs w:val="20"/>
              </w:rPr>
            </w:pPr>
            <w:r w:rsidRPr="00EA7EB5">
              <w:rPr>
                <w:rFonts w:eastAsia="游ゴシック"/>
                <w:color w:val="000000"/>
                <w:sz w:val="20"/>
                <w:szCs w:val="20"/>
              </w:rPr>
              <w:t>0.39</w:t>
            </w:r>
          </w:p>
        </w:tc>
        <w:tc>
          <w:tcPr>
            <w:tcW w:w="1134" w:type="dxa"/>
            <w:tcBorders>
              <w:top w:val="nil"/>
              <w:left w:val="nil"/>
              <w:bottom w:val="nil"/>
              <w:right w:val="nil"/>
            </w:tcBorders>
            <w:shd w:val="clear" w:color="auto" w:fill="auto"/>
            <w:noWrap/>
            <w:vAlign w:val="center"/>
          </w:tcPr>
          <w:p w14:paraId="12AA4005" w14:textId="13885DC7" w:rsidR="00EA7EB5" w:rsidRPr="00EA7EB5" w:rsidRDefault="00EA7EB5" w:rsidP="001B72E2">
            <w:pPr>
              <w:ind w:firstLine="188"/>
              <w:jc w:val="center"/>
              <w:rPr>
                <w:sz w:val="20"/>
                <w:szCs w:val="20"/>
              </w:rPr>
            </w:pPr>
            <w:r w:rsidRPr="00EA7EB5">
              <w:rPr>
                <w:rFonts w:eastAsia="游ゴシック"/>
                <w:color w:val="000000"/>
                <w:sz w:val="20"/>
                <w:szCs w:val="20"/>
              </w:rPr>
              <w:t>1.09</w:t>
            </w:r>
          </w:p>
        </w:tc>
        <w:tc>
          <w:tcPr>
            <w:tcW w:w="1276" w:type="dxa"/>
            <w:tcBorders>
              <w:top w:val="nil"/>
              <w:left w:val="nil"/>
              <w:bottom w:val="nil"/>
              <w:right w:val="nil"/>
            </w:tcBorders>
            <w:shd w:val="clear" w:color="auto" w:fill="auto"/>
            <w:noWrap/>
            <w:vAlign w:val="center"/>
          </w:tcPr>
          <w:p w14:paraId="2866B864" w14:textId="718253C9" w:rsidR="00EA7EB5" w:rsidRPr="00EA7EB5" w:rsidRDefault="00EA7EB5" w:rsidP="001B72E2">
            <w:pPr>
              <w:ind w:firstLine="188"/>
              <w:jc w:val="center"/>
              <w:rPr>
                <w:sz w:val="20"/>
                <w:szCs w:val="20"/>
              </w:rPr>
            </w:pPr>
            <w:r w:rsidRPr="00EA7EB5">
              <w:rPr>
                <w:rFonts w:eastAsia="游ゴシック"/>
                <w:color w:val="000000"/>
                <w:sz w:val="20"/>
                <w:szCs w:val="20"/>
              </w:rPr>
              <w:t>0.68</w:t>
            </w:r>
          </w:p>
        </w:tc>
        <w:tc>
          <w:tcPr>
            <w:tcW w:w="1134" w:type="dxa"/>
            <w:tcBorders>
              <w:top w:val="nil"/>
              <w:left w:val="nil"/>
              <w:bottom w:val="nil"/>
              <w:right w:val="nil"/>
            </w:tcBorders>
            <w:shd w:val="clear" w:color="auto" w:fill="auto"/>
            <w:noWrap/>
            <w:vAlign w:val="center"/>
          </w:tcPr>
          <w:p w14:paraId="07BC8D21" w14:textId="2FD54493" w:rsidR="00EA7EB5" w:rsidRPr="00EA7EB5" w:rsidRDefault="00EA7EB5" w:rsidP="001B72E2">
            <w:pPr>
              <w:ind w:firstLine="188"/>
              <w:jc w:val="center"/>
              <w:rPr>
                <w:sz w:val="20"/>
                <w:szCs w:val="20"/>
              </w:rPr>
            </w:pPr>
            <w:r w:rsidRPr="00EA7EB5">
              <w:rPr>
                <w:rFonts w:eastAsia="游ゴシック"/>
                <w:color w:val="000000"/>
                <w:sz w:val="20"/>
                <w:szCs w:val="20"/>
              </w:rPr>
              <w:t>0.88</w:t>
            </w:r>
          </w:p>
        </w:tc>
        <w:tc>
          <w:tcPr>
            <w:tcW w:w="1134" w:type="dxa"/>
            <w:tcBorders>
              <w:top w:val="nil"/>
              <w:left w:val="nil"/>
              <w:bottom w:val="nil"/>
              <w:right w:val="nil"/>
            </w:tcBorders>
            <w:shd w:val="clear" w:color="auto" w:fill="auto"/>
            <w:noWrap/>
            <w:vAlign w:val="center"/>
          </w:tcPr>
          <w:p w14:paraId="677ED253" w14:textId="23B48D4D" w:rsidR="00EA7EB5" w:rsidRPr="00EA7EB5" w:rsidRDefault="00EA7EB5" w:rsidP="001B72E2">
            <w:pPr>
              <w:ind w:firstLine="188"/>
              <w:jc w:val="center"/>
              <w:rPr>
                <w:sz w:val="20"/>
                <w:szCs w:val="20"/>
              </w:rPr>
            </w:pPr>
            <w:r w:rsidRPr="00EA7EB5">
              <w:rPr>
                <w:rFonts w:eastAsia="游ゴシック"/>
                <w:color w:val="000000"/>
                <w:sz w:val="20"/>
                <w:szCs w:val="20"/>
              </w:rPr>
              <w:t>1.30</w:t>
            </w:r>
          </w:p>
        </w:tc>
        <w:tc>
          <w:tcPr>
            <w:tcW w:w="1134" w:type="dxa"/>
            <w:tcBorders>
              <w:top w:val="nil"/>
              <w:left w:val="nil"/>
              <w:bottom w:val="nil"/>
              <w:right w:val="nil"/>
            </w:tcBorders>
            <w:shd w:val="clear" w:color="auto" w:fill="auto"/>
            <w:noWrap/>
            <w:vAlign w:val="center"/>
          </w:tcPr>
          <w:p w14:paraId="0757A1DB" w14:textId="609D8AE7" w:rsidR="00EA7EB5" w:rsidRPr="00EA7EB5" w:rsidRDefault="00EA7EB5" w:rsidP="001B72E2">
            <w:pPr>
              <w:ind w:firstLine="188"/>
              <w:jc w:val="center"/>
              <w:rPr>
                <w:sz w:val="20"/>
                <w:szCs w:val="20"/>
              </w:rPr>
            </w:pPr>
            <w:r w:rsidRPr="00EA7EB5">
              <w:rPr>
                <w:rFonts w:eastAsia="游ゴシック"/>
                <w:color w:val="000000"/>
                <w:sz w:val="20"/>
                <w:szCs w:val="20"/>
              </w:rPr>
              <w:t>0.79</w:t>
            </w:r>
          </w:p>
        </w:tc>
        <w:tc>
          <w:tcPr>
            <w:tcW w:w="964" w:type="dxa"/>
            <w:tcBorders>
              <w:top w:val="nil"/>
              <w:left w:val="nil"/>
              <w:bottom w:val="nil"/>
              <w:right w:val="nil"/>
            </w:tcBorders>
            <w:shd w:val="clear" w:color="auto" w:fill="auto"/>
            <w:vAlign w:val="center"/>
          </w:tcPr>
          <w:p w14:paraId="47E91105" w14:textId="16E6A825" w:rsidR="00EA7EB5" w:rsidRPr="00EA7EB5" w:rsidRDefault="00EA7EB5" w:rsidP="00EA7EB5">
            <w:pPr>
              <w:ind w:leftChars="-47" w:left="-98" w:rightChars="-45" w:right="-94" w:hanging="1"/>
              <w:jc w:val="center"/>
              <w:rPr>
                <w:sz w:val="20"/>
                <w:szCs w:val="20"/>
              </w:rPr>
            </w:pPr>
            <w:r w:rsidRPr="00EA7EB5">
              <w:rPr>
                <w:rFonts w:eastAsia="游ゴシック"/>
                <w:color w:val="000000"/>
                <w:sz w:val="20"/>
                <w:szCs w:val="20"/>
              </w:rPr>
              <w:t>0.92</w:t>
            </w:r>
            <w:r w:rsidRPr="00EA7EB5">
              <w:rPr>
                <w:rFonts w:eastAsia="游ゴシック"/>
                <w:color w:val="000000"/>
                <w:sz w:val="20"/>
                <w:szCs w:val="20"/>
              </w:rPr>
              <w:br/>
              <w:t>(0.28)</w:t>
            </w:r>
          </w:p>
        </w:tc>
      </w:tr>
      <w:tr w:rsidR="00EA7EB5" w:rsidRPr="000A46DF" w14:paraId="64B8C87E" w14:textId="77777777" w:rsidTr="00EA7EB5">
        <w:trPr>
          <w:trHeight w:val="552"/>
        </w:trPr>
        <w:tc>
          <w:tcPr>
            <w:tcW w:w="2778" w:type="dxa"/>
            <w:tcBorders>
              <w:top w:val="nil"/>
              <w:left w:val="nil"/>
              <w:bottom w:val="nil"/>
              <w:right w:val="nil"/>
            </w:tcBorders>
            <w:shd w:val="clear" w:color="auto" w:fill="auto"/>
            <w:noWrap/>
            <w:vAlign w:val="center"/>
            <w:hideMark/>
          </w:tcPr>
          <w:p w14:paraId="2B018513" w14:textId="77777777" w:rsidR="00EA7EB5" w:rsidRPr="00EF7CE6" w:rsidRDefault="00EA7EB5" w:rsidP="00EA7EB5">
            <w:pPr>
              <w:ind w:firstLineChars="400" w:firstLine="800"/>
              <w:rPr>
                <w:sz w:val="20"/>
                <w:szCs w:val="21"/>
              </w:rPr>
            </w:pPr>
            <w:r w:rsidRPr="00EF7CE6">
              <w:rPr>
                <w:sz w:val="20"/>
                <w:szCs w:val="21"/>
              </w:rPr>
              <w:t>1st person singular</w:t>
            </w:r>
          </w:p>
        </w:tc>
        <w:tc>
          <w:tcPr>
            <w:tcW w:w="1155" w:type="dxa"/>
            <w:tcBorders>
              <w:top w:val="nil"/>
              <w:left w:val="nil"/>
              <w:bottom w:val="nil"/>
              <w:right w:val="nil"/>
            </w:tcBorders>
            <w:shd w:val="clear" w:color="auto" w:fill="auto"/>
            <w:noWrap/>
            <w:vAlign w:val="center"/>
          </w:tcPr>
          <w:p w14:paraId="745AF654" w14:textId="29CD6052" w:rsidR="00EA7EB5" w:rsidRPr="00EA7EB5" w:rsidRDefault="00EA7EB5" w:rsidP="001B72E2">
            <w:pPr>
              <w:ind w:firstLine="0"/>
              <w:jc w:val="center"/>
              <w:rPr>
                <w:sz w:val="20"/>
                <w:szCs w:val="20"/>
              </w:rPr>
            </w:pPr>
            <w:r w:rsidRPr="00EA7EB5">
              <w:rPr>
                <w:rFonts w:eastAsia="游ゴシック"/>
                <w:color w:val="000000"/>
                <w:sz w:val="20"/>
                <w:szCs w:val="20"/>
              </w:rPr>
              <w:t>0.62</w:t>
            </w:r>
          </w:p>
        </w:tc>
        <w:tc>
          <w:tcPr>
            <w:tcW w:w="1134" w:type="dxa"/>
            <w:tcBorders>
              <w:top w:val="nil"/>
              <w:left w:val="nil"/>
              <w:bottom w:val="nil"/>
              <w:right w:val="nil"/>
            </w:tcBorders>
            <w:shd w:val="clear" w:color="auto" w:fill="auto"/>
            <w:noWrap/>
            <w:vAlign w:val="center"/>
          </w:tcPr>
          <w:p w14:paraId="60A8D8D8" w14:textId="46F4EB34" w:rsidR="00EA7EB5" w:rsidRPr="00EA7EB5" w:rsidRDefault="00EA7EB5" w:rsidP="001B72E2">
            <w:pPr>
              <w:ind w:firstLine="188"/>
              <w:jc w:val="center"/>
              <w:rPr>
                <w:sz w:val="20"/>
                <w:szCs w:val="20"/>
              </w:rPr>
            </w:pPr>
            <w:r w:rsidRPr="00EA7EB5">
              <w:rPr>
                <w:rFonts w:eastAsia="游ゴシック"/>
                <w:color w:val="000000"/>
                <w:sz w:val="20"/>
                <w:szCs w:val="20"/>
              </w:rPr>
              <w:t>0.58</w:t>
            </w:r>
          </w:p>
        </w:tc>
        <w:tc>
          <w:tcPr>
            <w:tcW w:w="1276" w:type="dxa"/>
            <w:tcBorders>
              <w:top w:val="nil"/>
              <w:left w:val="nil"/>
              <w:bottom w:val="nil"/>
              <w:right w:val="nil"/>
            </w:tcBorders>
            <w:shd w:val="clear" w:color="auto" w:fill="auto"/>
            <w:noWrap/>
            <w:vAlign w:val="center"/>
          </w:tcPr>
          <w:p w14:paraId="4893B8B3" w14:textId="3CEFF352" w:rsidR="00EA7EB5" w:rsidRPr="00EA7EB5" w:rsidRDefault="00EA7EB5" w:rsidP="001B72E2">
            <w:pPr>
              <w:ind w:firstLine="188"/>
              <w:jc w:val="center"/>
              <w:rPr>
                <w:sz w:val="20"/>
                <w:szCs w:val="20"/>
              </w:rPr>
            </w:pPr>
            <w:r w:rsidRPr="00EA7EB5">
              <w:rPr>
                <w:rFonts w:eastAsia="游ゴシック"/>
                <w:color w:val="000000"/>
                <w:sz w:val="20"/>
                <w:szCs w:val="20"/>
              </w:rPr>
              <w:t>0.19</w:t>
            </w:r>
          </w:p>
        </w:tc>
        <w:tc>
          <w:tcPr>
            <w:tcW w:w="1276" w:type="dxa"/>
            <w:tcBorders>
              <w:top w:val="nil"/>
              <w:left w:val="nil"/>
              <w:bottom w:val="nil"/>
              <w:right w:val="nil"/>
            </w:tcBorders>
            <w:shd w:val="clear" w:color="auto" w:fill="auto"/>
            <w:noWrap/>
            <w:vAlign w:val="center"/>
          </w:tcPr>
          <w:p w14:paraId="662189E2" w14:textId="5C566AED" w:rsidR="00EA7EB5" w:rsidRPr="00EA7EB5" w:rsidRDefault="00EA7EB5" w:rsidP="001B72E2">
            <w:pPr>
              <w:ind w:firstLine="0"/>
              <w:jc w:val="center"/>
              <w:rPr>
                <w:sz w:val="20"/>
                <w:szCs w:val="20"/>
              </w:rPr>
            </w:pPr>
            <w:r w:rsidRPr="00EA7EB5">
              <w:rPr>
                <w:rFonts w:eastAsia="游ゴシック"/>
                <w:color w:val="000000"/>
                <w:sz w:val="20"/>
                <w:szCs w:val="20"/>
              </w:rPr>
              <w:t>0.49</w:t>
            </w:r>
          </w:p>
        </w:tc>
        <w:tc>
          <w:tcPr>
            <w:tcW w:w="992" w:type="dxa"/>
            <w:tcBorders>
              <w:top w:val="nil"/>
              <w:left w:val="nil"/>
              <w:bottom w:val="nil"/>
              <w:right w:val="nil"/>
            </w:tcBorders>
            <w:shd w:val="clear" w:color="auto" w:fill="auto"/>
            <w:noWrap/>
            <w:vAlign w:val="center"/>
          </w:tcPr>
          <w:p w14:paraId="2FB3A1A8" w14:textId="7A50F3A4" w:rsidR="00EA7EB5" w:rsidRPr="00EA7EB5" w:rsidRDefault="00EA7EB5" w:rsidP="001B72E2">
            <w:pPr>
              <w:ind w:firstLine="0"/>
              <w:jc w:val="center"/>
              <w:rPr>
                <w:sz w:val="20"/>
                <w:szCs w:val="20"/>
              </w:rPr>
            </w:pPr>
            <w:r w:rsidRPr="00EA7EB5">
              <w:rPr>
                <w:rFonts w:eastAsia="游ゴシック"/>
                <w:color w:val="000000"/>
                <w:sz w:val="20"/>
                <w:szCs w:val="20"/>
              </w:rPr>
              <w:t>0.20</w:t>
            </w:r>
          </w:p>
        </w:tc>
        <w:tc>
          <w:tcPr>
            <w:tcW w:w="1134" w:type="dxa"/>
            <w:tcBorders>
              <w:top w:val="nil"/>
              <w:left w:val="nil"/>
              <w:bottom w:val="nil"/>
              <w:right w:val="nil"/>
            </w:tcBorders>
            <w:shd w:val="clear" w:color="auto" w:fill="auto"/>
            <w:noWrap/>
            <w:vAlign w:val="center"/>
          </w:tcPr>
          <w:p w14:paraId="194D7BDB" w14:textId="0E9FC9DA" w:rsidR="00EA7EB5" w:rsidRPr="00EA7EB5" w:rsidRDefault="00EA7EB5" w:rsidP="001B72E2">
            <w:pPr>
              <w:ind w:firstLine="188"/>
              <w:jc w:val="center"/>
              <w:rPr>
                <w:sz w:val="20"/>
                <w:szCs w:val="20"/>
              </w:rPr>
            </w:pPr>
            <w:r w:rsidRPr="00EA7EB5">
              <w:rPr>
                <w:rFonts w:eastAsia="游ゴシック"/>
                <w:color w:val="000000"/>
                <w:sz w:val="20"/>
                <w:szCs w:val="20"/>
              </w:rPr>
              <w:t>0.52</w:t>
            </w:r>
          </w:p>
        </w:tc>
        <w:tc>
          <w:tcPr>
            <w:tcW w:w="1276" w:type="dxa"/>
            <w:tcBorders>
              <w:top w:val="nil"/>
              <w:left w:val="nil"/>
              <w:bottom w:val="nil"/>
              <w:right w:val="nil"/>
            </w:tcBorders>
            <w:shd w:val="clear" w:color="auto" w:fill="auto"/>
            <w:noWrap/>
            <w:vAlign w:val="center"/>
          </w:tcPr>
          <w:p w14:paraId="4C954185" w14:textId="230F59A2" w:rsidR="00EA7EB5" w:rsidRPr="00EA7EB5" w:rsidRDefault="00EA7EB5" w:rsidP="001B72E2">
            <w:pPr>
              <w:ind w:firstLine="188"/>
              <w:jc w:val="center"/>
              <w:rPr>
                <w:sz w:val="20"/>
                <w:szCs w:val="20"/>
              </w:rPr>
            </w:pPr>
            <w:r w:rsidRPr="00EA7EB5">
              <w:rPr>
                <w:rFonts w:eastAsia="游ゴシック"/>
                <w:color w:val="000000"/>
                <w:sz w:val="20"/>
                <w:szCs w:val="20"/>
              </w:rPr>
              <w:t>0.11</w:t>
            </w:r>
          </w:p>
        </w:tc>
        <w:tc>
          <w:tcPr>
            <w:tcW w:w="1134" w:type="dxa"/>
            <w:tcBorders>
              <w:top w:val="nil"/>
              <w:left w:val="nil"/>
              <w:bottom w:val="nil"/>
              <w:right w:val="nil"/>
            </w:tcBorders>
            <w:shd w:val="clear" w:color="auto" w:fill="auto"/>
            <w:noWrap/>
            <w:vAlign w:val="center"/>
          </w:tcPr>
          <w:p w14:paraId="14FF77AA" w14:textId="1EEE607D" w:rsidR="00EA7EB5" w:rsidRPr="00EA7EB5" w:rsidRDefault="00EA7EB5" w:rsidP="001B72E2">
            <w:pPr>
              <w:ind w:firstLine="188"/>
              <w:jc w:val="center"/>
              <w:rPr>
                <w:sz w:val="20"/>
                <w:szCs w:val="20"/>
              </w:rPr>
            </w:pPr>
            <w:r w:rsidRPr="00EA7EB5">
              <w:rPr>
                <w:rFonts w:eastAsia="游ゴシック"/>
                <w:color w:val="000000"/>
                <w:sz w:val="20"/>
                <w:szCs w:val="20"/>
              </w:rPr>
              <w:t>0.21</w:t>
            </w:r>
          </w:p>
        </w:tc>
        <w:tc>
          <w:tcPr>
            <w:tcW w:w="1134" w:type="dxa"/>
            <w:tcBorders>
              <w:top w:val="nil"/>
              <w:left w:val="nil"/>
              <w:bottom w:val="nil"/>
              <w:right w:val="nil"/>
            </w:tcBorders>
            <w:shd w:val="clear" w:color="auto" w:fill="auto"/>
            <w:noWrap/>
            <w:vAlign w:val="center"/>
          </w:tcPr>
          <w:p w14:paraId="279E8143" w14:textId="39F85D93" w:rsidR="00EA7EB5" w:rsidRPr="00EA7EB5" w:rsidRDefault="00EA7EB5" w:rsidP="001B72E2">
            <w:pPr>
              <w:ind w:firstLine="188"/>
              <w:jc w:val="center"/>
              <w:rPr>
                <w:sz w:val="20"/>
                <w:szCs w:val="20"/>
              </w:rPr>
            </w:pPr>
            <w:r w:rsidRPr="00EA7EB5">
              <w:rPr>
                <w:rFonts w:eastAsia="游ゴシック"/>
                <w:color w:val="000000"/>
                <w:sz w:val="20"/>
                <w:szCs w:val="20"/>
              </w:rPr>
              <w:t>0.88</w:t>
            </w:r>
          </w:p>
        </w:tc>
        <w:tc>
          <w:tcPr>
            <w:tcW w:w="1134" w:type="dxa"/>
            <w:tcBorders>
              <w:top w:val="nil"/>
              <w:left w:val="nil"/>
              <w:bottom w:val="nil"/>
              <w:right w:val="nil"/>
            </w:tcBorders>
            <w:shd w:val="clear" w:color="auto" w:fill="auto"/>
            <w:noWrap/>
            <w:vAlign w:val="center"/>
          </w:tcPr>
          <w:p w14:paraId="06D1AC47" w14:textId="082A92CB" w:rsidR="00EA7EB5" w:rsidRPr="00EA7EB5" w:rsidRDefault="00EA7EB5" w:rsidP="001B72E2">
            <w:pPr>
              <w:ind w:firstLine="188"/>
              <w:jc w:val="center"/>
              <w:rPr>
                <w:sz w:val="20"/>
                <w:szCs w:val="20"/>
              </w:rPr>
            </w:pPr>
            <w:r w:rsidRPr="00EA7EB5">
              <w:rPr>
                <w:rFonts w:eastAsia="游ゴシック"/>
                <w:color w:val="000000"/>
                <w:sz w:val="20"/>
                <w:szCs w:val="20"/>
              </w:rPr>
              <w:t>0.42</w:t>
            </w:r>
          </w:p>
        </w:tc>
        <w:tc>
          <w:tcPr>
            <w:tcW w:w="964" w:type="dxa"/>
            <w:tcBorders>
              <w:top w:val="nil"/>
              <w:left w:val="nil"/>
              <w:bottom w:val="nil"/>
              <w:right w:val="nil"/>
            </w:tcBorders>
            <w:shd w:val="clear" w:color="auto" w:fill="auto"/>
            <w:vAlign w:val="center"/>
          </w:tcPr>
          <w:p w14:paraId="34CAD777" w14:textId="644E26AC" w:rsidR="00EA7EB5" w:rsidRPr="00EA7EB5" w:rsidRDefault="00EA7EB5" w:rsidP="00EA7EB5">
            <w:pPr>
              <w:ind w:leftChars="-47" w:left="-98" w:rightChars="-45" w:right="-94" w:hanging="1"/>
              <w:jc w:val="center"/>
              <w:rPr>
                <w:sz w:val="20"/>
                <w:szCs w:val="20"/>
              </w:rPr>
            </w:pPr>
            <w:r w:rsidRPr="00EA7EB5">
              <w:rPr>
                <w:rFonts w:eastAsia="游ゴシック"/>
                <w:color w:val="000000"/>
                <w:sz w:val="20"/>
                <w:szCs w:val="20"/>
              </w:rPr>
              <w:t>0.42</w:t>
            </w:r>
            <w:r w:rsidRPr="00EA7EB5">
              <w:rPr>
                <w:rFonts w:eastAsia="游ゴシック"/>
                <w:color w:val="000000"/>
                <w:sz w:val="20"/>
                <w:szCs w:val="20"/>
              </w:rPr>
              <w:br/>
              <w:t>(0.23)</w:t>
            </w:r>
          </w:p>
        </w:tc>
      </w:tr>
      <w:tr w:rsidR="00EA7EB5" w:rsidRPr="000A46DF" w14:paraId="26DE33B3" w14:textId="77777777" w:rsidTr="00EA7EB5">
        <w:trPr>
          <w:trHeight w:val="552"/>
        </w:trPr>
        <w:tc>
          <w:tcPr>
            <w:tcW w:w="2778" w:type="dxa"/>
            <w:tcBorders>
              <w:top w:val="nil"/>
              <w:left w:val="nil"/>
              <w:bottom w:val="nil"/>
              <w:right w:val="nil"/>
            </w:tcBorders>
            <w:shd w:val="clear" w:color="auto" w:fill="auto"/>
            <w:noWrap/>
            <w:vAlign w:val="center"/>
            <w:hideMark/>
          </w:tcPr>
          <w:p w14:paraId="1FF088EE" w14:textId="77777777" w:rsidR="00EA7EB5" w:rsidRPr="00EF7CE6" w:rsidRDefault="00EA7EB5" w:rsidP="00EA7EB5">
            <w:pPr>
              <w:ind w:firstLineChars="400" w:firstLine="800"/>
              <w:rPr>
                <w:sz w:val="20"/>
                <w:szCs w:val="21"/>
              </w:rPr>
            </w:pPr>
            <w:r w:rsidRPr="00EF7CE6">
              <w:rPr>
                <w:sz w:val="20"/>
                <w:szCs w:val="21"/>
              </w:rPr>
              <w:t>1st person plural</w:t>
            </w:r>
          </w:p>
        </w:tc>
        <w:tc>
          <w:tcPr>
            <w:tcW w:w="1155" w:type="dxa"/>
            <w:tcBorders>
              <w:top w:val="nil"/>
              <w:left w:val="nil"/>
              <w:bottom w:val="nil"/>
              <w:right w:val="nil"/>
            </w:tcBorders>
            <w:shd w:val="clear" w:color="auto" w:fill="auto"/>
            <w:noWrap/>
            <w:vAlign w:val="center"/>
          </w:tcPr>
          <w:p w14:paraId="69C1CF4D" w14:textId="252E85C7" w:rsidR="00EA7EB5" w:rsidRPr="00EA7EB5" w:rsidRDefault="00EA7EB5" w:rsidP="001B72E2">
            <w:pPr>
              <w:ind w:firstLine="0"/>
              <w:jc w:val="center"/>
              <w:rPr>
                <w:sz w:val="20"/>
                <w:szCs w:val="20"/>
              </w:rPr>
            </w:pPr>
            <w:r w:rsidRPr="00EA7EB5">
              <w:rPr>
                <w:rFonts w:eastAsia="游ゴシック"/>
                <w:color w:val="000000"/>
                <w:sz w:val="20"/>
                <w:szCs w:val="20"/>
              </w:rPr>
              <w:t>0.09</w:t>
            </w:r>
          </w:p>
        </w:tc>
        <w:tc>
          <w:tcPr>
            <w:tcW w:w="1134" w:type="dxa"/>
            <w:tcBorders>
              <w:top w:val="nil"/>
              <w:left w:val="nil"/>
              <w:bottom w:val="nil"/>
              <w:right w:val="nil"/>
            </w:tcBorders>
            <w:shd w:val="clear" w:color="auto" w:fill="auto"/>
            <w:noWrap/>
            <w:vAlign w:val="center"/>
          </w:tcPr>
          <w:p w14:paraId="4B3AA9B1" w14:textId="04CEEF59" w:rsidR="00EA7EB5" w:rsidRPr="00EA7EB5" w:rsidRDefault="00EA7EB5" w:rsidP="001B72E2">
            <w:pPr>
              <w:ind w:firstLine="188"/>
              <w:jc w:val="center"/>
              <w:rPr>
                <w:sz w:val="20"/>
                <w:szCs w:val="20"/>
              </w:rPr>
            </w:pPr>
            <w:r w:rsidRPr="00EA7EB5">
              <w:rPr>
                <w:rFonts w:eastAsia="游ゴシック"/>
                <w:color w:val="000000"/>
                <w:sz w:val="20"/>
                <w:szCs w:val="20"/>
              </w:rPr>
              <w:t>0.12</w:t>
            </w:r>
          </w:p>
        </w:tc>
        <w:tc>
          <w:tcPr>
            <w:tcW w:w="1276" w:type="dxa"/>
            <w:tcBorders>
              <w:top w:val="nil"/>
              <w:left w:val="nil"/>
              <w:bottom w:val="nil"/>
              <w:right w:val="nil"/>
            </w:tcBorders>
            <w:shd w:val="clear" w:color="auto" w:fill="auto"/>
            <w:noWrap/>
            <w:vAlign w:val="center"/>
          </w:tcPr>
          <w:p w14:paraId="248CDAA5" w14:textId="11C0EAD3" w:rsidR="00EA7EB5" w:rsidRPr="00EA7EB5" w:rsidRDefault="00EA7EB5" w:rsidP="001B72E2">
            <w:pPr>
              <w:ind w:firstLine="188"/>
              <w:jc w:val="center"/>
              <w:rPr>
                <w:sz w:val="20"/>
                <w:szCs w:val="20"/>
              </w:rPr>
            </w:pPr>
            <w:r w:rsidRPr="00EA7EB5">
              <w:rPr>
                <w:rFonts w:eastAsia="游ゴシック"/>
                <w:color w:val="000000"/>
                <w:sz w:val="20"/>
                <w:szCs w:val="20"/>
              </w:rPr>
              <w:t>0.03</w:t>
            </w:r>
          </w:p>
        </w:tc>
        <w:tc>
          <w:tcPr>
            <w:tcW w:w="1276" w:type="dxa"/>
            <w:tcBorders>
              <w:top w:val="nil"/>
              <w:left w:val="nil"/>
              <w:bottom w:val="nil"/>
              <w:right w:val="nil"/>
            </w:tcBorders>
            <w:shd w:val="clear" w:color="auto" w:fill="auto"/>
            <w:noWrap/>
            <w:vAlign w:val="center"/>
          </w:tcPr>
          <w:p w14:paraId="4AACC2A2" w14:textId="30FD4AB0" w:rsidR="00EA7EB5" w:rsidRPr="00EA7EB5" w:rsidRDefault="00EA7EB5" w:rsidP="001B72E2">
            <w:pPr>
              <w:ind w:firstLine="0"/>
              <w:jc w:val="center"/>
              <w:rPr>
                <w:sz w:val="20"/>
                <w:szCs w:val="20"/>
              </w:rPr>
            </w:pPr>
            <w:r w:rsidRPr="00EA7EB5">
              <w:rPr>
                <w:rFonts w:eastAsia="游ゴシック"/>
                <w:color w:val="000000"/>
                <w:sz w:val="20"/>
                <w:szCs w:val="20"/>
              </w:rPr>
              <w:t>0.06</w:t>
            </w:r>
          </w:p>
        </w:tc>
        <w:tc>
          <w:tcPr>
            <w:tcW w:w="992" w:type="dxa"/>
            <w:tcBorders>
              <w:top w:val="nil"/>
              <w:left w:val="nil"/>
              <w:bottom w:val="nil"/>
              <w:right w:val="nil"/>
            </w:tcBorders>
            <w:shd w:val="clear" w:color="auto" w:fill="auto"/>
            <w:noWrap/>
            <w:vAlign w:val="center"/>
          </w:tcPr>
          <w:p w14:paraId="60B3A0C2" w14:textId="002717F6" w:rsidR="00EA7EB5" w:rsidRPr="00EA7EB5" w:rsidRDefault="00EA7EB5" w:rsidP="001B72E2">
            <w:pPr>
              <w:ind w:firstLine="0"/>
              <w:jc w:val="center"/>
              <w:rPr>
                <w:sz w:val="20"/>
                <w:szCs w:val="20"/>
              </w:rPr>
            </w:pPr>
            <w:r w:rsidRPr="00EA7EB5">
              <w:rPr>
                <w:rFonts w:eastAsia="游ゴシック"/>
                <w:color w:val="000000"/>
                <w:sz w:val="20"/>
                <w:szCs w:val="20"/>
              </w:rPr>
              <w:t>0.09</w:t>
            </w:r>
          </w:p>
        </w:tc>
        <w:tc>
          <w:tcPr>
            <w:tcW w:w="1134" w:type="dxa"/>
            <w:tcBorders>
              <w:top w:val="nil"/>
              <w:left w:val="nil"/>
              <w:bottom w:val="nil"/>
              <w:right w:val="nil"/>
            </w:tcBorders>
            <w:shd w:val="clear" w:color="auto" w:fill="auto"/>
            <w:noWrap/>
            <w:vAlign w:val="center"/>
          </w:tcPr>
          <w:p w14:paraId="662B1F7F" w14:textId="76CED98F" w:rsidR="00EA7EB5" w:rsidRPr="00EA7EB5" w:rsidRDefault="00EA7EB5" w:rsidP="001B72E2">
            <w:pPr>
              <w:ind w:firstLine="188"/>
              <w:jc w:val="center"/>
              <w:rPr>
                <w:sz w:val="20"/>
                <w:szCs w:val="20"/>
              </w:rPr>
            </w:pPr>
            <w:r w:rsidRPr="00EA7EB5">
              <w:rPr>
                <w:rFonts w:eastAsia="游ゴシック"/>
                <w:color w:val="000000"/>
                <w:sz w:val="20"/>
                <w:szCs w:val="20"/>
              </w:rPr>
              <w:t>0.06</w:t>
            </w:r>
          </w:p>
        </w:tc>
        <w:tc>
          <w:tcPr>
            <w:tcW w:w="1276" w:type="dxa"/>
            <w:tcBorders>
              <w:top w:val="nil"/>
              <w:left w:val="nil"/>
              <w:bottom w:val="nil"/>
              <w:right w:val="nil"/>
            </w:tcBorders>
            <w:shd w:val="clear" w:color="auto" w:fill="auto"/>
            <w:noWrap/>
            <w:vAlign w:val="center"/>
          </w:tcPr>
          <w:p w14:paraId="1F642FFE" w14:textId="787D2EB2"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134" w:type="dxa"/>
            <w:tcBorders>
              <w:top w:val="nil"/>
              <w:left w:val="nil"/>
              <w:bottom w:val="nil"/>
              <w:right w:val="nil"/>
            </w:tcBorders>
            <w:shd w:val="clear" w:color="auto" w:fill="auto"/>
            <w:noWrap/>
            <w:vAlign w:val="center"/>
          </w:tcPr>
          <w:p w14:paraId="6191E97B" w14:textId="75755287" w:rsidR="00EA7EB5" w:rsidRPr="00EA7EB5" w:rsidRDefault="00EA7EB5" w:rsidP="001B72E2">
            <w:pPr>
              <w:ind w:firstLine="188"/>
              <w:jc w:val="center"/>
              <w:rPr>
                <w:sz w:val="20"/>
                <w:szCs w:val="20"/>
              </w:rPr>
            </w:pPr>
            <w:r w:rsidRPr="00EA7EB5">
              <w:rPr>
                <w:rFonts w:eastAsia="游ゴシック"/>
                <w:color w:val="000000"/>
                <w:sz w:val="20"/>
                <w:szCs w:val="20"/>
              </w:rPr>
              <w:t>0.03</w:t>
            </w:r>
          </w:p>
        </w:tc>
        <w:tc>
          <w:tcPr>
            <w:tcW w:w="1134" w:type="dxa"/>
            <w:tcBorders>
              <w:top w:val="nil"/>
              <w:left w:val="nil"/>
              <w:bottom w:val="nil"/>
              <w:right w:val="nil"/>
            </w:tcBorders>
            <w:shd w:val="clear" w:color="auto" w:fill="auto"/>
            <w:noWrap/>
            <w:vAlign w:val="center"/>
          </w:tcPr>
          <w:p w14:paraId="35B6F517" w14:textId="30EC0C97" w:rsidR="00EA7EB5" w:rsidRPr="00EA7EB5" w:rsidRDefault="00EA7EB5" w:rsidP="001B72E2">
            <w:pPr>
              <w:ind w:firstLine="188"/>
              <w:jc w:val="center"/>
              <w:rPr>
                <w:sz w:val="20"/>
                <w:szCs w:val="20"/>
              </w:rPr>
            </w:pPr>
            <w:r w:rsidRPr="00EA7EB5">
              <w:rPr>
                <w:rFonts w:eastAsia="游ゴシック"/>
                <w:color w:val="000000"/>
                <w:sz w:val="20"/>
                <w:szCs w:val="20"/>
              </w:rPr>
              <w:t>0.46</w:t>
            </w:r>
          </w:p>
        </w:tc>
        <w:tc>
          <w:tcPr>
            <w:tcW w:w="1134" w:type="dxa"/>
            <w:tcBorders>
              <w:top w:val="nil"/>
              <w:left w:val="nil"/>
              <w:bottom w:val="nil"/>
              <w:right w:val="nil"/>
            </w:tcBorders>
            <w:shd w:val="clear" w:color="auto" w:fill="auto"/>
            <w:noWrap/>
            <w:vAlign w:val="center"/>
          </w:tcPr>
          <w:p w14:paraId="46E5524A" w14:textId="6AABC6F5" w:rsidR="00EA7EB5" w:rsidRPr="00EA7EB5" w:rsidRDefault="00EA7EB5" w:rsidP="001B72E2">
            <w:pPr>
              <w:ind w:firstLine="188"/>
              <w:jc w:val="center"/>
              <w:rPr>
                <w:sz w:val="20"/>
                <w:szCs w:val="20"/>
              </w:rPr>
            </w:pPr>
            <w:r w:rsidRPr="00EA7EB5">
              <w:rPr>
                <w:rFonts w:eastAsia="游ゴシック"/>
                <w:color w:val="000000"/>
                <w:sz w:val="20"/>
                <w:szCs w:val="20"/>
              </w:rPr>
              <w:t>0.06</w:t>
            </w:r>
          </w:p>
        </w:tc>
        <w:tc>
          <w:tcPr>
            <w:tcW w:w="964" w:type="dxa"/>
            <w:tcBorders>
              <w:top w:val="nil"/>
              <w:left w:val="nil"/>
              <w:bottom w:val="nil"/>
              <w:right w:val="nil"/>
            </w:tcBorders>
            <w:shd w:val="clear" w:color="auto" w:fill="auto"/>
            <w:vAlign w:val="center"/>
          </w:tcPr>
          <w:p w14:paraId="6692C00A" w14:textId="5AFC977E"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0.10</w:t>
            </w:r>
            <w:r w:rsidRPr="00EA7EB5">
              <w:rPr>
                <w:rFonts w:eastAsia="游ゴシック"/>
                <w:color w:val="000000"/>
                <w:sz w:val="20"/>
                <w:szCs w:val="20"/>
              </w:rPr>
              <w:br/>
              <w:t>(0.12)</w:t>
            </w:r>
          </w:p>
        </w:tc>
      </w:tr>
      <w:tr w:rsidR="00EA7EB5" w:rsidRPr="000A46DF" w14:paraId="5E50A308" w14:textId="77777777" w:rsidTr="00EA7EB5">
        <w:trPr>
          <w:trHeight w:val="552"/>
        </w:trPr>
        <w:tc>
          <w:tcPr>
            <w:tcW w:w="2778" w:type="dxa"/>
            <w:tcBorders>
              <w:top w:val="nil"/>
              <w:left w:val="nil"/>
              <w:bottom w:val="nil"/>
              <w:right w:val="nil"/>
            </w:tcBorders>
            <w:shd w:val="clear" w:color="auto" w:fill="auto"/>
            <w:noWrap/>
            <w:vAlign w:val="center"/>
            <w:hideMark/>
          </w:tcPr>
          <w:p w14:paraId="35721B5E" w14:textId="77777777" w:rsidR="00EA7EB5" w:rsidRPr="00EF7CE6" w:rsidRDefault="00EA7EB5" w:rsidP="00EA7EB5">
            <w:pPr>
              <w:ind w:firstLineChars="400" w:firstLine="800"/>
              <w:rPr>
                <w:sz w:val="20"/>
                <w:szCs w:val="21"/>
              </w:rPr>
            </w:pPr>
            <w:r w:rsidRPr="00EF7CE6">
              <w:rPr>
                <w:sz w:val="20"/>
                <w:szCs w:val="21"/>
              </w:rPr>
              <w:t>2nd person</w:t>
            </w:r>
          </w:p>
        </w:tc>
        <w:tc>
          <w:tcPr>
            <w:tcW w:w="1155" w:type="dxa"/>
            <w:tcBorders>
              <w:top w:val="nil"/>
              <w:left w:val="nil"/>
              <w:bottom w:val="nil"/>
              <w:right w:val="nil"/>
            </w:tcBorders>
            <w:shd w:val="clear" w:color="auto" w:fill="auto"/>
            <w:noWrap/>
            <w:vAlign w:val="center"/>
          </w:tcPr>
          <w:p w14:paraId="7590A79B" w14:textId="274CAB98" w:rsidR="00EA7EB5" w:rsidRPr="00EA7EB5" w:rsidRDefault="00EA7EB5" w:rsidP="001B72E2">
            <w:pPr>
              <w:ind w:firstLine="0"/>
              <w:jc w:val="center"/>
              <w:rPr>
                <w:sz w:val="20"/>
                <w:szCs w:val="20"/>
              </w:rPr>
            </w:pPr>
            <w:r w:rsidRPr="00EA7EB5">
              <w:rPr>
                <w:rFonts w:eastAsia="游ゴシック"/>
                <w:color w:val="000000"/>
                <w:sz w:val="20"/>
                <w:szCs w:val="20"/>
              </w:rPr>
              <w:t>0.22</w:t>
            </w:r>
          </w:p>
        </w:tc>
        <w:tc>
          <w:tcPr>
            <w:tcW w:w="1134" w:type="dxa"/>
            <w:tcBorders>
              <w:top w:val="nil"/>
              <w:left w:val="nil"/>
              <w:bottom w:val="nil"/>
              <w:right w:val="nil"/>
            </w:tcBorders>
            <w:shd w:val="clear" w:color="auto" w:fill="auto"/>
            <w:noWrap/>
            <w:vAlign w:val="center"/>
          </w:tcPr>
          <w:p w14:paraId="497AE9EE" w14:textId="435FB27F"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276" w:type="dxa"/>
            <w:tcBorders>
              <w:top w:val="nil"/>
              <w:left w:val="nil"/>
              <w:bottom w:val="nil"/>
              <w:right w:val="nil"/>
            </w:tcBorders>
            <w:shd w:val="clear" w:color="auto" w:fill="auto"/>
            <w:noWrap/>
            <w:vAlign w:val="center"/>
          </w:tcPr>
          <w:p w14:paraId="0B6D3CC9" w14:textId="494F8887" w:rsidR="00EA7EB5" w:rsidRPr="00EA7EB5" w:rsidRDefault="00EA7EB5" w:rsidP="001B72E2">
            <w:pPr>
              <w:ind w:firstLine="188"/>
              <w:jc w:val="center"/>
              <w:rPr>
                <w:sz w:val="20"/>
                <w:szCs w:val="20"/>
              </w:rPr>
            </w:pPr>
            <w:r w:rsidRPr="00EA7EB5">
              <w:rPr>
                <w:rFonts w:eastAsia="游ゴシック"/>
                <w:color w:val="000000"/>
                <w:sz w:val="20"/>
                <w:szCs w:val="20"/>
              </w:rPr>
              <w:t>0.48</w:t>
            </w:r>
          </w:p>
        </w:tc>
        <w:tc>
          <w:tcPr>
            <w:tcW w:w="1276" w:type="dxa"/>
            <w:tcBorders>
              <w:top w:val="nil"/>
              <w:left w:val="nil"/>
              <w:bottom w:val="nil"/>
              <w:right w:val="nil"/>
            </w:tcBorders>
            <w:shd w:val="clear" w:color="auto" w:fill="auto"/>
            <w:noWrap/>
            <w:vAlign w:val="center"/>
          </w:tcPr>
          <w:p w14:paraId="78C19F04" w14:textId="0B358D72" w:rsidR="00EA7EB5" w:rsidRPr="00EA7EB5" w:rsidRDefault="00EA7EB5" w:rsidP="001B72E2">
            <w:pPr>
              <w:ind w:firstLine="0"/>
              <w:jc w:val="center"/>
              <w:rPr>
                <w:sz w:val="20"/>
                <w:szCs w:val="20"/>
              </w:rPr>
            </w:pPr>
            <w:r w:rsidRPr="00EA7EB5">
              <w:rPr>
                <w:rFonts w:eastAsia="游ゴシック"/>
                <w:color w:val="000000"/>
                <w:sz w:val="20"/>
                <w:szCs w:val="20"/>
              </w:rPr>
              <w:t>0.22</w:t>
            </w:r>
          </w:p>
        </w:tc>
        <w:tc>
          <w:tcPr>
            <w:tcW w:w="992" w:type="dxa"/>
            <w:tcBorders>
              <w:top w:val="nil"/>
              <w:left w:val="nil"/>
              <w:bottom w:val="nil"/>
              <w:right w:val="nil"/>
            </w:tcBorders>
            <w:shd w:val="clear" w:color="auto" w:fill="auto"/>
            <w:noWrap/>
            <w:vAlign w:val="center"/>
          </w:tcPr>
          <w:p w14:paraId="36FE5EE7" w14:textId="207FFF32" w:rsidR="00EA7EB5" w:rsidRPr="00EA7EB5" w:rsidRDefault="00EA7EB5" w:rsidP="001B72E2">
            <w:pPr>
              <w:ind w:firstLine="0"/>
              <w:jc w:val="center"/>
              <w:rPr>
                <w:sz w:val="20"/>
                <w:szCs w:val="20"/>
              </w:rPr>
            </w:pPr>
            <w:r w:rsidRPr="00EA7EB5">
              <w:rPr>
                <w:rFonts w:eastAsia="游ゴシック"/>
                <w:color w:val="000000"/>
                <w:sz w:val="20"/>
                <w:szCs w:val="20"/>
              </w:rPr>
              <w:t>0.05</w:t>
            </w:r>
          </w:p>
        </w:tc>
        <w:tc>
          <w:tcPr>
            <w:tcW w:w="1134" w:type="dxa"/>
            <w:tcBorders>
              <w:top w:val="nil"/>
              <w:left w:val="nil"/>
              <w:bottom w:val="nil"/>
              <w:right w:val="nil"/>
            </w:tcBorders>
            <w:shd w:val="clear" w:color="auto" w:fill="auto"/>
            <w:noWrap/>
            <w:vAlign w:val="center"/>
          </w:tcPr>
          <w:p w14:paraId="578BA6E6" w14:textId="696DDE27"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238E9D5F" w14:textId="36F078D4"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31381ADB" w14:textId="42581DC1" w:rsidR="00EA7EB5" w:rsidRPr="00EA7EB5" w:rsidRDefault="00EA7EB5" w:rsidP="001B72E2">
            <w:pPr>
              <w:ind w:firstLine="188"/>
              <w:jc w:val="center"/>
              <w:rPr>
                <w:sz w:val="20"/>
                <w:szCs w:val="20"/>
              </w:rPr>
            </w:pPr>
            <w:r w:rsidRPr="00EA7EB5">
              <w:rPr>
                <w:rFonts w:eastAsia="游ゴシック"/>
                <w:color w:val="000000"/>
                <w:sz w:val="20"/>
                <w:szCs w:val="20"/>
              </w:rPr>
              <w:t>0.18</w:t>
            </w:r>
          </w:p>
        </w:tc>
        <w:tc>
          <w:tcPr>
            <w:tcW w:w="1134" w:type="dxa"/>
            <w:tcBorders>
              <w:top w:val="nil"/>
              <w:left w:val="nil"/>
              <w:bottom w:val="nil"/>
              <w:right w:val="nil"/>
            </w:tcBorders>
            <w:shd w:val="clear" w:color="auto" w:fill="auto"/>
            <w:noWrap/>
            <w:vAlign w:val="center"/>
          </w:tcPr>
          <w:p w14:paraId="506B1920" w14:textId="497A4C8E" w:rsidR="00EA7EB5" w:rsidRPr="00EA7EB5" w:rsidRDefault="00EA7EB5" w:rsidP="001B72E2">
            <w:pPr>
              <w:ind w:firstLine="188"/>
              <w:jc w:val="center"/>
              <w:rPr>
                <w:sz w:val="20"/>
                <w:szCs w:val="20"/>
              </w:rPr>
            </w:pPr>
            <w:r w:rsidRPr="00EA7EB5">
              <w:rPr>
                <w:rFonts w:eastAsia="游ゴシック"/>
                <w:color w:val="000000"/>
                <w:sz w:val="20"/>
                <w:szCs w:val="20"/>
              </w:rPr>
              <w:t>0.11</w:t>
            </w:r>
          </w:p>
        </w:tc>
        <w:tc>
          <w:tcPr>
            <w:tcW w:w="1134" w:type="dxa"/>
            <w:tcBorders>
              <w:top w:val="nil"/>
              <w:left w:val="nil"/>
              <w:bottom w:val="nil"/>
              <w:right w:val="nil"/>
            </w:tcBorders>
            <w:shd w:val="clear" w:color="auto" w:fill="auto"/>
            <w:noWrap/>
            <w:vAlign w:val="center"/>
          </w:tcPr>
          <w:p w14:paraId="37AFCB19" w14:textId="73D7BC73"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964" w:type="dxa"/>
            <w:tcBorders>
              <w:top w:val="nil"/>
              <w:left w:val="nil"/>
              <w:bottom w:val="nil"/>
              <w:right w:val="nil"/>
            </w:tcBorders>
            <w:shd w:val="clear" w:color="auto" w:fill="auto"/>
            <w:vAlign w:val="center"/>
          </w:tcPr>
          <w:p w14:paraId="6E0F5C31" w14:textId="366571F4"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0.18</w:t>
            </w:r>
            <w:r w:rsidRPr="00EA7EB5">
              <w:rPr>
                <w:rFonts w:eastAsia="游ゴシック"/>
                <w:color w:val="000000"/>
                <w:sz w:val="20"/>
                <w:szCs w:val="20"/>
              </w:rPr>
              <w:br/>
              <w:t>(0.11)</w:t>
            </w:r>
          </w:p>
        </w:tc>
      </w:tr>
      <w:tr w:rsidR="00EA7EB5" w:rsidRPr="000A46DF" w14:paraId="1A3CE681" w14:textId="77777777" w:rsidTr="00EA7EB5">
        <w:trPr>
          <w:trHeight w:val="552"/>
        </w:trPr>
        <w:tc>
          <w:tcPr>
            <w:tcW w:w="2778" w:type="dxa"/>
            <w:tcBorders>
              <w:top w:val="nil"/>
              <w:left w:val="nil"/>
              <w:bottom w:val="nil"/>
              <w:right w:val="nil"/>
            </w:tcBorders>
            <w:shd w:val="clear" w:color="auto" w:fill="auto"/>
            <w:noWrap/>
            <w:vAlign w:val="center"/>
            <w:hideMark/>
          </w:tcPr>
          <w:p w14:paraId="568B6503" w14:textId="77777777" w:rsidR="00EA7EB5" w:rsidRPr="00EF7CE6" w:rsidRDefault="00EA7EB5" w:rsidP="00EA7EB5">
            <w:pPr>
              <w:ind w:firstLineChars="400" w:firstLine="800"/>
              <w:rPr>
                <w:sz w:val="20"/>
                <w:szCs w:val="21"/>
              </w:rPr>
            </w:pPr>
            <w:r w:rsidRPr="00EF7CE6">
              <w:rPr>
                <w:sz w:val="20"/>
                <w:szCs w:val="21"/>
              </w:rPr>
              <w:lastRenderedPageBreak/>
              <w:t>3rd person singular</w:t>
            </w:r>
          </w:p>
        </w:tc>
        <w:tc>
          <w:tcPr>
            <w:tcW w:w="1155" w:type="dxa"/>
            <w:tcBorders>
              <w:top w:val="nil"/>
              <w:left w:val="nil"/>
              <w:bottom w:val="nil"/>
              <w:right w:val="nil"/>
            </w:tcBorders>
            <w:shd w:val="clear" w:color="auto" w:fill="auto"/>
            <w:noWrap/>
            <w:vAlign w:val="center"/>
          </w:tcPr>
          <w:p w14:paraId="3CAF0EA3" w14:textId="6CD15FF3" w:rsidR="00EA7EB5" w:rsidRPr="00EA7EB5" w:rsidRDefault="00EA7EB5" w:rsidP="001B72E2">
            <w:pPr>
              <w:ind w:firstLine="0"/>
              <w:jc w:val="center"/>
              <w:rPr>
                <w:sz w:val="20"/>
                <w:szCs w:val="20"/>
              </w:rPr>
            </w:pPr>
            <w:r w:rsidRPr="00EA7EB5">
              <w:rPr>
                <w:rFonts w:eastAsia="游ゴシック"/>
                <w:color w:val="000000"/>
                <w:sz w:val="20"/>
                <w:szCs w:val="20"/>
              </w:rPr>
              <w:t>0.31</w:t>
            </w:r>
          </w:p>
        </w:tc>
        <w:tc>
          <w:tcPr>
            <w:tcW w:w="1134" w:type="dxa"/>
            <w:tcBorders>
              <w:top w:val="nil"/>
              <w:left w:val="nil"/>
              <w:bottom w:val="nil"/>
              <w:right w:val="nil"/>
            </w:tcBorders>
            <w:shd w:val="clear" w:color="auto" w:fill="auto"/>
            <w:noWrap/>
            <w:vAlign w:val="center"/>
          </w:tcPr>
          <w:p w14:paraId="22D1684C" w14:textId="375AE3F7"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569AE05C" w14:textId="34E849C8" w:rsidR="00EA7EB5" w:rsidRPr="00EA7EB5" w:rsidRDefault="00EA7EB5" w:rsidP="001B72E2">
            <w:pPr>
              <w:ind w:firstLine="188"/>
              <w:jc w:val="center"/>
              <w:rPr>
                <w:sz w:val="20"/>
                <w:szCs w:val="20"/>
              </w:rPr>
            </w:pPr>
            <w:r w:rsidRPr="00EA7EB5">
              <w:rPr>
                <w:rFonts w:eastAsia="游ゴシック"/>
                <w:color w:val="000000"/>
                <w:sz w:val="20"/>
                <w:szCs w:val="20"/>
              </w:rPr>
              <w:t>0.00</w:t>
            </w:r>
          </w:p>
        </w:tc>
        <w:tc>
          <w:tcPr>
            <w:tcW w:w="1276" w:type="dxa"/>
            <w:tcBorders>
              <w:top w:val="nil"/>
              <w:left w:val="nil"/>
              <w:bottom w:val="nil"/>
              <w:right w:val="nil"/>
            </w:tcBorders>
            <w:shd w:val="clear" w:color="auto" w:fill="auto"/>
            <w:noWrap/>
            <w:vAlign w:val="center"/>
          </w:tcPr>
          <w:p w14:paraId="0E9DFE78" w14:textId="4E634955" w:rsidR="00EA7EB5" w:rsidRPr="00EA7EB5" w:rsidRDefault="00EA7EB5" w:rsidP="001B72E2">
            <w:pPr>
              <w:ind w:firstLine="0"/>
              <w:jc w:val="center"/>
              <w:rPr>
                <w:sz w:val="20"/>
                <w:szCs w:val="20"/>
              </w:rPr>
            </w:pPr>
            <w:r w:rsidRPr="00EA7EB5">
              <w:rPr>
                <w:rFonts w:eastAsia="游ゴシック"/>
                <w:color w:val="000000"/>
                <w:sz w:val="20"/>
                <w:szCs w:val="20"/>
              </w:rPr>
              <w:t>0.00</w:t>
            </w:r>
          </w:p>
        </w:tc>
        <w:tc>
          <w:tcPr>
            <w:tcW w:w="992" w:type="dxa"/>
            <w:tcBorders>
              <w:top w:val="nil"/>
              <w:left w:val="nil"/>
              <w:bottom w:val="nil"/>
              <w:right w:val="nil"/>
            </w:tcBorders>
            <w:shd w:val="clear" w:color="auto" w:fill="auto"/>
            <w:noWrap/>
            <w:vAlign w:val="center"/>
          </w:tcPr>
          <w:p w14:paraId="5E37FB49" w14:textId="52012D40" w:rsidR="00EA7EB5" w:rsidRPr="00EA7EB5" w:rsidRDefault="00EA7EB5" w:rsidP="001B72E2">
            <w:pPr>
              <w:ind w:firstLine="0"/>
              <w:jc w:val="center"/>
              <w:rPr>
                <w:sz w:val="20"/>
                <w:szCs w:val="20"/>
              </w:rPr>
            </w:pPr>
            <w:r w:rsidRPr="00EA7EB5">
              <w:rPr>
                <w:rFonts w:eastAsia="游ゴシック"/>
                <w:color w:val="000000"/>
                <w:sz w:val="20"/>
                <w:szCs w:val="20"/>
              </w:rPr>
              <w:t>0.09</w:t>
            </w:r>
          </w:p>
        </w:tc>
        <w:tc>
          <w:tcPr>
            <w:tcW w:w="1134" w:type="dxa"/>
            <w:tcBorders>
              <w:top w:val="nil"/>
              <w:left w:val="nil"/>
              <w:bottom w:val="nil"/>
              <w:right w:val="nil"/>
            </w:tcBorders>
            <w:shd w:val="clear" w:color="auto" w:fill="auto"/>
            <w:noWrap/>
            <w:vAlign w:val="center"/>
          </w:tcPr>
          <w:p w14:paraId="24B01A7B" w14:textId="1231D542" w:rsidR="00EA7EB5" w:rsidRPr="00EA7EB5" w:rsidRDefault="00EA7EB5" w:rsidP="001B72E2">
            <w:pPr>
              <w:ind w:firstLine="188"/>
              <w:jc w:val="center"/>
              <w:rPr>
                <w:sz w:val="20"/>
                <w:szCs w:val="20"/>
              </w:rPr>
            </w:pPr>
            <w:r w:rsidRPr="00EA7EB5">
              <w:rPr>
                <w:rFonts w:eastAsia="游ゴシック"/>
                <w:color w:val="000000"/>
                <w:sz w:val="20"/>
                <w:szCs w:val="20"/>
              </w:rPr>
              <w:t>0.04</w:t>
            </w:r>
          </w:p>
        </w:tc>
        <w:tc>
          <w:tcPr>
            <w:tcW w:w="1276" w:type="dxa"/>
            <w:tcBorders>
              <w:top w:val="nil"/>
              <w:left w:val="nil"/>
              <w:bottom w:val="nil"/>
              <w:right w:val="nil"/>
            </w:tcBorders>
            <w:shd w:val="clear" w:color="auto" w:fill="auto"/>
            <w:noWrap/>
            <w:vAlign w:val="center"/>
          </w:tcPr>
          <w:p w14:paraId="12F496EF" w14:textId="1CCEF2C3"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4C4F15C8" w14:textId="4A43D5A4" w:rsidR="00EA7EB5" w:rsidRPr="00EA7EB5" w:rsidRDefault="00EA7EB5" w:rsidP="001B72E2">
            <w:pPr>
              <w:ind w:firstLine="188"/>
              <w:jc w:val="center"/>
              <w:rPr>
                <w:sz w:val="20"/>
                <w:szCs w:val="20"/>
              </w:rPr>
            </w:pPr>
            <w:r w:rsidRPr="00EA7EB5">
              <w:rPr>
                <w:rFonts w:eastAsia="游ゴシック"/>
                <w:color w:val="000000"/>
                <w:sz w:val="20"/>
                <w:szCs w:val="20"/>
              </w:rPr>
              <w:t>0.17</w:t>
            </w:r>
          </w:p>
        </w:tc>
        <w:tc>
          <w:tcPr>
            <w:tcW w:w="1134" w:type="dxa"/>
            <w:tcBorders>
              <w:top w:val="nil"/>
              <w:left w:val="nil"/>
              <w:bottom w:val="nil"/>
              <w:right w:val="nil"/>
            </w:tcBorders>
            <w:shd w:val="clear" w:color="auto" w:fill="auto"/>
            <w:noWrap/>
            <w:vAlign w:val="center"/>
          </w:tcPr>
          <w:p w14:paraId="11037406" w14:textId="2767D443" w:rsidR="00EA7EB5" w:rsidRPr="00EA7EB5" w:rsidRDefault="00EA7EB5" w:rsidP="001B72E2">
            <w:pPr>
              <w:ind w:firstLine="188"/>
              <w:jc w:val="center"/>
              <w:rPr>
                <w:sz w:val="20"/>
                <w:szCs w:val="20"/>
              </w:rPr>
            </w:pPr>
            <w:r w:rsidRPr="00EA7EB5">
              <w:rPr>
                <w:rFonts w:eastAsia="游ゴシック"/>
                <w:color w:val="000000"/>
                <w:sz w:val="20"/>
                <w:szCs w:val="20"/>
              </w:rPr>
              <w:t>0.18</w:t>
            </w:r>
          </w:p>
        </w:tc>
        <w:tc>
          <w:tcPr>
            <w:tcW w:w="1134" w:type="dxa"/>
            <w:tcBorders>
              <w:top w:val="nil"/>
              <w:left w:val="nil"/>
              <w:bottom w:val="nil"/>
              <w:right w:val="nil"/>
            </w:tcBorders>
            <w:shd w:val="clear" w:color="auto" w:fill="auto"/>
            <w:noWrap/>
            <w:vAlign w:val="center"/>
          </w:tcPr>
          <w:p w14:paraId="4C86BFE7" w14:textId="5546E674" w:rsidR="00EA7EB5" w:rsidRPr="00EA7EB5" w:rsidRDefault="00EA7EB5" w:rsidP="001B72E2">
            <w:pPr>
              <w:ind w:firstLine="188"/>
              <w:jc w:val="center"/>
              <w:rPr>
                <w:sz w:val="20"/>
                <w:szCs w:val="20"/>
              </w:rPr>
            </w:pPr>
            <w:r w:rsidRPr="00EA7EB5">
              <w:rPr>
                <w:rFonts w:eastAsia="游ゴシック"/>
                <w:color w:val="000000"/>
                <w:sz w:val="20"/>
                <w:szCs w:val="20"/>
              </w:rPr>
              <w:t>0.05</w:t>
            </w:r>
          </w:p>
        </w:tc>
        <w:tc>
          <w:tcPr>
            <w:tcW w:w="964" w:type="dxa"/>
            <w:tcBorders>
              <w:top w:val="nil"/>
              <w:left w:val="nil"/>
              <w:bottom w:val="nil"/>
              <w:right w:val="nil"/>
            </w:tcBorders>
            <w:shd w:val="clear" w:color="auto" w:fill="auto"/>
            <w:vAlign w:val="center"/>
          </w:tcPr>
          <w:p w14:paraId="687CE3D2" w14:textId="1C03E15C"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0.11</w:t>
            </w:r>
            <w:r w:rsidRPr="00EA7EB5">
              <w:rPr>
                <w:rFonts w:eastAsia="游ゴシック"/>
                <w:color w:val="000000"/>
                <w:sz w:val="20"/>
                <w:szCs w:val="20"/>
              </w:rPr>
              <w:br/>
              <w:t>(0.09)</w:t>
            </w:r>
          </w:p>
        </w:tc>
      </w:tr>
      <w:tr w:rsidR="00EA7EB5" w:rsidRPr="000A46DF" w14:paraId="2E817CA1" w14:textId="77777777" w:rsidTr="00EA7EB5">
        <w:trPr>
          <w:trHeight w:val="552"/>
        </w:trPr>
        <w:tc>
          <w:tcPr>
            <w:tcW w:w="2778" w:type="dxa"/>
            <w:tcBorders>
              <w:top w:val="nil"/>
              <w:left w:val="nil"/>
              <w:bottom w:val="nil"/>
              <w:right w:val="nil"/>
            </w:tcBorders>
            <w:shd w:val="clear" w:color="auto" w:fill="auto"/>
            <w:noWrap/>
            <w:vAlign w:val="center"/>
            <w:hideMark/>
          </w:tcPr>
          <w:p w14:paraId="2D6395F7" w14:textId="77777777" w:rsidR="00EA7EB5" w:rsidRPr="00EF7CE6" w:rsidRDefault="00EA7EB5" w:rsidP="00EA7EB5">
            <w:pPr>
              <w:ind w:firstLineChars="400" w:firstLine="800"/>
              <w:rPr>
                <w:sz w:val="20"/>
                <w:szCs w:val="21"/>
              </w:rPr>
            </w:pPr>
            <w:r w:rsidRPr="00EF7CE6">
              <w:rPr>
                <w:sz w:val="20"/>
                <w:szCs w:val="21"/>
              </w:rPr>
              <w:t>3rd person plural</w:t>
            </w:r>
          </w:p>
        </w:tc>
        <w:tc>
          <w:tcPr>
            <w:tcW w:w="1155" w:type="dxa"/>
            <w:tcBorders>
              <w:top w:val="nil"/>
              <w:left w:val="nil"/>
              <w:bottom w:val="nil"/>
              <w:right w:val="nil"/>
            </w:tcBorders>
            <w:shd w:val="clear" w:color="auto" w:fill="auto"/>
            <w:noWrap/>
            <w:vAlign w:val="center"/>
          </w:tcPr>
          <w:p w14:paraId="607CF9EC" w14:textId="5BE94B81" w:rsidR="00EA7EB5" w:rsidRPr="00EA7EB5" w:rsidRDefault="00EA7EB5" w:rsidP="001B72E2">
            <w:pPr>
              <w:ind w:firstLine="0"/>
              <w:jc w:val="center"/>
              <w:rPr>
                <w:sz w:val="20"/>
                <w:szCs w:val="20"/>
              </w:rPr>
            </w:pPr>
            <w:r w:rsidRPr="00EA7EB5">
              <w:rPr>
                <w:rFonts w:eastAsia="游ゴシック"/>
                <w:color w:val="000000"/>
                <w:sz w:val="20"/>
                <w:szCs w:val="20"/>
              </w:rPr>
              <w:t>0.04</w:t>
            </w:r>
          </w:p>
        </w:tc>
        <w:tc>
          <w:tcPr>
            <w:tcW w:w="1134" w:type="dxa"/>
            <w:tcBorders>
              <w:top w:val="nil"/>
              <w:left w:val="nil"/>
              <w:bottom w:val="nil"/>
              <w:right w:val="nil"/>
            </w:tcBorders>
            <w:shd w:val="clear" w:color="auto" w:fill="auto"/>
            <w:noWrap/>
            <w:vAlign w:val="center"/>
          </w:tcPr>
          <w:p w14:paraId="358CC0BB" w14:textId="20027FD6" w:rsidR="00EA7EB5" w:rsidRPr="00EA7EB5" w:rsidRDefault="00EA7EB5" w:rsidP="001B72E2">
            <w:pPr>
              <w:ind w:firstLine="188"/>
              <w:jc w:val="center"/>
              <w:rPr>
                <w:sz w:val="20"/>
                <w:szCs w:val="20"/>
              </w:rPr>
            </w:pPr>
            <w:r w:rsidRPr="00EA7EB5">
              <w:rPr>
                <w:rFonts w:eastAsia="游ゴシック"/>
                <w:color w:val="000000"/>
                <w:sz w:val="20"/>
                <w:szCs w:val="20"/>
              </w:rPr>
              <w:t>0.04</w:t>
            </w:r>
          </w:p>
        </w:tc>
        <w:tc>
          <w:tcPr>
            <w:tcW w:w="1276" w:type="dxa"/>
            <w:tcBorders>
              <w:top w:val="nil"/>
              <w:left w:val="nil"/>
              <w:bottom w:val="nil"/>
              <w:right w:val="nil"/>
            </w:tcBorders>
            <w:shd w:val="clear" w:color="auto" w:fill="auto"/>
            <w:noWrap/>
            <w:vAlign w:val="center"/>
          </w:tcPr>
          <w:p w14:paraId="73CA9248" w14:textId="1AEF04C5"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276" w:type="dxa"/>
            <w:tcBorders>
              <w:top w:val="nil"/>
              <w:left w:val="nil"/>
              <w:bottom w:val="nil"/>
              <w:right w:val="nil"/>
            </w:tcBorders>
            <w:shd w:val="clear" w:color="auto" w:fill="auto"/>
            <w:noWrap/>
            <w:vAlign w:val="center"/>
          </w:tcPr>
          <w:p w14:paraId="3D5AD7E1" w14:textId="5E96ACBE" w:rsidR="00EA7EB5" w:rsidRPr="00EA7EB5" w:rsidRDefault="00EA7EB5" w:rsidP="001B72E2">
            <w:pPr>
              <w:ind w:firstLine="0"/>
              <w:jc w:val="center"/>
              <w:rPr>
                <w:sz w:val="20"/>
                <w:szCs w:val="20"/>
              </w:rPr>
            </w:pPr>
            <w:r w:rsidRPr="00EA7EB5">
              <w:rPr>
                <w:rFonts w:eastAsia="游ゴシック"/>
                <w:color w:val="000000"/>
                <w:sz w:val="20"/>
                <w:szCs w:val="20"/>
              </w:rPr>
              <w:t>0.06</w:t>
            </w:r>
          </w:p>
        </w:tc>
        <w:tc>
          <w:tcPr>
            <w:tcW w:w="992" w:type="dxa"/>
            <w:tcBorders>
              <w:top w:val="nil"/>
              <w:left w:val="nil"/>
              <w:bottom w:val="nil"/>
              <w:right w:val="nil"/>
            </w:tcBorders>
            <w:shd w:val="clear" w:color="auto" w:fill="auto"/>
            <w:noWrap/>
            <w:vAlign w:val="center"/>
          </w:tcPr>
          <w:p w14:paraId="6118B92A" w14:textId="556DD12F" w:rsidR="00EA7EB5" w:rsidRPr="00EA7EB5" w:rsidRDefault="00EA7EB5" w:rsidP="001B72E2">
            <w:pPr>
              <w:ind w:firstLine="0"/>
              <w:jc w:val="center"/>
              <w:rPr>
                <w:sz w:val="20"/>
                <w:szCs w:val="20"/>
              </w:rPr>
            </w:pPr>
            <w:r w:rsidRPr="00EA7EB5">
              <w:rPr>
                <w:rFonts w:eastAsia="游ゴシック"/>
                <w:color w:val="000000"/>
                <w:sz w:val="20"/>
                <w:szCs w:val="20"/>
              </w:rPr>
              <w:t>0.01</w:t>
            </w:r>
          </w:p>
        </w:tc>
        <w:tc>
          <w:tcPr>
            <w:tcW w:w="1134" w:type="dxa"/>
            <w:tcBorders>
              <w:top w:val="nil"/>
              <w:left w:val="nil"/>
              <w:bottom w:val="nil"/>
              <w:right w:val="nil"/>
            </w:tcBorders>
            <w:shd w:val="clear" w:color="auto" w:fill="auto"/>
            <w:noWrap/>
            <w:vAlign w:val="center"/>
          </w:tcPr>
          <w:p w14:paraId="0C8465B7" w14:textId="70FEE1F2" w:rsidR="00EA7EB5" w:rsidRPr="00EA7EB5" w:rsidRDefault="00EA7EB5" w:rsidP="001B72E2">
            <w:pPr>
              <w:ind w:firstLine="188"/>
              <w:jc w:val="center"/>
              <w:rPr>
                <w:sz w:val="20"/>
                <w:szCs w:val="20"/>
              </w:rPr>
            </w:pPr>
            <w:r w:rsidRPr="00EA7EB5">
              <w:rPr>
                <w:rFonts w:eastAsia="游ゴシック"/>
                <w:color w:val="000000"/>
                <w:sz w:val="20"/>
                <w:szCs w:val="20"/>
              </w:rPr>
              <w:t>0.00</w:t>
            </w:r>
          </w:p>
        </w:tc>
        <w:tc>
          <w:tcPr>
            <w:tcW w:w="1276" w:type="dxa"/>
            <w:tcBorders>
              <w:top w:val="nil"/>
              <w:left w:val="nil"/>
              <w:bottom w:val="nil"/>
              <w:right w:val="nil"/>
            </w:tcBorders>
            <w:shd w:val="clear" w:color="auto" w:fill="auto"/>
            <w:noWrap/>
            <w:vAlign w:val="center"/>
          </w:tcPr>
          <w:p w14:paraId="4E3ECEB5" w14:textId="7D2EF400" w:rsidR="00EA7EB5" w:rsidRPr="00EA7EB5" w:rsidRDefault="00EA7EB5" w:rsidP="001B72E2">
            <w:pPr>
              <w:ind w:firstLine="188"/>
              <w:jc w:val="center"/>
              <w:rPr>
                <w:sz w:val="20"/>
                <w:szCs w:val="20"/>
              </w:rPr>
            </w:pPr>
            <w:r w:rsidRPr="00EA7EB5">
              <w:rPr>
                <w:rFonts w:eastAsia="游ゴシック"/>
                <w:color w:val="000000"/>
                <w:sz w:val="20"/>
                <w:szCs w:val="20"/>
              </w:rPr>
              <w:t>0.01</w:t>
            </w:r>
          </w:p>
        </w:tc>
        <w:tc>
          <w:tcPr>
            <w:tcW w:w="1134" w:type="dxa"/>
            <w:tcBorders>
              <w:top w:val="nil"/>
              <w:left w:val="nil"/>
              <w:bottom w:val="nil"/>
              <w:right w:val="nil"/>
            </w:tcBorders>
            <w:shd w:val="clear" w:color="auto" w:fill="auto"/>
            <w:noWrap/>
            <w:vAlign w:val="center"/>
          </w:tcPr>
          <w:p w14:paraId="5A8CDC8E" w14:textId="0D53A435"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134" w:type="dxa"/>
            <w:tcBorders>
              <w:top w:val="nil"/>
              <w:left w:val="nil"/>
              <w:bottom w:val="nil"/>
              <w:right w:val="nil"/>
            </w:tcBorders>
            <w:shd w:val="clear" w:color="auto" w:fill="auto"/>
            <w:noWrap/>
            <w:vAlign w:val="center"/>
          </w:tcPr>
          <w:p w14:paraId="68F61584" w14:textId="5CCF30A3"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134" w:type="dxa"/>
            <w:tcBorders>
              <w:top w:val="nil"/>
              <w:left w:val="nil"/>
              <w:bottom w:val="nil"/>
              <w:right w:val="nil"/>
            </w:tcBorders>
            <w:shd w:val="clear" w:color="auto" w:fill="auto"/>
            <w:noWrap/>
            <w:vAlign w:val="center"/>
          </w:tcPr>
          <w:p w14:paraId="43A4524D" w14:textId="1389BD93" w:rsidR="00EA7EB5" w:rsidRPr="00EA7EB5" w:rsidRDefault="00EA7EB5" w:rsidP="001B72E2">
            <w:pPr>
              <w:ind w:firstLine="188"/>
              <w:jc w:val="center"/>
              <w:rPr>
                <w:sz w:val="20"/>
                <w:szCs w:val="20"/>
              </w:rPr>
            </w:pPr>
            <w:r w:rsidRPr="00EA7EB5">
              <w:rPr>
                <w:rFonts w:eastAsia="游ゴシック"/>
                <w:color w:val="000000"/>
                <w:sz w:val="20"/>
                <w:szCs w:val="20"/>
              </w:rPr>
              <w:t>0.01</w:t>
            </w:r>
          </w:p>
        </w:tc>
        <w:tc>
          <w:tcPr>
            <w:tcW w:w="964" w:type="dxa"/>
            <w:tcBorders>
              <w:top w:val="nil"/>
              <w:left w:val="nil"/>
              <w:bottom w:val="nil"/>
              <w:right w:val="nil"/>
            </w:tcBorders>
            <w:shd w:val="clear" w:color="auto" w:fill="auto"/>
            <w:vAlign w:val="center"/>
          </w:tcPr>
          <w:p w14:paraId="11F63CA7" w14:textId="263A7A82"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0.03</w:t>
            </w:r>
            <w:r w:rsidRPr="00EA7EB5">
              <w:rPr>
                <w:rFonts w:eastAsia="游ゴシック"/>
                <w:color w:val="000000"/>
                <w:sz w:val="20"/>
                <w:szCs w:val="20"/>
              </w:rPr>
              <w:br/>
              <w:t>(0.03)</w:t>
            </w:r>
          </w:p>
        </w:tc>
      </w:tr>
      <w:tr w:rsidR="00EA7EB5" w:rsidRPr="000A46DF" w14:paraId="60403794" w14:textId="77777777" w:rsidTr="00EA7EB5">
        <w:trPr>
          <w:trHeight w:val="552"/>
        </w:trPr>
        <w:tc>
          <w:tcPr>
            <w:tcW w:w="2778" w:type="dxa"/>
            <w:tcBorders>
              <w:top w:val="nil"/>
              <w:left w:val="nil"/>
              <w:bottom w:val="nil"/>
              <w:right w:val="nil"/>
            </w:tcBorders>
            <w:shd w:val="clear" w:color="auto" w:fill="auto"/>
            <w:noWrap/>
            <w:vAlign w:val="center"/>
            <w:hideMark/>
          </w:tcPr>
          <w:p w14:paraId="3896FB8A" w14:textId="77777777" w:rsidR="00EA7EB5" w:rsidRPr="00EF7CE6" w:rsidRDefault="00EA7EB5" w:rsidP="00EA7EB5">
            <w:pPr>
              <w:ind w:firstLineChars="300" w:firstLine="600"/>
              <w:rPr>
                <w:sz w:val="20"/>
                <w:szCs w:val="21"/>
              </w:rPr>
            </w:pPr>
            <w:r w:rsidRPr="00EF7CE6">
              <w:rPr>
                <w:sz w:val="20"/>
                <w:szCs w:val="21"/>
              </w:rPr>
              <w:t>Impersonal pronouns</w:t>
            </w:r>
          </w:p>
        </w:tc>
        <w:tc>
          <w:tcPr>
            <w:tcW w:w="1155" w:type="dxa"/>
            <w:tcBorders>
              <w:top w:val="nil"/>
              <w:left w:val="nil"/>
              <w:bottom w:val="nil"/>
              <w:right w:val="nil"/>
            </w:tcBorders>
            <w:shd w:val="clear" w:color="auto" w:fill="auto"/>
            <w:noWrap/>
            <w:vAlign w:val="center"/>
          </w:tcPr>
          <w:p w14:paraId="133CA8D0" w14:textId="2C7A995B" w:rsidR="00EA7EB5" w:rsidRPr="00EA7EB5" w:rsidRDefault="00EA7EB5" w:rsidP="001B72E2">
            <w:pPr>
              <w:ind w:firstLine="0"/>
              <w:jc w:val="center"/>
              <w:rPr>
                <w:sz w:val="20"/>
                <w:szCs w:val="20"/>
              </w:rPr>
            </w:pPr>
            <w:r w:rsidRPr="00EA7EB5">
              <w:rPr>
                <w:rFonts w:eastAsia="游ゴシック"/>
                <w:color w:val="000000"/>
                <w:sz w:val="20"/>
                <w:szCs w:val="20"/>
              </w:rPr>
              <w:t>2.16</w:t>
            </w:r>
          </w:p>
        </w:tc>
        <w:tc>
          <w:tcPr>
            <w:tcW w:w="1134" w:type="dxa"/>
            <w:tcBorders>
              <w:top w:val="nil"/>
              <w:left w:val="nil"/>
              <w:bottom w:val="nil"/>
              <w:right w:val="nil"/>
            </w:tcBorders>
            <w:shd w:val="clear" w:color="auto" w:fill="auto"/>
            <w:noWrap/>
            <w:vAlign w:val="center"/>
          </w:tcPr>
          <w:p w14:paraId="1924F893" w14:textId="765A0083" w:rsidR="00EA7EB5" w:rsidRPr="00EA7EB5" w:rsidRDefault="00EA7EB5" w:rsidP="001B72E2">
            <w:pPr>
              <w:ind w:firstLine="188"/>
              <w:jc w:val="center"/>
              <w:rPr>
                <w:sz w:val="20"/>
                <w:szCs w:val="20"/>
              </w:rPr>
            </w:pPr>
            <w:r w:rsidRPr="00EA7EB5">
              <w:rPr>
                <w:rFonts w:eastAsia="游ゴシック"/>
                <w:color w:val="000000"/>
                <w:sz w:val="20"/>
                <w:szCs w:val="20"/>
              </w:rPr>
              <w:t>1.99</w:t>
            </w:r>
          </w:p>
        </w:tc>
        <w:tc>
          <w:tcPr>
            <w:tcW w:w="1276" w:type="dxa"/>
            <w:tcBorders>
              <w:top w:val="nil"/>
              <w:left w:val="nil"/>
              <w:bottom w:val="nil"/>
              <w:right w:val="nil"/>
            </w:tcBorders>
            <w:shd w:val="clear" w:color="auto" w:fill="auto"/>
            <w:noWrap/>
            <w:vAlign w:val="center"/>
          </w:tcPr>
          <w:p w14:paraId="3A60DE0B" w14:textId="75D2943A" w:rsidR="00EA7EB5" w:rsidRPr="00EA7EB5" w:rsidRDefault="00EA7EB5" w:rsidP="001B72E2">
            <w:pPr>
              <w:ind w:firstLine="188"/>
              <w:jc w:val="center"/>
              <w:rPr>
                <w:sz w:val="20"/>
                <w:szCs w:val="20"/>
              </w:rPr>
            </w:pPr>
            <w:r w:rsidRPr="00EA7EB5">
              <w:rPr>
                <w:rFonts w:eastAsia="游ゴシック"/>
                <w:color w:val="000000"/>
                <w:sz w:val="20"/>
                <w:szCs w:val="20"/>
              </w:rPr>
              <w:t>1.50</w:t>
            </w:r>
          </w:p>
        </w:tc>
        <w:tc>
          <w:tcPr>
            <w:tcW w:w="1276" w:type="dxa"/>
            <w:tcBorders>
              <w:top w:val="nil"/>
              <w:left w:val="nil"/>
              <w:bottom w:val="nil"/>
              <w:right w:val="nil"/>
            </w:tcBorders>
            <w:shd w:val="clear" w:color="auto" w:fill="auto"/>
            <w:noWrap/>
            <w:vAlign w:val="center"/>
          </w:tcPr>
          <w:p w14:paraId="31332024" w14:textId="2A8D71FA" w:rsidR="00EA7EB5" w:rsidRPr="00EA7EB5" w:rsidRDefault="00EA7EB5" w:rsidP="001B72E2">
            <w:pPr>
              <w:ind w:firstLine="0"/>
              <w:jc w:val="center"/>
              <w:rPr>
                <w:sz w:val="20"/>
                <w:szCs w:val="20"/>
              </w:rPr>
            </w:pPr>
            <w:r w:rsidRPr="00EA7EB5">
              <w:rPr>
                <w:rFonts w:eastAsia="游ゴシック"/>
                <w:color w:val="000000"/>
                <w:sz w:val="20"/>
                <w:szCs w:val="20"/>
              </w:rPr>
              <w:t>2.40</w:t>
            </w:r>
          </w:p>
        </w:tc>
        <w:tc>
          <w:tcPr>
            <w:tcW w:w="992" w:type="dxa"/>
            <w:tcBorders>
              <w:top w:val="nil"/>
              <w:left w:val="nil"/>
              <w:bottom w:val="nil"/>
              <w:right w:val="nil"/>
            </w:tcBorders>
            <w:shd w:val="clear" w:color="auto" w:fill="auto"/>
            <w:noWrap/>
            <w:vAlign w:val="center"/>
          </w:tcPr>
          <w:p w14:paraId="1164DE3F" w14:textId="0F5A55DF" w:rsidR="00EA7EB5" w:rsidRPr="00EA7EB5" w:rsidRDefault="00EA7EB5" w:rsidP="001B72E2">
            <w:pPr>
              <w:ind w:firstLine="0"/>
              <w:jc w:val="center"/>
              <w:rPr>
                <w:sz w:val="20"/>
                <w:szCs w:val="20"/>
              </w:rPr>
            </w:pPr>
            <w:r w:rsidRPr="00EA7EB5">
              <w:rPr>
                <w:rFonts w:eastAsia="游ゴシック"/>
                <w:color w:val="000000"/>
                <w:sz w:val="20"/>
                <w:szCs w:val="20"/>
              </w:rPr>
              <w:t>0.90</w:t>
            </w:r>
          </w:p>
        </w:tc>
        <w:tc>
          <w:tcPr>
            <w:tcW w:w="1134" w:type="dxa"/>
            <w:tcBorders>
              <w:top w:val="nil"/>
              <w:left w:val="nil"/>
              <w:bottom w:val="nil"/>
              <w:right w:val="nil"/>
            </w:tcBorders>
            <w:shd w:val="clear" w:color="auto" w:fill="auto"/>
            <w:noWrap/>
            <w:vAlign w:val="center"/>
          </w:tcPr>
          <w:p w14:paraId="65AED034" w14:textId="179CFB85" w:rsidR="00EA7EB5" w:rsidRPr="00EA7EB5" w:rsidRDefault="00EA7EB5" w:rsidP="001B72E2">
            <w:pPr>
              <w:ind w:firstLine="188"/>
              <w:jc w:val="center"/>
              <w:rPr>
                <w:sz w:val="20"/>
                <w:szCs w:val="20"/>
              </w:rPr>
            </w:pPr>
            <w:r w:rsidRPr="00EA7EB5">
              <w:rPr>
                <w:rFonts w:eastAsia="游ゴシック"/>
                <w:color w:val="000000"/>
                <w:sz w:val="20"/>
                <w:szCs w:val="20"/>
              </w:rPr>
              <w:t>3.58</w:t>
            </w:r>
          </w:p>
        </w:tc>
        <w:tc>
          <w:tcPr>
            <w:tcW w:w="1276" w:type="dxa"/>
            <w:tcBorders>
              <w:top w:val="nil"/>
              <w:left w:val="nil"/>
              <w:bottom w:val="nil"/>
              <w:right w:val="nil"/>
            </w:tcBorders>
            <w:shd w:val="clear" w:color="auto" w:fill="auto"/>
            <w:noWrap/>
            <w:vAlign w:val="center"/>
          </w:tcPr>
          <w:p w14:paraId="7E76595E" w14:textId="7C69D6EF" w:rsidR="00EA7EB5" w:rsidRPr="00EA7EB5" w:rsidRDefault="00EA7EB5" w:rsidP="001B72E2">
            <w:pPr>
              <w:ind w:firstLine="188"/>
              <w:jc w:val="center"/>
              <w:rPr>
                <w:sz w:val="20"/>
                <w:szCs w:val="20"/>
              </w:rPr>
            </w:pPr>
            <w:r w:rsidRPr="00EA7EB5">
              <w:rPr>
                <w:rFonts w:eastAsia="游ゴシック"/>
                <w:color w:val="000000"/>
                <w:sz w:val="20"/>
                <w:szCs w:val="20"/>
              </w:rPr>
              <w:t>2.19</w:t>
            </w:r>
          </w:p>
        </w:tc>
        <w:tc>
          <w:tcPr>
            <w:tcW w:w="1134" w:type="dxa"/>
            <w:tcBorders>
              <w:top w:val="nil"/>
              <w:left w:val="nil"/>
              <w:bottom w:val="nil"/>
              <w:right w:val="nil"/>
            </w:tcBorders>
            <w:shd w:val="clear" w:color="auto" w:fill="auto"/>
            <w:noWrap/>
            <w:vAlign w:val="center"/>
          </w:tcPr>
          <w:p w14:paraId="1D4F5C5E" w14:textId="036782D1" w:rsidR="00EA7EB5" w:rsidRPr="00EA7EB5" w:rsidRDefault="00EA7EB5" w:rsidP="001B72E2">
            <w:pPr>
              <w:ind w:firstLine="188"/>
              <w:jc w:val="center"/>
              <w:rPr>
                <w:sz w:val="20"/>
                <w:szCs w:val="20"/>
              </w:rPr>
            </w:pPr>
            <w:r w:rsidRPr="00EA7EB5">
              <w:rPr>
                <w:rFonts w:eastAsia="游ゴシック"/>
                <w:color w:val="000000"/>
                <w:sz w:val="20"/>
                <w:szCs w:val="20"/>
              </w:rPr>
              <w:t>1.42</w:t>
            </w:r>
          </w:p>
        </w:tc>
        <w:tc>
          <w:tcPr>
            <w:tcW w:w="1134" w:type="dxa"/>
            <w:tcBorders>
              <w:top w:val="nil"/>
              <w:left w:val="nil"/>
              <w:bottom w:val="nil"/>
              <w:right w:val="nil"/>
            </w:tcBorders>
            <w:shd w:val="clear" w:color="auto" w:fill="auto"/>
            <w:noWrap/>
            <w:vAlign w:val="center"/>
          </w:tcPr>
          <w:p w14:paraId="08974750" w14:textId="3512464C" w:rsidR="00EA7EB5" w:rsidRPr="00EA7EB5" w:rsidRDefault="00EA7EB5" w:rsidP="001B72E2">
            <w:pPr>
              <w:ind w:firstLine="188"/>
              <w:jc w:val="center"/>
              <w:rPr>
                <w:sz w:val="20"/>
                <w:szCs w:val="20"/>
              </w:rPr>
            </w:pPr>
            <w:r w:rsidRPr="00EA7EB5">
              <w:rPr>
                <w:rFonts w:eastAsia="游ゴシック"/>
                <w:color w:val="000000"/>
                <w:sz w:val="20"/>
                <w:szCs w:val="20"/>
              </w:rPr>
              <w:t>2.47</w:t>
            </w:r>
          </w:p>
        </w:tc>
        <w:tc>
          <w:tcPr>
            <w:tcW w:w="1134" w:type="dxa"/>
            <w:tcBorders>
              <w:top w:val="nil"/>
              <w:left w:val="nil"/>
              <w:bottom w:val="nil"/>
              <w:right w:val="nil"/>
            </w:tcBorders>
            <w:shd w:val="clear" w:color="auto" w:fill="auto"/>
            <w:noWrap/>
            <w:vAlign w:val="center"/>
          </w:tcPr>
          <w:p w14:paraId="2E976E47" w14:textId="191F9832" w:rsidR="00EA7EB5" w:rsidRPr="00EA7EB5" w:rsidRDefault="00EA7EB5" w:rsidP="001B72E2">
            <w:pPr>
              <w:ind w:firstLine="188"/>
              <w:jc w:val="center"/>
              <w:rPr>
                <w:sz w:val="20"/>
                <w:szCs w:val="20"/>
              </w:rPr>
            </w:pPr>
            <w:r w:rsidRPr="00EA7EB5">
              <w:rPr>
                <w:rFonts w:eastAsia="游ゴシック"/>
                <w:color w:val="000000"/>
                <w:sz w:val="20"/>
                <w:szCs w:val="20"/>
              </w:rPr>
              <w:t>1.07</w:t>
            </w:r>
          </w:p>
        </w:tc>
        <w:tc>
          <w:tcPr>
            <w:tcW w:w="964" w:type="dxa"/>
            <w:tcBorders>
              <w:top w:val="nil"/>
              <w:left w:val="nil"/>
              <w:bottom w:val="nil"/>
              <w:right w:val="nil"/>
            </w:tcBorders>
            <w:shd w:val="clear" w:color="auto" w:fill="auto"/>
            <w:vAlign w:val="center"/>
          </w:tcPr>
          <w:p w14:paraId="026E65B3" w14:textId="6C1E6DA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1.97</w:t>
            </w:r>
            <w:r w:rsidRPr="00EA7EB5">
              <w:rPr>
                <w:rFonts w:eastAsia="游ゴシック"/>
                <w:color w:val="000000"/>
                <w:sz w:val="20"/>
                <w:szCs w:val="20"/>
              </w:rPr>
              <w:br/>
              <w:t>(0.75)</w:t>
            </w:r>
          </w:p>
        </w:tc>
      </w:tr>
      <w:tr w:rsidR="00EA7EB5" w:rsidRPr="000A46DF" w14:paraId="3910E761" w14:textId="77777777" w:rsidTr="00EA7EB5">
        <w:trPr>
          <w:trHeight w:val="552"/>
        </w:trPr>
        <w:tc>
          <w:tcPr>
            <w:tcW w:w="2778" w:type="dxa"/>
            <w:tcBorders>
              <w:top w:val="nil"/>
              <w:left w:val="nil"/>
              <w:bottom w:val="nil"/>
              <w:right w:val="nil"/>
            </w:tcBorders>
            <w:shd w:val="clear" w:color="auto" w:fill="auto"/>
            <w:noWrap/>
            <w:vAlign w:val="center"/>
            <w:hideMark/>
          </w:tcPr>
          <w:p w14:paraId="1AA10169" w14:textId="77777777" w:rsidR="00EA7EB5" w:rsidRPr="00EF7CE6" w:rsidRDefault="00EA7EB5" w:rsidP="00EA7EB5">
            <w:pPr>
              <w:ind w:firstLineChars="200" w:firstLine="400"/>
              <w:rPr>
                <w:sz w:val="20"/>
                <w:szCs w:val="21"/>
              </w:rPr>
            </w:pPr>
            <w:r w:rsidRPr="00EF7CE6">
              <w:rPr>
                <w:sz w:val="20"/>
                <w:szCs w:val="21"/>
              </w:rPr>
              <w:t>Case particles</w:t>
            </w:r>
          </w:p>
        </w:tc>
        <w:tc>
          <w:tcPr>
            <w:tcW w:w="1155" w:type="dxa"/>
            <w:tcBorders>
              <w:top w:val="nil"/>
              <w:left w:val="nil"/>
              <w:bottom w:val="nil"/>
              <w:right w:val="nil"/>
            </w:tcBorders>
            <w:shd w:val="clear" w:color="auto" w:fill="auto"/>
            <w:noWrap/>
            <w:vAlign w:val="center"/>
          </w:tcPr>
          <w:p w14:paraId="2DBFDF0E" w14:textId="6662C344" w:rsidR="00EA7EB5" w:rsidRPr="00EA7EB5" w:rsidRDefault="00EA7EB5" w:rsidP="001B72E2">
            <w:pPr>
              <w:ind w:firstLine="0"/>
              <w:jc w:val="center"/>
              <w:rPr>
                <w:sz w:val="20"/>
                <w:szCs w:val="20"/>
              </w:rPr>
            </w:pPr>
            <w:r w:rsidRPr="00EA7EB5">
              <w:rPr>
                <w:rFonts w:eastAsia="游ゴシック"/>
                <w:color w:val="000000"/>
                <w:sz w:val="20"/>
                <w:szCs w:val="20"/>
              </w:rPr>
              <w:t>27.98</w:t>
            </w:r>
          </w:p>
        </w:tc>
        <w:tc>
          <w:tcPr>
            <w:tcW w:w="1134" w:type="dxa"/>
            <w:tcBorders>
              <w:top w:val="nil"/>
              <w:left w:val="nil"/>
              <w:bottom w:val="nil"/>
              <w:right w:val="nil"/>
            </w:tcBorders>
            <w:shd w:val="clear" w:color="auto" w:fill="auto"/>
            <w:noWrap/>
            <w:vAlign w:val="center"/>
          </w:tcPr>
          <w:p w14:paraId="34DCE19F" w14:textId="75E9E8BB" w:rsidR="00EA7EB5" w:rsidRPr="00EA7EB5" w:rsidRDefault="00EA7EB5" w:rsidP="001B72E2">
            <w:pPr>
              <w:ind w:firstLine="188"/>
              <w:jc w:val="center"/>
              <w:rPr>
                <w:sz w:val="20"/>
                <w:szCs w:val="20"/>
              </w:rPr>
            </w:pPr>
            <w:r w:rsidRPr="00EA7EB5">
              <w:rPr>
                <w:rFonts w:eastAsia="游ゴシック"/>
                <w:color w:val="000000"/>
                <w:sz w:val="20"/>
                <w:szCs w:val="20"/>
              </w:rPr>
              <w:t>25.30</w:t>
            </w:r>
          </w:p>
        </w:tc>
        <w:tc>
          <w:tcPr>
            <w:tcW w:w="1276" w:type="dxa"/>
            <w:tcBorders>
              <w:top w:val="nil"/>
              <w:left w:val="nil"/>
              <w:bottom w:val="nil"/>
              <w:right w:val="nil"/>
            </w:tcBorders>
            <w:shd w:val="clear" w:color="auto" w:fill="auto"/>
            <w:noWrap/>
            <w:vAlign w:val="center"/>
          </w:tcPr>
          <w:p w14:paraId="18C859D2" w14:textId="299256C1" w:rsidR="00EA7EB5" w:rsidRPr="00EA7EB5" w:rsidRDefault="00EA7EB5" w:rsidP="001B72E2">
            <w:pPr>
              <w:ind w:firstLine="188"/>
              <w:jc w:val="center"/>
              <w:rPr>
                <w:sz w:val="20"/>
                <w:szCs w:val="20"/>
              </w:rPr>
            </w:pPr>
            <w:r w:rsidRPr="00EA7EB5">
              <w:rPr>
                <w:rFonts w:eastAsia="游ゴシック"/>
                <w:color w:val="000000"/>
                <w:sz w:val="20"/>
                <w:szCs w:val="20"/>
              </w:rPr>
              <w:t>27.45</w:t>
            </w:r>
          </w:p>
        </w:tc>
        <w:tc>
          <w:tcPr>
            <w:tcW w:w="1276" w:type="dxa"/>
            <w:tcBorders>
              <w:top w:val="nil"/>
              <w:left w:val="nil"/>
              <w:bottom w:val="nil"/>
              <w:right w:val="nil"/>
            </w:tcBorders>
            <w:shd w:val="clear" w:color="auto" w:fill="auto"/>
            <w:noWrap/>
            <w:vAlign w:val="center"/>
          </w:tcPr>
          <w:p w14:paraId="592A8496" w14:textId="6E16F7A9" w:rsidR="00EA7EB5" w:rsidRPr="00EA7EB5" w:rsidRDefault="00EA7EB5" w:rsidP="001B72E2">
            <w:pPr>
              <w:ind w:firstLine="0"/>
              <w:jc w:val="center"/>
              <w:rPr>
                <w:sz w:val="20"/>
                <w:szCs w:val="20"/>
              </w:rPr>
            </w:pPr>
            <w:r w:rsidRPr="00EA7EB5">
              <w:rPr>
                <w:rFonts w:eastAsia="游ゴシック"/>
                <w:color w:val="000000"/>
                <w:sz w:val="20"/>
                <w:szCs w:val="20"/>
              </w:rPr>
              <w:t>28.30</w:t>
            </w:r>
          </w:p>
        </w:tc>
        <w:tc>
          <w:tcPr>
            <w:tcW w:w="992" w:type="dxa"/>
            <w:tcBorders>
              <w:top w:val="nil"/>
              <w:left w:val="nil"/>
              <w:bottom w:val="nil"/>
              <w:right w:val="nil"/>
            </w:tcBorders>
            <w:shd w:val="clear" w:color="auto" w:fill="auto"/>
            <w:noWrap/>
            <w:vAlign w:val="center"/>
          </w:tcPr>
          <w:p w14:paraId="4F2D4A47" w14:textId="02280E87" w:rsidR="00EA7EB5" w:rsidRPr="00EA7EB5" w:rsidRDefault="00EA7EB5" w:rsidP="001B72E2">
            <w:pPr>
              <w:ind w:firstLine="0"/>
              <w:jc w:val="center"/>
              <w:rPr>
                <w:sz w:val="20"/>
                <w:szCs w:val="20"/>
              </w:rPr>
            </w:pPr>
            <w:r w:rsidRPr="00EA7EB5">
              <w:rPr>
                <w:rFonts w:eastAsia="游ゴシック"/>
                <w:color w:val="000000"/>
                <w:sz w:val="20"/>
                <w:szCs w:val="20"/>
              </w:rPr>
              <w:t>24.83</w:t>
            </w:r>
          </w:p>
        </w:tc>
        <w:tc>
          <w:tcPr>
            <w:tcW w:w="1134" w:type="dxa"/>
            <w:tcBorders>
              <w:top w:val="nil"/>
              <w:left w:val="nil"/>
              <w:bottom w:val="nil"/>
              <w:right w:val="nil"/>
            </w:tcBorders>
            <w:shd w:val="clear" w:color="auto" w:fill="auto"/>
            <w:noWrap/>
            <w:vAlign w:val="center"/>
          </w:tcPr>
          <w:p w14:paraId="17877331" w14:textId="55C1F588" w:rsidR="00EA7EB5" w:rsidRPr="00EA7EB5" w:rsidRDefault="00EA7EB5" w:rsidP="001B72E2">
            <w:pPr>
              <w:ind w:firstLine="188"/>
              <w:jc w:val="center"/>
              <w:rPr>
                <w:sz w:val="20"/>
                <w:szCs w:val="20"/>
              </w:rPr>
            </w:pPr>
            <w:r w:rsidRPr="00EA7EB5">
              <w:rPr>
                <w:rFonts w:eastAsia="游ゴシック"/>
                <w:color w:val="000000"/>
                <w:sz w:val="20"/>
                <w:szCs w:val="20"/>
              </w:rPr>
              <w:t>18.19</w:t>
            </w:r>
          </w:p>
        </w:tc>
        <w:tc>
          <w:tcPr>
            <w:tcW w:w="1276" w:type="dxa"/>
            <w:tcBorders>
              <w:top w:val="nil"/>
              <w:left w:val="nil"/>
              <w:bottom w:val="nil"/>
              <w:right w:val="nil"/>
            </w:tcBorders>
            <w:shd w:val="clear" w:color="auto" w:fill="auto"/>
            <w:noWrap/>
            <w:vAlign w:val="center"/>
          </w:tcPr>
          <w:p w14:paraId="425AD9C5" w14:textId="0CF54DDC" w:rsidR="00EA7EB5" w:rsidRPr="00EA7EB5" w:rsidRDefault="00EA7EB5" w:rsidP="001B72E2">
            <w:pPr>
              <w:ind w:firstLine="188"/>
              <w:jc w:val="center"/>
              <w:rPr>
                <w:sz w:val="20"/>
                <w:szCs w:val="20"/>
              </w:rPr>
            </w:pPr>
            <w:r w:rsidRPr="00EA7EB5">
              <w:rPr>
                <w:rFonts w:eastAsia="游ゴシック"/>
                <w:color w:val="000000"/>
                <w:sz w:val="20"/>
                <w:szCs w:val="20"/>
              </w:rPr>
              <w:t>12.66</w:t>
            </w:r>
          </w:p>
        </w:tc>
        <w:tc>
          <w:tcPr>
            <w:tcW w:w="1134" w:type="dxa"/>
            <w:tcBorders>
              <w:top w:val="nil"/>
              <w:left w:val="nil"/>
              <w:bottom w:val="nil"/>
              <w:right w:val="nil"/>
            </w:tcBorders>
            <w:shd w:val="clear" w:color="auto" w:fill="auto"/>
            <w:noWrap/>
            <w:vAlign w:val="center"/>
          </w:tcPr>
          <w:p w14:paraId="32613289" w14:textId="39B8A72C" w:rsidR="00EA7EB5" w:rsidRPr="00EA7EB5" w:rsidRDefault="00EA7EB5" w:rsidP="001B72E2">
            <w:pPr>
              <w:ind w:firstLine="188"/>
              <w:jc w:val="center"/>
              <w:rPr>
                <w:sz w:val="20"/>
                <w:szCs w:val="20"/>
              </w:rPr>
            </w:pPr>
            <w:r w:rsidRPr="00EA7EB5">
              <w:rPr>
                <w:rFonts w:eastAsia="游ゴシック"/>
                <w:color w:val="000000"/>
                <w:sz w:val="20"/>
                <w:szCs w:val="20"/>
              </w:rPr>
              <w:t>22.65</w:t>
            </w:r>
          </w:p>
        </w:tc>
        <w:tc>
          <w:tcPr>
            <w:tcW w:w="1134" w:type="dxa"/>
            <w:tcBorders>
              <w:top w:val="nil"/>
              <w:left w:val="nil"/>
              <w:bottom w:val="nil"/>
              <w:right w:val="nil"/>
            </w:tcBorders>
            <w:shd w:val="clear" w:color="auto" w:fill="auto"/>
            <w:noWrap/>
            <w:vAlign w:val="center"/>
          </w:tcPr>
          <w:p w14:paraId="55DC6EAF" w14:textId="7BF209F0" w:rsidR="00EA7EB5" w:rsidRPr="00EA7EB5" w:rsidRDefault="00EA7EB5" w:rsidP="001B72E2">
            <w:pPr>
              <w:ind w:firstLine="188"/>
              <w:jc w:val="center"/>
              <w:rPr>
                <w:sz w:val="20"/>
                <w:szCs w:val="20"/>
              </w:rPr>
            </w:pPr>
            <w:r w:rsidRPr="00EA7EB5">
              <w:rPr>
                <w:rFonts w:eastAsia="游ゴシック"/>
                <w:color w:val="000000"/>
                <w:sz w:val="20"/>
                <w:szCs w:val="20"/>
              </w:rPr>
              <w:t>29.40</w:t>
            </w:r>
          </w:p>
        </w:tc>
        <w:tc>
          <w:tcPr>
            <w:tcW w:w="1134" w:type="dxa"/>
            <w:tcBorders>
              <w:top w:val="nil"/>
              <w:left w:val="nil"/>
              <w:bottom w:val="nil"/>
              <w:right w:val="nil"/>
            </w:tcBorders>
            <w:shd w:val="clear" w:color="auto" w:fill="auto"/>
            <w:noWrap/>
            <w:vAlign w:val="center"/>
          </w:tcPr>
          <w:p w14:paraId="048F2344" w14:textId="0F743CEB" w:rsidR="00EA7EB5" w:rsidRPr="00EA7EB5" w:rsidRDefault="00EA7EB5" w:rsidP="001B72E2">
            <w:pPr>
              <w:ind w:firstLine="188"/>
              <w:jc w:val="center"/>
              <w:rPr>
                <w:sz w:val="20"/>
                <w:szCs w:val="20"/>
              </w:rPr>
            </w:pPr>
            <w:r w:rsidRPr="00EA7EB5">
              <w:rPr>
                <w:rFonts w:eastAsia="游ゴシック"/>
                <w:color w:val="000000"/>
                <w:sz w:val="20"/>
                <w:szCs w:val="20"/>
              </w:rPr>
              <w:t>17.08</w:t>
            </w:r>
          </w:p>
        </w:tc>
        <w:tc>
          <w:tcPr>
            <w:tcW w:w="964" w:type="dxa"/>
            <w:tcBorders>
              <w:top w:val="nil"/>
              <w:left w:val="nil"/>
              <w:bottom w:val="nil"/>
              <w:right w:val="nil"/>
            </w:tcBorders>
            <w:shd w:val="clear" w:color="auto" w:fill="auto"/>
            <w:vAlign w:val="center"/>
          </w:tcPr>
          <w:p w14:paraId="0248AC91" w14:textId="7951B93E"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23.38</w:t>
            </w:r>
            <w:r w:rsidRPr="00EA7EB5">
              <w:rPr>
                <w:rFonts w:eastAsia="游ゴシック"/>
                <w:color w:val="000000"/>
                <w:sz w:val="20"/>
                <w:szCs w:val="20"/>
              </w:rPr>
              <w:br/>
              <w:t>(5.35)</w:t>
            </w:r>
          </w:p>
        </w:tc>
      </w:tr>
      <w:tr w:rsidR="00EA7EB5" w:rsidRPr="000A46DF" w14:paraId="3887266D" w14:textId="77777777" w:rsidTr="00EA7EB5">
        <w:trPr>
          <w:trHeight w:val="552"/>
        </w:trPr>
        <w:tc>
          <w:tcPr>
            <w:tcW w:w="2778" w:type="dxa"/>
            <w:tcBorders>
              <w:top w:val="nil"/>
              <w:left w:val="nil"/>
              <w:bottom w:val="nil"/>
              <w:right w:val="nil"/>
            </w:tcBorders>
            <w:shd w:val="clear" w:color="auto" w:fill="auto"/>
            <w:noWrap/>
            <w:vAlign w:val="center"/>
            <w:hideMark/>
          </w:tcPr>
          <w:p w14:paraId="588950A0" w14:textId="77777777" w:rsidR="00EA7EB5" w:rsidRPr="00EF7CE6" w:rsidRDefault="00EA7EB5" w:rsidP="00EA7EB5">
            <w:pPr>
              <w:ind w:firstLineChars="200" w:firstLine="400"/>
              <w:rPr>
                <w:sz w:val="20"/>
                <w:szCs w:val="21"/>
              </w:rPr>
            </w:pPr>
            <w:r w:rsidRPr="00EF7CE6">
              <w:rPr>
                <w:sz w:val="20"/>
                <w:szCs w:val="21"/>
              </w:rPr>
              <w:t>Auxiliary verbs</w:t>
            </w:r>
          </w:p>
        </w:tc>
        <w:tc>
          <w:tcPr>
            <w:tcW w:w="1155" w:type="dxa"/>
            <w:tcBorders>
              <w:top w:val="nil"/>
              <w:left w:val="nil"/>
              <w:bottom w:val="nil"/>
              <w:right w:val="nil"/>
            </w:tcBorders>
            <w:shd w:val="clear" w:color="auto" w:fill="auto"/>
            <w:noWrap/>
            <w:vAlign w:val="center"/>
          </w:tcPr>
          <w:p w14:paraId="26E6F98C" w14:textId="4F3C705D" w:rsidR="00EA7EB5" w:rsidRPr="00EA7EB5" w:rsidRDefault="00EA7EB5" w:rsidP="001B72E2">
            <w:pPr>
              <w:ind w:firstLine="0"/>
              <w:jc w:val="center"/>
              <w:rPr>
                <w:sz w:val="20"/>
                <w:szCs w:val="20"/>
              </w:rPr>
            </w:pPr>
            <w:r w:rsidRPr="00EA7EB5">
              <w:rPr>
                <w:rFonts w:eastAsia="游ゴシック"/>
                <w:color w:val="000000"/>
                <w:sz w:val="20"/>
                <w:szCs w:val="20"/>
              </w:rPr>
              <w:t>5.82</w:t>
            </w:r>
          </w:p>
        </w:tc>
        <w:tc>
          <w:tcPr>
            <w:tcW w:w="1134" w:type="dxa"/>
            <w:tcBorders>
              <w:top w:val="nil"/>
              <w:left w:val="nil"/>
              <w:bottom w:val="nil"/>
              <w:right w:val="nil"/>
            </w:tcBorders>
            <w:shd w:val="clear" w:color="auto" w:fill="auto"/>
            <w:noWrap/>
            <w:vAlign w:val="center"/>
          </w:tcPr>
          <w:p w14:paraId="06002729" w14:textId="5CAF8EE7" w:rsidR="00EA7EB5" w:rsidRPr="00EA7EB5" w:rsidRDefault="00EA7EB5" w:rsidP="001B72E2">
            <w:pPr>
              <w:ind w:firstLine="188"/>
              <w:jc w:val="center"/>
              <w:rPr>
                <w:sz w:val="20"/>
                <w:szCs w:val="20"/>
              </w:rPr>
            </w:pPr>
            <w:r w:rsidRPr="00EA7EB5">
              <w:rPr>
                <w:rFonts w:eastAsia="游ゴシック"/>
                <w:color w:val="000000"/>
                <w:sz w:val="20"/>
                <w:szCs w:val="20"/>
              </w:rPr>
              <w:t>4.92</w:t>
            </w:r>
          </w:p>
        </w:tc>
        <w:tc>
          <w:tcPr>
            <w:tcW w:w="1276" w:type="dxa"/>
            <w:tcBorders>
              <w:top w:val="nil"/>
              <w:left w:val="nil"/>
              <w:bottom w:val="nil"/>
              <w:right w:val="nil"/>
            </w:tcBorders>
            <w:shd w:val="clear" w:color="auto" w:fill="auto"/>
            <w:noWrap/>
            <w:vAlign w:val="center"/>
          </w:tcPr>
          <w:p w14:paraId="4EEB0551" w14:textId="560A1C11" w:rsidR="00EA7EB5" w:rsidRPr="00EA7EB5" w:rsidRDefault="00EA7EB5" w:rsidP="001B72E2">
            <w:pPr>
              <w:ind w:firstLine="188"/>
              <w:jc w:val="center"/>
              <w:rPr>
                <w:sz w:val="20"/>
                <w:szCs w:val="20"/>
              </w:rPr>
            </w:pPr>
            <w:r w:rsidRPr="00EA7EB5">
              <w:rPr>
                <w:rFonts w:eastAsia="游ゴシック"/>
                <w:color w:val="000000"/>
                <w:sz w:val="20"/>
                <w:szCs w:val="20"/>
              </w:rPr>
              <w:t>4.50</w:t>
            </w:r>
          </w:p>
        </w:tc>
        <w:tc>
          <w:tcPr>
            <w:tcW w:w="1276" w:type="dxa"/>
            <w:tcBorders>
              <w:top w:val="nil"/>
              <w:left w:val="nil"/>
              <w:bottom w:val="nil"/>
              <w:right w:val="nil"/>
            </w:tcBorders>
            <w:shd w:val="clear" w:color="auto" w:fill="auto"/>
            <w:noWrap/>
            <w:vAlign w:val="center"/>
          </w:tcPr>
          <w:p w14:paraId="2937E1D3" w14:textId="5CE3A472" w:rsidR="00EA7EB5" w:rsidRPr="00EA7EB5" w:rsidRDefault="00EA7EB5" w:rsidP="001B72E2">
            <w:pPr>
              <w:ind w:firstLine="0"/>
              <w:jc w:val="center"/>
              <w:rPr>
                <w:sz w:val="20"/>
                <w:szCs w:val="20"/>
              </w:rPr>
            </w:pPr>
            <w:r w:rsidRPr="00EA7EB5">
              <w:rPr>
                <w:rFonts w:eastAsia="游ゴシック"/>
                <w:color w:val="000000"/>
                <w:sz w:val="20"/>
                <w:szCs w:val="20"/>
              </w:rPr>
              <w:t>5.88</w:t>
            </w:r>
          </w:p>
        </w:tc>
        <w:tc>
          <w:tcPr>
            <w:tcW w:w="992" w:type="dxa"/>
            <w:tcBorders>
              <w:top w:val="nil"/>
              <w:left w:val="nil"/>
              <w:bottom w:val="nil"/>
              <w:right w:val="nil"/>
            </w:tcBorders>
            <w:shd w:val="clear" w:color="auto" w:fill="auto"/>
            <w:noWrap/>
            <w:vAlign w:val="center"/>
          </w:tcPr>
          <w:p w14:paraId="5FDF169F" w14:textId="24289550" w:rsidR="00EA7EB5" w:rsidRPr="00EA7EB5" w:rsidRDefault="00EA7EB5" w:rsidP="001B72E2">
            <w:pPr>
              <w:ind w:firstLine="0"/>
              <w:jc w:val="center"/>
              <w:rPr>
                <w:sz w:val="20"/>
                <w:szCs w:val="20"/>
              </w:rPr>
            </w:pPr>
            <w:r w:rsidRPr="00EA7EB5">
              <w:rPr>
                <w:rFonts w:eastAsia="游ゴシック"/>
                <w:color w:val="000000"/>
                <w:sz w:val="20"/>
                <w:szCs w:val="20"/>
              </w:rPr>
              <w:t>4.29</w:t>
            </w:r>
          </w:p>
        </w:tc>
        <w:tc>
          <w:tcPr>
            <w:tcW w:w="1134" w:type="dxa"/>
            <w:tcBorders>
              <w:top w:val="nil"/>
              <w:left w:val="nil"/>
              <w:bottom w:val="nil"/>
              <w:right w:val="nil"/>
            </w:tcBorders>
            <w:shd w:val="clear" w:color="auto" w:fill="auto"/>
            <w:noWrap/>
            <w:vAlign w:val="center"/>
          </w:tcPr>
          <w:p w14:paraId="0C73A9BB" w14:textId="43F4E71E" w:rsidR="00EA7EB5" w:rsidRPr="00EA7EB5" w:rsidRDefault="00EA7EB5" w:rsidP="001B72E2">
            <w:pPr>
              <w:ind w:firstLine="188"/>
              <w:jc w:val="center"/>
              <w:rPr>
                <w:sz w:val="20"/>
                <w:szCs w:val="20"/>
              </w:rPr>
            </w:pPr>
            <w:r w:rsidRPr="00EA7EB5">
              <w:rPr>
                <w:rFonts w:eastAsia="游ゴシック"/>
                <w:color w:val="000000"/>
                <w:sz w:val="20"/>
                <w:szCs w:val="20"/>
              </w:rPr>
              <w:t>8.00</w:t>
            </w:r>
          </w:p>
        </w:tc>
        <w:tc>
          <w:tcPr>
            <w:tcW w:w="1276" w:type="dxa"/>
            <w:tcBorders>
              <w:top w:val="nil"/>
              <w:left w:val="nil"/>
              <w:bottom w:val="nil"/>
              <w:right w:val="nil"/>
            </w:tcBorders>
            <w:shd w:val="clear" w:color="auto" w:fill="auto"/>
            <w:noWrap/>
            <w:vAlign w:val="center"/>
          </w:tcPr>
          <w:p w14:paraId="4C4327DA" w14:textId="25534790" w:rsidR="00EA7EB5" w:rsidRPr="00EA7EB5" w:rsidRDefault="00EA7EB5" w:rsidP="001B72E2">
            <w:pPr>
              <w:ind w:firstLine="188"/>
              <w:jc w:val="center"/>
              <w:rPr>
                <w:sz w:val="20"/>
                <w:szCs w:val="20"/>
              </w:rPr>
            </w:pPr>
            <w:r w:rsidRPr="00EA7EB5">
              <w:rPr>
                <w:rFonts w:eastAsia="游ゴシック"/>
                <w:color w:val="000000"/>
                <w:sz w:val="20"/>
                <w:szCs w:val="20"/>
              </w:rPr>
              <w:t>5.57</w:t>
            </w:r>
          </w:p>
        </w:tc>
        <w:tc>
          <w:tcPr>
            <w:tcW w:w="1134" w:type="dxa"/>
            <w:tcBorders>
              <w:top w:val="nil"/>
              <w:left w:val="nil"/>
              <w:bottom w:val="nil"/>
              <w:right w:val="nil"/>
            </w:tcBorders>
            <w:shd w:val="clear" w:color="auto" w:fill="auto"/>
            <w:noWrap/>
            <w:vAlign w:val="center"/>
          </w:tcPr>
          <w:p w14:paraId="475CA385" w14:textId="06ED14BD" w:rsidR="00EA7EB5" w:rsidRPr="00EA7EB5" w:rsidRDefault="00EA7EB5" w:rsidP="001B72E2">
            <w:pPr>
              <w:ind w:firstLine="188"/>
              <w:jc w:val="center"/>
              <w:rPr>
                <w:sz w:val="20"/>
                <w:szCs w:val="20"/>
              </w:rPr>
            </w:pPr>
            <w:r w:rsidRPr="00EA7EB5">
              <w:rPr>
                <w:rFonts w:eastAsia="游ゴシック"/>
                <w:color w:val="000000"/>
                <w:sz w:val="20"/>
                <w:szCs w:val="20"/>
              </w:rPr>
              <w:t>7.57</w:t>
            </w:r>
          </w:p>
        </w:tc>
        <w:tc>
          <w:tcPr>
            <w:tcW w:w="1134" w:type="dxa"/>
            <w:tcBorders>
              <w:top w:val="nil"/>
              <w:left w:val="nil"/>
              <w:bottom w:val="nil"/>
              <w:right w:val="nil"/>
            </w:tcBorders>
            <w:shd w:val="clear" w:color="auto" w:fill="auto"/>
            <w:noWrap/>
            <w:vAlign w:val="center"/>
          </w:tcPr>
          <w:p w14:paraId="47FA108A" w14:textId="50415DB1" w:rsidR="00EA7EB5" w:rsidRPr="00EA7EB5" w:rsidRDefault="00EA7EB5" w:rsidP="001B72E2">
            <w:pPr>
              <w:ind w:firstLine="188"/>
              <w:jc w:val="center"/>
              <w:rPr>
                <w:sz w:val="20"/>
                <w:szCs w:val="20"/>
              </w:rPr>
            </w:pPr>
            <w:r w:rsidRPr="00EA7EB5">
              <w:rPr>
                <w:rFonts w:eastAsia="游ゴシック"/>
                <w:color w:val="000000"/>
                <w:sz w:val="20"/>
                <w:szCs w:val="20"/>
              </w:rPr>
              <w:t>6.14</w:t>
            </w:r>
          </w:p>
        </w:tc>
        <w:tc>
          <w:tcPr>
            <w:tcW w:w="1134" w:type="dxa"/>
            <w:tcBorders>
              <w:top w:val="nil"/>
              <w:left w:val="nil"/>
              <w:bottom w:val="nil"/>
              <w:right w:val="nil"/>
            </w:tcBorders>
            <w:shd w:val="clear" w:color="auto" w:fill="auto"/>
            <w:noWrap/>
            <w:vAlign w:val="center"/>
          </w:tcPr>
          <w:p w14:paraId="5F595533" w14:textId="76B430A1" w:rsidR="00EA7EB5" w:rsidRPr="00EA7EB5" w:rsidRDefault="00EA7EB5" w:rsidP="001B72E2">
            <w:pPr>
              <w:ind w:firstLine="188"/>
              <w:jc w:val="center"/>
              <w:rPr>
                <w:sz w:val="20"/>
                <w:szCs w:val="20"/>
              </w:rPr>
            </w:pPr>
            <w:r w:rsidRPr="00EA7EB5">
              <w:rPr>
                <w:rFonts w:eastAsia="游ゴシック"/>
                <w:color w:val="000000"/>
                <w:sz w:val="20"/>
                <w:szCs w:val="20"/>
              </w:rPr>
              <w:t>4.87</w:t>
            </w:r>
          </w:p>
        </w:tc>
        <w:tc>
          <w:tcPr>
            <w:tcW w:w="964" w:type="dxa"/>
            <w:tcBorders>
              <w:top w:val="nil"/>
              <w:left w:val="nil"/>
              <w:bottom w:val="nil"/>
              <w:right w:val="nil"/>
            </w:tcBorders>
            <w:shd w:val="clear" w:color="auto" w:fill="auto"/>
            <w:vAlign w:val="center"/>
          </w:tcPr>
          <w:p w14:paraId="012661EB" w14:textId="79BA8ED0"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5.76</w:t>
            </w:r>
            <w:r w:rsidRPr="00EA7EB5">
              <w:rPr>
                <w:rFonts w:eastAsia="游ゴシック"/>
                <w:color w:val="000000"/>
                <w:sz w:val="20"/>
                <w:szCs w:val="20"/>
              </w:rPr>
              <w:br/>
              <w:t>(1.17)</w:t>
            </w:r>
          </w:p>
        </w:tc>
      </w:tr>
      <w:tr w:rsidR="00EA7EB5" w:rsidRPr="000A46DF" w14:paraId="70B10332" w14:textId="77777777" w:rsidTr="00EA7EB5">
        <w:trPr>
          <w:trHeight w:val="552"/>
        </w:trPr>
        <w:tc>
          <w:tcPr>
            <w:tcW w:w="2778" w:type="dxa"/>
            <w:tcBorders>
              <w:top w:val="nil"/>
              <w:left w:val="nil"/>
              <w:bottom w:val="nil"/>
              <w:right w:val="nil"/>
            </w:tcBorders>
            <w:shd w:val="clear" w:color="auto" w:fill="auto"/>
            <w:noWrap/>
            <w:vAlign w:val="center"/>
            <w:hideMark/>
          </w:tcPr>
          <w:p w14:paraId="33D9E3F7" w14:textId="77777777" w:rsidR="00EA7EB5" w:rsidRPr="00EF7CE6" w:rsidRDefault="00EA7EB5" w:rsidP="00EA7EB5">
            <w:pPr>
              <w:ind w:firstLineChars="200" w:firstLine="400"/>
              <w:rPr>
                <w:sz w:val="20"/>
                <w:szCs w:val="21"/>
              </w:rPr>
            </w:pPr>
            <w:r w:rsidRPr="00EF7CE6">
              <w:rPr>
                <w:sz w:val="20"/>
                <w:szCs w:val="21"/>
              </w:rPr>
              <w:t>Adverbs</w:t>
            </w:r>
          </w:p>
        </w:tc>
        <w:tc>
          <w:tcPr>
            <w:tcW w:w="1155" w:type="dxa"/>
            <w:tcBorders>
              <w:top w:val="nil"/>
              <w:left w:val="nil"/>
              <w:bottom w:val="nil"/>
              <w:right w:val="nil"/>
            </w:tcBorders>
            <w:shd w:val="clear" w:color="auto" w:fill="auto"/>
            <w:noWrap/>
            <w:vAlign w:val="center"/>
          </w:tcPr>
          <w:p w14:paraId="490B3ACB" w14:textId="0505CB5C" w:rsidR="00EA7EB5" w:rsidRPr="00EA7EB5" w:rsidRDefault="00EA7EB5" w:rsidP="001B72E2">
            <w:pPr>
              <w:ind w:firstLine="0"/>
              <w:jc w:val="center"/>
              <w:rPr>
                <w:sz w:val="20"/>
                <w:szCs w:val="20"/>
              </w:rPr>
            </w:pPr>
            <w:r w:rsidRPr="00EA7EB5">
              <w:rPr>
                <w:rFonts w:eastAsia="游ゴシック"/>
                <w:color w:val="000000"/>
                <w:sz w:val="20"/>
                <w:szCs w:val="20"/>
              </w:rPr>
              <w:t>3.63</w:t>
            </w:r>
          </w:p>
        </w:tc>
        <w:tc>
          <w:tcPr>
            <w:tcW w:w="1134" w:type="dxa"/>
            <w:tcBorders>
              <w:top w:val="nil"/>
              <w:left w:val="nil"/>
              <w:bottom w:val="nil"/>
              <w:right w:val="nil"/>
            </w:tcBorders>
            <w:shd w:val="clear" w:color="auto" w:fill="auto"/>
            <w:noWrap/>
            <w:vAlign w:val="center"/>
          </w:tcPr>
          <w:p w14:paraId="4EDB6333" w14:textId="4A573D65" w:rsidR="00EA7EB5" w:rsidRPr="00EA7EB5" w:rsidRDefault="00EA7EB5" w:rsidP="001B72E2">
            <w:pPr>
              <w:ind w:firstLine="188"/>
              <w:jc w:val="center"/>
              <w:rPr>
                <w:sz w:val="20"/>
                <w:szCs w:val="20"/>
              </w:rPr>
            </w:pPr>
            <w:r w:rsidRPr="00EA7EB5">
              <w:rPr>
                <w:rFonts w:eastAsia="游ゴシック"/>
                <w:color w:val="000000"/>
                <w:sz w:val="20"/>
                <w:szCs w:val="20"/>
              </w:rPr>
              <w:t>2.69</w:t>
            </w:r>
          </w:p>
        </w:tc>
        <w:tc>
          <w:tcPr>
            <w:tcW w:w="1276" w:type="dxa"/>
            <w:tcBorders>
              <w:top w:val="nil"/>
              <w:left w:val="nil"/>
              <w:bottom w:val="nil"/>
              <w:right w:val="nil"/>
            </w:tcBorders>
            <w:shd w:val="clear" w:color="auto" w:fill="auto"/>
            <w:noWrap/>
            <w:vAlign w:val="center"/>
          </w:tcPr>
          <w:p w14:paraId="5179731E" w14:textId="0FDB35A5" w:rsidR="00EA7EB5" w:rsidRPr="00EA7EB5" w:rsidRDefault="00EA7EB5" w:rsidP="001B72E2">
            <w:pPr>
              <w:ind w:firstLine="188"/>
              <w:jc w:val="center"/>
              <w:rPr>
                <w:sz w:val="20"/>
                <w:szCs w:val="20"/>
              </w:rPr>
            </w:pPr>
            <w:r w:rsidRPr="00EA7EB5">
              <w:rPr>
                <w:rFonts w:eastAsia="游ゴシック"/>
                <w:color w:val="000000"/>
                <w:sz w:val="20"/>
                <w:szCs w:val="20"/>
              </w:rPr>
              <w:t>2.70</w:t>
            </w:r>
          </w:p>
        </w:tc>
        <w:tc>
          <w:tcPr>
            <w:tcW w:w="1276" w:type="dxa"/>
            <w:tcBorders>
              <w:top w:val="nil"/>
              <w:left w:val="nil"/>
              <w:bottom w:val="nil"/>
              <w:right w:val="nil"/>
            </w:tcBorders>
            <w:shd w:val="clear" w:color="auto" w:fill="auto"/>
            <w:noWrap/>
            <w:vAlign w:val="center"/>
          </w:tcPr>
          <w:p w14:paraId="3B422CB3" w14:textId="67A5A845" w:rsidR="00EA7EB5" w:rsidRPr="00EA7EB5" w:rsidRDefault="00EA7EB5" w:rsidP="001B72E2">
            <w:pPr>
              <w:ind w:firstLine="0"/>
              <w:jc w:val="center"/>
              <w:rPr>
                <w:sz w:val="20"/>
                <w:szCs w:val="20"/>
              </w:rPr>
            </w:pPr>
            <w:r w:rsidRPr="00EA7EB5">
              <w:rPr>
                <w:rFonts w:eastAsia="游ゴシック"/>
                <w:color w:val="000000"/>
                <w:sz w:val="20"/>
                <w:szCs w:val="20"/>
              </w:rPr>
              <w:t>4.00</w:t>
            </w:r>
          </w:p>
        </w:tc>
        <w:tc>
          <w:tcPr>
            <w:tcW w:w="992" w:type="dxa"/>
            <w:tcBorders>
              <w:top w:val="nil"/>
              <w:left w:val="nil"/>
              <w:bottom w:val="nil"/>
              <w:right w:val="nil"/>
            </w:tcBorders>
            <w:shd w:val="clear" w:color="auto" w:fill="auto"/>
            <w:noWrap/>
            <w:vAlign w:val="center"/>
          </w:tcPr>
          <w:p w14:paraId="74B9B0F5" w14:textId="59355B25" w:rsidR="00EA7EB5" w:rsidRPr="00EA7EB5" w:rsidRDefault="00EA7EB5" w:rsidP="001B72E2">
            <w:pPr>
              <w:ind w:firstLine="0"/>
              <w:jc w:val="center"/>
              <w:rPr>
                <w:sz w:val="20"/>
                <w:szCs w:val="20"/>
              </w:rPr>
            </w:pPr>
            <w:r w:rsidRPr="00EA7EB5">
              <w:rPr>
                <w:rFonts w:eastAsia="游ゴシック"/>
                <w:color w:val="000000"/>
                <w:sz w:val="20"/>
                <w:szCs w:val="20"/>
              </w:rPr>
              <w:t>2.33</w:t>
            </w:r>
          </w:p>
        </w:tc>
        <w:tc>
          <w:tcPr>
            <w:tcW w:w="1134" w:type="dxa"/>
            <w:tcBorders>
              <w:top w:val="nil"/>
              <w:left w:val="nil"/>
              <w:bottom w:val="nil"/>
              <w:right w:val="nil"/>
            </w:tcBorders>
            <w:shd w:val="clear" w:color="auto" w:fill="auto"/>
            <w:noWrap/>
            <w:vAlign w:val="center"/>
          </w:tcPr>
          <w:p w14:paraId="12C6905B" w14:textId="6EF692D9" w:rsidR="00EA7EB5" w:rsidRPr="00EA7EB5" w:rsidRDefault="00EA7EB5" w:rsidP="001B72E2">
            <w:pPr>
              <w:ind w:firstLine="188"/>
              <w:jc w:val="center"/>
              <w:rPr>
                <w:sz w:val="20"/>
                <w:szCs w:val="20"/>
              </w:rPr>
            </w:pPr>
            <w:r w:rsidRPr="00EA7EB5">
              <w:rPr>
                <w:rFonts w:eastAsia="游ゴシック"/>
                <w:color w:val="000000"/>
                <w:sz w:val="20"/>
                <w:szCs w:val="20"/>
              </w:rPr>
              <w:t>5.50</w:t>
            </w:r>
          </w:p>
        </w:tc>
        <w:tc>
          <w:tcPr>
            <w:tcW w:w="1276" w:type="dxa"/>
            <w:tcBorders>
              <w:top w:val="nil"/>
              <w:left w:val="nil"/>
              <w:bottom w:val="nil"/>
              <w:right w:val="nil"/>
            </w:tcBorders>
            <w:shd w:val="clear" w:color="auto" w:fill="auto"/>
            <w:noWrap/>
            <w:vAlign w:val="center"/>
          </w:tcPr>
          <w:p w14:paraId="669CB585" w14:textId="046C8B11" w:rsidR="00EA7EB5" w:rsidRPr="00EA7EB5" w:rsidRDefault="00EA7EB5" w:rsidP="001B72E2">
            <w:pPr>
              <w:ind w:firstLine="188"/>
              <w:jc w:val="center"/>
              <w:rPr>
                <w:sz w:val="20"/>
                <w:szCs w:val="20"/>
              </w:rPr>
            </w:pPr>
            <w:r w:rsidRPr="00EA7EB5">
              <w:rPr>
                <w:rFonts w:eastAsia="游ゴシック"/>
                <w:color w:val="000000"/>
                <w:sz w:val="20"/>
                <w:szCs w:val="20"/>
              </w:rPr>
              <w:t>2.31</w:t>
            </w:r>
          </w:p>
        </w:tc>
        <w:tc>
          <w:tcPr>
            <w:tcW w:w="1134" w:type="dxa"/>
            <w:tcBorders>
              <w:top w:val="nil"/>
              <w:left w:val="nil"/>
              <w:bottom w:val="nil"/>
              <w:right w:val="nil"/>
            </w:tcBorders>
            <w:shd w:val="clear" w:color="auto" w:fill="auto"/>
            <w:noWrap/>
            <w:vAlign w:val="center"/>
          </w:tcPr>
          <w:p w14:paraId="24EC8D94" w14:textId="531FC4F2" w:rsidR="00EA7EB5" w:rsidRPr="00EA7EB5" w:rsidRDefault="00EA7EB5" w:rsidP="001B72E2">
            <w:pPr>
              <w:ind w:firstLine="188"/>
              <w:jc w:val="center"/>
              <w:rPr>
                <w:sz w:val="20"/>
                <w:szCs w:val="20"/>
              </w:rPr>
            </w:pPr>
            <w:r w:rsidRPr="00EA7EB5">
              <w:rPr>
                <w:rFonts w:eastAsia="游ゴシック"/>
                <w:color w:val="000000"/>
                <w:sz w:val="20"/>
                <w:szCs w:val="20"/>
              </w:rPr>
              <w:t>3.39</w:t>
            </w:r>
          </w:p>
        </w:tc>
        <w:tc>
          <w:tcPr>
            <w:tcW w:w="1134" w:type="dxa"/>
            <w:tcBorders>
              <w:top w:val="nil"/>
              <w:left w:val="nil"/>
              <w:bottom w:val="nil"/>
              <w:right w:val="nil"/>
            </w:tcBorders>
            <w:shd w:val="clear" w:color="auto" w:fill="auto"/>
            <w:noWrap/>
            <w:vAlign w:val="center"/>
          </w:tcPr>
          <w:p w14:paraId="22002D93" w14:textId="04D3537B" w:rsidR="00EA7EB5" w:rsidRPr="00EA7EB5" w:rsidRDefault="00EA7EB5" w:rsidP="001B72E2">
            <w:pPr>
              <w:ind w:firstLine="188"/>
              <w:jc w:val="center"/>
              <w:rPr>
                <w:sz w:val="20"/>
                <w:szCs w:val="20"/>
              </w:rPr>
            </w:pPr>
            <w:r w:rsidRPr="00EA7EB5">
              <w:rPr>
                <w:rFonts w:eastAsia="游ゴシック"/>
                <w:color w:val="000000"/>
                <w:sz w:val="20"/>
                <w:szCs w:val="20"/>
              </w:rPr>
              <w:t>3.12</w:t>
            </w:r>
          </w:p>
        </w:tc>
        <w:tc>
          <w:tcPr>
            <w:tcW w:w="1134" w:type="dxa"/>
            <w:tcBorders>
              <w:top w:val="nil"/>
              <w:left w:val="nil"/>
              <w:bottom w:val="nil"/>
              <w:right w:val="nil"/>
            </w:tcBorders>
            <w:shd w:val="clear" w:color="auto" w:fill="auto"/>
            <w:noWrap/>
            <w:vAlign w:val="center"/>
          </w:tcPr>
          <w:p w14:paraId="7BE12CD3" w14:textId="3A3647D0" w:rsidR="00EA7EB5" w:rsidRPr="00EA7EB5" w:rsidRDefault="00EA7EB5" w:rsidP="001B72E2">
            <w:pPr>
              <w:ind w:firstLine="188"/>
              <w:jc w:val="center"/>
              <w:rPr>
                <w:sz w:val="20"/>
                <w:szCs w:val="20"/>
              </w:rPr>
            </w:pPr>
            <w:r w:rsidRPr="00EA7EB5">
              <w:rPr>
                <w:rFonts w:eastAsia="游ゴシック"/>
                <w:color w:val="000000"/>
                <w:sz w:val="20"/>
                <w:szCs w:val="20"/>
              </w:rPr>
              <w:t>2.53</w:t>
            </w:r>
          </w:p>
        </w:tc>
        <w:tc>
          <w:tcPr>
            <w:tcW w:w="964" w:type="dxa"/>
            <w:tcBorders>
              <w:top w:val="nil"/>
              <w:left w:val="nil"/>
              <w:bottom w:val="nil"/>
              <w:right w:val="nil"/>
            </w:tcBorders>
            <w:shd w:val="clear" w:color="auto" w:fill="auto"/>
            <w:vAlign w:val="center"/>
          </w:tcPr>
          <w:p w14:paraId="0881A559" w14:textId="4F6DBDE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3.22</w:t>
            </w:r>
            <w:r w:rsidRPr="00EA7EB5">
              <w:rPr>
                <w:rFonts w:eastAsia="游ゴシック"/>
                <w:color w:val="000000"/>
                <w:sz w:val="20"/>
                <w:szCs w:val="20"/>
              </w:rPr>
              <w:br/>
              <w:t>(0.93)</w:t>
            </w:r>
          </w:p>
        </w:tc>
      </w:tr>
      <w:tr w:rsidR="00EA7EB5" w:rsidRPr="000A46DF" w14:paraId="1A6A6107" w14:textId="77777777" w:rsidTr="00EA7EB5">
        <w:trPr>
          <w:trHeight w:val="552"/>
        </w:trPr>
        <w:tc>
          <w:tcPr>
            <w:tcW w:w="2778" w:type="dxa"/>
            <w:tcBorders>
              <w:top w:val="nil"/>
              <w:left w:val="nil"/>
              <w:bottom w:val="nil"/>
              <w:right w:val="nil"/>
            </w:tcBorders>
            <w:shd w:val="clear" w:color="auto" w:fill="auto"/>
            <w:noWrap/>
            <w:vAlign w:val="center"/>
            <w:hideMark/>
          </w:tcPr>
          <w:p w14:paraId="51D49A63" w14:textId="77777777" w:rsidR="00EA7EB5" w:rsidRPr="00EF7CE6" w:rsidRDefault="00EA7EB5" w:rsidP="00EA7EB5">
            <w:pPr>
              <w:ind w:firstLineChars="200" w:firstLine="400"/>
              <w:rPr>
                <w:sz w:val="20"/>
                <w:szCs w:val="21"/>
              </w:rPr>
            </w:pPr>
            <w:r w:rsidRPr="00EF7CE6">
              <w:rPr>
                <w:sz w:val="20"/>
                <w:szCs w:val="21"/>
              </w:rPr>
              <w:t>Conjunctions</w:t>
            </w:r>
          </w:p>
        </w:tc>
        <w:tc>
          <w:tcPr>
            <w:tcW w:w="1155" w:type="dxa"/>
            <w:tcBorders>
              <w:top w:val="nil"/>
              <w:left w:val="nil"/>
              <w:bottom w:val="nil"/>
              <w:right w:val="nil"/>
            </w:tcBorders>
            <w:shd w:val="clear" w:color="auto" w:fill="auto"/>
            <w:noWrap/>
            <w:vAlign w:val="center"/>
          </w:tcPr>
          <w:p w14:paraId="6433A04E" w14:textId="401AD109" w:rsidR="00EA7EB5" w:rsidRPr="00EA7EB5" w:rsidRDefault="00EA7EB5" w:rsidP="001B72E2">
            <w:pPr>
              <w:ind w:firstLine="0"/>
              <w:jc w:val="center"/>
              <w:rPr>
                <w:sz w:val="20"/>
                <w:szCs w:val="20"/>
              </w:rPr>
            </w:pPr>
            <w:r w:rsidRPr="00EA7EB5">
              <w:rPr>
                <w:rFonts w:eastAsia="游ゴシック"/>
                <w:color w:val="000000"/>
                <w:sz w:val="20"/>
                <w:szCs w:val="20"/>
              </w:rPr>
              <w:t>5.72</w:t>
            </w:r>
          </w:p>
        </w:tc>
        <w:tc>
          <w:tcPr>
            <w:tcW w:w="1134" w:type="dxa"/>
            <w:tcBorders>
              <w:top w:val="nil"/>
              <w:left w:val="nil"/>
              <w:bottom w:val="nil"/>
              <w:right w:val="nil"/>
            </w:tcBorders>
            <w:shd w:val="clear" w:color="auto" w:fill="auto"/>
            <w:noWrap/>
            <w:vAlign w:val="center"/>
          </w:tcPr>
          <w:p w14:paraId="2B99B019" w14:textId="5FD20DC0" w:rsidR="00EA7EB5" w:rsidRPr="00EA7EB5" w:rsidRDefault="00EA7EB5" w:rsidP="001B72E2">
            <w:pPr>
              <w:ind w:firstLine="188"/>
              <w:jc w:val="center"/>
              <w:rPr>
                <w:sz w:val="20"/>
                <w:szCs w:val="20"/>
              </w:rPr>
            </w:pPr>
            <w:r w:rsidRPr="00EA7EB5">
              <w:rPr>
                <w:rFonts w:eastAsia="游ゴシック"/>
                <w:color w:val="000000"/>
                <w:sz w:val="20"/>
                <w:szCs w:val="20"/>
              </w:rPr>
              <w:t>4.98</w:t>
            </w:r>
          </w:p>
        </w:tc>
        <w:tc>
          <w:tcPr>
            <w:tcW w:w="1276" w:type="dxa"/>
            <w:tcBorders>
              <w:top w:val="nil"/>
              <w:left w:val="nil"/>
              <w:bottom w:val="nil"/>
              <w:right w:val="nil"/>
            </w:tcBorders>
            <w:shd w:val="clear" w:color="auto" w:fill="auto"/>
            <w:noWrap/>
            <w:vAlign w:val="center"/>
          </w:tcPr>
          <w:p w14:paraId="420567CE" w14:textId="18666388" w:rsidR="00EA7EB5" w:rsidRPr="00EA7EB5" w:rsidRDefault="00EA7EB5" w:rsidP="001B72E2">
            <w:pPr>
              <w:ind w:firstLine="188"/>
              <w:jc w:val="center"/>
              <w:rPr>
                <w:sz w:val="20"/>
                <w:szCs w:val="20"/>
              </w:rPr>
            </w:pPr>
            <w:r w:rsidRPr="00EA7EB5">
              <w:rPr>
                <w:rFonts w:eastAsia="游ゴシック"/>
                <w:color w:val="000000"/>
                <w:sz w:val="20"/>
                <w:szCs w:val="20"/>
              </w:rPr>
              <w:t>5.05</w:t>
            </w:r>
          </w:p>
        </w:tc>
        <w:tc>
          <w:tcPr>
            <w:tcW w:w="1276" w:type="dxa"/>
            <w:tcBorders>
              <w:top w:val="nil"/>
              <w:left w:val="nil"/>
              <w:bottom w:val="nil"/>
              <w:right w:val="nil"/>
            </w:tcBorders>
            <w:shd w:val="clear" w:color="auto" w:fill="auto"/>
            <w:noWrap/>
            <w:vAlign w:val="center"/>
          </w:tcPr>
          <w:p w14:paraId="646C1091" w14:textId="2B0517A6" w:rsidR="00EA7EB5" w:rsidRPr="00EA7EB5" w:rsidRDefault="00EA7EB5" w:rsidP="001B72E2">
            <w:pPr>
              <w:ind w:firstLine="0"/>
              <w:jc w:val="center"/>
              <w:rPr>
                <w:sz w:val="20"/>
                <w:szCs w:val="20"/>
              </w:rPr>
            </w:pPr>
            <w:r w:rsidRPr="00EA7EB5">
              <w:rPr>
                <w:rFonts w:eastAsia="游ゴシック"/>
                <w:color w:val="000000"/>
                <w:sz w:val="20"/>
                <w:szCs w:val="20"/>
              </w:rPr>
              <w:t>6.94</w:t>
            </w:r>
          </w:p>
        </w:tc>
        <w:tc>
          <w:tcPr>
            <w:tcW w:w="992" w:type="dxa"/>
            <w:tcBorders>
              <w:top w:val="nil"/>
              <w:left w:val="nil"/>
              <w:bottom w:val="nil"/>
              <w:right w:val="nil"/>
            </w:tcBorders>
            <w:shd w:val="clear" w:color="auto" w:fill="auto"/>
            <w:noWrap/>
            <w:vAlign w:val="center"/>
          </w:tcPr>
          <w:p w14:paraId="20C47680" w14:textId="7D68FA77" w:rsidR="00EA7EB5" w:rsidRPr="00EA7EB5" w:rsidRDefault="00EA7EB5" w:rsidP="001B72E2">
            <w:pPr>
              <w:ind w:firstLine="0"/>
              <w:jc w:val="center"/>
              <w:rPr>
                <w:sz w:val="20"/>
                <w:szCs w:val="20"/>
              </w:rPr>
            </w:pPr>
            <w:r w:rsidRPr="00EA7EB5">
              <w:rPr>
                <w:rFonts w:eastAsia="游ゴシック"/>
                <w:color w:val="000000"/>
                <w:sz w:val="20"/>
                <w:szCs w:val="20"/>
              </w:rPr>
              <w:t>5.61</w:t>
            </w:r>
          </w:p>
        </w:tc>
        <w:tc>
          <w:tcPr>
            <w:tcW w:w="1134" w:type="dxa"/>
            <w:tcBorders>
              <w:top w:val="nil"/>
              <w:left w:val="nil"/>
              <w:bottom w:val="nil"/>
              <w:right w:val="nil"/>
            </w:tcBorders>
            <w:shd w:val="clear" w:color="auto" w:fill="auto"/>
            <w:noWrap/>
            <w:vAlign w:val="center"/>
          </w:tcPr>
          <w:p w14:paraId="2C02CE97" w14:textId="3F5DAC27" w:rsidR="00EA7EB5" w:rsidRPr="00EA7EB5" w:rsidRDefault="00EA7EB5" w:rsidP="001B72E2">
            <w:pPr>
              <w:ind w:firstLine="188"/>
              <w:jc w:val="center"/>
              <w:rPr>
                <w:sz w:val="20"/>
                <w:szCs w:val="20"/>
              </w:rPr>
            </w:pPr>
            <w:r w:rsidRPr="00EA7EB5">
              <w:rPr>
                <w:rFonts w:eastAsia="游ゴシック"/>
                <w:color w:val="000000"/>
                <w:sz w:val="20"/>
                <w:szCs w:val="20"/>
              </w:rPr>
              <w:t>6.79</w:t>
            </w:r>
          </w:p>
        </w:tc>
        <w:tc>
          <w:tcPr>
            <w:tcW w:w="1276" w:type="dxa"/>
            <w:tcBorders>
              <w:top w:val="nil"/>
              <w:left w:val="nil"/>
              <w:bottom w:val="nil"/>
              <w:right w:val="nil"/>
            </w:tcBorders>
            <w:shd w:val="clear" w:color="auto" w:fill="auto"/>
            <w:noWrap/>
            <w:vAlign w:val="center"/>
          </w:tcPr>
          <w:p w14:paraId="02BC3247" w14:textId="07A23701" w:rsidR="00EA7EB5" w:rsidRPr="00EA7EB5" w:rsidRDefault="00EA7EB5" w:rsidP="001B72E2">
            <w:pPr>
              <w:ind w:firstLine="188"/>
              <w:jc w:val="center"/>
              <w:rPr>
                <w:sz w:val="20"/>
                <w:szCs w:val="20"/>
              </w:rPr>
            </w:pPr>
            <w:r w:rsidRPr="00EA7EB5">
              <w:rPr>
                <w:rFonts w:eastAsia="游ゴシック"/>
                <w:color w:val="000000"/>
                <w:sz w:val="20"/>
                <w:szCs w:val="20"/>
              </w:rPr>
              <w:t>3.72</w:t>
            </w:r>
          </w:p>
        </w:tc>
        <w:tc>
          <w:tcPr>
            <w:tcW w:w="1134" w:type="dxa"/>
            <w:tcBorders>
              <w:top w:val="nil"/>
              <w:left w:val="nil"/>
              <w:bottom w:val="nil"/>
              <w:right w:val="nil"/>
            </w:tcBorders>
            <w:shd w:val="clear" w:color="auto" w:fill="auto"/>
            <w:noWrap/>
            <w:vAlign w:val="center"/>
          </w:tcPr>
          <w:p w14:paraId="08E182D9" w14:textId="7524C4E0" w:rsidR="00EA7EB5" w:rsidRPr="00EA7EB5" w:rsidRDefault="00EA7EB5" w:rsidP="001B72E2">
            <w:pPr>
              <w:ind w:firstLine="188"/>
              <w:jc w:val="center"/>
              <w:rPr>
                <w:sz w:val="20"/>
                <w:szCs w:val="20"/>
              </w:rPr>
            </w:pPr>
            <w:r w:rsidRPr="00EA7EB5">
              <w:rPr>
                <w:rFonts w:eastAsia="游ゴシック"/>
                <w:color w:val="000000"/>
                <w:sz w:val="20"/>
                <w:szCs w:val="20"/>
              </w:rPr>
              <w:t>6.90</w:t>
            </w:r>
          </w:p>
        </w:tc>
        <w:tc>
          <w:tcPr>
            <w:tcW w:w="1134" w:type="dxa"/>
            <w:tcBorders>
              <w:top w:val="nil"/>
              <w:left w:val="nil"/>
              <w:bottom w:val="nil"/>
              <w:right w:val="nil"/>
            </w:tcBorders>
            <w:shd w:val="clear" w:color="auto" w:fill="auto"/>
            <w:noWrap/>
            <w:vAlign w:val="center"/>
          </w:tcPr>
          <w:p w14:paraId="4E656306" w14:textId="1EA1C953" w:rsidR="00EA7EB5" w:rsidRPr="00EA7EB5" w:rsidRDefault="00EA7EB5" w:rsidP="001B72E2">
            <w:pPr>
              <w:ind w:firstLine="188"/>
              <w:jc w:val="center"/>
              <w:rPr>
                <w:sz w:val="20"/>
                <w:szCs w:val="20"/>
              </w:rPr>
            </w:pPr>
            <w:r w:rsidRPr="00EA7EB5">
              <w:rPr>
                <w:rFonts w:eastAsia="游ゴシック"/>
                <w:color w:val="000000"/>
                <w:sz w:val="20"/>
                <w:szCs w:val="20"/>
              </w:rPr>
              <w:t>6.25</w:t>
            </w:r>
          </w:p>
        </w:tc>
        <w:tc>
          <w:tcPr>
            <w:tcW w:w="1134" w:type="dxa"/>
            <w:tcBorders>
              <w:top w:val="nil"/>
              <w:left w:val="nil"/>
              <w:bottom w:val="nil"/>
              <w:right w:val="nil"/>
            </w:tcBorders>
            <w:shd w:val="clear" w:color="auto" w:fill="auto"/>
            <w:noWrap/>
            <w:vAlign w:val="center"/>
          </w:tcPr>
          <w:p w14:paraId="2294C3C0" w14:textId="3FB54A0C" w:rsidR="00EA7EB5" w:rsidRPr="00EA7EB5" w:rsidRDefault="00EA7EB5" w:rsidP="001B72E2">
            <w:pPr>
              <w:ind w:firstLine="188"/>
              <w:jc w:val="center"/>
              <w:rPr>
                <w:sz w:val="20"/>
                <w:szCs w:val="20"/>
              </w:rPr>
            </w:pPr>
            <w:r w:rsidRPr="00EA7EB5">
              <w:rPr>
                <w:rFonts w:eastAsia="游ゴシック"/>
                <w:color w:val="000000"/>
                <w:sz w:val="20"/>
                <w:szCs w:val="20"/>
              </w:rPr>
              <w:t>4.36</w:t>
            </w:r>
          </w:p>
        </w:tc>
        <w:tc>
          <w:tcPr>
            <w:tcW w:w="964" w:type="dxa"/>
            <w:tcBorders>
              <w:top w:val="nil"/>
              <w:left w:val="nil"/>
              <w:bottom w:val="nil"/>
              <w:right w:val="nil"/>
            </w:tcBorders>
            <w:shd w:val="clear" w:color="auto" w:fill="auto"/>
            <w:vAlign w:val="center"/>
          </w:tcPr>
          <w:p w14:paraId="40265A7E" w14:textId="28E6807C"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5.63</w:t>
            </w:r>
            <w:r w:rsidRPr="00EA7EB5">
              <w:rPr>
                <w:rFonts w:eastAsia="游ゴシック"/>
                <w:color w:val="000000"/>
                <w:sz w:val="20"/>
                <w:szCs w:val="20"/>
              </w:rPr>
              <w:br/>
              <w:t>(1.05)</w:t>
            </w:r>
          </w:p>
        </w:tc>
      </w:tr>
      <w:tr w:rsidR="00EA7EB5" w:rsidRPr="000A46DF" w14:paraId="70A7EB23" w14:textId="77777777" w:rsidTr="00EA7EB5">
        <w:trPr>
          <w:trHeight w:val="552"/>
        </w:trPr>
        <w:tc>
          <w:tcPr>
            <w:tcW w:w="2778" w:type="dxa"/>
            <w:tcBorders>
              <w:top w:val="nil"/>
              <w:left w:val="nil"/>
              <w:bottom w:val="nil"/>
              <w:right w:val="nil"/>
            </w:tcBorders>
            <w:shd w:val="clear" w:color="auto" w:fill="auto"/>
            <w:noWrap/>
            <w:vAlign w:val="center"/>
            <w:hideMark/>
          </w:tcPr>
          <w:p w14:paraId="7E19076E" w14:textId="77777777" w:rsidR="00EA7EB5" w:rsidRPr="00EF7CE6" w:rsidRDefault="00EA7EB5" w:rsidP="00EA7EB5">
            <w:pPr>
              <w:ind w:firstLineChars="200" w:firstLine="400"/>
              <w:rPr>
                <w:sz w:val="20"/>
                <w:szCs w:val="21"/>
              </w:rPr>
            </w:pPr>
            <w:r w:rsidRPr="00EF7CE6">
              <w:rPr>
                <w:sz w:val="20"/>
                <w:szCs w:val="21"/>
              </w:rPr>
              <w:t>Negations</w:t>
            </w:r>
          </w:p>
        </w:tc>
        <w:tc>
          <w:tcPr>
            <w:tcW w:w="1155" w:type="dxa"/>
            <w:tcBorders>
              <w:top w:val="nil"/>
              <w:left w:val="nil"/>
              <w:bottom w:val="nil"/>
              <w:right w:val="nil"/>
            </w:tcBorders>
            <w:shd w:val="clear" w:color="auto" w:fill="auto"/>
            <w:noWrap/>
            <w:vAlign w:val="center"/>
          </w:tcPr>
          <w:p w14:paraId="213F0884" w14:textId="2DDBCB85" w:rsidR="00EA7EB5" w:rsidRPr="00EA7EB5" w:rsidRDefault="00EA7EB5" w:rsidP="001B72E2">
            <w:pPr>
              <w:ind w:firstLine="0"/>
              <w:jc w:val="center"/>
              <w:rPr>
                <w:sz w:val="20"/>
                <w:szCs w:val="20"/>
              </w:rPr>
            </w:pPr>
            <w:r w:rsidRPr="00EA7EB5">
              <w:rPr>
                <w:rFonts w:eastAsia="游ゴシック"/>
                <w:color w:val="000000"/>
                <w:sz w:val="20"/>
                <w:szCs w:val="20"/>
              </w:rPr>
              <w:t>2.42</w:t>
            </w:r>
          </w:p>
        </w:tc>
        <w:tc>
          <w:tcPr>
            <w:tcW w:w="1134" w:type="dxa"/>
            <w:tcBorders>
              <w:top w:val="nil"/>
              <w:left w:val="nil"/>
              <w:bottom w:val="nil"/>
              <w:right w:val="nil"/>
            </w:tcBorders>
            <w:shd w:val="clear" w:color="auto" w:fill="auto"/>
            <w:noWrap/>
            <w:vAlign w:val="center"/>
          </w:tcPr>
          <w:p w14:paraId="0A3665AE" w14:textId="641B892D" w:rsidR="00EA7EB5" w:rsidRPr="00EA7EB5" w:rsidRDefault="00EA7EB5" w:rsidP="001B72E2">
            <w:pPr>
              <w:ind w:firstLine="188"/>
              <w:jc w:val="center"/>
              <w:rPr>
                <w:sz w:val="20"/>
                <w:szCs w:val="20"/>
              </w:rPr>
            </w:pPr>
            <w:r w:rsidRPr="00EA7EB5">
              <w:rPr>
                <w:rFonts w:eastAsia="游ゴシック"/>
                <w:color w:val="000000"/>
                <w:sz w:val="20"/>
                <w:szCs w:val="20"/>
              </w:rPr>
              <w:t>2.06</w:t>
            </w:r>
          </w:p>
        </w:tc>
        <w:tc>
          <w:tcPr>
            <w:tcW w:w="1276" w:type="dxa"/>
            <w:tcBorders>
              <w:top w:val="nil"/>
              <w:left w:val="nil"/>
              <w:bottom w:val="nil"/>
              <w:right w:val="nil"/>
            </w:tcBorders>
            <w:shd w:val="clear" w:color="auto" w:fill="auto"/>
            <w:noWrap/>
            <w:vAlign w:val="center"/>
          </w:tcPr>
          <w:p w14:paraId="63E780C0" w14:textId="0F6A77B7" w:rsidR="00EA7EB5" w:rsidRPr="00EA7EB5" w:rsidRDefault="00EA7EB5" w:rsidP="001B72E2">
            <w:pPr>
              <w:ind w:firstLine="188"/>
              <w:jc w:val="center"/>
              <w:rPr>
                <w:sz w:val="20"/>
                <w:szCs w:val="20"/>
              </w:rPr>
            </w:pPr>
            <w:r w:rsidRPr="00EA7EB5">
              <w:rPr>
                <w:rFonts w:eastAsia="游ゴシック"/>
                <w:color w:val="000000"/>
                <w:sz w:val="20"/>
                <w:szCs w:val="20"/>
              </w:rPr>
              <w:t>1.45</w:t>
            </w:r>
          </w:p>
        </w:tc>
        <w:tc>
          <w:tcPr>
            <w:tcW w:w="1276" w:type="dxa"/>
            <w:tcBorders>
              <w:top w:val="nil"/>
              <w:left w:val="nil"/>
              <w:bottom w:val="nil"/>
              <w:right w:val="nil"/>
            </w:tcBorders>
            <w:shd w:val="clear" w:color="auto" w:fill="auto"/>
            <w:noWrap/>
            <w:vAlign w:val="center"/>
          </w:tcPr>
          <w:p w14:paraId="43433CF6" w14:textId="027F5E55" w:rsidR="00EA7EB5" w:rsidRPr="00EA7EB5" w:rsidRDefault="00EA7EB5" w:rsidP="001B72E2">
            <w:pPr>
              <w:ind w:firstLine="0"/>
              <w:jc w:val="center"/>
              <w:rPr>
                <w:sz w:val="20"/>
                <w:szCs w:val="20"/>
              </w:rPr>
            </w:pPr>
            <w:r w:rsidRPr="00EA7EB5">
              <w:rPr>
                <w:rFonts w:eastAsia="游ゴシック"/>
                <w:color w:val="000000"/>
                <w:sz w:val="20"/>
                <w:szCs w:val="20"/>
              </w:rPr>
              <w:t>2.16</w:t>
            </w:r>
          </w:p>
        </w:tc>
        <w:tc>
          <w:tcPr>
            <w:tcW w:w="992" w:type="dxa"/>
            <w:tcBorders>
              <w:top w:val="nil"/>
              <w:left w:val="nil"/>
              <w:bottom w:val="nil"/>
              <w:right w:val="nil"/>
            </w:tcBorders>
            <w:shd w:val="clear" w:color="auto" w:fill="auto"/>
            <w:noWrap/>
            <w:vAlign w:val="center"/>
          </w:tcPr>
          <w:p w14:paraId="058682D6" w14:textId="6B5294DB" w:rsidR="00EA7EB5" w:rsidRPr="00EA7EB5" w:rsidRDefault="00EA7EB5" w:rsidP="001B72E2">
            <w:pPr>
              <w:ind w:firstLine="0"/>
              <w:jc w:val="center"/>
              <w:rPr>
                <w:sz w:val="20"/>
                <w:szCs w:val="20"/>
              </w:rPr>
            </w:pPr>
            <w:r w:rsidRPr="00EA7EB5">
              <w:rPr>
                <w:rFonts w:eastAsia="游ゴシック"/>
                <w:color w:val="000000"/>
                <w:sz w:val="20"/>
                <w:szCs w:val="20"/>
              </w:rPr>
              <w:t>1.69</w:t>
            </w:r>
          </w:p>
        </w:tc>
        <w:tc>
          <w:tcPr>
            <w:tcW w:w="1134" w:type="dxa"/>
            <w:tcBorders>
              <w:top w:val="nil"/>
              <w:left w:val="nil"/>
              <w:bottom w:val="nil"/>
              <w:right w:val="nil"/>
            </w:tcBorders>
            <w:shd w:val="clear" w:color="auto" w:fill="auto"/>
            <w:noWrap/>
            <w:vAlign w:val="center"/>
          </w:tcPr>
          <w:p w14:paraId="1455FA93" w14:textId="5A257551" w:rsidR="00EA7EB5" w:rsidRPr="00EA7EB5" w:rsidRDefault="00EA7EB5" w:rsidP="001B72E2">
            <w:pPr>
              <w:ind w:firstLine="188"/>
              <w:jc w:val="center"/>
              <w:rPr>
                <w:sz w:val="20"/>
                <w:szCs w:val="20"/>
              </w:rPr>
            </w:pPr>
            <w:r w:rsidRPr="00EA7EB5">
              <w:rPr>
                <w:rFonts w:eastAsia="游ゴシック"/>
                <w:color w:val="000000"/>
                <w:sz w:val="20"/>
                <w:szCs w:val="20"/>
              </w:rPr>
              <w:t>3.74</w:t>
            </w:r>
          </w:p>
        </w:tc>
        <w:tc>
          <w:tcPr>
            <w:tcW w:w="1276" w:type="dxa"/>
            <w:tcBorders>
              <w:top w:val="nil"/>
              <w:left w:val="nil"/>
              <w:bottom w:val="nil"/>
              <w:right w:val="nil"/>
            </w:tcBorders>
            <w:shd w:val="clear" w:color="auto" w:fill="auto"/>
            <w:noWrap/>
            <w:vAlign w:val="center"/>
          </w:tcPr>
          <w:p w14:paraId="417AA109" w14:textId="6A129A96" w:rsidR="00EA7EB5" w:rsidRPr="00EA7EB5" w:rsidRDefault="00EA7EB5" w:rsidP="001B72E2">
            <w:pPr>
              <w:ind w:firstLine="188"/>
              <w:jc w:val="center"/>
              <w:rPr>
                <w:sz w:val="20"/>
                <w:szCs w:val="20"/>
              </w:rPr>
            </w:pPr>
            <w:r w:rsidRPr="00EA7EB5">
              <w:rPr>
                <w:rFonts w:eastAsia="游ゴシック"/>
                <w:color w:val="000000"/>
                <w:sz w:val="20"/>
                <w:szCs w:val="20"/>
              </w:rPr>
              <w:t>3.19</w:t>
            </w:r>
          </w:p>
        </w:tc>
        <w:tc>
          <w:tcPr>
            <w:tcW w:w="1134" w:type="dxa"/>
            <w:tcBorders>
              <w:top w:val="nil"/>
              <w:left w:val="nil"/>
              <w:bottom w:val="nil"/>
              <w:right w:val="nil"/>
            </w:tcBorders>
            <w:shd w:val="clear" w:color="auto" w:fill="auto"/>
            <w:noWrap/>
            <w:vAlign w:val="center"/>
          </w:tcPr>
          <w:p w14:paraId="1880A2A0" w14:textId="66C1577D" w:rsidR="00EA7EB5" w:rsidRPr="00EA7EB5" w:rsidRDefault="00EA7EB5" w:rsidP="001B72E2">
            <w:pPr>
              <w:ind w:firstLine="188"/>
              <w:jc w:val="center"/>
              <w:rPr>
                <w:sz w:val="20"/>
                <w:szCs w:val="20"/>
              </w:rPr>
            </w:pPr>
            <w:r w:rsidRPr="00EA7EB5">
              <w:rPr>
                <w:rFonts w:eastAsia="游ゴシック"/>
                <w:color w:val="000000"/>
                <w:sz w:val="20"/>
                <w:szCs w:val="20"/>
              </w:rPr>
              <w:t>3.96</w:t>
            </w:r>
          </w:p>
        </w:tc>
        <w:tc>
          <w:tcPr>
            <w:tcW w:w="1134" w:type="dxa"/>
            <w:tcBorders>
              <w:top w:val="nil"/>
              <w:left w:val="nil"/>
              <w:bottom w:val="nil"/>
              <w:right w:val="nil"/>
            </w:tcBorders>
            <w:shd w:val="clear" w:color="auto" w:fill="auto"/>
            <w:noWrap/>
            <w:vAlign w:val="center"/>
          </w:tcPr>
          <w:p w14:paraId="19EB8B20" w14:textId="22463EF0" w:rsidR="00EA7EB5" w:rsidRPr="00EA7EB5" w:rsidRDefault="00EA7EB5" w:rsidP="001B72E2">
            <w:pPr>
              <w:ind w:firstLine="188"/>
              <w:jc w:val="center"/>
              <w:rPr>
                <w:sz w:val="20"/>
                <w:szCs w:val="20"/>
              </w:rPr>
            </w:pPr>
            <w:r w:rsidRPr="00EA7EB5">
              <w:rPr>
                <w:rFonts w:eastAsia="游ゴシック"/>
                <w:color w:val="000000"/>
                <w:sz w:val="20"/>
                <w:szCs w:val="20"/>
              </w:rPr>
              <w:t>2.05</w:t>
            </w:r>
          </w:p>
        </w:tc>
        <w:tc>
          <w:tcPr>
            <w:tcW w:w="1134" w:type="dxa"/>
            <w:tcBorders>
              <w:top w:val="nil"/>
              <w:left w:val="nil"/>
              <w:bottom w:val="nil"/>
              <w:right w:val="nil"/>
            </w:tcBorders>
            <w:shd w:val="clear" w:color="auto" w:fill="auto"/>
            <w:noWrap/>
            <w:vAlign w:val="center"/>
          </w:tcPr>
          <w:p w14:paraId="7C450A89" w14:textId="7BE93F92" w:rsidR="00EA7EB5" w:rsidRPr="00EA7EB5" w:rsidRDefault="00EA7EB5" w:rsidP="001B72E2">
            <w:pPr>
              <w:ind w:firstLine="188"/>
              <w:jc w:val="center"/>
              <w:rPr>
                <w:sz w:val="20"/>
                <w:szCs w:val="20"/>
              </w:rPr>
            </w:pPr>
            <w:r w:rsidRPr="00EA7EB5">
              <w:rPr>
                <w:rFonts w:eastAsia="游ゴシック"/>
                <w:color w:val="000000"/>
                <w:sz w:val="20"/>
                <w:szCs w:val="20"/>
              </w:rPr>
              <w:t>2.23</w:t>
            </w:r>
          </w:p>
        </w:tc>
        <w:tc>
          <w:tcPr>
            <w:tcW w:w="964" w:type="dxa"/>
            <w:tcBorders>
              <w:top w:val="nil"/>
              <w:left w:val="nil"/>
              <w:bottom w:val="nil"/>
              <w:right w:val="nil"/>
            </w:tcBorders>
            <w:shd w:val="clear" w:color="auto" w:fill="auto"/>
            <w:vAlign w:val="center"/>
          </w:tcPr>
          <w:p w14:paraId="7FB227A5" w14:textId="3E38C1B2"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2.49</w:t>
            </w:r>
            <w:r w:rsidRPr="00EA7EB5">
              <w:rPr>
                <w:rFonts w:eastAsia="游ゴシック"/>
                <w:color w:val="000000"/>
                <w:sz w:val="20"/>
                <w:szCs w:val="20"/>
              </w:rPr>
              <w:br/>
              <w:t>(0.81)</w:t>
            </w:r>
          </w:p>
        </w:tc>
      </w:tr>
      <w:tr w:rsidR="00EA7EB5" w:rsidRPr="000A46DF" w14:paraId="22AF733F" w14:textId="77777777" w:rsidTr="00EA7EB5">
        <w:trPr>
          <w:trHeight w:val="276"/>
        </w:trPr>
        <w:tc>
          <w:tcPr>
            <w:tcW w:w="2778" w:type="dxa"/>
            <w:tcBorders>
              <w:top w:val="nil"/>
              <w:left w:val="nil"/>
              <w:bottom w:val="nil"/>
              <w:right w:val="nil"/>
            </w:tcBorders>
            <w:shd w:val="clear" w:color="auto" w:fill="auto"/>
            <w:noWrap/>
            <w:vAlign w:val="center"/>
            <w:hideMark/>
          </w:tcPr>
          <w:p w14:paraId="74F483D7" w14:textId="77777777" w:rsidR="00EA7EB5" w:rsidRPr="00EF7CE6" w:rsidRDefault="00EA7EB5" w:rsidP="00EA7EB5">
            <w:pPr>
              <w:ind w:firstLine="185"/>
              <w:rPr>
                <w:sz w:val="20"/>
                <w:szCs w:val="21"/>
              </w:rPr>
            </w:pPr>
            <w:r w:rsidRPr="00EF7CE6">
              <w:rPr>
                <w:sz w:val="20"/>
                <w:szCs w:val="21"/>
              </w:rPr>
              <w:t>Other grammar</w:t>
            </w:r>
          </w:p>
        </w:tc>
        <w:tc>
          <w:tcPr>
            <w:tcW w:w="1155" w:type="dxa"/>
            <w:tcBorders>
              <w:top w:val="nil"/>
              <w:left w:val="nil"/>
              <w:bottom w:val="nil"/>
              <w:right w:val="nil"/>
            </w:tcBorders>
            <w:shd w:val="clear" w:color="auto" w:fill="auto"/>
            <w:noWrap/>
            <w:vAlign w:val="center"/>
          </w:tcPr>
          <w:p w14:paraId="6372BF1F" w14:textId="77777777" w:rsidR="00EA7EB5" w:rsidRPr="00EA7EB5" w:rsidRDefault="00EA7EB5" w:rsidP="001B72E2">
            <w:pPr>
              <w:ind w:firstLine="0"/>
              <w:jc w:val="center"/>
              <w:rPr>
                <w:sz w:val="20"/>
                <w:szCs w:val="20"/>
              </w:rPr>
            </w:pPr>
          </w:p>
        </w:tc>
        <w:tc>
          <w:tcPr>
            <w:tcW w:w="1134" w:type="dxa"/>
            <w:tcBorders>
              <w:top w:val="nil"/>
              <w:left w:val="nil"/>
              <w:bottom w:val="nil"/>
              <w:right w:val="nil"/>
            </w:tcBorders>
            <w:shd w:val="clear" w:color="auto" w:fill="auto"/>
            <w:noWrap/>
            <w:vAlign w:val="center"/>
          </w:tcPr>
          <w:p w14:paraId="441AF761"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59912C63"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3160BE3D" w14:textId="77777777" w:rsidR="00EA7EB5" w:rsidRPr="00EA7EB5" w:rsidRDefault="00EA7EB5" w:rsidP="001B72E2">
            <w:pPr>
              <w:ind w:firstLine="0"/>
              <w:jc w:val="center"/>
              <w:rPr>
                <w:sz w:val="20"/>
                <w:szCs w:val="20"/>
              </w:rPr>
            </w:pPr>
          </w:p>
        </w:tc>
        <w:tc>
          <w:tcPr>
            <w:tcW w:w="992" w:type="dxa"/>
            <w:tcBorders>
              <w:top w:val="nil"/>
              <w:left w:val="nil"/>
              <w:bottom w:val="nil"/>
              <w:right w:val="nil"/>
            </w:tcBorders>
            <w:shd w:val="clear" w:color="auto" w:fill="auto"/>
            <w:noWrap/>
            <w:vAlign w:val="center"/>
          </w:tcPr>
          <w:p w14:paraId="676EEFB1" w14:textId="77777777" w:rsidR="00EA7EB5" w:rsidRPr="00EA7EB5" w:rsidRDefault="00EA7EB5" w:rsidP="001B72E2">
            <w:pPr>
              <w:ind w:firstLine="0"/>
              <w:jc w:val="center"/>
              <w:rPr>
                <w:sz w:val="20"/>
                <w:szCs w:val="20"/>
              </w:rPr>
            </w:pPr>
          </w:p>
        </w:tc>
        <w:tc>
          <w:tcPr>
            <w:tcW w:w="1134" w:type="dxa"/>
            <w:tcBorders>
              <w:top w:val="nil"/>
              <w:left w:val="nil"/>
              <w:bottom w:val="nil"/>
              <w:right w:val="nil"/>
            </w:tcBorders>
            <w:shd w:val="clear" w:color="auto" w:fill="auto"/>
            <w:noWrap/>
            <w:vAlign w:val="center"/>
          </w:tcPr>
          <w:p w14:paraId="25EE48B9"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41689881"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64AF68A6"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384E95B3"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39D1D55C" w14:textId="77777777" w:rsidR="00EA7EB5" w:rsidRPr="00EA7EB5" w:rsidRDefault="00EA7EB5" w:rsidP="001B72E2">
            <w:pPr>
              <w:ind w:firstLine="188"/>
              <w:jc w:val="center"/>
              <w:rPr>
                <w:sz w:val="20"/>
                <w:szCs w:val="20"/>
              </w:rPr>
            </w:pPr>
          </w:p>
        </w:tc>
        <w:tc>
          <w:tcPr>
            <w:tcW w:w="964" w:type="dxa"/>
            <w:tcBorders>
              <w:top w:val="nil"/>
              <w:left w:val="nil"/>
              <w:bottom w:val="nil"/>
              <w:right w:val="nil"/>
            </w:tcBorders>
            <w:shd w:val="clear" w:color="auto" w:fill="auto"/>
            <w:vAlign w:val="center"/>
          </w:tcPr>
          <w:p w14:paraId="41F30263" w14:textId="77777777" w:rsidR="00EA7EB5" w:rsidRPr="00EA7EB5" w:rsidRDefault="00EA7EB5" w:rsidP="00EA7EB5">
            <w:pPr>
              <w:ind w:leftChars="-47" w:left="-98" w:rightChars="224" w:right="470" w:hanging="1"/>
              <w:jc w:val="center"/>
              <w:rPr>
                <w:sz w:val="20"/>
                <w:szCs w:val="20"/>
              </w:rPr>
            </w:pPr>
          </w:p>
        </w:tc>
      </w:tr>
      <w:tr w:rsidR="00EA7EB5" w:rsidRPr="000A46DF" w14:paraId="1DC2BEB0" w14:textId="77777777" w:rsidTr="00EA7EB5">
        <w:trPr>
          <w:trHeight w:val="552"/>
        </w:trPr>
        <w:tc>
          <w:tcPr>
            <w:tcW w:w="2778" w:type="dxa"/>
            <w:tcBorders>
              <w:top w:val="nil"/>
              <w:left w:val="nil"/>
              <w:bottom w:val="nil"/>
              <w:right w:val="nil"/>
            </w:tcBorders>
            <w:shd w:val="clear" w:color="auto" w:fill="auto"/>
            <w:noWrap/>
            <w:vAlign w:val="center"/>
            <w:hideMark/>
          </w:tcPr>
          <w:p w14:paraId="3FE50537" w14:textId="77777777" w:rsidR="00EA7EB5" w:rsidRPr="00EF7CE6" w:rsidRDefault="00EA7EB5" w:rsidP="00EA7EB5">
            <w:pPr>
              <w:ind w:firstLineChars="200" w:firstLine="400"/>
              <w:rPr>
                <w:sz w:val="20"/>
                <w:szCs w:val="21"/>
              </w:rPr>
            </w:pPr>
            <w:r w:rsidRPr="00EF7CE6">
              <w:rPr>
                <w:sz w:val="20"/>
                <w:szCs w:val="21"/>
              </w:rPr>
              <w:t>Verbs</w:t>
            </w:r>
          </w:p>
        </w:tc>
        <w:tc>
          <w:tcPr>
            <w:tcW w:w="1155" w:type="dxa"/>
            <w:tcBorders>
              <w:top w:val="nil"/>
              <w:left w:val="nil"/>
              <w:bottom w:val="nil"/>
              <w:right w:val="nil"/>
            </w:tcBorders>
            <w:shd w:val="clear" w:color="auto" w:fill="auto"/>
            <w:noWrap/>
            <w:vAlign w:val="center"/>
          </w:tcPr>
          <w:p w14:paraId="5005D3D7" w14:textId="226B94AB" w:rsidR="00EA7EB5" w:rsidRPr="00EA7EB5" w:rsidRDefault="00EA7EB5" w:rsidP="001B72E2">
            <w:pPr>
              <w:ind w:firstLine="0"/>
              <w:jc w:val="center"/>
              <w:rPr>
                <w:sz w:val="20"/>
                <w:szCs w:val="20"/>
              </w:rPr>
            </w:pPr>
            <w:r w:rsidRPr="00EA7EB5">
              <w:rPr>
                <w:rFonts w:eastAsia="游ゴシック"/>
                <w:color w:val="000000"/>
                <w:sz w:val="20"/>
                <w:szCs w:val="20"/>
              </w:rPr>
              <w:t>6.23</w:t>
            </w:r>
          </w:p>
        </w:tc>
        <w:tc>
          <w:tcPr>
            <w:tcW w:w="1134" w:type="dxa"/>
            <w:tcBorders>
              <w:top w:val="nil"/>
              <w:left w:val="nil"/>
              <w:bottom w:val="nil"/>
              <w:right w:val="nil"/>
            </w:tcBorders>
            <w:shd w:val="clear" w:color="auto" w:fill="auto"/>
            <w:noWrap/>
            <w:vAlign w:val="center"/>
          </w:tcPr>
          <w:p w14:paraId="0A9CB62D" w14:textId="14333725" w:rsidR="00EA7EB5" w:rsidRPr="00EA7EB5" w:rsidRDefault="00EA7EB5" w:rsidP="001B72E2">
            <w:pPr>
              <w:ind w:firstLine="188"/>
              <w:jc w:val="center"/>
              <w:rPr>
                <w:sz w:val="20"/>
                <w:szCs w:val="20"/>
              </w:rPr>
            </w:pPr>
            <w:r w:rsidRPr="00EA7EB5">
              <w:rPr>
                <w:rFonts w:eastAsia="游ゴシック"/>
                <w:color w:val="000000"/>
                <w:sz w:val="20"/>
                <w:szCs w:val="20"/>
              </w:rPr>
              <w:t>4.76</w:t>
            </w:r>
          </w:p>
        </w:tc>
        <w:tc>
          <w:tcPr>
            <w:tcW w:w="1276" w:type="dxa"/>
            <w:tcBorders>
              <w:top w:val="nil"/>
              <w:left w:val="nil"/>
              <w:bottom w:val="nil"/>
              <w:right w:val="nil"/>
            </w:tcBorders>
            <w:shd w:val="clear" w:color="auto" w:fill="auto"/>
            <w:noWrap/>
            <w:vAlign w:val="center"/>
          </w:tcPr>
          <w:p w14:paraId="3905925F" w14:textId="0BD743D0" w:rsidR="00EA7EB5" w:rsidRPr="00EA7EB5" w:rsidRDefault="00EA7EB5" w:rsidP="001B72E2">
            <w:pPr>
              <w:ind w:firstLine="188"/>
              <w:jc w:val="center"/>
              <w:rPr>
                <w:sz w:val="20"/>
                <w:szCs w:val="20"/>
              </w:rPr>
            </w:pPr>
            <w:r w:rsidRPr="00EA7EB5">
              <w:rPr>
                <w:rFonts w:eastAsia="游ゴシック"/>
                <w:color w:val="000000"/>
                <w:sz w:val="20"/>
                <w:szCs w:val="20"/>
              </w:rPr>
              <w:t>4.72</w:t>
            </w:r>
          </w:p>
        </w:tc>
        <w:tc>
          <w:tcPr>
            <w:tcW w:w="1276" w:type="dxa"/>
            <w:tcBorders>
              <w:top w:val="nil"/>
              <w:left w:val="nil"/>
              <w:bottom w:val="nil"/>
              <w:right w:val="nil"/>
            </w:tcBorders>
            <w:shd w:val="clear" w:color="auto" w:fill="auto"/>
            <w:noWrap/>
            <w:vAlign w:val="center"/>
          </w:tcPr>
          <w:p w14:paraId="25CD1EEE" w14:textId="5C512CF8" w:rsidR="00EA7EB5" w:rsidRPr="00EA7EB5" w:rsidRDefault="00EA7EB5" w:rsidP="001B72E2">
            <w:pPr>
              <w:ind w:firstLine="0"/>
              <w:jc w:val="center"/>
              <w:rPr>
                <w:sz w:val="20"/>
                <w:szCs w:val="20"/>
              </w:rPr>
            </w:pPr>
            <w:r w:rsidRPr="00EA7EB5">
              <w:rPr>
                <w:rFonts w:eastAsia="游ゴシック"/>
                <w:color w:val="000000"/>
                <w:sz w:val="20"/>
                <w:szCs w:val="20"/>
              </w:rPr>
              <w:t>4.61</w:t>
            </w:r>
          </w:p>
        </w:tc>
        <w:tc>
          <w:tcPr>
            <w:tcW w:w="992" w:type="dxa"/>
            <w:tcBorders>
              <w:top w:val="nil"/>
              <w:left w:val="nil"/>
              <w:bottom w:val="nil"/>
              <w:right w:val="nil"/>
            </w:tcBorders>
            <w:shd w:val="clear" w:color="auto" w:fill="auto"/>
            <w:noWrap/>
            <w:vAlign w:val="center"/>
          </w:tcPr>
          <w:p w14:paraId="492850D3" w14:textId="31371EF4" w:rsidR="00EA7EB5" w:rsidRPr="00EA7EB5" w:rsidRDefault="00EA7EB5" w:rsidP="001B72E2">
            <w:pPr>
              <w:ind w:firstLine="0"/>
              <w:jc w:val="center"/>
              <w:rPr>
                <w:sz w:val="20"/>
                <w:szCs w:val="20"/>
              </w:rPr>
            </w:pPr>
            <w:r w:rsidRPr="00EA7EB5">
              <w:rPr>
                <w:rFonts w:eastAsia="游ゴシック"/>
                <w:color w:val="000000"/>
                <w:sz w:val="20"/>
                <w:szCs w:val="20"/>
              </w:rPr>
              <w:t>5.37</w:t>
            </w:r>
          </w:p>
        </w:tc>
        <w:tc>
          <w:tcPr>
            <w:tcW w:w="1134" w:type="dxa"/>
            <w:tcBorders>
              <w:top w:val="nil"/>
              <w:left w:val="nil"/>
              <w:bottom w:val="nil"/>
              <w:right w:val="nil"/>
            </w:tcBorders>
            <w:shd w:val="clear" w:color="auto" w:fill="auto"/>
            <w:noWrap/>
            <w:vAlign w:val="center"/>
          </w:tcPr>
          <w:p w14:paraId="2AB1899E" w14:textId="2AAB4FF5" w:rsidR="00EA7EB5" w:rsidRPr="00EA7EB5" w:rsidRDefault="00EA7EB5" w:rsidP="001B72E2">
            <w:pPr>
              <w:ind w:firstLine="188"/>
              <w:jc w:val="center"/>
              <w:rPr>
                <w:sz w:val="20"/>
                <w:szCs w:val="20"/>
              </w:rPr>
            </w:pPr>
            <w:r w:rsidRPr="00EA7EB5">
              <w:rPr>
                <w:rFonts w:eastAsia="游ゴシック"/>
                <w:color w:val="000000"/>
                <w:sz w:val="20"/>
                <w:szCs w:val="20"/>
              </w:rPr>
              <w:t>5.62</w:t>
            </w:r>
          </w:p>
        </w:tc>
        <w:tc>
          <w:tcPr>
            <w:tcW w:w="1276" w:type="dxa"/>
            <w:tcBorders>
              <w:top w:val="nil"/>
              <w:left w:val="nil"/>
              <w:bottom w:val="nil"/>
              <w:right w:val="nil"/>
            </w:tcBorders>
            <w:shd w:val="clear" w:color="auto" w:fill="auto"/>
            <w:noWrap/>
            <w:vAlign w:val="center"/>
          </w:tcPr>
          <w:p w14:paraId="77F93981" w14:textId="09273144" w:rsidR="00EA7EB5" w:rsidRPr="00EA7EB5" w:rsidRDefault="00EA7EB5" w:rsidP="001B72E2">
            <w:pPr>
              <w:ind w:firstLine="188"/>
              <w:jc w:val="center"/>
              <w:rPr>
                <w:sz w:val="20"/>
                <w:szCs w:val="20"/>
              </w:rPr>
            </w:pPr>
            <w:r w:rsidRPr="00EA7EB5">
              <w:rPr>
                <w:rFonts w:eastAsia="游ゴシック"/>
                <w:color w:val="000000"/>
                <w:sz w:val="20"/>
                <w:szCs w:val="20"/>
              </w:rPr>
              <w:t>3.98</w:t>
            </w:r>
          </w:p>
        </w:tc>
        <w:tc>
          <w:tcPr>
            <w:tcW w:w="1134" w:type="dxa"/>
            <w:tcBorders>
              <w:top w:val="nil"/>
              <w:left w:val="nil"/>
              <w:bottom w:val="nil"/>
              <w:right w:val="nil"/>
            </w:tcBorders>
            <w:shd w:val="clear" w:color="auto" w:fill="auto"/>
            <w:noWrap/>
            <w:vAlign w:val="center"/>
          </w:tcPr>
          <w:p w14:paraId="2F1FF22A" w14:textId="3F99A737" w:rsidR="00EA7EB5" w:rsidRPr="00EA7EB5" w:rsidRDefault="00EA7EB5" w:rsidP="001B72E2">
            <w:pPr>
              <w:ind w:firstLine="188"/>
              <w:jc w:val="center"/>
              <w:rPr>
                <w:sz w:val="20"/>
                <w:szCs w:val="20"/>
              </w:rPr>
            </w:pPr>
            <w:r w:rsidRPr="00EA7EB5">
              <w:rPr>
                <w:rFonts w:eastAsia="游ゴシック"/>
                <w:color w:val="000000"/>
                <w:sz w:val="20"/>
                <w:szCs w:val="20"/>
              </w:rPr>
              <w:t>6.53</w:t>
            </w:r>
          </w:p>
        </w:tc>
        <w:tc>
          <w:tcPr>
            <w:tcW w:w="1134" w:type="dxa"/>
            <w:tcBorders>
              <w:top w:val="nil"/>
              <w:left w:val="nil"/>
              <w:bottom w:val="nil"/>
              <w:right w:val="nil"/>
            </w:tcBorders>
            <w:shd w:val="clear" w:color="auto" w:fill="auto"/>
            <w:noWrap/>
            <w:vAlign w:val="center"/>
          </w:tcPr>
          <w:p w14:paraId="779A0919" w14:textId="04B0B496" w:rsidR="00EA7EB5" w:rsidRPr="00EA7EB5" w:rsidRDefault="00EA7EB5" w:rsidP="001B72E2">
            <w:pPr>
              <w:ind w:firstLine="188"/>
              <w:jc w:val="center"/>
              <w:rPr>
                <w:sz w:val="20"/>
                <w:szCs w:val="20"/>
              </w:rPr>
            </w:pPr>
            <w:r w:rsidRPr="00EA7EB5">
              <w:rPr>
                <w:rFonts w:eastAsia="游ゴシック"/>
                <w:color w:val="000000"/>
                <w:sz w:val="20"/>
                <w:szCs w:val="20"/>
              </w:rPr>
              <w:t>6.39</w:t>
            </w:r>
          </w:p>
        </w:tc>
        <w:tc>
          <w:tcPr>
            <w:tcW w:w="1134" w:type="dxa"/>
            <w:tcBorders>
              <w:top w:val="nil"/>
              <w:left w:val="nil"/>
              <w:bottom w:val="nil"/>
              <w:right w:val="nil"/>
            </w:tcBorders>
            <w:shd w:val="clear" w:color="auto" w:fill="auto"/>
            <w:noWrap/>
            <w:vAlign w:val="center"/>
          </w:tcPr>
          <w:p w14:paraId="6B5C0E19" w14:textId="0A0C9C89" w:rsidR="00EA7EB5" w:rsidRPr="00EA7EB5" w:rsidRDefault="00EA7EB5" w:rsidP="001B72E2">
            <w:pPr>
              <w:ind w:firstLine="188"/>
              <w:jc w:val="center"/>
              <w:rPr>
                <w:sz w:val="20"/>
                <w:szCs w:val="20"/>
              </w:rPr>
            </w:pPr>
            <w:r w:rsidRPr="00EA7EB5">
              <w:rPr>
                <w:rFonts w:eastAsia="游ゴシック"/>
                <w:color w:val="000000"/>
                <w:sz w:val="20"/>
                <w:szCs w:val="20"/>
              </w:rPr>
              <w:t>5.39</w:t>
            </w:r>
          </w:p>
        </w:tc>
        <w:tc>
          <w:tcPr>
            <w:tcW w:w="964" w:type="dxa"/>
            <w:tcBorders>
              <w:top w:val="nil"/>
              <w:left w:val="nil"/>
              <w:bottom w:val="nil"/>
              <w:right w:val="nil"/>
            </w:tcBorders>
            <w:shd w:val="clear" w:color="auto" w:fill="auto"/>
            <w:vAlign w:val="center"/>
          </w:tcPr>
          <w:p w14:paraId="4595C566" w14:textId="20DDF688"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5.36</w:t>
            </w:r>
            <w:r w:rsidRPr="00EA7EB5">
              <w:rPr>
                <w:rFonts w:eastAsia="游ゴシック"/>
                <w:color w:val="000000"/>
                <w:sz w:val="20"/>
                <w:szCs w:val="20"/>
              </w:rPr>
              <w:br/>
              <w:t>(0.81)</w:t>
            </w:r>
          </w:p>
        </w:tc>
      </w:tr>
      <w:tr w:rsidR="00EA7EB5" w:rsidRPr="000A46DF" w14:paraId="04EDAEBF" w14:textId="77777777" w:rsidTr="00EA7EB5">
        <w:trPr>
          <w:trHeight w:val="552"/>
        </w:trPr>
        <w:tc>
          <w:tcPr>
            <w:tcW w:w="2778" w:type="dxa"/>
            <w:tcBorders>
              <w:top w:val="nil"/>
              <w:left w:val="nil"/>
              <w:bottom w:val="nil"/>
              <w:right w:val="nil"/>
            </w:tcBorders>
            <w:shd w:val="clear" w:color="auto" w:fill="auto"/>
            <w:noWrap/>
            <w:vAlign w:val="center"/>
            <w:hideMark/>
          </w:tcPr>
          <w:p w14:paraId="531A173D" w14:textId="77777777" w:rsidR="00EA7EB5" w:rsidRPr="00EF7CE6" w:rsidRDefault="00EA7EB5" w:rsidP="00EA7EB5">
            <w:pPr>
              <w:ind w:firstLineChars="200" w:firstLine="400"/>
              <w:rPr>
                <w:sz w:val="20"/>
                <w:szCs w:val="21"/>
              </w:rPr>
            </w:pPr>
            <w:r w:rsidRPr="00EF7CE6">
              <w:rPr>
                <w:sz w:val="20"/>
                <w:szCs w:val="21"/>
              </w:rPr>
              <w:t>Interrogatives</w:t>
            </w:r>
          </w:p>
        </w:tc>
        <w:tc>
          <w:tcPr>
            <w:tcW w:w="1155" w:type="dxa"/>
            <w:tcBorders>
              <w:top w:val="nil"/>
              <w:left w:val="nil"/>
              <w:bottom w:val="nil"/>
              <w:right w:val="nil"/>
            </w:tcBorders>
            <w:shd w:val="clear" w:color="auto" w:fill="auto"/>
            <w:noWrap/>
            <w:vAlign w:val="center"/>
          </w:tcPr>
          <w:p w14:paraId="2AFA6CEF" w14:textId="7E47932C" w:rsidR="00EA7EB5" w:rsidRPr="00EA7EB5" w:rsidRDefault="00EA7EB5" w:rsidP="001B72E2">
            <w:pPr>
              <w:ind w:firstLine="0"/>
              <w:jc w:val="center"/>
              <w:rPr>
                <w:sz w:val="20"/>
                <w:szCs w:val="20"/>
              </w:rPr>
            </w:pPr>
            <w:r w:rsidRPr="00EA7EB5">
              <w:rPr>
                <w:rFonts w:eastAsia="游ゴシック"/>
                <w:color w:val="000000"/>
                <w:sz w:val="20"/>
                <w:szCs w:val="20"/>
              </w:rPr>
              <w:t>0.48</w:t>
            </w:r>
          </w:p>
        </w:tc>
        <w:tc>
          <w:tcPr>
            <w:tcW w:w="1134" w:type="dxa"/>
            <w:tcBorders>
              <w:top w:val="nil"/>
              <w:left w:val="nil"/>
              <w:bottom w:val="nil"/>
              <w:right w:val="nil"/>
            </w:tcBorders>
            <w:shd w:val="clear" w:color="auto" w:fill="auto"/>
            <w:noWrap/>
            <w:vAlign w:val="center"/>
          </w:tcPr>
          <w:p w14:paraId="6431C445" w14:textId="1AE60209" w:rsidR="00EA7EB5" w:rsidRPr="00EA7EB5" w:rsidRDefault="00EA7EB5" w:rsidP="001B72E2">
            <w:pPr>
              <w:ind w:firstLine="188"/>
              <w:jc w:val="center"/>
              <w:rPr>
                <w:sz w:val="20"/>
                <w:szCs w:val="20"/>
              </w:rPr>
            </w:pPr>
            <w:r w:rsidRPr="00EA7EB5">
              <w:rPr>
                <w:rFonts w:eastAsia="游ゴシック"/>
                <w:color w:val="000000"/>
                <w:sz w:val="20"/>
                <w:szCs w:val="20"/>
              </w:rPr>
              <w:t>0.29</w:t>
            </w:r>
          </w:p>
        </w:tc>
        <w:tc>
          <w:tcPr>
            <w:tcW w:w="1276" w:type="dxa"/>
            <w:tcBorders>
              <w:top w:val="nil"/>
              <w:left w:val="nil"/>
              <w:bottom w:val="nil"/>
              <w:right w:val="nil"/>
            </w:tcBorders>
            <w:shd w:val="clear" w:color="auto" w:fill="auto"/>
            <w:noWrap/>
            <w:vAlign w:val="center"/>
          </w:tcPr>
          <w:p w14:paraId="644374CA" w14:textId="04E8E146"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0AE44E8A" w14:textId="7516F146" w:rsidR="00EA7EB5" w:rsidRPr="00EA7EB5" w:rsidRDefault="00EA7EB5" w:rsidP="001B72E2">
            <w:pPr>
              <w:ind w:firstLine="0"/>
              <w:jc w:val="center"/>
              <w:rPr>
                <w:sz w:val="20"/>
                <w:szCs w:val="20"/>
              </w:rPr>
            </w:pPr>
            <w:r w:rsidRPr="00EA7EB5">
              <w:rPr>
                <w:rFonts w:eastAsia="游ゴシック"/>
                <w:color w:val="000000"/>
                <w:sz w:val="20"/>
                <w:szCs w:val="20"/>
              </w:rPr>
              <w:t>0.28</w:t>
            </w:r>
          </w:p>
        </w:tc>
        <w:tc>
          <w:tcPr>
            <w:tcW w:w="992" w:type="dxa"/>
            <w:tcBorders>
              <w:top w:val="nil"/>
              <w:left w:val="nil"/>
              <w:bottom w:val="nil"/>
              <w:right w:val="nil"/>
            </w:tcBorders>
            <w:shd w:val="clear" w:color="auto" w:fill="auto"/>
            <w:noWrap/>
            <w:vAlign w:val="center"/>
          </w:tcPr>
          <w:p w14:paraId="73A5BFD9" w14:textId="0C330923" w:rsidR="00EA7EB5" w:rsidRPr="00EA7EB5" w:rsidRDefault="00EA7EB5" w:rsidP="001B72E2">
            <w:pPr>
              <w:ind w:firstLine="0"/>
              <w:jc w:val="center"/>
              <w:rPr>
                <w:sz w:val="20"/>
                <w:szCs w:val="20"/>
              </w:rPr>
            </w:pPr>
            <w:r w:rsidRPr="00EA7EB5">
              <w:rPr>
                <w:rFonts w:eastAsia="游ゴシック"/>
                <w:color w:val="000000"/>
                <w:sz w:val="20"/>
                <w:szCs w:val="20"/>
              </w:rPr>
              <w:t>0.23</w:t>
            </w:r>
          </w:p>
        </w:tc>
        <w:tc>
          <w:tcPr>
            <w:tcW w:w="1134" w:type="dxa"/>
            <w:tcBorders>
              <w:top w:val="nil"/>
              <w:left w:val="nil"/>
              <w:bottom w:val="nil"/>
              <w:right w:val="nil"/>
            </w:tcBorders>
            <w:shd w:val="clear" w:color="auto" w:fill="auto"/>
            <w:noWrap/>
            <w:vAlign w:val="center"/>
          </w:tcPr>
          <w:p w14:paraId="38BDDF1E" w14:textId="1CF23D30" w:rsidR="00EA7EB5" w:rsidRPr="00EA7EB5" w:rsidRDefault="00EA7EB5" w:rsidP="001B72E2">
            <w:pPr>
              <w:ind w:firstLine="188"/>
              <w:jc w:val="center"/>
              <w:rPr>
                <w:sz w:val="20"/>
                <w:szCs w:val="20"/>
              </w:rPr>
            </w:pPr>
            <w:r w:rsidRPr="00EA7EB5">
              <w:rPr>
                <w:rFonts w:eastAsia="游ゴシック"/>
                <w:color w:val="000000"/>
                <w:sz w:val="20"/>
                <w:szCs w:val="20"/>
              </w:rPr>
              <w:t>1.09</w:t>
            </w:r>
          </w:p>
        </w:tc>
        <w:tc>
          <w:tcPr>
            <w:tcW w:w="1276" w:type="dxa"/>
            <w:tcBorders>
              <w:top w:val="nil"/>
              <w:left w:val="nil"/>
              <w:bottom w:val="nil"/>
              <w:right w:val="nil"/>
            </w:tcBorders>
            <w:shd w:val="clear" w:color="auto" w:fill="auto"/>
            <w:noWrap/>
            <w:vAlign w:val="center"/>
          </w:tcPr>
          <w:p w14:paraId="67256254" w14:textId="14221A21" w:rsidR="00EA7EB5" w:rsidRPr="00EA7EB5" w:rsidRDefault="00EA7EB5" w:rsidP="001B72E2">
            <w:pPr>
              <w:ind w:firstLine="188"/>
              <w:jc w:val="center"/>
              <w:rPr>
                <w:sz w:val="20"/>
                <w:szCs w:val="20"/>
              </w:rPr>
            </w:pPr>
            <w:r w:rsidRPr="00EA7EB5">
              <w:rPr>
                <w:rFonts w:eastAsia="游ゴシック"/>
                <w:color w:val="000000"/>
                <w:sz w:val="20"/>
                <w:szCs w:val="20"/>
              </w:rPr>
              <w:t>0.42</w:t>
            </w:r>
          </w:p>
        </w:tc>
        <w:tc>
          <w:tcPr>
            <w:tcW w:w="1134" w:type="dxa"/>
            <w:tcBorders>
              <w:top w:val="nil"/>
              <w:left w:val="nil"/>
              <w:bottom w:val="nil"/>
              <w:right w:val="nil"/>
            </w:tcBorders>
            <w:shd w:val="clear" w:color="auto" w:fill="auto"/>
            <w:noWrap/>
            <w:vAlign w:val="center"/>
          </w:tcPr>
          <w:p w14:paraId="203A27F4" w14:textId="7B512699" w:rsidR="00EA7EB5" w:rsidRPr="00EA7EB5" w:rsidRDefault="00EA7EB5" w:rsidP="001B72E2">
            <w:pPr>
              <w:ind w:firstLine="188"/>
              <w:jc w:val="center"/>
              <w:rPr>
                <w:sz w:val="20"/>
                <w:szCs w:val="20"/>
              </w:rPr>
            </w:pPr>
            <w:r w:rsidRPr="00EA7EB5">
              <w:rPr>
                <w:rFonts w:eastAsia="游ゴシック"/>
                <w:color w:val="000000"/>
                <w:sz w:val="20"/>
                <w:szCs w:val="20"/>
              </w:rPr>
              <w:t>0.49</w:t>
            </w:r>
          </w:p>
        </w:tc>
        <w:tc>
          <w:tcPr>
            <w:tcW w:w="1134" w:type="dxa"/>
            <w:tcBorders>
              <w:top w:val="nil"/>
              <w:left w:val="nil"/>
              <w:bottom w:val="nil"/>
              <w:right w:val="nil"/>
            </w:tcBorders>
            <w:shd w:val="clear" w:color="auto" w:fill="auto"/>
            <w:noWrap/>
            <w:vAlign w:val="center"/>
          </w:tcPr>
          <w:p w14:paraId="721B83A5" w14:textId="7342A7C7" w:rsidR="00EA7EB5" w:rsidRPr="00EA7EB5" w:rsidRDefault="00EA7EB5" w:rsidP="001B72E2">
            <w:pPr>
              <w:ind w:firstLine="188"/>
              <w:jc w:val="center"/>
              <w:rPr>
                <w:sz w:val="20"/>
                <w:szCs w:val="20"/>
              </w:rPr>
            </w:pPr>
            <w:r w:rsidRPr="00EA7EB5">
              <w:rPr>
                <w:rFonts w:eastAsia="游ゴシック"/>
                <w:color w:val="000000"/>
                <w:sz w:val="20"/>
                <w:szCs w:val="20"/>
              </w:rPr>
              <w:t>0.59</w:t>
            </w:r>
          </w:p>
        </w:tc>
        <w:tc>
          <w:tcPr>
            <w:tcW w:w="1134" w:type="dxa"/>
            <w:tcBorders>
              <w:top w:val="nil"/>
              <w:left w:val="nil"/>
              <w:bottom w:val="nil"/>
              <w:right w:val="nil"/>
            </w:tcBorders>
            <w:shd w:val="clear" w:color="auto" w:fill="auto"/>
            <w:noWrap/>
            <w:vAlign w:val="center"/>
          </w:tcPr>
          <w:p w14:paraId="24964023" w14:textId="5F2B6238" w:rsidR="00EA7EB5" w:rsidRPr="00EA7EB5" w:rsidRDefault="00EA7EB5" w:rsidP="001B72E2">
            <w:pPr>
              <w:ind w:firstLine="188"/>
              <w:jc w:val="center"/>
              <w:rPr>
                <w:sz w:val="20"/>
                <w:szCs w:val="20"/>
              </w:rPr>
            </w:pPr>
            <w:r w:rsidRPr="00EA7EB5">
              <w:rPr>
                <w:rFonts w:eastAsia="游ゴシック"/>
                <w:color w:val="000000"/>
                <w:sz w:val="20"/>
                <w:szCs w:val="20"/>
              </w:rPr>
              <w:t>0.31</w:t>
            </w:r>
          </w:p>
        </w:tc>
        <w:tc>
          <w:tcPr>
            <w:tcW w:w="964" w:type="dxa"/>
            <w:tcBorders>
              <w:top w:val="nil"/>
              <w:left w:val="nil"/>
              <w:bottom w:val="nil"/>
              <w:right w:val="nil"/>
            </w:tcBorders>
            <w:shd w:val="clear" w:color="auto" w:fill="auto"/>
            <w:vAlign w:val="center"/>
          </w:tcPr>
          <w:p w14:paraId="33274779" w14:textId="1E63F1F6"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0.43</w:t>
            </w:r>
            <w:r w:rsidRPr="00EA7EB5">
              <w:rPr>
                <w:rFonts w:eastAsia="游ゴシック"/>
                <w:color w:val="000000"/>
                <w:sz w:val="20"/>
                <w:szCs w:val="20"/>
              </w:rPr>
              <w:br/>
              <w:t>(0.26)</w:t>
            </w:r>
          </w:p>
        </w:tc>
      </w:tr>
      <w:tr w:rsidR="00EA7EB5" w:rsidRPr="000A46DF" w14:paraId="6902BFCA" w14:textId="77777777" w:rsidTr="00EA7EB5">
        <w:trPr>
          <w:trHeight w:val="552"/>
        </w:trPr>
        <w:tc>
          <w:tcPr>
            <w:tcW w:w="2778" w:type="dxa"/>
            <w:tcBorders>
              <w:top w:val="nil"/>
              <w:left w:val="nil"/>
              <w:bottom w:val="nil"/>
              <w:right w:val="nil"/>
            </w:tcBorders>
            <w:shd w:val="clear" w:color="auto" w:fill="auto"/>
            <w:noWrap/>
            <w:vAlign w:val="center"/>
            <w:hideMark/>
          </w:tcPr>
          <w:p w14:paraId="2D559B4C" w14:textId="77777777" w:rsidR="00EA7EB5" w:rsidRPr="00EF7CE6" w:rsidRDefault="00EA7EB5" w:rsidP="00EA7EB5">
            <w:pPr>
              <w:ind w:firstLineChars="200" w:firstLine="400"/>
              <w:rPr>
                <w:sz w:val="20"/>
                <w:szCs w:val="21"/>
              </w:rPr>
            </w:pPr>
            <w:r w:rsidRPr="00EF7CE6">
              <w:rPr>
                <w:sz w:val="20"/>
                <w:szCs w:val="21"/>
              </w:rPr>
              <w:t>Numbers</w:t>
            </w:r>
          </w:p>
        </w:tc>
        <w:tc>
          <w:tcPr>
            <w:tcW w:w="1155" w:type="dxa"/>
            <w:tcBorders>
              <w:top w:val="nil"/>
              <w:left w:val="nil"/>
              <w:bottom w:val="nil"/>
              <w:right w:val="nil"/>
            </w:tcBorders>
            <w:shd w:val="clear" w:color="auto" w:fill="auto"/>
            <w:noWrap/>
            <w:vAlign w:val="center"/>
          </w:tcPr>
          <w:p w14:paraId="48337825" w14:textId="7B462841" w:rsidR="00EA7EB5" w:rsidRPr="00EA7EB5" w:rsidRDefault="00EA7EB5" w:rsidP="001B72E2">
            <w:pPr>
              <w:ind w:firstLine="0"/>
              <w:jc w:val="center"/>
              <w:rPr>
                <w:sz w:val="20"/>
                <w:szCs w:val="20"/>
              </w:rPr>
            </w:pPr>
            <w:r w:rsidRPr="00EA7EB5">
              <w:rPr>
                <w:rFonts w:eastAsia="游ゴシック"/>
                <w:color w:val="000000"/>
                <w:sz w:val="20"/>
                <w:szCs w:val="20"/>
              </w:rPr>
              <w:t>1.88</w:t>
            </w:r>
          </w:p>
        </w:tc>
        <w:tc>
          <w:tcPr>
            <w:tcW w:w="1134" w:type="dxa"/>
            <w:tcBorders>
              <w:top w:val="nil"/>
              <w:left w:val="nil"/>
              <w:bottom w:val="nil"/>
              <w:right w:val="nil"/>
            </w:tcBorders>
            <w:shd w:val="clear" w:color="auto" w:fill="auto"/>
            <w:noWrap/>
            <w:vAlign w:val="center"/>
          </w:tcPr>
          <w:p w14:paraId="7994EC7E" w14:textId="4D83472A" w:rsidR="00EA7EB5" w:rsidRPr="00EA7EB5" w:rsidRDefault="00EA7EB5" w:rsidP="001B72E2">
            <w:pPr>
              <w:ind w:firstLine="188"/>
              <w:jc w:val="center"/>
              <w:rPr>
                <w:sz w:val="20"/>
                <w:szCs w:val="20"/>
              </w:rPr>
            </w:pPr>
            <w:r w:rsidRPr="00EA7EB5">
              <w:rPr>
                <w:rFonts w:eastAsia="游ゴシック"/>
                <w:color w:val="000000"/>
                <w:sz w:val="20"/>
                <w:szCs w:val="20"/>
              </w:rPr>
              <w:t>2.89</w:t>
            </w:r>
          </w:p>
        </w:tc>
        <w:tc>
          <w:tcPr>
            <w:tcW w:w="1276" w:type="dxa"/>
            <w:tcBorders>
              <w:top w:val="nil"/>
              <w:left w:val="nil"/>
              <w:bottom w:val="nil"/>
              <w:right w:val="nil"/>
            </w:tcBorders>
            <w:shd w:val="clear" w:color="auto" w:fill="auto"/>
            <w:noWrap/>
            <w:vAlign w:val="center"/>
          </w:tcPr>
          <w:p w14:paraId="6141A1CC" w14:textId="404DF258" w:rsidR="00EA7EB5" w:rsidRPr="00EA7EB5" w:rsidRDefault="00EA7EB5" w:rsidP="001B72E2">
            <w:pPr>
              <w:ind w:firstLine="188"/>
              <w:jc w:val="center"/>
              <w:rPr>
                <w:sz w:val="20"/>
                <w:szCs w:val="20"/>
              </w:rPr>
            </w:pPr>
            <w:r w:rsidRPr="00EA7EB5">
              <w:rPr>
                <w:rFonts w:eastAsia="游ゴシック"/>
                <w:color w:val="000000"/>
                <w:sz w:val="20"/>
                <w:szCs w:val="20"/>
              </w:rPr>
              <w:t>3.36</w:t>
            </w:r>
          </w:p>
        </w:tc>
        <w:tc>
          <w:tcPr>
            <w:tcW w:w="1276" w:type="dxa"/>
            <w:tcBorders>
              <w:top w:val="nil"/>
              <w:left w:val="nil"/>
              <w:bottom w:val="nil"/>
              <w:right w:val="nil"/>
            </w:tcBorders>
            <w:shd w:val="clear" w:color="auto" w:fill="auto"/>
            <w:noWrap/>
            <w:vAlign w:val="center"/>
          </w:tcPr>
          <w:p w14:paraId="2DE8EB0C" w14:textId="0956FCE1" w:rsidR="00EA7EB5" w:rsidRPr="00EA7EB5" w:rsidRDefault="00EA7EB5" w:rsidP="001B72E2">
            <w:pPr>
              <w:ind w:firstLine="0"/>
              <w:jc w:val="center"/>
              <w:rPr>
                <w:sz w:val="20"/>
                <w:szCs w:val="20"/>
              </w:rPr>
            </w:pPr>
            <w:r w:rsidRPr="00EA7EB5">
              <w:rPr>
                <w:rFonts w:eastAsia="游ゴシック"/>
                <w:color w:val="000000"/>
                <w:sz w:val="20"/>
                <w:szCs w:val="20"/>
              </w:rPr>
              <w:t>3.71</w:t>
            </w:r>
          </w:p>
        </w:tc>
        <w:tc>
          <w:tcPr>
            <w:tcW w:w="992" w:type="dxa"/>
            <w:tcBorders>
              <w:top w:val="nil"/>
              <w:left w:val="nil"/>
              <w:bottom w:val="nil"/>
              <w:right w:val="nil"/>
            </w:tcBorders>
            <w:shd w:val="clear" w:color="auto" w:fill="auto"/>
            <w:noWrap/>
            <w:vAlign w:val="center"/>
          </w:tcPr>
          <w:p w14:paraId="5B8E0054" w14:textId="692FEE38" w:rsidR="00EA7EB5" w:rsidRPr="00EA7EB5" w:rsidRDefault="00EA7EB5" w:rsidP="001B72E2">
            <w:pPr>
              <w:ind w:firstLine="0"/>
              <w:jc w:val="center"/>
              <w:rPr>
                <w:sz w:val="20"/>
                <w:szCs w:val="20"/>
              </w:rPr>
            </w:pPr>
            <w:r w:rsidRPr="00EA7EB5">
              <w:rPr>
                <w:rFonts w:eastAsia="游ゴシック"/>
                <w:color w:val="000000"/>
                <w:sz w:val="20"/>
                <w:szCs w:val="20"/>
              </w:rPr>
              <w:t>1.95</w:t>
            </w:r>
          </w:p>
        </w:tc>
        <w:tc>
          <w:tcPr>
            <w:tcW w:w="1134" w:type="dxa"/>
            <w:tcBorders>
              <w:top w:val="nil"/>
              <w:left w:val="nil"/>
              <w:bottom w:val="nil"/>
              <w:right w:val="nil"/>
            </w:tcBorders>
            <w:shd w:val="clear" w:color="auto" w:fill="auto"/>
            <w:noWrap/>
            <w:vAlign w:val="center"/>
          </w:tcPr>
          <w:p w14:paraId="71AF6F9A" w14:textId="6ED2DA2B" w:rsidR="00EA7EB5" w:rsidRPr="00EA7EB5" w:rsidRDefault="00EA7EB5" w:rsidP="001B72E2">
            <w:pPr>
              <w:ind w:firstLine="188"/>
              <w:jc w:val="center"/>
              <w:rPr>
                <w:sz w:val="20"/>
                <w:szCs w:val="20"/>
              </w:rPr>
            </w:pPr>
            <w:r w:rsidRPr="00EA7EB5">
              <w:rPr>
                <w:rFonts w:eastAsia="游ゴシック"/>
                <w:color w:val="000000"/>
                <w:sz w:val="20"/>
                <w:szCs w:val="20"/>
              </w:rPr>
              <w:t>1.72</w:t>
            </w:r>
          </w:p>
        </w:tc>
        <w:tc>
          <w:tcPr>
            <w:tcW w:w="1276" w:type="dxa"/>
            <w:tcBorders>
              <w:top w:val="nil"/>
              <w:left w:val="nil"/>
              <w:bottom w:val="nil"/>
              <w:right w:val="nil"/>
            </w:tcBorders>
            <w:shd w:val="clear" w:color="auto" w:fill="auto"/>
            <w:noWrap/>
            <w:vAlign w:val="center"/>
          </w:tcPr>
          <w:p w14:paraId="72596605" w14:textId="2A089F2E" w:rsidR="00EA7EB5" w:rsidRPr="00EA7EB5" w:rsidRDefault="00EA7EB5" w:rsidP="001B72E2">
            <w:pPr>
              <w:ind w:firstLine="188"/>
              <w:jc w:val="center"/>
              <w:rPr>
                <w:sz w:val="20"/>
                <w:szCs w:val="20"/>
              </w:rPr>
            </w:pPr>
            <w:r w:rsidRPr="00EA7EB5">
              <w:rPr>
                <w:rFonts w:eastAsia="游ゴシック"/>
                <w:color w:val="000000"/>
                <w:sz w:val="20"/>
                <w:szCs w:val="20"/>
              </w:rPr>
              <w:t>1.15</w:t>
            </w:r>
          </w:p>
        </w:tc>
        <w:tc>
          <w:tcPr>
            <w:tcW w:w="1134" w:type="dxa"/>
            <w:tcBorders>
              <w:top w:val="nil"/>
              <w:left w:val="nil"/>
              <w:bottom w:val="nil"/>
              <w:right w:val="nil"/>
            </w:tcBorders>
            <w:shd w:val="clear" w:color="auto" w:fill="auto"/>
            <w:noWrap/>
            <w:vAlign w:val="center"/>
          </w:tcPr>
          <w:p w14:paraId="6AABD06A" w14:textId="27CF6F6B" w:rsidR="00EA7EB5" w:rsidRPr="00EA7EB5" w:rsidRDefault="00EA7EB5" w:rsidP="001B72E2">
            <w:pPr>
              <w:ind w:firstLine="188"/>
              <w:jc w:val="center"/>
              <w:rPr>
                <w:sz w:val="20"/>
                <w:szCs w:val="20"/>
              </w:rPr>
            </w:pPr>
            <w:r w:rsidRPr="00EA7EB5">
              <w:rPr>
                <w:rFonts w:eastAsia="游ゴシック"/>
                <w:color w:val="000000"/>
                <w:sz w:val="20"/>
                <w:szCs w:val="20"/>
              </w:rPr>
              <w:t>1.08</w:t>
            </w:r>
          </w:p>
        </w:tc>
        <w:tc>
          <w:tcPr>
            <w:tcW w:w="1134" w:type="dxa"/>
            <w:tcBorders>
              <w:top w:val="nil"/>
              <w:left w:val="nil"/>
              <w:bottom w:val="nil"/>
              <w:right w:val="nil"/>
            </w:tcBorders>
            <w:shd w:val="clear" w:color="auto" w:fill="auto"/>
            <w:noWrap/>
            <w:vAlign w:val="center"/>
          </w:tcPr>
          <w:p w14:paraId="5C67636C" w14:textId="5BF22F31" w:rsidR="00EA7EB5" w:rsidRPr="00EA7EB5" w:rsidRDefault="00EA7EB5" w:rsidP="001B72E2">
            <w:pPr>
              <w:ind w:firstLine="188"/>
              <w:jc w:val="center"/>
              <w:rPr>
                <w:sz w:val="20"/>
                <w:szCs w:val="20"/>
              </w:rPr>
            </w:pPr>
            <w:r w:rsidRPr="00EA7EB5">
              <w:rPr>
                <w:rFonts w:eastAsia="游ゴシック"/>
                <w:color w:val="000000"/>
                <w:sz w:val="20"/>
                <w:szCs w:val="20"/>
              </w:rPr>
              <w:t>1.42</w:t>
            </w:r>
          </w:p>
        </w:tc>
        <w:tc>
          <w:tcPr>
            <w:tcW w:w="1134" w:type="dxa"/>
            <w:tcBorders>
              <w:top w:val="nil"/>
              <w:left w:val="nil"/>
              <w:bottom w:val="nil"/>
              <w:right w:val="nil"/>
            </w:tcBorders>
            <w:shd w:val="clear" w:color="auto" w:fill="auto"/>
            <w:noWrap/>
            <w:vAlign w:val="center"/>
          </w:tcPr>
          <w:p w14:paraId="055E1C2D" w14:textId="7509440A" w:rsidR="00EA7EB5" w:rsidRPr="00EA7EB5" w:rsidRDefault="00EA7EB5" w:rsidP="001B72E2">
            <w:pPr>
              <w:ind w:firstLine="188"/>
              <w:jc w:val="center"/>
              <w:rPr>
                <w:sz w:val="20"/>
                <w:szCs w:val="20"/>
              </w:rPr>
            </w:pPr>
            <w:r w:rsidRPr="00EA7EB5">
              <w:rPr>
                <w:rFonts w:eastAsia="游ゴシック"/>
                <w:color w:val="000000"/>
                <w:sz w:val="20"/>
                <w:szCs w:val="20"/>
              </w:rPr>
              <w:t>1.44</w:t>
            </w:r>
          </w:p>
        </w:tc>
        <w:tc>
          <w:tcPr>
            <w:tcW w:w="964" w:type="dxa"/>
            <w:tcBorders>
              <w:top w:val="nil"/>
              <w:left w:val="nil"/>
              <w:bottom w:val="nil"/>
              <w:right w:val="nil"/>
            </w:tcBorders>
            <w:shd w:val="clear" w:color="auto" w:fill="auto"/>
            <w:vAlign w:val="center"/>
          </w:tcPr>
          <w:p w14:paraId="066B9A15" w14:textId="7F841A48"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2.06</w:t>
            </w:r>
            <w:r w:rsidRPr="00EA7EB5">
              <w:rPr>
                <w:rFonts w:eastAsia="游ゴシック"/>
                <w:color w:val="000000"/>
                <w:sz w:val="20"/>
                <w:szCs w:val="20"/>
              </w:rPr>
              <w:br/>
              <w:t>(0.89)</w:t>
            </w:r>
          </w:p>
        </w:tc>
      </w:tr>
      <w:tr w:rsidR="00EA7EB5" w:rsidRPr="000A46DF" w14:paraId="4DE66641" w14:textId="77777777" w:rsidTr="00EA7EB5">
        <w:trPr>
          <w:trHeight w:val="552"/>
        </w:trPr>
        <w:tc>
          <w:tcPr>
            <w:tcW w:w="2778" w:type="dxa"/>
            <w:tcBorders>
              <w:top w:val="nil"/>
              <w:left w:val="nil"/>
              <w:bottom w:val="nil"/>
              <w:right w:val="nil"/>
            </w:tcBorders>
            <w:shd w:val="clear" w:color="auto" w:fill="auto"/>
            <w:noWrap/>
            <w:vAlign w:val="center"/>
            <w:hideMark/>
          </w:tcPr>
          <w:p w14:paraId="29849003" w14:textId="77777777" w:rsidR="00EA7EB5" w:rsidRPr="00EF7CE6" w:rsidRDefault="00EA7EB5" w:rsidP="00EA7EB5">
            <w:pPr>
              <w:ind w:firstLineChars="200" w:firstLine="400"/>
              <w:rPr>
                <w:sz w:val="20"/>
                <w:szCs w:val="21"/>
              </w:rPr>
            </w:pPr>
            <w:r w:rsidRPr="00EF7CE6">
              <w:rPr>
                <w:sz w:val="20"/>
                <w:szCs w:val="21"/>
              </w:rPr>
              <w:t>Quantifiers</w:t>
            </w:r>
          </w:p>
        </w:tc>
        <w:tc>
          <w:tcPr>
            <w:tcW w:w="1155" w:type="dxa"/>
            <w:tcBorders>
              <w:top w:val="nil"/>
              <w:left w:val="nil"/>
              <w:bottom w:val="nil"/>
              <w:right w:val="nil"/>
            </w:tcBorders>
            <w:shd w:val="clear" w:color="auto" w:fill="auto"/>
            <w:noWrap/>
            <w:vAlign w:val="center"/>
          </w:tcPr>
          <w:p w14:paraId="5D957E95" w14:textId="09F136AB" w:rsidR="00EA7EB5" w:rsidRPr="00EA7EB5" w:rsidRDefault="00EA7EB5" w:rsidP="001B72E2">
            <w:pPr>
              <w:ind w:firstLine="0"/>
              <w:jc w:val="center"/>
              <w:rPr>
                <w:sz w:val="20"/>
                <w:szCs w:val="20"/>
              </w:rPr>
            </w:pPr>
            <w:r w:rsidRPr="00EA7EB5">
              <w:rPr>
                <w:rFonts w:eastAsia="游ゴシック"/>
                <w:color w:val="000000"/>
                <w:sz w:val="20"/>
                <w:szCs w:val="20"/>
              </w:rPr>
              <w:t>0.48</w:t>
            </w:r>
          </w:p>
        </w:tc>
        <w:tc>
          <w:tcPr>
            <w:tcW w:w="1134" w:type="dxa"/>
            <w:tcBorders>
              <w:top w:val="nil"/>
              <w:left w:val="nil"/>
              <w:bottom w:val="nil"/>
              <w:right w:val="nil"/>
            </w:tcBorders>
            <w:shd w:val="clear" w:color="auto" w:fill="auto"/>
            <w:noWrap/>
            <w:vAlign w:val="center"/>
          </w:tcPr>
          <w:p w14:paraId="4B25FC82" w14:textId="05CAF100" w:rsidR="00EA7EB5" w:rsidRPr="00EA7EB5" w:rsidRDefault="00EA7EB5" w:rsidP="001B72E2">
            <w:pPr>
              <w:ind w:firstLine="188"/>
              <w:jc w:val="center"/>
              <w:rPr>
                <w:sz w:val="20"/>
                <w:szCs w:val="20"/>
              </w:rPr>
            </w:pPr>
            <w:r w:rsidRPr="00EA7EB5">
              <w:rPr>
                <w:rFonts w:eastAsia="游ゴシック"/>
                <w:color w:val="000000"/>
                <w:sz w:val="20"/>
                <w:szCs w:val="20"/>
              </w:rPr>
              <w:t>0.62</w:t>
            </w:r>
          </w:p>
        </w:tc>
        <w:tc>
          <w:tcPr>
            <w:tcW w:w="1276" w:type="dxa"/>
            <w:tcBorders>
              <w:top w:val="nil"/>
              <w:left w:val="nil"/>
              <w:bottom w:val="nil"/>
              <w:right w:val="nil"/>
            </w:tcBorders>
            <w:shd w:val="clear" w:color="auto" w:fill="auto"/>
            <w:noWrap/>
            <w:vAlign w:val="center"/>
          </w:tcPr>
          <w:p w14:paraId="0B54F407" w14:textId="558C4D4A" w:rsidR="00EA7EB5" w:rsidRPr="00EA7EB5" w:rsidRDefault="00EA7EB5" w:rsidP="001B72E2">
            <w:pPr>
              <w:ind w:firstLine="188"/>
              <w:jc w:val="center"/>
              <w:rPr>
                <w:sz w:val="20"/>
                <w:szCs w:val="20"/>
              </w:rPr>
            </w:pPr>
            <w:r w:rsidRPr="00EA7EB5">
              <w:rPr>
                <w:rFonts w:eastAsia="游ゴシック"/>
                <w:color w:val="000000"/>
                <w:sz w:val="20"/>
                <w:szCs w:val="20"/>
              </w:rPr>
              <w:t>0.82</w:t>
            </w:r>
          </w:p>
        </w:tc>
        <w:tc>
          <w:tcPr>
            <w:tcW w:w="1276" w:type="dxa"/>
            <w:tcBorders>
              <w:top w:val="nil"/>
              <w:left w:val="nil"/>
              <w:bottom w:val="nil"/>
              <w:right w:val="nil"/>
            </w:tcBorders>
            <w:shd w:val="clear" w:color="auto" w:fill="auto"/>
            <w:noWrap/>
            <w:vAlign w:val="center"/>
          </w:tcPr>
          <w:p w14:paraId="55225A21" w14:textId="027DE3E2" w:rsidR="00EA7EB5" w:rsidRPr="00EA7EB5" w:rsidRDefault="00EA7EB5" w:rsidP="001B72E2">
            <w:pPr>
              <w:ind w:firstLine="0"/>
              <w:jc w:val="center"/>
              <w:rPr>
                <w:sz w:val="20"/>
                <w:szCs w:val="20"/>
              </w:rPr>
            </w:pPr>
            <w:r w:rsidRPr="00EA7EB5">
              <w:rPr>
                <w:rFonts w:eastAsia="游ゴシック"/>
                <w:color w:val="000000"/>
                <w:sz w:val="20"/>
                <w:szCs w:val="20"/>
              </w:rPr>
              <w:t>0.99</w:t>
            </w:r>
          </w:p>
        </w:tc>
        <w:tc>
          <w:tcPr>
            <w:tcW w:w="992" w:type="dxa"/>
            <w:tcBorders>
              <w:top w:val="nil"/>
              <w:left w:val="nil"/>
              <w:bottom w:val="nil"/>
              <w:right w:val="nil"/>
            </w:tcBorders>
            <w:shd w:val="clear" w:color="auto" w:fill="auto"/>
            <w:noWrap/>
            <w:vAlign w:val="center"/>
          </w:tcPr>
          <w:p w14:paraId="21E87690" w14:textId="329BF9F8" w:rsidR="00EA7EB5" w:rsidRPr="00EA7EB5" w:rsidRDefault="00EA7EB5" w:rsidP="001B72E2">
            <w:pPr>
              <w:ind w:firstLine="0"/>
              <w:jc w:val="center"/>
              <w:rPr>
                <w:sz w:val="20"/>
                <w:szCs w:val="20"/>
              </w:rPr>
            </w:pPr>
            <w:r w:rsidRPr="00EA7EB5">
              <w:rPr>
                <w:rFonts w:eastAsia="游ゴシック"/>
                <w:color w:val="000000"/>
                <w:sz w:val="20"/>
                <w:szCs w:val="20"/>
              </w:rPr>
              <w:t>0.94</w:t>
            </w:r>
          </w:p>
        </w:tc>
        <w:tc>
          <w:tcPr>
            <w:tcW w:w="1134" w:type="dxa"/>
            <w:tcBorders>
              <w:top w:val="nil"/>
              <w:left w:val="nil"/>
              <w:bottom w:val="nil"/>
              <w:right w:val="nil"/>
            </w:tcBorders>
            <w:shd w:val="clear" w:color="auto" w:fill="auto"/>
            <w:noWrap/>
            <w:vAlign w:val="center"/>
          </w:tcPr>
          <w:p w14:paraId="6E192C3B" w14:textId="24D160A9" w:rsidR="00EA7EB5" w:rsidRPr="00EA7EB5" w:rsidRDefault="00EA7EB5" w:rsidP="001B72E2">
            <w:pPr>
              <w:ind w:firstLine="188"/>
              <w:jc w:val="center"/>
              <w:rPr>
                <w:sz w:val="20"/>
                <w:szCs w:val="20"/>
              </w:rPr>
            </w:pPr>
            <w:r w:rsidRPr="00EA7EB5">
              <w:rPr>
                <w:rFonts w:eastAsia="游ゴシック"/>
                <w:color w:val="000000"/>
                <w:sz w:val="20"/>
                <w:szCs w:val="20"/>
              </w:rPr>
              <w:t>0.78</w:t>
            </w:r>
          </w:p>
        </w:tc>
        <w:tc>
          <w:tcPr>
            <w:tcW w:w="1276" w:type="dxa"/>
            <w:tcBorders>
              <w:top w:val="nil"/>
              <w:left w:val="nil"/>
              <w:bottom w:val="nil"/>
              <w:right w:val="nil"/>
            </w:tcBorders>
            <w:shd w:val="clear" w:color="auto" w:fill="auto"/>
            <w:noWrap/>
            <w:vAlign w:val="center"/>
          </w:tcPr>
          <w:p w14:paraId="56C2BCEE" w14:textId="0F75FB67" w:rsidR="00EA7EB5" w:rsidRPr="00EA7EB5" w:rsidRDefault="00EA7EB5" w:rsidP="001B72E2">
            <w:pPr>
              <w:ind w:firstLine="188"/>
              <w:jc w:val="center"/>
              <w:rPr>
                <w:sz w:val="20"/>
                <w:szCs w:val="20"/>
              </w:rPr>
            </w:pPr>
            <w:r w:rsidRPr="00EA7EB5">
              <w:rPr>
                <w:rFonts w:eastAsia="游ゴシック"/>
                <w:color w:val="000000"/>
                <w:sz w:val="20"/>
                <w:szCs w:val="20"/>
              </w:rPr>
              <w:t>0.61</w:t>
            </w:r>
          </w:p>
        </w:tc>
        <w:tc>
          <w:tcPr>
            <w:tcW w:w="1134" w:type="dxa"/>
            <w:tcBorders>
              <w:top w:val="nil"/>
              <w:left w:val="nil"/>
              <w:bottom w:val="nil"/>
              <w:right w:val="nil"/>
            </w:tcBorders>
            <w:shd w:val="clear" w:color="auto" w:fill="auto"/>
            <w:noWrap/>
            <w:vAlign w:val="center"/>
          </w:tcPr>
          <w:p w14:paraId="07D6ED14" w14:textId="3C3A6740" w:rsidR="00EA7EB5" w:rsidRPr="00EA7EB5" w:rsidRDefault="00EA7EB5" w:rsidP="001B72E2">
            <w:pPr>
              <w:ind w:firstLine="188"/>
              <w:jc w:val="center"/>
              <w:rPr>
                <w:sz w:val="20"/>
                <w:szCs w:val="20"/>
              </w:rPr>
            </w:pPr>
            <w:r w:rsidRPr="00EA7EB5">
              <w:rPr>
                <w:rFonts w:eastAsia="游ゴシック"/>
                <w:color w:val="000000"/>
                <w:sz w:val="20"/>
                <w:szCs w:val="20"/>
              </w:rPr>
              <w:t>0.76</w:t>
            </w:r>
          </w:p>
        </w:tc>
        <w:tc>
          <w:tcPr>
            <w:tcW w:w="1134" w:type="dxa"/>
            <w:tcBorders>
              <w:top w:val="nil"/>
              <w:left w:val="nil"/>
              <w:bottom w:val="nil"/>
              <w:right w:val="nil"/>
            </w:tcBorders>
            <w:shd w:val="clear" w:color="auto" w:fill="auto"/>
            <w:noWrap/>
            <w:vAlign w:val="center"/>
          </w:tcPr>
          <w:p w14:paraId="5B51B9FB" w14:textId="2797CB02" w:rsidR="00EA7EB5" w:rsidRPr="00EA7EB5" w:rsidRDefault="00EA7EB5" w:rsidP="001B72E2">
            <w:pPr>
              <w:ind w:firstLine="188"/>
              <w:jc w:val="center"/>
              <w:rPr>
                <w:sz w:val="20"/>
                <w:szCs w:val="20"/>
              </w:rPr>
            </w:pPr>
            <w:r w:rsidRPr="00EA7EB5">
              <w:rPr>
                <w:rFonts w:eastAsia="游ゴシック"/>
                <w:color w:val="000000"/>
                <w:sz w:val="20"/>
                <w:szCs w:val="20"/>
              </w:rPr>
              <w:t>1.02</w:t>
            </w:r>
          </w:p>
        </w:tc>
        <w:tc>
          <w:tcPr>
            <w:tcW w:w="1134" w:type="dxa"/>
            <w:tcBorders>
              <w:top w:val="nil"/>
              <w:left w:val="nil"/>
              <w:bottom w:val="nil"/>
              <w:right w:val="nil"/>
            </w:tcBorders>
            <w:shd w:val="clear" w:color="auto" w:fill="auto"/>
            <w:noWrap/>
            <w:vAlign w:val="center"/>
          </w:tcPr>
          <w:p w14:paraId="6958C858" w14:textId="0553CD84" w:rsidR="00EA7EB5" w:rsidRPr="00EA7EB5" w:rsidRDefault="00EA7EB5" w:rsidP="001B72E2">
            <w:pPr>
              <w:ind w:firstLine="188"/>
              <w:jc w:val="center"/>
              <w:rPr>
                <w:sz w:val="20"/>
                <w:szCs w:val="20"/>
              </w:rPr>
            </w:pPr>
            <w:r w:rsidRPr="00EA7EB5">
              <w:rPr>
                <w:rFonts w:eastAsia="游ゴシック"/>
                <w:color w:val="000000"/>
                <w:sz w:val="20"/>
                <w:szCs w:val="20"/>
              </w:rPr>
              <w:t>0.74</w:t>
            </w:r>
          </w:p>
        </w:tc>
        <w:tc>
          <w:tcPr>
            <w:tcW w:w="964" w:type="dxa"/>
            <w:tcBorders>
              <w:top w:val="nil"/>
              <w:left w:val="nil"/>
              <w:bottom w:val="nil"/>
              <w:right w:val="nil"/>
            </w:tcBorders>
            <w:shd w:val="clear" w:color="auto" w:fill="auto"/>
            <w:vAlign w:val="center"/>
          </w:tcPr>
          <w:p w14:paraId="0E0AC2F8" w14:textId="7B0006DC"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0.78</w:t>
            </w:r>
            <w:r w:rsidRPr="00EA7EB5">
              <w:rPr>
                <w:rFonts w:eastAsia="游ゴシック"/>
                <w:color w:val="000000"/>
                <w:sz w:val="20"/>
                <w:szCs w:val="20"/>
              </w:rPr>
              <w:br/>
              <w:t>(0.17)</w:t>
            </w:r>
          </w:p>
        </w:tc>
      </w:tr>
      <w:tr w:rsidR="00EA7EB5" w:rsidRPr="000A46DF" w14:paraId="10C064E3" w14:textId="77777777" w:rsidTr="00EA7EB5">
        <w:trPr>
          <w:trHeight w:val="552"/>
        </w:trPr>
        <w:tc>
          <w:tcPr>
            <w:tcW w:w="2778" w:type="dxa"/>
            <w:tcBorders>
              <w:top w:val="nil"/>
              <w:left w:val="nil"/>
              <w:bottom w:val="nil"/>
              <w:right w:val="nil"/>
            </w:tcBorders>
            <w:shd w:val="clear" w:color="auto" w:fill="auto"/>
            <w:noWrap/>
            <w:vAlign w:val="center"/>
            <w:hideMark/>
          </w:tcPr>
          <w:p w14:paraId="1AEDB45E" w14:textId="77777777" w:rsidR="00EA7EB5" w:rsidRPr="00EF7CE6" w:rsidRDefault="00EA7EB5" w:rsidP="00EA7EB5">
            <w:pPr>
              <w:ind w:firstLineChars="200" w:firstLine="400"/>
              <w:rPr>
                <w:sz w:val="20"/>
                <w:szCs w:val="21"/>
              </w:rPr>
            </w:pPr>
            <w:r w:rsidRPr="00EF7CE6">
              <w:rPr>
                <w:sz w:val="20"/>
                <w:szCs w:val="21"/>
              </w:rPr>
              <w:t>Adjective verbs</w:t>
            </w:r>
          </w:p>
        </w:tc>
        <w:tc>
          <w:tcPr>
            <w:tcW w:w="1155" w:type="dxa"/>
            <w:tcBorders>
              <w:top w:val="nil"/>
              <w:left w:val="nil"/>
              <w:bottom w:val="nil"/>
              <w:right w:val="nil"/>
            </w:tcBorders>
            <w:shd w:val="clear" w:color="auto" w:fill="auto"/>
            <w:noWrap/>
            <w:vAlign w:val="center"/>
          </w:tcPr>
          <w:p w14:paraId="2C2D2B14" w14:textId="4B1411D1" w:rsidR="00EA7EB5" w:rsidRPr="00EA7EB5" w:rsidRDefault="00EA7EB5" w:rsidP="001B72E2">
            <w:pPr>
              <w:ind w:firstLine="0"/>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5BDA6931" w14:textId="5BFC6E58" w:rsidR="00EA7EB5" w:rsidRPr="00EA7EB5" w:rsidRDefault="00EA7EB5" w:rsidP="001B72E2">
            <w:pPr>
              <w:ind w:firstLine="188"/>
              <w:jc w:val="center"/>
              <w:rPr>
                <w:sz w:val="20"/>
                <w:szCs w:val="20"/>
              </w:rPr>
            </w:pPr>
            <w:r w:rsidRPr="00EA7EB5">
              <w:rPr>
                <w:rFonts w:eastAsia="游ゴシック"/>
                <w:color w:val="000000"/>
                <w:sz w:val="20"/>
                <w:szCs w:val="20"/>
              </w:rPr>
              <w:t>0.17</w:t>
            </w:r>
          </w:p>
        </w:tc>
        <w:tc>
          <w:tcPr>
            <w:tcW w:w="1276" w:type="dxa"/>
            <w:tcBorders>
              <w:top w:val="nil"/>
              <w:left w:val="nil"/>
              <w:bottom w:val="nil"/>
              <w:right w:val="nil"/>
            </w:tcBorders>
            <w:shd w:val="clear" w:color="auto" w:fill="auto"/>
            <w:noWrap/>
            <w:vAlign w:val="center"/>
          </w:tcPr>
          <w:p w14:paraId="65026F37" w14:textId="7E2203A0" w:rsidR="00EA7EB5" w:rsidRPr="00EA7EB5" w:rsidRDefault="00EA7EB5" w:rsidP="001B72E2">
            <w:pPr>
              <w:ind w:firstLine="188"/>
              <w:jc w:val="center"/>
              <w:rPr>
                <w:sz w:val="20"/>
                <w:szCs w:val="20"/>
              </w:rPr>
            </w:pPr>
            <w:r w:rsidRPr="00EA7EB5">
              <w:rPr>
                <w:rFonts w:eastAsia="游ゴシック"/>
                <w:color w:val="000000"/>
                <w:sz w:val="20"/>
                <w:szCs w:val="20"/>
              </w:rPr>
              <w:t>0.35</w:t>
            </w:r>
          </w:p>
        </w:tc>
        <w:tc>
          <w:tcPr>
            <w:tcW w:w="1276" w:type="dxa"/>
            <w:tcBorders>
              <w:top w:val="nil"/>
              <w:left w:val="nil"/>
              <w:bottom w:val="nil"/>
              <w:right w:val="nil"/>
            </w:tcBorders>
            <w:shd w:val="clear" w:color="auto" w:fill="auto"/>
            <w:noWrap/>
            <w:vAlign w:val="center"/>
          </w:tcPr>
          <w:p w14:paraId="297178D5" w14:textId="79F21346" w:rsidR="00EA7EB5" w:rsidRPr="00EA7EB5" w:rsidRDefault="00EA7EB5" w:rsidP="001B72E2">
            <w:pPr>
              <w:ind w:firstLine="0"/>
              <w:jc w:val="center"/>
              <w:rPr>
                <w:sz w:val="20"/>
                <w:szCs w:val="20"/>
              </w:rPr>
            </w:pPr>
            <w:r w:rsidRPr="00EA7EB5">
              <w:rPr>
                <w:rFonts w:eastAsia="游ゴシック"/>
                <w:color w:val="000000"/>
                <w:sz w:val="20"/>
                <w:szCs w:val="20"/>
              </w:rPr>
              <w:t>0.27</w:t>
            </w:r>
          </w:p>
        </w:tc>
        <w:tc>
          <w:tcPr>
            <w:tcW w:w="992" w:type="dxa"/>
            <w:tcBorders>
              <w:top w:val="nil"/>
              <w:left w:val="nil"/>
              <w:bottom w:val="nil"/>
              <w:right w:val="nil"/>
            </w:tcBorders>
            <w:shd w:val="clear" w:color="auto" w:fill="auto"/>
            <w:noWrap/>
            <w:vAlign w:val="center"/>
          </w:tcPr>
          <w:p w14:paraId="013553C8" w14:textId="56DA51E6" w:rsidR="00EA7EB5" w:rsidRPr="00EA7EB5" w:rsidRDefault="00EA7EB5" w:rsidP="001B72E2">
            <w:pPr>
              <w:ind w:firstLine="0"/>
              <w:jc w:val="center"/>
              <w:rPr>
                <w:sz w:val="20"/>
                <w:szCs w:val="20"/>
              </w:rPr>
            </w:pPr>
            <w:r w:rsidRPr="00EA7EB5">
              <w:rPr>
                <w:rFonts w:eastAsia="游ゴシック"/>
                <w:color w:val="000000"/>
                <w:sz w:val="20"/>
                <w:szCs w:val="20"/>
              </w:rPr>
              <w:t>0.32</w:t>
            </w:r>
          </w:p>
        </w:tc>
        <w:tc>
          <w:tcPr>
            <w:tcW w:w="1134" w:type="dxa"/>
            <w:tcBorders>
              <w:top w:val="nil"/>
              <w:left w:val="nil"/>
              <w:bottom w:val="nil"/>
              <w:right w:val="nil"/>
            </w:tcBorders>
            <w:shd w:val="clear" w:color="auto" w:fill="auto"/>
            <w:noWrap/>
            <w:vAlign w:val="center"/>
          </w:tcPr>
          <w:p w14:paraId="75DBCF4F" w14:textId="1084CCEF" w:rsidR="00EA7EB5" w:rsidRPr="00EA7EB5" w:rsidRDefault="00EA7EB5" w:rsidP="001B72E2">
            <w:pPr>
              <w:ind w:firstLine="188"/>
              <w:jc w:val="center"/>
              <w:rPr>
                <w:sz w:val="20"/>
                <w:szCs w:val="20"/>
              </w:rPr>
            </w:pPr>
            <w:r w:rsidRPr="00EA7EB5">
              <w:rPr>
                <w:rFonts w:eastAsia="游ゴシック"/>
                <w:color w:val="000000"/>
                <w:sz w:val="20"/>
                <w:szCs w:val="20"/>
              </w:rPr>
              <w:t>0.09</w:t>
            </w:r>
          </w:p>
        </w:tc>
        <w:tc>
          <w:tcPr>
            <w:tcW w:w="1276" w:type="dxa"/>
            <w:tcBorders>
              <w:top w:val="nil"/>
              <w:left w:val="nil"/>
              <w:bottom w:val="nil"/>
              <w:right w:val="nil"/>
            </w:tcBorders>
            <w:shd w:val="clear" w:color="auto" w:fill="auto"/>
            <w:noWrap/>
            <w:vAlign w:val="center"/>
          </w:tcPr>
          <w:p w14:paraId="0CACF7A0" w14:textId="51B6A146" w:rsidR="00EA7EB5" w:rsidRPr="00EA7EB5" w:rsidRDefault="00EA7EB5" w:rsidP="001B72E2">
            <w:pPr>
              <w:ind w:firstLine="188"/>
              <w:jc w:val="center"/>
              <w:rPr>
                <w:sz w:val="20"/>
                <w:szCs w:val="20"/>
              </w:rPr>
            </w:pPr>
            <w:r w:rsidRPr="00EA7EB5">
              <w:rPr>
                <w:rFonts w:eastAsia="游ゴシック"/>
                <w:color w:val="000000"/>
                <w:sz w:val="20"/>
                <w:szCs w:val="20"/>
              </w:rPr>
              <w:t>0.17</w:t>
            </w:r>
          </w:p>
        </w:tc>
        <w:tc>
          <w:tcPr>
            <w:tcW w:w="1134" w:type="dxa"/>
            <w:tcBorders>
              <w:top w:val="nil"/>
              <w:left w:val="nil"/>
              <w:bottom w:val="nil"/>
              <w:right w:val="nil"/>
            </w:tcBorders>
            <w:shd w:val="clear" w:color="auto" w:fill="auto"/>
            <w:noWrap/>
            <w:vAlign w:val="center"/>
          </w:tcPr>
          <w:p w14:paraId="62A45FC2" w14:textId="6655D9F6" w:rsidR="00EA7EB5" w:rsidRPr="00EA7EB5" w:rsidRDefault="00EA7EB5" w:rsidP="001B72E2">
            <w:pPr>
              <w:ind w:firstLine="188"/>
              <w:jc w:val="center"/>
              <w:rPr>
                <w:sz w:val="20"/>
                <w:szCs w:val="20"/>
              </w:rPr>
            </w:pPr>
            <w:r w:rsidRPr="00EA7EB5">
              <w:rPr>
                <w:rFonts w:eastAsia="游ゴシック"/>
                <w:color w:val="000000"/>
                <w:sz w:val="20"/>
                <w:szCs w:val="20"/>
              </w:rPr>
              <w:t>0.27</w:t>
            </w:r>
          </w:p>
        </w:tc>
        <w:tc>
          <w:tcPr>
            <w:tcW w:w="1134" w:type="dxa"/>
            <w:tcBorders>
              <w:top w:val="nil"/>
              <w:left w:val="nil"/>
              <w:bottom w:val="nil"/>
              <w:right w:val="nil"/>
            </w:tcBorders>
            <w:shd w:val="clear" w:color="auto" w:fill="auto"/>
            <w:noWrap/>
            <w:vAlign w:val="center"/>
          </w:tcPr>
          <w:p w14:paraId="56FA7CE0" w14:textId="0697A2EA" w:rsidR="00EA7EB5" w:rsidRPr="00EA7EB5" w:rsidRDefault="00EA7EB5" w:rsidP="001B72E2">
            <w:pPr>
              <w:ind w:firstLine="188"/>
              <w:jc w:val="center"/>
              <w:rPr>
                <w:sz w:val="20"/>
                <w:szCs w:val="20"/>
              </w:rPr>
            </w:pPr>
            <w:r w:rsidRPr="00EA7EB5">
              <w:rPr>
                <w:rFonts w:eastAsia="游ゴシック"/>
                <w:color w:val="000000"/>
                <w:sz w:val="20"/>
                <w:szCs w:val="20"/>
              </w:rPr>
              <w:t>0.31</w:t>
            </w:r>
          </w:p>
        </w:tc>
        <w:tc>
          <w:tcPr>
            <w:tcW w:w="1134" w:type="dxa"/>
            <w:tcBorders>
              <w:top w:val="nil"/>
              <w:left w:val="nil"/>
              <w:bottom w:val="nil"/>
              <w:right w:val="nil"/>
            </w:tcBorders>
            <w:shd w:val="clear" w:color="auto" w:fill="auto"/>
            <w:noWrap/>
            <w:vAlign w:val="center"/>
          </w:tcPr>
          <w:p w14:paraId="629590B0" w14:textId="025197BE" w:rsidR="00EA7EB5" w:rsidRPr="00EA7EB5" w:rsidRDefault="00EA7EB5" w:rsidP="001B72E2">
            <w:pPr>
              <w:ind w:firstLine="188"/>
              <w:jc w:val="center"/>
              <w:rPr>
                <w:sz w:val="20"/>
                <w:szCs w:val="20"/>
              </w:rPr>
            </w:pPr>
            <w:r w:rsidRPr="00EA7EB5">
              <w:rPr>
                <w:rFonts w:eastAsia="游ゴシック"/>
                <w:color w:val="000000"/>
                <w:sz w:val="20"/>
                <w:szCs w:val="20"/>
              </w:rPr>
              <w:t>0.19</w:t>
            </w:r>
          </w:p>
        </w:tc>
        <w:tc>
          <w:tcPr>
            <w:tcW w:w="964" w:type="dxa"/>
            <w:tcBorders>
              <w:top w:val="nil"/>
              <w:left w:val="nil"/>
              <w:bottom w:val="nil"/>
              <w:right w:val="nil"/>
            </w:tcBorders>
            <w:shd w:val="clear" w:color="auto" w:fill="auto"/>
            <w:vAlign w:val="center"/>
          </w:tcPr>
          <w:p w14:paraId="1EDC9EAF" w14:textId="0F37185D"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0.23</w:t>
            </w:r>
            <w:r w:rsidRPr="00EA7EB5">
              <w:rPr>
                <w:rFonts w:eastAsia="游ゴシック"/>
                <w:color w:val="000000"/>
                <w:sz w:val="20"/>
                <w:szCs w:val="20"/>
              </w:rPr>
              <w:br/>
              <w:t>(0.08)</w:t>
            </w:r>
          </w:p>
        </w:tc>
      </w:tr>
      <w:tr w:rsidR="00EA7EB5" w:rsidRPr="000A46DF" w14:paraId="5F4CC273" w14:textId="77777777" w:rsidTr="00EA7EB5">
        <w:trPr>
          <w:trHeight w:val="552"/>
        </w:trPr>
        <w:tc>
          <w:tcPr>
            <w:tcW w:w="2778" w:type="dxa"/>
            <w:tcBorders>
              <w:top w:val="nil"/>
              <w:left w:val="nil"/>
              <w:bottom w:val="nil"/>
              <w:right w:val="nil"/>
            </w:tcBorders>
            <w:shd w:val="clear" w:color="auto" w:fill="auto"/>
            <w:noWrap/>
            <w:vAlign w:val="center"/>
            <w:hideMark/>
          </w:tcPr>
          <w:p w14:paraId="3FEB0C9E" w14:textId="77777777" w:rsidR="00EA7EB5" w:rsidRPr="00EF7CE6" w:rsidRDefault="00EA7EB5" w:rsidP="00EA7EB5">
            <w:pPr>
              <w:ind w:firstLineChars="200" w:firstLine="400"/>
              <w:rPr>
                <w:sz w:val="20"/>
                <w:szCs w:val="21"/>
              </w:rPr>
            </w:pPr>
            <w:proofErr w:type="spellStart"/>
            <w:r w:rsidRPr="00EF7CE6">
              <w:rPr>
                <w:sz w:val="20"/>
                <w:szCs w:val="21"/>
              </w:rPr>
              <w:t>Prenoun</w:t>
            </w:r>
            <w:proofErr w:type="spellEnd"/>
            <w:r w:rsidRPr="00EF7CE6">
              <w:rPr>
                <w:sz w:val="20"/>
                <w:szCs w:val="21"/>
              </w:rPr>
              <w:t xml:space="preserve"> adjectival</w:t>
            </w:r>
          </w:p>
        </w:tc>
        <w:tc>
          <w:tcPr>
            <w:tcW w:w="1155" w:type="dxa"/>
            <w:tcBorders>
              <w:top w:val="nil"/>
              <w:left w:val="nil"/>
              <w:bottom w:val="nil"/>
              <w:right w:val="nil"/>
            </w:tcBorders>
            <w:shd w:val="clear" w:color="auto" w:fill="auto"/>
            <w:noWrap/>
            <w:vAlign w:val="center"/>
          </w:tcPr>
          <w:p w14:paraId="374FCD0F" w14:textId="4FAE4E13" w:rsidR="00EA7EB5" w:rsidRPr="00EA7EB5" w:rsidRDefault="00EA7EB5" w:rsidP="001B72E2">
            <w:pPr>
              <w:ind w:firstLine="0"/>
              <w:jc w:val="center"/>
              <w:rPr>
                <w:sz w:val="20"/>
                <w:szCs w:val="20"/>
              </w:rPr>
            </w:pPr>
            <w:r w:rsidRPr="00EA7EB5">
              <w:rPr>
                <w:rFonts w:eastAsia="游ゴシック"/>
                <w:color w:val="000000"/>
                <w:sz w:val="20"/>
                <w:szCs w:val="20"/>
              </w:rPr>
              <w:t>0.27</w:t>
            </w:r>
          </w:p>
        </w:tc>
        <w:tc>
          <w:tcPr>
            <w:tcW w:w="1134" w:type="dxa"/>
            <w:tcBorders>
              <w:top w:val="nil"/>
              <w:left w:val="nil"/>
              <w:bottom w:val="nil"/>
              <w:right w:val="nil"/>
            </w:tcBorders>
            <w:shd w:val="clear" w:color="auto" w:fill="auto"/>
            <w:noWrap/>
            <w:vAlign w:val="center"/>
          </w:tcPr>
          <w:p w14:paraId="0B7A931E" w14:textId="6CF618C6" w:rsidR="00EA7EB5" w:rsidRPr="00EA7EB5" w:rsidRDefault="00EA7EB5" w:rsidP="001B72E2">
            <w:pPr>
              <w:ind w:firstLine="188"/>
              <w:jc w:val="center"/>
              <w:rPr>
                <w:sz w:val="20"/>
                <w:szCs w:val="20"/>
              </w:rPr>
            </w:pPr>
            <w:r w:rsidRPr="00EA7EB5">
              <w:rPr>
                <w:rFonts w:eastAsia="游ゴシック"/>
                <w:color w:val="000000"/>
                <w:sz w:val="20"/>
                <w:szCs w:val="20"/>
              </w:rPr>
              <w:t>0.27</w:t>
            </w:r>
          </w:p>
        </w:tc>
        <w:tc>
          <w:tcPr>
            <w:tcW w:w="1276" w:type="dxa"/>
            <w:tcBorders>
              <w:top w:val="nil"/>
              <w:left w:val="nil"/>
              <w:bottom w:val="nil"/>
              <w:right w:val="nil"/>
            </w:tcBorders>
            <w:shd w:val="clear" w:color="auto" w:fill="auto"/>
            <w:noWrap/>
            <w:vAlign w:val="center"/>
          </w:tcPr>
          <w:p w14:paraId="786A9121" w14:textId="38215705" w:rsidR="00EA7EB5" w:rsidRPr="00EA7EB5" w:rsidRDefault="00EA7EB5" w:rsidP="001B72E2">
            <w:pPr>
              <w:ind w:firstLine="188"/>
              <w:jc w:val="center"/>
              <w:rPr>
                <w:sz w:val="20"/>
                <w:szCs w:val="20"/>
              </w:rPr>
            </w:pPr>
            <w:r w:rsidRPr="00EA7EB5">
              <w:rPr>
                <w:rFonts w:eastAsia="游ゴシック"/>
                <w:color w:val="000000"/>
                <w:sz w:val="20"/>
                <w:szCs w:val="20"/>
              </w:rPr>
              <w:t>0.21</w:t>
            </w:r>
          </w:p>
        </w:tc>
        <w:tc>
          <w:tcPr>
            <w:tcW w:w="1276" w:type="dxa"/>
            <w:tcBorders>
              <w:top w:val="nil"/>
              <w:left w:val="nil"/>
              <w:bottom w:val="nil"/>
              <w:right w:val="nil"/>
            </w:tcBorders>
            <w:shd w:val="clear" w:color="auto" w:fill="auto"/>
            <w:noWrap/>
            <w:vAlign w:val="center"/>
          </w:tcPr>
          <w:p w14:paraId="2B4E97C6" w14:textId="721434A7" w:rsidR="00EA7EB5" w:rsidRPr="00EA7EB5" w:rsidRDefault="00EA7EB5" w:rsidP="001B72E2">
            <w:pPr>
              <w:ind w:firstLine="0"/>
              <w:jc w:val="center"/>
              <w:rPr>
                <w:sz w:val="20"/>
                <w:szCs w:val="20"/>
              </w:rPr>
            </w:pPr>
            <w:r w:rsidRPr="00EA7EB5">
              <w:rPr>
                <w:rFonts w:eastAsia="游ゴシック"/>
                <w:color w:val="000000"/>
                <w:sz w:val="20"/>
                <w:szCs w:val="20"/>
              </w:rPr>
              <w:t>0.76</w:t>
            </w:r>
          </w:p>
        </w:tc>
        <w:tc>
          <w:tcPr>
            <w:tcW w:w="992" w:type="dxa"/>
            <w:tcBorders>
              <w:top w:val="nil"/>
              <w:left w:val="nil"/>
              <w:bottom w:val="nil"/>
              <w:right w:val="nil"/>
            </w:tcBorders>
            <w:shd w:val="clear" w:color="auto" w:fill="auto"/>
            <w:noWrap/>
            <w:vAlign w:val="center"/>
          </w:tcPr>
          <w:p w14:paraId="01215948" w14:textId="0C34E2B5" w:rsidR="00EA7EB5" w:rsidRPr="00EA7EB5" w:rsidRDefault="00EA7EB5" w:rsidP="001B72E2">
            <w:pPr>
              <w:ind w:firstLine="0"/>
              <w:jc w:val="center"/>
              <w:rPr>
                <w:sz w:val="20"/>
                <w:szCs w:val="20"/>
              </w:rPr>
            </w:pPr>
            <w:r w:rsidRPr="00EA7EB5">
              <w:rPr>
                <w:rFonts w:eastAsia="游ゴシック"/>
                <w:color w:val="000000"/>
                <w:sz w:val="20"/>
                <w:szCs w:val="20"/>
              </w:rPr>
              <w:t>0.18</w:t>
            </w:r>
          </w:p>
        </w:tc>
        <w:tc>
          <w:tcPr>
            <w:tcW w:w="1134" w:type="dxa"/>
            <w:tcBorders>
              <w:top w:val="nil"/>
              <w:left w:val="nil"/>
              <w:bottom w:val="nil"/>
              <w:right w:val="nil"/>
            </w:tcBorders>
            <w:shd w:val="clear" w:color="auto" w:fill="auto"/>
            <w:noWrap/>
            <w:vAlign w:val="center"/>
          </w:tcPr>
          <w:p w14:paraId="776AC42B" w14:textId="63E9ECEE" w:rsidR="00EA7EB5" w:rsidRPr="00EA7EB5" w:rsidRDefault="00EA7EB5" w:rsidP="001B72E2">
            <w:pPr>
              <w:ind w:firstLine="188"/>
              <w:jc w:val="center"/>
              <w:rPr>
                <w:sz w:val="20"/>
                <w:szCs w:val="20"/>
              </w:rPr>
            </w:pPr>
            <w:r w:rsidRPr="00EA7EB5">
              <w:rPr>
                <w:rFonts w:eastAsia="游ゴシック"/>
                <w:color w:val="000000"/>
                <w:sz w:val="20"/>
                <w:szCs w:val="20"/>
              </w:rPr>
              <w:t>0.59</w:t>
            </w:r>
          </w:p>
        </w:tc>
        <w:tc>
          <w:tcPr>
            <w:tcW w:w="1276" w:type="dxa"/>
            <w:tcBorders>
              <w:top w:val="nil"/>
              <w:left w:val="nil"/>
              <w:bottom w:val="nil"/>
              <w:right w:val="nil"/>
            </w:tcBorders>
            <w:shd w:val="clear" w:color="auto" w:fill="auto"/>
            <w:noWrap/>
            <w:vAlign w:val="center"/>
          </w:tcPr>
          <w:p w14:paraId="55F49B7C" w14:textId="203342A0" w:rsidR="00EA7EB5" w:rsidRPr="00EA7EB5" w:rsidRDefault="00EA7EB5" w:rsidP="001B72E2">
            <w:pPr>
              <w:ind w:firstLine="188"/>
              <w:jc w:val="center"/>
              <w:rPr>
                <w:sz w:val="20"/>
                <w:szCs w:val="20"/>
              </w:rPr>
            </w:pPr>
            <w:r w:rsidRPr="00EA7EB5">
              <w:rPr>
                <w:rFonts w:eastAsia="游ゴシック"/>
                <w:color w:val="000000"/>
                <w:sz w:val="20"/>
                <w:szCs w:val="20"/>
              </w:rPr>
              <w:t>0.11</w:t>
            </w:r>
          </w:p>
        </w:tc>
        <w:tc>
          <w:tcPr>
            <w:tcW w:w="1134" w:type="dxa"/>
            <w:tcBorders>
              <w:top w:val="nil"/>
              <w:left w:val="nil"/>
              <w:bottom w:val="nil"/>
              <w:right w:val="nil"/>
            </w:tcBorders>
            <w:shd w:val="clear" w:color="auto" w:fill="auto"/>
            <w:noWrap/>
            <w:vAlign w:val="center"/>
          </w:tcPr>
          <w:p w14:paraId="23FDBEC9" w14:textId="698FB7A2" w:rsidR="00EA7EB5" w:rsidRPr="00EA7EB5" w:rsidRDefault="00EA7EB5" w:rsidP="001B72E2">
            <w:pPr>
              <w:ind w:firstLine="188"/>
              <w:jc w:val="center"/>
              <w:rPr>
                <w:sz w:val="20"/>
                <w:szCs w:val="20"/>
              </w:rPr>
            </w:pPr>
            <w:r w:rsidRPr="00EA7EB5">
              <w:rPr>
                <w:rFonts w:eastAsia="游ゴシック"/>
                <w:color w:val="000000"/>
                <w:sz w:val="20"/>
                <w:szCs w:val="20"/>
              </w:rPr>
              <w:t>0.34</w:t>
            </w:r>
          </w:p>
        </w:tc>
        <w:tc>
          <w:tcPr>
            <w:tcW w:w="1134" w:type="dxa"/>
            <w:tcBorders>
              <w:top w:val="nil"/>
              <w:left w:val="nil"/>
              <w:bottom w:val="nil"/>
              <w:right w:val="nil"/>
            </w:tcBorders>
            <w:shd w:val="clear" w:color="auto" w:fill="auto"/>
            <w:noWrap/>
            <w:vAlign w:val="center"/>
          </w:tcPr>
          <w:p w14:paraId="588CFD95" w14:textId="4984B4F1" w:rsidR="00EA7EB5" w:rsidRPr="00EA7EB5" w:rsidRDefault="00EA7EB5" w:rsidP="001B72E2">
            <w:pPr>
              <w:ind w:firstLine="188"/>
              <w:jc w:val="center"/>
              <w:rPr>
                <w:sz w:val="20"/>
                <w:szCs w:val="20"/>
              </w:rPr>
            </w:pPr>
            <w:r w:rsidRPr="00EA7EB5">
              <w:rPr>
                <w:rFonts w:eastAsia="游ゴシック"/>
                <w:color w:val="000000"/>
                <w:sz w:val="20"/>
                <w:szCs w:val="20"/>
              </w:rPr>
              <w:t>0.25</w:t>
            </w:r>
          </w:p>
        </w:tc>
        <w:tc>
          <w:tcPr>
            <w:tcW w:w="1134" w:type="dxa"/>
            <w:tcBorders>
              <w:top w:val="nil"/>
              <w:left w:val="nil"/>
              <w:bottom w:val="nil"/>
              <w:right w:val="nil"/>
            </w:tcBorders>
            <w:shd w:val="clear" w:color="auto" w:fill="auto"/>
            <w:noWrap/>
            <w:vAlign w:val="center"/>
          </w:tcPr>
          <w:p w14:paraId="33E931CB" w14:textId="031E5B65" w:rsidR="00EA7EB5" w:rsidRPr="00EA7EB5" w:rsidRDefault="00EA7EB5" w:rsidP="001B72E2">
            <w:pPr>
              <w:ind w:firstLine="188"/>
              <w:jc w:val="center"/>
              <w:rPr>
                <w:sz w:val="20"/>
                <w:szCs w:val="20"/>
              </w:rPr>
            </w:pPr>
            <w:r w:rsidRPr="00EA7EB5">
              <w:rPr>
                <w:rFonts w:eastAsia="游ゴシック"/>
                <w:color w:val="000000"/>
                <w:sz w:val="20"/>
                <w:szCs w:val="20"/>
              </w:rPr>
              <w:t>0.16</w:t>
            </w:r>
          </w:p>
        </w:tc>
        <w:tc>
          <w:tcPr>
            <w:tcW w:w="964" w:type="dxa"/>
            <w:tcBorders>
              <w:top w:val="nil"/>
              <w:left w:val="nil"/>
              <w:bottom w:val="nil"/>
              <w:right w:val="nil"/>
            </w:tcBorders>
            <w:shd w:val="clear" w:color="auto" w:fill="auto"/>
            <w:vAlign w:val="center"/>
          </w:tcPr>
          <w:p w14:paraId="14280B78" w14:textId="3EA4DD00"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0.31</w:t>
            </w:r>
            <w:r w:rsidRPr="00EA7EB5">
              <w:rPr>
                <w:rFonts w:eastAsia="游ゴシック"/>
                <w:color w:val="000000"/>
                <w:sz w:val="20"/>
                <w:szCs w:val="20"/>
              </w:rPr>
              <w:br/>
              <w:t>(0.19)</w:t>
            </w:r>
          </w:p>
        </w:tc>
      </w:tr>
      <w:tr w:rsidR="00EA7EB5" w:rsidRPr="000A46DF" w14:paraId="2CB21BC2" w14:textId="77777777" w:rsidTr="00EA7EB5">
        <w:trPr>
          <w:trHeight w:val="276"/>
        </w:trPr>
        <w:tc>
          <w:tcPr>
            <w:tcW w:w="2778" w:type="dxa"/>
            <w:tcBorders>
              <w:top w:val="nil"/>
              <w:left w:val="nil"/>
              <w:bottom w:val="nil"/>
              <w:right w:val="nil"/>
            </w:tcBorders>
            <w:shd w:val="clear" w:color="auto" w:fill="auto"/>
            <w:noWrap/>
            <w:vAlign w:val="center"/>
            <w:hideMark/>
          </w:tcPr>
          <w:p w14:paraId="1ECC9709" w14:textId="77777777" w:rsidR="00EA7EB5" w:rsidRPr="00EF7CE6" w:rsidRDefault="00EA7EB5" w:rsidP="00EA7EB5">
            <w:pPr>
              <w:ind w:firstLine="185"/>
              <w:rPr>
                <w:sz w:val="20"/>
                <w:szCs w:val="21"/>
              </w:rPr>
            </w:pPr>
            <w:r w:rsidRPr="00EF7CE6">
              <w:rPr>
                <w:sz w:val="20"/>
                <w:szCs w:val="21"/>
              </w:rPr>
              <w:lastRenderedPageBreak/>
              <w:t>Psychological processes</w:t>
            </w:r>
          </w:p>
        </w:tc>
        <w:tc>
          <w:tcPr>
            <w:tcW w:w="1155" w:type="dxa"/>
            <w:tcBorders>
              <w:top w:val="nil"/>
              <w:left w:val="nil"/>
              <w:bottom w:val="nil"/>
              <w:right w:val="nil"/>
            </w:tcBorders>
            <w:shd w:val="clear" w:color="auto" w:fill="auto"/>
            <w:noWrap/>
            <w:vAlign w:val="center"/>
          </w:tcPr>
          <w:p w14:paraId="29CB0545" w14:textId="77777777" w:rsidR="00EA7EB5" w:rsidRPr="00EA7EB5" w:rsidRDefault="00EA7EB5" w:rsidP="001B72E2">
            <w:pPr>
              <w:ind w:firstLine="0"/>
              <w:jc w:val="center"/>
              <w:rPr>
                <w:sz w:val="20"/>
                <w:szCs w:val="20"/>
              </w:rPr>
            </w:pPr>
          </w:p>
        </w:tc>
        <w:tc>
          <w:tcPr>
            <w:tcW w:w="1134" w:type="dxa"/>
            <w:tcBorders>
              <w:top w:val="nil"/>
              <w:left w:val="nil"/>
              <w:bottom w:val="nil"/>
              <w:right w:val="nil"/>
            </w:tcBorders>
            <w:shd w:val="clear" w:color="auto" w:fill="auto"/>
            <w:noWrap/>
            <w:vAlign w:val="center"/>
          </w:tcPr>
          <w:p w14:paraId="6C95E91A"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4E1C7DC2"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36116A4C" w14:textId="77777777" w:rsidR="00EA7EB5" w:rsidRPr="00EA7EB5" w:rsidRDefault="00EA7EB5" w:rsidP="001B72E2">
            <w:pPr>
              <w:ind w:firstLine="0"/>
              <w:jc w:val="center"/>
              <w:rPr>
                <w:sz w:val="20"/>
                <w:szCs w:val="20"/>
              </w:rPr>
            </w:pPr>
          </w:p>
        </w:tc>
        <w:tc>
          <w:tcPr>
            <w:tcW w:w="992" w:type="dxa"/>
            <w:tcBorders>
              <w:top w:val="nil"/>
              <w:left w:val="nil"/>
              <w:bottom w:val="nil"/>
              <w:right w:val="nil"/>
            </w:tcBorders>
            <w:shd w:val="clear" w:color="auto" w:fill="auto"/>
            <w:noWrap/>
            <w:vAlign w:val="center"/>
          </w:tcPr>
          <w:p w14:paraId="5527B1E3" w14:textId="77777777" w:rsidR="00EA7EB5" w:rsidRPr="00EA7EB5" w:rsidRDefault="00EA7EB5" w:rsidP="001B72E2">
            <w:pPr>
              <w:ind w:firstLine="0"/>
              <w:jc w:val="center"/>
              <w:rPr>
                <w:sz w:val="20"/>
                <w:szCs w:val="20"/>
              </w:rPr>
            </w:pPr>
          </w:p>
        </w:tc>
        <w:tc>
          <w:tcPr>
            <w:tcW w:w="1134" w:type="dxa"/>
            <w:tcBorders>
              <w:top w:val="nil"/>
              <w:left w:val="nil"/>
              <w:bottom w:val="nil"/>
              <w:right w:val="nil"/>
            </w:tcBorders>
            <w:shd w:val="clear" w:color="auto" w:fill="auto"/>
            <w:noWrap/>
            <w:vAlign w:val="center"/>
          </w:tcPr>
          <w:p w14:paraId="6EE027DB"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2865E6F5"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685A1C25"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63F69ACB"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069D5868" w14:textId="77777777" w:rsidR="00EA7EB5" w:rsidRPr="00EA7EB5" w:rsidRDefault="00EA7EB5" w:rsidP="001B72E2">
            <w:pPr>
              <w:ind w:firstLine="188"/>
              <w:jc w:val="center"/>
              <w:rPr>
                <w:sz w:val="20"/>
                <w:szCs w:val="20"/>
              </w:rPr>
            </w:pPr>
          </w:p>
        </w:tc>
        <w:tc>
          <w:tcPr>
            <w:tcW w:w="964" w:type="dxa"/>
            <w:tcBorders>
              <w:top w:val="nil"/>
              <w:left w:val="nil"/>
              <w:bottom w:val="nil"/>
              <w:right w:val="nil"/>
            </w:tcBorders>
            <w:shd w:val="clear" w:color="auto" w:fill="auto"/>
            <w:vAlign w:val="center"/>
          </w:tcPr>
          <w:p w14:paraId="5D554E85" w14:textId="77777777" w:rsidR="00EA7EB5" w:rsidRPr="00EA7EB5" w:rsidRDefault="00EA7EB5" w:rsidP="00EA7EB5">
            <w:pPr>
              <w:ind w:leftChars="-47" w:left="-98" w:rightChars="224" w:right="470" w:hanging="1"/>
              <w:jc w:val="center"/>
              <w:rPr>
                <w:sz w:val="20"/>
                <w:szCs w:val="20"/>
              </w:rPr>
            </w:pPr>
          </w:p>
        </w:tc>
      </w:tr>
      <w:tr w:rsidR="00EA7EB5" w:rsidRPr="000A46DF" w14:paraId="5F49E1FD" w14:textId="77777777" w:rsidTr="00EA7EB5">
        <w:trPr>
          <w:trHeight w:val="552"/>
        </w:trPr>
        <w:tc>
          <w:tcPr>
            <w:tcW w:w="2778" w:type="dxa"/>
            <w:tcBorders>
              <w:top w:val="nil"/>
              <w:left w:val="nil"/>
              <w:bottom w:val="nil"/>
              <w:right w:val="nil"/>
            </w:tcBorders>
            <w:shd w:val="clear" w:color="auto" w:fill="auto"/>
            <w:noWrap/>
            <w:vAlign w:val="center"/>
            <w:hideMark/>
          </w:tcPr>
          <w:p w14:paraId="47DFBA57" w14:textId="77777777" w:rsidR="00EA7EB5" w:rsidRPr="00EF7CE6" w:rsidRDefault="00EA7EB5" w:rsidP="00EA7EB5">
            <w:pPr>
              <w:ind w:firstLineChars="200" w:firstLine="400"/>
              <w:rPr>
                <w:sz w:val="20"/>
                <w:szCs w:val="21"/>
              </w:rPr>
            </w:pPr>
            <w:r w:rsidRPr="00EF7CE6">
              <w:rPr>
                <w:sz w:val="20"/>
                <w:szCs w:val="21"/>
              </w:rPr>
              <w:t>Affect</w:t>
            </w:r>
          </w:p>
        </w:tc>
        <w:tc>
          <w:tcPr>
            <w:tcW w:w="1155" w:type="dxa"/>
            <w:tcBorders>
              <w:top w:val="nil"/>
              <w:left w:val="nil"/>
              <w:bottom w:val="nil"/>
              <w:right w:val="nil"/>
            </w:tcBorders>
            <w:shd w:val="clear" w:color="auto" w:fill="auto"/>
            <w:noWrap/>
            <w:vAlign w:val="center"/>
          </w:tcPr>
          <w:p w14:paraId="6CFC85C7" w14:textId="55BF2264" w:rsidR="00EA7EB5" w:rsidRPr="00EA7EB5" w:rsidRDefault="00EA7EB5" w:rsidP="001B72E2">
            <w:pPr>
              <w:ind w:firstLine="0"/>
              <w:jc w:val="center"/>
              <w:rPr>
                <w:sz w:val="20"/>
                <w:szCs w:val="20"/>
              </w:rPr>
            </w:pPr>
            <w:r w:rsidRPr="00EA7EB5">
              <w:rPr>
                <w:rFonts w:eastAsia="游ゴシック"/>
                <w:color w:val="000000"/>
                <w:sz w:val="20"/>
                <w:szCs w:val="20"/>
              </w:rPr>
              <w:t>2.67</w:t>
            </w:r>
          </w:p>
        </w:tc>
        <w:tc>
          <w:tcPr>
            <w:tcW w:w="1134" w:type="dxa"/>
            <w:tcBorders>
              <w:top w:val="nil"/>
              <w:left w:val="nil"/>
              <w:bottom w:val="nil"/>
              <w:right w:val="nil"/>
            </w:tcBorders>
            <w:shd w:val="clear" w:color="auto" w:fill="auto"/>
            <w:noWrap/>
            <w:vAlign w:val="center"/>
          </w:tcPr>
          <w:p w14:paraId="2EA50BE5" w14:textId="20973B8F" w:rsidR="00EA7EB5" w:rsidRPr="00EA7EB5" w:rsidRDefault="00EA7EB5" w:rsidP="001B72E2">
            <w:pPr>
              <w:ind w:firstLine="188"/>
              <w:jc w:val="center"/>
              <w:rPr>
                <w:sz w:val="20"/>
                <w:szCs w:val="20"/>
              </w:rPr>
            </w:pPr>
            <w:r w:rsidRPr="00EA7EB5">
              <w:rPr>
                <w:rFonts w:eastAsia="游ゴシック"/>
                <w:color w:val="000000"/>
                <w:sz w:val="20"/>
                <w:szCs w:val="20"/>
              </w:rPr>
              <w:t>2.41</w:t>
            </w:r>
          </w:p>
        </w:tc>
        <w:tc>
          <w:tcPr>
            <w:tcW w:w="1276" w:type="dxa"/>
            <w:tcBorders>
              <w:top w:val="nil"/>
              <w:left w:val="nil"/>
              <w:bottom w:val="nil"/>
              <w:right w:val="nil"/>
            </w:tcBorders>
            <w:shd w:val="clear" w:color="auto" w:fill="auto"/>
            <w:noWrap/>
            <w:vAlign w:val="center"/>
          </w:tcPr>
          <w:p w14:paraId="0CC6198D" w14:textId="64D49FA2" w:rsidR="00EA7EB5" w:rsidRPr="00EA7EB5" w:rsidRDefault="00EA7EB5" w:rsidP="001B72E2">
            <w:pPr>
              <w:ind w:firstLine="188"/>
              <w:jc w:val="center"/>
              <w:rPr>
                <w:sz w:val="20"/>
                <w:szCs w:val="20"/>
              </w:rPr>
            </w:pPr>
            <w:r w:rsidRPr="00EA7EB5">
              <w:rPr>
                <w:rFonts w:eastAsia="游ゴシック"/>
                <w:color w:val="000000"/>
                <w:sz w:val="20"/>
                <w:szCs w:val="20"/>
              </w:rPr>
              <w:t>3.14</w:t>
            </w:r>
          </w:p>
        </w:tc>
        <w:tc>
          <w:tcPr>
            <w:tcW w:w="1276" w:type="dxa"/>
            <w:tcBorders>
              <w:top w:val="nil"/>
              <w:left w:val="nil"/>
              <w:bottom w:val="nil"/>
              <w:right w:val="nil"/>
            </w:tcBorders>
            <w:shd w:val="clear" w:color="auto" w:fill="auto"/>
            <w:noWrap/>
            <w:vAlign w:val="center"/>
          </w:tcPr>
          <w:p w14:paraId="26CEE308" w14:textId="4BFCFD04" w:rsidR="00EA7EB5" w:rsidRPr="00EA7EB5" w:rsidRDefault="00EA7EB5" w:rsidP="001B72E2">
            <w:pPr>
              <w:ind w:firstLine="0"/>
              <w:jc w:val="center"/>
              <w:rPr>
                <w:sz w:val="20"/>
                <w:szCs w:val="20"/>
              </w:rPr>
            </w:pPr>
            <w:r w:rsidRPr="00EA7EB5">
              <w:rPr>
                <w:rFonts w:eastAsia="游ゴシック"/>
                <w:color w:val="000000"/>
                <w:sz w:val="20"/>
                <w:szCs w:val="20"/>
              </w:rPr>
              <w:t>2.52</w:t>
            </w:r>
          </w:p>
        </w:tc>
        <w:tc>
          <w:tcPr>
            <w:tcW w:w="992" w:type="dxa"/>
            <w:tcBorders>
              <w:top w:val="nil"/>
              <w:left w:val="nil"/>
              <w:bottom w:val="nil"/>
              <w:right w:val="nil"/>
            </w:tcBorders>
            <w:shd w:val="clear" w:color="auto" w:fill="auto"/>
            <w:noWrap/>
            <w:vAlign w:val="center"/>
          </w:tcPr>
          <w:p w14:paraId="69E87535" w14:textId="43836343" w:rsidR="00EA7EB5" w:rsidRPr="00EA7EB5" w:rsidRDefault="00EA7EB5" w:rsidP="001B72E2">
            <w:pPr>
              <w:ind w:firstLine="0"/>
              <w:jc w:val="center"/>
              <w:rPr>
                <w:sz w:val="20"/>
                <w:szCs w:val="20"/>
              </w:rPr>
            </w:pPr>
            <w:r w:rsidRPr="00EA7EB5">
              <w:rPr>
                <w:rFonts w:eastAsia="游ゴシック"/>
                <w:color w:val="000000"/>
                <w:sz w:val="20"/>
                <w:szCs w:val="20"/>
              </w:rPr>
              <w:t>3.60</w:t>
            </w:r>
          </w:p>
        </w:tc>
        <w:tc>
          <w:tcPr>
            <w:tcW w:w="1134" w:type="dxa"/>
            <w:tcBorders>
              <w:top w:val="nil"/>
              <w:left w:val="nil"/>
              <w:bottom w:val="nil"/>
              <w:right w:val="nil"/>
            </w:tcBorders>
            <w:shd w:val="clear" w:color="auto" w:fill="auto"/>
            <w:noWrap/>
            <w:vAlign w:val="center"/>
          </w:tcPr>
          <w:p w14:paraId="15E56127" w14:textId="2283CEE5" w:rsidR="00EA7EB5" w:rsidRPr="00EA7EB5" w:rsidRDefault="00EA7EB5" w:rsidP="001B72E2">
            <w:pPr>
              <w:ind w:firstLine="188"/>
              <w:jc w:val="center"/>
              <w:rPr>
                <w:sz w:val="20"/>
                <w:szCs w:val="20"/>
              </w:rPr>
            </w:pPr>
            <w:r w:rsidRPr="00EA7EB5">
              <w:rPr>
                <w:rFonts w:eastAsia="游ゴシック"/>
                <w:color w:val="000000"/>
                <w:sz w:val="20"/>
                <w:szCs w:val="20"/>
              </w:rPr>
              <w:t>3.49</w:t>
            </w:r>
          </w:p>
        </w:tc>
        <w:tc>
          <w:tcPr>
            <w:tcW w:w="1276" w:type="dxa"/>
            <w:tcBorders>
              <w:top w:val="nil"/>
              <w:left w:val="nil"/>
              <w:bottom w:val="nil"/>
              <w:right w:val="nil"/>
            </w:tcBorders>
            <w:shd w:val="clear" w:color="auto" w:fill="auto"/>
            <w:noWrap/>
            <w:vAlign w:val="center"/>
          </w:tcPr>
          <w:p w14:paraId="1BCCC20D" w14:textId="35A4DA98" w:rsidR="00EA7EB5" w:rsidRPr="00EA7EB5" w:rsidRDefault="00EA7EB5" w:rsidP="001B72E2">
            <w:pPr>
              <w:ind w:firstLine="188"/>
              <w:jc w:val="center"/>
              <w:rPr>
                <w:sz w:val="20"/>
                <w:szCs w:val="20"/>
              </w:rPr>
            </w:pPr>
            <w:r w:rsidRPr="00EA7EB5">
              <w:rPr>
                <w:rFonts w:eastAsia="游ゴシック"/>
                <w:color w:val="000000"/>
                <w:sz w:val="20"/>
                <w:szCs w:val="20"/>
              </w:rPr>
              <w:t>4.89</w:t>
            </w:r>
          </w:p>
        </w:tc>
        <w:tc>
          <w:tcPr>
            <w:tcW w:w="1134" w:type="dxa"/>
            <w:tcBorders>
              <w:top w:val="nil"/>
              <w:left w:val="nil"/>
              <w:bottom w:val="nil"/>
              <w:right w:val="nil"/>
            </w:tcBorders>
            <w:shd w:val="clear" w:color="auto" w:fill="auto"/>
            <w:noWrap/>
            <w:vAlign w:val="center"/>
          </w:tcPr>
          <w:p w14:paraId="193D3EFF" w14:textId="1062C3ED" w:rsidR="00EA7EB5" w:rsidRPr="00EA7EB5" w:rsidRDefault="00EA7EB5" w:rsidP="001B72E2">
            <w:pPr>
              <w:ind w:firstLine="188"/>
              <w:jc w:val="center"/>
              <w:rPr>
                <w:sz w:val="20"/>
                <w:szCs w:val="20"/>
              </w:rPr>
            </w:pPr>
            <w:r w:rsidRPr="00EA7EB5">
              <w:rPr>
                <w:rFonts w:eastAsia="游ゴシック"/>
                <w:color w:val="000000"/>
                <w:sz w:val="20"/>
                <w:szCs w:val="20"/>
              </w:rPr>
              <w:t>4.38</w:t>
            </w:r>
          </w:p>
        </w:tc>
        <w:tc>
          <w:tcPr>
            <w:tcW w:w="1134" w:type="dxa"/>
            <w:tcBorders>
              <w:top w:val="nil"/>
              <w:left w:val="nil"/>
              <w:bottom w:val="nil"/>
              <w:right w:val="nil"/>
            </w:tcBorders>
            <w:shd w:val="clear" w:color="auto" w:fill="auto"/>
            <w:noWrap/>
            <w:vAlign w:val="center"/>
          </w:tcPr>
          <w:p w14:paraId="5DA6810B" w14:textId="3803123F" w:rsidR="00EA7EB5" w:rsidRPr="00EA7EB5" w:rsidRDefault="00EA7EB5" w:rsidP="001B72E2">
            <w:pPr>
              <w:ind w:firstLine="188"/>
              <w:jc w:val="center"/>
              <w:rPr>
                <w:sz w:val="20"/>
                <w:szCs w:val="20"/>
              </w:rPr>
            </w:pPr>
            <w:r w:rsidRPr="00EA7EB5">
              <w:rPr>
                <w:rFonts w:eastAsia="游ゴシック"/>
                <w:color w:val="000000"/>
                <w:sz w:val="20"/>
                <w:szCs w:val="20"/>
              </w:rPr>
              <w:t>3.62</w:t>
            </w:r>
          </w:p>
        </w:tc>
        <w:tc>
          <w:tcPr>
            <w:tcW w:w="1134" w:type="dxa"/>
            <w:tcBorders>
              <w:top w:val="nil"/>
              <w:left w:val="nil"/>
              <w:bottom w:val="nil"/>
              <w:right w:val="nil"/>
            </w:tcBorders>
            <w:shd w:val="clear" w:color="auto" w:fill="auto"/>
            <w:noWrap/>
            <w:vAlign w:val="center"/>
          </w:tcPr>
          <w:p w14:paraId="57B17CFA" w14:textId="68DFC8BC" w:rsidR="00EA7EB5" w:rsidRPr="00EA7EB5" w:rsidRDefault="00EA7EB5" w:rsidP="001B72E2">
            <w:pPr>
              <w:ind w:firstLine="188"/>
              <w:jc w:val="center"/>
              <w:rPr>
                <w:sz w:val="20"/>
                <w:szCs w:val="20"/>
              </w:rPr>
            </w:pPr>
            <w:r w:rsidRPr="00EA7EB5">
              <w:rPr>
                <w:rFonts w:eastAsia="游ゴシック"/>
                <w:color w:val="000000"/>
                <w:sz w:val="20"/>
                <w:szCs w:val="20"/>
              </w:rPr>
              <w:t>4.21</w:t>
            </w:r>
          </w:p>
        </w:tc>
        <w:tc>
          <w:tcPr>
            <w:tcW w:w="964" w:type="dxa"/>
            <w:tcBorders>
              <w:top w:val="nil"/>
              <w:left w:val="nil"/>
              <w:bottom w:val="nil"/>
              <w:right w:val="nil"/>
            </w:tcBorders>
            <w:shd w:val="clear" w:color="auto" w:fill="auto"/>
            <w:vAlign w:val="center"/>
          </w:tcPr>
          <w:p w14:paraId="4F1477EF" w14:textId="6C24C9E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3.49</w:t>
            </w:r>
            <w:r w:rsidRPr="00EA7EB5">
              <w:rPr>
                <w:rFonts w:eastAsia="游ゴシック"/>
                <w:color w:val="000000"/>
                <w:sz w:val="20"/>
                <w:szCs w:val="20"/>
              </w:rPr>
              <w:br/>
              <w:t>(0.79)</w:t>
            </w:r>
          </w:p>
        </w:tc>
      </w:tr>
      <w:tr w:rsidR="00EA7EB5" w:rsidRPr="000A46DF" w14:paraId="4FA33F12" w14:textId="77777777" w:rsidTr="00EA7EB5">
        <w:trPr>
          <w:trHeight w:val="552"/>
        </w:trPr>
        <w:tc>
          <w:tcPr>
            <w:tcW w:w="2778" w:type="dxa"/>
            <w:tcBorders>
              <w:top w:val="nil"/>
              <w:left w:val="nil"/>
              <w:bottom w:val="nil"/>
              <w:right w:val="nil"/>
            </w:tcBorders>
            <w:shd w:val="clear" w:color="auto" w:fill="auto"/>
            <w:noWrap/>
            <w:vAlign w:val="center"/>
            <w:hideMark/>
          </w:tcPr>
          <w:p w14:paraId="306FA2C5" w14:textId="77777777" w:rsidR="00EA7EB5" w:rsidRPr="00EF7CE6" w:rsidRDefault="00EA7EB5" w:rsidP="00EA7EB5">
            <w:pPr>
              <w:ind w:firstLineChars="200" w:firstLine="400"/>
              <w:rPr>
                <w:sz w:val="20"/>
                <w:szCs w:val="21"/>
              </w:rPr>
            </w:pPr>
            <w:r w:rsidRPr="00EF7CE6">
              <w:rPr>
                <w:sz w:val="20"/>
                <w:szCs w:val="21"/>
              </w:rPr>
              <w:t>Positive emotions</w:t>
            </w:r>
          </w:p>
        </w:tc>
        <w:tc>
          <w:tcPr>
            <w:tcW w:w="1155" w:type="dxa"/>
            <w:tcBorders>
              <w:top w:val="nil"/>
              <w:left w:val="nil"/>
              <w:bottom w:val="nil"/>
              <w:right w:val="nil"/>
            </w:tcBorders>
            <w:shd w:val="clear" w:color="auto" w:fill="auto"/>
            <w:noWrap/>
            <w:vAlign w:val="center"/>
          </w:tcPr>
          <w:p w14:paraId="45C41CB5" w14:textId="5A63B668" w:rsidR="00EA7EB5" w:rsidRPr="00EA7EB5" w:rsidRDefault="00EA7EB5" w:rsidP="001B72E2">
            <w:pPr>
              <w:ind w:firstLine="0"/>
              <w:jc w:val="center"/>
              <w:rPr>
                <w:sz w:val="20"/>
                <w:szCs w:val="20"/>
              </w:rPr>
            </w:pPr>
            <w:r w:rsidRPr="00EA7EB5">
              <w:rPr>
                <w:rFonts w:eastAsia="游ゴシック"/>
                <w:color w:val="000000"/>
                <w:sz w:val="20"/>
                <w:szCs w:val="20"/>
              </w:rPr>
              <w:t>1.28</w:t>
            </w:r>
          </w:p>
        </w:tc>
        <w:tc>
          <w:tcPr>
            <w:tcW w:w="1134" w:type="dxa"/>
            <w:tcBorders>
              <w:top w:val="nil"/>
              <w:left w:val="nil"/>
              <w:bottom w:val="nil"/>
              <w:right w:val="nil"/>
            </w:tcBorders>
            <w:shd w:val="clear" w:color="auto" w:fill="auto"/>
            <w:noWrap/>
            <w:vAlign w:val="center"/>
          </w:tcPr>
          <w:p w14:paraId="0F8E2DFD" w14:textId="3E5992DE" w:rsidR="00EA7EB5" w:rsidRPr="00EA7EB5" w:rsidRDefault="00EA7EB5" w:rsidP="001B72E2">
            <w:pPr>
              <w:ind w:firstLine="188"/>
              <w:jc w:val="center"/>
              <w:rPr>
                <w:sz w:val="20"/>
                <w:szCs w:val="20"/>
              </w:rPr>
            </w:pPr>
            <w:r w:rsidRPr="00EA7EB5">
              <w:rPr>
                <w:rFonts w:eastAsia="游ゴシック"/>
                <w:color w:val="000000"/>
                <w:sz w:val="20"/>
                <w:szCs w:val="20"/>
              </w:rPr>
              <w:t>1.33</w:t>
            </w:r>
          </w:p>
        </w:tc>
        <w:tc>
          <w:tcPr>
            <w:tcW w:w="1276" w:type="dxa"/>
            <w:tcBorders>
              <w:top w:val="nil"/>
              <w:left w:val="nil"/>
              <w:bottom w:val="nil"/>
              <w:right w:val="nil"/>
            </w:tcBorders>
            <w:shd w:val="clear" w:color="auto" w:fill="auto"/>
            <w:noWrap/>
            <w:vAlign w:val="center"/>
          </w:tcPr>
          <w:p w14:paraId="5C86FB68" w14:textId="0D641562" w:rsidR="00EA7EB5" w:rsidRPr="00EA7EB5" w:rsidRDefault="00EA7EB5" w:rsidP="001B72E2">
            <w:pPr>
              <w:ind w:firstLine="188"/>
              <w:jc w:val="center"/>
              <w:rPr>
                <w:sz w:val="20"/>
                <w:szCs w:val="20"/>
              </w:rPr>
            </w:pPr>
            <w:r w:rsidRPr="00EA7EB5">
              <w:rPr>
                <w:rFonts w:eastAsia="游ゴシック"/>
                <w:color w:val="000000"/>
                <w:sz w:val="20"/>
                <w:szCs w:val="20"/>
              </w:rPr>
              <w:t>1.88</w:t>
            </w:r>
          </w:p>
        </w:tc>
        <w:tc>
          <w:tcPr>
            <w:tcW w:w="1276" w:type="dxa"/>
            <w:tcBorders>
              <w:top w:val="nil"/>
              <w:left w:val="nil"/>
              <w:bottom w:val="nil"/>
              <w:right w:val="nil"/>
            </w:tcBorders>
            <w:shd w:val="clear" w:color="auto" w:fill="auto"/>
            <w:noWrap/>
            <w:vAlign w:val="center"/>
          </w:tcPr>
          <w:p w14:paraId="41679CF9" w14:textId="5395160F" w:rsidR="00EA7EB5" w:rsidRPr="00EA7EB5" w:rsidRDefault="00EA7EB5" w:rsidP="001B72E2">
            <w:pPr>
              <w:ind w:firstLine="0"/>
              <w:jc w:val="center"/>
              <w:rPr>
                <w:sz w:val="20"/>
                <w:szCs w:val="20"/>
              </w:rPr>
            </w:pPr>
            <w:r w:rsidRPr="00EA7EB5">
              <w:rPr>
                <w:rFonts w:eastAsia="游ゴシック"/>
                <w:color w:val="000000"/>
                <w:sz w:val="20"/>
                <w:szCs w:val="20"/>
              </w:rPr>
              <w:t>1.30</w:t>
            </w:r>
          </w:p>
        </w:tc>
        <w:tc>
          <w:tcPr>
            <w:tcW w:w="992" w:type="dxa"/>
            <w:tcBorders>
              <w:top w:val="nil"/>
              <w:left w:val="nil"/>
              <w:bottom w:val="nil"/>
              <w:right w:val="nil"/>
            </w:tcBorders>
            <w:shd w:val="clear" w:color="auto" w:fill="auto"/>
            <w:noWrap/>
            <w:vAlign w:val="center"/>
          </w:tcPr>
          <w:p w14:paraId="3EFDCE47" w14:textId="197C25E7" w:rsidR="00EA7EB5" w:rsidRPr="00EA7EB5" w:rsidRDefault="00EA7EB5" w:rsidP="001B72E2">
            <w:pPr>
              <w:ind w:firstLine="0"/>
              <w:jc w:val="center"/>
              <w:rPr>
                <w:sz w:val="20"/>
                <w:szCs w:val="20"/>
              </w:rPr>
            </w:pPr>
            <w:r w:rsidRPr="00EA7EB5">
              <w:rPr>
                <w:rFonts w:eastAsia="游ゴシック"/>
                <w:color w:val="000000"/>
                <w:sz w:val="20"/>
                <w:szCs w:val="20"/>
              </w:rPr>
              <w:t>2.37</w:t>
            </w:r>
          </w:p>
        </w:tc>
        <w:tc>
          <w:tcPr>
            <w:tcW w:w="1134" w:type="dxa"/>
            <w:tcBorders>
              <w:top w:val="nil"/>
              <w:left w:val="nil"/>
              <w:bottom w:val="nil"/>
              <w:right w:val="nil"/>
            </w:tcBorders>
            <w:shd w:val="clear" w:color="auto" w:fill="auto"/>
            <w:noWrap/>
            <w:vAlign w:val="center"/>
          </w:tcPr>
          <w:p w14:paraId="29DF611F" w14:textId="4AC6CA56" w:rsidR="00EA7EB5" w:rsidRPr="00EA7EB5" w:rsidRDefault="00EA7EB5" w:rsidP="001B72E2">
            <w:pPr>
              <w:ind w:firstLine="188"/>
              <w:jc w:val="center"/>
              <w:rPr>
                <w:sz w:val="20"/>
                <w:szCs w:val="20"/>
              </w:rPr>
            </w:pPr>
            <w:r w:rsidRPr="00EA7EB5">
              <w:rPr>
                <w:rFonts w:eastAsia="游ゴシック"/>
                <w:color w:val="000000"/>
                <w:sz w:val="20"/>
                <w:szCs w:val="20"/>
              </w:rPr>
              <w:t>1.90</w:t>
            </w:r>
          </w:p>
        </w:tc>
        <w:tc>
          <w:tcPr>
            <w:tcW w:w="1276" w:type="dxa"/>
            <w:tcBorders>
              <w:top w:val="nil"/>
              <w:left w:val="nil"/>
              <w:bottom w:val="nil"/>
              <w:right w:val="nil"/>
            </w:tcBorders>
            <w:shd w:val="clear" w:color="auto" w:fill="auto"/>
            <w:noWrap/>
            <w:vAlign w:val="center"/>
          </w:tcPr>
          <w:p w14:paraId="799DA83E" w14:textId="474D20A8" w:rsidR="00EA7EB5" w:rsidRPr="00EA7EB5" w:rsidRDefault="00EA7EB5" w:rsidP="001B72E2">
            <w:pPr>
              <w:ind w:firstLine="188"/>
              <w:jc w:val="center"/>
              <w:rPr>
                <w:sz w:val="20"/>
                <w:szCs w:val="20"/>
              </w:rPr>
            </w:pPr>
            <w:r w:rsidRPr="00EA7EB5">
              <w:rPr>
                <w:rFonts w:eastAsia="游ゴシック"/>
                <w:color w:val="000000"/>
                <w:sz w:val="20"/>
                <w:szCs w:val="20"/>
              </w:rPr>
              <w:t>2.93</w:t>
            </w:r>
          </w:p>
        </w:tc>
        <w:tc>
          <w:tcPr>
            <w:tcW w:w="1134" w:type="dxa"/>
            <w:tcBorders>
              <w:top w:val="nil"/>
              <w:left w:val="nil"/>
              <w:bottom w:val="nil"/>
              <w:right w:val="nil"/>
            </w:tcBorders>
            <w:shd w:val="clear" w:color="auto" w:fill="auto"/>
            <w:noWrap/>
            <w:vAlign w:val="center"/>
          </w:tcPr>
          <w:p w14:paraId="304C4564" w14:textId="74EA9795" w:rsidR="00EA7EB5" w:rsidRPr="00EA7EB5" w:rsidRDefault="00EA7EB5" w:rsidP="001B72E2">
            <w:pPr>
              <w:ind w:firstLine="188"/>
              <w:jc w:val="center"/>
              <w:rPr>
                <w:sz w:val="20"/>
                <w:szCs w:val="20"/>
              </w:rPr>
            </w:pPr>
            <w:r w:rsidRPr="00EA7EB5">
              <w:rPr>
                <w:rFonts w:eastAsia="游ゴシック"/>
                <w:color w:val="000000"/>
                <w:sz w:val="20"/>
                <w:szCs w:val="20"/>
              </w:rPr>
              <w:t>2.11</w:t>
            </w:r>
          </w:p>
        </w:tc>
        <w:tc>
          <w:tcPr>
            <w:tcW w:w="1134" w:type="dxa"/>
            <w:tcBorders>
              <w:top w:val="nil"/>
              <w:left w:val="nil"/>
              <w:bottom w:val="nil"/>
              <w:right w:val="nil"/>
            </w:tcBorders>
            <w:shd w:val="clear" w:color="auto" w:fill="auto"/>
            <w:noWrap/>
            <w:vAlign w:val="center"/>
          </w:tcPr>
          <w:p w14:paraId="790ED255" w14:textId="66C62510" w:rsidR="00EA7EB5" w:rsidRPr="00EA7EB5" w:rsidRDefault="00EA7EB5" w:rsidP="001B72E2">
            <w:pPr>
              <w:ind w:firstLine="188"/>
              <w:jc w:val="center"/>
              <w:rPr>
                <w:sz w:val="20"/>
                <w:szCs w:val="20"/>
              </w:rPr>
            </w:pPr>
            <w:r w:rsidRPr="00EA7EB5">
              <w:rPr>
                <w:rFonts w:eastAsia="游ゴシック"/>
                <w:color w:val="000000"/>
                <w:sz w:val="20"/>
                <w:szCs w:val="20"/>
              </w:rPr>
              <w:t>2.25</w:t>
            </w:r>
          </w:p>
        </w:tc>
        <w:tc>
          <w:tcPr>
            <w:tcW w:w="1134" w:type="dxa"/>
            <w:tcBorders>
              <w:top w:val="nil"/>
              <w:left w:val="nil"/>
              <w:bottom w:val="nil"/>
              <w:right w:val="nil"/>
            </w:tcBorders>
            <w:shd w:val="clear" w:color="auto" w:fill="auto"/>
            <w:noWrap/>
            <w:vAlign w:val="center"/>
          </w:tcPr>
          <w:p w14:paraId="48A8123F" w14:textId="5A88D36B" w:rsidR="00EA7EB5" w:rsidRPr="00EA7EB5" w:rsidRDefault="00EA7EB5" w:rsidP="001B72E2">
            <w:pPr>
              <w:ind w:firstLine="188"/>
              <w:jc w:val="center"/>
              <w:rPr>
                <w:sz w:val="20"/>
                <w:szCs w:val="20"/>
              </w:rPr>
            </w:pPr>
            <w:r w:rsidRPr="00EA7EB5">
              <w:rPr>
                <w:rFonts w:eastAsia="游ゴシック"/>
                <w:color w:val="000000"/>
                <w:sz w:val="20"/>
                <w:szCs w:val="20"/>
              </w:rPr>
              <w:t>2.71</w:t>
            </w:r>
          </w:p>
        </w:tc>
        <w:tc>
          <w:tcPr>
            <w:tcW w:w="964" w:type="dxa"/>
            <w:tcBorders>
              <w:top w:val="nil"/>
              <w:left w:val="nil"/>
              <w:bottom w:val="nil"/>
              <w:right w:val="nil"/>
            </w:tcBorders>
            <w:shd w:val="clear" w:color="auto" w:fill="auto"/>
            <w:vAlign w:val="center"/>
          </w:tcPr>
          <w:p w14:paraId="72D0CF07" w14:textId="4E238C5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2.01</w:t>
            </w:r>
            <w:r w:rsidRPr="00EA7EB5">
              <w:rPr>
                <w:rFonts w:eastAsia="游ゴシック"/>
                <w:color w:val="000000"/>
                <w:sz w:val="20"/>
                <w:szCs w:val="20"/>
              </w:rPr>
              <w:br/>
              <w:t>(0.55)</w:t>
            </w:r>
          </w:p>
        </w:tc>
      </w:tr>
      <w:tr w:rsidR="00EA7EB5" w:rsidRPr="000A46DF" w14:paraId="3C7C2F3E" w14:textId="77777777" w:rsidTr="00EA7EB5">
        <w:trPr>
          <w:trHeight w:val="552"/>
        </w:trPr>
        <w:tc>
          <w:tcPr>
            <w:tcW w:w="2778" w:type="dxa"/>
            <w:tcBorders>
              <w:top w:val="nil"/>
              <w:left w:val="nil"/>
              <w:bottom w:val="nil"/>
              <w:right w:val="nil"/>
            </w:tcBorders>
            <w:shd w:val="clear" w:color="auto" w:fill="auto"/>
            <w:noWrap/>
            <w:vAlign w:val="center"/>
            <w:hideMark/>
          </w:tcPr>
          <w:p w14:paraId="44B7755F" w14:textId="77777777" w:rsidR="00EA7EB5" w:rsidRPr="00EF7CE6" w:rsidRDefault="00EA7EB5" w:rsidP="00EA7EB5">
            <w:pPr>
              <w:ind w:firstLineChars="200" w:firstLine="400"/>
              <w:rPr>
                <w:sz w:val="20"/>
                <w:szCs w:val="21"/>
              </w:rPr>
            </w:pPr>
            <w:r w:rsidRPr="00EF7CE6">
              <w:rPr>
                <w:sz w:val="20"/>
                <w:szCs w:val="21"/>
              </w:rPr>
              <w:t>Negative emotions</w:t>
            </w:r>
          </w:p>
        </w:tc>
        <w:tc>
          <w:tcPr>
            <w:tcW w:w="1155" w:type="dxa"/>
            <w:tcBorders>
              <w:top w:val="nil"/>
              <w:left w:val="nil"/>
              <w:bottom w:val="nil"/>
              <w:right w:val="nil"/>
            </w:tcBorders>
            <w:shd w:val="clear" w:color="auto" w:fill="auto"/>
            <w:noWrap/>
            <w:vAlign w:val="center"/>
          </w:tcPr>
          <w:p w14:paraId="4D1EA390" w14:textId="44CB7843" w:rsidR="00EA7EB5" w:rsidRPr="00EA7EB5" w:rsidRDefault="00EA7EB5" w:rsidP="001B72E2">
            <w:pPr>
              <w:ind w:firstLine="0"/>
              <w:jc w:val="center"/>
              <w:rPr>
                <w:sz w:val="20"/>
                <w:szCs w:val="20"/>
              </w:rPr>
            </w:pPr>
            <w:r w:rsidRPr="00EA7EB5">
              <w:rPr>
                <w:rFonts w:eastAsia="游ゴシック"/>
                <w:color w:val="000000"/>
                <w:sz w:val="20"/>
                <w:szCs w:val="20"/>
              </w:rPr>
              <w:t>1.27</w:t>
            </w:r>
          </w:p>
        </w:tc>
        <w:tc>
          <w:tcPr>
            <w:tcW w:w="1134" w:type="dxa"/>
            <w:tcBorders>
              <w:top w:val="nil"/>
              <w:left w:val="nil"/>
              <w:bottom w:val="nil"/>
              <w:right w:val="nil"/>
            </w:tcBorders>
            <w:shd w:val="clear" w:color="auto" w:fill="auto"/>
            <w:noWrap/>
            <w:vAlign w:val="center"/>
          </w:tcPr>
          <w:p w14:paraId="2B75B44A" w14:textId="4CD184F2" w:rsidR="00EA7EB5" w:rsidRPr="00EA7EB5" w:rsidRDefault="00EA7EB5" w:rsidP="001B72E2">
            <w:pPr>
              <w:ind w:firstLine="188"/>
              <w:jc w:val="center"/>
              <w:rPr>
                <w:sz w:val="20"/>
                <w:szCs w:val="20"/>
              </w:rPr>
            </w:pPr>
            <w:r w:rsidRPr="00EA7EB5">
              <w:rPr>
                <w:rFonts w:eastAsia="游ゴシック"/>
                <w:color w:val="000000"/>
                <w:sz w:val="20"/>
                <w:szCs w:val="20"/>
              </w:rPr>
              <w:t>0.94</w:t>
            </w:r>
          </w:p>
        </w:tc>
        <w:tc>
          <w:tcPr>
            <w:tcW w:w="1276" w:type="dxa"/>
            <w:tcBorders>
              <w:top w:val="nil"/>
              <w:left w:val="nil"/>
              <w:bottom w:val="nil"/>
              <w:right w:val="nil"/>
            </w:tcBorders>
            <w:shd w:val="clear" w:color="auto" w:fill="auto"/>
            <w:noWrap/>
            <w:vAlign w:val="center"/>
          </w:tcPr>
          <w:p w14:paraId="5D9240B7" w14:textId="1CE61341" w:rsidR="00EA7EB5" w:rsidRPr="00EA7EB5" w:rsidRDefault="00EA7EB5" w:rsidP="001B72E2">
            <w:pPr>
              <w:ind w:firstLine="188"/>
              <w:jc w:val="center"/>
              <w:rPr>
                <w:sz w:val="20"/>
                <w:szCs w:val="20"/>
              </w:rPr>
            </w:pPr>
            <w:r w:rsidRPr="00EA7EB5">
              <w:rPr>
                <w:rFonts w:eastAsia="游ゴシック"/>
                <w:color w:val="000000"/>
                <w:sz w:val="20"/>
                <w:szCs w:val="20"/>
              </w:rPr>
              <w:t>1.18</w:t>
            </w:r>
          </w:p>
        </w:tc>
        <w:tc>
          <w:tcPr>
            <w:tcW w:w="1276" w:type="dxa"/>
            <w:tcBorders>
              <w:top w:val="nil"/>
              <w:left w:val="nil"/>
              <w:bottom w:val="nil"/>
              <w:right w:val="nil"/>
            </w:tcBorders>
            <w:shd w:val="clear" w:color="auto" w:fill="auto"/>
            <w:noWrap/>
            <w:vAlign w:val="center"/>
          </w:tcPr>
          <w:p w14:paraId="4EC99169" w14:textId="417D6833" w:rsidR="00EA7EB5" w:rsidRPr="00EA7EB5" w:rsidRDefault="00EA7EB5" w:rsidP="001B72E2">
            <w:pPr>
              <w:ind w:firstLine="0"/>
              <w:jc w:val="center"/>
              <w:rPr>
                <w:sz w:val="20"/>
                <w:szCs w:val="20"/>
              </w:rPr>
            </w:pPr>
            <w:r w:rsidRPr="00EA7EB5">
              <w:rPr>
                <w:rFonts w:eastAsia="游ゴシック"/>
                <w:color w:val="000000"/>
                <w:sz w:val="20"/>
                <w:szCs w:val="20"/>
              </w:rPr>
              <w:t>1.09</w:t>
            </w:r>
          </w:p>
        </w:tc>
        <w:tc>
          <w:tcPr>
            <w:tcW w:w="992" w:type="dxa"/>
            <w:tcBorders>
              <w:top w:val="nil"/>
              <w:left w:val="nil"/>
              <w:bottom w:val="nil"/>
              <w:right w:val="nil"/>
            </w:tcBorders>
            <w:shd w:val="clear" w:color="auto" w:fill="auto"/>
            <w:noWrap/>
            <w:vAlign w:val="center"/>
          </w:tcPr>
          <w:p w14:paraId="25DC3653" w14:textId="0313403A" w:rsidR="00EA7EB5" w:rsidRPr="00EA7EB5" w:rsidRDefault="00EA7EB5" w:rsidP="001B72E2">
            <w:pPr>
              <w:ind w:firstLine="0"/>
              <w:jc w:val="center"/>
              <w:rPr>
                <w:sz w:val="20"/>
                <w:szCs w:val="20"/>
              </w:rPr>
            </w:pPr>
            <w:r w:rsidRPr="00EA7EB5">
              <w:rPr>
                <w:rFonts w:eastAsia="游ゴシック"/>
                <w:color w:val="000000"/>
                <w:sz w:val="20"/>
                <w:szCs w:val="20"/>
              </w:rPr>
              <w:t>1.04</w:t>
            </w:r>
          </w:p>
        </w:tc>
        <w:tc>
          <w:tcPr>
            <w:tcW w:w="1134" w:type="dxa"/>
            <w:tcBorders>
              <w:top w:val="nil"/>
              <w:left w:val="nil"/>
              <w:bottom w:val="nil"/>
              <w:right w:val="nil"/>
            </w:tcBorders>
            <w:shd w:val="clear" w:color="auto" w:fill="auto"/>
            <w:noWrap/>
            <w:vAlign w:val="center"/>
          </w:tcPr>
          <w:p w14:paraId="0C1CC514" w14:textId="1493A06E" w:rsidR="00EA7EB5" w:rsidRPr="00EA7EB5" w:rsidRDefault="00EA7EB5" w:rsidP="001B72E2">
            <w:pPr>
              <w:ind w:firstLine="188"/>
              <w:jc w:val="center"/>
              <w:rPr>
                <w:sz w:val="20"/>
                <w:szCs w:val="20"/>
              </w:rPr>
            </w:pPr>
            <w:r w:rsidRPr="00EA7EB5">
              <w:rPr>
                <w:rFonts w:eastAsia="游ゴシック"/>
                <w:color w:val="000000"/>
                <w:sz w:val="20"/>
                <w:szCs w:val="20"/>
              </w:rPr>
              <w:t>1.30</w:t>
            </w:r>
          </w:p>
        </w:tc>
        <w:tc>
          <w:tcPr>
            <w:tcW w:w="1276" w:type="dxa"/>
            <w:tcBorders>
              <w:top w:val="nil"/>
              <w:left w:val="nil"/>
              <w:bottom w:val="nil"/>
              <w:right w:val="nil"/>
            </w:tcBorders>
            <w:shd w:val="clear" w:color="auto" w:fill="auto"/>
            <w:noWrap/>
            <w:vAlign w:val="center"/>
          </w:tcPr>
          <w:p w14:paraId="46C14936" w14:textId="7E7E47A5" w:rsidR="00EA7EB5" w:rsidRPr="00EA7EB5" w:rsidRDefault="00EA7EB5" w:rsidP="001B72E2">
            <w:pPr>
              <w:ind w:firstLine="188"/>
              <w:jc w:val="center"/>
              <w:rPr>
                <w:sz w:val="20"/>
                <w:szCs w:val="20"/>
              </w:rPr>
            </w:pPr>
            <w:r w:rsidRPr="00EA7EB5">
              <w:rPr>
                <w:rFonts w:eastAsia="游ゴシック"/>
                <w:color w:val="000000"/>
                <w:sz w:val="20"/>
                <w:szCs w:val="20"/>
              </w:rPr>
              <w:t>1.71</w:t>
            </w:r>
          </w:p>
        </w:tc>
        <w:tc>
          <w:tcPr>
            <w:tcW w:w="1134" w:type="dxa"/>
            <w:tcBorders>
              <w:top w:val="nil"/>
              <w:left w:val="nil"/>
              <w:bottom w:val="nil"/>
              <w:right w:val="nil"/>
            </w:tcBorders>
            <w:shd w:val="clear" w:color="auto" w:fill="auto"/>
            <w:noWrap/>
            <w:vAlign w:val="center"/>
          </w:tcPr>
          <w:p w14:paraId="00227842" w14:textId="4D8F71D0" w:rsidR="00EA7EB5" w:rsidRPr="00EA7EB5" w:rsidRDefault="00EA7EB5" w:rsidP="001B72E2">
            <w:pPr>
              <w:ind w:firstLine="188"/>
              <w:jc w:val="center"/>
              <w:rPr>
                <w:sz w:val="20"/>
                <w:szCs w:val="20"/>
              </w:rPr>
            </w:pPr>
            <w:r w:rsidRPr="00EA7EB5">
              <w:rPr>
                <w:rFonts w:eastAsia="游ゴシック"/>
                <w:color w:val="000000"/>
                <w:sz w:val="20"/>
                <w:szCs w:val="20"/>
              </w:rPr>
              <w:t>1.96</w:t>
            </w:r>
          </w:p>
        </w:tc>
        <w:tc>
          <w:tcPr>
            <w:tcW w:w="1134" w:type="dxa"/>
            <w:tcBorders>
              <w:top w:val="nil"/>
              <w:left w:val="nil"/>
              <w:bottom w:val="nil"/>
              <w:right w:val="nil"/>
            </w:tcBorders>
            <w:shd w:val="clear" w:color="auto" w:fill="auto"/>
            <w:noWrap/>
            <w:vAlign w:val="center"/>
          </w:tcPr>
          <w:p w14:paraId="456C3512" w14:textId="130E0F8F" w:rsidR="00EA7EB5" w:rsidRPr="00EA7EB5" w:rsidRDefault="00EA7EB5" w:rsidP="001B72E2">
            <w:pPr>
              <w:ind w:firstLine="188"/>
              <w:jc w:val="center"/>
              <w:rPr>
                <w:sz w:val="20"/>
                <w:szCs w:val="20"/>
              </w:rPr>
            </w:pPr>
            <w:r w:rsidRPr="00EA7EB5">
              <w:rPr>
                <w:rFonts w:eastAsia="游ゴシック"/>
                <w:color w:val="000000"/>
                <w:sz w:val="20"/>
                <w:szCs w:val="20"/>
              </w:rPr>
              <w:t>1.21</w:t>
            </w:r>
          </w:p>
        </w:tc>
        <w:tc>
          <w:tcPr>
            <w:tcW w:w="1134" w:type="dxa"/>
            <w:tcBorders>
              <w:top w:val="nil"/>
              <w:left w:val="nil"/>
              <w:bottom w:val="nil"/>
              <w:right w:val="nil"/>
            </w:tcBorders>
            <w:shd w:val="clear" w:color="auto" w:fill="auto"/>
            <w:noWrap/>
            <w:vAlign w:val="center"/>
          </w:tcPr>
          <w:p w14:paraId="633CDD1D" w14:textId="1D779002" w:rsidR="00EA7EB5" w:rsidRPr="00EA7EB5" w:rsidRDefault="00EA7EB5" w:rsidP="001B72E2">
            <w:pPr>
              <w:ind w:firstLine="188"/>
              <w:jc w:val="center"/>
              <w:rPr>
                <w:sz w:val="20"/>
                <w:szCs w:val="20"/>
              </w:rPr>
            </w:pPr>
            <w:r w:rsidRPr="00EA7EB5">
              <w:rPr>
                <w:rFonts w:eastAsia="游ゴシック"/>
                <w:color w:val="000000"/>
                <w:sz w:val="20"/>
                <w:szCs w:val="20"/>
              </w:rPr>
              <w:t>1.28</w:t>
            </w:r>
          </w:p>
        </w:tc>
        <w:tc>
          <w:tcPr>
            <w:tcW w:w="964" w:type="dxa"/>
            <w:tcBorders>
              <w:top w:val="nil"/>
              <w:left w:val="nil"/>
              <w:bottom w:val="nil"/>
              <w:right w:val="nil"/>
            </w:tcBorders>
            <w:shd w:val="clear" w:color="auto" w:fill="auto"/>
            <w:vAlign w:val="center"/>
          </w:tcPr>
          <w:p w14:paraId="30FB8724" w14:textId="0EDC52E7"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1.30</w:t>
            </w:r>
            <w:r w:rsidRPr="00EA7EB5">
              <w:rPr>
                <w:rFonts w:eastAsia="游ゴシック"/>
                <w:color w:val="000000"/>
                <w:sz w:val="20"/>
                <w:szCs w:val="20"/>
              </w:rPr>
              <w:br/>
              <w:t>(0.29)</w:t>
            </w:r>
          </w:p>
        </w:tc>
      </w:tr>
      <w:tr w:rsidR="00EA7EB5" w:rsidRPr="000A46DF" w14:paraId="1418875C" w14:textId="77777777" w:rsidTr="00EA7EB5">
        <w:trPr>
          <w:trHeight w:val="552"/>
        </w:trPr>
        <w:tc>
          <w:tcPr>
            <w:tcW w:w="2778" w:type="dxa"/>
            <w:tcBorders>
              <w:top w:val="nil"/>
              <w:left w:val="nil"/>
              <w:bottom w:val="nil"/>
              <w:right w:val="nil"/>
            </w:tcBorders>
            <w:shd w:val="clear" w:color="auto" w:fill="auto"/>
            <w:noWrap/>
            <w:vAlign w:val="center"/>
            <w:hideMark/>
          </w:tcPr>
          <w:p w14:paraId="032D3C16" w14:textId="77777777" w:rsidR="00EA7EB5" w:rsidRPr="00EF7CE6" w:rsidRDefault="00EA7EB5" w:rsidP="00EA7EB5">
            <w:pPr>
              <w:ind w:firstLineChars="300" w:firstLine="600"/>
              <w:rPr>
                <w:sz w:val="20"/>
                <w:szCs w:val="21"/>
              </w:rPr>
            </w:pPr>
            <w:r w:rsidRPr="00EF7CE6">
              <w:rPr>
                <w:sz w:val="20"/>
                <w:szCs w:val="21"/>
              </w:rPr>
              <w:t>Anxiety</w:t>
            </w:r>
          </w:p>
        </w:tc>
        <w:tc>
          <w:tcPr>
            <w:tcW w:w="1155" w:type="dxa"/>
            <w:tcBorders>
              <w:top w:val="nil"/>
              <w:left w:val="nil"/>
              <w:bottom w:val="nil"/>
              <w:right w:val="nil"/>
            </w:tcBorders>
            <w:shd w:val="clear" w:color="auto" w:fill="auto"/>
            <w:noWrap/>
            <w:vAlign w:val="center"/>
          </w:tcPr>
          <w:p w14:paraId="7966D44E" w14:textId="356527E8" w:rsidR="00EA7EB5" w:rsidRPr="00EA7EB5" w:rsidRDefault="00EA7EB5" w:rsidP="001B72E2">
            <w:pPr>
              <w:ind w:firstLine="0"/>
              <w:jc w:val="center"/>
              <w:rPr>
                <w:sz w:val="20"/>
                <w:szCs w:val="20"/>
              </w:rPr>
            </w:pPr>
            <w:r w:rsidRPr="00EA7EB5">
              <w:rPr>
                <w:rFonts w:eastAsia="游ゴシック"/>
                <w:color w:val="000000"/>
                <w:sz w:val="20"/>
                <w:szCs w:val="20"/>
              </w:rPr>
              <w:t>0.21</w:t>
            </w:r>
          </w:p>
        </w:tc>
        <w:tc>
          <w:tcPr>
            <w:tcW w:w="1134" w:type="dxa"/>
            <w:tcBorders>
              <w:top w:val="nil"/>
              <w:left w:val="nil"/>
              <w:bottom w:val="nil"/>
              <w:right w:val="nil"/>
            </w:tcBorders>
            <w:shd w:val="clear" w:color="auto" w:fill="auto"/>
            <w:noWrap/>
            <w:vAlign w:val="center"/>
          </w:tcPr>
          <w:p w14:paraId="78EBBD01" w14:textId="04B8CDC5"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276" w:type="dxa"/>
            <w:tcBorders>
              <w:top w:val="nil"/>
              <w:left w:val="nil"/>
              <w:bottom w:val="nil"/>
              <w:right w:val="nil"/>
            </w:tcBorders>
            <w:shd w:val="clear" w:color="auto" w:fill="auto"/>
            <w:noWrap/>
            <w:vAlign w:val="center"/>
          </w:tcPr>
          <w:p w14:paraId="06BECC46" w14:textId="40BAB3EA" w:rsidR="00EA7EB5" w:rsidRPr="00EA7EB5" w:rsidRDefault="00EA7EB5" w:rsidP="001B72E2">
            <w:pPr>
              <w:ind w:firstLine="188"/>
              <w:jc w:val="center"/>
              <w:rPr>
                <w:sz w:val="20"/>
                <w:szCs w:val="20"/>
              </w:rPr>
            </w:pPr>
            <w:r w:rsidRPr="00EA7EB5">
              <w:rPr>
                <w:rFonts w:eastAsia="游ゴシック"/>
                <w:color w:val="000000"/>
                <w:sz w:val="20"/>
                <w:szCs w:val="20"/>
              </w:rPr>
              <w:t>0.23</w:t>
            </w:r>
          </w:p>
        </w:tc>
        <w:tc>
          <w:tcPr>
            <w:tcW w:w="1276" w:type="dxa"/>
            <w:tcBorders>
              <w:top w:val="nil"/>
              <w:left w:val="nil"/>
              <w:bottom w:val="nil"/>
              <w:right w:val="nil"/>
            </w:tcBorders>
            <w:shd w:val="clear" w:color="auto" w:fill="auto"/>
            <w:noWrap/>
            <w:vAlign w:val="center"/>
          </w:tcPr>
          <w:p w14:paraId="60AF451C" w14:textId="5594FE6F" w:rsidR="00EA7EB5" w:rsidRPr="00EA7EB5" w:rsidRDefault="00EA7EB5" w:rsidP="001B72E2">
            <w:pPr>
              <w:ind w:firstLine="0"/>
              <w:jc w:val="center"/>
              <w:rPr>
                <w:sz w:val="20"/>
                <w:szCs w:val="20"/>
              </w:rPr>
            </w:pPr>
            <w:r w:rsidRPr="00EA7EB5">
              <w:rPr>
                <w:rFonts w:eastAsia="游ゴシック"/>
                <w:color w:val="000000"/>
                <w:sz w:val="20"/>
                <w:szCs w:val="20"/>
              </w:rPr>
              <w:t>0.17</w:t>
            </w:r>
          </w:p>
        </w:tc>
        <w:tc>
          <w:tcPr>
            <w:tcW w:w="992" w:type="dxa"/>
            <w:tcBorders>
              <w:top w:val="nil"/>
              <w:left w:val="nil"/>
              <w:bottom w:val="nil"/>
              <w:right w:val="nil"/>
            </w:tcBorders>
            <w:shd w:val="clear" w:color="auto" w:fill="auto"/>
            <w:noWrap/>
            <w:vAlign w:val="center"/>
          </w:tcPr>
          <w:p w14:paraId="3EFB3F67" w14:textId="4FF1CDC7" w:rsidR="00EA7EB5" w:rsidRPr="00EA7EB5" w:rsidRDefault="00EA7EB5" w:rsidP="001B72E2">
            <w:pPr>
              <w:ind w:firstLine="0"/>
              <w:jc w:val="center"/>
              <w:rPr>
                <w:sz w:val="20"/>
                <w:szCs w:val="20"/>
              </w:rPr>
            </w:pPr>
            <w:r w:rsidRPr="00EA7EB5">
              <w:rPr>
                <w:rFonts w:eastAsia="游ゴシック"/>
                <w:color w:val="000000"/>
                <w:sz w:val="20"/>
                <w:szCs w:val="20"/>
              </w:rPr>
              <w:t>0.19</w:t>
            </w:r>
          </w:p>
        </w:tc>
        <w:tc>
          <w:tcPr>
            <w:tcW w:w="1134" w:type="dxa"/>
            <w:tcBorders>
              <w:top w:val="nil"/>
              <w:left w:val="nil"/>
              <w:bottom w:val="nil"/>
              <w:right w:val="nil"/>
            </w:tcBorders>
            <w:shd w:val="clear" w:color="auto" w:fill="auto"/>
            <w:noWrap/>
            <w:vAlign w:val="center"/>
          </w:tcPr>
          <w:p w14:paraId="47BC3267" w14:textId="0A7022E3" w:rsidR="00EA7EB5" w:rsidRPr="00EA7EB5" w:rsidRDefault="00EA7EB5" w:rsidP="001B72E2">
            <w:pPr>
              <w:ind w:firstLine="188"/>
              <w:jc w:val="center"/>
              <w:rPr>
                <w:sz w:val="20"/>
                <w:szCs w:val="20"/>
              </w:rPr>
            </w:pPr>
            <w:r w:rsidRPr="00EA7EB5">
              <w:rPr>
                <w:rFonts w:eastAsia="游ゴシック"/>
                <w:color w:val="000000"/>
                <w:sz w:val="20"/>
                <w:szCs w:val="20"/>
              </w:rPr>
              <w:t>0.11</w:t>
            </w:r>
          </w:p>
        </w:tc>
        <w:tc>
          <w:tcPr>
            <w:tcW w:w="1276" w:type="dxa"/>
            <w:tcBorders>
              <w:top w:val="nil"/>
              <w:left w:val="nil"/>
              <w:bottom w:val="nil"/>
              <w:right w:val="nil"/>
            </w:tcBorders>
            <w:shd w:val="clear" w:color="auto" w:fill="auto"/>
            <w:noWrap/>
            <w:vAlign w:val="center"/>
          </w:tcPr>
          <w:p w14:paraId="19E6670C" w14:textId="0AF71EE8" w:rsidR="00EA7EB5" w:rsidRPr="00EA7EB5" w:rsidRDefault="00EA7EB5" w:rsidP="001B72E2">
            <w:pPr>
              <w:ind w:firstLine="188"/>
              <w:jc w:val="center"/>
              <w:rPr>
                <w:sz w:val="20"/>
                <w:szCs w:val="20"/>
              </w:rPr>
            </w:pPr>
            <w:r w:rsidRPr="00EA7EB5">
              <w:rPr>
                <w:rFonts w:eastAsia="游ゴシック"/>
                <w:color w:val="000000"/>
                <w:sz w:val="20"/>
                <w:szCs w:val="20"/>
              </w:rPr>
              <w:t>0.12</w:t>
            </w:r>
          </w:p>
        </w:tc>
        <w:tc>
          <w:tcPr>
            <w:tcW w:w="1134" w:type="dxa"/>
            <w:tcBorders>
              <w:top w:val="nil"/>
              <w:left w:val="nil"/>
              <w:bottom w:val="nil"/>
              <w:right w:val="nil"/>
            </w:tcBorders>
            <w:shd w:val="clear" w:color="auto" w:fill="auto"/>
            <w:noWrap/>
            <w:vAlign w:val="center"/>
          </w:tcPr>
          <w:p w14:paraId="370BF1BB" w14:textId="456965D9" w:rsidR="00EA7EB5" w:rsidRPr="00EA7EB5" w:rsidRDefault="00EA7EB5" w:rsidP="001B72E2">
            <w:pPr>
              <w:ind w:firstLine="188"/>
              <w:jc w:val="center"/>
              <w:rPr>
                <w:sz w:val="20"/>
                <w:szCs w:val="20"/>
              </w:rPr>
            </w:pPr>
            <w:r w:rsidRPr="00EA7EB5">
              <w:rPr>
                <w:rFonts w:eastAsia="游ゴシック"/>
                <w:color w:val="000000"/>
                <w:sz w:val="20"/>
                <w:szCs w:val="20"/>
              </w:rPr>
              <w:t>0.21</w:t>
            </w:r>
          </w:p>
        </w:tc>
        <w:tc>
          <w:tcPr>
            <w:tcW w:w="1134" w:type="dxa"/>
            <w:tcBorders>
              <w:top w:val="nil"/>
              <w:left w:val="nil"/>
              <w:bottom w:val="nil"/>
              <w:right w:val="nil"/>
            </w:tcBorders>
            <w:shd w:val="clear" w:color="auto" w:fill="auto"/>
            <w:noWrap/>
            <w:vAlign w:val="center"/>
          </w:tcPr>
          <w:p w14:paraId="60455984" w14:textId="77751F2E" w:rsidR="00EA7EB5" w:rsidRPr="00EA7EB5" w:rsidRDefault="00EA7EB5" w:rsidP="001B72E2">
            <w:pPr>
              <w:ind w:firstLine="188"/>
              <w:jc w:val="center"/>
              <w:rPr>
                <w:sz w:val="20"/>
                <w:szCs w:val="20"/>
              </w:rPr>
            </w:pPr>
            <w:r w:rsidRPr="00EA7EB5">
              <w:rPr>
                <w:rFonts w:eastAsia="游ゴシック"/>
                <w:color w:val="000000"/>
                <w:sz w:val="20"/>
                <w:szCs w:val="20"/>
              </w:rPr>
              <w:t>0.23</w:t>
            </w:r>
          </w:p>
        </w:tc>
        <w:tc>
          <w:tcPr>
            <w:tcW w:w="1134" w:type="dxa"/>
            <w:tcBorders>
              <w:top w:val="nil"/>
              <w:left w:val="nil"/>
              <w:bottom w:val="nil"/>
              <w:right w:val="nil"/>
            </w:tcBorders>
            <w:shd w:val="clear" w:color="auto" w:fill="auto"/>
            <w:noWrap/>
            <w:vAlign w:val="center"/>
          </w:tcPr>
          <w:p w14:paraId="5F87FAD6" w14:textId="633A1062" w:rsidR="00EA7EB5" w:rsidRPr="00EA7EB5" w:rsidRDefault="00EA7EB5" w:rsidP="001B72E2">
            <w:pPr>
              <w:ind w:firstLine="188"/>
              <w:jc w:val="center"/>
              <w:rPr>
                <w:sz w:val="20"/>
                <w:szCs w:val="20"/>
              </w:rPr>
            </w:pPr>
            <w:r w:rsidRPr="00EA7EB5">
              <w:rPr>
                <w:rFonts w:eastAsia="游ゴシック"/>
                <w:color w:val="000000"/>
                <w:sz w:val="20"/>
                <w:szCs w:val="20"/>
              </w:rPr>
              <w:t>0.16</w:t>
            </w:r>
          </w:p>
        </w:tc>
        <w:tc>
          <w:tcPr>
            <w:tcW w:w="964" w:type="dxa"/>
            <w:tcBorders>
              <w:top w:val="nil"/>
              <w:left w:val="nil"/>
              <w:bottom w:val="nil"/>
              <w:right w:val="nil"/>
            </w:tcBorders>
            <w:shd w:val="clear" w:color="auto" w:fill="auto"/>
            <w:vAlign w:val="center"/>
          </w:tcPr>
          <w:p w14:paraId="7EAED46E" w14:textId="4593765D"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0.18</w:t>
            </w:r>
            <w:r w:rsidRPr="00EA7EB5">
              <w:rPr>
                <w:rFonts w:eastAsia="游ゴシック"/>
                <w:color w:val="000000"/>
                <w:sz w:val="20"/>
                <w:szCs w:val="20"/>
              </w:rPr>
              <w:br/>
              <w:t>(0.04)</w:t>
            </w:r>
          </w:p>
        </w:tc>
      </w:tr>
      <w:tr w:rsidR="00EA7EB5" w:rsidRPr="000A46DF" w14:paraId="46EA4574" w14:textId="77777777" w:rsidTr="00EA7EB5">
        <w:trPr>
          <w:trHeight w:val="552"/>
        </w:trPr>
        <w:tc>
          <w:tcPr>
            <w:tcW w:w="2778" w:type="dxa"/>
            <w:tcBorders>
              <w:top w:val="nil"/>
              <w:left w:val="nil"/>
              <w:bottom w:val="nil"/>
              <w:right w:val="nil"/>
            </w:tcBorders>
            <w:shd w:val="clear" w:color="auto" w:fill="auto"/>
            <w:noWrap/>
            <w:vAlign w:val="center"/>
            <w:hideMark/>
          </w:tcPr>
          <w:p w14:paraId="0C0D9098" w14:textId="77777777" w:rsidR="00EA7EB5" w:rsidRPr="00EF7CE6" w:rsidRDefault="00EA7EB5" w:rsidP="00EA7EB5">
            <w:pPr>
              <w:ind w:firstLineChars="300" w:firstLine="600"/>
              <w:rPr>
                <w:sz w:val="20"/>
                <w:szCs w:val="21"/>
              </w:rPr>
            </w:pPr>
            <w:r w:rsidRPr="00EF7CE6">
              <w:rPr>
                <w:sz w:val="20"/>
                <w:szCs w:val="21"/>
              </w:rPr>
              <w:t>Anger</w:t>
            </w:r>
          </w:p>
        </w:tc>
        <w:tc>
          <w:tcPr>
            <w:tcW w:w="1155" w:type="dxa"/>
            <w:tcBorders>
              <w:top w:val="nil"/>
              <w:left w:val="nil"/>
              <w:bottom w:val="nil"/>
              <w:right w:val="nil"/>
            </w:tcBorders>
            <w:shd w:val="clear" w:color="auto" w:fill="auto"/>
            <w:noWrap/>
            <w:vAlign w:val="center"/>
          </w:tcPr>
          <w:p w14:paraId="7F70C539" w14:textId="4530A3CE" w:rsidR="00EA7EB5" w:rsidRPr="00EA7EB5" w:rsidRDefault="00EA7EB5" w:rsidP="001B72E2">
            <w:pPr>
              <w:ind w:firstLine="0"/>
              <w:jc w:val="center"/>
              <w:rPr>
                <w:sz w:val="20"/>
                <w:szCs w:val="20"/>
              </w:rPr>
            </w:pPr>
            <w:r w:rsidRPr="00EA7EB5">
              <w:rPr>
                <w:rFonts w:eastAsia="游ゴシック"/>
                <w:color w:val="000000"/>
                <w:sz w:val="20"/>
                <w:szCs w:val="20"/>
              </w:rPr>
              <w:t>0.46</w:t>
            </w:r>
          </w:p>
        </w:tc>
        <w:tc>
          <w:tcPr>
            <w:tcW w:w="1134" w:type="dxa"/>
            <w:tcBorders>
              <w:top w:val="nil"/>
              <w:left w:val="nil"/>
              <w:bottom w:val="nil"/>
              <w:right w:val="nil"/>
            </w:tcBorders>
            <w:shd w:val="clear" w:color="auto" w:fill="auto"/>
            <w:noWrap/>
            <w:vAlign w:val="center"/>
          </w:tcPr>
          <w:p w14:paraId="244B09C7" w14:textId="7608DD64" w:rsidR="00EA7EB5" w:rsidRPr="00EA7EB5" w:rsidRDefault="00EA7EB5" w:rsidP="001B72E2">
            <w:pPr>
              <w:ind w:firstLine="188"/>
              <w:jc w:val="center"/>
              <w:rPr>
                <w:sz w:val="20"/>
                <w:szCs w:val="20"/>
              </w:rPr>
            </w:pPr>
            <w:r w:rsidRPr="00EA7EB5">
              <w:rPr>
                <w:rFonts w:eastAsia="游ゴシック"/>
                <w:color w:val="000000"/>
                <w:sz w:val="20"/>
                <w:szCs w:val="20"/>
              </w:rPr>
              <w:t>0.32</w:t>
            </w:r>
          </w:p>
        </w:tc>
        <w:tc>
          <w:tcPr>
            <w:tcW w:w="1276" w:type="dxa"/>
            <w:tcBorders>
              <w:top w:val="nil"/>
              <w:left w:val="nil"/>
              <w:bottom w:val="nil"/>
              <w:right w:val="nil"/>
            </w:tcBorders>
            <w:shd w:val="clear" w:color="auto" w:fill="auto"/>
            <w:noWrap/>
            <w:vAlign w:val="center"/>
          </w:tcPr>
          <w:p w14:paraId="6DC2EAB0" w14:textId="4D223113" w:rsidR="00EA7EB5" w:rsidRPr="00EA7EB5" w:rsidRDefault="00EA7EB5" w:rsidP="001B72E2">
            <w:pPr>
              <w:ind w:firstLine="188"/>
              <w:jc w:val="center"/>
              <w:rPr>
                <w:sz w:val="20"/>
                <w:szCs w:val="20"/>
              </w:rPr>
            </w:pPr>
            <w:r w:rsidRPr="00EA7EB5">
              <w:rPr>
                <w:rFonts w:eastAsia="游ゴシック"/>
                <w:color w:val="000000"/>
                <w:sz w:val="20"/>
                <w:szCs w:val="20"/>
              </w:rPr>
              <w:t>0.26</w:t>
            </w:r>
          </w:p>
        </w:tc>
        <w:tc>
          <w:tcPr>
            <w:tcW w:w="1276" w:type="dxa"/>
            <w:tcBorders>
              <w:top w:val="nil"/>
              <w:left w:val="nil"/>
              <w:bottom w:val="nil"/>
              <w:right w:val="nil"/>
            </w:tcBorders>
            <w:shd w:val="clear" w:color="auto" w:fill="auto"/>
            <w:noWrap/>
            <w:vAlign w:val="center"/>
          </w:tcPr>
          <w:p w14:paraId="69B24225" w14:textId="33C18789" w:rsidR="00EA7EB5" w:rsidRPr="00EA7EB5" w:rsidRDefault="00EA7EB5" w:rsidP="001B72E2">
            <w:pPr>
              <w:ind w:firstLine="0"/>
              <w:jc w:val="center"/>
              <w:rPr>
                <w:sz w:val="20"/>
                <w:szCs w:val="20"/>
              </w:rPr>
            </w:pPr>
            <w:r w:rsidRPr="00EA7EB5">
              <w:rPr>
                <w:rFonts w:eastAsia="游ゴシック"/>
                <w:color w:val="000000"/>
                <w:sz w:val="20"/>
                <w:szCs w:val="20"/>
              </w:rPr>
              <w:t>0.21</w:t>
            </w:r>
          </w:p>
        </w:tc>
        <w:tc>
          <w:tcPr>
            <w:tcW w:w="992" w:type="dxa"/>
            <w:tcBorders>
              <w:top w:val="nil"/>
              <w:left w:val="nil"/>
              <w:bottom w:val="nil"/>
              <w:right w:val="nil"/>
            </w:tcBorders>
            <w:shd w:val="clear" w:color="auto" w:fill="auto"/>
            <w:noWrap/>
            <w:vAlign w:val="center"/>
          </w:tcPr>
          <w:p w14:paraId="76A067F8" w14:textId="2279603F" w:rsidR="00EA7EB5" w:rsidRPr="00EA7EB5" w:rsidRDefault="00EA7EB5" w:rsidP="001B72E2">
            <w:pPr>
              <w:ind w:firstLine="0"/>
              <w:jc w:val="center"/>
              <w:rPr>
                <w:sz w:val="20"/>
                <w:szCs w:val="20"/>
              </w:rPr>
            </w:pPr>
            <w:r w:rsidRPr="00EA7EB5">
              <w:rPr>
                <w:rFonts w:eastAsia="游ゴシック"/>
                <w:color w:val="000000"/>
                <w:sz w:val="20"/>
                <w:szCs w:val="20"/>
              </w:rPr>
              <w:t>0.33</w:t>
            </w:r>
          </w:p>
        </w:tc>
        <w:tc>
          <w:tcPr>
            <w:tcW w:w="1134" w:type="dxa"/>
            <w:tcBorders>
              <w:top w:val="nil"/>
              <w:left w:val="nil"/>
              <w:bottom w:val="nil"/>
              <w:right w:val="nil"/>
            </w:tcBorders>
            <w:shd w:val="clear" w:color="auto" w:fill="auto"/>
            <w:noWrap/>
            <w:vAlign w:val="center"/>
          </w:tcPr>
          <w:p w14:paraId="02C18FD5" w14:textId="256E23AF" w:rsidR="00EA7EB5" w:rsidRPr="00EA7EB5" w:rsidRDefault="00EA7EB5" w:rsidP="001B72E2">
            <w:pPr>
              <w:ind w:firstLine="188"/>
              <w:jc w:val="center"/>
              <w:rPr>
                <w:sz w:val="20"/>
                <w:szCs w:val="20"/>
              </w:rPr>
            </w:pPr>
            <w:r w:rsidRPr="00EA7EB5">
              <w:rPr>
                <w:rFonts w:eastAsia="游ゴシック"/>
                <w:color w:val="000000"/>
                <w:sz w:val="20"/>
                <w:szCs w:val="20"/>
              </w:rPr>
              <w:t>0.45</w:t>
            </w:r>
          </w:p>
        </w:tc>
        <w:tc>
          <w:tcPr>
            <w:tcW w:w="1276" w:type="dxa"/>
            <w:tcBorders>
              <w:top w:val="nil"/>
              <w:left w:val="nil"/>
              <w:bottom w:val="nil"/>
              <w:right w:val="nil"/>
            </w:tcBorders>
            <w:shd w:val="clear" w:color="auto" w:fill="auto"/>
            <w:noWrap/>
            <w:vAlign w:val="center"/>
          </w:tcPr>
          <w:p w14:paraId="56B77FDF" w14:textId="0D5BBF67" w:rsidR="00EA7EB5" w:rsidRPr="00EA7EB5" w:rsidRDefault="00EA7EB5" w:rsidP="001B72E2">
            <w:pPr>
              <w:ind w:firstLine="188"/>
              <w:jc w:val="center"/>
              <w:rPr>
                <w:sz w:val="20"/>
                <w:szCs w:val="20"/>
              </w:rPr>
            </w:pPr>
            <w:r w:rsidRPr="00EA7EB5">
              <w:rPr>
                <w:rFonts w:eastAsia="游ゴシック"/>
                <w:color w:val="000000"/>
                <w:sz w:val="20"/>
                <w:szCs w:val="20"/>
              </w:rPr>
              <w:t>0.67</w:t>
            </w:r>
          </w:p>
        </w:tc>
        <w:tc>
          <w:tcPr>
            <w:tcW w:w="1134" w:type="dxa"/>
            <w:tcBorders>
              <w:top w:val="nil"/>
              <w:left w:val="nil"/>
              <w:bottom w:val="nil"/>
              <w:right w:val="nil"/>
            </w:tcBorders>
            <w:shd w:val="clear" w:color="auto" w:fill="auto"/>
            <w:noWrap/>
            <w:vAlign w:val="center"/>
          </w:tcPr>
          <w:p w14:paraId="58B16F45" w14:textId="13CA8932" w:rsidR="00EA7EB5" w:rsidRPr="00EA7EB5" w:rsidRDefault="00EA7EB5" w:rsidP="001B72E2">
            <w:pPr>
              <w:ind w:firstLine="188"/>
              <w:jc w:val="center"/>
              <w:rPr>
                <w:sz w:val="20"/>
                <w:szCs w:val="20"/>
              </w:rPr>
            </w:pPr>
            <w:r w:rsidRPr="00EA7EB5">
              <w:rPr>
                <w:rFonts w:eastAsia="游ゴシック"/>
                <w:color w:val="000000"/>
                <w:sz w:val="20"/>
                <w:szCs w:val="20"/>
              </w:rPr>
              <w:t>0.78</w:t>
            </w:r>
          </w:p>
        </w:tc>
        <w:tc>
          <w:tcPr>
            <w:tcW w:w="1134" w:type="dxa"/>
            <w:tcBorders>
              <w:top w:val="nil"/>
              <w:left w:val="nil"/>
              <w:bottom w:val="nil"/>
              <w:right w:val="nil"/>
            </w:tcBorders>
            <w:shd w:val="clear" w:color="auto" w:fill="auto"/>
            <w:noWrap/>
            <w:vAlign w:val="center"/>
          </w:tcPr>
          <w:p w14:paraId="2A069212" w14:textId="5BFDEE2C"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134" w:type="dxa"/>
            <w:tcBorders>
              <w:top w:val="nil"/>
              <w:left w:val="nil"/>
              <w:bottom w:val="nil"/>
              <w:right w:val="nil"/>
            </w:tcBorders>
            <w:shd w:val="clear" w:color="auto" w:fill="auto"/>
            <w:noWrap/>
            <w:vAlign w:val="center"/>
          </w:tcPr>
          <w:p w14:paraId="591E7482" w14:textId="37A6F1DD" w:rsidR="00EA7EB5" w:rsidRPr="00EA7EB5" w:rsidRDefault="00EA7EB5" w:rsidP="001B72E2">
            <w:pPr>
              <w:ind w:firstLine="188"/>
              <w:jc w:val="center"/>
              <w:rPr>
                <w:sz w:val="20"/>
                <w:szCs w:val="20"/>
              </w:rPr>
            </w:pPr>
            <w:r w:rsidRPr="00EA7EB5">
              <w:rPr>
                <w:rFonts w:eastAsia="游ゴシック"/>
                <w:color w:val="000000"/>
                <w:sz w:val="20"/>
                <w:szCs w:val="20"/>
              </w:rPr>
              <w:t>0.45</w:t>
            </w:r>
          </w:p>
        </w:tc>
        <w:tc>
          <w:tcPr>
            <w:tcW w:w="964" w:type="dxa"/>
            <w:tcBorders>
              <w:top w:val="nil"/>
              <w:left w:val="nil"/>
              <w:bottom w:val="nil"/>
              <w:right w:val="nil"/>
            </w:tcBorders>
            <w:shd w:val="clear" w:color="auto" w:fill="auto"/>
            <w:vAlign w:val="center"/>
          </w:tcPr>
          <w:p w14:paraId="0068935F" w14:textId="1A9989F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0.43</w:t>
            </w:r>
            <w:r w:rsidRPr="00EA7EB5">
              <w:rPr>
                <w:rFonts w:eastAsia="游ゴシック"/>
                <w:color w:val="000000"/>
                <w:sz w:val="20"/>
                <w:szCs w:val="20"/>
              </w:rPr>
              <w:br/>
              <w:t>(0.17)</w:t>
            </w:r>
          </w:p>
        </w:tc>
      </w:tr>
      <w:tr w:rsidR="00EA7EB5" w:rsidRPr="000A46DF" w14:paraId="1EE79BFE" w14:textId="77777777" w:rsidTr="00EA7EB5">
        <w:trPr>
          <w:trHeight w:val="552"/>
        </w:trPr>
        <w:tc>
          <w:tcPr>
            <w:tcW w:w="2778" w:type="dxa"/>
            <w:tcBorders>
              <w:top w:val="nil"/>
              <w:left w:val="nil"/>
              <w:bottom w:val="nil"/>
              <w:right w:val="nil"/>
            </w:tcBorders>
            <w:shd w:val="clear" w:color="auto" w:fill="auto"/>
            <w:noWrap/>
            <w:vAlign w:val="center"/>
            <w:hideMark/>
          </w:tcPr>
          <w:p w14:paraId="247757D9" w14:textId="77777777" w:rsidR="00EA7EB5" w:rsidRPr="00EF7CE6" w:rsidRDefault="00EA7EB5" w:rsidP="00EA7EB5">
            <w:pPr>
              <w:ind w:firstLineChars="300" w:firstLine="600"/>
              <w:rPr>
                <w:sz w:val="20"/>
                <w:szCs w:val="21"/>
              </w:rPr>
            </w:pPr>
            <w:r w:rsidRPr="00EF7CE6">
              <w:rPr>
                <w:sz w:val="20"/>
                <w:szCs w:val="21"/>
              </w:rPr>
              <w:t>Sadness</w:t>
            </w:r>
          </w:p>
        </w:tc>
        <w:tc>
          <w:tcPr>
            <w:tcW w:w="1155" w:type="dxa"/>
            <w:tcBorders>
              <w:top w:val="nil"/>
              <w:left w:val="nil"/>
              <w:bottom w:val="nil"/>
              <w:right w:val="nil"/>
            </w:tcBorders>
            <w:shd w:val="clear" w:color="auto" w:fill="auto"/>
            <w:noWrap/>
            <w:vAlign w:val="center"/>
          </w:tcPr>
          <w:p w14:paraId="1171E67E" w14:textId="0F4FC5E5" w:rsidR="00EA7EB5" w:rsidRPr="00EA7EB5" w:rsidRDefault="00EA7EB5" w:rsidP="001B72E2">
            <w:pPr>
              <w:ind w:firstLine="0"/>
              <w:jc w:val="center"/>
              <w:rPr>
                <w:sz w:val="20"/>
                <w:szCs w:val="20"/>
              </w:rPr>
            </w:pPr>
            <w:r w:rsidRPr="00EA7EB5">
              <w:rPr>
                <w:rFonts w:eastAsia="游ゴシック"/>
                <w:color w:val="000000"/>
                <w:sz w:val="20"/>
                <w:szCs w:val="20"/>
              </w:rPr>
              <w:t>0.26</w:t>
            </w:r>
          </w:p>
        </w:tc>
        <w:tc>
          <w:tcPr>
            <w:tcW w:w="1134" w:type="dxa"/>
            <w:tcBorders>
              <w:top w:val="nil"/>
              <w:left w:val="nil"/>
              <w:bottom w:val="nil"/>
              <w:right w:val="nil"/>
            </w:tcBorders>
            <w:shd w:val="clear" w:color="auto" w:fill="auto"/>
            <w:noWrap/>
            <w:vAlign w:val="center"/>
          </w:tcPr>
          <w:p w14:paraId="59A42E43" w14:textId="026795E5" w:rsidR="00EA7EB5" w:rsidRPr="00EA7EB5" w:rsidRDefault="00EA7EB5" w:rsidP="001B72E2">
            <w:pPr>
              <w:ind w:firstLine="188"/>
              <w:jc w:val="center"/>
              <w:rPr>
                <w:sz w:val="20"/>
                <w:szCs w:val="20"/>
              </w:rPr>
            </w:pPr>
            <w:r w:rsidRPr="00EA7EB5">
              <w:rPr>
                <w:rFonts w:eastAsia="游ゴシック"/>
                <w:color w:val="000000"/>
                <w:sz w:val="20"/>
                <w:szCs w:val="20"/>
              </w:rPr>
              <w:t>0.22</w:t>
            </w:r>
          </w:p>
        </w:tc>
        <w:tc>
          <w:tcPr>
            <w:tcW w:w="1276" w:type="dxa"/>
            <w:tcBorders>
              <w:top w:val="nil"/>
              <w:left w:val="nil"/>
              <w:bottom w:val="nil"/>
              <w:right w:val="nil"/>
            </w:tcBorders>
            <w:shd w:val="clear" w:color="auto" w:fill="auto"/>
            <w:noWrap/>
            <w:vAlign w:val="center"/>
          </w:tcPr>
          <w:p w14:paraId="0A8FACEA" w14:textId="5AEE3267" w:rsidR="00EA7EB5" w:rsidRPr="00EA7EB5" w:rsidRDefault="00EA7EB5" w:rsidP="001B72E2">
            <w:pPr>
              <w:ind w:firstLine="188"/>
              <w:jc w:val="center"/>
              <w:rPr>
                <w:sz w:val="20"/>
                <w:szCs w:val="20"/>
              </w:rPr>
            </w:pPr>
            <w:r w:rsidRPr="00EA7EB5">
              <w:rPr>
                <w:rFonts w:eastAsia="游ゴシック"/>
                <w:color w:val="000000"/>
                <w:sz w:val="20"/>
                <w:szCs w:val="20"/>
              </w:rPr>
              <w:t>0.11</w:t>
            </w:r>
          </w:p>
        </w:tc>
        <w:tc>
          <w:tcPr>
            <w:tcW w:w="1276" w:type="dxa"/>
            <w:tcBorders>
              <w:top w:val="nil"/>
              <w:left w:val="nil"/>
              <w:bottom w:val="nil"/>
              <w:right w:val="nil"/>
            </w:tcBorders>
            <w:shd w:val="clear" w:color="auto" w:fill="auto"/>
            <w:noWrap/>
            <w:vAlign w:val="center"/>
          </w:tcPr>
          <w:p w14:paraId="44E9480D" w14:textId="7F108CCE" w:rsidR="00EA7EB5" w:rsidRPr="00EA7EB5" w:rsidRDefault="00EA7EB5" w:rsidP="001B72E2">
            <w:pPr>
              <w:ind w:firstLine="0"/>
              <w:jc w:val="center"/>
              <w:rPr>
                <w:sz w:val="20"/>
                <w:szCs w:val="20"/>
              </w:rPr>
            </w:pPr>
            <w:r w:rsidRPr="00EA7EB5">
              <w:rPr>
                <w:rFonts w:eastAsia="游ゴシック"/>
                <w:color w:val="000000"/>
                <w:sz w:val="20"/>
                <w:szCs w:val="20"/>
              </w:rPr>
              <w:t>0.08</w:t>
            </w:r>
          </w:p>
        </w:tc>
        <w:tc>
          <w:tcPr>
            <w:tcW w:w="992" w:type="dxa"/>
            <w:tcBorders>
              <w:top w:val="nil"/>
              <w:left w:val="nil"/>
              <w:bottom w:val="nil"/>
              <w:right w:val="nil"/>
            </w:tcBorders>
            <w:shd w:val="clear" w:color="auto" w:fill="auto"/>
            <w:noWrap/>
            <w:vAlign w:val="center"/>
          </w:tcPr>
          <w:p w14:paraId="447DF9A8" w14:textId="38F6C78D" w:rsidR="00EA7EB5" w:rsidRPr="00EA7EB5" w:rsidRDefault="00EA7EB5" w:rsidP="001B72E2">
            <w:pPr>
              <w:ind w:firstLine="0"/>
              <w:jc w:val="center"/>
              <w:rPr>
                <w:sz w:val="20"/>
                <w:szCs w:val="20"/>
              </w:rPr>
            </w:pPr>
            <w:r w:rsidRPr="00EA7EB5">
              <w:rPr>
                <w:rFonts w:eastAsia="游ゴシック"/>
                <w:color w:val="000000"/>
                <w:sz w:val="20"/>
                <w:szCs w:val="20"/>
              </w:rPr>
              <w:t>0.14</w:t>
            </w:r>
          </w:p>
        </w:tc>
        <w:tc>
          <w:tcPr>
            <w:tcW w:w="1134" w:type="dxa"/>
            <w:tcBorders>
              <w:top w:val="nil"/>
              <w:left w:val="nil"/>
              <w:bottom w:val="nil"/>
              <w:right w:val="nil"/>
            </w:tcBorders>
            <w:shd w:val="clear" w:color="auto" w:fill="auto"/>
            <w:noWrap/>
            <w:vAlign w:val="center"/>
          </w:tcPr>
          <w:p w14:paraId="2FDF8131" w14:textId="6E524ADB" w:rsidR="00EA7EB5" w:rsidRPr="00EA7EB5" w:rsidRDefault="00EA7EB5" w:rsidP="001B72E2">
            <w:pPr>
              <w:ind w:firstLine="188"/>
              <w:jc w:val="center"/>
              <w:rPr>
                <w:sz w:val="20"/>
                <w:szCs w:val="20"/>
              </w:rPr>
            </w:pPr>
            <w:r w:rsidRPr="00EA7EB5">
              <w:rPr>
                <w:rFonts w:eastAsia="游ゴシック"/>
                <w:color w:val="000000"/>
                <w:sz w:val="20"/>
                <w:szCs w:val="20"/>
              </w:rPr>
              <w:t>0.15</w:t>
            </w:r>
          </w:p>
        </w:tc>
        <w:tc>
          <w:tcPr>
            <w:tcW w:w="1276" w:type="dxa"/>
            <w:tcBorders>
              <w:top w:val="nil"/>
              <w:left w:val="nil"/>
              <w:bottom w:val="nil"/>
              <w:right w:val="nil"/>
            </w:tcBorders>
            <w:shd w:val="clear" w:color="auto" w:fill="auto"/>
            <w:noWrap/>
            <w:vAlign w:val="center"/>
          </w:tcPr>
          <w:p w14:paraId="2C6C0281" w14:textId="660E9D35"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134" w:type="dxa"/>
            <w:tcBorders>
              <w:top w:val="nil"/>
              <w:left w:val="nil"/>
              <w:bottom w:val="nil"/>
              <w:right w:val="nil"/>
            </w:tcBorders>
            <w:shd w:val="clear" w:color="auto" w:fill="auto"/>
            <w:noWrap/>
            <w:vAlign w:val="center"/>
          </w:tcPr>
          <w:p w14:paraId="46A8D033" w14:textId="59B1D896" w:rsidR="00EA7EB5" w:rsidRPr="00EA7EB5" w:rsidRDefault="00EA7EB5" w:rsidP="001B72E2">
            <w:pPr>
              <w:ind w:firstLine="188"/>
              <w:jc w:val="center"/>
              <w:rPr>
                <w:sz w:val="20"/>
                <w:szCs w:val="20"/>
              </w:rPr>
            </w:pPr>
            <w:r w:rsidRPr="00EA7EB5">
              <w:rPr>
                <w:rFonts w:eastAsia="游ゴシック"/>
                <w:color w:val="000000"/>
                <w:sz w:val="20"/>
                <w:szCs w:val="20"/>
              </w:rPr>
              <w:t>0.26</w:t>
            </w:r>
          </w:p>
        </w:tc>
        <w:tc>
          <w:tcPr>
            <w:tcW w:w="1134" w:type="dxa"/>
            <w:tcBorders>
              <w:top w:val="nil"/>
              <w:left w:val="nil"/>
              <w:bottom w:val="nil"/>
              <w:right w:val="nil"/>
            </w:tcBorders>
            <w:shd w:val="clear" w:color="auto" w:fill="auto"/>
            <w:noWrap/>
            <w:vAlign w:val="center"/>
          </w:tcPr>
          <w:p w14:paraId="55481D5A" w14:textId="16CEE6A2" w:rsidR="00EA7EB5" w:rsidRPr="00EA7EB5" w:rsidRDefault="00EA7EB5" w:rsidP="001B72E2">
            <w:pPr>
              <w:ind w:firstLine="188"/>
              <w:jc w:val="center"/>
              <w:rPr>
                <w:sz w:val="20"/>
                <w:szCs w:val="20"/>
              </w:rPr>
            </w:pPr>
            <w:r w:rsidRPr="00EA7EB5">
              <w:rPr>
                <w:rFonts w:eastAsia="游ゴシック"/>
                <w:color w:val="000000"/>
                <w:sz w:val="20"/>
                <w:szCs w:val="20"/>
              </w:rPr>
              <w:t>0.17</w:t>
            </w:r>
          </w:p>
        </w:tc>
        <w:tc>
          <w:tcPr>
            <w:tcW w:w="1134" w:type="dxa"/>
            <w:tcBorders>
              <w:top w:val="nil"/>
              <w:left w:val="nil"/>
              <w:bottom w:val="nil"/>
              <w:right w:val="nil"/>
            </w:tcBorders>
            <w:shd w:val="clear" w:color="auto" w:fill="auto"/>
            <w:noWrap/>
            <w:vAlign w:val="center"/>
          </w:tcPr>
          <w:p w14:paraId="4A9AE3F4" w14:textId="1A729D29" w:rsidR="00EA7EB5" w:rsidRPr="00EA7EB5" w:rsidRDefault="00EA7EB5" w:rsidP="001B72E2">
            <w:pPr>
              <w:ind w:firstLine="188"/>
              <w:jc w:val="center"/>
              <w:rPr>
                <w:sz w:val="20"/>
                <w:szCs w:val="20"/>
              </w:rPr>
            </w:pPr>
            <w:r w:rsidRPr="00EA7EB5">
              <w:rPr>
                <w:rFonts w:eastAsia="游ゴシック"/>
                <w:color w:val="000000"/>
                <w:sz w:val="20"/>
                <w:szCs w:val="20"/>
              </w:rPr>
              <w:t>0.22</w:t>
            </w:r>
          </w:p>
        </w:tc>
        <w:tc>
          <w:tcPr>
            <w:tcW w:w="964" w:type="dxa"/>
            <w:tcBorders>
              <w:top w:val="nil"/>
              <w:left w:val="nil"/>
              <w:bottom w:val="nil"/>
              <w:right w:val="nil"/>
            </w:tcBorders>
            <w:shd w:val="clear" w:color="auto" w:fill="auto"/>
            <w:vAlign w:val="center"/>
          </w:tcPr>
          <w:p w14:paraId="3327F4D0" w14:textId="3A03EC3C"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0.19</w:t>
            </w:r>
            <w:r w:rsidRPr="00EA7EB5">
              <w:rPr>
                <w:rFonts w:eastAsia="游ゴシック"/>
                <w:color w:val="000000"/>
                <w:sz w:val="20"/>
                <w:szCs w:val="20"/>
              </w:rPr>
              <w:br/>
              <w:t>(0.07)</w:t>
            </w:r>
          </w:p>
        </w:tc>
      </w:tr>
      <w:tr w:rsidR="00EA7EB5" w:rsidRPr="000A46DF" w14:paraId="48CF250B" w14:textId="77777777" w:rsidTr="00EA7EB5">
        <w:trPr>
          <w:trHeight w:val="552"/>
        </w:trPr>
        <w:tc>
          <w:tcPr>
            <w:tcW w:w="2778" w:type="dxa"/>
            <w:tcBorders>
              <w:top w:val="nil"/>
              <w:left w:val="nil"/>
              <w:bottom w:val="nil"/>
              <w:right w:val="nil"/>
            </w:tcBorders>
            <w:shd w:val="clear" w:color="auto" w:fill="auto"/>
            <w:noWrap/>
            <w:vAlign w:val="center"/>
            <w:hideMark/>
          </w:tcPr>
          <w:p w14:paraId="36581D3D" w14:textId="77777777" w:rsidR="00EA7EB5" w:rsidRPr="00EF7CE6" w:rsidRDefault="00EA7EB5" w:rsidP="00EA7EB5">
            <w:pPr>
              <w:ind w:firstLine="185"/>
              <w:rPr>
                <w:sz w:val="20"/>
                <w:szCs w:val="21"/>
              </w:rPr>
            </w:pPr>
            <w:r w:rsidRPr="00EF7CE6">
              <w:rPr>
                <w:sz w:val="20"/>
                <w:szCs w:val="21"/>
              </w:rPr>
              <w:t>Social processes</w:t>
            </w:r>
          </w:p>
        </w:tc>
        <w:tc>
          <w:tcPr>
            <w:tcW w:w="1155" w:type="dxa"/>
            <w:tcBorders>
              <w:top w:val="nil"/>
              <w:left w:val="nil"/>
              <w:bottom w:val="nil"/>
              <w:right w:val="nil"/>
            </w:tcBorders>
            <w:shd w:val="clear" w:color="auto" w:fill="auto"/>
            <w:noWrap/>
            <w:vAlign w:val="center"/>
          </w:tcPr>
          <w:p w14:paraId="6D668F50" w14:textId="438A986E" w:rsidR="00EA7EB5" w:rsidRPr="00EA7EB5" w:rsidRDefault="00EA7EB5" w:rsidP="001B72E2">
            <w:pPr>
              <w:ind w:firstLine="0"/>
              <w:jc w:val="center"/>
              <w:rPr>
                <w:sz w:val="20"/>
                <w:szCs w:val="20"/>
              </w:rPr>
            </w:pPr>
            <w:r w:rsidRPr="00EA7EB5">
              <w:rPr>
                <w:rFonts w:eastAsia="游ゴシック"/>
                <w:color w:val="000000"/>
                <w:sz w:val="20"/>
                <w:szCs w:val="20"/>
              </w:rPr>
              <w:t>4.14</w:t>
            </w:r>
          </w:p>
        </w:tc>
        <w:tc>
          <w:tcPr>
            <w:tcW w:w="1134" w:type="dxa"/>
            <w:tcBorders>
              <w:top w:val="nil"/>
              <w:left w:val="nil"/>
              <w:bottom w:val="nil"/>
              <w:right w:val="nil"/>
            </w:tcBorders>
            <w:shd w:val="clear" w:color="auto" w:fill="auto"/>
            <w:noWrap/>
            <w:vAlign w:val="center"/>
          </w:tcPr>
          <w:p w14:paraId="1294EE52" w14:textId="37069D9C" w:rsidR="00EA7EB5" w:rsidRPr="00EA7EB5" w:rsidRDefault="00EA7EB5" w:rsidP="001B72E2">
            <w:pPr>
              <w:ind w:firstLine="188"/>
              <w:jc w:val="center"/>
              <w:rPr>
                <w:sz w:val="20"/>
                <w:szCs w:val="20"/>
              </w:rPr>
            </w:pPr>
            <w:r w:rsidRPr="00EA7EB5">
              <w:rPr>
                <w:rFonts w:eastAsia="游ゴシック"/>
                <w:color w:val="000000"/>
                <w:sz w:val="20"/>
                <w:szCs w:val="20"/>
              </w:rPr>
              <w:t>3.24</w:t>
            </w:r>
          </w:p>
        </w:tc>
        <w:tc>
          <w:tcPr>
            <w:tcW w:w="1276" w:type="dxa"/>
            <w:tcBorders>
              <w:top w:val="nil"/>
              <w:left w:val="nil"/>
              <w:bottom w:val="nil"/>
              <w:right w:val="nil"/>
            </w:tcBorders>
            <w:shd w:val="clear" w:color="auto" w:fill="auto"/>
            <w:noWrap/>
            <w:vAlign w:val="center"/>
          </w:tcPr>
          <w:p w14:paraId="768775CF" w14:textId="13D947DC" w:rsidR="00EA7EB5" w:rsidRPr="00EA7EB5" w:rsidRDefault="00EA7EB5" w:rsidP="001B72E2">
            <w:pPr>
              <w:ind w:firstLine="188"/>
              <w:jc w:val="center"/>
              <w:rPr>
                <w:sz w:val="20"/>
                <w:szCs w:val="20"/>
              </w:rPr>
            </w:pPr>
            <w:r w:rsidRPr="00EA7EB5">
              <w:rPr>
                <w:rFonts w:eastAsia="游ゴシック"/>
                <w:color w:val="000000"/>
                <w:sz w:val="20"/>
                <w:szCs w:val="20"/>
              </w:rPr>
              <w:t>4.50</w:t>
            </w:r>
          </w:p>
        </w:tc>
        <w:tc>
          <w:tcPr>
            <w:tcW w:w="1276" w:type="dxa"/>
            <w:tcBorders>
              <w:top w:val="nil"/>
              <w:left w:val="nil"/>
              <w:bottom w:val="nil"/>
              <w:right w:val="nil"/>
            </w:tcBorders>
            <w:shd w:val="clear" w:color="auto" w:fill="auto"/>
            <w:noWrap/>
            <w:vAlign w:val="center"/>
          </w:tcPr>
          <w:p w14:paraId="45BF84FA" w14:textId="11A682C4" w:rsidR="00EA7EB5" w:rsidRPr="00EA7EB5" w:rsidRDefault="00EA7EB5" w:rsidP="001B72E2">
            <w:pPr>
              <w:ind w:firstLine="0"/>
              <w:jc w:val="center"/>
              <w:rPr>
                <w:sz w:val="20"/>
                <w:szCs w:val="20"/>
              </w:rPr>
            </w:pPr>
            <w:r w:rsidRPr="00EA7EB5">
              <w:rPr>
                <w:rFonts w:eastAsia="游ゴシック"/>
                <w:color w:val="000000"/>
                <w:sz w:val="20"/>
                <w:szCs w:val="20"/>
              </w:rPr>
              <w:t>3.54</w:t>
            </w:r>
          </w:p>
        </w:tc>
        <w:tc>
          <w:tcPr>
            <w:tcW w:w="992" w:type="dxa"/>
            <w:tcBorders>
              <w:top w:val="nil"/>
              <w:left w:val="nil"/>
              <w:bottom w:val="nil"/>
              <w:right w:val="nil"/>
            </w:tcBorders>
            <w:shd w:val="clear" w:color="auto" w:fill="auto"/>
            <w:noWrap/>
            <w:vAlign w:val="center"/>
          </w:tcPr>
          <w:p w14:paraId="5F5D518C" w14:textId="3BF34363" w:rsidR="00EA7EB5" w:rsidRPr="00EA7EB5" w:rsidRDefault="00EA7EB5" w:rsidP="001B72E2">
            <w:pPr>
              <w:ind w:firstLine="0"/>
              <w:jc w:val="center"/>
              <w:rPr>
                <w:sz w:val="20"/>
                <w:szCs w:val="20"/>
              </w:rPr>
            </w:pPr>
            <w:r w:rsidRPr="00EA7EB5">
              <w:rPr>
                <w:rFonts w:eastAsia="游ゴシック"/>
                <w:color w:val="000000"/>
                <w:sz w:val="20"/>
                <w:szCs w:val="20"/>
              </w:rPr>
              <w:t>4.49</w:t>
            </w:r>
          </w:p>
        </w:tc>
        <w:tc>
          <w:tcPr>
            <w:tcW w:w="1134" w:type="dxa"/>
            <w:tcBorders>
              <w:top w:val="nil"/>
              <w:left w:val="nil"/>
              <w:bottom w:val="nil"/>
              <w:right w:val="nil"/>
            </w:tcBorders>
            <w:shd w:val="clear" w:color="auto" w:fill="auto"/>
            <w:noWrap/>
            <w:vAlign w:val="center"/>
          </w:tcPr>
          <w:p w14:paraId="1A0E42D3" w14:textId="7E6D10EA" w:rsidR="00EA7EB5" w:rsidRPr="00EA7EB5" w:rsidRDefault="00EA7EB5" w:rsidP="001B72E2">
            <w:pPr>
              <w:ind w:firstLine="188"/>
              <w:jc w:val="center"/>
              <w:rPr>
                <w:sz w:val="20"/>
                <w:szCs w:val="20"/>
              </w:rPr>
            </w:pPr>
            <w:r w:rsidRPr="00EA7EB5">
              <w:rPr>
                <w:rFonts w:eastAsia="游ゴシック"/>
                <w:color w:val="000000"/>
                <w:sz w:val="20"/>
                <w:szCs w:val="20"/>
              </w:rPr>
              <w:t>3.62</w:t>
            </w:r>
          </w:p>
        </w:tc>
        <w:tc>
          <w:tcPr>
            <w:tcW w:w="1276" w:type="dxa"/>
            <w:tcBorders>
              <w:top w:val="nil"/>
              <w:left w:val="nil"/>
              <w:bottom w:val="nil"/>
              <w:right w:val="nil"/>
            </w:tcBorders>
            <w:shd w:val="clear" w:color="auto" w:fill="auto"/>
            <w:noWrap/>
            <w:vAlign w:val="center"/>
          </w:tcPr>
          <w:p w14:paraId="30265FC3" w14:textId="392EED0D" w:rsidR="00EA7EB5" w:rsidRPr="00EA7EB5" w:rsidRDefault="00EA7EB5" w:rsidP="001B72E2">
            <w:pPr>
              <w:ind w:firstLine="188"/>
              <w:jc w:val="center"/>
              <w:rPr>
                <w:sz w:val="20"/>
                <w:szCs w:val="20"/>
              </w:rPr>
            </w:pPr>
            <w:r w:rsidRPr="00EA7EB5">
              <w:rPr>
                <w:rFonts w:eastAsia="游ゴシック"/>
                <w:color w:val="000000"/>
                <w:sz w:val="20"/>
                <w:szCs w:val="20"/>
              </w:rPr>
              <w:t>2.72</w:t>
            </w:r>
          </w:p>
        </w:tc>
        <w:tc>
          <w:tcPr>
            <w:tcW w:w="1134" w:type="dxa"/>
            <w:tcBorders>
              <w:top w:val="nil"/>
              <w:left w:val="nil"/>
              <w:bottom w:val="nil"/>
              <w:right w:val="nil"/>
            </w:tcBorders>
            <w:shd w:val="clear" w:color="auto" w:fill="auto"/>
            <w:noWrap/>
            <w:vAlign w:val="center"/>
          </w:tcPr>
          <w:p w14:paraId="4B347DC7" w14:textId="5848D1EE" w:rsidR="00EA7EB5" w:rsidRPr="00EA7EB5" w:rsidRDefault="00EA7EB5" w:rsidP="001B72E2">
            <w:pPr>
              <w:ind w:firstLine="188"/>
              <w:jc w:val="center"/>
              <w:rPr>
                <w:sz w:val="20"/>
                <w:szCs w:val="20"/>
              </w:rPr>
            </w:pPr>
            <w:r w:rsidRPr="00EA7EB5">
              <w:rPr>
                <w:rFonts w:eastAsia="游ゴシック"/>
                <w:color w:val="000000"/>
                <w:sz w:val="20"/>
                <w:szCs w:val="20"/>
              </w:rPr>
              <w:t>4.03</w:t>
            </w:r>
          </w:p>
        </w:tc>
        <w:tc>
          <w:tcPr>
            <w:tcW w:w="1134" w:type="dxa"/>
            <w:tcBorders>
              <w:top w:val="nil"/>
              <w:left w:val="nil"/>
              <w:bottom w:val="nil"/>
              <w:right w:val="nil"/>
            </w:tcBorders>
            <w:shd w:val="clear" w:color="auto" w:fill="auto"/>
            <w:noWrap/>
            <w:vAlign w:val="center"/>
          </w:tcPr>
          <w:p w14:paraId="37CA0F23" w14:textId="7CAA78DD" w:rsidR="00EA7EB5" w:rsidRPr="00EA7EB5" w:rsidRDefault="00EA7EB5" w:rsidP="001B72E2">
            <w:pPr>
              <w:ind w:firstLine="188"/>
              <w:jc w:val="center"/>
              <w:rPr>
                <w:sz w:val="20"/>
                <w:szCs w:val="20"/>
              </w:rPr>
            </w:pPr>
            <w:r w:rsidRPr="00EA7EB5">
              <w:rPr>
                <w:rFonts w:eastAsia="游ゴシック"/>
                <w:color w:val="000000"/>
                <w:sz w:val="20"/>
                <w:szCs w:val="20"/>
              </w:rPr>
              <w:t>4.11</w:t>
            </w:r>
          </w:p>
        </w:tc>
        <w:tc>
          <w:tcPr>
            <w:tcW w:w="1134" w:type="dxa"/>
            <w:tcBorders>
              <w:top w:val="nil"/>
              <w:left w:val="nil"/>
              <w:bottom w:val="nil"/>
              <w:right w:val="nil"/>
            </w:tcBorders>
            <w:shd w:val="clear" w:color="auto" w:fill="auto"/>
            <w:noWrap/>
            <w:vAlign w:val="center"/>
          </w:tcPr>
          <w:p w14:paraId="5DB3955E" w14:textId="32EBBB95" w:rsidR="00EA7EB5" w:rsidRPr="00EA7EB5" w:rsidRDefault="00EA7EB5" w:rsidP="001B72E2">
            <w:pPr>
              <w:ind w:firstLine="188"/>
              <w:jc w:val="center"/>
              <w:rPr>
                <w:sz w:val="20"/>
                <w:szCs w:val="20"/>
              </w:rPr>
            </w:pPr>
            <w:r w:rsidRPr="00EA7EB5">
              <w:rPr>
                <w:rFonts w:eastAsia="游ゴシック"/>
                <w:color w:val="000000"/>
                <w:sz w:val="20"/>
                <w:szCs w:val="20"/>
              </w:rPr>
              <w:t>4.42</w:t>
            </w:r>
          </w:p>
        </w:tc>
        <w:tc>
          <w:tcPr>
            <w:tcW w:w="964" w:type="dxa"/>
            <w:tcBorders>
              <w:top w:val="nil"/>
              <w:left w:val="nil"/>
              <w:bottom w:val="nil"/>
              <w:right w:val="nil"/>
            </w:tcBorders>
            <w:shd w:val="clear" w:color="auto" w:fill="auto"/>
            <w:vAlign w:val="center"/>
          </w:tcPr>
          <w:p w14:paraId="4D762751" w14:textId="1888225E"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3.88</w:t>
            </w:r>
            <w:r w:rsidRPr="00EA7EB5">
              <w:rPr>
                <w:rFonts w:eastAsia="游ゴシック"/>
                <w:color w:val="000000"/>
                <w:sz w:val="20"/>
                <w:szCs w:val="20"/>
              </w:rPr>
              <w:br/>
              <w:t>(0.56)</w:t>
            </w:r>
          </w:p>
        </w:tc>
      </w:tr>
      <w:tr w:rsidR="00EA7EB5" w:rsidRPr="000A46DF" w14:paraId="7B968497" w14:textId="77777777" w:rsidTr="00EA7EB5">
        <w:trPr>
          <w:trHeight w:val="552"/>
        </w:trPr>
        <w:tc>
          <w:tcPr>
            <w:tcW w:w="2778" w:type="dxa"/>
            <w:tcBorders>
              <w:top w:val="nil"/>
              <w:left w:val="nil"/>
              <w:bottom w:val="nil"/>
              <w:right w:val="nil"/>
            </w:tcBorders>
            <w:shd w:val="clear" w:color="auto" w:fill="auto"/>
            <w:noWrap/>
            <w:vAlign w:val="center"/>
            <w:hideMark/>
          </w:tcPr>
          <w:p w14:paraId="4DCCEFEF" w14:textId="77777777" w:rsidR="00EA7EB5" w:rsidRPr="00EF7CE6" w:rsidRDefault="00EA7EB5" w:rsidP="00EA7EB5">
            <w:pPr>
              <w:ind w:firstLineChars="150" w:firstLine="300"/>
              <w:rPr>
                <w:sz w:val="20"/>
                <w:szCs w:val="21"/>
              </w:rPr>
            </w:pPr>
            <w:r w:rsidRPr="00EF7CE6">
              <w:rPr>
                <w:sz w:val="20"/>
                <w:szCs w:val="21"/>
              </w:rPr>
              <w:t>Family</w:t>
            </w:r>
          </w:p>
        </w:tc>
        <w:tc>
          <w:tcPr>
            <w:tcW w:w="1155" w:type="dxa"/>
            <w:tcBorders>
              <w:top w:val="nil"/>
              <w:left w:val="nil"/>
              <w:bottom w:val="nil"/>
              <w:right w:val="nil"/>
            </w:tcBorders>
            <w:shd w:val="clear" w:color="auto" w:fill="auto"/>
            <w:noWrap/>
            <w:vAlign w:val="center"/>
          </w:tcPr>
          <w:p w14:paraId="4A1D94F7" w14:textId="399B1E74" w:rsidR="00EA7EB5" w:rsidRPr="00EA7EB5" w:rsidRDefault="00EA7EB5" w:rsidP="001B72E2">
            <w:pPr>
              <w:ind w:firstLine="0"/>
              <w:jc w:val="center"/>
              <w:rPr>
                <w:sz w:val="20"/>
                <w:szCs w:val="20"/>
              </w:rPr>
            </w:pPr>
            <w:r w:rsidRPr="00EA7EB5">
              <w:rPr>
                <w:rFonts w:eastAsia="游ゴシック"/>
                <w:color w:val="000000"/>
                <w:sz w:val="20"/>
                <w:szCs w:val="20"/>
              </w:rPr>
              <w:t>0.63</w:t>
            </w:r>
          </w:p>
        </w:tc>
        <w:tc>
          <w:tcPr>
            <w:tcW w:w="1134" w:type="dxa"/>
            <w:tcBorders>
              <w:top w:val="nil"/>
              <w:left w:val="nil"/>
              <w:bottom w:val="nil"/>
              <w:right w:val="nil"/>
            </w:tcBorders>
            <w:shd w:val="clear" w:color="auto" w:fill="auto"/>
            <w:noWrap/>
            <w:vAlign w:val="center"/>
          </w:tcPr>
          <w:p w14:paraId="6BE8AC35" w14:textId="0EEC2BB9" w:rsidR="00EA7EB5" w:rsidRPr="00EA7EB5" w:rsidRDefault="00EA7EB5" w:rsidP="001B72E2">
            <w:pPr>
              <w:ind w:firstLine="188"/>
              <w:jc w:val="center"/>
              <w:rPr>
                <w:sz w:val="20"/>
                <w:szCs w:val="20"/>
              </w:rPr>
            </w:pPr>
            <w:r w:rsidRPr="00EA7EB5">
              <w:rPr>
                <w:rFonts w:eastAsia="游ゴシック"/>
                <w:color w:val="000000"/>
                <w:sz w:val="20"/>
                <w:szCs w:val="20"/>
              </w:rPr>
              <w:t>0.40</w:t>
            </w:r>
          </w:p>
        </w:tc>
        <w:tc>
          <w:tcPr>
            <w:tcW w:w="1276" w:type="dxa"/>
            <w:tcBorders>
              <w:top w:val="nil"/>
              <w:left w:val="nil"/>
              <w:bottom w:val="nil"/>
              <w:right w:val="nil"/>
            </w:tcBorders>
            <w:shd w:val="clear" w:color="auto" w:fill="auto"/>
            <w:noWrap/>
            <w:vAlign w:val="center"/>
          </w:tcPr>
          <w:p w14:paraId="58235D58" w14:textId="15561B0C" w:rsidR="00EA7EB5" w:rsidRPr="00EA7EB5" w:rsidRDefault="00EA7EB5" w:rsidP="001B72E2">
            <w:pPr>
              <w:ind w:firstLine="188"/>
              <w:jc w:val="center"/>
              <w:rPr>
                <w:sz w:val="20"/>
                <w:szCs w:val="20"/>
              </w:rPr>
            </w:pPr>
            <w:r w:rsidRPr="00EA7EB5">
              <w:rPr>
                <w:rFonts w:eastAsia="游ゴシック"/>
                <w:color w:val="000000"/>
                <w:sz w:val="20"/>
                <w:szCs w:val="20"/>
              </w:rPr>
              <w:t>0.04</w:t>
            </w:r>
          </w:p>
        </w:tc>
        <w:tc>
          <w:tcPr>
            <w:tcW w:w="1276" w:type="dxa"/>
            <w:tcBorders>
              <w:top w:val="nil"/>
              <w:left w:val="nil"/>
              <w:bottom w:val="nil"/>
              <w:right w:val="nil"/>
            </w:tcBorders>
            <w:shd w:val="clear" w:color="auto" w:fill="auto"/>
            <w:noWrap/>
            <w:vAlign w:val="center"/>
          </w:tcPr>
          <w:p w14:paraId="5FC0EEFB" w14:textId="23584FBD" w:rsidR="00EA7EB5" w:rsidRPr="00EA7EB5" w:rsidRDefault="00EA7EB5" w:rsidP="001B72E2">
            <w:pPr>
              <w:ind w:firstLine="0"/>
              <w:jc w:val="center"/>
              <w:rPr>
                <w:sz w:val="20"/>
                <w:szCs w:val="20"/>
              </w:rPr>
            </w:pPr>
            <w:r w:rsidRPr="00EA7EB5">
              <w:rPr>
                <w:rFonts w:eastAsia="游ゴシック"/>
                <w:color w:val="000000"/>
                <w:sz w:val="20"/>
                <w:szCs w:val="20"/>
              </w:rPr>
              <w:t>0.04</w:t>
            </w:r>
          </w:p>
        </w:tc>
        <w:tc>
          <w:tcPr>
            <w:tcW w:w="992" w:type="dxa"/>
            <w:tcBorders>
              <w:top w:val="nil"/>
              <w:left w:val="nil"/>
              <w:bottom w:val="nil"/>
              <w:right w:val="nil"/>
            </w:tcBorders>
            <w:shd w:val="clear" w:color="auto" w:fill="auto"/>
            <w:noWrap/>
            <w:vAlign w:val="center"/>
          </w:tcPr>
          <w:p w14:paraId="079CF040" w14:textId="0DF7B7DE" w:rsidR="00EA7EB5" w:rsidRPr="00EA7EB5" w:rsidRDefault="00EA7EB5" w:rsidP="001B72E2">
            <w:pPr>
              <w:ind w:firstLine="0"/>
              <w:jc w:val="center"/>
              <w:rPr>
                <w:sz w:val="20"/>
                <w:szCs w:val="20"/>
              </w:rPr>
            </w:pPr>
            <w:r w:rsidRPr="00EA7EB5">
              <w:rPr>
                <w:rFonts w:eastAsia="游ゴシック"/>
                <w:color w:val="000000"/>
                <w:sz w:val="20"/>
                <w:szCs w:val="20"/>
              </w:rPr>
              <w:t>0.36</w:t>
            </w:r>
          </w:p>
        </w:tc>
        <w:tc>
          <w:tcPr>
            <w:tcW w:w="1134" w:type="dxa"/>
            <w:tcBorders>
              <w:top w:val="nil"/>
              <w:left w:val="nil"/>
              <w:bottom w:val="nil"/>
              <w:right w:val="nil"/>
            </w:tcBorders>
            <w:shd w:val="clear" w:color="auto" w:fill="auto"/>
            <w:noWrap/>
            <w:vAlign w:val="center"/>
          </w:tcPr>
          <w:p w14:paraId="2AB96B4B" w14:textId="73556795" w:rsidR="00EA7EB5" w:rsidRPr="00EA7EB5" w:rsidRDefault="00EA7EB5" w:rsidP="001B72E2">
            <w:pPr>
              <w:ind w:firstLine="188"/>
              <w:jc w:val="center"/>
              <w:rPr>
                <w:sz w:val="20"/>
                <w:szCs w:val="20"/>
              </w:rPr>
            </w:pPr>
            <w:r w:rsidRPr="00EA7EB5">
              <w:rPr>
                <w:rFonts w:eastAsia="游ゴシック"/>
                <w:color w:val="000000"/>
                <w:sz w:val="20"/>
                <w:szCs w:val="20"/>
              </w:rPr>
              <w:t>0.41</w:t>
            </w:r>
          </w:p>
        </w:tc>
        <w:tc>
          <w:tcPr>
            <w:tcW w:w="1276" w:type="dxa"/>
            <w:tcBorders>
              <w:top w:val="nil"/>
              <w:left w:val="nil"/>
              <w:bottom w:val="nil"/>
              <w:right w:val="nil"/>
            </w:tcBorders>
            <w:shd w:val="clear" w:color="auto" w:fill="auto"/>
            <w:noWrap/>
            <w:vAlign w:val="center"/>
          </w:tcPr>
          <w:p w14:paraId="2655DDE3" w14:textId="2E73B837" w:rsidR="00EA7EB5" w:rsidRPr="00EA7EB5" w:rsidRDefault="00EA7EB5" w:rsidP="001B72E2">
            <w:pPr>
              <w:ind w:firstLine="188"/>
              <w:jc w:val="center"/>
              <w:rPr>
                <w:sz w:val="20"/>
                <w:szCs w:val="20"/>
              </w:rPr>
            </w:pPr>
            <w:r w:rsidRPr="00EA7EB5">
              <w:rPr>
                <w:rFonts w:eastAsia="游ゴシック"/>
                <w:color w:val="000000"/>
                <w:sz w:val="20"/>
                <w:szCs w:val="20"/>
              </w:rPr>
              <w:t>0.26</w:t>
            </w:r>
          </w:p>
        </w:tc>
        <w:tc>
          <w:tcPr>
            <w:tcW w:w="1134" w:type="dxa"/>
            <w:tcBorders>
              <w:top w:val="nil"/>
              <w:left w:val="nil"/>
              <w:bottom w:val="nil"/>
              <w:right w:val="nil"/>
            </w:tcBorders>
            <w:shd w:val="clear" w:color="auto" w:fill="auto"/>
            <w:noWrap/>
            <w:vAlign w:val="center"/>
          </w:tcPr>
          <w:p w14:paraId="472E0570" w14:textId="286EDDD7" w:rsidR="00EA7EB5" w:rsidRPr="00EA7EB5" w:rsidRDefault="00EA7EB5" w:rsidP="001B72E2">
            <w:pPr>
              <w:ind w:firstLine="188"/>
              <w:jc w:val="center"/>
              <w:rPr>
                <w:sz w:val="20"/>
                <w:szCs w:val="20"/>
              </w:rPr>
            </w:pPr>
            <w:r w:rsidRPr="00EA7EB5">
              <w:rPr>
                <w:rFonts w:eastAsia="游ゴシック"/>
                <w:color w:val="000000"/>
                <w:sz w:val="20"/>
                <w:szCs w:val="20"/>
              </w:rPr>
              <w:t>0.28</w:t>
            </w:r>
          </w:p>
        </w:tc>
        <w:tc>
          <w:tcPr>
            <w:tcW w:w="1134" w:type="dxa"/>
            <w:tcBorders>
              <w:top w:val="nil"/>
              <w:left w:val="nil"/>
              <w:bottom w:val="nil"/>
              <w:right w:val="nil"/>
            </w:tcBorders>
            <w:shd w:val="clear" w:color="auto" w:fill="auto"/>
            <w:noWrap/>
            <w:vAlign w:val="center"/>
          </w:tcPr>
          <w:p w14:paraId="4B936776" w14:textId="40413C00"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134" w:type="dxa"/>
            <w:tcBorders>
              <w:top w:val="nil"/>
              <w:left w:val="nil"/>
              <w:bottom w:val="nil"/>
              <w:right w:val="nil"/>
            </w:tcBorders>
            <w:shd w:val="clear" w:color="auto" w:fill="auto"/>
            <w:noWrap/>
            <w:vAlign w:val="center"/>
          </w:tcPr>
          <w:p w14:paraId="70F50889" w14:textId="21A79D00" w:rsidR="00EA7EB5" w:rsidRPr="00EA7EB5" w:rsidRDefault="00EA7EB5" w:rsidP="001B72E2">
            <w:pPr>
              <w:ind w:firstLine="188"/>
              <w:jc w:val="center"/>
              <w:rPr>
                <w:sz w:val="20"/>
                <w:szCs w:val="20"/>
              </w:rPr>
            </w:pPr>
            <w:r w:rsidRPr="00EA7EB5">
              <w:rPr>
                <w:rFonts w:eastAsia="游ゴシック"/>
                <w:color w:val="000000"/>
                <w:sz w:val="20"/>
                <w:szCs w:val="20"/>
              </w:rPr>
              <w:t>0.30</w:t>
            </w:r>
          </w:p>
        </w:tc>
        <w:tc>
          <w:tcPr>
            <w:tcW w:w="964" w:type="dxa"/>
            <w:tcBorders>
              <w:top w:val="nil"/>
              <w:left w:val="nil"/>
              <w:bottom w:val="nil"/>
              <w:right w:val="nil"/>
            </w:tcBorders>
            <w:shd w:val="clear" w:color="auto" w:fill="auto"/>
            <w:vAlign w:val="center"/>
          </w:tcPr>
          <w:p w14:paraId="0355547A" w14:textId="363ECA0A"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0.31</w:t>
            </w:r>
            <w:r w:rsidRPr="00EA7EB5">
              <w:rPr>
                <w:rFonts w:eastAsia="游ゴシック"/>
                <w:color w:val="000000"/>
                <w:sz w:val="20"/>
                <w:szCs w:val="20"/>
              </w:rPr>
              <w:br/>
              <w:t>(0.16)</w:t>
            </w:r>
          </w:p>
        </w:tc>
      </w:tr>
      <w:tr w:rsidR="00EA7EB5" w:rsidRPr="000A46DF" w14:paraId="3AC719C9" w14:textId="77777777" w:rsidTr="00EA7EB5">
        <w:trPr>
          <w:trHeight w:val="552"/>
        </w:trPr>
        <w:tc>
          <w:tcPr>
            <w:tcW w:w="2778" w:type="dxa"/>
            <w:tcBorders>
              <w:top w:val="nil"/>
              <w:left w:val="nil"/>
              <w:bottom w:val="nil"/>
              <w:right w:val="nil"/>
            </w:tcBorders>
            <w:shd w:val="clear" w:color="auto" w:fill="auto"/>
            <w:noWrap/>
            <w:vAlign w:val="center"/>
            <w:hideMark/>
          </w:tcPr>
          <w:p w14:paraId="58697E81" w14:textId="77777777" w:rsidR="00EA7EB5" w:rsidRPr="00EF7CE6" w:rsidRDefault="00EA7EB5" w:rsidP="00EA7EB5">
            <w:pPr>
              <w:ind w:firstLineChars="150" w:firstLine="300"/>
              <w:rPr>
                <w:sz w:val="20"/>
                <w:szCs w:val="21"/>
              </w:rPr>
            </w:pPr>
            <w:r w:rsidRPr="00EF7CE6">
              <w:rPr>
                <w:sz w:val="20"/>
                <w:szCs w:val="21"/>
              </w:rPr>
              <w:t>Friends</w:t>
            </w:r>
          </w:p>
        </w:tc>
        <w:tc>
          <w:tcPr>
            <w:tcW w:w="1155" w:type="dxa"/>
            <w:tcBorders>
              <w:top w:val="nil"/>
              <w:left w:val="nil"/>
              <w:bottom w:val="nil"/>
              <w:right w:val="nil"/>
            </w:tcBorders>
            <w:shd w:val="clear" w:color="auto" w:fill="auto"/>
            <w:noWrap/>
            <w:vAlign w:val="center"/>
          </w:tcPr>
          <w:p w14:paraId="62271020" w14:textId="21D9AE96" w:rsidR="00EA7EB5" w:rsidRPr="00EA7EB5" w:rsidRDefault="00EA7EB5" w:rsidP="001B72E2">
            <w:pPr>
              <w:ind w:firstLine="0"/>
              <w:jc w:val="center"/>
              <w:rPr>
                <w:sz w:val="20"/>
                <w:szCs w:val="20"/>
              </w:rPr>
            </w:pPr>
            <w:r w:rsidRPr="00EA7EB5">
              <w:rPr>
                <w:rFonts w:eastAsia="游ゴシック"/>
                <w:color w:val="000000"/>
                <w:sz w:val="20"/>
                <w:szCs w:val="20"/>
              </w:rPr>
              <w:t>0.34</w:t>
            </w:r>
          </w:p>
        </w:tc>
        <w:tc>
          <w:tcPr>
            <w:tcW w:w="1134" w:type="dxa"/>
            <w:tcBorders>
              <w:top w:val="nil"/>
              <w:left w:val="nil"/>
              <w:bottom w:val="nil"/>
              <w:right w:val="nil"/>
            </w:tcBorders>
            <w:shd w:val="clear" w:color="auto" w:fill="auto"/>
            <w:noWrap/>
            <w:vAlign w:val="center"/>
          </w:tcPr>
          <w:p w14:paraId="0FA27FBC" w14:textId="370B78E0" w:rsidR="00EA7EB5" w:rsidRPr="00EA7EB5" w:rsidRDefault="00EA7EB5" w:rsidP="001B72E2">
            <w:pPr>
              <w:ind w:firstLine="188"/>
              <w:jc w:val="center"/>
              <w:rPr>
                <w:sz w:val="20"/>
                <w:szCs w:val="20"/>
              </w:rPr>
            </w:pPr>
            <w:r w:rsidRPr="00EA7EB5">
              <w:rPr>
                <w:rFonts w:eastAsia="游ゴシック"/>
                <w:color w:val="000000"/>
                <w:sz w:val="20"/>
                <w:szCs w:val="20"/>
              </w:rPr>
              <w:t>0.21</w:t>
            </w:r>
          </w:p>
        </w:tc>
        <w:tc>
          <w:tcPr>
            <w:tcW w:w="1276" w:type="dxa"/>
            <w:tcBorders>
              <w:top w:val="nil"/>
              <w:left w:val="nil"/>
              <w:bottom w:val="nil"/>
              <w:right w:val="nil"/>
            </w:tcBorders>
            <w:shd w:val="clear" w:color="auto" w:fill="auto"/>
            <w:noWrap/>
            <w:vAlign w:val="center"/>
          </w:tcPr>
          <w:p w14:paraId="680AF62F" w14:textId="4E28EEAF" w:rsidR="00EA7EB5" w:rsidRPr="00EA7EB5" w:rsidRDefault="00EA7EB5" w:rsidP="001B72E2">
            <w:pPr>
              <w:ind w:firstLine="188"/>
              <w:jc w:val="center"/>
              <w:rPr>
                <w:sz w:val="20"/>
                <w:szCs w:val="20"/>
              </w:rPr>
            </w:pPr>
            <w:r w:rsidRPr="00EA7EB5">
              <w:rPr>
                <w:rFonts w:eastAsia="游ゴシック"/>
                <w:color w:val="000000"/>
                <w:sz w:val="20"/>
                <w:szCs w:val="20"/>
              </w:rPr>
              <w:t>0.52</w:t>
            </w:r>
          </w:p>
        </w:tc>
        <w:tc>
          <w:tcPr>
            <w:tcW w:w="1276" w:type="dxa"/>
            <w:tcBorders>
              <w:top w:val="nil"/>
              <w:left w:val="nil"/>
              <w:bottom w:val="nil"/>
              <w:right w:val="nil"/>
            </w:tcBorders>
            <w:shd w:val="clear" w:color="auto" w:fill="auto"/>
            <w:noWrap/>
            <w:vAlign w:val="center"/>
          </w:tcPr>
          <w:p w14:paraId="07934D55" w14:textId="13598A17" w:rsidR="00EA7EB5" w:rsidRPr="00EA7EB5" w:rsidRDefault="00EA7EB5" w:rsidP="001B72E2">
            <w:pPr>
              <w:ind w:firstLine="0"/>
              <w:jc w:val="center"/>
              <w:rPr>
                <w:sz w:val="20"/>
                <w:szCs w:val="20"/>
              </w:rPr>
            </w:pPr>
            <w:r w:rsidRPr="00EA7EB5">
              <w:rPr>
                <w:rFonts w:eastAsia="游ゴシック"/>
                <w:color w:val="000000"/>
                <w:sz w:val="20"/>
                <w:szCs w:val="20"/>
              </w:rPr>
              <w:t>0.22</w:t>
            </w:r>
          </w:p>
        </w:tc>
        <w:tc>
          <w:tcPr>
            <w:tcW w:w="992" w:type="dxa"/>
            <w:tcBorders>
              <w:top w:val="nil"/>
              <w:left w:val="nil"/>
              <w:bottom w:val="nil"/>
              <w:right w:val="nil"/>
            </w:tcBorders>
            <w:shd w:val="clear" w:color="auto" w:fill="auto"/>
            <w:noWrap/>
            <w:vAlign w:val="center"/>
          </w:tcPr>
          <w:p w14:paraId="390A6AB4" w14:textId="6D135803" w:rsidR="00EA7EB5" w:rsidRPr="00EA7EB5" w:rsidRDefault="00EA7EB5" w:rsidP="001B72E2">
            <w:pPr>
              <w:ind w:firstLine="0"/>
              <w:jc w:val="center"/>
              <w:rPr>
                <w:sz w:val="20"/>
                <w:szCs w:val="20"/>
              </w:rPr>
            </w:pPr>
            <w:r w:rsidRPr="00EA7EB5">
              <w:rPr>
                <w:rFonts w:eastAsia="游ゴシック"/>
                <w:color w:val="000000"/>
                <w:sz w:val="20"/>
                <w:szCs w:val="20"/>
              </w:rPr>
              <w:t>0.33</w:t>
            </w:r>
          </w:p>
        </w:tc>
        <w:tc>
          <w:tcPr>
            <w:tcW w:w="1134" w:type="dxa"/>
            <w:tcBorders>
              <w:top w:val="nil"/>
              <w:left w:val="nil"/>
              <w:bottom w:val="nil"/>
              <w:right w:val="nil"/>
            </w:tcBorders>
            <w:shd w:val="clear" w:color="auto" w:fill="auto"/>
            <w:noWrap/>
            <w:vAlign w:val="center"/>
          </w:tcPr>
          <w:p w14:paraId="5FAC5767" w14:textId="1A246C1E" w:rsidR="00EA7EB5" w:rsidRPr="00EA7EB5" w:rsidRDefault="00EA7EB5" w:rsidP="001B72E2">
            <w:pPr>
              <w:ind w:firstLine="188"/>
              <w:jc w:val="center"/>
              <w:rPr>
                <w:sz w:val="20"/>
                <w:szCs w:val="20"/>
              </w:rPr>
            </w:pPr>
            <w:r w:rsidRPr="00EA7EB5">
              <w:rPr>
                <w:rFonts w:eastAsia="游ゴシック"/>
                <w:color w:val="000000"/>
                <w:sz w:val="20"/>
                <w:szCs w:val="20"/>
              </w:rPr>
              <w:t>0.28</w:t>
            </w:r>
          </w:p>
        </w:tc>
        <w:tc>
          <w:tcPr>
            <w:tcW w:w="1276" w:type="dxa"/>
            <w:tcBorders>
              <w:top w:val="nil"/>
              <w:left w:val="nil"/>
              <w:bottom w:val="nil"/>
              <w:right w:val="nil"/>
            </w:tcBorders>
            <w:shd w:val="clear" w:color="auto" w:fill="auto"/>
            <w:noWrap/>
            <w:vAlign w:val="center"/>
          </w:tcPr>
          <w:p w14:paraId="71A1E65A" w14:textId="02548CA6" w:rsidR="00EA7EB5" w:rsidRPr="00EA7EB5" w:rsidRDefault="00EA7EB5" w:rsidP="001B72E2">
            <w:pPr>
              <w:ind w:firstLine="188"/>
              <w:jc w:val="center"/>
              <w:rPr>
                <w:sz w:val="20"/>
                <w:szCs w:val="20"/>
              </w:rPr>
            </w:pPr>
            <w:r w:rsidRPr="00EA7EB5">
              <w:rPr>
                <w:rFonts w:eastAsia="游ゴシック"/>
                <w:color w:val="000000"/>
                <w:sz w:val="20"/>
                <w:szCs w:val="20"/>
              </w:rPr>
              <w:t>0.25</w:t>
            </w:r>
          </w:p>
        </w:tc>
        <w:tc>
          <w:tcPr>
            <w:tcW w:w="1134" w:type="dxa"/>
            <w:tcBorders>
              <w:top w:val="nil"/>
              <w:left w:val="nil"/>
              <w:bottom w:val="nil"/>
              <w:right w:val="nil"/>
            </w:tcBorders>
            <w:shd w:val="clear" w:color="auto" w:fill="auto"/>
            <w:noWrap/>
            <w:vAlign w:val="center"/>
          </w:tcPr>
          <w:p w14:paraId="6B0F0606" w14:textId="00A4764E" w:rsidR="00EA7EB5" w:rsidRPr="00EA7EB5" w:rsidRDefault="00EA7EB5" w:rsidP="001B72E2">
            <w:pPr>
              <w:ind w:firstLine="188"/>
              <w:jc w:val="center"/>
              <w:rPr>
                <w:sz w:val="20"/>
                <w:szCs w:val="20"/>
              </w:rPr>
            </w:pPr>
            <w:r w:rsidRPr="00EA7EB5">
              <w:rPr>
                <w:rFonts w:eastAsia="游ゴシック"/>
                <w:color w:val="000000"/>
                <w:sz w:val="20"/>
                <w:szCs w:val="20"/>
              </w:rPr>
              <w:t>0.39</w:t>
            </w:r>
          </w:p>
        </w:tc>
        <w:tc>
          <w:tcPr>
            <w:tcW w:w="1134" w:type="dxa"/>
            <w:tcBorders>
              <w:top w:val="nil"/>
              <w:left w:val="nil"/>
              <w:bottom w:val="nil"/>
              <w:right w:val="nil"/>
            </w:tcBorders>
            <w:shd w:val="clear" w:color="auto" w:fill="auto"/>
            <w:noWrap/>
            <w:vAlign w:val="center"/>
          </w:tcPr>
          <w:p w14:paraId="3A6713C9" w14:textId="405B3214" w:rsidR="00EA7EB5" w:rsidRPr="00EA7EB5" w:rsidRDefault="00EA7EB5" w:rsidP="001B72E2">
            <w:pPr>
              <w:ind w:firstLine="188"/>
              <w:jc w:val="center"/>
              <w:rPr>
                <w:sz w:val="20"/>
                <w:szCs w:val="20"/>
              </w:rPr>
            </w:pPr>
            <w:r w:rsidRPr="00EA7EB5">
              <w:rPr>
                <w:rFonts w:eastAsia="游ゴシック"/>
                <w:color w:val="000000"/>
                <w:sz w:val="20"/>
                <w:szCs w:val="20"/>
              </w:rPr>
              <w:t>0.24</w:t>
            </w:r>
          </w:p>
        </w:tc>
        <w:tc>
          <w:tcPr>
            <w:tcW w:w="1134" w:type="dxa"/>
            <w:tcBorders>
              <w:top w:val="nil"/>
              <w:left w:val="nil"/>
              <w:bottom w:val="nil"/>
              <w:right w:val="nil"/>
            </w:tcBorders>
            <w:shd w:val="clear" w:color="auto" w:fill="auto"/>
            <w:noWrap/>
            <w:vAlign w:val="center"/>
          </w:tcPr>
          <w:p w14:paraId="1F6EC663" w14:textId="059D0C65" w:rsidR="00EA7EB5" w:rsidRPr="00EA7EB5" w:rsidRDefault="00EA7EB5" w:rsidP="001B72E2">
            <w:pPr>
              <w:ind w:firstLine="188"/>
              <w:jc w:val="center"/>
              <w:rPr>
                <w:sz w:val="20"/>
                <w:szCs w:val="20"/>
              </w:rPr>
            </w:pPr>
            <w:r w:rsidRPr="00EA7EB5">
              <w:rPr>
                <w:rFonts w:eastAsia="游ゴシック"/>
                <w:color w:val="000000"/>
                <w:sz w:val="20"/>
                <w:szCs w:val="20"/>
              </w:rPr>
              <w:t>0.49</w:t>
            </w:r>
          </w:p>
        </w:tc>
        <w:tc>
          <w:tcPr>
            <w:tcW w:w="964" w:type="dxa"/>
            <w:tcBorders>
              <w:top w:val="nil"/>
              <w:left w:val="nil"/>
              <w:bottom w:val="nil"/>
              <w:right w:val="nil"/>
            </w:tcBorders>
            <w:shd w:val="clear" w:color="auto" w:fill="auto"/>
            <w:vAlign w:val="center"/>
          </w:tcPr>
          <w:p w14:paraId="77BD7890" w14:textId="74F12AF9"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0.33</w:t>
            </w:r>
            <w:r w:rsidRPr="00EA7EB5">
              <w:rPr>
                <w:rFonts w:eastAsia="游ゴシック"/>
                <w:color w:val="000000"/>
                <w:sz w:val="20"/>
                <w:szCs w:val="20"/>
              </w:rPr>
              <w:br/>
              <w:t>(0.10)</w:t>
            </w:r>
          </w:p>
        </w:tc>
      </w:tr>
      <w:tr w:rsidR="00EA7EB5" w:rsidRPr="000A46DF" w14:paraId="5B5A1508" w14:textId="77777777" w:rsidTr="00EA7EB5">
        <w:trPr>
          <w:trHeight w:val="552"/>
        </w:trPr>
        <w:tc>
          <w:tcPr>
            <w:tcW w:w="2778" w:type="dxa"/>
            <w:tcBorders>
              <w:top w:val="nil"/>
              <w:left w:val="nil"/>
              <w:bottom w:val="nil"/>
              <w:right w:val="nil"/>
            </w:tcBorders>
            <w:shd w:val="clear" w:color="auto" w:fill="auto"/>
            <w:noWrap/>
            <w:vAlign w:val="center"/>
            <w:hideMark/>
          </w:tcPr>
          <w:p w14:paraId="0334F609" w14:textId="77777777" w:rsidR="00EA7EB5" w:rsidRPr="00EF7CE6" w:rsidRDefault="00EA7EB5" w:rsidP="00EA7EB5">
            <w:pPr>
              <w:ind w:firstLineChars="150" w:firstLine="300"/>
              <w:rPr>
                <w:sz w:val="20"/>
                <w:szCs w:val="21"/>
              </w:rPr>
            </w:pPr>
            <w:r w:rsidRPr="00EF7CE6">
              <w:rPr>
                <w:sz w:val="20"/>
                <w:szCs w:val="21"/>
              </w:rPr>
              <w:t>Female references</w:t>
            </w:r>
          </w:p>
        </w:tc>
        <w:tc>
          <w:tcPr>
            <w:tcW w:w="1155" w:type="dxa"/>
            <w:tcBorders>
              <w:top w:val="nil"/>
              <w:left w:val="nil"/>
              <w:bottom w:val="nil"/>
              <w:right w:val="nil"/>
            </w:tcBorders>
            <w:shd w:val="clear" w:color="auto" w:fill="auto"/>
            <w:noWrap/>
            <w:vAlign w:val="center"/>
          </w:tcPr>
          <w:p w14:paraId="21CF6BB9" w14:textId="630A79B5" w:rsidR="00EA7EB5" w:rsidRPr="00EA7EB5" w:rsidRDefault="00EA7EB5" w:rsidP="001B72E2">
            <w:pPr>
              <w:ind w:firstLine="0"/>
              <w:jc w:val="center"/>
              <w:rPr>
                <w:sz w:val="20"/>
                <w:szCs w:val="20"/>
              </w:rPr>
            </w:pPr>
            <w:r w:rsidRPr="00EA7EB5">
              <w:rPr>
                <w:rFonts w:eastAsia="游ゴシック"/>
                <w:color w:val="000000"/>
                <w:sz w:val="20"/>
                <w:szCs w:val="20"/>
              </w:rPr>
              <w:t>0.61</w:t>
            </w:r>
          </w:p>
        </w:tc>
        <w:tc>
          <w:tcPr>
            <w:tcW w:w="1134" w:type="dxa"/>
            <w:tcBorders>
              <w:top w:val="nil"/>
              <w:left w:val="nil"/>
              <w:bottom w:val="nil"/>
              <w:right w:val="nil"/>
            </w:tcBorders>
            <w:shd w:val="clear" w:color="auto" w:fill="auto"/>
            <w:noWrap/>
            <w:vAlign w:val="center"/>
          </w:tcPr>
          <w:p w14:paraId="2D645162" w14:textId="23EBFA49"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276" w:type="dxa"/>
            <w:tcBorders>
              <w:top w:val="nil"/>
              <w:left w:val="nil"/>
              <w:bottom w:val="nil"/>
              <w:right w:val="nil"/>
            </w:tcBorders>
            <w:shd w:val="clear" w:color="auto" w:fill="auto"/>
            <w:noWrap/>
            <w:vAlign w:val="center"/>
          </w:tcPr>
          <w:p w14:paraId="7C92D76B" w14:textId="2EED7AB8"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276" w:type="dxa"/>
            <w:tcBorders>
              <w:top w:val="nil"/>
              <w:left w:val="nil"/>
              <w:bottom w:val="nil"/>
              <w:right w:val="nil"/>
            </w:tcBorders>
            <w:shd w:val="clear" w:color="auto" w:fill="auto"/>
            <w:noWrap/>
            <w:vAlign w:val="center"/>
          </w:tcPr>
          <w:p w14:paraId="285F1444" w14:textId="6789A129" w:rsidR="00EA7EB5" w:rsidRPr="00EA7EB5" w:rsidRDefault="00EA7EB5" w:rsidP="001B72E2">
            <w:pPr>
              <w:ind w:firstLine="0"/>
              <w:jc w:val="center"/>
              <w:rPr>
                <w:sz w:val="20"/>
                <w:szCs w:val="20"/>
              </w:rPr>
            </w:pPr>
            <w:r w:rsidRPr="00EA7EB5">
              <w:rPr>
                <w:rFonts w:eastAsia="游ゴシック"/>
                <w:color w:val="000000"/>
                <w:sz w:val="20"/>
                <w:szCs w:val="20"/>
              </w:rPr>
              <w:t>0.02</w:t>
            </w:r>
          </w:p>
        </w:tc>
        <w:tc>
          <w:tcPr>
            <w:tcW w:w="992" w:type="dxa"/>
            <w:tcBorders>
              <w:top w:val="nil"/>
              <w:left w:val="nil"/>
              <w:bottom w:val="nil"/>
              <w:right w:val="nil"/>
            </w:tcBorders>
            <w:shd w:val="clear" w:color="auto" w:fill="auto"/>
            <w:noWrap/>
            <w:vAlign w:val="center"/>
          </w:tcPr>
          <w:p w14:paraId="629939DC" w14:textId="25F88434" w:rsidR="00EA7EB5" w:rsidRPr="00EA7EB5" w:rsidRDefault="00EA7EB5" w:rsidP="001B72E2">
            <w:pPr>
              <w:ind w:firstLine="0"/>
              <w:jc w:val="center"/>
              <w:rPr>
                <w:sz w:val="20"/>
                <w:szCs w:val="20"/>
              </w:rPr>
            </w:pPr>
            <w:r w:rsidRPr="00EA7EB5">
              <w:rPr>
                <w:rFonts w:eastAsia="游ゴシック"/>
                <w:color w:val="000000"/>
                <w:sz w:val="20"/>
                <w:szCs w:val="20"/>
              </w:rPr>
              <w:t>0.44</w:t>
            </w:r>
          </w:p>
        </w:tc>
        <w:tc>
          <w:tcPr>
            <w:tcW w:w="1134" w:type="dxa"/>
            <w:tcBorders>
              <w:top w:val="nil"/>
              <w:left w:val="nil"/>
              <w:bottom w:val="nil"/>
              <w:right w:val="nil"/>
            </w:tcBorders>
            <w:shd w:val="clear" w:color="auto" w:fill="auto"/>
            <w:noWrap/>
            <w:vAlign w:val="center"/>
          </w:tcPr>
          <w:p w14:paraId="2B4D9FDD" w14:textId="49F47E5B" w:rsidR="00EA7EB5" w:rsidRPr="00EA7EB5" w:rsidRDefault="00EA7EB5" w:rsidP="001B72E2">
            <w:pPr>
              <w:ind w:firstLine="188"/>
              <w:jc w:val="center"/>
              <w:rPr>
                <w:sz w:val="20"/>
                <w:szCs w:val="20"/>
              </w:rPr>
            </w:pPr>
            <w:r w:rsidRPr="00EA7EB5">
              <w:rPr>
                <w:rFonts w:eastAsia="游ゴシック"/>
                <w:color w:val="000000"/>
                <w:sz w:val="20"/>
                <w:szCs w:val="20"/>
              </w:rPr>
              <w:t>0.21</w:t>
            </w:r>
          </w:p>
        </w:tc>
        <w:tc>
          <w:tcPr>
            <w:tcW w:w="1276" w:type="dxa"/>
            <w:tcBorders>
              <w:top w:val="nil"/>
              <w:left w:val="nil"/>
              <w:bottom w:val="nil"/>
              <w:right w:val="nil"/>
            </w:tcBorders>
            <w:shd w:val="clear" w:color="auto" w:fill="auto"/>
            <w:noWrap/>
            <w:vAlign w:val="center"/>
          </w:tcPr>
          <w:p w14:paraId="5BFAAD30" w14:textId="43A03D21" w:rsidR="00EA7EB5" w:rsidRPr="00EA7EB5" w:rsidRDefault="00EA7EB5" w:rsidP="001B72E2">
            <w:pPr>
              <w:ind w:firstLine="188"/>
              <w:jc w:val="center"/>
              <w:rPr>
                <w:sz w:val="20"/>
                <w:szCs w:val="20"/>
              </w:rPr>
            </w:pPr>
            <w:r w:rsidRPr="00EA7EB5">
              <w:rPr>
                <w:rFonts w:eastAsia="游ゴシック"/>
                <w:color w:val="000000"/>
                <w:sz w:val="20"/>
                <w:szCs w:val="20"/>
              </w:rPr>
              <w:t>0.22</w:t>
            </w:r>
          </w:p>
        </w:tc>
        <w:tc>
          <w:tcPr>
            <w:tcW w:w="1134" w:type="dxa"/>
            <w:tcBorders>
              <w:top w:val="nil"/>
              <w:left w:val="nil"/>
              <w:bottom w:val="nil"/>
              <w:right w:val="nil"/>
            </w:tcBorders>
            <w:shd w:val="clear" w:color="auto" w:fill="auto"/>
            <w:noWrap/>
            <w:vAlign w:val="center"/>
          </w:tcPr>
          <w:p w14:paraId="3AD2E45A" w14:textId="7555ED2F" w:rsidR="00EA7EB5" w:rsidRPr="00EA7EB5" w:rsidRDefault="00EA7EB5" w:rsidP="001B72E2">
            <w:pPr>
              <w:ind w:firstLine="188"/>
              <w:jc w:val="center"/>
              <w:rPr>
                <w:sz w:val="20"/>
                <w:szCs w:val="20"/>
              </w:rPr>
            </w:pPr>
            <w:r w:rsidRPr="00EA7EB5">
              <w:rPr>
                <w:rFonts w:eastAsia="游ゴシック"/>
                <w:color w:val="000000"/>
                <w:sz w:val="20"/>
                <w:szCs w:val="20"/>
              </w:rPr>
              <w:t>0.24</w:t>
            </w:r>
          </w:p>
        </w:tc>
        <w:tc>
          <w:tcPr>
            <w:tcW w:w="1134" w:type="dxa"/>
            <w:tcBorders>
              <w:top w:val="nil"/>
              <w:left w:val="nil"/>
              <w:bottom w:val="nil"/>
              <w:right w:val="nil"/>
            </w:tcBorders>
            <w:shd w:val="clear" w:color="auto" w:fill="auto"/>
            <w:noWrap/>
            <w:vAlign w:val="center"/>
          </w:tcPr>
          <w:p w14:paraId="478F2956" w14:textId="7C7907E0" w:rsidR="00EA7EB5" w:rsidRPr="00EA7EB5" w:rsidRDefault="00EA7EB5" w:rsidP="001B72E2">
            <w:pPr>
              <w:ind w:firstLine="188"/>
              <w:jc w:val="center"/>
              <w:rPr>
                <w:sz w:val="20"/>
                <w:szCs w:val="20"/>
              </w:rPr>
            </w:pPr>
            <w:r w:rsidRPr="00EA7EB5">
              <w:rPr>
                <w:rFonts w:eastAsia="游ゴシック"/>
                <w:color w:val="000000"/>
                <w:sz w:val="20"/>
                <w:szCs w:val="20"/>
              </w:rPr>
              <w:t>0.24</w:t>
            </w:r>
          </w:p>
        </w:tc>
        <w:tc>
          <w:tcPr>
            <w:tcW w:w="1134" w:type="dxa"/>
            <w:tcBorders>
              <w:top w:val="nil"/>
              <w:left w:val="nil"/>
              <w:bottom w:val="nil"/>
              <w:right w:val="nil"/>
            </w:tcBorders>
            <w:shd w:val="clear" w:color="auto" w:fill="auto"/>
            <w:noWrap/>
            <w:vAlign w:val="center"/>
          </w:tcPr>
          <w:p w14:paraId="5A319D82" w14:textId="4A301A7B" w:rsidR="00EA7EB5" w:rsidRPr="00EA7EB5" w:rsidRDefault="00EA7EB5" w:rsidP="001B72E2">
            <w:pPr>
              <w:ind w:firstLine="188"/>
              <w:jc w:val="center"/>
              <w:rPr>
                <w:sz w:val="20"/>
                <w:szCs w:val="20"/>
              </w:rPr>
            </w:pPr>
            <w:r w:rsidRPr="00EA7EB5">
              <w:rPr>
                <w:rFonts w:eastAsia="游ゴシック"/>
                <w:color w:val="000000"/>
                <w:sz w:val="20"/>
                <w:szCs w:val="20"/>
              </w:rPr>
              <w:t>0.22</w:t>
            </w:r>
          </w:p>
        </w:tc>
        <w:tc>
          <w:tcPr>
            <w:tcW w:w="964" w:type="dxa"/>
            <w:tcBorders>
              <w:top w:val="nil"/>
              <w:left w:val="nil"/>
              <w:bottom w:val="nil"/>
              <w:right w:val="nil"/>
            </w:tcBorders>
            <w:shd w:val="clear" w:color="auto" w:fill="auto"/>
            <w:vAlign w:val="center"/>
          </w:tcPr>
          <w:p w14:paraId="3C747931" w14:textId="3274AF22"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0.25</w:t>
            </w:r>
            <w:r w:rsidRPr="00EA7EB5">
              <w:rPr>
                <w:rFonts w:eastAsia="游ゴシック"/>
                <w:color w:val="000000"/>
                <w:sz w:val="20"/>
                <w:szCs w:val="20"/>
              </w:rPr>
              <w:br/>
              <w:t>(0.17)</w:t>
            </w:r>
          </w:p>
        </w:tc>
      </w:tr>
      <w:tr w:rsidR="00EA7EB5" w:rsidRPr="000A46DF" w14:paraId="3BD15F0C" w14:textId="77777777" w:rsidTr="00EA7EB5">
        <w:trPr>
          <w:trHeight w:val="552"/>
        </w:trPr>
        <w:tc>
          <w:tcPr>
            <w:tcW w:w="2778" w:type="dxa"/>
            <w:tcBorders>
              <w:top w:val="nil"/>
              <w:left w:val="nil"/>
              <w:bottom w:val="nil"/>
              <w:right w:val="nil"/>
            </w:tcBorders>
            <w:shd w:val="clear" w:color="auto" w:fill="auto"/>
            <w:noWrap/>
            <w:vAlign w:val="center"/>
            <w:hideMark/>
          </w:tcPr>
          <w:p w14:paraId="29E5B1A5" w14:textId="77777777" w:rsidR="00EA7EB5" w:rsidRPr="00EF7CE6" w:rsidRDefault="00EA7EB5" w:rsidP="00EA7EB5">
            <w:pPr>
              <w:ind w:firstLineChars="150" w:firstLine="300"/>
              <w:rPr>
                <w:sz w:val="20"/>
                <w:szCs w:val="21"/>
              </w:rPr>
            </w:pPr>
            <w:r w:rsidRPr="00EF7CE6">
              <w:rPr>
                <w:sz w:val="20"/>
                <w:szCs w:val="21"/>
              </w:rPr>
              <w:t>Male references</w:t>
            </w:r>
          </w:p>
        </w:tc>
        <w:tc>
          <w:tcPr>
            <w:tcW w:w="1155" w:type="dxa"/>
            <w:tcBorders>
              <w:top w:val="nil"/>
              <w:left w:val="nil"/>
              <w:bottom w:val="nil"/>
              <w:right w:val="nil"/>
            </w:tcBorders>
            <w:shd w:val="clear" w:color="auto" w:fill="auto"/>
            <w:noWrap/>
            <w:vAlign w:val="center"/>
          </w:tcPr>
          <w:p w14:paraId="6BDCC355" w14:textId="416F8C02" w:rsidR="00EA7EB5" w:rsidRPr="00EA7EB5" w:rsidRDefault="00EA7EB5" w:rsidP="001B72E2">
            <w:pPr>
              <w:ind w:firstLine="0"/>
              <w:jc w:val="center"/>
              <w:rPr>
                <w:sz w:val="20"/>
                <w:szCs w:val="20"/>
              </w:rPr>
            </w:pPr>
            <w:r w:rsidRPr="00EA7EB5">
              <w:rPr>
                <w:rFonts w:eastAsia="游ゴシック"/>
                <w:color w:val="000000"/>
                <w:sz w:val="20"/>
                <w:szCs w:val="20"/>
              </w:rPr>
              <w:t>0.73</w:t>
            </w:r>
          </w:p>
        </w:tc>
        <w:tc>
          <w:tcPr>
            <w:tcW w:w="1134" w:type="dxa"/>
            <w:tcBorders>
              <w:top w:val="nil"/>
              <w:left w:val="nil"/>
              <w:bottom w:val="nil"/>
              <w:right w:val="nil"/>
            </w:tcBorders>
            <w:shd w:val="clear" w:color="auto" w:fill="auto"/>
            <w:noWrap/>
            <w:vAlign w:val="center"/>
          </w:tcPr>
          <w:p w14:paraId="0F3E7D28" w14:textId="6F5B0EB4" w:rsidR="00EA7EB5" w:rsidRPr="00EA7EB5" w:rsidRDefault="00EA7EB5" w:rsidP="001B72E2">
            <w:pPr>
              <w:ind w:firstLine="188"/>
              <w:jc w:val="center"/>
              <w:rPr>
                <w:sz w:val="20"/>
                <w:szCs w:val="20"/>
              </w:rPr>
            </w:pPr>
            <w:r w:rsidRPr="00EA7EB5">
              <w:rPr>
                <w:rFonts w:eastAsia="游ゴシック"/>
                <w:color w:val="000000"/>
                <w:sz w:val="20"/>
                <w:szCs w:val="20"/>
              </w:rPr>
              <w:t>0.35</w:t>
            </w:r>
          </w:p>
        </w:tc>
        <w:tc>
          <w:tcPr>
            <w:tcW w:w="1276" w:type="dxa"/>
            <w:tcBorders>
              <w:top w:val="nil"/>
              <w:left w:val="nil"/>
              <w:bottom w:val="nil"/>
              <w:right w:val="nil"/>
            </w:tcBorders>
            <w:shd w:val="clear" w:color="auto" w:fill="auto"/>
            <w:noWrap/>
            <w:vAlign w:val="center"/>
          </w:tcPr>
          <w:p w14:paraId="6B5422F2" w14:textId="134FF166"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276" w:type="dxa"/>
            <w:tcBorders>
              <w:top w:val="nil"/>
              <w:left w:val="nil"/>
              <w:bottom w:val="nil"/>
              <w:right w:val="nil"/>
            </w:tcBorders>
            <w:shd w:val="clear" w:color="auto" w:fill="auto"/>
            <w:noWrap/>
            <w:vAlign w:val="center"/>
          </w:tcPr>
          <w:p w14:paraId="15CD9FB1" w14:textId="7CECA001" w:rsidR="00EA7EB5" w:rsidRPr="00EA7EB5" w:rsidRDefault="00EA7EB5" w:rsidP="001B72E2">
            <w:pPr>
              <w:ind w:firstLine="0"/>
              <w:jc w:val="center"/>
              <w:rPr>
                <w:sz w:val="20"/>
                <w:szCs w:val="20"/>
              </w:rPr>
            </w:pPr>
            <w:r w:rsidRPr="00EA7EB5">
              <w:rPr>
                <w:rFonts w:eastAsia="游ゴシック"/>
                <w:color w:val="000000"/>
                <w:sz w:val="20"/>
                <w:szCs w:val="20"/>
              </w:rPr>
              <w:t>0.01</w:t>
            </w:r>
          </w:p>
        </w:tc>
        <w:tc>
          <w:tcPr>
            <w:tcW w:w="992" w:type="dxa"/>
            <w:tcBorders>
              <w:top w:val="nil"/>
              <w:left w:val="nil"/>
              <w:bottom w:val="nil"/>
              <w:right w:val="nil"/>
            </w:tcBorders>
            <w:shd w:val="clear" w:color="auto" w:fill="auto"/>
            <w:noWrap/>
            <w:vAlign w:val="center"/>
          </w:tcPr>
          <w:p w14:paraId="0C7413DC" w14:textId="1CC35148" w:rsidR="00EA7EB5" w:rsidRPr="00EA7EB5" w:rsidRDefault="00EA7EB5" w:rsidP="001B72E2">
            <w:pPr>
              <w:ind w:firstLine="0"/>
              <w:jc w:val="center"/>
              <w:rPr>
                <w:sz w:val="20"/>
                <w:szCs w:val="20"/>
              </w:rPr>
            </w:pPr>
            <w:r w:rsidRPr="00EA7EB5">
              <w:rPr>
                <w:rFonts w:eastAsia="游ゴシック"/>
                <w:color w:val="000000"/>
                <w:sz w:val="20"/>
                <w:szCs w:val="20"/>
              </w:rPr>
              <w:t>0.29</w:t>
            </w:r>
          </w:p>
        </w:tc>
        <w:tc>
          <w:tcPr>
            <w:tcW w:w="1134" w:type="dxa"/>
            <w:tcBorders>
              <w:top w:val="nil"/>
              <w:left w:val="nil"/>
              <w:bottom w:val="nil"/>
              <w:right w:val="nil"/>
            </w:tcBorders>
            <w:shd w:val="clear" w:color="auto" w:fill="auto"/>
            <w:noWrap/>
            <w:vAlign w:val="center"/>
          </w:tcPr>
          <w:p w14:paraId="5C2A8822" w14:textId="0C120802" w:rsidR="00EA7EB5" w:rsidRPr="00EA7EB5" w:rsidRDefault="00EA7EB5" w:rsidP="001B72E2">
            <w:pPr>
              <w:ind w:firstLine="188"/>
              <w:jc w:val="center"/>
              <w:rPr>
                <w:sz w:val="20"/>
                <w:szCs w:val="20"/>
              </w:rPr>
            </w:pPr>
            <w:r w:rsidRPr="00EA7EB5">
              <w:rPr>
                <w:rFonts w:eastAsia="游ゴシック"/>
                <w:color w:val="000000"/>
                <w:sz w:val="20"/>
                <w:szCs w:val="20"/>
              </w:rPr>
              <w:t>0.23</w:t>
            </w:r>
          </w:p>
        </w:tc>
        <w:tc>
          <w:tcPr>
            <w:tcW w:w="1276" w:type="dxa"/>
            <w:tcBorders>
              <w:top w:val="nil"/>
              <w:left w:val="nil"/>
              <w:bottom w:val="nil"/>
              <w:right w:val="nil"/>
            </w:tcBorders>
            <w:shd w:val="clear" w:color="auto" w:fill="auto"/>
            <w:noWrap/>
            <w:vAlign w:val="center"/>
          </w:tcPr>
          <w:p w14:paraId="66B55671" w14:textId="2AC9E7D4" w:rsidR="00EA7EB5" w:rsidRPr="00EA7EB5" w:rsidRDefault="00EA7EB5" w:rsidP="001B72E2">
            <w:pPr>
              <w:ind w:firstLine="188"/>
              <w:jc w:val="center"/>
              <w:rPr>
                <w:sz w:val="20"/>
                <w:szCs w:val="20"/>
              </w:rPr>
            </w:pPr>
            <w:r w:rsidRPr="00EA7EB5">
              <w:rPr>
                <w:rFonts w:eastAsia="游ゴシック"/>
                <w:color w:val="000000"/>
                <w:sz w:val="20"/>
                <w:szCs w:val="20"/>
              </w:rPr>
              <w:t>0.40</w:t>
            </w:r>
          </w:p>
        </w:tc>
        <w:tc>
          <w:tcPr>
            <w:tcW w:w="1134" w:type="dxa"/>
            <w:tcBorders>
              <w:top w:val="nil"/>
              <w:left w:val="nil"/>
              <w:bottom w:val="nil"/>
              <w:right w:val="nil"/>
            </w:tcBorders>
            <w:shd w:val="clear" w:color="auto" w:fill="auto"/>
            <w:noWrap/>
            <w:vAlign w:val="center"/>
          </w:tcPr>
          <w:p w14:paraId="55C221F0" w14:textId="1ECF8536" w:rsidR="00EA7EB5" w:rsidRPr="00EA7EB5" w:rsidRDefault="00EA7EB5" w:rsidP="001B72E2">
            <w:pPr>
              <w:ind w:firstLine="188"/>
              <w:jc w:val="center"/>
              <w:rPr>
                <w:sz w:val="20"/>
                <w:szCs w:val="20"/>
              </w:rPr>
            </w:pPr>
            <w:r w:rsidRPr="00EA7EB5">
              <w:rPr>
                <w:rFonts w:eastAsia="游ゴシック"/>
                <w:color w:val="000000"/>
                <w:sz w:val="20"/>
                <w:szCs w:val="20"/>
              </w:rPr>
              <w:t>0.32</w:t>
            </w:r>
          </w:p>
        </w:tc>
        <w:tc>
          <w:tcPr>
            <w:tcW w:w="1134" w:type="dxa"/>
            <w:tcBorders>
              <w:top w:val="nil"/>
              <w:left w:val="nil"/>
              <w:bottom w:val="nil"/>
              <w:right w:val="nil"/>
            </w:tcBorders>
            <w:shd w:val="clear" w:color="auto" w:fill="auto"/>
            <w:noWrap/>
            <w:vAlign w:val="center"/>
          </w:tcPr>
          <w:p w14:paraId="139CDBD1" w14:textId="1A363040" w:rsidR="00EA7EB5" w:rsidRPr="00EA7EB5" w:rsidRDefault="00EA7EB5" w:rsidP="001B72E2">
            <w:pPr>
              <w:ind w:firstLine="188"/>
              <w:jc w:val="center"/>
              <w:rPr>
                <w:sz w:val="20"/>
                <w:szCs w:val="20"/>
              </w:rPr>
            </w:pPr>
            <w:r w:rsidRPr="00EA7EB5">
              <w:rPr>
                <w:rFonts w:eastAsia="游ゴシック"/>
                <w:color w:val="000000"/>
                <w:sz w:val="20"/>
                <w:szCs w:val="20"/>
              </w:rPr>
              <w:t>0.30</w:t>
            </w:r>
          </w:p>
        </w:tc>
        <w:tc>
          <w:tcPr>
            <w:tcW w:w="1134" w:type="dxa"/>
            <w:tcBorders>
              <w:top w:val="nil"/>
              <w:left w:val="nil"/>
              <w:bottom w:val="nil"/>
              <w:right w:val="nil"/>
            </w:tcBorders>
            <w:shd w:val="clear" w:color="auto" w:fill="auto"/>
            <w:noWrap/>
            <w:vAlign w:val="center"/>
          </w:tcPr>
          <w:p w14:paraId="03A99C6C" w14:textId="2BE5D39A"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964" w:type="dxa"/>
            <w:tcBorders>
              <w:top w:val="nil"/>
              <w:left w:val="nil"/>
              <w:bottom w:val="nil"/>
              <w:right w:val="nil"/>
            </w:tcBorders>
            <w:shd w:val="clear" w:color="auto" w:fill="auto"/>
            <w:vAlign w:val="center"/>
          </w:tcPr>
          <w:p w14:paraId="1CE29741" w14:textId="2AF3984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0.30</w:t>
            </w:r>
            <w:r w:rsidRPr="00EA7EB5">
              <w:rPr>
                <w:rFonts w:eastAsia="游ゴシック"/>
                <w:color w:val="000000"/>
                <w:sz w:val="20"/>
                <w:szCs w:val="20"/>
              </w:rPr>
              <w:br/>
              <w:t>(0.19)</w:t>
            </w:r>
          </w:p>
        </w:tc>
      </w:tr>
      <w:tr w:rsidR="00EA7EB5" w:rsidRPr="000A46DF" w14:paraId="0F970130" w14:textId="77777777" w:rsidTr="00EA7EB5">
        <w:trPr>
          <w:trHeight w:val="552"/>
        </w:trPr>
        <w:tc>
          <w:tcPr>
            <w:tcW w:w="2778" w:type="dxa"/>
            <w:tcBorders>
              <w:top w:val="nil"/>
              <w:left w:val="nil"/>
              <w:bottom w:val="nil"/>
              <w:right w:val="nil"/>
            </w:tcBorders>
            <w:shd w:val="clear" w:color="auto" w:fill="auto"/>
            <w:noWrap/>
            <w:vAlign w:val="center"/>
            <w:hideMark/>
          </w:tcPr>
          <w:p w14:paraId="6A381F4E" w14:textId="77777777" w:rsidR="00EA7EB5" w:rsidRPr="00EF7CE6" w:rsidRDefault="00EA7EB5" w:rsidP="00EA7EB5">
            <w:pPr>
              <w:ind w:firstLine="185"/>
              <w:rPr>
                <w:sz w:val="20"/>
                <w:szCs w:val="21"/>
              </w:rPr>
            </w:pPr>
            <w:r w:rsidRPr="00EF7CE6">
              <w:rPr>
                <w:sz w:val="20"/>
                <w:szCs w:val="21"/>
              </w:rPr>
              <w:t>Cognitive Processes</w:t>
            </w:r>
          </w:p>
        </w:tc>
        <w:tc>
          <w:tcPr>
            <w:tcW w:w="1155" w:type="dxa"/>
            <w:tcBorders>
              <w:top w:val="nil"/>
              <w:left w:val="nil"/>
              <w:bottom w:val="nil"/>
              <w:right w:val="nil"/>
            </w:tcBorders>
            <w:shd w:val="clear" w:color="auto" w:fill="auto"/>
            <w:noWrap/>
            <w:vAlign w:val="center"/>
          </w:tcPr>
          <w:p w14:paraId="0615EC46" w14:textId="5E26CE9D" w:rsidR="00EA7EB5" w:rsidRPr="00EA7EB5" w:rsidRDefault="00EA7EB5" w:rsidP="001B72E2">
            <w:pPr>
              <w:ind w:firstLine="0"/>
              <w:jc w:val="center"/>
              <w:rPr>
                <w:sz w:val="20"/>
                <w:szCs w:val="20"/>
              </w:rPr>
            </w:pPr>
            <w:r w:rsidRPr="00EA7EB5">
              <w:rPr>
                <w:rFonts w:eastAsia="游ゴシック"/>
                <w:color w:val="000000"/>
                <w:sz w:val="20"/>
                <w:szCs w:val="20"/>
              </w:rPr>
              <w:t>4.15</w:t>
            </w:r>
          </w:p>
        </w:tc>
        <w:tc>
          <w:tcPr>
            <w:tcW w:w="1134" w:type="dxa"/>
            <w:tcBorders>
              <w:top w:val="nil"/>
              <w:left w:val="nil"/>
              <w:bottom w:val="nil"/>
              <w:right w:val="nil"/>
            </w:tcBorders>
            <w:shd w:val="clear" w:color="auto" w:fill="auto"/>
            <w:noWrap/>
            <w:vAlign w:val="center"/>
          </w:tcPr>
          <w:p w14:paraId="1215F35A" w14:textId="11D1348E" w:rsidR="00EA7EB5" w:rsidRPr="00EA7EB5" w:rsidRDefault="00EA7EB5" w:rsidP="001B72E2">
            <w:pPr>
              <w:ind w:firstLine="188"/>
              <w:jc w:val="center"/>
              <w:rPr>
                <w:sz w:val="20"/>
                <w:szCs w:val="20"/>
              </w:rPr>
            </w:pPr>
            <w:r w:rsidRPr="00EA7EB5">
              <w:rPr>
                <w:rFonts w:eastAsia="游ゴシック"/>
                <w:color w:val="000000"/>
                <w:sz w:val="20"/>
                <w:szCs w:val="20"/>
              </w:rPr>
              <w:t>4.63</w:t>
            </w:r>
          </w:p>
        </w:tc>
        <w:tc>
          <w:tcPr>
            <w:tcW w:w="1276" w:type="dxa"/>
            <w:tcBorders>
              <w:top w:val="nil"/>
              <w:left w:val="nil"/>
              <w:bottom w:val="nil"/>
              <w:right w:val="nil"/>
            </w:tcBorders>
            <w:shd w:val="clear" w:color="auto" w:fill="auto"/>
            <w:noWrap/>
            <w:vAlign w:val="center"/>
          </w:tcPr>
          <w:p w14:paraId="6F2586D4" w14:textId="21D9E50F" w:rsidR="00EA7EB5" w:rsidRPr="00EA7EB5" w:rsidRDefault="00EA7EB5" w:rsidP="001B72E2">
            <w:pPr>
              <w:ind w:firstLine="188"/>
              <w:jc w:val="center"/>
              <w:rPr>
                <w:sz w:val="20"/>
                <w:szCs w:val="20"/>
              </w:rPr>
            </w:pPr>
            <w:r w:rsidRPr="00EA7EB5">
              <w:rPr>
                <w:rFonts w:eastAsia="游ゴシック"/>
                <w:color w:val="000000"/>
                <w:sz w:val="20"/>
                <w:szCs w:val="20"/>
              </w:rPr>
              <w:t>6.96</w:t>
            </w:r>
          </w:p>
        </w:tc>
        <w:tc>
          <w:tcPr>
            <w:tcW w:w="1276" w:type="dxa"/>
            <w:tcBorders>
              <w:top w:val="nil"/>
              <w:left w:val="nil"/>
              <w:bottom w:val="nil"/>
              <w:right w:val="nil"/>
            </w:tcBorders>
            <w:shd w:val="clear" w:color="auto" w:fill="auto"/>
            <w:noWrap/>
            <w:vAlign w:val="center"/>
          </w:tcPr>
          <w:p w14:paraId="0DB269A1" w14:textId="3F353023" w:rsidR="00EA7EB5" w:rsidRPr="00EA7EB5" w:rsidRDefault="00EA7EB5" w:rsidP="001B72E2">
            <w:pPr>
              <w:ind w:firstLine="0"/>
              <w:jc w:val="center"/>
              <w:rPr>
                <w:sz w:val="20"/>
                <w:szCs w:val="20"/>
              </w:rPr>
            </w:pPr>
            <w:r w:rsidRPr="00EA7EB5">
              <w:rPr>
                <w:rFonts w:eastAsia="游ゴシック"/>
                <w:color w:val="000000"/>
                <w:sz w:val="20"/>
                <w:szCs w:val="20"/>
              </w:rPr>
              <w:t>8.13</w:t>
            </w:r>
          </w:p>
        </w:tc>
        <w:tc>
          <w:tcPr>
            <w:tcW w:w="992" w:type="dxa"/>
            <w:tcBorders>
              <w:top w:val="nil"/>
              <w:left w:val="nil"/>
              <w:bottom w:val="nil"/>
              <w:right w:val="nil"/>
            </w:tcBorders>
            <w:shd w:val="clear" w:color="auto" w:fill="auto"/>
            <w:noWrap/>
            <w:vAlign w:val="center"/>
          </w:tcPr>
          <w:p w14:paraId="108B0DA6" w14:textId="768497B0" w:rsidR="00EA7EB5" w:rsidRPr="00EA7EB5" w:rsidRDefault="00EA7EB5" w:rsidP="001B72E2">
            <w:pPr>
              <w:ind w:firstLine="0"/>
              <w:jc w:val="center"/>
              <w:rPr>
                <w:sz w:val="20"/>
                <w:szCs w:val="20"/>
              </w:rPr>
            </w:pPr>
            <w:r w:rsidRPr="00EA7EB5">
              <w:rPr>
                <w:rFonts w:eastAsia="游ゴシック"/>
                <w:color w:val="000000"/>
                <w:sz w:val="20"/>
                <w:szCs w:val="20"/>
              </w:rPr>
              <w:t>5.38</w:t>
            </w:r>
          </w:p>
        </w:tc>
        <w:tc>
          <w:tcPr>
            <w:tcW w:w="1134" w:type="dxa"/>
            <w:tcBorders>
              <w:top w:val="nil"/>
              <w:left w:val="nil"/>
              <w:bottom w:val="nil"/>
              <w:right w:val="nil"/>
            </w:tcBorders>
            <w:shd w:val="clear" w:color="auto" w:fill="auto"/>
            <w:noWrap/>
            <w:vAlign w:val="center"/>
          </w:tcPr>
          <w:p w14:paraId="419749B5" w14:textId="57BC2722" w:rsidR="00EA7EB5" w:rsidRPr="00EA7EB5" w:rsidRDefault="00EA7EB5" w:rsidP="001B72E2">
            <w:pPr>
              <w:ind w:firstLine="188"/>
              <w:jc w:val="center"/>
              <w:rPr>
                <w:sz w:val="20"/>
                <w:szCs w:val="20"/>
              </w:rPr>
            </w:pPr>
            <w:r w:rsidRPr="00EA7EB5">
              <w:rPr>
                <w:rFonts w:eastAsia="游ゴシック"/>
                <w:color w:val="000000"/>
                <w:sz w:val="20"/>
                <w:szCs w:val="20"/>
              </w:rPr>
              <w:t>6.73</w:t>
            </w:r>
          </w:p>
        </w:tc>
        <w:tc>
          <w:tcPr>
            <w:tcW w:w="1276" w:type="dxa"/>
            <w:tcBorders>
              <w:top w:val="nil"/>
              <w:left w:val="nil"/>
              <w:bottom w:val="nil"/>
              <w:right w:val="nil"/>
            </w:tcBorders>
            <w:shd w:val="clear" w:color="auto" w:fill="auto"/>
            <w:noWrap/>
            <w:vAlign w:val="center"/>
          </w:tcPr>
          <w:p w14:paraId="63F38BA1" w14:textId="68362847" w:rsidR="00EA7EB5" w:rsidRPr="00EA7EB5" w:rsidRDefault="00EA7EB5" w:rsidP="001B72E2">
            <w:pPr>
              <w:ind w:firstLine="188"/>
              <w:jc w:val="center"/>
              <w:rPr>
                <w:sz w:val="20"/>
                <w:szCs w:val="20"/>
              </w:rPr>
            </w:pPr>
            <w:r w:rsidRPr="00EA7EB5">
              <w:rPr>
                <w:rFonts w:eastAsia="游ゴシック"/>
                <w:color w:val="000000"/>
                <w:sz w:val="20"/>
                <w:szCs w:val="20"/>
              </w:rPr>
              <w:t>3.49</w:t>
            </w:r>
          </w:p>
        </w:tc>
        <w:tc>
          <w:tcPr>
            <w:tcW w:w="1134" w:type="dxa"/>
            <w:tcBorders>
              <w:top w:val="nil"/>
              <w:left w:val="nil"/>
              <w:bottom w:val="nil"/>
              <w:right w:val="nil"/>
            </w:tcBorders>
            <w:shd w:val="clear" w:color="auto" w:fill="auto"/>
            <w:noWrap/>
            <w:vAlign w:val="center"/>
          </w:tcPr>
          <w:p w14:paraId="11408864" w14:textId="00B41F56" w:rsidR="00EA7EB5" w:rsidRPr="00EA7EB5" w:rsidRDefault="00EA7EB5" w:rsidP="001B72E2">
            <w:pPr>
              <w:ind w:firstLine="188"/>
              <w:jc w:val="center"/>
              <w:rPr>
                <w:sz w:val="20"/>
                <w:szCs w:val="20"/>
              </w:rPr>
            </w:pPr>
            <w:r w:rsidRPr="00EA7EB5">
              <w:rPr>
                <w:rFonts w:eastAsia="游ゴシック"/>
                <w:color w:val="000000"/>
                <w:sz w:val="20"/>
                <w:szCs w:val="20"/>
              </w:rPr>
              <w:t>7.42</w:t>
            </w:r>
          </w:p>
        </w:tc>
        <w:tc>
          <w:tcPr>
            <w:tcW w:w="1134" w:type="dxa"/>
            <w:tcBorders>
              <w:top w:val="nil"/>
              <w:left w:val="nil"/>
              <w:bottom w:val="nil"/>
              <w:right w:val="nil"/>
            </w:tcBorders>
            <w:shd w:val="clear" w:color="auto" w:fill="auto"/>
            <w:noWrap/>
            <w:vAlign w:val="center"/>
          </w:tcPr>
          <w:p w14:paraId="73BD2331" w14:textId="1922DD2B" w:rsidR="00EA7EB5" w:rsidRPr="00EA7EB5" w:rsidRDefault="00EA7EB5" w:rsidP="001B72E2">
            <w:pPr>
              <w:ind w:firstLine="188"/>
              <w:jc w:val="center"/>
              <w:rPr>
                <w:sz w:val="20"/>
                <w:szCs w:val="20"/>
              </w:rPr>
            </w:pPr>
            <w:r w:rsidRPr="00EA7EB5">
              <w:rPr>
                <w:rFonts w:eastAsia="游ゴシック"/>
                <w:color w:val="000000"/>
                <w:sz w:val="20"/>
                <w:szCs w:val="20"/>
              </w:rPr>
              <w:t>7.50</w:t>
            </w:r>
          </w:p>
        </w:tc>
        <w:tc>
          <w:tcPr>
            <w:tcW w:w="1134" w:type="dxa"/>
            <w:tcBorders>
              <w:top w:val="nil"/>
              <w:left w:val="nil"/>
              <w:bottom w:val="nil"/>
              <w:right w:val="nil"/>
            </w:tcBorders>
            <w:shd w:val="clear" w:color="auto" w:fill="auto"/>
            <w:noWrap/>
            <w:vAlign w:val="center"/>
          </w:tcPr>
          <w:p w14:paraId="39FBF7DA" w14:textId="698B7391" w:rsidR="00EA7EB5" w:rsidRPr="00EA7EB5" w:rsidRDefault="00EA7EB5" w:rsidP="001B72E2">
            <w:pPr>
              <w:ind w:firstLine="188"/>
              <w:jc w:val="center"/>
              <w:rPr>
                <w:sz w:val="20"/>
                <w:szCs w:val="20"/>
              </w:rPr>
            </w:pPr>
            <w:r w:rsidRPr="00EA7EB5">
              <w:rPr>
                <w:rFonts w:eastAsia="游ゴシック"/>
                <w:color w:val="000000"/>
                <w:sz w:val="20"/>
                <w:szCs w:val="20"/>
              </w:rPr>
              <w:t>5.06</w:t>
            </w:r>
          </w:p>
        </w:tc>
        <w:tc>
          <w:tcPr>
            <w:tcW w:w="964" w:type="dxa"/>
            <w:tcBorders>
              <w:top w:val="nil"/>
              <w:left w:val="nil"/>
              <w:bottom w:val="nil"/>
              <w:right w:val="nil"/>
            </w:tcBorders>
            <w:shd w:val="clear" w:color="auto" w:fill="auto"/>
            <w:vAlign w:val="center"/>
          </w:tcPr>
          <w:p w14:paraId="12603326" w14:textId="25DD68D1"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5.95</w:t>
            </w:r>
            <w:r w:rsidRPr="00EA7EB5">
              <w:rPr>
                <w:rFonts w:eastAsia="游ゴシック"/>
                <w:color w:val="000000"/>
                <w:sz w:val="20"/>
                <w:szCs w:val="20"/>
              </w:rPr>
              <w:br/>
              <w:t>(1.52)</w:t>
            </w:r>
          </w:p>
        </w:tc>
      </w:tr>
      <w:tr w:rsidR="00EA7EB5" w:rsidRPr="000A46DF" w14:paraId="633F15CA" w14:textId="77777777" w:rsidTr="00EA7EB5">
        <w:trPr>
          <w:trHeight w:val="552"/>
        </w:trPr>
        <w:tc>
          <w:tcPr>
            <w:tcW w:w="2778" w:type="dxa"/>
            <w:tcBorders>
              <w:top w:val="nil"/>
              <w:left w:val="nil"/>
              <w:bottom w:val="nil"/>
              <w:right w:val="nil"/>
            </w:tcBorders>
            <w:shd w:val="clear" w:color="auto" w:fill="auto"/>
            <w:noWrap/>
            <w:vAlign w:val="center"/>
            <w:hideMark/>
          </w:tcPr>
          <w:p w14:paraId="2F1553BF" w14:textId="77777777" w:rsidR="00EA7EB5" w:rsidRPr="00EF7CE6" w:rsidRDefault="00EA7EB5" w:rsidP="00EA7EB5">
            <w:pPr>
              <w:ind w:firstLineChars="150" w:firstLine="300"/>
              <w:rPr>
                <w:sz w:val="20"/>
                <w:szCs w:val="21"/>
              </w:rPr>
            </w:pPr>
            <w:r w:rsidRPr="00EF7CE6">
              <w:rPr>
                <w:sz w:val="20"/>
                <w:szCs w:val="21"/>
              </w:rPr>
              <w:t>Insight</w:t>
            </w:r>
          </w:p>
        </w:tc>
        <w:tc>
          <w:tcPr>
            <w:tcW w:w="1155" w:type="dxa"/>
            <w:tcBorders>
              <w:top w:val="nil"/>
              <w:left w:val="nil"/>
              <w:bottom w:val="nil"/>
              <w:right w:val="nil"/>
            </w:tcBorders>
            <w:shd w:val="clear" w:color="auto" w:fill="auto"/>
            <w:noWrap/>
            <w:vAlign w:val="center"/>
          </w:tcPr>
          <w:p w14:paraId="603AA0E6" w14:textId="3A0AE1B5" w:rsidR="00EA7EB5" w:rsidRPr="00EA7EB5" w:rsidRDefault="00EA7EB5" w:rsidP="001B72E2">
            <w:pPr>
              <w:ind w:firstLine="0"/>
              <w:jc w:val="center"/>
              <w:rPr>
                <w:sz w:val="20"/>
                <w:szCs w:val="20"/>
              </w:rPr>
            </w:pPr>
            <w:r w:rsidRPr="00EA7EB5">
              <w:rPr>
                <w:rFonts w:eastAsia="游ゴシック"/>
                <w:color w:val="000000"/>
                <w:sz w:val="20"/>
                <w:szCs w:val="20"/>
              </w:rPr>
              <w:t>1.04</w:t>
            </w:r>
          </w:p>
        </w:tc>
        <w:tc>
          <w:tcPr>
            <w:tcW w:w="1134" w:type="dxa"/>
            <w:tcBorders>
              <w:top w:val="nil"/>
              <w:left w:val="nil"/>
              <w:bottom w:val="nil"/>
              <w:right w:val="nil"/>
            </w:tcBorders>
            <w:shd w:val="clear" w:color="auto" w:fill="auto"/>
            <w:noWrap/>
            <w:vAlign w:val="center"/>
          </w:tcPr>
          <w:p w14:paraId="443B8194" w14:textId="4E81B70B" w:rsidR="00EA7EB5" w:rsidRPr="00EA7EB5" w:rsidRDefault="00EA7EB5" w:rsidP="001B72E2">
            <w:pPr>
              <w:ind w:firstLine="188"/>
              <w:jc w:val="center"/>
              <w:rPr>
                <w:sz w:val="20"/>
                <w:szCs w:val="20"/>
              </w:rPr>
            </w:pPr>
            <w:r w:rsidRPr="00EA7EB5">
              <w:rPr>
                <w:rFonts w:eastAsia="游ゴシック"/>
                <w:color w:val="000000"/>
                <w:sz w:val="20"/>
                <w:szCs w:val="20"/>
              </w:rPr>
              <w:t>1.07</w:t>
            </w:r>
          </w:p>
        </w:tc>
        <w:tc>
          <w:tcPr>
            <w:tcW w:w="1276" w:type="dxa"/>
            <w:tcBorders>
              <w:top w:val="nil"/>
              <w:left w:val="nil"/>
              <w:bottom w:val="nil"/>
              <w:right w:val="nil"/>
            </w:tcBorders>
            <w:shd w:val="clear" w:color="auto" w:fill="auto"/>
            <w:noWrap/>
            <w:vAlign w:val="center"/>
          </w:tcPr>
          <w:p w14:paraId="39E6E56E" w14:textId="6157F61D" w:rsidR="00EA7EB5" w:rsidRPr="00EA7EB5" w:rsidRDefault="00EA7EB5" w:rsidP="001B72E2">
            <w:pPr>
              <w:ind w:firstLine="188"/>
              <w:jc w:val="center"/>
              <w:rPr>
                <w:sz w:val="20"/>
                <w:szCs w:val="20"/>
              </w:rPr>
            </w:pPr>
            <w:r w:rsidRPr="00EA7EB5">
              <w:rPr>
                <w:rFonts w:eastAsia="游ゴシック"/>
                <w:color w:val="000000"/>
                <w:sz w:val="20"/>
                <w:szCs w:val="20"/>
              </w:rPr>
              <w:t>2.31</w:t>
            </w:r>
          </w:p>
        </w:tc>
        <w:tc>
          <w:tcPr>
            <w:tcW w:w="1276" w:type="dxa"/>
            <w:tcBorders>
              <w:top w:val="nil"/>
              <w:left w:val="nil"/>
              <w:bottom w:val="nil"/>
              <w:right w:val="nil"/>
            </w:tcBorders>
            <w:shd w:val="clear" w:color="auto" w:fill="auto"/>
            <w:noWrap/>
            <w:vAlign w:val="center"/>
          </w:tcPr>
          <w:p w14:paraId="69FC7E8E" w14:textId="06899D91" w:rsidR="00EA7EB5" w:rsidRPr="00EA7EB5" w:rsidRDefault="00EA7EB5" w:rsidP="001B72E2">
            <w:pPr>
              <w:ind w:firstLine="0"/>
              <w:jc w:val="center"/>
              <w:rPr>
                <w:sz w:val="20"/>
                <w:szCs w:val="20"/>
              </w:rPr>
            </w:pPr>
            <w:r w:rsidRPr="00EA7EB5">
              <w:rPr>
                <w:rFonts w:eastAsia="游ゴシック"/>
                <w:color w:val="000000"/>
                <w:sz w:val="20"/>
                <w:szCs w:val="20"/>
              </w:rPr>
              <w:t>2.64</w:t>
            </w:r>
          </w:p>
        </w:tc>
        <w:tc>
          <w:tcPr>
            <w:tcW w:w="992" w:type="dxa"/>
            <w:tcBorders>
              <w:top w:val="nil"/>
              <w:left w:val="nil"/>
              <w:bottom w:val="nil"/>
              <w:right w:val="nil"/>
            </w:tcBorders>
            <w:shd w:val="clear" w:color="auto" w:fill="auto"/>
            <w:noWrap/>
            <w:vAlign w:val="center"/>
          </w:tcPr>
          <w:p w14:paraId="16900660" w14:textId="686E6DC9" w:rsidR="00EA7EB5" w:rsidRPr="00EA7EB5" w:rsidRDefault="00EA7EB5" w:rsidP="001B72E2">
            <w:pPr>
              <w:ind w:firstLine="0"/>
              <w:jc w:val="center"/>
              <w:rPr>
                <w:sz w:val="20"/>
                <w:szCs w:val="20"/>
              </w:rPr>
            </w:pPr>
            <w:r w:rsidRPr="00EA7EB5">
              <w:rPr>
                <w:rFonts w:eastAsia="游ゴシック"/>
                <w:color w:val="000000"/>
                <w:sz w:val="20"/>
                <w:szCs w:val="20"/>
              </w:rPr>
              <w:t>1.68</w:t>
            </w:r>
          </w:p>
        </w:tc>
        <w:tc>
          <w:tcPr>
            <w:tcW w:w="1134" w:type="dxa"/>
            <w:tcBorders>
              <w:top w:val="nil"/>
              <w:left w:val="nil"/>
              <w:bottom w:val="nil"/>
              <w:right w:val="nil"/>
            </w:tcBorders>
            <w:shd w:val="clear" w:color="auto" w:fill="auto"/>
            <w:noWrap/>
            <w:vAlign w:val="center"/>
          </w:tcPr>
          <w:p w14:paraId="2E513CDC" w14:textId="6F769501" w:rsidR="00EA7EB5" w:rsidRPr="00EA7EB5" w:rsidRDefault="00EA7EB5" w:rsidP="001B72E2">
            <w:pPr>
              <w:ind w:firstLine="188"/>
              <w:jc w:val="center"/>
              <w:rPr>
                <w:sz w:val="20"/>
                <w:szCs w:val="20"/>
              </w:rPr>
            </w:pPr>
            <w:r w:rsidRPr="00EA7EB5">
              <w:rPr>
                <w:rFonts w:eastAsia="游ゴシック"/>
                <w:color w:val="000000"/>
                <w:sz w:val="20"/>
                <w:szCs w:val="20"/>
              </w:rPr>
              <w:t>1.64</w:t>
            </w:r>
          </w:p>
        </w:tc>
        <w:tc>
          <w:tcPr>
            <w:tcW w:w="1276" w:type="dxa"/>
            <w:tcBorders>
              <w:top w:val="nil"/>
              <w:left w:val="nil"/>
              <w:bottom w:val="nil"/>
              <w:right w:val="nil"/>
            </w:tcBorders>
            <w:shd w:val="clear" w:color="auto" w:fill="auto"/>
            <w:noWrap/>
            <w:vAlign w:val="center"/>
          </w:tcPr>
          <w:p w14:paraId="7D988F4C" w14:textId="333F312A" w:rsidR="00EA7EB5" w:rsidRPr="00EA7EB5" w:rsidRDefault="00EA7EB5" w:rsidP="001B72E2">
            <w:pPr>
              <w:ind w:firstLine="188"/>
              <w:jc w:val="center"/>
              <w:rPr>
                <w:sz w:val="20"/>
                <w:szCs w:val="20"/>
              </w:rPr>
            </w:pPr>
            <w:r w:rsidRPr="00EA7EB5">
              <w:rPr>
                <w:rFonts w:eastAsia="游ゴシック"/>
                <w:color w:val="000000"/>
                <w:sz w:val="20"/>
                <w:szCs w:val="20"/>
              </w:rPr>
              <w:t>0.80</w:t>
            </w:r>
          </w:p>
        </w:tc>
        <w:tc>
          <w:tcPr>
            <w:tcW w:w="1134" w:type="dxa"/>
            <w:tcBorders>
              <w:top w:val="nil"/>
              <w:left w:val="nil"/>
              <w:bottom w:val="nil"/>
              <w:right w:val="nil"/>
            </w:tcBorders>
            <w:shd w:val="clear" w:color="auto" w:fill="auto"/>
            <w:noWrap/>
            <w:vAlign w:val="center"/>
          </w:tcPr>
          <w:p w14:paraId="60BE4C78" w14:textId="1A4DDE05" w:rsidR="00EA7EB5" w:rsidRPr="00EA7EB5" w:rsidRDefault="00EA7EB5" w:rsidP="001B72E2">
            <w:pPr>
              <w:ind w:firstLine="188"/>
              <w:jc w:val="center"/>
              <w:rPr>
                <w:sz w:val="20"/>
                <w:szCs w:val="20"/>
              </w:rPr>
            </w:pPr>
            <w:r w:rsidRPr="00EA7EB5">
              <w:rPr>
                <w:rFonts w:eastAsia="游ゴシック"/>
                <w:color w:val="000000"/>
                <w:sz w:val="20"/>
                <w:szCs w:val="20"/>
              </w:rPr>
              <w:t>2.08</w:t>
            </w:r>
          </w:p>
        </w:tc>
        <w:tc>
          <w:tcPr>
            <w:tcW w:w="1134" w:type="dxa"/>
            <w:tcBorders>
              <w:top w:val="nil"/>
              <w:left w:val="nil"/>
              <w:bottom w:val="nil"/>
              <w:right w:val="nil"/>
            </w:tcBorders>
            <w:shd w:val="clear" w:color="auto" w:fill="auto"/>
            <w:noWrap/>
            <w:vAlign w:val="center"/>
          </w:tcPr>
          <w:p w14:paraId="7F888D27" w14:textId="384B1D6A" w:rsidR="00EA7EB5" w:rsidRPr="00EA7EB5" w:rsidRDefault="00EA7EB5" w:rsidP="001B72E2">
            <w:pPr>
              <w:ind w:firstLine="188"/>
              <w:jc w:val="center"/>
              <w:rPr>
                <w:sz w:val="20"/>
                <w:szCs w:val="20"/>
              </w:rPr>
            </w:pPr>
            <w:r w:rsidRPr="00EA7EB5">
              <w:rPr>
                <w:rFonts w:eastAsia="游ゴシック"/>
                <w:color w:val="000000"/>
                <w:sz w:val="20"/>
                <w:szCs w:val="20"/>
              </w:rPr>
              <w:t>2.24</w:t>
            </w:r>
          </w:p>
        </w:tc>
        <w:tc>
          <w:tcPr>
            <w:tcW w:w="1134" w:type="dxa"/>
            <w:tcBorders>
              <w:top w:val="nil"/>
              <w:left w:val="nil"/>
              <w:bottom w:val="nil"/>
              <w:right w:val="nil"/>
            </w:tcBorders>
            <w:shd w:val="clear" w:color="auto" w:fill="auto"/>
            <w:noWrap/>
            <w:vAlign w:val="center"/>
          </w:tcPr>
          <w:p w14:paraId="349C1126" w14:textId="34B43CCE" w:rsidR="00EA7EB5" w:rsidRPr="00EA7EB5" w:rsidRDefault="00EA7EB5" w:rsidP="001B72E2">
            <w:pPr>
              <w:ind w:firstLine="188"/>
              <w:jc w:val="center"/>
              <w:rPr>
                <w:sz w:val="20"/>
                <w:szCs w:val="20"/>
              </w:rPr>
            </w:pPr>
            <w:r w:rsidRPr="00EA7EB5">
              <w:rPr>
                <w:rFonts w:eastAsia="游ゴシック"/>
                <w:color w:val="000000"/>
                <w:sz w:val="20"/>
                <w:szCs w:val="20"/>
              </w:rPr>
              <w:t>1.39</w:t>
            </w:r>
          </w:p>
        </w:tc>
        <w:tc>
          <w:tcPr>
            <w:tcW w:w="964" w:type="dxa"/>
            <w:tcBorders>
              <w:top w:val="nil"/>
              <w:left w:val="nil"/>
              <w:bottom w:val="nil"/>
              <w:right w:val="nil"/>
            </w:tcBorders>
            <w:shd w:val="clear" w:color="auto" w:fill="auto"/>
            <w:vAlign w:val="center"/>
          </w:tcPr>
          <w:p w14:paraId="624A9B92" w14:textId="018D87C0"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1.69</w:t>
            </w:r>
            <w:r w:rsidRPr="00EA7EB5">
              <w:rPr>
                <w:rFonts w:eastAsia="游ゴシック"/>
                <w:color w:val="000000"/>
                <w:sz w:val="20"/>
                <w:szCs w:val="20"/>
              </w:rPr>
              <w:br/>
              <w:t>(0.59)</w:t>
            </w:r>
          </w:p>
        </w:tc>
      </w:tr>
      <w:tr w:rsidR="00EA7EB5" w:rsidRPr="000A46DF" w14:paraId="6AAAE434" w14:textId="77777777" w:rsidTr="00EA7EB5">
        <w:trPr>
          <w:trHeight w:val="552"/>
        </w:trPr>
        <w:tc>
          <w:tcPr>
            <w:tcW w:w="2778" w:type="dxa"/>
            <w:tcBorders>
              <w:top w:val="nil"/>
              <w:left w:val="nil"/>
              <w:bottom w:val="nil"/>
              <w:right w:val="nil"/>
            </w:tcBorders>
            <w:shd w:val="clear" w:color="auto" w:fill="auto"/>
            <w:noWrap/>
            <w:vAlign w:val="center"/>
            <w:hideMark/>
          </w:tcPr>
          <w:p w14:paraId="0633D9DA" w14:textId="77777777" w:rsidR="00EA7EB5" w:rsidRPr="00EF7CE6" w:rsidRDefault="00EA7EB5" w:rsidP="00EA7EB5">
            <w:pPr>
              <w:ind w:firstLineChars="150" w:firstLine="300"/>
              <w:rPr>
                <w:sz w:val="20"/>
                <w:szCs w:val="21"/>
              </w:rPr>
            </w:pPr>
            <w:r w:rsidRPr="00EF7CE6">
              <w:rPr>
                <w:sz w:val="20"/>
                <w:szCs w:val="21"/>
              </w:rPr>
              <w:t>Causation</w:t>
            </w:r>
          </w:p>
        </w:tc>
        <w:tc>
          <w:tcPr>
            <w:tcW w:w="1155" w:type="dxa"/>
            <w:tcBorders>
              <w:top w:val="nil"/>
              <w:left w:val="nil"/>
              <w:bottom w:val="nil"/>
              <w:right w:val="nil"/>
            </w:tcBorders>
            <w:shd w:val="clear" w:color="auto" w:fill="auto"/>
            <w:noWrap/>
            <w:vAlign w:val="center"/>
          </w:tcPr>
          <w:p w14:paraId="0E393027" w14:textId="2D9D8D38" w:rsidR="00EA7EB5" w:rsidRPr="00EA7EB5" w:rsidRDefault="00EA7EB5" w:rsidP="001B72E2">
            <w:pPr>
              <w:ind w:firstLine="0"/>
              <w:jc w:val="center"/>
              <w:rPr>
                <w:sz w:val="20"/>
                <w:szCs w:val="20"/>
              </w:rPr>
            </w:pPr>
            <w:r w:rsidRPr="00EA7EB5">
              <w:rPr>
                <w:rFonts w:eastAsia="游ゴシック"/>
                <w:color w:val="000000"/>
                <w:sz w:val="20"/>
                <w:szCs w:val="20"/>
              </w:rPr>
              <w:t>0.86</w:t>
            </w:r>
          </w:p>
        </w:tc>
        <w:tc>
          <w:tcPr>
            <w:tcW w:w="1134" w:type="dxa"/>
            <w:tcBorders>
              <w:top w:val="nil"/>
              <w:left w:val="nil"/>
              <w:bottom w:val="nil"/>
              <w:right w:val="nil"/>
            </w:tcBorders>
            <w:shd w:val="clear" w:color="auto" w:fill="auto"/>
            <w:noWrap/>
            <w:vAlign w:val="center"/>
          </w:tcPr>
          <w:p w14:paraId="42F9053C" w14:textId="103F673A" w:rsidR="00EA7EB5" w:rsidRPr="00EA7EB5" w:rsidRDefault="00EA7EB5" w:rsidP="001B72E2">
            <w:pPr>
              <w:ind w:firstLine="188"/>
              <w:jc w:val="center"/>
              <w:rPr>
                <w:sz w:val="20"/>
                <w:szCs w:val="20"/>
              </w:rPr>
            </w:pPr>
            <w:r w:rsidRPr="00EA7EB5">
              <w:rPr>
                <w:rFonts w:eastAsia="游ゴシック"/>
                <w:color w:val="000000"/>
                <w:sz w:val="20"/>
                <w:szCs w:val="20"/>
              </w:rPr>
              <w:t>1.36</w:t>
            </w:r>
          </w:p>
        </w:tc>
        <w:tc>
          <w:tcPr>
            <w:tcW w:w="1276" w:type="dxa"/>
            <w:tcBorders>
              <w:top w:val="nil"/>
              <w:left w:val="nil"/>
              <w:bottom w:val="nil"/>
              <w:right w:val="nil"/>
            </w:tcBorders>
            <w:shd w:val="clear" w:color="auto" w:fill="auto"/>
            <w:noWrap/>
            <w:vAlign w:val="center"/>
          </w:tcPr>
          <w:p w14:paraId="664AAA0F" w14:textId="6B67DECB" w:rsidR="00EA7EB5" w:rsidRPr="00EA7EB5" w:rsidRDefault="00EA7EB5" w:rsidP="001B72E2">
            <w:pPr>
              <w:ind w:firstLine="188"/>
              <w:jc w:val="center"/>
              <w:rPr>
                <w:sz w:val="20"/>
                <w:szCs w:val="20"/>
              </w:rPr>
            </w:pPr>
            <w:r w:rsidRPr="00EA7EB5">
              <w:rPr>
                <w:rFonts w:eastAsia="游ゴシック"/>
                <w:color w:val="000000"/>
                <w:sz w:val="20"/>
                <w:szCs w:val="20"/>
              </w:rPr>
              <w:t>1.58</w:t>
            </w:r>
          </w:p>
        </w:tc>
        <w:tc>
          <w:tcPr>
            <w:tcW w:w="1276" w:type="dxa"/>
            <w:tcBorders>
              <w:top w:val="nil"/>
              <w:left w:val="nil"/>
              <w:bottom w:val="nil"/>
              <w:right w:val="nil"/>
            </w:tcBorders>
            <w:shd w:val="clear" w:color="auto" w:fill="auto"/>
            <w:noWrap/>
            <w:vAlign w:val="center"/>
          </w:tcPr>
          <w:p w14:paraId="596AE46E" w14:textId="0ADAF538" w:rsidR="00EA7EB5" w:rsidRPr="00EA7EB5" w:rsidRDefault="00EA7EB5" w:rsidP="001B72E2">
            <w:pPr>
              <w:ind w:firstLine="0"/>
              <w:jc w:val="center"/>
              <w:rPr>
                <w:sz w:val="20"/>
                <w:szCs w:val="20"/>
              </w:rPr>
            </w:pPr>
            <w:r w:rsidRPr="00EA7EB5">
              <w:rPr>
                <w:rFonts w:eastAsia="游ゴシック"/>
                <w:color w:val="000000"/>
                <w:sz w:val="20"/>
                <w:szCs w:val="20"/>
              </w:rPr>
              <w:t>1.70</w:t>
            </w:r>
          </w:p>
        </w:tc>
        <w:tc>
          <w:tcPr>
            <w:tcW w:w="992" w:type="dxa"/>
            <w:tcBorders>
              <w:top w:val="nil"/>
              <w:left w:val="nil"/>
              <w:bottom w:val="nil"/>
              <w:right w:val="nil"/>
            </w:tcBorders>
            <w:shd w:val="clear" w:color="auto" w:fill="auto"/>
            <w:noWrap/>
            <w:vAlign w:val="center"/>
          </w:tcPr>
          <w:p w14:paraId="74CA27C6" w14:textId="0CFE0A96" w:rsidR="00EA7EB5" w:rsidRPr="00EA7EB5" w:rsidRDefault="00EA7EB5" w:rsidP="001B72E2">
            <w:pPr>
              <w:ind w:firstLine="0"/>
              <w:jc w:val="center"/>
              <w:rPr>
                <w:sz w:val="20"/>
                <w:szCs w:val="20"/>
              </w:rPr>
            </w:pPr>
            <w:r w:rsidRPr="00EA7EB5">
              <w:rPr>
                <w:rFonts w:eastAsia="游ゴシック"/>
                <w:color w:val="000000"/>
                <w:sz w:val="20"/>
                <w:szCs w:val="20"/>
              </w:rPr>
              <w:t>1.38</w:t>
            </w:r>
          </w:p>
        </w:tc>
        <w:tc>
          <w:tcPr>
            <w:tcW w:w="1134" w:type="dxa"/>
            <w:tcBorders>
              <w:top w:val="nil"/>
              <w:left w:val="nil"/>
              <w:bottom w:val="nil"/>
              <w:right w:val="nil"/>
            </w:tcBorders>
            <w:shd w:val="clear" w:color="auto" w:fill="auto"/>
            <w:noWrap/>
            <w:vAlign w:val="center"/>
          </w:tcPr>
          <w:p w14:paraId="0A64D2A4" w14:textId="08E8DA89" w:rsidR="00EA7EB5" w:rsidRPr="00EA7EB5" w:rsidRDefault="00EA7EB5" w:rsidP="001B72E2">
            <w:pPr>
              <w:ind w:firstLine="188"/>
              <w:jc w:val="center"/>
              <w:rPr>
                <w:sz w:val="20"/>
                <w:szCs w:val="20"/>
              </w:rPr>
            </w:pPr>
            <w:r w:rsidRPr="00EA7EB5">
              <w:rPr>
                <w:rFonts w:eastAsia="游ゴシック"/>
                <w:color w:val="000000"/>
                <w:sz w:val="20"/>
                <w:szCs w:val="20"/>
              </w:rPr>
              <w:t>0.98</w:t>
            </w:r>
          </w:p>
        </w:tc>
        <w:tc>
          <w:tcPr>
            <w:tcW w:w="1276" w:type="dxa"/>
            <w:tcBorders>
              <w:top w:val="nil"/>
              <w:left w:val="nil"/>
              <w:bottom w:val="nil"/>
              <w:right w:val="nil"/>
            </w:tcBorders>
            <w:shd w:val="clear" w:color="auto" w:fill="auto"/>
            <w:noWrap/>
            <w:vAlign w:val="center"/>
          </w:tcPr>
          <w:p w14:paraId="58F18CDB" w14:textId="68147C87" w:rsidR="00EA7EB5" w:rsidRPr="00EA7EB5" w:rsidRDefault="00EA7EB5" w:rsidP="001B72E2">
            <w:pPr>
              <w:ind w:firstLine="188"/>
              <w:jc w:val="center"/>
              <w:rPr>
                <w:sz w:val="20"/>
                <w:szCs w:val="20"/>
              </w:rPr>
            </w:pPr>
            <w:r w:rsidRPr="00EA7EB5">
              <w:rPr>
                <w:rFonts w:eastAsia="游ゴシック"/>
                <w:color w:val="000000"/>
                <w:sz w:val="20"/>
                <w:szCs w:val="20"/>
              </w:rPr>
              <w:t>0.58</w:t>
            </w:r>
          </w:p>
        </w:tc>
        <w:tc>
          <w:tcPr>
            <w:tcW w:w="1134" w:type="dxa"/>
            <w:tcBorders>
              <w:top w:val="nil"/>
              <w:left w:val="nil"/>
              <w:bottom w:val="nil"/>
              <w:right w:val="nil"/>
            </w:tcBorders>
            <w:shd w:val="clear" w:color="auto" w:fill="auto"/>
            <w:noWrap/>
            <w:vAlign w:val="center"/>
          </w:tcPr>
          <w:p w14:paraId="45B59F00" w14:textId="74FA412C" w:rsidR="00EA7EB5" w:rsidRPr="00EA7EB5" w:rsidRDefault="00EA7EB5" w:rsidP="001B72E2">
            <w:pPr>
              <w:ind w:firstLine="188"/>
              <w:jc w:val="center"/>
              <w:rPr>
                <w:sz w:val="20"/>
                <w:szCs w:val="20"/>
              </w:rPr>
            </w:pPr>
            <w:r w:rsidRPr="00EA7EB5">
              <w:rPr>
                <w:rFonts w:eastAsia="游ゴシック"/>
                <w:color w:val="000000"/>
                <w:sz w:val="20"/>
                <w:szCs w:val="20"/>
              </w:rPr>
              <w:t>1.19</w:t>
            </w:r>
          </w:p>
        </w:tc>
        <w:tc>
          <w:tcPr>
            <w:tcW w:w="1134" w:type="dxa"/>
            <w:tcBorders>
              <w:top w:val="nil"/>
              <w:left w:val="nil"/>
              <w:bottom w:val="nil"/>
              <w:right w:val="nil"/>
            </w:tcBorders>
            <w:shd w:val="clear" w:color="auto" w:fill="auto"/>
            <w:noWrap/>
            <w:vAlign w:val="center"/>
          </w:tcPr>
          <w:p w14:paraId="63A19CFD" w14:textId="3FA33809" w:rsidR="00EA7EB5" w:rsidRPr="00EA7EB5" w:rsidRDefault="00EA7EB5" w:rsidP="001B72E2">
            <w:pPr>
              <w:ind w:firstLine="188"/>
              <w:jc w:val="center"/>
              <w:rPr>
                <w:sz w:val="20"/>
                <w:szCs w:val="20"/>
              </w:rPr>
            </w:pPr>
            <w:r w:rsidRPr="00EA7EB5">
              <w:rPr>
                <w:rFonts w:eastAsia="游ゴシック"/>
                <w:color w:val="000000"/>
                <w:sz w:val="20"/>
                <w:szCs w:val="20"/>
              </w:rPr>
              <w:t>1.96</w:t>
            </w:r>
          </w:p>
        </w:tc>
        <w:tc>
          <w:tcPr>
            <w:tcW w:w="1134" w:type="dxa"/>
            <w:tcBorders>
              <w:top w:val="nil"/>
              <w:left w:val="nil"/>
              <w:bottom w:val="nil"/>
              <w:right w:val="nil"/>
            </w:tcBorders>
            <w:shd w:val="clear" w:color="auto" w:fill="auto"/>
            <w:noWrap/>
            <w:vAlign w:val="center"/>
          </w:tcPr>
          <w:p w14:paraId="4A107585" w14:textId="73A97F44" w:rsidR="00EA7EB5" w:rsidRPr="00EA7EB5" w:rsidRDefault="00EA7EB5" w:rsidP="001B72E2">
            <w:pPr>
              <w:ind w:firstLine="188"/>
              <w:jc w:val="center"/>
              <w:rPr>
                <w:sz w:val="20"/>
                <w:szCs w:val="20"/>
              </w:rPr>
            </w:pPr>
            <w:r w:rsidRPr="00EA7EB5">
              <w:rPr>
                <w:rFonts w:eastAsia="游ゴシック"/>
                <w:color w:val="000000"/>
                <w:sz w:val="20"/>
                <w:szCs w:val="20"/>
              </w:rPr>
              <w:t>0.93</w:t>
            </w:r>
          </w:p>
        </w:tc>
        <w:tc>
          <w:tcPr>
            <w:tcW w:w="964" w:type="dxa"/>
            <w:tcBorders>
              <w:top w:val="nil"/>
              <w:left w:val="nil"/>
              <w:bottom w:val="nil"/>
              <w:right w:val="nil"/>
            </w:tcBorders>
            <w:shd w:val="clear" w:color="auto" w:fill="auto"/>
            <w:vAlign w:val="center"/>
          </w:tcPr>
          <w:p w14:paraId="74794076" w14:textId="48845747"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1.25</w:t>
            </w:r>
            <w:r w:rsidRPr="00EA7EB5">
              <w:rPr>
                <w:rFonts w:eastAsia="游ゴシック"/>
                <w:color w:val="000000"/>
                <w:sz w:val="20"/>
                <w:szCs w:val="20"/>
              </w:rPr>
              <w:br/>
              <w:t>(0.40)</w:t>
            </w:r>
          </w:p>
        </w:tc>
      </w:tr>
      <w:tr w:rsidR="00EA7EB5" w:rsidRPr="000A46DF" w14:paraId="6E4A247C" w14:textId="77777777" w:rsidTr="00EA7EB5">
        <w:trPr>
          <w:trHeight w:val="552"/>
        </w:trPr>
        <w:tc>
          <w:tcPr>
            <w:tcW w:w="2778" w:type="dxa"/>
            <w:tcBorders>
              <w:top w:val="nil"/>
              <w:left w:val="nil"/>
              <w:bottom w:val="nil"/>
              <w:right w:val="nil"/>
            </w:tcBorders>
            <w:shd w:val="clear" w:color="auto" w:fill="auto"/>
            <w:noWrap/>
            <w:vAlign w:val="center"/>
            <w:hideMark/>
          </w:tcPr>
          <w:p w14:paraId="39018A1D" w14:textId="77777777" w:rsidR="00EA7EB5" w:rsidRPr="00EF7CE6" w:rsidRDefault="00EA7EB5" w:rsidP="00EA7EB5">
            <w:pPr>
              <w:ind w:firstLineChars="150" w:firstLine="300"/>
              <w:rPr>
                <w:sz w:val="20"/>
                <w:szCs w:val="21"/>
              </w:rPr>
            </w:pPr>
            <w:r w:rsidRPr="00EF7CE6">
              <w:rPr>
                <w:sz w:val="20"/>
                <w:szCs w:val="21"/>
              </w:rPr>
              <w:lastRenderedPageBreak/>
              <w:t>Discrepancies</w:t>
            </w:r>
          </w:p>
        </w:tc>
        <w:tc>
          <w:tcPr>
            <w:tcW w:w="1155" w:type="dxa"/>
            <w:tcBorders>
              <w:top w:val="nil"/>
              <w:left w:val="nil"/>
              <w:bottom w:val="nil"/>
              <w:right w:val="nil"/>
            </w:tcBorders>
            <w:shd w:val="clear" w:color="auto" w:fill="auto"/>
            <w:noWrap/>
            <w:vAlign w:val="center"/>
          </w:tcPr>
          <w:p w14:paraId="0B1C519B" w14:textId="18151723" w:rsidR="00EA7EB5" w:rsidRPr="00EA7EB5" w:rsidRDefault="00EA7EB5" w:rsidP="001B72E2">
            <w:pPr>
              <w:ind w:firstLine="0"/>
              <w:jc w:val="center"/>
              <w:rPr>
                <w:sz w:val="20"/>
                <w:szCs w:val="20"/>
              </w:rPr>
            </w:pPr>
            <w:r w:rsidRPr="00EA7EB5">
              <w:rPr>
                <w:rFonts w:eastAsia="游ゴシック"/>
                <w:color w:val="000000"/>
                <w:sz w:val="20"/>
                <w:szCs w:val="20"/>
              </w:rPr>
              <w:t>0.29</w:t>
            </w:r>
          </w:p>
        </w:tc>
        <w:tc>
          <w:tcPr>
            <w:tcW w:w="1134" w:type="dxa"/>
            <w:tcBorders>
              <w:top w:val="nil"/>
              <w:left w:val="nil"/>
              <w:bottom w:val="nil"/>
              <w:right w:val="nil"/>
            </w:tcBorders>
            <w:shd w:val="clear" w:color="auto" w:fill="auto"/>
            <w:noWrap/>
            <w:vAlign w:val="center"/>
          </w:tcPr>
          <w:p w14:paraId="58735D55" w14:textId="7C25531B" w:rsidR="00EA7EB5" w:rsidRPr="00EA7EB5" w:rsidRDefault="00EA7EB5" w:rsidP="001B72E2">
            <w:pPr>
              <w:ind w:firstLine="188"/>
              <w:jc w:val="center"/>
              <w:rPr>
                <w:sz w:val="20"/>
                <w:szCs w:val="20"/>
              </w:rPr>
            </w:pPr>
            <w:r w:rsidRPr="00EA7EB5">
              <w:rPr>
                <w:rFonts w:eastAsia="游ゴシック"/>
                <w:color w:val="000000"/>
                <w:sz w:val="20"/>
                <w:szCs w:val="20"/>
              </w:rPr>
              <w:t>0.27</w:t>
            </w:r>
          </w:p>
        </w:tc>
        <w:tc>
          <w:tcPr>
            <w:tcW w:w="1276" w:type="dxa"/>
            <w:tcBorders>
              <w:top w:val="nil"/>
              <w:left w:val="nil"/>
              <w:bottom w:val="nil"/>
              <w:right w:val="nil"/>
            </w:tcBorders>
            <w:shd w:val="clear" w:color="auto" w:fill="auto"/>
            <w:noWrap/>
            <w:vAlign w:val="center"/>
          </w:tcPr>
          <w:p w14:paraId="5CD05E4B" w14:textId="3EF23842" w:rsidR="00EA7EB5" w:rsidRPr="00EA7EB5" w:rsidRDefault="00EA7EB5" w:rsidP="001B72E2">
            <w:pPr>
              <w:ind w:firstLine="188"/>
              <w:jc w:val="center"/>
              <w:rPr>
                <w:sz w:val="20"/>
                <w:szCs w:val="20"/>
              </w:rPr>
            </w:pPr>
            <w:r w:rsidRPr="00EA7EB5">
              <w:rPr>
                <w:rFonts w:eastAsia="游ゴシック"/>
                <w:color w:val="000000"/>
                <w:sz w:val="20"/>
                <w:szCs w:val="20"/>
              </w:rPr>
              <w:t>0.86</w:t>
            </w:r>
          </w:p>
        </w:tc>
        <w:tc>
          <w:tcPr>
            <w:tcW w:w="1276" w:type="dxa"/>
            <w:tcBorders>
              <w:top w:val="nil"/>
              <w:left w:val="nil"/>
              <w:bottom w:val="nil"/>
              <w:right w:val="nil"/>
            </w:tcBorders>
            <w:shd w:val="clear" w:color="auto" w:fill="auto"/>
            <w:noWrap/>
            <w:vAlign w:val="center"/>
          </w:tcPr>
          <w:p w14:paraId="40BE49F9" w14:textId="6D6502C8" w:rsidR="00EA7EB5" w:rsidRPr="00EA7EB5" w:rsidRDefault="00EA7EB5" w:rsidP="001B72E2">
            <w:pPr>
              <w:ind w:firstLine="0"/>
              <w:jc w:val="center"/>
              <w:rPr>
                <w:sz w:val="20"/>
                <w:szCs w:val="20"/>
              </w:rPr>
            </w:pPr>
            <w:r w:rsidRPr="00EA7EB5">
              <w:rPr>
                <w:rFonts w:eastAsia="游ゴシック"/>
                <w:color w:val="000000"/>
                <w:sz w:val="20"/>
                <w:szCs w:val="20"/>
              </w:rPr>
              <w:t>1.06</w:t>
            </w:r>
          </w:p>
        </w:tc>
        <w:tc>
          <w:tcPr>
            <w:tcW w:w="992" w:type="dxa"/>
            <w:tcBorders>
              <w:top w:val="nil"/>
              <w:left w:val="nil"/>
              <w:bottom w:val="nil"/>
              <w:right w:val="nil"/>
            </w:tcBorders>
            <w:shd w:val="clear" w:color="auto" w:fill="auto"/>
            <w:noWrap/>
            <w:vAlign w:val="center"/>
          </w:tcPr>
          <w:p w14:paraId="5F28B06B" w14:textId="5728A572" w:rsidR="00EA7EB5" w:rsidRPr="00EA7EB5" w:rsidRDefault="00EA7EB5" w:rsidP="001B72E2">
            <w:pPr>
              <w:ind w:firstLine="0"/>
              <w:jc w:val="center"/>
              <w:rPr>
                <w:sz w:val="20"/>
                <w:szCs w:val="20"/>
              </w:rPr>
            </w:pPr>
            <w:r w:rsidRPr="00EA7EB5">
              <w:rPr>
                <w:rFonts w:eastAsia="游ゴシック"/>
                <w:color w:val="000000"/>
                <w:sz w:val="20"/>
                <w:szCs w:val="20"/>
              </w:rPr>
              <w:t>0.41</w:t>
            </w:r>
          </w:p>
        </w:tc>
        <w:tc>
          <w:tcPr>
            <w:tcW w:w="1134" w:type="dxa"/>
            <w:tcBorders>
              <w:top w:val="nil"/>
              <w:left w:val="nil"/>
              <w:bottom w:val="nil"/>
              <w:right w:val="nil"/>
            </w:tcBorders>
            <w:shd w:val="clear" w:color="auto" w:fill="auto"/>
            <w:noWrap/>
            <w:vAlign w:val="center"/>
          </w:tcPr>
          <w:p w14:paraId="3704E658" w14:textId="4D5FEABE" w:rsidR="00EA7EB5" w:rsidRPr="00EA7EB5" w:rsidRDefault="00EA7EB5" w:rsidP="001B72E2">
            <w:pPr>
              <w:ind w:firstLine="188"/>
              <w:jc w:val="center"/>
              <w:rPr>
                <w:sz w:val="20"/>
                <w:szCs w:val="20"/>
              </w:rPr>
            </w:pPr>
            <w:r w:rsidRPr="00EA7EB5">
              <w:rPr>
                <w:rFonts w:eastAsia="游ゴシック"/>
                <w:color w:val="000000"/>
                <w:sz w:val="20"/>
                <w:szCs w:val="20"/>
              </w:rPr>
              <w:t>0.39</w:t>
            </w:r>
          </w:p>
        </w:tc>
        <w:tc>
          <w:tcPr>
            <w:tcW w:w="1276" w:type="dxa"/>
            <w:tcBorders>
              <w:top w:val="nil"/>
              <w:left w:val="nil"/>
              <w:bottom w:val="nil"/>
              <w:right w:val="nil"/>
            </w:tcBorders>
            <w:shd w:val="clear" w:color="auto" w:fill="auto"/>
            <w:noWrap/>
            <w:vAlign w:val="center"/>
          </w:tcPr>
          <w:p w14:paraId="52057FE8" w14:textId="73BD5D2D" w:rsidR="00EA7EB5" w:rsidRPr="00EA7EB5" w:rsidRDefault="00EA7EB5" w:rsidP="001B72E2">
            <w:pPr>
              <w:ind w:firstLine="188"/>
              <w:jc w:val="center"/>
              <w:rPr>
                <w:sz w:val="20"/>
                <w:szCs w:val="20"/>
              </w:rPr>
            </w:pPr>
            <w:r w:rsidRPr="00EA7EB5">
              <w:rPr>
                <w:rFonts w:eastAsia="游ゴシック"/>
                <w:color w:val="000000"/>
                <w:sz w:val="20"/>
                <w:szCs w:val="20"/>
              </w:rPr>
              <w:t>0.48</w:t>
            </w:r>
          </w:p>
        </w:tc>
        <w:tc>
          <w:tcPr>
            <w:tcW w:w="1134" w:type="dxa"/>
            <w:tcBorders>
              <w:top w:val="nil"/>
              <w:left w:val="nil"/>
              <w:bottom w:val="nil"/>
              <w:right w:val="nil"/>
            </w:tcBorders>
            <w:shd w:val="clear" w:color="auto" w:fill="auto"/>
            <w:noWrap/>
            <w:vAlign w:val="center"/>
          </w:tcPr>
          <w:p w14:paraId="3808BB20" w14:textId="42AC859A" w:rsidR="00EA7EB5" w:rsidRPr="00EA7EB5" w:rsidRDefault="00EA7EB5" w:rsidP="001B72E2">
            <w:pPr>
              <w:ind w:firstLine="188"/>
              <w:jc w:val="center"/>
              <w:rPr>
                <w:sz w:val="20"/>
                <w:szCs w:val="20"/>
              </w:rPr>
            </w:pPr>
            <w:r w:rsidRPr="00EA7EB5">
              <w:rPr>
                <w:rFonts w:eastAsia="游ゴシック"/>
                <w:color w:val="000000"/>
                <w:sz w:val="20"/>
                <w:szCs w:val="20"/>
              </w:rPr>
              <w:t>0.67</w:t>
            </w:r>
          </w:p>
        </w:tc>
        <w:tc>
          <w:tcPr>
            <w:tcW w:w="1134" w:type="dxa"/>
            <w:tcBorders>
              <w:top w:val="nil"/>
              <w:left w:val="nil"/>
              <w:bottom w:val="nil"/>
              <w:right w:val="nil"/>
            </w:tcBorders>
            <w:shd w:val="clear" w:color="auto" w:fill="auto"/>
            <w:noWrap/>
            <w:vAlign w:val="center"/>
          </w:tcPr>
          <w:p w14:paraId="41FF9E48" w14:textId="6F8E4154" w:rsidR="00EA7EB5" w:rsidRPr="00EA7EB5" w:rsidRDefault="00EA7EB5" w:rsidP="001B72E2">
            <w:pPr>
              <w:ind w:firstLine="188"/>
              <w:jc w:val="center"/>
              <w:rPr>
                <w:sz w:val="20"/>
                <w:szCs w:val="20"/>
              </w:rPr>
            </w:pPr>
            <w:r w:rsidRPr="00EA7EB5">
              <w:rPr>
                <w:rFonts w:eastAsia="游ゴシック"/>
                <w:color w:val="000000"/>
                <w:sz w:val="20"/>
                <w:szCs w:val="20"/>
              </w:rPr>
              <w:t>0.42</w:t>
            </w:r>
          </w:p>
        </w:tc>
        <w:tc>
          <w:tcPr>
            <w:tcW w:w="1134" w:type="dxa"/>
            <w:tcBorders>
              <w:top w:val="nil"/>
              <w:left w:val="nil"/>
              <w:bottom w:val="nil"/>
              <w:right w:val="nil"/>
            </w:tcBorders>
            <w:shd w:val="clear" w:color="auto" w:fill="auto"/>
            <w:noWrap/>
            <w:vAlign w:val="center"/>
          </w:tcPr>
          <w:p w14:paraId="0667F9F7" w14:textId="3F6D324B" w:rsidR="00EA7EB5" w:rsidRPr="00EA7EB5" w:rsidRDefault="00EA7EB5" w:rsidP="001B72E2">
            <w:pPr>
              <w:ind w:firstLine="188"/>
              <w:jc w:val="center"/>
              <w:rPr>
                <w:sz w:val="20"/>
                <w:szCs w:val="20"/>
              </w:rPr>
            </w:pPr>
            <w:r w:rsidRPr="00EA7EB5">
              <w:rPr>
                <w:rFonts w:eastAsia="游ゴシック"/>
                <w:color w:val="000000"/>
                <w:sz w:val="20"/>
                <w:szCs w:val="20"/>
              </w:rPr>
              <w:t>0.53</w:t>
            </w:r>
          </w:p>
        </w:tc>
        <w:tc>
          <w:tcPr>
            <w:tcW w:w="964" w:type="dxa"/>
            <w:tcBorders>
              <w:top w:val="nil"/>
              <w:left w:val="nil"/>
              <w:bottom w:val="nil"/>
              <w:right w:val="nil"/>
            </w:tcBorders>
            <w:shd w:val="clear" w:color="auto" w:fill="auto"/>
            <w:vAlign w:val="center"/>
          </w:tcPr>
          <w:p w14:paraId="5DED28FC" w14:textId="5B2F4DF9"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0.54</w:t>
            </w:r>
            <w:r w:rsidRPr="00EA7EB5">
              <w:rPr>
                <w:rFonts w:eastAsia="游ゴシック"/>
                <w:color w:val="000000"/>
                <w:sz w:val="20"/>
                <w:szCs w:val="20"/>
              </w:rPr>
              <w:br/>
              <w:t>(0.24)</w:t>
            </w:r>
          </w:p>
        </w:tc>
      </w:tr>
      <w:tr w:rsidR="00EA7EB5" w:rsidRPr="000A46DF" w14:paraId="6F40014C" w14:textId="77777777" w:rsidTr="00EA7EB5">
        <w:trPr>
          <w:trHeight w:val="552"/>
        </w:trPr>
        <w:tc>
          <w:tcPr>
            <w:tcW w:w="2778" w:type="dxa"/>
            <w:tcBorders>
              <w:top w:val="nil"/>
              <w:left w:val="nil"/>
              <w:bottom w:val="nil"/>
              <w:right w:val="nil"/>
            </w:tcBorders>
            <w:shd w:val="clear" w:color="auto" w:fill="auto"/>
            <w:noWrap/>
            <w:vAlign w:val="center"/>
            <w:hideMark/>
          </w:tcPr>
          <w:p w14:paraId="2D669A31" w14:textId="77777777" w:rsidR="00EA7EB5" w:rsidRPr="00EF7CE6" w:rsidRDefault="00EA7EB5" w:rsidP="00EA7EB5">
            <w:pPr>
              <w:ind w:firstLineChars="150" w:firstLine="300"/>
              <w:rPr>
                <w:sz w:val="20"/>
                <w:szCs w:val="21"/>
              </w:rPr>
            </w:pPr>
            <w:r w:rsidRPr="00EF7CE6">
              <w:rPr>
                <w:sz w:val="20"/>
                <w:szCs w:val="21"/>
              </w:rPr>
              <w:t>Tentative</w:t>
            </w:r>
          </w:p>
        </w:tc>
        <w:tc>
          <w:tcPr>
            <w:tcW w:w="1155" w:type="dxa"/>
            <w:tcBorders>
              <w:top w:val="nil"/>
              <w:left w:val="nil"/>
              <w:bottom w:val="nil"/>
              <w:right w:val="nil"/>
            </w:tcBorders>
            <w:shd w:val="clear" w:color="auto" w:fill="auto"/>
            <w:noWrap/>
            <w:vAlign w:val="center"/>
          </w:tcPr>
          <w:p w14:paraId="54360811" w14:textId="40CF246C" w:rsidR="00EA7EB5" w:rsidRPr="00EA7EB5" w:rsidRDefault="00EA7EB5" w:rsidP="001B72E2">
            <w:pPr>
              <w:ind w:firstLine="0"/>
              <w:jc w:val="center"/>
              <w:rPr>
                <w:sz w:val="20"/>
                <w:szCs w:val="20"/>
              </w:rPr>
            </w:pPr>
            <w:r w:rsidRPr="00EA7EB5">
              <w:rPr>
                <w:rFonts w:eastAsia="游ゴシック"/>
                <w:color w:val="000000"/>
                <w:sz w:val="20"/>
                <w:szCs w:val="20"/>
              </w:rPr>
              <w:t>0.90</w:t>
            </w:r>
          </w:p>
        </w:tc>
        <w:tc>
          <w:tcPr>
            <w:tcW w:w="1134" w:type="dxa"/>
            <w:tcBorders>
              <w:top w:val="nil"/>
              <w:left w:val="nil"/>
              <w:bottom w:val="nil"/>
              <w:right w:val="nil"/>
            </w:tcBorders>
            <w:shd w:val="clear" w:color="auto" w:fill="auto"/>
            <w:noWrap/>
            <w:vAlign w:val="center"/>
          </w:tcPr>
          <w:p w14:paraId="37E04BD8" w14:textId="65B50A57" w:rsidR="00EA7EB5" w:rsidRPr="00EA7EB5" w:rsidRDefault="00EA7EB5" w:rsidP="001B72E2">
            <w:pPr>
              <w:ind w:firstLine="188"/>
              <w:jc w:val="center"/>
              <w:rPr>
                <w:sz w:val="20"/>
                <w:szCs w:val="20"/>
              </w:rPr>
            </w:pPr>
            <w:r w:rsidRPr="00EA7EB5">
              <w:rPr>
                <w:rFonts w:eastAsia="游ゴシック"/>
                <w:color w:val="000000"/>
                <w:sz w:val="20"/>
                <w:szCs w:val="20"/>
              </w:rPr>
              <w:t>0.74</w:t>
            </w:r>
          </w:p>
        </w:tc>
        <w:tc>
          <w:tcPr>
            <w:tcW w:w="1276" w:type="dxa"/>
            <w:tcBorders>
              <w:top w:val="nil"/>
              <w:left w:val="nil"/>
              <w:bottom w:val="nil"/>
              <w:right w:val="nil"/>
            </w:tcBorders>
            <w:shd w:val="clear" w:color="auto" w:fill="auto"/>
            <w:noWrap/>
            <w:vAlign w:val="center"/>
          </w:tcPr>
          <w:p w14:paraId="32CA64E0" w14:textId="6D5A93E7" w:rsidR="00EA7EB5" w:rsidRPr="00EA7EB5" w:rsidRDefault="00EA7EB5" w:rsidP="001B72E2">
            <w:pPr>
              <w:ind w:firstLine="188"/>
              <w:jc w:val="center"/>
              <w:rPr>
                <w:sz w:val="20"/>
                <w:szCs w:val="20"/>
              </w:rPr>
            </w:pPr>
            <w:r w:rsidRPr="00EA7EB5">
              <w:rPr>
                <w:rFonts w:eastAsia="游ゴシック"/>
                <w:color w:val="000000"/>
                <w:sz w:val="20"/>
                <w:szCs w:val="20"/>
              </w:rPr>
              <w:t>0.88</w:t>
            </w:r>
          </w:p>
        </w:tc>
        <w:tc>
          <w:tcPr>
            <w:tcW w:w="1276" w:type="dxa"/>
            <w:tcBorders>
              <w:top w:val="nil"/>
              <w:left w:val="nil"/>
              <w:bottom w:val="nil"/>
              <w:right w:val="nil"/>
            </w:tcBorders>
            <w:shd w:val="clear" w:color="auto" w:fill="auto"/>
            <w:noWrap/>
            <w:vAlign w:val="center"/>
          </w:tcPr>
          <w:p w14:paraId="198CC330" w14:textId="46E8FF20" w:rsidR="00EA7EB5" w:rsidRPr="00EA7EB5" w:rsidRDefault="00EA7EB5" w:rsidP="001B72E2">
            <w:pPr>
              <w:ind w:firstLine="0"/>
              <w:jc w:val="center"/>
              <w:rPr>
                <w:sz w:val="20"/>
                <w:szCs w:val="20"/>
              </w:rPr>
            </w:pPr>
            <w:r w:rsidRPr="00EA7EB5">
              <w:rPr>
                <w:rFonts w:eastAsia="游ゴシック"/>
                <w:color w:val="000000"/>
                <w:sz w:val="20"/>
                <w:szCs w:val="20"/>
              </w:rPr>
              <w:t>1.21</w:t>
            </w:r>
          </w:p>
        </w:tc>
        <w:tc>
          <w:tcPr>
            <w:tcW w:w="992" w:type="dxa"/>
            <w:tcBorders>
              <w:top w:val="nil"/>
              <w:left w:val="nil"/>
              <w:bottom w:val="nil"/>
              <w:right w:val="nil"/>
            </w:tcBorders>
            <w:shd w:val="clear" w:color="auto" w:fill="auto"/>
            <w:noWrap/>
            <w:vAlign w:val="center"/>
          </w:tcPr>
          <w:p w14:paraId="4828CBCC" w14:textId="7390525A" w:rsidR="00EA7EB5" w:rsidRPr="00EA7EB5" w:rsidRDefault="00EA7EB5" w:rsidP="001B72E2">
            <w:pPr>
              <w:ind w:firstLine="0"/>
              <w:jc w:val="center"/>
              <w:rPr>
                <w:sz w:val="20"/>
                <w:szCs w:val="20"/>
              </w:rPr>
            </w:pPr>
            <w:r w:rsidRPr="00EA7EB5">
              <w:rPr>
                <w:rFonts w:eastAsia="游ゴシック"/>
                <w:color w:val="000000"/>
                <w:sz w:val="20"/>
                <w:szCs w:val="20"/>
              </w:rPr>
              <w:t>0.79</w:t>
            </w:r>
          </w:p>
        </w:tc>
        <w:tc>
          <w:tcPr>
            <w:tcW w:w="1134" w:type="dxa"/>
            <w:tcBorders>
              <w:top w:val="nil"/>
              <w:left w:val="nil"/>
              <w:bottom w:val="nil"/>
              <w:right w:val="nil"/>
            </w:tcBorders>
            <w:shd w:val="clear" w:color="auto" w:fill="auto"/>
            <w:noWrap/>
            <w:vAlign w:val="center"/>
          </w:tcPr>
          <w:p w14:paraId="601F3643" w14:textId="02B43DD6" w:rsidR="00EA7EB5" w:rsidRPr="00EA7EB5" w:rsidRDefault="00EA7EB5" w:rsidP="001B72E2">
            <w:pPr>
              <w:ind w:firstLine="188"/>
              <w:jc w:val="center"/>
              <w:rPr>
                <w:sz w:val="20"/>
                <w:szCs w:val="20"/>
              </w:rPr>
            </w:pPr>
            <w:r w:rsidRPr="00EA7EB5">
              <w:rPr>
                <w:rFonts w:eastAsia="游ゴシック"/>
                <w:color w:val="000000"/>
                <w:sz w:val="20"/>
                <w:szCs w:val="20"/>
              </w:rPr>
              <w:t>1.14</w:t>
            </w:r>
          </w:p>
        </w:tc>
        <w:tc>
          <w:tcPr>
            <w:tcW w:w="1276" w:type="dxa"/>
            <w:tcBorders>
              <w:top w:val="nil"/>
              <w:left w:val="nil"/>
              <w:bottom w:val="nil"/>
              <w:right w:val="nil"/>
            </w:tcBorders>
            <w:shd w:val="clear" w:color="auto" w:fill="auto"/>
            <w:noWrap/>
            <w:vAlign w:val="center"/>
          </w:tcPr>
          <w:p w14:paraId="28718A6C" w14:textId="57B4E706" w:rsidR="00EA7EB5" w:rsidRPr="00EA7EB5" w:rsidRDefault="00EA7EB5" w:rsidP="001B72E2">
            <w:pPr>
              <w:ind w:firstLine="188"/>
              <w:jc w:val="center"/>
              <w:rPr>
                <w:sz w:val="20"/>
                <w:szCs w:val="20"/>
              </w:rPr>
            </w:pPr>
            <w:r w:rsidRPr="00EA7EB5">
              <w:rPr>
                <w:rFonts w:eastAsia="游ゴシック"/>
                <w:color w:val="000000"/>
                <w:sz w:val="20"/>
                <w:szCs w:val="20"/>
              </w:rPr>
              <w:t>0.50</w:t>
            </w:r>
          </w:p>
        </w:tc>
        <w:tc>
          <w:tcPr>
            <w:tcW w:w="1134" w:type="dxa"/>
            <w:tcBorders>
              <w:top w:val="nil"/>
              <w:left w:val="nil"/>
              <w:bottom w:val="nil"/>
              <w:right w:val="nil"/>
            </w:tcBorders>
            <w:shd w:val="clear" w:color="auto" w:fill="auto"/>
            <w:noWrap/>
            <w:vAlign w:val="center"/>
          </w:tcPr>
          <w:p w14:paraId="26D82229" w14:textId="520FB86F" w:rsidR="00EA7EB5" w:rsidRPr="00EA7EB5" w:rsidRDefault="00EA7EB5" w:rsidP="001B72E2">
            <w:pPr>
              <w:ind w:firstLine="188"/>
              <w:jc w:val="center"/>
              <w:rPr>
                <w:sz w:val="20"/>
                <w:szCs w:val="20"/>
              </w:rPr>
            </w:pPr>
            <w:r w:rsidRPr="00EA7EB5">
              <w:rPr>
                <w:rFonts w:eastAsia="游ゴシック"/>
                <w:color w:val="000000"/>
                <w:sz w:val="20"/>
                <w:szCs w:val="20"/>
              </w:rPr>
              <w:t>1.35</w:t>
            </w:r>
          </w:p>
        </w:tc>
        <w:tc>
          <w:tcPr>
            <w:tcW w:w="1134" w:type="dxa"/>
            <w:tcBorders>
              <w:top w:val="nil"/>
              <w:left w:val="nil"/>
              <w:bottom w:val="nil"/>
              <w:right w:val="nil"/>
            </w:tcBorders>
            <w:shd w:val="clear" w:color="auto" w:fill="auto"/>
            <w:noWrap/>
            <w:vAlign w:val="center"/>
          </w:tcPr>
          <w:p w14:paraId="4CA338F7" w14:textId="40235058" w:rsidR="00EA7EB5" w:rsidRPr="00EA7EB5" w:rsidRDefault="00EA7EB5" w:rsidP="001B72E2">
            <w:pPr>
              <w:ind w:firstLine="188"/>
              <w:jc w:val="center"/>
              <w:rPr>
                <w:sz w:val="20"/>
                <w:szCs w:val="20"/>
              </w:rPr>
            </w:pPr>
            <w:r w:rsidRPr="00EA7EB5">
              <w:rPr>
                <w:rFonts w:eastAsia="游ゴシック"/>
                <w:color w:val="000000"/>
                <w:sz w:val="20"/>
                <w:szCs w:val="20"/>
              </w:rPr>
              <w:t>1.29</w:t>
            </w:r>
          </w:p>
        </w:tc>
        <w:tc>
          <w:tcPr>
            <w:tcW w:w="1134" w:type="dxa"/>
            <w:tcBorders>
              <w:top w:val="nil"/>
              <w:left w:val="nil"/>
              <w:bottom w:val="nil"/>
              <w:right w:val="nil"/>
            </w:tcBorders>
            <w:shd w:val="clear" w:color="auto" w:fill="auto"/>
            <w:noWrap/>
            <w:vAlign w:val="center"/>
          </w:tcPr>
          <w:p w14:paraId="2CCD2CCE" w14:textId="25CE0787" w:rsidR="00EA7EB5" w:rsidRPr="00EA7EB5" w:rsidRDefault="00EA7EB5" w:rsidP="001B72E2">
            <w:pPr>
              <w:ind w:firstLine="188"/>
              <w:jc w:val="center"/>
              <w:rPr>
                <w:sz w:val="20"/>
                <w:szCs w:val="20"/>
              </w:rPr>
            </w:pPr>
            <w:r w:rsidRPr="00EA7EB5">
              <w:rPr>
                <w:rFonts w:eastAsia="游ゴシック"/>
                <w:color w:val="000000"/>
                <w:sz w:val="20"/>
                <w:szCs w:val="20"/>
              </w:rPr>
              <w:t>0.86</w:t>
            </w:r>
          </w:p>
        </w:tc>
        <w:tc>
          <w:tcPr>
            <w:tcW w:w="964" w:type="dxa"/>
            <w:tcBorders>
              <w:top w:val="nil"/>
              <w:left w:val="nil"/>
              <w:bottom w:val="nil"/>
              <w:right w:val="nil"/>
            </w:tcBorders>
            <w:shd w:val="clear" w:color="auto" w:fill="auto"/>
            <w:vAlign w:val="center"/>
          </w:tcPr>
          <w:p w14:paraId="563CA2D7" w14:textId="6C038B6D"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0.96</w:t>
            </w:r>
            <w:r w:rsidRPr="00EA7EB5">
              <w:rPr>
                <w:rFonts w:eastAsia="游ゴシック"/>
                <w:color w:val="000000"/>
                <w:sz w:val="20"/>
                <w:szCs w:val="20"/>
              </w:rPr>
              <w:br/>
              <w:t>(0.26)</w:t>
            </w:r>
          </w:p>
        </w:tc>
      </w:tr>
      <w:tr w:rsidR="00EA7EB5" w:rsidRPr="000A46DF" w14:paraId="04253F26" w14:textId="77777777" w:rsidTr="00EA7EB5">
        <w:trPr>
          <w:trHeight w:val="552"/>
        </w:trPr>
        <w:tc>
          <w:tcPr>
            <w:tcW w:w="2778" w:type="dxa"/>
            <w:tcBorders>
              <w:top w:val="nil"/>
              <w:left w:val="nil"/>
              <w:bottom w:val="nil"/>
              <w:right w:val="nil"/>
            </w:tcBorders>
            <w:shd w:val="clear" w:color="auto" w:fill="auto"/>
            <w:noWrap/>
            <w:vAlign w:val="center"/>
            <w:hideMark/>
          </w:tcPr>
          <w:p w14:paraId="057EAFBB" w14:textId="77777777" w:rsidR="00EA7EB5" w:rsidRPr="00EF7CE6" w:rsidRDefault="00EA7EB5" w:rsidP="00EA7EB5">
            <w:pPr>
              <w:ind w:firstLineChars="150" w:firstLine="300"/>
              <w:rPr>
                <w:sz w:val="20"/>
                <w:szCs w:val="21"/>
              </w:rPr>
            </w:pPr>
            <w:r w:rsidRPr="00EF7CE6">
              <w:rPr>
                <w:sz w:val="20"/>
                <w:szCs w:val="21"/>
              </w:rPr>
              <w:t>Certainty</w:t>
            </w:r>
          </w:p>
        </w:tc>
        <w:tc>
          <w:tcPr>
            <w:tcW w:w="1155" w:type="dxa"/>
            <w:tcBorders>
              <w:top w:val="nil"/>
              <w:left w:val="nil"/>
              <w:bottom w:val="nil"/>
              <w:right w:val="nil"/>
            </w:tcBorders>
            <w:shd w:val="clear" w:color="auto" w:fill="auto"/>
            <w:noWrap/>
            <w:vAlign w:val="center"/>
          </w:tcPr>
          <w:p w14:paraId="68285ACB" w14:textId="5F08B614" w:rsidR="00EA7EB5" w:rsidRPr="00EA7EB5" w:rsidRDefault="00EA7EB5" w:rsidP="001B72E2">
            <w:pPr>
              <w:ind w:firstLine="0"/>
              <w:jc w:val="center"/>
              <w:rPr>
                <w:sz w:val="20"/>
                <w:szCs w:val="20"/>
              </w:rPr>
            </w:pPr>
            <w:r w:rsidRPr="00EA7EB5">
              <w:rPr>
                <w:rFonts w:eastAsia="游ゴシック"/>
                <w:color w:val="000000"/>
                <w:sz w:val="20"/>
                <w:szCs w:val="20"/>
              </w:rPr>
              <w:t>0.58</w:t>
            </w:r>
          </w:p>
        </w:tc>
        <w:tc>
          <w:tcPr>
            <w:tcW w:w="1134" w:type="dxa"/>
            <w:tcBorders>
              <w:top w:val="nil"/>
              <w:left w:val="nil"/>
              <w:bottom w:val="nil"/>
              <w:right w:val="nil"/>
            </w:tcBorders>
            <w:shd w:val="clear" w:color="auto" w:fill="auto"/>
            <w:noWrap/>
            <w:vAlign w:val="center"/>
          </w:tcPr>
          <w:p w14:paraId="6F3010FC" w14:textId="6C3E033E" w:rsidR="00EA7EB5" w:rsidRPr="00EA7EB5" w:rsidRDefault="00EA7EB5" w:rsidP="001B72E2">
            <w:pPr>
              <w:ind w:firstLine="188"/>
              <w:jc w:val="center"/>
              <w:rPr>
                <w:sz w:val="20"/>
                <w:szCs w:val="20"/>
              </w:rPr>
            </w:pPr>
            <w:r w:rsidRPr="00EA7EB5">
              <w:rPr>
                <w:rFonts w:eastAsia="游ゴシック"/>
                <w:color w:val="000000"/>
                <w:sz w:val="20"/>
                <w:szCs w:val="20"/>
              </w:rPr>
              <w:t>0.75</w:t>
            </w:r>
          </w:p>
        </w:tc>
        <w:tc>
          <w:tcPr>
            <w:tcW w:w="1276" w:type="dxa"/>
            <w:tcBorders>
              <w:top w:val="nil"/>
              <w:left w:val="nil"/>
              <w:bottom w:val="nil"/>
              <w:right w:val="nil"/>
            </w:tcBorders>
            <w:shd w:val="clear" w:color="auto" w:fill="auto"/>
            <w:noWrap/>
            <w:vAlign w:val="center"/>
          </w:tcPr>
          <w:p w14:paraId="22087B53" w14:textId="220F4388" w:rsidR="00EA7EB5" w:rsidRPr="00EA7EB5" w:rsidRDefault="00EA7EB5" w:rsidP="001B72E2">
            <w:pPr>
              <w:ind w:firstLine="188"/>
              <w:jc w:val="center"/>
              <w:rPr>
                <w:sz w:val="20"/>
                <w:szCs w:val="20"/>
              </w:rPr>
            </w:pPr>
            <w:r w:rsidRPr="00EA7EB5">
              <w:rPr>
                <w:rFonts w:eastAsia="游ゴシック"/>
                <w:color w:val="000000"/>
                <w:sz w:val="20"/>
                <w:szCs w:val="20"/>
              </w:rPr>
              <w:t>1.19</w:t>
            </w:r>
          </w:p>
        </w:tc>
        <w:tc>
          <w:tcPr>
            <w:tcW w:w="1276" w:type="dxa"/>
            <w:tcBorders>
              <w:top w:val="nil"/>
              <w:left w:val="nil"/>
              <w:bottom w:val="nil"/>
              <w:right w:val="nil"/>
            </w:tcBorders>
            <w:shd w:val="clear" w:color="auto" w:fill="auto"/>
            <w:noWrap/>
            <w:vAlign w:val="center"/>
          </w:tcPr>
          <w:p w14:paraId="3A6FE8A8" w14:textId="3E9E825C" w:rsidR="00EA7EB5" w:rsidRPr="00EA7EB5" w:rsidRDefault="00EA7EB5" w:rsidP="001B72E2">
            <w:pPr>
              <w:ind w:firstLine="0"/>
              <w:jc w:val="center"/>
              <w:rPr>
                <w:sz w:val="20"/>
                <w:szCs w:val="20"/>
              </w:rPr>
            </w:pPr>
            <w:r w:rsidRPr="00EA7EB5">
              <w:rPr>
                <w:rFonts w:eastAsia="游ゴシック"/>
                <w:color w:val="000000"/>
                <w:sz w:val="20"/>
                <w:szCs w:val="20"/>
              </w:rPr>
              <w:t>1.17</w:t>
            </w:r>
          </w:p>
        </w:tc>
        <w:tc>
          <w:tcPr>
            <w:tcW w:w="992" w:type="dxa"/>
            <w:tcBorders>
              <w:top w:val="nil"/>
              <w:left w:val="nil"/>
              <w:bottom w:val="nil"/>
              <w:right w:val="nil"/>
            </w:tcBorders>
            <w:shd w:val="clear" w:color="auto" w:fill="auto"/>
            <w:noWrap/>
            <w:vAlign w:val="center"/>
          </w:tcPr>
          <w:p w14:paraId="723D5623" w14:textId="61FBE7F9" w:rsidR="00EA7EB5" w:rsidRPr="00EA7EB5" w:rsidRDefault="00EA7EB5" w:rsidP="001B72E2">
            <w:pPr>
              <w:ind w:firstLine="0"/>
              <w:jc w:val="center"/>
              <w:rPr>
                <w:sz w:val="20"/>
                <w:szCs w:val="20"/>
              </w:rPr>
            </w:pPr>
            <w:r w:rsidRPr="00EA7EB5">
              <w:rPr>
                <w:rFonts w:eastAsia="游ゴシック"/>
                <w:color w:val="000000"/>
                <w:sz w:val="20"/>
                <w:szCs w:val="20"/>
              </w:rPr>
              <w:t>0.72</w:t>
            </w:r>
          </w:p>
        </w:tc>
        <w:tc>
          <w:tcPr>
            <w:tcW w:w="1134" w:type="dxa"/>
            <w:tcBorders>
              <w:top w:val="nil"/>
              <w:left w:val="nil"/>
              <w:bottom w:val="nil"/>
              <w:right w:val="nil"/>
            </w:tcBorders>
            <w:shd w:val="clear" w:color="auto" w:fill="auto"/>
            <w:noWrap/>
            <w:vAlign w:val="center"/>
          </w:tcPr>
          <w:p w14:paraId="361E6624" w14:textId="17FF3285" w:rsidR="00EA7EB5" w:rsidRPr="00EA7EB5" w:rsidRDefault="00EA7EB5" w:rsidP="001B72E2">
            <w:pPr>
              <w:ind w:firstLine="188"/>
              <w:jc w:val="center"/>
              <w:rPr>
                <w:sz w:val="20"/>
                <w:szCs w:val="20"/>
              </w:rPr>
            </w:pPr>
            <w:r w:rsidRPr="00EA7EB5">
              <w:rPr>
                <w:rFonts w:eastAsia="游ゴシック"/>
                <w:color w:val="000000"/>
                <w:sz w:val="20"/>
                <w:szCs w:val="20"/>
              </w:rPr>
              <w:t>0.88</w:t>
            </w:r>
          </w:p>
        </w:tc>
        <w:tc>
          <w:tcPr>
            <w:tcW w:w="1276" w:type="dxa"/>
            <w:tcBorders>
              <w:top w:val="nil"/>
              <w:left w:val="nil"/>
              <w:bottom w:val="nil"/>
              <w:right w:val="nil"/>
            </w:tcBorders>
            <w:shd w:val="clear" w:color="auto" w:fill="auto"/>
            <w:noWrap/>
            <w:vAlign w:val="center"/>
          </w:tcPr>
          <w:p w14:paraId="47413C6F" w14:textId="3441E3D8" w:rsidR="00EA7EB5" w:rsidRPr="00EA7EB5" w:rsidRDefault="00EA7EB5" w:rsidP="001B72E2">
            <w:pPr>
              <w:ind w:firstLine="188"/>
              <w:jc w:val="center"/>
              <w:rPr>
                <w:sz w:val="20"/>
                <w:szCs w:val="20"/>
              </w:rPr>
            </w:pPr>
            <w:r w:rsidRPr="00EA7EB5">
              <w:rPr>
                <w:rFonts w:eastAsia="游ゴシック"/>
                <w:color w:val="000000"/>
                <w:sz w:val="20"/>
                <w:szCs w:val="20"/>
              </w:rPr>
              <w:t>0.56</w:t>
            </w:r>
          </w:p>
        </w:tc>
        <w:tc>
          <w:tcPr>
            <w:tcW w:w="1134" w:type="dxa"/>
            <w:tcBorders>
              <w:top w:val="nil"/>
              <w:left w:val="nil"/>
              <w:bottom w:val="nil"/>
              <w:right w:val="nil"/>
            </w:tcBorders>
            <w:shd w:val="clear" w:color="auto" w:fill="auto"/>
            <w:noWrap/>
            <w:vAlign w:val="center"/>
          </w:tcPr>
          <w:p w14:paraId="2CB8417F" w14:textId="5ECEB2E7" w:rsidR="00EA7EB5" w:rsidRPr="00EA7EB5" w:rsidRDefault="00EA7EB5" w:rsidP="001B72E2">
            <w:pPr>
              <w:ind w:firstLine="188"/>
              <w:jc w:val="center"/>
              <w:rPr>
                <w:sz w:val="20"/>
                <w:szCs w:val="20"/>
              </w:rPr>
            </w:pPr>
            <w:r w:rsidRPr="00EA7EB5">
              <w:rPr>
                <w:rFonts w:eastAsia="游ゴシック"/>
                <w:color w:val="000000"/>
                <w:sz w:val="20"/>
                <w:szCs w:val="20"/>
              </w:rPr>
              <w:t>0.86</w:t>
            </w:r>
          </w:p>
        </w:tc>
        <w:tc>
          <w:tcPr>
            <w:tcW w:w="1134" w:type="dxa"/>
            <w:tcBorders>
              <w:top w:val="nil"/>
              <w:left w:val="nil"/>
              <w:bottom w:val="nil"/>
              <w:right w:val="nil"/>
            </w:tcBorders>
            <w:shd w:val="clear" w:color="auto" w:fill="auto"/>
            <w:noWrap/>
            <w:vAlign w:val="center"/>
          </w:tcPr>
          <w:p w14:paraId="33B57071" w14:textId="3AB2352A" w:rsidR="00EA7EB5" w:rsidRPr="00EA7EB5" w:rsidRDefault="00EA7EB5" w:rsidP="001B72E2">
            <w:pPr>
              <w:ind w:firstLine="188"/>
              <w:jc w:val="center"/>
              <w:rPr>
                <w:sz w:val="20"/>
                <w:szCs w:val="20"/>
              </w:rPr>
            </w:pPr>
            <w:r w:rsidRPr="00EA7EB5">
              <w:rPr>
                <w:rFonts w:eastAsia="游ゴシック"/>
                <w:color w:val="000000"/>
                <w:sz w:val="20"/>
                <w:szCs w:val="20"/>
              </w:rPr>
              <w:t>1.25</w:t>
            </w:r>
          </w:p>
        </w:tc>
        <w:tc>
          <w:tcPr>
            <w:tcW w:w="1134" w:type="dxa"/>
            <w:tcBorders>
              <w:top w:val="nil"/>
              <w:left w:val="nil"/>
              <w:bottom w:val="nil"/>
              <w:right w:val="nil"/>
            </w:tcBorders>
            <w:shd w:val="clear" w:color="auto" w:fill="auto"/>
            <w:noWrap/>
            <w:vAlign w:val="center"/>
          </w:tcPr>
          <w:p w14:paraId="52A76795" w14:textId="61AE5FA7" w:rsidR="00EA7EB5" w:rsidRPr="00EA7EB5" w:rsidRDefault="00EA7EB5" w:rsidP="001B72E2">
            <w:pPr>
              <w:ind w:firstLine="188"/>
              <w:jc w:val="center"/>
              <w:rPr>
                <w:sz w:val="20"/>
                <w:szCs w:val="20"/>
              </w:rPr>
            </w:pPr>
            <w:r w:rsidRPr="00EA7EB5">
              <w:rPr>
                <w:rFonts w:eastAsia="游ゴシック"/>
                <w:color w:val="000000"/>
                <w:sz w:val="20"/>
                <w:szCs w:val="20"/>
              </w:rPr>
              <w:t>0.72</w:t>
            </w:r>
          </w:p>
        </w:tc>
        <w:tc>
          <w:tcPr>
            <w:tcW w:w="964" w:type="dxa"/>
            <w:tcBorders>
              <w:top w:val="nil"/>
              <w:left w:val="nil"/>
              <w:bottom w:val="nil"/>
              <w:right w:val="nil"/>
            </w:tcBorders>
            <w:shd w:val="clear" w:color="auto" w:fill="auto"/>
            <w:vAlign w:val="center"/>
          </w:tcPr>
          <w:p w14:paraId="7B3D925F" w14:textId="799869D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0.87</w:t>
            </w:r>
            <w:r w:rsidRPr="00EA7EB5">
              <w:rPr>
                <w:rFonts w:eastAsia="游ゴシック"/>
                <w:color w:val="000000"/>
                <w:sz w:val="20"/>
                <w:szCs w:val="20"/>
              </w:rPr>
              <w:br/>
              <w:t>(0.24)</w:t>
            </w:r>
          </w:p>
        </w:tc>
      </w:tr>
      <w:tr w:rsidR="00EA7EB5" w:rsidRPr="000A46DF" w14:paraId="19F4C2BA" w14:textId="77777777" w:rsidTr="00EA7EB5">
        <w:trPr>
          <w:trHeight w:val="552"/>
        </w:trPr>
        <w:tc>
          <w:tcPr>
            <w:tcW w:w="2778" w:type="dxa"/>
            <w:tcBorders>
              <w:top w:val="nil"/>
              <w:left w:val="nil"/>
              <w:bottom w:val="nil"/>
              <w:right w:val="nil"/>
            </w:tcBorders>
            <w:shd w:val="clear" w:color="auto" w:fill="auto"/>
            <w:noWrap/>
            <w:vAlign w:val="center"/>
            <w:hideMark/>
          </w:tcPr>
          <w:p w14:paraId="23F4595E" w14:textId="77777777" w:rsidR="00EA7EB5" w:rsidRPr="00EF7CE6" w:rsidRDefault="00EA7EB5" w:rsidP="00EA7EB5">
            <w:pPr>
              <w:ind w:firstLineChars="150" w:firstLine="300"/>
              <w:rPr>
                <w:sz w:val="20"/>
                <w:szCs w:val="21"/>
              </w:rPr>
            </w:pPr>
            <w:r w:rsidRPr="00EF7CE6">
              <w:rPr>
                <w:sz w:val="20"/>
                <w:szCs w:val="21"/>
              </w:rPr>
              <w:t>Differentiation</w:t>
            </w:r>
          </w:p>
        </w:tc>
        <w:tc>
          <w:tcPr>
            <w:tcW w:w="1155" w:type="dxa"/>
            <w:tcBorders>
              <w:top w:val="nil"/>
              <w:left w:val="nil"/>
              <w:bottom w:val="nil"/>
              <w:right w:val="nil"/>
            </w:tcBorders>
            <w:shd w:val="clear" w:color="auto" w:fill="auto"/>
            <w:noWrap/>
            <w:vAlign w:val="center"/>
          </w:tcPr>
          <w:p w14:paraId="70152657" w14:textId="672298E7" w:rsidR="00EA7EB5" w:rsidRPr="00EA7EB5" w:rsidRDefault="00EA7EB5" w:rsidP="001B72E2">
            <w:pPr>
              <w:ind w:firstLine="0"/>
              <w:jc w:val="center"/>
              <w:rPr>
                <w:sz w:val="20"/>
                <w:szCs w:val="20"/>
              </w:rPr>
            </w:pPr>
            <w:r w:rsidRPr="00EA7EB5">
              <w:rPr>
                <w:rFonts w:eastAsia="游ゴシック"/>
                <w:color w:val="000000"/>
                <w:sz w:val="20"/>
                <w:szCs w:val="20"/>
              </w:rPr>
              <w:t>0.76</w:t>
            </w:r>
          </w:p>
        </w:tc>
        <w:tc>
          <w:tcPr>
            <w:tcW w:w="1134" w:type="dxa"/>
            <w:tcBorders>
              <w:top w:val="nil"/>
              <w:left w:val="nil"/>
              <w:bottom w:val="nil"/>
              <w:right w:val="nil"/>
            </w:tcBorders>
            <w:shd w:val="clear" w:color="auto" w:fill="auto"/>
            <w:noWrap/>
            <w:vAlign w:val="center"/>
          </w:tcPr>
          <w:p w14:paraId="766CC479" w14:textId="3550D0BA" w:rsidR="00EA7EB5" w:rsidRPr="00EA7EB5" w:rsidRDefault="00EA7EB5" w:rsidP="001B72E2">
            <w:pPr>
              <w:ind w:firstLine="188"/>
              <w:jc w:val="center"/>
              <w:rPr>
                <w:sz w:val="20"/>
                <w:szCs w:val="20"/>
              </w:rPr>
            </w:pPr>
            <w:r w:rsidRPr="00EA7EB5">
              <w:rPr>
                <w:rFonts w:eastAsia="游ゴシック"/>
                <w:color w:val="000000"/>
                <w:sz w:val="20"/>
                <w:szCs w:val="20"/>
              </w:rPr>
              <w:t>0.69</w:t>
            </w:r>
          </w:p>
        </w:tc>
        <w:tc>
          <w:tcPr>
            <w:tcW w:w="1276" w:type="dxa"/>
            <w:tcBorders>
              <w:top w:val="nil"/>
              <w:left w:val="nil"/>
              <w:bottom w:val="nil"/>
              <w:right w:val="nil"/>
            </w:tcBorders>
            <w:shd w:val="clear" w:color="auto" w:fill="auto"/>
            <w:noWrap/>
            <w:vAlign w:val="center"/>
          </w:tcPr>
          <w:p w14:paraId="45BA5350" w14:textId="78643E3E" w:rsidR="00EA7EB5" w:rsidRPr="00EA7EB5" w:rsidRDefault="00EA7EB5" w:rsidP="001B72E2">
            <w:pPr>
              <w:ind w:firstLine="188"/>
              <w:jc w:val="center"/>
              <w:rPr>
                <w:sz w:val="20"/>
                <w:szCs w:val="20"/>
              </w:rPr>
            </w:pPr>
            <w:r w:rsidRPr="00EA7EB5">
              <w:rPr>
                <w:rFonts w:eastAsia="游ゴシック"/>
                <w:color w:val="000000"/>
                <w:sz w:val="20"/>
                <w:szCs w:val="20"/>
              </w:rPr>
              <w:t>0.71</w:t>
            </w:r>
          </w:p>
        </w:tc>
        <w:tc>
          <w:tcPr>
            <w:tcW w:w="1276" w:type="dxa"/>
            <w:tcBorders>
              <w:top w:val="nil"/>
              <w:left w:val="nil"/>
              <w:bottom w:val="nil"/>
              <w:right w:val="nil"/>
            </w:tcBorders>
            <w:shd w:val="clear" w:color="auto" w:fill="auto"/>
            <w:noWrap/>
            <w:vAlign w:val="center"/>
          </w:tcPr>
          <w:p w14:paraId="181AF98F" w14:textId="38B4C616" w:rsidR="00EA7EB5" w:rsidRPr="00EA7EB5" w:rsidRDefault="00EA7EB5" w:rsidP="001B72E2">
            <w:pPr>
              <w:ind w:firstLine="0"/>
              <w:jc w:val="center"/>
              <w:rPr>
                <w:sz w:val="20"/>
                <w:szCs w:val="20"/>
              </w:rPr>
            </w:pPr>
            <w:r w:rsidRPr="00EA7EB5">
              <w:rPr>
                <w:rFonts w:eastAsia="游ゴシック"/>
                <w:color w:val="000000"/>
                <w:sz w:val="20"/>
                <w:szCs w:val="20"/>
              </w:rPr>
              <w:t>1.20</w:t>
            </w:r>
          </w:p>
        </w:tc>
        <w:tc>
          <w:tcPr>
            <w:tcW w:w="992" w:type="dxa"/>
            <w:tcBorders>
              <w:top w:val="nil"/>
              <w:left w:val="nil"/>
              <w:bottom w:val="nil"/>
              <w:right w:val="nil"/>
            </w:tcBorders>
            <w:shd w:val="clear" w:color="auto" w:fill="auto"/>
            <w:noWrap/>
            <w:vAlign w:val="center"/>
          </w:tcPr>
          <w:p w14:paraId="5DE4A017" w14:textId="0A2013AF" w:rsidR="00EA7EB5" w:rsidRPr="00EA7EB5" w:rsidRDefault="00EA7EB5" w:rsidP="001B72E2">
            <w:pPr>
              <w:ind w:firstLine="0"/>
              <w:jc w:val="center"/>
              <w:rPr>
                <w:sz w:val="20"/>
                <w:szCs w:val="20"/>
              </w:rPr>
            </w:pPr>
            <w:r w:rsidRPr="00EA7EB5">
              <w:rPr>
                <w:rFonts w:eastAsia="游ゴシック"/>
                <w:color w:val="000000"/>
                <w:sz w:val="20"/>
                <w:szCs w:val="20"/>
              </w:rPr>
              <w:t>0.79</w:t>
            </w:r>
          </w:p>
        </w:tc>
        <w:tc>
          <w:tcPr>
            <w:tcW w:w="1134" w:type="dxa"/>
            <w:tcBorders>
              <w:top w:val="nil"/>
              <w:left w:val="nil"/>
              <w:bottom w:val="nil"/>
              <w:right w:val="nil"/>
            </w:tcBorders>
            <w:shd w:val="clear" w:color="auto" w:fill="auto"/>
            <w:noWrap/>
            <w:vAlign w:val="center"/>
          </w:tcPr>
          <w:p w14:paraId="26DE7497" w14:textId="0B9FE450" w:rsidR="00EA7EB5" w:rsidRPr="00EA7EB5" w:rsidRDefault="00EA7EB5" w:rsidP="001B72E2">
            <w:pPr>
              <w:ind w:firstLine="188"/>
              <w:jc w:val="center"/>
              <w:rPr>
                <w:sz w:val="20"/>
                <w:szCs w:val="20"/>
              </w:rPr>
            </w:pPr>
            <w:r w:rsidRPr="00EA7EB5">
              <w:rPr>
                <w:rFonts w:eastAsia="游ゴシック"/>
                <w:color w:val="000000"/>
                <w:sz w:val="20"/>
                <w:szCs w:val="20"/>
              </w:rPr>
              <w:t>2.05</w:t>
            </w:r>
          </w:p>
        </w:tc>
        <w:tc>
          <w:tcPr>
            <w:tcW w:w="1276" w:type="dxa"/>
            <w:tcBorders>
              <w:top w:val="nil"/>
              <w:left w:val="nil"/>
              <w:bottom w:val="nil"/>
              <w:right w:val="nil"/>
            </w:tcBorders>
            <w:shd w:val="clear" w:color="auto" w:fill="auto"/>
            <w:noWrap/>
            <w:vAlign w:val="center"/>
          </w:tcPr>
          <w:p w14:paraId="3F2B7D5A" w14:textId="10068C56" w:rsidR="00EA7EB5" w:rsidRPr="00EA7EB5" w:rsidRDefault="00EA7EB5" w:rsidP="001B72E2">
            <w:pPr>
              <w:ind w:firstLine="188"/>
              <w:jc w:val="center"/>
              <w:rPr>
                <w:sz w:val="20"/>
                <w:szCs w:val="20"/>
              </w:rPr>
            </w:pPr>
            <w:r w:rsidRPr="00EA7EB5">
              <w:rPr>
                <w:rFonts w:eastAsia="游ゴシック"/>
                <w:color w:val="000000"/>
                <w:sz w:val="20"/>
                <w:szCs w:val="20"/>
              </w:rPr>
              <w:t>0.77</w:t>
            </w:r>
          </w:p>
        </w:tc>
        <w:tc>
          <w:tcPr>
            <w:tcW w:w="1134" w:type="dxa"/>
            <w:tcBorders>
              <w:top w:val="nil"/>
              <w:left w:val="nil"/>
              <w:bottom w:val="nil"/>
              <w:right w:val="nil"/>
            </w:tcBorders>
            <w:shd w:val="clear" w:color="auto" w:fill="auto"/>
            <w:noWrap/>
            <w:vAlign w:val="center"/>
          </w:tcPr>
          <w:p w14:paraId="0274BDE4" w14:textId="6642665A" w:rsidR="00EA7EB5" w:rsidRPr="00EA7EB5" w:rsidRDefault="00EA7EB5" w:rsidP="001B72E2">
            <w:pPr>
              <w:ind w:firstLine="188"/>
              <w:jc w:val="center"/>
              <w:rPr>
                <w:sz w:val="20"/>
                <w:szCs w:val="20"/>
              </w:rPr>
            </w:pPr>
            <w:r w:rsidRPr="00EA7EB5">
              <w:rPr>
                <w:rFonts w:eastAsia="游ゴシック"/>
                <w:color w:val="000000"/>
                <w:sz w:val="20"/>
                <w:szCs w:val="20"/>
              </w:rPr>
              <w:t>2.06</w:t>
            </w:r>
          </w:p>
        </w:tc>
        <w:tc>
          <w:tcPr>
            <w:tcW w:w="1134" w:type="dxa"/>
            <w:tcBorders>
              <w:top w:val="nil"/>
              <w:left w:val="nil"/>
              <w:bottom w:val="nil"/>
              <w:right w:val="nil"/>
            </w:tcBorders>
            <w:shd w:val="clear" w:color="auto" w:fill="auto"/>
            <w:noWrap/>
            <w:vAlign w:val="center"/>
          </w:tcPr>
          <w:p w14:paraId="53A57F49" w14:textId="1C5D83DB" w:rsidR="00EA7EB5" w:rsidRPr="00EA7EB5" w:rsidRDefault="00EA7EB5" w:rsidP="001B72E2">
            <w:pPr>
              <w:ind w:firstLine="188"/>
              <w:jc w:val="center"/>
              <w:rPr>
                <w:sz w:val="20"/>
                <w:szCs w:val="20"/>
              </w:rPr>
            </w:pPr>
            <w:r w:rsidRPr="00EA7EB5">
              <w:rPr>
                <w:rFonts w:eastAsia="游ゴシック"/>
                <w:color w:val="000000"/>
                <w:sz w:val="20"/>
                <w:szCs w:val="20"/>
              </w:rPr>
              <w:t>1.12</w:t>
            </w:r>
          </w:p>
        </w:tc>
        <w:tc>
          <w:tcPr>
            <w:tcW w:w="1134" w:type="dxa"/>
            <w:tcBorders>
              <w:top w:val="nil"/>
              <w:left w:val="nil"/>
              <w:bottom w:val="nil"/>
              <w:right w:val="nil"/>
            </w:tcBorders>
            <w:shd w:val="clear" w:color="auto" w:fill="auto"/>
            <w:noWrap/>
            <w:vAlign w:val="center"/>
          </w:tcPr>
          <w:p w14:paraId="0F10FADA" w14:textId="4A983762" w:rsidR="00EA7EB5" w:rsidRPr="00EA7EB5" w:rsidRDefault="00EA7EB5" w:rsidP="001B72E2">
            <w:pPr>
              <w:ind w:firstLine="188"/>
              <w:jc w:val="center"/>
              <w:rPr>
                <w:sz w:val="20"/>
                <w:szCs w:val="20"/>
              </w:rPr>
            </w:pPr>
            <w:r w:rsidRPr="00EA7EB5">
              <w:rPr>
                <w:rFonts w:eastAsia="游ゴシック"/>
                <w:color w:val="000000"/>
                <w:sz w:val="20"/>
                <w:szCs w:val="20"/>
              </w:rPr>
              <w:t>1.08</w:t>
            </w:r>
          </w:p>
        </w:tc>
        <w:tc>
          <w:tcPr>
            <w:tcW w:w="964" w:type="dxa"/>
            <w:tcBorders>
              <w:top w:val="nil"/>
              <w:left w:val="nil"/>
              <w:bottom w:val="nil"/>
              <w:right w:val="nil"/>
            </w:tcBorders>
            <w:shd w:val="clear" w:color="auto" w:fill="auto"/>
            <w:vAlign w:val="center"/>
          </w:tcPr>
          <w:p w14:paraId="197433D2" w14:textId="4C9187BD"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1.12</w:t>
            </w:r>
            <w:r w:rsidRPr="00EA7EB5">
              <w:rPr>
                <w:rFonts w:eastAsia="游ゴシック"/>
                <w:color w:val="000000"/>
                <w:sz w:val="20"/>
                <w:szCs w:val="20"/>
              </w:rPr>
              <w:br/>
              <w:t>(0.50)</w:t>
            </w:r>
          </w:p>
        </w:tc>
      </w:tr>
      <w:tr w:rsidR="00EA7EB5" w:rsidRPr="000A46DF" w14:paraId="12DA4BDD" w14:textId="77777777" w:rsidTr="00EA7EB5">
        <w:trPr>
          <w:trHeight w:val="552"/>
        </w:trPr>
        <w:tc>
          <w:tcPr>
            <w:tcW w:w="2778" w:type="dxa"/>
            <w:tcBorders>
              <w:top w:val="nil"/>
              <w:left w:val="nil"/>
              <w:bottom w:val="nil"/>
              <w:right w:val="nil"/>
            </w:tcBorders>
            <w:shd w:val="clear" w:color="auto" w:fill="auto"/>
            <w:noWrap/>
            <w:vAlign w:val="center"/>
            <w:hideMark/>
          </w:tcPr>
          <w:p w14:paraId="5DDF1F54" w14:textId="77777777" w:rsidR="00EA7EB5" w:rsidRPr="00EF7CE6" w:rsidRDefault="00EA7EB5" w:rsidP="00EA7EB5">
            <w:pPr>
              <w:ind w:firstLine="185"/>
              <w:rPr>
                <w:sz w:val="20"/>
                <w:szCs w:val="21"/>
              </w:rPr>
            </w:pPr>
            <w:r w:rsidRPr="00EF7CE6">
              <w:rPr>
                <w:sz w:val="20"/>
                <w:szCs w:val="21"/>
              </w:rPr>
              <w:t>Perceptual processes</w:t>
            </w:r>
          </w:p>
        </w:tc>
        <w:tc>
          <w:tcPr>
            <w:tcW w:w="1155" w:type="dxa"/>
            <w:tcBorders>
              <w:top w:val="nil"/>
              <w:left w:val="nil"/>
              <w:bottom w:val="nil"/>
              <w:right w:val="nil"/>
            </w:tcBorders>
            <w:shd w:val="clear" w:color="auto" w:fill="auto"/>
            <w:noWrap/>
            <w:vAlign w:val="center"/>
          </w:tcPr>
          <w:p w14:paraId="53C1B77A" w14:textId="06112F09" w:rsidR="00EA7EB5" w:rsidRPr="00EA7EB5" w:rsidRDefault="00EA7EB5" w:rsidP="001B72E2">
            <w:pPr>
              <w:ind w:firstLine="0"/>
              <w:jc w:val="center"/>
              <w:rPr>
                <w:sz w:val="20"/>
                <w:szCs w:val="20"/>
              </w:rPr>
            </w:pPr>
            <w:r w:rsidRPr="00EA7EB5">
              <w:rPr>
                <w:rFonts w:eastAsia="游ゴシック"/>
                <w:color w:val="000000"/>
                <w:sz w:val="20"/>
                <w:szCs w:val="20"/>
              </w:rPr>
              <w:t>2.46</w:t>
            </w:r>
          </w:p>
        </w:tc>
        <w:tc>
          <w:tcPr>
            <w:tcW w:w="1134" w:type="dxa"/>
            <w:tcBorders>
              <w:top w:val="nil"/>
              <w:left w:val="nil"/>
              <w:bottom w:val="nil"/>
              <w:right w:val="nil"/>
            </w:tcBorders>
            <w:shd w:val="clear" w:color="auto" w:fill="auto"/>
            <w:noWrap/>
            <w:vAlign w:val="center"/>
          </w:tcPr>
          <w:p w14:paraId="49A8949E" w14:textId="5C4629C9" w:rsidR="00EA7EB5" w:rsidRPr="00EA7EB5" w:rsidRDefault="00EA7EB5" w:rsidP="001B72E2">
            <w:pPr>
              <w:ind w:firstLine="188"/>
              <w:jc w:val="center"/>
              <w:rPr>
                <w:sz w:val="20"/>
                <w:szCs w:val="20"/>
              </w:rPr>
            </w:pPr>
            <w:r w:rsidRPr="00EA7EB5">
              <w:rPr>
                <w:rFonts w:eastAsia="游ゴシック"/>
                <w:color w:val="000000"/>
                <w:sz w:val="20"/>
                <w:szCs w:val="20"/>
              </w:rPr>
              <w:t>1.90</w:t>
            </w:r>
          </w:p>
        </w:tc>
        <w:tc>
          <w:tcPr>
            <w:tcW w:w="1276" w:type="dxa"/>
            <w:tcBorders>
              <w:top w:val="nil"/>
              <w:left w:val="nil"/>
              <w:bottom w:val="nil"/>
              <w:right w:val="nil"/>
            </w:tcBorders>
            <w:shd w:val="clear" w:color="auto" w:fill="auto"/>
            <w:noWrap/>
            <w:vAlign w:val="center"/>
          </w:tcPr>
          <w:p w14:paraId="635A4E4F" w14:textId="0ABDE2BC" w:rsidR="00EA7EB5" w:rsidRPr="00EA7EB5" w:rsidRDefault="00EA7EB5" w:rsidP="001B72E2">
            <w:pPr>
              <w:ind w:firstLine="188"/>
              <w:jc w:val="center"/>
              <w:rPr>
                <w:sz w:val="20"/>
                <w:szCs w:val="20"/>
              </w:rPr>
            </w:pPr>
            <w:r w:rsidRPr="00EA7EB5">
              <w:rPr>
                <w:rFonts w:eastAsia="游ゴシック"/>
                <w:color w:val="000000"/>
                <w:sz w:val="20"/>
                <w:szCs w:val="20"/>
              </w:rPr>
              <w:t>0.58</w:t>
            </w:r>
          </w:p>
        </w:tc>
        <w:tc>
          <w:tcPr>
            <w:tcW w:w="1276" w:type="dxa"/>
            <w:tcBorders>
              <w:top w:val="nil"/>
              <w:left w:val="nil"/>
              <w:bottom w:val="nil"/>
              <w:right w:val="nil"/>
            </w:tcBorders>
            <w:shd w:val="clear" w:color="auto" w:fill="auto"/>
            <w:noWrap/>
            <w:vAlign w:val="center"/>
          </w:tcPr>
          <w:p w14:paraId="1A7B0F88" w14:textId="31AFEA30" w:rsidR="00EA7EB5" w:rsidRPr="00EA7EB5" w:rsidRDefault="00EA7EB5" w:rsidP="001B72E2">
            <w:pPr>
              <w:ind w:firstLine="0"/>
              <w:jc w:val="center"/>
              <w:rPr>
                <w:sz w:val="20"/>
                <w:szCs w:val="20"/>
              </w:rPr>
            </w:pPr>
            <w:r w:rsidRPr="00EA7EB5">
              <w:rPr>
                <w:rFonts w:eastAsia="游ゴシック"/>
                <w:color w:val="000000"/>
                <w:sz w:val="20"/>
                <w:szCs w:val="20"/>
              </w:rPr>
              <w:t>0.75</w:t>
            </w:r>
          </w:p>
        </w:tc>
        <w:tc>
          <w:tcPr>
            <w:tcW w:w="992" w:type="dxa"/>
            <w:tcBorders>
              <w:top w:val="nil"/>
              <w:left w:val="nil"/>
              <w:bottom w:val="nil"/>
              <w:right w:val="nil"/>
            </w:tcBorders>
            <w:shd w:val="clear" w:color="auto" w:fill="auto"/>
            <w:noWrap/>
            <w:vAlign w:val="center"/>
          </w:tcPr>
          <w:p w14:paraId="7E0F9E48" w14:textId="44B80D80" w:rsidR="00EA7EB5" w:rsidRPr="00EA7EB5" w:rsidRDefault="00EA7EB5" w:rsidP="001B72E2">
            <w:pPr>
              <w:ind w:firstLine="0"/>
              <w:jc w:val="center"/>
              <w:rPr>
                <w:sz w:val="20"/>
                <w:szCs w:val="20"/>
              </w:rPr>
            </w:pPr>
            <w:r w:rsidRPr="00EA7EB5">
              <w:rPr>
                <w:rFonts w:eastAsia="游ゴシック"/>
                <w:color w:val="000000"/>
                <w:sz w:val="20"/>
                <w:szCs w:val="20"/>
              </w:rPr>
              <w:t>2.43</w:t>
            </w:r>
          </w:p>
        </w:tc>
        <w:tc>
          <w:tcPr>
            <w:tcW w:w="1134" w:type="dxa"/>
            <w:tcBorders>
              <w:top w:val="nil"/>
              <w:left w:val="nil"/>
              <w:bottom w:val="nil"/>
              <w:right w:val="nil"/>
            </w:tcBorders>
            <w:shd w:val="clear" w:color="auto" w:fill="auto"/>
            <w:noWrap/>
            <w:vAlign w:val="center"/>
          </w:tcPr>
          <w:p w14:paraId="3838341B" w14:textId="63EACE13" w:rsidR="00EA7EB5" w:rsidRPr="00EA7EB5" w:rsidRDefault="00EA7EB5" w:rsidP="001B72E2">
            <w:pPr>
              <w:ind w:firstLine="188"/>
              <w:jc w:val="center"/>
              <w:rPr>
                <w:sz w:val="20"/>
                <w:szCs w:val="20"/>
              </w:rPr>
            </w:pPr>
            <w:r w:rsidRPr="00EA7EB5">
              <w:rPr>
                <w:rFonts w:eastAsia="游ゴシック"/>
                <w:color w:val="000000"/>
                <w:sz w:val="20"/>
                <w:szCs w:val="20"/>
              </w:rPr>
              <w:t>1.73</w:t>
            </w:r>
          </w:p>
        </w:tc>
        <w:tc>
          <w:tcPr>
            <w:tcW w:w="1276" w:type="dxa"/>
            <w:tcBorders>
              <w:top w:val="nil"/>
              <w:left w:val="nil"/>
              <w:bottom w:val="nil"/>
              <w:right w:val="nil"/>
            </w:tcBorders>
            <w:shd w:val="clear" w:color="auto" w:fill="auto"/>
            <w:noWrap/>
            <w:vAlign w:val="center"/>
          </w:tcPr>
          <w:p w14:paraId="5F33C4B3" w14:textId="41F0A24B" w:rsidR="00EA7EB5" w:rsidRPr="00EA7EB5" w:rsidRDefault="00EA7EB5" w:rsidP="001B72E2">
            <w:pPr>
              <w:ind w:firstLine="188"/>
              <w:jc w:val="center"/>
              <w:rPr>
                <w:sz w:val="20"/>
                <w:szCs w:val="20"/>
              </w:rPr>
            </w:pPr>
            <w:r w:rsidRPr="00EA7EB5">
              <w:rPr>
                <w:rFonts w:eastAsia="游ゴシック"/>
                <w:color w:val="000000"/>
                <w:sz w:val="20"/>
                <w:szCs w:val="20"/>
              </w:rPr>
              <w:t>2.06</w:t>
            </w:r>
          </w:p>
        </w:tc>
        <w:tc>
          <w:tcPr>
            <w:tcW w:w="1134" w:type="dxa"/>
            <w:tcBorders>
              <w:top w:val="nil"/>
              <w:left w:val="nil"/>
              <w:bottom w:val="nil"/>
              <w:right w:val="nil"/>
            </w:tcBorders>
            <w:shd w:val="clear" w:color="auto" w:fill="auto"/>
            <w:noWrap/>
            <w:vAlign w:val="center"/>
          </w:tcPr>
          <w:p w14:paraId="600DFF83" w14:textId="478EE698" w:rsidR="00EA7EB5" w:rsidRPr="00EA7EB5" w:rsidRDefault="00EA7EB5" w:rsidP="001B72E2">
            <w:pPr>
              <w:ind w:firstLine="188"/>
              <w:jc w:val="center"/>
              <w:rPr>
                <w:sz w:val="20"/>
                <w:szCs w:val="20"/>
              </w:rPr>
            </w:pPr>
            <w:r w:rsidRPr="00EA7EB5">
              <w:rPr>
                <w:rFonts w:eastAsia="游ゴシック"/>
                <w:color w:val="000000"/>
                <w:sz w:val="20"/>
                <w:szCs w:val="20"/>
              </w:rPr>
              <w:t>1.69</w:t>
            </w:r>
          </w:p>
        </w:tc>
        <w:tc>
          <w:tcPr>
            <w:tcW w:w="1134" w:type="dxa"/>
            <w:tcBorders>
              <w:top w:val="nil"/>
              <w:left w:val="nil"/>
              <w:bottom w:val="nil"/>
              <w:right w:val="nil"/>
            </w:tcBorders>
            <w:shd w:val="clear" w:color="auto" w:fill="auto"/>
            <w:noWrap/>
            <w:vAlign w:val="center"/>
          </w:tcPr>
          <w:p w14:paraId="1410216E" w14:textId="50313CC5" w:rsidR="00EA7EB5" w:rsidRPr="00EA7EB5" w:rsidRDefault="00EA7EB5" w:rsidP="001B72E2">
            <w:pPr>
              <w:ind w:firstLine="188"/>
              <w:jc w:val="center"/>
              <w:rPr>
                <w:sz w:val="20"/>
                <w:szCs w:val="20"/>
              </w:rPr>
            </w:pPr>
            <w:r w:rsidRPr="00EA7EB5">
              <w:rPr>
                <w:rFonts w:eastAsia="游ゴシック"/>
                <w:color w:val="000000"/>
                <w:sz w:val="20"/>
                <w:szCs w:val="20"/>
              </w:rPr>
              <w:t>2.23</w:t>
            </w:r>
          </w:p>
        </w:tc>
        <w:tc>
          <w:tcPr>
            <w:tcW w:w="1134" w:type="dxa"/>
            <w:tcBorders>
              <w:top w:val="nil"/>
              <w:left w:val="nil"/>
              <w:bottom w:val="nil"/>
              <w:right w:val="nil"/>
            </w:tcBorders>
            <w:shd w:val="clear" w:color="auto" w:fill="auto"/>
            <w:noWrap/>
            <w:vAlign w:val="center"/>
          </w:tcPr>
          <w:p w14:paraId="49DF2E76" w14:textId="0BF52C75" w:rsidR="00EA7EB5" w:rsidRPr="00EA7EB5" w:rsidRDefault="00EA7EB5" w:rsidP="001B72E2">
            <w:pPr>
              <w:ind w:firstLine="188"/>
              <w:jc w:val="center"/>
              <w:rPr>
                <w:sz w:val="20"/>
                <w:szCs w:val="20"/>
              </w:rPr>
            </w:pPr>
            <w:r w:rsidRPr="00EA7EB5">
              <w:rPr>
                <w:rFonts w:eastAsia="游ゴシック"/>
                <w:color w:val="000000"/>
                <w:sz w:val="20"/>
                <w:szCs w:val="20"/>
              </w:rPr>
              <w:t>1.81</w:t>
            </w:r>
          </w:p>
        </w:tc>
        <w:tc>
          <w:tcPr>
            <w:tcW w:w="964" w:type="dxa"/>
            <w:tcBorders>
              <w:top w:val="nil"/>
              <w:left w:val="nil"/>
              <w:bottom w:val="nil"/>
              <w:right w:val="nil"/>
            </w:tcBorders>
            <w:shd w:val="clear" w:color="auto" w:fill="auto"/>
            <w:vAlign w:val="center"/>
          </w:tcPr>
          <w:p w14:paraId="120632DF" w14:textId="57B744A4"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1.76</w:t>
            </w:r>
            <w:r w:rsidRPr="00EA7EB5">
              <w:rPr>
                <w:rFonts w:eastAsia="游ゴシック"/>
                <w:color w:val="000000"/>
                <w:sz w:val="20"/>
                <w:szCs w:val="20"/>
              </w:rPr>
              <w:br/>
              <w:t>(0.61)</w:t>
            </w:r>
          </w:p>
        </w:tc>
      </w:tr>
      <w:tr w:rsidR="00EA7EB5" w:rsidRPr="000A46DF" w14:paraId="24A3CF11" w14:textId="77777777" w:rsidTr="00EA7EB5">
        <w:trPr>
          <w:trHeight w:val="552"/>
        </w:trPr>
        <w:tc>
          <w:tcPr>
            <w:tcW w:w="2778" w:type="dxa"/>
            <w:tcBorders>
              <w:top w:val="nil"/>
              <w:left w:val="nil"/>
              <w:bottom w:val="nil"/>
              <w:right w:val="nil"/>
            </w:tcBorders>
            <w:shd w:val="clear" w:color="auto" w:fill="auto"/>
            <w:noWrap/>
            <w:vAlign w:val="center"/>
            <w:hideMark/>
          </w:tcPr>
          <w:p w14:paraId="5B9D0F43" w14:textId="77777777" w:rsidR="00EA7EB5" w:rsidRPr="00EF7CE6" w:rsidRDefault="00EA7EB5" w:rsidP="00EA7EB5">
            <w:pPr>
              <w:ind w:firstLineChars="150" w:firstLine="300"/>
              <w:rPr>
                <w:sz w:val="20"/>
                <w:szCs w:val="21"/>
              </w:rPr>
            </w:pPr>
            <w:r w:rsidRPr="00EF7CE6">
              <w:rPr>
                <w:sz w:val="20"/>
                <w:szCs w:val="21"/>
              </w:rPr>
              <w:t>See</w:t>
            </w:r>
          </w:p>
        </w:tc>
        <w:tc>
          <w:tcPr>
            <w:tcW w:w="1155" w:type="dxa"/>
            <w:tcBorders>
              <w:top w:val="nil"/>
              <w:left w:val="nil"/>
              <w:bottom w:val="nil"/>
              <w:right w:val="nil"/>
            </w:tcBorders>
            <w:shd w:val="clear" w:color="auto" w:fill="auto"/>
            <w:noWrap/>
            <w:vAlign w:val="center"/>
          </w:tcPr>
          <w:p w14:paraId="335F5D19" w14:textId="2CD13400" w:rsidR="00EA7EB5" w:rsidRPr="00EA7EB5" w:rsidRDefault="00EA7EB5" w:rsidP="001B72E2">
            <w:pPr>
              <w:ind w:firstLine="0"/>
              <w:jc w:val="center"/>
              <w:rPr>
                <w:sz w:val="20"/>
                <w:szCs w:val="20"/>
              </w:rPr>
            </w:pPr>
            <w:r w:rsidRPr="00EA7EB5">
              <w:rPr>
                <w:rFonts w:eastAsia="游ゴシック"/>
                <w:color w:val="000000"/>
                <w:sz w:val="20"/>
                <w:szCs w:val="20"/>
              </w:rPr>
              <w:t>1.25</w:t>
            </w:r>
          </w:p>
        </w:tc>
        <w:tc>
          <w:tcPr>
            <w:tcW w:w="1134" w:type="dxa"/>
            <w:tcBorders>
              <w:top w:val="nil"/>
              <w:left w:val="nil"/>
              <w:bottom w:val="nil"/>
              <w:right w:val="nil"/>
            </w:tcBorders>
            <w:shd w:val="clear" w:color="auto" w:fill="auto"/>
            <w:noWrap/>
            <w:vAlign w:val="center"/>
          </w:tcPr>
          <w:p w14:paraId="6C83672A" w14:textId="70C4B778" w:rsidR="00EA7EB5" w:rsidRPr="00EA7EB5" w:rsidRDefault="00EA7EB5" w:rsidP="001B72E2">
            <w:pPr>
              <w:ind w:firstLine="188"/>
              <w:jc w:val="center"/>
              <w:rPr>
                <w:sz w:val="20"/>
                <w:szCs w:val="20"/>
              </w:rPr>
            </w:pPr>
            <w:r w:rsidRPr="00EA7EB5">
              <w:rPr>
                <w:rFonts w:eastAsia="游ゴシック"/>
                <w:color w:val="000000"/>
                <w:sz w:val="20"/>
                <w:szCs w:val="20"/>
              </w:rPr>
              <w:t>0.99</w:t>
            </w:r>
          </w:p>
        </w:tc>
        <w:tc>
          <w:tcPr>
            <w:tcW w:w="1276" w:type="dxa"/>
            <w:tcBorders>
              <w:top w:val="nil"/>
              <w:left w:val="nil"/>
              <w:bottom w:val="nil"/>
              <w:right w:val="nil"/>
            </w:tcBorders>
            <w:shd w:val="clear" w:color="auto" w:fill="auto"/>
            <w:noWrap/>
            <w:vAlign w:val="center"/>
          </w:tcPr>
          <w:p w14:paraId="0819A35B" w14:textId="45BF5DC5" w:rsidR="00EA7EB5" w:rsidRPr="00EA7EB5" w:rsidRDefault="00EA7EB5" w:rsidP="001B72E2">
            <w:pPr>
              <w:ind w:firstLine="188"/>
              <w:jc w:val="center"/>
              <w:rPr>
                <w:sz w:val="20"/>
                <w:szCs w:val="20"/>
              </w:rPr>
            </w:pPr>
            <w:r w:rsidRPr="00EA7EB5">
              <w:rPr>
                <w:rFonts w:eastAsia="游ゴシック"/>
                <w:color w:val="000000"/>
                <w:sz w:val="20"/>
                <w:szCs w:val="20"/>
              </w:rPr>
              <w:t>0.19</w:t>
            </w:r>
          </w:p>
        </w:tc>
        <w:tc>
          <w:tcPr>
            <w:tcW w:w="1276" w:type="dxa"/>
            <w:tcBorders>
              <w:top w:val="nil"/>
              <w:left w:val="nil"/>
              <w:bottom w:val="nil"/>
              <w:right w:val="nil"/>
            </w:tcBorders>
            <w:shd w:val="clear" w:color="auto" w:fill="auto"/>
            <w:noWrap/>
            <w:vAlign w:val="center"/>
          </w:tcPr>
          <w:p w14:paraId="5A9C9F84" w14:textId="597D2D0D" w:rsidR="00EA7EB5" w:rsidRPr="00EA7EB5" w:rsidRDefault="00EA7EB5" w:rsidP="001B72E2">
            <w:pPr>
              <w:ind w:firstLine="0"/>
              <w:jc w:val="center"/>
              <w:rPr>
                <w:sz w:val="20"/>
                <w:szCs w:val="20"/>
              </w:rPr>
            </w:pPr>
            <w:r w:rsidRPr="00EA7EB5">
              <w:rPr>
                <w:rFonts w:eastAsia="游ゴシック"/>
                <w:color w:val="000000"/>
                <w:sz w:val="20"/>
                <w:szCs w:val="20"/>
              </w:rPr>
              <w:t>0.23</w:t>
            </w:r>
          </w:p>
        </w:tc>
        <w:tc>
          <w:tcPr>
            <w:tcW w:w="992" w:type="dxa"/>
            <w:tcBorders>
              <w:top w:val="nil"/>
              <w:left w:val="nil"/>
              <w:bottom w:val="nil"/>
              <w:right w:val="nil"/>
            </w:tcBorders>
            <w:shd w:val="clear" w:color="auto" w:fill="auto"/>
            <w:noWrap/>
            <w:vAlign w:val="center"/>
          </w:tcPr>
          <w:p w14:paraId="45A07367" w14:textId="32362770" w:rsidR="00EA7EB5" w:rsidRPr="00EA7EB5" w:rsidRDefault="00EA7EB5" w:rsidP="001B72E2">
            <w:pPr>
              <w:ind w:firstLine="0"/>
              <w:jc w:val="center"/>
              <w:rPr>
                <w:sz w:val="20"/>
                <w:szCs w:val="20"/>
              </w:rPr>
            </w:pPr>
            <w:r w:rsidRPr="00EA7EB5">
              <w:rPr>
                <w:rFonts w:eastAsia="游ゴシック"/>
                <w:color w:val="000000"/>
                <w:sz w:val="20"/>
                <w:szCs w:val="20"/>
              </w:rPr>
              <w:t>1.34</w:t>
            </w:r>
          </w:p>
        </w:tc>
        <w:tc>
          <w:tcPr>
            <w:tcW w:w="1134" w:type="dxa"/>
            <w:tcBorders>
              <w:top w:val="nil"/>
              <w:left w:val="nil"/>
              <w:bottom w:val="nil"/>
              <w:right w:val="nil"/>
            </w:tcBorders>
            <w:shd w:val="clear" w:color="auto" w:fill="auto"/>
            <w:noWrap/>
            <w:vAlign w:val="center"/>
          </w:tcPr>
          <w:p w14:paraId="37781833" w14:textId="6293B3C0" w:rsidR="00EA7EB5" w:rsidRPr="00EA7EB5" w:rsidRDefault="00EA7EB5" w:rsidP="001B72E2">
            <w:pPr>
              <w:ind w:firstLine="188"/>
              <w:jc w:val="center"/>
              <w:rPr>
                <w:sz w:val="20"/>
                <w:szCs w:val="20"/>
              </w:rPr>
            </w:pPr>
            <w:r w:rsidRPr="00EA7EB5">
              <w:rPr>
                <w:rFonts w:eastAsia="游ゴシック"/>
                <w:color w:val="000000"/>
                <w:sz w:val="20"/>
                <w:szCs w:val="20"/>
              </w:rPr>
              <w:t>0.56</w:t>
            </w:r>
          </w:p>
        </w:tc>
        <w:tc>
          <w:tcPr>
            <w:tcW w:w="1276" w:type="dxa"/>
            <w:tcBorders>
              <w:top w:val="nil"/>
              <w:left w:val="nil"/>
              <w:bottom w:val="nil"/>
              <w:right w:val="nil"/>
            </w:tcBorders>
            <w:shd w:val="clear" w:color="auto" w:fill="auto"/>
            <w:noWrap/>
            <w:vAlign w:val="center"/>
          </w:tcPr>
          <w:p w14:paraId="154537F1" w14:textId="5763B234" w:rsidR="00EA7EB5" w:rsidRPr="00EA7EB5" w:rsidRDefault="00EA7EB5" w:rsidP="001B72E2">
            <w:pPr>
              <w:ind w:firstLine="188"/>
              <w:jc w:val="center"/>
              <w:rPr>
                <w:sz w:val="20"/>
                <w:szCs w:val="20"/>
              </w:rPr>
            </w:pPr>
            <w:r w:rsidRPr="00EA7EB5">
              <w:rPr>
                <w:rFonts w:eastAsia="游ゴシック"/>
                <w:color w:val="000000"/>
                <w:sz w:val="20"/>
                <w:szCs w:val="20"/>
              </w:rPr>
              <w:t>0.79</w:t>
            </w:r>
          </w:p>
        </w:tc>
        <w:tc>
          <w:tcPr>
            <w:tcW w:w="1134" w:type="dxa"/>
            <w:tcBorders>
              <w:top w:val="nil"/>
              <w:left w:val="nil"/>
              <w:bottom w:val="nil"/>
              <w:right w:val="nil"/>
            </w:tcBorders>
            <w:shd w:val="clear" w:color="auto" w:fill="auto"/>
            <w:noWrap/>
            <w:vAlign w:val="center"/>
          </w:tcPr>
          <w:p w14:paraId="1B7FE31B" w14:textId="26B84C7C" w:rsidR="00EA7EB5" w:rsidRPr="00EA7EB5" w:rsidRDefault="00EA7EB5" w:rsidP="001B72E2">
            <w:pPr>
              <w:ind w:firstLine="188"/>
              <w:jc w:val="center"/>
              <w:rPr>
                <w:sz w:val="20"/>
                <w:szCs w:val="20"/>
              </w:rPr>
            </w:pPr>
            <w:r w:rsidRPr="00EA7EB5">
              <w:rPr>
                <w:rFonts w:eastAsia="游ゴシック"/>
                <w:color w:val="000000"/>
                <w:sz w:val="20"/>
                <w:szCs w:val="20"/>
              </w:rPr>
              <w:t>0.62</w:t>
            </w:r>
          </w:p>
        </w:tc>
        <w:tc>
          <w:tcPr>
            <w:tcW w:w="1134" w:type="dxa"/>
            <w:tcBorders>
              <w:top w:val="nil"/>
              <w:left w:val="nil"/>
              <w:bottom w:val="nil"/>
              <w:right w:val="nil"/>
            </w:tcBorders>
            <w:shd w:val="clear" w:color="auto" w:fill="auto"/>
            <w:noWrap/>
            <w:vAlign w:val="center"/>
          </w:tcPr>
          <w:p w14:paraId="14385263" w14:textId="075AF17D" w:rsidR="00EA7EB5" w:rsidRPr="00EA7EB5" w:rsidRDefault="00EA7EB5" w:rsidP="001B72E2">
            <w:pPr>
              <w:ind w:firstLine="188"/>
              <w:jc w:val="center"/>
              <w:rPr>
                <w:sz w:val="20"/>
                <w:szCs w:val="20"/>
              </w:rPr>
            </w:pPr>
            <w:r w:rsidRPr="00EA7EB5">
              <w:rPr>
                <w:rFonts w:eastAsia="游ゴシック"/>
                <w:color w:val="000000"/>
                <w:sz w:val="20"/>
                <w:szCs w:val="20"/>
              </w:rPr>
              <w:t>1.02</w:t>
            </w:r>
          </w:p>
        </w:tc>
        <w:tc>
          <w:tcPr>
            <w:tcW w:w="1134" w:type="dxa"/>
            <w:tcBorders>
              <w:top w:val="nil"/>
              <w:left w:val="nil"/>
              <w:bottom w:val="nil"/>
              <w:right w:val="nil"/>
            </w:tcBorders>
            <w:shd w:val="clear" w:color="auto" w:fill="auto"/>
            <w:noWrap/>
            <w:vAlign w:val="center"/>
          </w:tcPr>
          <w:p w14:paraId="4FBD4FB2" w14:textId="46EF03FA" w:rsidR="00EA7EB5" w:rsidRPr="00EA7EB5" w:rsidRDefault="00EA7EB5" w:rsidP="001B72E2">
            <w:pPr>
              <w:ind w:firstLine="188"/>
              <w:jc w:val="center"/>
              <w:rPr>
                <w:sz w:val="20"/>
                <w:szCs w:val="20"/>
              </w:rPr>
            </w:pPr>
            <w:r w:rsidRPr="00EA7EB5">
              <w:rPr>
                <w:rFonts w:eastAsia="游ゴシック"/>
                <w:color w:val="000000"/>
                <w:sz w:val="20"/>
                <w:szCs w:val="20"/>
              </w:rPr>
              <w:t>0.78</w:t>
            </w:r>
          </w:p>
        </w:tc>
        <w:tc>
          <w:tcPr>
            <w:tcW w:w="964" w:type="dxa"/>
            <w:tcBorders>
              <w:top w:val="nil"/>
              <w:left w:val="nil"/>
              <w:bottom w:val="nil"/>
              <w:right w:val="nil"/>
            </w:tcBorders>
            <w:shd w:val="clear" w:color="auto" w:fill="auto"/>
            <w:vAlign w:val="center"/>
          </w:tcPr>
          <w:p w14:paraId="2CA72E31" w14:textId="5A78772B"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0.78</w:t>
            </w:r>
            <w:r w:rsidRPr="00EA7EB5">
              <w:rPr>
                <w:rFonts w:eastAsia="游ゴシック"/>
                <w:color w:val="000000"/>
                <w:sz w:val="20"/>
                <w:szCs w:val="20"/>
              </w:rPr>
              <w:br/>
              <w:t>(0.37)</w:t>
            </w:r>
          </w:p>
        </w:tc>
      </w:tr>
      <w:tr w:rsidR="00EA7EB5" w:rsidRPr="000A46DF" w14:paraId="40869C62" w14:textId="77777777" w:rsidTr="00EA7EB5">
        <w:trPr>
          <w:trHeight w:val="552"/>
        </w:trPr>
        <w:tc>
          <w:tcPr>
            <w:tcW w:w="2778" w:type="dxa"/>
            <w:tcBorders>
              <w:top w:val="nil"/>
              <w:left w:val="nil"/>
              <w:bottom w:val="nil"/>
              <w:right w:val="nil"/>
            </w:tcBorders>
            <w:shd w:val="clear" w:color="auto" w:fill="auto"/>
            <w:noWrap/>
            <w:vAlign w:val="center"/>
            <w:hideMark/>
          </w:tcPr>
          <w:p w14:paraId="3B4B7AAB" w14:textId="77777777" w:rsidR="00EA7EB5" w:rsidRPr="00EF7CE6" w:rsidRDefault="00EA7EB5" w:rsidP="00EA7EB5">
            <w:pPr>
              <w:ind w:firstLineChars="150" w:firstLine="300"/>
              <w:rPr>
                <w:sz w:val="20"/>
                <w:szCs w:val="21"/>
              </w:rPr>
            </w:pPr>
            <w:r w:rsidRPr="00EF7CE6">
              <w:rPr>
                <w:sz w:val="20"/>
                <w:szCs w:val="21"/>
              </w:rPr>
              <w:t>Hear</w:t>
            </w:r>
          </w:p>
        </w:tc>
        <w:tc>
          <w:tcPr>
            <w:tcW w:w="1155" w:type="dxa"/>
            <w:tcBorders>
              <w:top w:val="nil"/>
              <w:left w:val="nil"/>
              <w:bottom w:val="nil"/>
              <w:right w:val="nil"/>
            </w:tcBorders>
            <w:shd w:val="clear" w:color="auto" w:fill="auto"/>
            <w:noWrap/>
            <w:vAlign w:val="center"/>
          </w:tcPr>
          <w:p w14:paraId="59ADD480" w14:textId="5A80954B" w:rsidR="00EA7EB5" w:rsidRPr="00EA7EB5" w:rsidRDefault="00EA7EB5" w:rsidP="001B72E2">
            <w:pPr>
              <w:ind w:firstLine="0"/>
              <w:jc w:val="center"/>
              <w:rPr>
                <w:sz w:val="20"/>
                <w:szCs w:val="20"/>
              </w:rPr>
            </w:pPr>
            <w:r w:rsidRPr="00EA7EB5">
              <w:rPr>
                <w:rFonts w:eastAsia="游ゴシック"/>
                <w:color w:val="000000"/>
                <w:sz w:val="20"/>
                <w:szCs w:val="20"/>
              </w:rPr>
              <w:t>0.64</w:t>
            </w:r>
          </w:p>
        </w:tc>
        <w:tc>
          <w:tcPr>
            <w:tcW w:w="1134" w:type="dxa"/>
            <w:tcBorders>
              <w:top w:val="nil"/>
              <w:left w:val="nil"/>
              <w:bottom w:val="nil"/>
              <w:right w:val="nil"/>
            </w:tcBorders>
            <w:shd w:val="clear" w:color="auto" w:fill="auto"/>
            <w:noWrap/>
            <w:vAlign w:val="center"/>
          </w:tcPr>
          <w:p w14:paraId="7CBE1F4B" w14:textId="11EC54F0" w:rsidR="00EA7EB5" w:rsidRPr="00EA7EB5" w:rsidRDefault="00EA7EB5" w:rsidP="001B72E2">
            <w:pPr>
              <w:ind w:firstLine="188"/>
              <w:jc w:val="center"/>
              <w:rPr>
                <w:sz w:val="20"/>
                <w:szCs w:val="20"/>
              </w:rPr>
            </w:pPr>
            <w:r w:rsidRPr="00EA7EB5">
              <w:rPr>
                <w:rFonts w:eastAsia="游ゴシック"/>
                <w:color w:val="000000"/>
                <w:sz w:val="20"/>
                <w:szCs w:val="20"/>
              </w:rPr>
              <w:t>0.44</w:t>
            </w:r>
          </w:p>
        </w:tc>
        <w:tc>
          <w:tcPr>
            <w:tcW w:w="1276" w:type="dxa"/>
            <w:tcBorders>
              <w:top w:val="nil"/>
              <w:left w:val="nil"/>
              <w:bottom w:val="nil"/>
              <w:right w:val="nil"/>
            </w:tcBorders>
            <w:shd w:val="clear" w:color="auto" w:fill="auto"/>
            <w:noWrap/>
            <w:vAlign w:val="center"/>
          </w:tcPr>
          <w:p w14:paraId="24C3768F" w14:textId="328323E0" w:rsidR="00EA7EB5" w:rsidRPr="00EA7EB5" w:rsidRDefault="00EA7EB5" w:rsidP="001B72E2">
            <w:pPr>
              <w:ind w:firstLine="188"/>
              <w:jc w:val="center"/>
              <w:rPr>
                <w:sz w:val="20"/>
                <w:szCs w:val="20"/>
              </w:rPr>
            </w:pPr>
            <w:r w:rsidRPr="00EA7EB5">
              <w:rPr>
                <w:rFonts w:eastAsia="游ゴシック"/>
                <w:color w:val="000000"/>
                <w:sz w:val="20"/>
                <w:szCs w:val="20"/>
              </w:rPr>
              <w:t>0.26</w:t>
            </w:r>
          </w:p>
        </w:tc>
        <w:tc>
          <w:tcPr>
            <w:tcW w:w="1276" w:type="dxa"/>
            <w:tcBorders>
              <w:top w:val="nil"/>
              <w:left w:val="nil"/>
              <w:bottom w:val="nil"/>
              <w:right w:val="nil"/>
            </w:tcBorders>
            <w:shd w:val="clear" w:color="auto" w:fill="auto"/>
            <w:noWrap/>
            <w:vAlign w:val="center"/>
          </w:tcPr>
          <w:p w14:paraId="79A81E98" w14:textId="6C04140D" w:rsidR="00EA7EB5" w:rsidRPr="00EA7EB5" w:rsidRDefault="00EA7EB5" w:rsidP="001B72E2">
            <w:pPr>
              <w:ind w:firstLine="0"/>
              <w:jc w:val="center"/>
              <w:rPr>
                <w:sz w:val="20"/>
                <w:szCs w:val="20"/>
              </w:rPr>
            </w:pPr>
            <w:r w:rsidRPr="00EA7EB5">
              <w:rPr>
                <w:rFonts w:eastAsia="游ゴシック"/>
                <w:color w:val="000000"/>
                <w:sz w:val="20"/>
                <w:szCs w:val="20"/>
              </w:rPr>
              <w:t>0.40</w:t>
            </w:r>
          </w:p>
        </w:tc>
        <w:tc>
          <w:tcPr>
            <w:tcW w:w="992" w:type="dxa"/>
            <w:tcBorders>
              <w:top w:val="nil"/>
              <w:left w:val="nil"/>
              <w:bottom w:val="nil"/>
              <w:right w:val="nil"/>
            </w:tcBorders>
            <w:shd w:val="clear" w:color="auto" w:fill="auto"/>
            <w:noWrap/>
            <w:vAlign w:val="center"/>
          </w:tcPr>
          <w:p w14:paraId="41AA9478" w14:textId="73822218" w:rsidR="00EA7EB5" w:rsidRPr="00EA7EB5" w:rsidRDefault="00EA7EB5" w:rsidP="001B72E2">
            <w:pPr>
              <w:ind w:firstLine="0"/>
              <w:jc w:val="center"/>
              <w:rPr>
                <w:sz w:val="20"/>
                <w:szCs w:val="20"/>
              </w:rPr>
            </w:pPr>
            <w:r w:rsidRPr="00EA7EB5">
              <w:rPr>
                <w:rFonts w:eastAsia="游ゴシック"/>
                <w:color w:val="000000"/>
                <w:sz w:val="20"/>
                <w:szCs w:val="20"/>
              </w:rPr>
              <w:t>0.55</w:t>
            </w:r>
          </w:p>
        </w:tc>
        <w:tc>
          <w:tcPr>
            <w:tcW w:w="1134" w:type="dxa"/>
            <w:tcBorders>
              <w:top w:val="nil"/>
              <w:left w:val="nil"/>
              <w:bottom w:val="nil"/>
              <w:right w:val="nil"/>
            </w:tcBorders>
            <w:shd w:val="clear" w:color="auto" w:fill="auto"/>
            <w:noWrap/>
            <w:vAlign w:val="center"/>
          </w:tcPr>
          <w:p w14:paraId="480EA51F" w14:textId="6262D7CC" w:rsidR="00EA7EB5" w:rsidRPr="00EA7EB5" w:rsidRDefault="00EA7EB5" w:rsidP="001B72E2">
            <w:pPr>
              <w:ind w:firstLine="188"/>
              <w:jc w:val="center"/>
              <w:rPr>
                <w:sz w:val="20"/>
                <w:szCs w:val="20"/>
              </w:rPr>
            </w:pPr>
            <w:r w:rsidRPr="00EA7EB5">
              <w:rPr>
                <w:rFonts w:eastAsia="游ゴシック"/>
                <w:color w:val="000000"/>
                <w:sz w:val="20"/>
                <w:szCs w:val="20"/>
              </w:rPr>
              <w:t>0.67</w:t>
            </w:r>
          </w:p>
        </w:tc>
        <w:tc>
          <w:tcPr>
            <w:tcW w:w="1276" w:type="dxa"/>
            <w:tcBorders>
              <w:top w:val="nil"/>
              <w:left w:val="nil"/>
              <w:bottom w:val="nil"/>
              <w:right w:val="nil"/>
            </w:tcBorders>
            <w:shd w:val="clear" w:color="auto" w:fill="auto"/>
            <w:noWrap/>
            <w:vAlign w:val="center"/>
          </w:tcPr>
          <w:p w14:paraId="74E174D1" w14:textId="04FD884D" w:rsidR="00EA7EB5" w:rsidRPr="00EA7EB5" w:rsidRDefault="00EA7EB5" w:rsidP="001B72E2">
            <w:pPr>
              <w:ind w:firstLine="188"/>
              <w:jc w:val="center"/>
              <w:rPr>
                <w:sz w:val="20"/>
                <w:szCs w:val="20"/>
              </w:rPr>
            </w:pPr>
            <w:r w:rsidRPr="00EA7EB5">
              <w:rPr>
                <w:rFonts w:eastAsia="游ゴシック"/>
                <w:color w:val="000000"/>
                <w:sz w:val="20"/>
                <w:szCs w:val="20"/>
              </w:rPr>
              <w:t>0.81</w:t>
            </w:r>
          </w:p>
        </w:tc>
        <w:tc>
          <w:tcPr>
            <w:tcW w:w="1134" w:type="dxa"/>
            <w:tcBorders>
              <w:top w:val="nil"/>
              <w:left w:val="nil"/>
              <w:bottom w:val="nil"/>
              <w:right w:val="nil"/>
            </w:tcBorders>
            <w:shd w:val="clear" w:color="auto" w:fill="auto"/>
            <w:noWrap/>
            <w:vAlign w:val="center"/>
          </w:tcPr>
          <w:p w14:paraId="084B7EF9" w14:textId="0D62A7A0" w:rsidR="00EA7EB5" w:rsidRPr="00EA7EB5" w:rsidRDefault="00EA7EB5" w:rsidP="001B72E2">
            <w:pPr>
              <w:ind w:firstLine="188"/>
              <w:jc w:val="center"/>
              <w:rPr>
                <w:sz w:val="20"/>
                <w:szCs w:val="20"/>
              </w:rPr>
            </w:pPr>
            <w:r w:rsidRPr="00EA7EB5">
              <w:rPr>
                <w:rFonts w:eastAsia="游ゴシック"/>
                <w:color w:val="000000"/>
                <w:sz w:val="20"/>
                <w:szCs w:val="20"/>
              </w:rPr>
              <w:t>0.53</w:t>
            </w:r>
          </w:p>
        </w:tc>
        <w:tc>
          <w:tcPr>
            <w:tcW w:w="1134" w:type="dxa"/>
            <w:tcBorders>
              <w:top w:val="nil"/>
              <w:left w:val="nil"/>
              <w:bottom w:val="nil"/>
              <w:right w:val="nil"/>
            </w:tcBorders>
            <w:shd w:val="clear" w:color="auto" w:fill="auto"/>
            <w:noWrap/>
            <w:vAlign w:val="center"/>
          </w:tcPr>
          <w:p w14:paraId="5352D279" w14:textId="1CC55AB4" w:rsidR="00EA7EB5" w:rsidRPr="00EA7EB5" w:rsidRDefault="00EA7EB5" w:rsidP="001B72E2">
            <w:pPr>
              <w:ind w:firstLine="188"/>
              <w:jc w:val="center"/>
              <w:rPr>
                <w:sz w:val="20"/>
                <w:szCs w:val="20"/>
              </w:rPr>
            </w:pPr>
            <w:r w:rsidRPr="00EA7EB5">
              <w:rPr>
                <w:rFonts w:eastAsia="游ゴシック"/>
                <w:color w:val="000000"/>
                <w:sz w:val="20"/>
                <w:szCs w:val="20"/>
              </w:rPr>
              <w:t>0.68</w:t>
            </w:r>
          </w:p>
        </w:tc>
        <w:tc>
          <w:tcPr>
            <w:tcW w:w="1134" w:type="dxa"/>
            <w:tcBorders>
              <w:top w:val="nil"/>
              <w:left w:val="nil"/>
              <w:bottom w:val="nil"/>
              <w:right w:val="nil"/>
            </w:tcBorders>
            <w:shd w:val="clear" w:color="auto" w:fill="auto"/>
            <w:noWrap/>
            <w:vAlign w:val="center"/>
          </w:tcPr>
          <w:p w14:paraId="2B6158C1" w14:textId="5A3559FF" w:rsidR="00EA7EB5" w:rsidRPr="00EA7EB5" w:rsidRDefault="00EA7EB5" w:rsidP="001B72E2">
            <w:pPr>
              <w:ind w:firstLine="188"/>
              <w:jc w:val="center"/>
              <w:rPr>
                <w:sz w:val="20"/>
                <w:szCs w:val="20"/>
              </w:rPr>
            </w:pPr>
            <w:r w:rsidRPr="00EA7EB5">
              <w:rPr>
                <w:rFonts w:eastAsia="游ゴシック"/>
                <w:color w:val="000000"/>
                <w:sz w:val="20"/>
                <w:szCs w:val="20"/>
              </w:rPr>
              <w:t>0.50</w:t>
            </w:r>
          </w:p>
        </w:tc>
        <w:tc>
          <w:tcPr>
            <w:tcW w:w="964" w:type="dxa"/>
            <w:tcBorders>
              <w:top w:val="nil"/>
              <w:left w:val="nil"/>
              <w:bottom w:val="nil"/>
              <w:right w:val="nil"/>
            </w:tcBorders>
            <w:shd w:val="clear" w:color="auto" w:fill="auto"/>
            <w:vAlign w:val="center"/>
          </w:tcPr>
          <w:p w14:paraId="5096B410" w14:textId="4BCA64BA"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0.55</w:t>
            </w:r>
            <w:r w:rsidRPr="00EA7EB5">
              <w:rPr>
                <w:rFonts w:eastAsia="游ゴシック"/>
                <w:color w:val="000000"/>
                <w:sz w:val="20"/>
                <w:szCs w:val="20"/>
              </w:rPr>
              <w:br/>
              <w:t>(0.15)</w:t>
            </w:r>
          </w:p>
        </w:tc>
      </w:tr>
      <w:tr w:rsidR="00EA7EB5" w:rsidRPr="000A46DF" w14:paraId="12AEB6F8" w14:textId="77777777" w:rsidTr="00EA7EB5">
        <w:trPr>
          <w:trHeight w:val="552"/>
        </w:trPr>
        <w:tc>
          <w:tcPr>
            <w:tcW w:w="2778" w:type="dxa"/>
            <w:tcBorders>
              <w:top w:val="nil"/>
              <w:left w:val="nil"/>
              <w:bottom w:val="nil"/>
              <w:right w:val="nil"/>
            </w:tcBorders>
            <w:shd w:val="clear" w:color="auto" w:fill="auto"/>
            <w:noWrap/>
            <w:vAlign w:val="center"/>
            <w:hideMark/>
          </w:tcPr>
          <w:p w14:paraId="072A3BE3" w14:textId="77777777" w:rsidR="00EA7EB5" w:rsidRPr="00EF7CE6" w:rsidRDefault="00EA7EB5" w:rsidP="00EA7EB5">
            <w:pPr>
              <w:ind w:firstLineChars="150" w:firstLine="300"/>
              <w:rPr>
                <w:sz w:val="20"/>
                <w:szCs w:val="21"/>
              </w:rPr>
            </w:pPr>
            <w:r w:rsidRPr="00EF7CE6">
              <w:rPr>
                <w:sz w:val="20"/>
                <w:szCs w:val="21"/>
              </w:rPr>
              <w:t>Feel</w:t>
            </w:r>
          </w:p>
        </w:tc>
        <w:tc>
          <w:tcPr>
            <w:tcW w:w="1155" w:type="dxa"/>
            <w:tcBorders>
              <w:top w:val="nil"/>
              <w:left w:val="nil"/>
              <w:bottom w:val="nil"/>
              <w:right w:val="nil"/>
            </w:tcBorders>
            <w:shd w:val="clear" w:color="auto" w:fill="auto"/>
            <w:noWrap/>
            <w:vAlign w:val="center"/>
          </w:tcPr>
          <w:p w14:paraId="7A483699" w14:textId="2E870C49" w:rsidR="00EA7EB5" w:rsidRPr="00EA7EB5" w:rsidRDefault="00EA7EB5" w:rsidP="001B72E2">
            <w:pPr>
              <w:ind w:firstLine="0"/>
              <w:jc w:val="center"/>
              <w:rPr>
                <w:sz w:val="20"/>
                <w:szCs w:val="20"/>
              </w:rPr>
            </w:pPr>
            <w:r w:rsidRPr="00EA7EB5">
              <w:rPr>
                <w:rFonts w:eastAsia="游ゴシック"/>
                <w:color w:val="000000"/>
                <w:sz w:val="20"/>
                <w:szCs w:val="20"/>
              </w:rPr>
              <w:t>0.47</w:t>
            </w:r>
          </w:p>
        </w:tc>
        <w:tc>
          <w:tcPr>
            <w:tcW w:w="1134" w:type="dxa"/>
            <w:tcBorders>
              <w:top w:val="nil"/>
              <w:left w:val="nil"/>
              <w:bottom w:val="nil"/>
              <w:right w:val="nil"/>
            </w:tcBorders>
            <w:shd w:val="clear" w:color="auto" w:fill="auto"/>
            <w:noWrap/>
            <w:vAlign w:val="center"/>
          </w:tcPr>
          <w:p w14:paraId="3F638232" w14:textId="0DEF28C2" w:rsidR="00EA7EB5" w:rsidRPr="00EA7EB5" w:rsidRDefault="00EA7EB5" w:rsidP="001B72E2">
            <w:pPr>
              <w:ind w:firstLine="188"/>
              <w:jc w:val="center"/>
              <w:rPr>
                <w:sz w:val="20"/>
                <w:szCs w:val="20"/>
              </w:rPr>
            </w:pPr>
            <w:r w:rsidRPr="00EA7EB5">
              <w:rPr>
                <w:rFonts w:eastAsia="游ゴシック"/>
                <w:color w:val="000000"/>
                <w:sz w:val="20"/>
                <w:szCs w:val="20"/>
              </w:rPr>
              <w:t>0.34</w:t>
            </w:r>
          </w:p>
        </w:tc>
        <w:tc>
          <w:tcPr>
            <w:tcW w:w="1276" w:type="dxa"/>
            <w:tcBorders>
              <w:top w:val="nil"/>
              <w:left w:val="nil"/>
              <w:bottom w:val="nil"/>
              <w:right w:val="nil"/>
            </w:tcBorders>
            <w:shd w:val="clear" w:color="auto" w:fill="auto"/>
            <w:noWrap/>
            <w:vAlign w:val="center"/>
          </w:tcPr>
          <w:p w14:paraId="67868051" w14:textId="2AFB64F5" w:rsidR="00EA7EB5" w:rsidRPr="00EA7EB5" w:rsidRDefault="00EA7EB5" w:rsidP="001B72E2">
            <w:pPr>
              <w:ind w:firstLine="188"/>
              <w:jc w:val="center"/>
              <w:rPr>
                <w:sz w:val="20"/>
                <w:szCs w:val="20"/>
              </w:rPr>
            </w:pPr>
            <w:r w:rsidRPr="00EA7EB5">
              <w:rPr>
                <w:rFonts w:eastAsia="游ゴシック"/>
                <w:color w:val="000000"/>
                <w:sz w:val="20"/>
                <w:szCs w:val="20"/>
              </w:rPr>
              <w:t>0.08</w:t>
            </w:r>
          </w:p>
        </w:tc>
        <w:tc>
          <w:tcPr>
            <w:tcW w:w="1276" w:type="dxa"/>
            <w:tcBorders>
              <w:top w:val="nil"/>
              <w:left w:val="nil"/>
              <w:bottom w:val="nil"/>
              <w:right w:val="nil"/>
            </w:tcBorders>
            <w:shd w:val="clear" w:color="auto" w:fill="auto"/>
            <w:noWrap/>
            <w:vAlign w:val="center"/>
          </w:tcPr>
          <w:p w14:paraId="2DF5A08F" w14:textId="095CD39D" w:rsidR="00EA7EB5" w:rsidRPr="00EA7EB5" w:rsidRDefault="00EA7EB5" w:rsidP="001B72E2">
            <w:pPr>
              <w:ind w:firstLine="0"/>
              <w:jc w:val="center"/>
              <w:rPr>
                <w:sz w:val="20"/>
                <w:szCs w:val="20"/>
              </w:rPr>
            </w:pPr>
            <w:r w:rsidRPr="00EA7EB5">
              <w:rPr>
                <w:rFonts w:eastAsia="游ゴシック"/>
                <w:color w:val="000000"/>
                <w:sz w:val="20"/>
                <w:szCs w:val="20"/>
              </w:rPr>
              <w:t>0.09</w:t>
            </w:r>
          </w:p>
        </w:tc>
        <w:tc>
          <w:tcPr>
            <w:tcW w:w="992" w:type="dxa"/>
            <w:tcBorders>
              <w:top w:val="nil"/>
              <w:left w:val="nil"/>
              <w:bottom w:val="nil"/>
              <w:right w:val="nil"/>
            </w:tcBorders>
            <w:shd w:val="clear" w:color="auto" w:fill="auto"/>
            <w:noWrap/>
            <w:vAlign w:val="center"/>
          </w:tcPr>
          <w:p w14:paraId="431D4E76" w14:textId="492EE1E3" w:rsidR="00EA7EB5" w:rsidRPr="00EA7EB5" w:rsidRDefault="00EA7EB5" w:rsidP="001B72E2">
            <w:pPr>
              <w:ind w:firstLine="0"/>
              <w:jc w:val="center"/>
              <w:rPr>
                <w:sz w:val="20"/>
                <w:szCs w:val="20"/>
              </w:rPr>
            </w:pPr>
            <w:r w:rsidRPr="00EA7EB5">
              <w:rPr>
                <w:rFonts w:eastAsia="游ゴシック"/>
                <w:color w:val="000000"/>
                <w:sz w:val="20"/>
                <w:szCs w:val="20"/>
              </w:rPr>
              <w:t>0.35</w:t>
            </w:r>
          </w:p>
        </w:tc>
        <w:tc>
          <w:tcPr>
            <w:tcW w:w="1134" w:type="dxa"/>
            <w:tcBorders>
              <w:top w:val="nil"/>
              <w:left w:val="nil"/>
              <w:bottom w:val="nil"/>
              <w:right w:val="nil"/>
            </w:tcBorders>
            <w:shd w:val="clear" w:color="auto" w:fill="auto"/>
            <w:noWrap/>
            <w:vAlign w:val="center"/>
          </w:tcPr>
          <w:p w14:paraId="5657EDC4" w14:textId="269C8F9E"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276" w:type="dxa"/>
            <w:tcBorders>
              <w:top w:val="nil"/>
              <w:left w:val="nil"/>
              <w:bottom w:val="nil"/>
              <w:right w:val="nil"/>
            </w:tcBorders>
            <w:shd w:val="clear" w:color="auto" w:fill="auto"/>
            <w:noWrap/>
            <w:vAlign w:val="center"/>
          </w:tcPr>
          <w:p w14:paraId="06495D6F" w14:textId="5F3E652E" w:rsidR="00EA7EB5" w:rsidRPr="00EA7EB5" w:rsidRDefault="00EA7EB5" w:rsidP="001B72E2">
            <w:pPr>
              <w:ind w:firstLine="188"/>
              <w:jc w:val="center"/>
              <w:rPr>
                <w:sz w:val="20"/>
                <w:szCs w:val="20"/>
              </w:rPr>
            </w:pPr>
            <w:r w:rsidRPr="00EA7EB5">
              <w:rPr>
                <w:rFonts w:eastAsia="游ゴシック"/>
                <w:color w:val="000000"/>
                <w:sz w:val="20"/>
                <w:szCs w:val="20"/>
              </w:rPr>
              <w:t>0.28</w:t>
            </w:r>
          </w:p>
        </w:tc>
        <w:tc>
          <w:tcPr>
            <w:tcW w:w="1134" w:type="dxa"/>
            <w:tcBorders>
              <w:top w:val="nil"/>
              <w:left w:val="nil"/>
              <w:bottom w:val="nil"/>
              <w:right w:val="nil"/>
            </w:tcBorders>
            <w:shd w:val="clear" w:color="auto" w:fill="auto"/>
            <w:noWrap/>
            <w:vAlign w:val="center"/>
          </w:tcPr>
          <w:p w14:paraId="47922E03" w14:textId="77BC8C2B" w:rsidR="00EA7EB5" w:rsidRPr="00EA7EB5" w:rsidRDefault="00EA7EB5" w:rsidP="001B72E2">
            <w:pPr>
              <w:ind w:firstLine="188"/>
              <w:jc w:val="center"/>
              <w:rPr>
                <w:sz w:val="20"/>
                <w:szCs w:val="20"/>
              </w:rPr>
            </w:pPr>
            <w:r w:rsidRPr="00EA7EB5">
              <w:rPr>
                <w:rFonts w:eastAsia="游ゴシック"/>
                <w:color w:val="000000"/>
                <w:sz w:val="20"/>
                <w:szCs w:val="20"/>
              </w:rPr>
              <w:t>0.38</w:t>
            </w:r>
          </w:p>
        </w:tc>
        <w:tc>
          <w:tcPr>
            <w:tcW w:w="1134" w:type="dxa"/>
            <w:tcBorders>
              <w:top w:val="nil"/>
              <w:left w:val="nil"/>
              <w:bottom w:val="nil"/>
              <w:right w:val="nil"/>
            </w:tcBorders>
            <w:shd w:val="clear" w:color="auto" w:fill="auto"/>
            <w:noWrap/>
            <w:vAlign w:val="center"/>
          </w:tcPr>
          <w:p w14:paraId="4DFBF5E4" w14:textId="175A547F" w:rsidR="00EA7EB5" w:rsidRPr="00EA7EB5" w:rsidRDefault="00EA7EB5" w:rsidP="001B72E2">
            <w:pPr>
              <w:ind w:firstLine="188"/>
              <w:jc w:val="center"/>
              <w:rPr>
                <w:sz w:val="20"/>
                <w:szCs w:val="20"/>
              </w:rPr>
            </w:pPr>
            <w:r w:rsidRPr="00EA7EB5">
              <w:rPr>
                <w:rFonts w:eastAsia="游ゴシック"/>
                <w:color w:val="000000"/>
                <w:sz w:val="20"/>
                <w:szCs w:val="20"/>
              </w:rPr>
              <w:t>0.35</w:t>
            </w:r>
          </w:p>
        </w:tc>
        <w:tc>
          <w:tcPr>
            <w:tcW w:w="1134" w:type="dxa"/>
            <w:tcBorders>
              <w:top w:val="nil"/>
              <w:left w:val="nil"/>
              <w:bottom w:val="nil"/>
              <w:right w:val="nil"/>
            </w:tcBorders>
            <w:shd w:val="clear" w:color="auto" w:fill="auto"/>
            <w:noWrap/>
            <w:vAlign w:val="center"/>
          </w:tcPr>
          <w:p w14:paraId="56150CA2" w14:textId="7F683DD0" w:rsidR="00EA7EB5" w:rsidRPr="00EA7EB5" w:rsidRDefault="00EA7EB5" w:rsidP="001B72E2">
            <w:pPr>
              <w:ind w:firstLine="188"/>
              <w:jc w:val="center"/>
              <w:rPr>
                <w:sz w:val="20"/>
                <w:szCs w:val="20"/>
              </w:rPr>
            </w:pPr>
            <w:r w:rsidRPr="00EA7EB5">
              <w:rPr>
                <w:rFonts w:eastAsia="游ゴシック"/>
                <w:color w:val="000000"/>
                <w:sz w:val="20"/>
                <w:szCs w:val="20"/>
              </w:rPr>
              <w:t>0.36</w:t>
            </w:r>
          </w:p>
        </w:tc>
        <w:tc>
          <w:tcPr>
            <w:tcW w:w="964" w:type="dxa"/>
            <w:tcBorders>
              <w:top w:val="nil"/>
              <w:left w:val="nil"/>
              <w:bottom w:val="nil"/>
              <w:right w:val="nil"/>
            </w:tcBorders>
            <w:shd w:val="clear" w:color="auto" w:fill="auto"/>
            <w:vAlign w:val="center"/>
          </w:tcPr>
          <w:p w14:paraId="009296C5" w14:textId="5D183EC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0.30</w:t>
            </w:r>
            <w:r w:rsidRPr="00EA7EB5">
              <w:rPr>
                <w:rFonts w:eastAsia="游ゴシック"/>
                <w:color w:val="000000"/>
                <w:sz w:val="20"/>
                <w:szCs w:val="20"/>
              </w:rPr>
              <w:br/>
              <w:t>(0.12)</w:t>
            </w:r>
          </w:p>
        </w:tc>
      </w:tr>
      <w:tr w:rsidR="00EA7EB5" w:rsidRPr="000A46DF" w14:paraId="705456E1" w14:textId="77777777" w:rsidTr="00EA7EB5">
        <w:trPr>
          <w:trHeight w:val="552"/>
        </w:trPr>
        <w:tc>
          <w:tcPr>
            <w:tcW w:w="2778" w:type="dxa"/>
            <w:tcBorders>
              <w:top w:val="nil"/>
              <w:left w:val="nil"/>
              <w:bottom w:val="nil"/>
              <w:right w:val="nil"/>
            </w:tcBorders>
            <w:shd w:val="clear" w:color="auto" w:fill="auto"/>
            <w:noWrap/>
            <w:vAlign w:val="center"/>
            <w:hideMark/>
          </w:tcPr>
          <w:p w14:paraId="53AE12CC" w14:textId="77777777" w:rsidR="00EA7EB5" w:rsidRPr="00EF7CE6" w:rsidRDefault="00EA7EB5" w:rsidP="00EA7EB5">
            <w:pPr>
              <w:ind w:firstLine="185"/>
              <w:rPr>
                <w:sz w:val="20"/>
                <w:szCs w:val="21"/>
              </w:rPr>
            </w:pPr>
            <w:r w:rsidRPr="00EF7CE6">
              <w:rPr>
                <w:sz w:val="20"/>
                <w:szCs w:val="21"/>
              </w:rPr>
              <w:t>Biological processes</w:t>
            </w:r>
          </w:p>
        </w:tc>
        <w:tc>
          <w:tcPr>
            <w:tcW w:w="1155" w:type="dxa"/>
            <w:tcBorders>
              <w:top w:val="nil"/>
              <w:left w:val="nil"/>
              <w:bottom w:val="nil"/>
              <w:right w:val="nil"/>
            </w:tcBorders>
            <w:shd w:val="clear" w:color="auto" w:fill="auto"/>
            <w:noWrap/>
            <w:vAlign w:val="center"/>
          </w:tcPr>
          <w:p w14:paraId="5814051F" w14:textId="062E7AEC" w:rsidR="00EA7EB5" w:rsidRPr="00EA7EB5" w:rsidRDefault="00EA7EB5" w:rsidP="001B72E2">
            <w:pPr>
              <w:ind w:firstLine="0"/>
              <w:jc w:val="center"/>
              <w:rPr>
                <w:sz w:val="20"/>
                <w:szCs w:val="20"/>
              </w:rPr>
            </w:pPr>
            <w:r w:rsidRPr="00EA7EB5">
              <w:rPr>
                <w:rFonts w:eastAsia="游ゴシック"/>
                <w:color w:val="000000"/>
                <w:sz w:val="20"/>
                <w:szCs w:val="20"/>
              </w:rPr>
              <w:t>1.80</w:t>
            </w:r>
          </w:p>
        </w:tc>
        <w:tc>
          <w:tcPr>
            <w:tcW w:w="1134" w:type="dxa"/>
            <w:tcBorders>
              <w:top w:val="nil"/>
              <w:left w:val="nil"/>
              <w:bottom w:val="nil"/>
              <w:right w:val="nil"/>
            </w:tcBorders>
            <w:shd w:val="clear" w:color="auto" w:fill="auto"/>
            <w:noWrap/>
            <w:vAlign w:val="center"/>
          </w:tcPr>
          <w:p w14:paraId="131552BA" w14:textId="402E5C8B" w:rsidR="00EA7EB5" w:rsidRPr="00EA7EB5" w:rsidRDefault="00EA7EB5" w:rsidP="001B72E2">
            <w:pPr>
              <w:ind w:firstLine="188"/>
              <w:jc w:val="center"/>
              <w:rPr>
                <w:sz w:val="20"/>
                <w:szCs w:val="20"/>
              </w:rPr>
            </w:pPr>
            <w:r w:rsidRPr="00EA7EB5">
              <w:rPr>
                <w:rFonts w:eastAsia="游ゴシック"/>
                <w:color w:val="000000"/>
                <w:sz w:val="20"/>
                <w:szCs w:val="20"/>
              </w:rPr>
              <w:t>1.24</w:t>
            </w:r>
          </w:p>
        </w:tc>
        <w:tc>
          <w:tcPr>
            <w:tcW w:w="1276" w:type="dxa"/>
            <w:tcBorders>
              <w:top w:val="nil"/>
              <w:left w:val="nil"/>
              <w:bottom w:val="nil"/>
              <w:right w:val="nil"/>
            </w:tcBorders>
            <w:shd w:val="clear" w:color="auto" w:fill="auto"/>
            <w:noWrap/>
            <w:vAlign w:val="center"/>
          </w:tcPr>
          <w:p w14:paraId="34136298" w14:textId="4DA10BCC" w:rsidR="00EA7EB5" w:rsidRPr="00EA7EB5" w:rsidRDefault="00EA7EB5" w:rsidP="001B72E2">
            <w:pPr>
              <w:ind w:firstLine="188"/>
              <w:jc w:val="center"/>
              <w:rPr>
                <w:sz w:val="20"/>
                <w:szCs w:val="20"/>
              </w:rPr>
            </w:pPr>
            <w:r w:rsidRPr="00EA7EB5">
              <w:rPr>
                <w:rFonts w:eastAsia="游ゴシック"/>
                <w:color w:val="000000"/>
                <w:sz w:val="20"/>
                <w:szCs w:val="20"/>
              </w:rPr>
              <w:t>0.43</w:t>
            </w:r>
          </w:p>
        </w:tc>
        <w:tc>
          <w:tcPr>
            <w:tcW w:w="1276" w:type="dxa"/>
            <w:tcBorders>
              <w:top w:val="nil"/>
              <w:left w:val="nil"/>
              <w:bottom w:val="nil"/>
              <w:right w:val="nil"/>
            </w:tcBorders>
            <w:shd w:val="clear" w:color="auto" w:fill="auto"/>
            <w:noWrap/>
            <w:vAlign w:val="center"/>
          </w:tcPr>
          <w:p w14:paraId="66BA1D76" w14:textId="364E8001" w:rsidR="00EA7EB5" w:rsidRPr="00EA7EB5" w:rsidRDefault="00EA7EB5" w:rsidP="001B72E2">
            <w:pPr>
              <w:ind w:firstLine="0"/>
              <w:jc w:val="center"/>
              <w:rPr>
                <w:sz w:val="20"/>
                <w:szCs w:val="20"/>
              </w:rPr>
            </w:pPr>
            <w:r w:rsidRPr="00EA7EB5">
              <w:rPr>
                <w:rFonts w:eastAsia="游ゴシック"/>
                <w:color w:val="000000"/>
                <w:sz w:val="20"/>
                <w:szCs w:val="20"/>
              </w:rPr>
              <w:t>0.32</w:t>
            </w:r>
          </w:p>
        </w:tc>
        <w:tc>
          <w:tcPr>
            <w:tcW w:w="992" w:type="dxa"/>
            <w:tcBorders>
              <w:top w:val="nil"/>
              <w:left w:val="nil"/>
              <w:bottom w:val="nil"/>
              <w:right w:val="nil"/>
            </w:tcBorders>
            <w:shd w:val="clear" w:color="auto" w:fill="auto"/>
            <w:noWrap/>
            <w:vAlign w:val="center"/>
          </w:tcPr>
          <w:p w14:paraId="0D091335" w14:textId="7C91799B" w:rsidR="00EA7EB5" w:rsidRPr="00EA7EB5" w:rsidRDefault="00EA7EB5" w:rsidP="001B72E2">
            <w:pPr>
              <w:ind w:firstLine="0"/>
              <w:jc w:val="center"/>
              <w:rPr>
                <w:sz w:val="20"/>
                <w:szCs w:val="20"/>
              </w:rPr>
            </w:pPr>
            <w:r w:rsidRPr="00EA7EB5">
              <w:rPr>
                <w:rFonts w:eastAsia="游ゴシック"/>
                <w:color w:val="000000"/>
                <w:sz w:val="20"/>
                <w:szCs w:val="20"/>
              </w:rPr>
              <w:t>1.18</w:t>
            </w:r>
          </w:p>
        </w:tc>
        <w:tc>
          <w:tcPr>
            <w:tcW w:w="1134" w:type="dxa"/>
            <w:tcBorders>
              <w:top w:val="nil"/>
              <w:left w:val="nil"/>
              <w:bottom w:val="nil"/>
              <w:right w:val="nil"/>
            </w:tcBorders>
            <w:shd w:val="clear" w:color="auto" w:fill="auto"/>
            <w:noWrap/>
            <w:vAlign w:val="center"/>
          </w:tcPr>
          <w:p w14:paraId="30329BD7" w14:textId="73F327F1" w:rsidR="00EA7EB5" w:rsidRPr="00EA7EB5" w:rsidRDefault="00EA7EB5" w:rsidP="001B72E2">
            <w:pPr>
              <w:ind w:firstLine="188"/>
              <w:jc w:val="center"/>
              <w:rPr>
                <w:sz w:val="20"/>
                <w:szCs w:val="20"/>
              </w:rPr>
            </w:pPr>
            <w:r w:rsidRPr="00EA7EB5">
              <w:rPr>
                <w:rFonts w:eastAsia="游ゴシック"/>
                <w:color w:val="000000"/>
                <w:sz w:val="20"/>
                <w:szCs w:val="20"/>
              </w:rPr>
              <w:t>1.13</w:t>
            </w:r>
          </w:p>
        </w:tc>
        <w:tc>
          <w:tcPr>
            <w:tcW w:w="1276" w:type="dxa"/>
            <w:tcBorders>
              <w:top w:val="nil"/>
              <w:left w:val="nil"/>
              <w:bottom w:val="nil"/>
              <w:right w:val="nil"/>
            </w:tcBorders>
            <w:shd w:val="clear" w:color="auto" w:fill="auto"/>
            <w:noWrap/>
            <w:vAlign w:val="center"/>
          </w:tcPr>
          <w:p w14:paraId="20915ACD" w14:textId="52503379" w:rsidR="00EA7EB5" w:rsidRPr="00EA7EB5" w:rsidRDefault="00EA7EB5" w:rsidP="001B72E2">
            <w:pPr>
              <w:ind w:firstLine="188"/>
              <w:jc w:val="center"/>
              <w:rPr>
                <w:sz w:val="20"/>
                <w:szCs w:val="20"/>
              </w:rPr>
            </w:pPr>
            <w:r w:rsidRPr="00EA7EB5">
              <w:rPr>
                <w:rFonts w:eastAsia="游ゴシック"/>
                <w:color w:val="000000"/>
                <w:sz w:val="20"/>
                <w:szCs w:val="20"/>
              </w:rPr>
              <w:t>1.11</w:t>
            </w:r>
          </w:p>
        </w:tc>
        <w:tc>
          <w:tcPr>
            <w:tcW w:w="1134" w:type="dxa"/>
            <w:tcBorders>
              <w:top w:val="nil"/>
              <w:left w:val="nil"/>
              <w:bottom w:val="nil"/>
              <w:right w:val="nil"/>
            </w:tcBorders>
            <w:shd w:val="clear" w:color="auto" w:fill="auto"/>
            <w:noWrap/>
            <w:vAlign w:val="center"/>
          </w:tcPr>
          <w:p w14:paraId="03554032" w14:textId="69D38A96" w:rsidR="00EA7EB5" w:rsidRPr="00EA7EB5" w:rsidRDefault="00EA7EB5" w:rsidP="001B72E2">
            <w:pPr>
              <w:ind w:firstLine="188"/>
              <w:jc w:val="center"/>
              <w:rPr>
                <w:sz w:val="20"/>
                <w:szCs w:val="20"/>
              </w:rPr>
            </w:pPr>
            <w:r w:rsidRPr="00EA7EB5">
              <w:rPr>
                <w:rFonts w:eastAsia="游ゴシック"/>
                <w:color w:val="000000"/>
                <w:sz w:val="20"/>
                <w:szCs w:val="20"/>
              </w:rPr>
              <w:t>1.26</w:t>
            </w:r>
          </w:p>
        </w:tc>
        <w:tc>
          <w:tcPr>
            <w:tcW w:w="1134" w:type="dxa"/>
            <w:tcBorders>
              <w:top w:val="nil"/>
              <w:left w:val="nil"/>
              <w:bottom w:val="nil"/>
              <w:right w:val="nil"/>
            </w:tcBorders>
            <w:shd w:val="clear" w:color="auto" w:fill="auto"/>
            <w:noWrap/>
            <w:vAlign w:val="center"/>
          </w:tcPr>
          <w:p w14:paraId="788C69D8" w14:textId="73789054" w:rsidR="00EA7EB5" w:rsidRPr="00EA7EB5" w:rsidRDefault="00EA7EB5" w:rsidP="001B72E2">
            <w:pPr>
              <w:ind w:firstLine="188"/>
              <w:jc w:val="center"/>
              <w:rPr>
                <w:sz w:val="20"/>
                <w:szCs w:val="20"/>
              </w:rPr>
            </w:pPr>
            <w:r w:rsidRPr="00EA7EB5">
              <w:rPr>
                <w:rFonts w:eastAsia="游ゴシック"/>
                <w:color w:val="000000"/>
                <w:sz w:val="20"/>
                <w:szCs w:val="20"/>
              </w:rPr>
              <w:t>1.79</w:t>
            </w:r>
          </w:p>
        </w:tc>
        <w:tc>
          <w:tcPr>
            <w:tcW w:w="1134" w:type="dxa"/>
            <w:tcBorders>
              <w:top w:val="nil"/>
              <w:left w:val="nil"/>
              <w:bottom w:val="nil"/>
              <w:right w:val="nil"/>
            </w:tcBorders>
            <w:shd w:val="clear" w:color="auto" w:fill="auto"/>
            <w:noWrap/>
            <w:vAlign w:val="center"/>
          </w:tcPr>
          <w:p w14:paraId="3DC57FB4" w14:textId="7345DFAC" w:rsidR="00EA7EB5" w:rsidRPr="00EA7EB5" w:rsidRDefault="00EA7EB5" w:rsidP="001B72E2">
            <w:pPr>
              <w:ind w:firstLine="188"/>
              <w:jc w:val="center"/>
              <w:rPr>
                <w:sz w:val="20"/>
                <w:szCs w:val="20"/>
              </w:rPr>
            </w:pPr>
            <w:r w:rsidRPr="00EA7EB5">
              <w:rPr>
                <w:rFonts w:eastAsia="游ゴシック"/>
                <w:color w:val="000000"/>
                <w:sz w:val="20"/>
                <w:szCs w:val="20"/>
              </w:rPr>
              <w:t>1.47</w:t>
            </w:r>
          </w:p>
        </w:tc>
        <w:tc>
          <w:tcPr>
            <w:tcW w:w="964" w:type="dxa"/>
            <w:tcBorders>
              <w:top w:val="nil"/>
              <w:left w:val="nil"/>
              <w:bottom w:val="nil"/>
              <w:right w:val="nil"/>
            </w:tcBorders>
            <w:shd w:val="clear" w:color="auto" w:fill="auto"/>
            <w:vAlign w:val="center"/>
          </w:tcPr>
          <w:p w14:paraId="5CC0ED16" w14:textId="5AA2BEB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1.17</w:t>
            </w:r>
            <w:r w:rsidRPr="00EA7EB5">
              <w:rPr>
                <w:rFonts w:eastAsia="游ゴシック"/>
                <w:color w:val="000000"/>
                <w:sz w:val="20"/>
                <w:szCs w:val="20"/>
              </w:rPr>
              <w:br/>
              <w:t>(0.46)</w:t>
            </w:r>
          </w:p>
        </w:tc>
      </w:tr>
      <w:tr w:rsidR="00EA7EB5" w:rsidRPr="000A46DF" w14:paraId="17EAB279" w14:textId="77777777" w:rsidTr="00EA7EB5">
        <w:trPr>
          <w:trHeight w:val="552"/>
        </w:trPr>
        <w:tc>
          <w:tcPr>
            <w:tcW w:w="2778" w:type="dxa"/>
            <w:tcBorders>
              <w:top w:val="nil"/>
              <w:left w:val="nil"/>
              <w:bottom w:val="nil"/>
              <w:right w:val="nil"/>
            </w:tcBorders>
            <w:shd w:val="clear" w:color="auto" w:fill="auto"/>
            <w:noWrap/>
            <w:vAlign w:val="center"/>
            <w:hideMark/>
          </w:tcPr>
          <w:p w14:paraId="6E95F989" w14:textId="77777777" w:rsidR="00EA7EB5" w:rsidRPr="00EF7CE6" w:rsidRDefault="00EA7EB5" w:rsidP="00EA7EB5">
            <w:pPr>
              <w:ind w:firstLineChars="150" w:firstLine="300"/>
              <w:rPr>
                <w:sz w:val="20"/>
                <w:szCs w:val="21"/>
              </w:rPr>
            </w:pPr>
            <w:r w:rsidRPr="00EF7CE6">
              <w:rPr>
                <w:sz w:val="20"/>
                <w:szCs w:val="21"/>
              </w:rPr>
              <w:t>Body</w:t>
            </w:r>
          </w:p>
        </w:tc>
        <w:tc>
          <w:tcPr>
            <w:tcW w:w="1155" w:type="dxa"/>
            <w:tcBorders>
              <w:top w:val="nil"/>
              <w:left w:val="nil"/>
              <w:bottom w:val="nil"/>
              <w:right w:val="nil"/>
            </w:tcBorders>
            <w:shd w:val="clear" w:color="auto" w:fill="auto"/>
            <w:noWrap/>
            <w:vAlign w:val="center"/>
          </w:tcPr>
          <w:p w14:paraId="0A92EA18" w14:textId="307C8991" w:rsidR="00EA7EB5" w:rsidRPr="00EA7EB5" w:rsidRDefault="00EA7EB5" w:rsidP="001B72E2">
            <w:pPr>
              <w:ind w:firstLine="0"/>
              <w:jc w:val="center"/>
              <w:rPr>
                <w:sz w:val="20"/>
                <w:szCs w:val="20"/>
              </w:rPr>
            </w:pPr>
            <w:r w:rsidRPr="00EA7EB5">
              <w:rPr>
                <w:rFonts w:eastAsia="游ゴシック"/>
                <w:color w:val="000000"/>
                <w:sz w:val="20"/>
                <w:szCs w:val="20"/>
              </w:rPr>
              <w:t>1.22</w:t>
            </w:r>
          </w:p>
        </w:tc>
        <w:tc>
          <w:tcPr>
            <w:tcW w:w="1134" w:type="dxa"/>
            <w:tcBorders>
              <w:top w:val="nil"/>
              <w:left w:val="nil"/>
              <w:bottom w:val="nil"/>
              <w:right w:val="nil"/>
            </w:tcBorders>
            <w:shd w:val="clear" w:color="auto" w:fill="auto"/>
            <w:noWrap/>
            <w:vAlign w:val="center"/>
          </w:tcPr>
          <w:p w14:paraId="412B4ECB" w14:textId="34B653E5" w:rsidR="00EA7EB5" w:rsidRPr="00EA7EB5" w:rsidRDefault="00EA7EB5" w:rsidP="001B72E2">
            <w:pPr>
              <w:ind w:firstLine="188"/>
              <w:jc w:val="center"/>
              <w:rPr>
                <w:sz w:val="20"/>
                <w:szCs w:val="20"/>
              </w:rPr>
            </w:pPr>
            <w:r w:rsidRPr="00EA7EB5">
              <w:rPr>
                <w:rFonts w:eastAsia="游ゴシック"/>
                <w:color w:val="000000"/>
                <w:sz w:val="20"/>
                <w:szCs w:val="20"/>
              </w:rPr>
              <w:t>0.63</w:t>
            </w:r>
          </w:p>
        </w:tc>
        <w:tc>
          <w:tcPr>
            <w:tcW w:w="1276" w:type="dxa"/>
            <w:tcBorders>
              <w:top w:val="nil"/>
              <w:left w:val="nil"/>
              <w:bottom w:val="nil"/>
              <w:right w:val="nil"/>
            </w:tcBorders>
            <w:shd w:val="clear" w:color="auto" w:fill="auto"/>
            <w:noWrap/>
            <w:vAlign w:val="center"/>
          </w:tcPr>
          <w:p w14:paraId="357AA4CD" w14:textId="51BD5853" w:rsidR="00EA7EB5" w:rsidRPr="00EA7EB5" w:rsidRDefault="00EA7EB5" w:rsidP="001B72E2">
            <w:pPr>
              <w:ind w:firstLine="188"/>
              <w:jc w:val="center"/>
              <w:rPr>
                <w:sz w:val="20"/>
                <w:szCs w:val="20"/>
              </w:rPr>
            </w:pPr>
            <w:r w:rsidRPr="00EA7EB5">
              <w:rPr>
                <w:rFonts w:eastAsia="游ゴシック"/>
                <w:color w:val="000000"/>
                <w:sz w:val="20"/>
                <w:szCs w:val="20"/>
              </w:rPr>
              <w:t>0.08</w:t>
            </w:r>
          </w:p>
        </w:tc>
        <w:tc>
          <w:tcPr>
            <w:tcW w:w="1276" w:type="dxa"/>
            <w:tcBorders>
              <w:top w:val="nil"/>
              <w:left w:val="nil"/>
              <w:bottom w:val="nil"/>
              <w:right w:val="nil"/>
            </w:tcBorders>
            <w:shd w:val="clear" w:color="auto" w:fill="auto"/>
            <w:noWrap/>
            <w:vAlign w:val="center"/>
          </w:tcPr>
          <w:p w14:paraId="3D112B42" w14:textId="67F243B6" w:rsidR="00EA7EB5" w:rsidRPr="00EA7EB5" w:rsidRDefault="00EA7EB5" w:rsidP="001B72E2">
            <w:pPr>
              <w:ind w:firstLine="0"/>
              <w:jc w:val="center"/>
              <w:rPr>
                <w:sz w:val="20"/>
                <w:szCs w:val="20"/>
              </w:rPr>
            </w:pPr>
            <w:r w:rsidRPr="00EA7EB5">
              <w:rPr>
                <w:rFonts w:eastAsia="游ゴシック"/>
                <w:color w:val="000000"/>
                <w:sz w:val="20"/>
                <w:szCs w:val="20"/>
              </w:rPr>
              <w:t>0.07</w:t>
            </w:r>
          </w:p>
        </w:tc>
        <w:tc>
          <w:tcPr>
            <w:tcW w:w="992" w:type="dxa"/>
            <w:tcBorders>
              <w:top w:val="nil"/>
              <w:left w:val="nil"/>
              <w:bottom w:val="nil"/>
              <w:right w:val="nil"/>
            </w:tcBorders>
            <w:shd w:val="clear" w:color="auto" w:fill="auto"/>
            <w:noWrap/>
            <w:vAlign w:val="center"/>
          </w:tcPr>
          <w:p w14:paraId="56B55433" w14:textId="541C9BF8" w:rsidR="00EA7EB5" w:rsidRPr="00EA7EB5" w:rsidRDefault="00EA7EB5" w:rsidP="001B72E2">
            <w:pPr>
              <w:ind w:firstLine="0"/>
              <w:jc w:val="center"/>
              <w:rPr>
                <w:sz w:val="20"/>
                <w:szCs w:val="20"/>
              </w:rPr>
            </w:pPr>
            <w:r w:rsidRPr="00EA7EB5">
              <w:rPr>
                <w:rFonts w:eastAsia="游ゴシック"/>
                <w:color w:val="000000"/>
                <w:sz w:val="20"/>
                <w:szCs w:val="20"/>
              </w:rPr>
              <w:t>0.44</w:t>
            </w:r>
          </w:p>
        </w:tc>
        <w:tc>
          <w:tcPr>
            <w:tcW w:w="1134" w:type="dxa"/>
            <w:tcBorders>
              <w:top w:val="nil"/>
              <w:left w:val="nil"/>
              <w:bottom w:val="nil"/>
              <w:right w:val="nil"/>
            </w:tcBorders>
            <w:shd w:val="clear" w:color="auto" w:fill="auto"/>
            <w:noWrap/>
            <w:vAlign w:val="center"/>
          </w:tcPr>
          <w:p w14:paraId="056BFE79" w14:textId="689866C9" w:rsidR="00EA7EB5" w:rsidRPr="00EA7EB5" w:rsidRDefault="00EA7EB5" w:rsidP="001B72E2">
            <w:pPr>
              <w:ind w:firstLine="188"/>
              <w:jc w:val="center"/>
              <w:rPr>
                <w:sz w:val="20"/>
                <w:szCs w:val="20"/>
              </w:rPr>
            </w:pPr>
            <w:r w:rsidRPr="00EA7EB5">
              <w:rPr>
                <w:rFonts w:eastAsia="游ゴシック"/>
                <w:color w:val="000000"/>
                <w:sz w:val="20"/>
                <w:szCs w:val="20"/>
              </w:rPr>
              <w:t>0.37</w:t>
            </w:r>
          </w:p>
        </w:tc>
        <w:tc>
          <w:tcPr>
            <w:tcW w:w="1276" w:type="dxa"/>
            <w:tcBorders>
              <w:top w:val="nil"/>
              <w:left w:val="nil"/>
              <w:bottom w:val="nil"/>
              <w:right w:val="nil"/>
            </w:tcBorders>
            <w:shd w:val="clear" w:color="auto" w:fill="auto"/>
            <w:noWrap/>
            <w:vAlign w:val="center"/>
          </w:tcPr>
          <w:p w14:paraId="1B0E288C" w14:textId="39AC2A3A" w:rsidR="00EA7EB5" w:rsidRPr="00EA7EB5" w:rsidRDefault="00EA7EB5" w:rsidP="001B72E2">
            <w:pPr>
              <w:ind w:firstLine="188"/>
              <w:jc w:val="center"/>
              <w:rPr>
                <w:sz w:val="20"/>
                <w:szCs w:val="20"/>
              </w:rPr>
            </w:pPr>
            <w:r w:rsidRPr="00EA7EB5">
              <w:rPr>
                <w:rFonts w:eastAsia="游ゴシック"/>
                <w:color w:val="000000"/>
                <w:sz w:val="20"/>
                <w:szCs w:val="20"/>
              </w:rPr>
              <w:t>0.60</w:t>
            </w:r>
          </w:p>
        </w:tc>
        <w:tc>
          <w:tcPr>
            <w:tcW w:w="1134" w:type="dxa"/>
            <w:tcBorders>
              <w:top w:val="nil"/>
              <w:left w:val="nil"/>
              <w:bottom w:val="nil"/>
              <w:right w:val="nil"/>
            </w:tcBorders>
            <w:shd w:val="clear" w:color="auto" w:fill="auto"/>
            <w:noWrap/>
            <w:vAlign w:val="center"/>
          </w:tcPr>
          <w:p w14:paraId="09364C5E" w14:textId="1CDCBA8E" w:rsidR="00EA7EB5" w:rsidRPr="00EA7EB5" w:rsidRDefault="00EA7EB5" w:rsidP="001B72E2">
            <w:pPr>
              <w:ind w:firstLine="188"/>
              <w:jc w:val="center"/>
              <w:rPr>
                <w:sz w:val="20"/>
                <w:szCs w:val="20"/>
              </w:rPr>
            </w:pPr>
            <w:r w:rsidRPr="00EA7EB5">
              <w:rPr>
                <w:rFonts w:eastAsia="游ゴシック"/>
                <w:color w:val="000000"/>
                <w:sz w:val="20"/>
                <w:szCs w:val="20"/>
              </w:rPr>
              <w:t>0.49</w:t>
            </w:r>
          </w:p>
        </w:tc>
        <w:tc>
          <w:tcPr>
            <w:tcW w:w="1134" w:type="dxa"/>
            <w:tcBorders>
              <w:top w:val="nil"/>
              <w:left w:val="nil"/>
              <w:bottom w:val="nil"/>
              <w:right w:val="nil"/>
            </w:tcBorders>
            <w:shd w:val="clear" w:color="auto" w:fill="auto"/>
            <w:noWrap/>
            <w:vAlign w:val="center"/>
          </w:tcPr>
          <w:p w14:paraId="031C6CE5" w14:textId="5AED9800" w:rsidR="00EA7EB5" w:rsidRPr="00EA7EB5" w:rsidRDefault="00EA7EB5" w:rsidP="001B72E2">
            <w:pPr>
              <w:ind w:firstLine="188"/>
              <w:jc w:val="center"/>
              <w:rPr>
                <w:sz w:val="20"/>
                <w:szCs w:val="20"/>
              </w:rPr>
            </w:pPr>
            <w:r w:rsidRPr="00EA7EB5">
              <w:rPr>
                <w:rFonts w:eastAsia="游ゴシック"/>
                <w:color w:val="000000"/>
                <w:sz w:val="20"/>
                <w:szCs w:val="20"/>
              </w:rPr>
              <w:t>0.72</w:t>
            </w:r>
          </w:p>
        </w:tc>
        <w:tc>
          <w:tcPr>
            <w:tcW w:w="1134" w:type="dxa"/>
            <w:tcBorders>
              <w:top w:val="nil"/>
              <w:left w:val="nil"/>
              <w:bottom w:val="nil"/>
              <w:right w:val="nil"/>
            </w:tcBorders>
            <w:shd w:val="clear" w:color="auto" w:fill="auto"/>
            <w:noWrap/>
            <w:vAlign w:val="center"/>
          </w:tcPr>
          <w:p w14:paraId="748A5040" w14:textId="67ED1D9A" w:rsidR="00EA7EB5" w:rsidRPr="00EA7EB5" w:rsidRDefault="00EA7EB5" w:rsidP="001B72E2">
            <w:pPr>
              <w:ind w:firstLine="188"/>
              <w:jc w:val="center"/>
              <w:rPr>
                <w:sz w:val="20"/>
                <w:szCs w:val="20"/>
              </w:rPr>
            </w:pPr>
            <w:r w:rsidRPr="00EA7EB5">
              <w:rPr>
                <w:rFonts w:eastAsia="游ゴシック"/>
                <w:color w:val="000000"/>
                <w:sz w:val="20"/>
                <w:szCs w:val="20"/>
              </w:rPr>
              <w:t>0.57</w:t>
            </w:r>
          </w:p>
        </w:tc>
        <w:tc>
          <w:tcPr>
            <w:tcW w:w="964" w:type="dxa"/>
            <w:tcBorders>
              <w:top w:val="nil"/>
              <w:left w:val="nil"/>
              <w:bottom w:val="nil"/>
              <w:right w:val="nil"/>
            </w:tcBorders>
            <w:shd w:val="clear" w:color="auto" w:fill="auto"/>
            <w:vAlign w:val="center"/>
          </w:tcPr>
          <w:p w14:paraId="793596E4" w14:textId="0E95827A"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0.52</w:t>
            </w:r>
            <w:r w:rsidRPr="00EA7EB5">
              <w:rPr>
                <w:rFonts w:eastAsia="游ゴシック"/>
                <w:color w:val="000000"/>
                <w:sz w:val="20"/>
                <w:szCs w:val="20"/>
              </w:rPr>
              <w:br/>
              <w:t>(0.31)</w:t>
            </w:r>
          </w:p>
        </w:tc>
      </w:tr>
      <w:tr w:rsidR="00EA7EB5" w:rsidRPr="000A46DF" w14:paraId="04215664" w14:textId="77777777" w:rsidTr="00EA7EB5">
        <w:trPr>
          <w:trHeight w:val="552"/>
        </w:trPr>
        <w:tc>
          <w:tcPr>
            <w:tcW w:w="2778" w:type="dxa"/>
            <w:tcBorders>
              <w:top w:val="nil"/>
              <w:left w:val="nil"/>
              <w:bottom w:val="nil"/>
              <w:right w:val="nil"/>
            </w:tcBorders>
            <w:shd w:val="clear" w:color="auto" w:fill="auto"/>
            <w:noWrap/>
            <w:vAlign w:val="center"/>
            <w:hideMark/>
          </w:tcPr>
          <w:p w14:paraId="21CD995C" w14:textId="77777777" w:rsidR="00EA7EB5" w:rsidRPr="00EF7CE6" w:rsidRDefault="00EA7EB5" w:rsidP="00EA7EB5">
            <w:pPr>
              <w:ind w:firstLineChars="150" w:firstLine="300"/>
              <w:rPr>
                <w:sz w:val="20"/>
                <w:szCs w:val="21"/>
              </w:rPr>
            </w:pPr>
            <w:r w:rsidRPr="00EF7CE6">
              <w:rPr>
                <w:sz w:val="20"/>
                <w:szCs w:val="21"/>
              </w:rPr>
              <w:t>Health</w:t>
            </w:r>
          </w:p>
        </w:tc>
        <w:tc>
          <w:tcPr>
            <w:tcW w:w="1155" w:type="dxa"/>
            <w:tcBorders>
              <w:top w:val="nil"/>
              <w:left w:val="nil"/>
              <w:bottom w:val="nil"/>
              <w:right w:val="nil"/>
            </w:tcBorders>
            <w:shd w:val="clear" w:color="auto" w:fill="auto"/>
            <w:noWrap/>
            <w:vAlign w:val="center"/>
          </w:tcPr>
          <w:p w14:paraId="67812A3F" w14:textId="18BB3A85" w:rsidR="00EA7EB5" w:rsidRPr="00EA7EB5" w:rsidRDefault="00EA7EB5" w:rsidP="001B72E2">
            <w:pPr>
              <w:ind w:firstLine="0"/>
              <w:jc w:val="center"/>
              <w:rPr>
                <w:sz w:val="20"/>
                <w:szCs w:val="20"/>
              </w:rPr>
            </w:pPr>
            <w:r w:rsidRPr="00EA7EB5">
              <w:rPr>
                <w:rFonts w:eastAsia="游ゴシック"/>
                <w:color w:val="000000"/>
                <w:sz w:val="20"/>
                <w:szCs w:val="20"/>
              </w:rPr>
              <w:t>0.29</w:t>
            </w:r>
          </w:p>
        </w:tc>
        <w:tc>
          <w:tcPr>
            <w:tcW w:w="1134" w:type="dxa"/>
            <w:tcBorders>
              <w:top w:val="nil"/>
              <w:left w:val="nil"/>
              <w:bottom w:val="nil"/>
              <w:right w:val="nil"/>
            </w:tcBorders>
            <w:shd w:val="clear" w:color="auto" w:fill="auto"/>
            <w:noWrap/>
            <w:vAlign w:val="center"/>
          </w:tcPr>
          <w:p w14:paraId="613EAC32" w14:textId="61C0BCA2" w:rsidR="00EA7EB5" w:rsidRPr="00EA7EB5" w:rsidRDefault="00EA7EB5" w:rsidP="001B72E2">
            <w:pPr>
              <w:ind w:firstLine="188"/>
              <w:jc w:val="center"/>
              <w:rPr>
                <w:sz w:val="20"/>
                <w:szCs w:val="20"/>
              </w:rPr>
            </w:pPr>
            <w:r w:rsidRPr="00EA7EB5">
              <w:rPr>
                <w:rFonts w:eastAsia="游ゴシック"/>
                <w:color w:val="000000"/>
                <w:sz w:val="20"/>
                <w:szCs w:val="20"/>
              </w:rPr>
              <w:t>0.34</w:t>
            </w:r>
          </w:p>
        </w:tc>
        <w:tc>
          <w:tcPr>
            <w:tcW w:w="1276" w:type="dxa"/>
            <w:tcBorders>
              <w:top w:val="nil"/>
              <w:left w:val="nil"/>
              <w:bottom w:val="nil"/>
              <w:right w:val="nil"/>
            </w:tcBorders>
            <w:shd w:val="clear" w:color="auto" w:fill="auto"/>
            <w:noWrap/>
            <w:vAlign w:val="center"/>
          </w:tcPr>
          <w:p w14:paraId="3C60D6ED" w14:textId="3A117528" w:rsidR="00EA7EB5" w:rsidRPr="00EA7EB5" w:rsidRDefault="00EA7EB5" w:rsidP="001B72E2">
            <w:pPr>
              <w:ind w:firstLine="188"/>
              <w:jc w:val="center"/>
              <w:rPr>
                <w:sz w:val="20"/>
                <w:szCs w:val="20"/>
              </w:rPr>
            </w:pPr>
            <w:r w:rsidRPr="00EA7EB5">
              <w:rPr>
                <w:rFonts w:eastAsia="游ゴシック"/>
                <w:color w:val="000000"/>
                <w:sz w:val="20"/>
                <w:szCs w:val="20"/>
              </w:rPr>
              <w:t>0.26</w:t>
            </w:r>
          </w:p>
        </w:tc>
        <w:tc>
          <w:tcPr>
            <w:tcW w:w="1276" w:type="dxa"/>
            <w:tcBorders>
              <w:top w:val="nil"/>
              <w:left w:val="nil"/>
              <w:bottom w:val="nil"/>
              <w:right w:val="nil"/>
            </w:tcBorders>
            <w:shd w:val="clear" w:color="auto" w:fill="auto"/>
            <w:noWrap/>
            <w:vAlign w:val="center"/>
          </w:tcPr>
          <w:p w14:paraId="6A2216FD" w14:textId="4AC8655C" w:rsidR="00EA7EB5" w:rsidRPr="00EA7EB5" w:rsidRDefault="00EA7EB5" w:rsidP="001B72E2">
            <w:pPr>
              <w:ind w:firstLine="0"/>
              <w:jc w:val="center"/>
              <w:rPr>
                <w:sz w:val="20"/>
                <w:szCs w:val="20"/>
              </w:rPr>
            </w:pPr>
            <w:r w:rsidRPr="00EA7EB5">
              <w:rPr>
                <w:rFonts w:eastAsia="游ゴシック"/>
                <w:color w:val="000000"/>
                <w:sz w:val="20"/>
                <w:szCs w:val="20"/>
              </w:rPr>
              <w:t>0.16</w:t>
            </w:r>
          </w:p>
        </w:tc>
        <w:tc>
          <w:tcPr>
            <w:tcW w:w="992" w:type="dxa"/>
            <w:tcBorders>
              <w:top w:val="nil"/>
              <w:left w:val="nil"/>
              <w:bottom w:val="nil"/>
              <w:right w:val="nil"/>
            </w:tcBorders>
            <w:shd w:val="clear" w:color="auto" w:fill="auto"/>
            <w:noWrap/>
            <w:vAlign w:val="center"/>
          </w:tcPr>
          <w:p w14:paraId="38D8E065" w14:textId="04E54E7F" w:rsidR="00EA7EB5" w:rsidRPr="00EA7EB5" w:rsidRDefault="00EA7EB5" w:rsidP="001B72E2">
            <w:pPr>
              <w:ind w:firstLine="0"/>
              <w:jc w:val="center"/>
              <w:rPr>
                <w:sz w:val="20"/>
                <w:szCs w:val="20"/>
              </w:rPr>
            </w:pPr>
            <w:r w:rsidRPr="00EA7EB5">
              <w:rPr>
                <w:rFonts w:eastAsia="游ゴシック"/>
                <w:color w:val="000000"/>
                <w:sz w:val="20"/>
                <w:szCs w:val="20"/>
              </w:rPr>
              <w:t>0.31</w:t>
            </w:r>
          </w:p>
        </w:tc>
        <w:tc>
          <w:tcPr>
            <w:tcW w:w="1134" w:type="dxa"/>
            <w:tcBorders>
              <w:top w:val="nil"/>
              <w:left w:val="nil"/>
              <w:bottom w:val="nil"/>
              <w:right w:val="nil"/>
            </w:tcBorders>
            <w:shd w:val="clear" w:color="auto" w:fill="auto"/>
            <w:noWrap/>
            <w:vAlign w:val="center"/>
          </w:tcPr>
          <w:p w14:paraId="73255F86" w14:textId="6C0109F8" w:rsidR="00EA7EB5" w:rsidRPr="00EA7EB5" w:rsidRDefault="00EA7EB5" w:rsidP="001B72E2">
            <w:pPr>
              <w:ind w:firstLine="188"/>
              <w:jc w:val="center"/>
              <w:rPr>
                <w:sz w:val="20"/>
                <w:szCs w:val="20"/>
              </w:rPr>
            </w:pPr>
            <w:r w:rsidRPr="00EA7EB5">
              <w:rPr>
                <w:rFonts w:eastAsia="游ゴシック"/>
                <w:color w:val="000000"/>
                <w:sz w:val="20"/>
                <w:szCs w:val="20"/>
              </w:rPr>
              <w:t>0.22</w:t>
            </w:r>
          </w:p>
        </w:tc>
        <w:tc>
          <w:tcPr>
            <w:tcW w:w="1276" w:type="dxa"/>
            <w:tcBorders>
              <w:top w:val="nil"/>
              <w:left w:val="nil"/>
              <w:bottom w:val="nil"/>
              <w:right w:val="nil"/>
            </w:tcBorders>
            <w:shd w:val="clear" w:color="auto" w:fill="auto"/>
            <w:noWrap/>
            <w:vAlign w:val="center"/>
          </w:tcPr>
          <w:p w14:paraId="7BCE99E7" w14:textId="7EE852E5" w:rsidR="00EA7EB5" w:rsidRPr="00EA7EB5" w:rsidRDefault="00EA7EB5" w:rsidP="001B72E2">
            <w:pPr>
              <w:ind w:firstLine="188"/>
              <w:jc w:val="center"/>
              <w:rPr>
                <w:sz w:val="20"/>
                <w:szCs w:val="20"/>
              </w:rPr>
            </w:pPr>
            <w:r w:rsidRPr="00EA7EB5">
              <w:rPr>
                <w:rFonts w:eastAsia="游ゴシック"/>
                <w:color w:val="000000"/>
                <w:sz w:val="20"/>
                <w:szCs w:val="20"/>
              </w:rPr>
              <w:t>0.19</w:t>
            </w:r>
          </w:p>
        </w:tc>
        <w:tc>
          <w:tcPr>
            <w:tcW w:w="1134" w:type="dxa"/>
            <w:tcBorders>
              <w:top w:val="nil"/>
              <w:left w:val="nil"/>
              <w:bottom w:val="nil"/>
              <w:right w:val="nil"/>
            </w:tcBorders>
            <w:shd w:val="clear" w:color="auto" w:fill="auto"/>
            <w:noWrap/>
            <w:vAlign w:val="center"/>
          </w:tcPr>
          <w:p w14:paraId="3FF3276F" w14:textId="31C1194C" w:rsidR="00EA7EB5" w:rsidRPr="00EA7EB5" w:rsidRDefault="00EA7EB5" w:rsidP="001B72E2">
            <w:pPr>
              <w:ind w:firstLine="188"/>
              <w:jc w:val="center"/>
              <w:rPr>
                <w:sz w:val="20"/>
                <w:szCs w:val="20"/>
              </w:rPr>
            </w:pPr>
            <w:r w:rsidRPr="00EA7EB5">
              <w:rPr>
                <w:rFonts w:eastAsia="游ゴシック"/>
                <w:color w:val="000000"/>
                <w:sz w:val="20"/>
                <w:szCs w:val="20"/>
              </w:rPr>
              <w:t>0.36</w:t>
            </w:r>
          </w:p>
        </w:tc>
        <w:tc>
          <w:tcPr>
            <w:tcW w:w="1134" w:type="dxa"/>
            <w:tcBorders>
              <w:top w:val="nil"/>
              <w:left w:val="nil"/>
              <w:bottom w:val="nil"/>
              <w:right w:val="nil"/>
            </w:tcBorders>
            <w:shd w:val="clear" w:color="auto" w:fill="auto"/>
            <w:noWrap/>
            <w:vAlign w:val="center"/>
          </w:tcPr>
          <w:p w14:paraId="6E3C922E" w14:textId="57F4470F" w:rsidR="00EA7EB5" w:rsidRPr="00EA7EB5" w:rsidRDefault="00EA7EB5" w:rsidP="001B72E2">
            <w:pPr>
              <w:ind w:firstLine="188"/>
              <w:jc w:val="center"/>
              <w:rPr>
                <w:sz w:val="20"/>
                <w:szCs w:val="20"/>
              </w:rPr>
            </w:pPr>
            <w:r w:rsidRPr="00EA7EB5">
              <w:rPr>
                <w:rFonts w:eastAsia="游ゴシック"/>
                <w:color w:val="000000"/>
                <w:sz w:val="20"/>
                <w:szCs w:val="20"/>
              </w:rPr>
              <w:t>0.76</w:t>
            </w:r>
          </w:p>
        </w:tc>
        <w:tc>
          <w:tcPr>
            <w:tcW w:w="1134" w:type="dxa"/>
            <w:tcBorders>
              <w:top w:val="nil"/>
              <w:left w:val="nil"/>
              <w:bottom w:val="nil"/>
              <w:right w:val="nil"/>
            </w:tcBorders>
            <w:shd w:val="clear" w:color="auto" w:fill="auto"/>
            <w:noWrap/>
            <w:vAlign w:val="center"/>
          </w:tcPr>
          <w:p w14:paraId="24C0EC25" w14:textId="5156EB1B" w:rsidR="00EA7EB5" w:rsidRPr="00EA7EB5" w:rsidRDefault="00EA7EB5" w:rsidP="001B72E2">
            <w:pPr>
              <w:ind w:firstLine="188"/>
              <w:jc w:val="center"/>
              <w:rPr>
                <w:sz w:val="20"/>
                <w:szCs w:val="20"/>
              </w:rPr>
            </w:pPr>
            <w:r w:rsidRPr="00EA7EB5">
              <w:rPr>
                <w:rFonts w:eastAsia="游ゴシック"/>
                <w:color w:val="000000"/>
                <w:sz w:val="20"/>
                <w:szCs w:val="20"/>
              </w:rPr>
              <w:t>0.37</w:t>
            </w:r>
          </w:p>
        </w:tc>
        <w:tc>
          <w:tcPr>
            <w:tcW w:w="964" w:type="dxa"/>
            <w:tcBorders>
              <w:top w:val="nil"/>
              <w:left w:val="nil"/>
              <w:bottom w:val="nil"/>
              <w:right w:val="nil"/>
            </w:tcBorders>
            <w:shd w:val="clear" w:color="auto" w:fill="auto"/>
            <w:vAlign w:val="center"/>
          </w:tcPr>
          <w:p w14:paraId="182FFD9E" w14:textId="0E8650CA"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0.33</w:t>
            </w:r>
            <w:r w:rsidRPr="00EA7EB5">
              <w:rPr>
                <w:rFonts w:eastAsia="游ゴシック"/>
                <w:color w:val="000000"/>
                <w:sz w:val="20"/>
                <w:szCs w:val="20"/>
              </w:rPr>
              <w:br/>
              <w:t>(0.16)</w:t>
            </w:r>
          </w:p>
        </w:tc>
      </w:tr>
      <w:tr w:rsidR="00EA7EB5" w:rsidRPr="000A46DF" w14:paraId="38D11C06" w14:textId="77777777" w:rsidTr="00EA7EB5">
        <w:trPr>
          <w:trHeight w:val="552"/>
        </w:trPr>
        <w:tc>
          <w:tcPr>
            <w:tcW w:w="2778" w:type="dxa"/>
            <w:tcBorders>
              <w:top w:val="nil"/>
              <w:left w:val="nil"/>
              <w:bottom w:val="nil"/>
              <w:right w:val="nil"/>
            </w:tcBorders>
            <w:shd w:val="clear" w:color="auto" w:fill="auto"/>
            <w:noWrap/>
            <w:vAlign w:val="center"/>
            <w:hideMark/>
          </w:tcPr>
          <w:p w14:paraId="0DFBF274" w14:textId="77777777" w:rsidR="00EA7EB5" w:rsidRPr="00EF7CE6" w:rsidRDefault="00EA7EB5" w:rsidP="00EA7EB5">
            <w:pPr>
              <w:ind w:firstLineChars="150" w:firstLine="300"/>
              <w:rPr>
                <w:sz w:val="20"/>
                <w:szCs w:val="21"/>
              </w:rPr>
            </w:pPr>
            <w:r w:rsidRPr="00EF7CE6">
              <w:rPr>
                <w:sz w:val="20"/>
                <w:szCs w:val="21"/>
              </w:rPr>
              <w:t>Sexual</w:t>
            </w:r>
          </w:p>
        </w:tc>
        <w:tc>
          <w:tcPr>
            <w:tcW w:w="1155" w:type="dxa"/>
            <w:tcBorders>
              <w:top w:val="nil"/>
              <w:left w:val="nil"/>
              <w:bottom w:val="nil"/>
              <w:right w:val="nil"/>
            </w:tcBorders>
            <w:shd w:val="clear" w:color="auto" w:fill="auto"/>
            <w:noWrap/>
            <w:vAlign w:val="center"/>
          </w:tcPr>
          <w:p w14:paraId="1591017E" w14:textId="51D61106" w:rsidR="00EA7EB5" w:rsidRPr="00EA7EB5" w:rsidRDefault="00EA7EB5" w:rsidP="001B72E2">
            <w:pPr>
              <w:ind w:firstLine="0"/>
              <w:jc w:val="center"/>
              <w:rPr>
                <w:sz w:val="20"/>
                <w:szCs w:val="20"/>
              </w:rPr>
            </w:pPr>
            <w:r w:rsidRPr="00EA7EB5">
              <w:rPr>
                <w:rFonts w:eastAsia="游ゴシック"/>
                <w:color w:val="000000"/>
                <w:sz w:val="20"/>
                <w:szCs w:val="20"/>
              </w:rPr>
              <w:t>0.02</w:t>
            </w:r>
          </w:p>
        </w:tc>
        <w:tc>
          <w:tcPr>
            <w:tcW w:w="1134" w:type="dxa"/>
            <w:tcBorders>
              <w:top w:val="nil"/>
              <w:left w:val="nil"/>
              <w:bottom w:val="nil"/>
              <w:right w:val="nil"/>
            </w:tcBorders>
            <w:shd w:val="clear" w:color="auto" w:fill="auto"/>
            <w:noWrap/>
            <w:vAlign w:val="center"/>
          </w:tcPr>
          <w:p w14:paraId="76F2FED6" w14:textId="1C580380" w:rsidR="00EA7EB5" w:rsidRPr="00EA7EB5" w:rsidRDefault="00EA7EB5" w:rsidP="001B72E2">
            <w:pPr>
              <w:ind w:firstLine="188"/>
              <w:jc w:val="center"/>
              <w:rPr>
                <w:sz w:val="20"/>
                <w:szCs w:val="20"/>
              </w:rPr>
            </w:pPr>
            <w:r w:rsidRPr="00EA7EB5">
              <w:rPr>
                <w:rFonts w:eastAsia="游ゴシック"/>
                <w:color w:val="000000"/>
                <w:sz w:val="20"/>
                <w:szCs w:val="20"/>
              </w:rPr>
              <w:t>0.03</w:t>
            </w:r>
          </w:p>
        </w:tc>
        <w:tc>
          <w:tcPr>
            <w:tcW w:w="1276" w:type="dxa"/>
            <w:tcBorders>
              <w:top w:val="nil"/>
              <w:left w:val="nil"/>
              <w:bottom w:val="nil"/>
              <w:right w:val="nil"/>
            </w:tcBorders>
            <w:shd w:val="clear" w:color="auto" w:fill="auto"/>
            <w:noWrap/>
            <w:vAlign w:val="center"/>
          </w:tcPr>
          <w:p w14:paraId="63273D31" w14:textId="778B03B0" w:rsidR="00EA7EB5" w:rsidRPr="00EA7EB5" w:rsidRDefault="00EA7EB5" w:rsidP="001B72E2">
            <w:pPr>
              <w:ind w:firstLine="188"/>
              <w:jc w:val="center"/>
              <w:rPr>
                <w:sz w:val="20"/>
                <w:szCs w:val="20"/>
              </w:rPr>
            </w:pPr>
            <w:r w:rsidRPr="00EA7EB5">
              <w:rPr>
                <w:rFonts w:eastAsia="游ゴシック"/>
                <w:color w:val="000000"/>
                <w:sz w:val="20"/>
                <w:szCs w:val="20"/>
              </w:rPr>
              <w:t>0.00</w:t>
            </w:r>
          </w:p>
        </w:tc>
        <w:tc>
          <w:tcPr>
            <w:tcW w:w="1276" w:type="dxa"/>
            <w:tcBorders>
              <w:top w:val="nil"/>
              <w:left w:val="nil"/>
              <w:bottom w:val="nil"/>
              <w:right w:val="nil"/>
            </w:tcBorders>
            <w:shd w:val="clear" w:color="auto" w:fill="auto"/>
            <w:noWrap/>
            <w:vAlign w:val="center"/>
          </w:tcPr>
          <w:p w14:paraId="73637EE7" w14:textId="2B196E00" w:rsidR="00EA7EB5" w:rsidRPr="00EA7EB5" w:rsidRDefault="00EA7EB5" w:rsidP="001B72E2">
            <w:pPr>
              <w:ind w:firstLine="0"/>
              <w:jc w:val="center"/>
              <w:rPr>
                <w:sz w:val="20"/>
                <w:szCs w:val="20"/>
              </w:rPr>
            </w:pPr>
            <w:r w:rsidRPr="00EA7EB5">
              <w:rPr>
                <w:rFonts w:eastAsia="游ゴシック"/>
                <w:color w:val="000000"/>
                <w:sz w:val="20"/>
                <w:szCs w:val="20"/>
              </w:rPr>
              <w:t>0.00</w:t>
            </w:r>
          </w:p>
        </w:tc>
        <w:tc>
          <w:tcPr>
            <w:tcW w:w="992" w:type="dxa"/>
            <w:tcBorders>
              <w:top w:val="nil"/>
              <w:left w:val="nil"/>
              <w:bottom w:val="nil"/>
              <w:right w:val="nil"/>
            </w:tcBorders>
            <w:shd w:val="clear" w:color="auto" w:fill="auto"/>
            <w:noWrap/>
            <w:vAlign w:val="center"/>
          </w:tcPr>
          <w:p w14:paraId="4B0858A8" w14:textId="099DC19B" w:rsidR="00EA7EB5" w:rsidRPr="00EA7EB5" w:rsidRDefault="00EA7EB5" w:rsidP="001B72E2">
            <w:pPr>
              <w:ind w:firstLine="0"/>
              <w:jc w:val="center"/>
              <w:rPr>
                <w:sz w:val="20"/>
                <w:szCs w:val="20"/>
              </w:rPr>
            </w:pPr>
            <w:r w:rsidRPr="00EA7EB5">
              <w:rPr>
                <w:rFonts w:eastAsia="游ゴシック"/>
                <w:color w:val="000000"/>
                <w:sz w:val="20"/>
                <w:szCs w:val="20"/>
              </w:rPr>
              <w:t>0.06</w:t>
            </w:r>
          </w:p>
        </w:tc>
        <w:tc>
          <w:tcPr>
            <w:tcW w:w="1134" w:type="dxa"/>
            <w:tcBorders>
              <w:top w:val="nil"/>
              <w:left w:val="nil"/>
              <w:bottom w:val="nil"/>
              <w:right w:val="nil"/>
            </w:tcBorders>
            <w:shd w:val="clear" w:color="auto" w:fill="auto"/>
            <w:noWrap/>
            <w:vAlign w:val="center"/>
          </w:tcPr>
          <w:p w14:paraId="1A3DFEDF" w14:textId="0419155A" w:rsidR="00EA7EB5" w:rsidRPr="00EA7EB5" w:rsidRDefault="00EA7EB5" w:rsidP="001B72E2">
            <w:pPr>
              <w:ind w:firstLine="188"/>
              <w:jc w:val="center"/>
              <w:rPr>
                <w:sz w:val="20"/>
                <w:szCs w:val="20"/>
              </w:rPr>
            </w:pPr>
            <w:r w:rsidRPr="00EA7EB5">
              <w:rPr>
                <w:rFonts w:eastAsia="游ゴシック"/>
                <w:color w:val="000000"/>
                <w:sz w:val="20"/>
                <w:szCs w:val="20"/>
              </w:rPr>
              <w:t>0.01</w:t>
            </w:r>
          </w:p>
        </w:tc>
        <w:tc>
          <w:tcPr>
            <w:tcW w:w="1276" w:type="dxa"/>
            <w:tcBorders>
              <w:top w:val="nil"/>
              <w:left w:val="nil"/>
              <w:bottom w:val="nil"/>
              <w:right w:val="nil"/>
            </w:tcBorders>
            <w:shd w:val="clear" w:color="auto" w:fill="auto"/>
            <w:noWrap/>
            <w:vAlign w:val="center"/>
          </w:tcPr>
          <w:p w14:paraId="576782AF" w14:textId="5154E075" w:rsidR="00EA7EB5" w:rsidRPr="00EA7EB5" w:rsidRDefault="00EA7EB5" w:rsidP="001B72E2">
            <w:pPr>
              <w:ind w:firstLine="188"/>
              <w:jc w:val="center"/>
              <w:rPr>
                <w:sz w:val="20"/>
                <w:szCs w:val="20"/>
              </w:rPr>
            </w:pPr>
            <w:r w:rsidRPr="00EA7EB5">
              <w:rPr>
                <w:rFonts w:eastAsia="游ゴシック"/>
                <w:color w:val="000000"/>
                <w:sz w:val="20"/>
                <w:szCs w:val="20"/>
              </w:rPr>
              <w:t>0.17</w:t>
            </w:r>
          </w:p>
        </w:tc>
        <w:tc>
          <w:tcPr>
            <w:tcW w:w="1134" w:type="dxa"/>
            <w:tcBorders>
              <w:top w:val="nil"/>
              <w:left w:val="nil"/>
              <w:bottom w:val="nil"/>
              <w:right w:val="nil"/>
            </w:tcBorders>
            <w:shd w:val="clear" w:color="auto" w:fill="auto"/>
            <w:noWrap/>
            <w:vAlign w:val="center"/>
          </w:tcPr>
          <w:p w14:paraId="390D4CF7" w14:textId="4033BC46" w:rsidR="00EA7EB5" w:rsidRPr="00EA7EB5" w:rsidRDefault="00EA7EB5" w:rsidP="001B72E2">
            <w:pPr>
              <w:ind w:firstLine="188"/>
              <w:jc w:val="center"/>
              <w:rPr>
                <w:sz w:val="20"/>
                <w:szCs w:val="20"/>
              </w:rPr>
            </w:pPr>
            <w:r w:rsidRPr="00EA7EB5">
              <w:rPr>
                <w:rFonts w:eastAsia="游ゴシック"/>
                <w:color w:val="000000"/>
                <w:sz w:val="20"/>
                <w:szCs w:val="20"/>
              </w:rPr>
              <w:t>0.14</w:t>
            </w:r>
          </w:p>
        </w:tc>
        <w:tc>
          <w:tcPr>
            <w:tcW w:w="1134" w:type="dxa"/>
            <w:tcBorders>
              <w:top w:val="nil"/>
              <w:left w:val="nil"/>
              <w:bottom w:val="nil"/>
              <w:right w:val="nil"/>
            </w:tcBorders>
            <w:shd w:val="clear" w:color="auto" w:fill="auto"/>
            <w:noWrap/>
            <w:vAlign w:val="center"/>
          </w:tcPr>
          <w:p w14:paraId="4E4E6DF4" w14:textId="1BCAA61E" w:rsidR="00EA7EB5" w:rsidRPr="00EA7EB5" w:rsidRDefault="00EA7EB5" w:rsidP="001B72E2">
            <w:pPr>
              <w:ind w:firstLine="188"/>
              <w:jc w:val="center"/>
              <w:rPr>
                <w:sz w:val="20"/>
                <w:szCs w:val="20"/>
              </w:rPr>
            </w:pPr>
            <w:r w:rsidRPr="00EA7EB5">
              <w:rPr>
                <w:rFonts w:eastAsia="游ゴシック"/>
                <w:color w:val="000000"/>
                <w:sz w:val="20"/>
                <w:szCs w:val="20"/>
              </w:rPr>
              <w:t>0.06</w:t>
            </w:r>
          </w:p>
        </w:tc>
        <w:tc>
          <w:tcPr>
            <w:tcW w:w="1134" w:type="dxa"/>
            <w:tcBorders>
              <w:top w:val="nil"/>
              <w:left w:val="nil"/>
              <w:bottom w:val="nil"/>
              <w:right w:val="nil"/>
            </w:tcBorders>
            <w:shd w:val="clear" w:color="auto" w:fill="auto"/>
            <w:noWrap/>
            <w:vAlign w:val="center"/>
          </w:tcPr>
          <w:p w14:paraId="31DD1BC2" w14:textId="48539AD3"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964" w:type="dxa"/>
            <w:tcBorders>
              <w:top w:val="nil"/>
              <w:left w:val="nil"/>
              <w:bottom w:val="nil"/>
              <w:right w:val="nil"/>
            </w:tcBorders>
            <w:shd w:val="clear" w:color="auto" w:fill="auto"/>
            <w:vAlign w:val="center"/>
          </w:tcPr>
          <w:p w14:paraId="0A7EAD75" w14:textId="4A6766E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0.06</w:t>
            </w:r>
            <w:r w:rsidRPr="00EA7EB5">
              <w:rPr>
                <w:rFonts w:eastAsia="游ゴシック"/>
                <w:color w:val="000000"/>
                <w:sz w:val="20"/>
                <w:szCs w:val="20"/>
              </w:rPr>
              <w:br/>
              <w:t>(0.06)</w:t>
            </w:r>
          </w:p>
        </w:tc>
      </w:tr>
      <w:tr w:rsidR="00EA7EB5" w:rsidRPr="000A46DF" w14:paraId="7B7F25AB" w14:textId="77777777" w:rsidTr="00EA7EB5">
        <w:trPr>
          <w:trHeight w:val="552"/>
        </w:trPr>
        <w:tc>
          <w:tcPr>
            <w:tcW w:w="2778" w:type="dxa"/>
            <w:tcBorders>
              <w:top w:val="nil"/>
              <w:left w:val="nil"/>
              <w:bottom w:val="nil"/>
              <w:right w:val="nil"/>
            </w:tcBorders>
            <w:shd w:val="clear" w:color="auto" w:fill="auto"/>
            <w:noWrap/>
            <w:vAlign w:val="center"/>
            <w:hideMark/>
          </w:tcPr>
          <w:p w14:paraId="492CE6B3" w14:textId="77777777" w:rsidR="00EA7EB5" w:rsidRPr="00EF7CE6" w:rsidRDefault="00EA7EB5" w:rsidP="00EA7EB5">
            <w:pPr>
              <w:ind w:firstLineChars="150" w:firstLine="300"/>
              <w:rPr>
                <w:sz w:val="20"/>
                <w:szCs w:val="21"/>
              </w:rPr>
            </w:pPr>
            <w:r w:rsidRPr="00EF7CE6">
              <w:rPr>
                <w:sz w:val="20"/>
                <w:szCs w:val="21"/>
              </w:rPr>
              <w:t>Ingestion</w:t>
            </w:r>
          </w:p>
        </w:tc>
        <w:tc>
          <w:tcPr>
            <w:tcW w:w="1155" w:type="dxa"/>
            <w:tcBorders>
              <w:top w:val="nil"/>
              <w:left w:val="nil"/>
              <w:bottom w:val="nil"/>
              <w:right w:val="nil"/>
            </w:tcBorders>
            <w:shd w:val="clear" w:color="auto" w:fill="auto"/>
            <w:noWrap/>
            <w:vAlign w:val="center"/>
          </w:tcPr>
          <w:p w14:paraId="5A9B36AB" w14:textId="7BE33BA6" w:rsidR="00EA7EB5" w:rsidRPr="00EA7EB5" w:rsidRDefault="00EA7EB5" w:rsidP="001B72E2">
            <w:pPr>
              <w:ind w:firstLine="0"/>
              <w:jc w:val="center"/>
              <w:rPr>
                <w:sz w:val="20"/>
                <w:szCs w:val="20"/>
              </w:rPr>
            </w:pPr>
            <w:r w:rsidRPr="00EA7EB5">
              <w:rPr>
                <w:rFonts w:eastAsia="游ゴシック"/>
                <w:color w:val="000000"/>
                <w:sz w:val="20"/>
                <w:szCs w:val="20"/>
              </w:rPr>
              <w:t>0.30</w:t>
            </w:r>
          </w:p>
        </w:tc>
        <w:tc>
          <w:tcPr>
            <w:tcW w:w="1134" w:type="dxa"/>
            <w:tcBorders>
              <w:top w:val="nil"/>
              <w:left w:val="nil"/>
              <w:bottom w:val="nil"/>
              <w:right w:val="nil"/>
            </w:tcBorders>
            <w:shd w:val="clear" w:color="auto" w:fill="auto"/>
            <w:noWrap/>
            <w:vAlign w:val="center"/>
          </w:tcPr>
          <w:p w14:paraId="0F8D2F91" w14:textId="5774550D" w:rsidR="00EA7EB5" w:rsidRPr="00EA7EB5" w:rsidRDefault="00EA7EB5" w:rsidP="001B72E2">
            <w:pPr>
              <w:ind w:firstLine="188"/>
              <w:jc w:val="center"/>
              <w:rPr>
                <w:sz w:val="20"/>
                <w:szCs w:val="20"/>
              </w:rPr>
            </w:pPr>
            <w:r w:rsidRPr="00EA7EB5">
              <w:rPr>
                <w:rFonts w:eastAsia="游ゴシック"/>
                <w:color w:val="000000"/>
                <w:sz w:val="20"/>
                <w:szCs w:val="20"/>
              </w:rPr>
              <w:t>0.25</w:t>
            </w:r>
          </w:p>
        </w:tc>
        <w:tc>
          <w:tcPr>
            <w:tcW w:w="1276" w:type="dxa"/>
            <w:tcBorders>
              <w:top w:val="nil"/>
              <w:left w:val="nil"/>
              <w:bottom w:val="nil"/>
              <w:right w:val="nil"/>
            </w:tcBorders>
            <w:shd w:val="clear" w:color="auto" w:fill="auto"/>
            <w:noWrap/>
            <w:vAlign w:val="center"/>
          </w:tcPr>
          <w:p w14:paraId="3666814D" w14:textId="24EFB668"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157B4696" w14:textId="1B356FBA" w:rsidR="00EA7EB5" w:rsidRPr="00EA7EB5" w:rsidRDefault="00EA7EB5" w:rsidP="001B72E2">
            <w:pPr>
              <w:ind w:firstLine="0"/>
              <w:jc w:val="center"/>
              <w:rPr>
                <w:sz w:val="20"/>
                <w:szCs w:val="20"/>
              </w:rPr>
            </w:pPr>
            <w:r w:rsidRPr="00EA7EB5">
              <w:rPr>
                <w:rFonts w:eastAsia="游ゴシック"/>
                <w:color w:val="000000"/>
                <w:sz w:val="20"/>
                <w:szCs w:val="20"/>
              </w:rPr>
              <w:t>0.09</w:t>
            </w:r>
          </w:p>
        </w:tc>
        <w:tc>
          <w:tcPr>
            <w:tcW w:w="992" w:type="dxa"/>
            <w:tcBorders>
              <w:top w:val="nil"/>
              <w:left w:val="nil"/>
              <w:bottom w:val="nil"/>
              <w:right w:val="nil"/>
            </w:tcBorders>
            <w:shd w:val="clear" w:color="auto" w:fill="auto"/>
            <w:noWrap/>
            <w:vAlign w:val="center"/>
          </w:tcPr>
          <w:p w14:paraId="354F9347" w14:textId="6C0BF208" w:rsidR="00EA7EB5" w:rsidRPr="00EA7EB5" w:rsidRDefault="00EA7EB5" w:rsidP="001B72E2">
            <w:pPr>
              <w:ind w:firstLine="0"/>
              <w:jc w:val="center"/>
              <w:rPr>
                <w:sz w:val="20"/>
                <w:szCs w:val="20"/>
              </w:rPr>
            </w:pPr>
            <w:r w:rsidRPr="00EA7EB5">
              <w:rPr>
                <w:rFonts w:eastAsia="游ゴシック"/>
                <w:color w:val="000000"/>
                <w:sz w:val="20"/>
                <w:szCs w:val="20"/>
              </w:rPr>
              <w:t>0.34</w:t>
            </w:r>
          </w:p>
        </w:tc>
        <w:tc>
          <w:tcPr>
            <w:tcW w:w="1134" w:type="dxa"/>
            <w:tcBorders>
              <w:top w:val="nil"/>
              <w:left w:val="nil"/>
              <w:bottom w:val="nil"/>
              <w:right w:val="nil"/>
            </w:tcBorders>
            <w:shd w:val="clear" w:color="auto" w:fill="auto"/>
            <w:noWrap/>
            <w:vAlign w:val="center"/>
          </w:tcPr>
          <w:p w14:paraId="48D1D9C4" w14:textId="21511757" w:rsidR="00EA7EB5" w:rsidRPr="00EA7EB5" w:rsidRDefault="00EA7EB5" w:rsidP="001B72E2">
            <w:pPr>
              <w:ind w:firstLine="188"/>
              <w:jc w:val="center"/>
              <w:rPr>
                <w:sz w:val="20"/>
                <w:szCs w:val="20"/>
              </w:rPr>
            </w:pPr>
            <w:r w:rsidRPr="00EA7EB5">
              <w:rPr>
                <w:rFonts w:eastAsia="游ゴシック"/>
                <w:color w:val="000000"/>
                <w:sz w:val="20"/>
                <w:szCs w:val="20"/>
              </w:rPr>
              <w:t>0.56</w:t>
            </w:r>
          </w:p>
        </w:tc>
        <w:tc>
          <w:tcPr>
            <w:tcW w:w="1276" w:type="dxa"/>
            <w:tcBorders>
              <w:top w:val="nil"/>
              <w:left w:val="nil"/>
              <w:bottom w:val="nil"/>
              <w:right w:val="nil"/>
            </w:tcBorders>
            <w:shd w:val="clear" w:color="auto" w:fill="auto"/>
            <w:noWrap/>
            <w:vAlign w:val="center"/>
          </w:tcPr>
          <w:p w14:paraId="359C1F47" w14:textId="3EF936F4" w:rsidR="00EA7EB5" w:rsidRPr="00EA7EB5" w:rsidRDefault="00EA7EB5" w:rsidP="001B72E2">
            <w:pPr>
              <w:ind w:firstLine="188"/>
              <w:jc w:val="center"/>
              <w:rPr>
                <w:sz w:val="20"/>
                <w:szCs w:val="20"/>
              </w:rPr>
            </w:pPr>
            <w:r w:rsidRPr="00EA7EB5">
              <w:rPr>
                <w:rFonts w:eastAsia="游ゴシック"/>
                <w:color w:val="000000"/>
                <w:sz w:val="20"/>
                <w:szCs w:val="20"/>
              </w:rPr>
              <w:t>0.19</w:t>
            </w:r>
          </w:p>
        </w:tc>
        <w:tc>
          <w:tcPr>
            <w:tcW w:w="1134" w:type="dxa"/>
            <w:tcBorders>
              <w:top w:val="nil"/>
              <w:left w:val="nil"/>
              <w:bottom w:val="nil"/>
              <w:right w:val="nil"/>
            </w:tcBorders>
            <w:shd w:val="clear" w:color="auto" w:fill="auto"/>
            <w:noWrap/>
            <w:vAlign w:val="center"/>
          </w:tcPr>
          <w:p w14:paraId="4168AFEC" w14:textId="79BDFA04"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134" w:type="dxa"/>
            <w:tcBorders>
              <w:top w:val="nil"/>
              <w:left w:val="nil"/>
              <w:bottom w:val="nil"/>
              <w:right w:val="nil"/>
            </w:tcBorders>
            <w:shd w:val="clear" w:color="auto" w:fill="auto"/>
            <w:noWrap/>
            <w:vAlign w:val="center"/>
          </w:tcPr>
          <w:p w14:paraId="6831D55C" w14:textId="082D6152" w:rsidR="00EA7EB5" w:rsidRPr="00EA7EB5" w:rsidRDefault="00EA7EB5" w:rsidP="001B72E2">
            <w:pPr>
              <w:ind w:firstLine="188"/>
              <w:jc w:val="center"/>
              <w:rPr>
                <w:sz w:val="20"/>
                <w:szCs w:val="20"/>
              </w:rPr>
            </w:pPr>
            <w:r w:rsidRPr="00EA7EB5">
              <w:rPr>
                <w:rFonts w:eastAsia="游ゴシック"/>
                <w:color w:val="000000"/>
                <w:sz w:val="20"/>
                <w:szCs w:val="20"/>
              </w:rPr>
              <w:t>0.29</w:t>
            </w:r>
          </w:p>
        </w:tc>
        <w:tc>
          <w:tcPr>
            <w:tcW w:w="1134" w:type="dxa"/>
            <w:tcBorders>
              <w:top w:val="nil"/>
              <w:left w:val="nil"/>
              <w:bottom w:val="nil"/>
              <w:right w:val="nil"/>
            </w:tcBorders>
            <w:shd w:val="clear" w:color="auto" w:fill="auto"/>
            <w:noWrap/>
            <w:vAlign w:val="center"/>
          </w:tcPr>
          <w:p w14:paraId="5AD32873" w14:textId="4FFB2FA0" w:rsidR="00EA7EB5" w:rsidRPr="00EA7EB5" w:rsidRDefault="00EA7EB5" w:rsidP="001B72E2">
            <w:pPr>
              <w:ind w:firstLine="188"/>
              <w:jc w:val="center"/>
              <w:rPr>
                <w:sz w:val="20"/>
                <w:szCs w:val="20"/>
              </w:rPr>
            </w:pPr>
            <w:r w:rsidRPr="00EA7EB5">
              <w:rPr>
                <w:rFonts w:eastAsia="游ゴシック"/>
                <w:color w:val="000000"/>
                <w:sz w:val="20"/>
                <w:szCs w:val="20"/>
              </w:rPr>
              <w:t>0.39</w:t>
            </w:r>
          </w:p>
        </w:tc>
        <w:tc>
          <w:tcPr>
            <w:tcW w:w="964" w:type="dxa"/>
            <w:tcBorders>
              <w:top w:val="nil"/>
              <w:left w:val="nil"/>
              <w:bottom w:val="nil"/>
              <w:right w:val="nil"/>
            </w:tcBorders>
            <w:shd w:val="clear" w:color="auto" w:fill="auto"/>
            <w:vAlign w:val="center"/>
          </w:tcPr>
          <w:p w14:paraId="71C3B18B" w14:textId="725EE6BD"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0.28</w:t>
            </w:r>
            <w:r w:rsidRPr="00EA7EB5">
              <w:rPr>
                <w:rFonts w:eastAsia="游ゴシック"/>
                <w:color w:val="000000"/>
                <w:sz w:val="20"/>
                <w:szCs w:val="20"/>
              </w:rPr>
              <w:br/>
              <w:t>(0.13)</w:t>
            </w:r>
          </w:p>
        </w:tc>
      </w:tr>
      <w:tr w:rsidR="00EA7EB5" w:rsidRPr="000A46DF" w14:paraId="1DFE1A88" w14:textId="77777777" w:rsidTr="00EA7EB5">
        <w:trPr>
          <w:trHeight w:val="552"/>
        </w:trPr>
        <w:tc>
          <w:tcPr>
            <w:tcW w:w="2778" w:type="dxa"/>
            <w:tcBorders>
              <w:top w:val="nil"/>
              <w:left w:val="nil"/>
              <w:bottom w:val="nil"/>
              <w:right w:val="nil"/>
            </w:tcBorders>
            <w:shd w:val="clear" w:color="auto" w:fill="auto"/>
            <w:noWrap/>
            <w:vAlign w:val="center"/>
            <w:hideMark/>
          </w:tcPr>
          <w:p w14:paraId="57D4FAD8" w14:textId="77777777" w:rsidR="00EA7EB5" w:rsidRPr="00EF7CE6" w:rsidRDefault="00EA7EB5" w:rsidP="00EA7EB5">
            <w:pPr>
              <w:ind w:firstLine="185"/>
              <w:rPr>
                <w:sz w:val="20"/>
                <w:szCs w:val="21"/>
              </w:rPr>
            </w:pPr>
            <w:r w:rsidRPr="00EF7CE6">
              <w:rPr>
                <w:sz w:val="20"/>
                <w:szCs w:val="21"/>
              </w:rPr>
              <w:t>Drives</w:t>
            </w:r>
          </w:p>
        </w:tc>
        <w:tc>
          <w:tcPr>
            <w:tcW w:w="1155" w:type="dxa"/>
            <w:tcBorders>
              <w:top w:val="nil"/>
              <w:left w:val="nil"/>
              <w:bottom w:val="nil"/>
              <w:right w:val="nil"/>
            </w:tcBorders>
            <w:shd w:val="clear" w:color="auto" w:fill="auto"/>
            <w:noWrap/>
            <w:vAlign w:val="center"/>
          </w:tcPr>
          <w:p w14:paraId="20A815B3" w14:textId="3DC6C3CA" w:rsidR="00EA7EB5" w:rsidRPr="00EA7EB5" w:rsidRDefault="00EA7EB5" w:rsidP="001B72E2">
            <w:pPr>
              <w:ind w:firstLine="0"/>
              <w:jc w:val="center"/>
              <w:rPr>
                <w:sz w:val="20"/>
                <w:szCs w:val="20"/>
              </w:rPr>
            </w:pPr>
            <w:r w:rsidRPr="00EA7EB5">
              <w:rPr>
                <w:rFonts w:eastAsia="游ゴシック"/>
                <w:color w:val="000000"/>
                <w:sz w:val="20"/>
                <w:szCs w:val="20"/>
              </w:rPr>
              <w:t>3.33</w:t>
            </w:r>
          </w:p>
        </w:tc>
        <w:tc>
          <w:tcPr>
            <w:tcW w:w="1134" w:type="dxa"/>
            <w:tcBorders>
              <w:top w:val="nil"/>
              <w:left w:val="nil"/>
              <w:bottom w:val="nil"/>
              <w:right w:val="nil"/>
            </w:tcBorders>
            <w:shd w:val="clear" w:color="auto" w:fill="auto"/>
            <w:noWrap/>
            <w:vAlign w:val="center"/>
          </w:tcPr>
          <w:p w14:paraId="6B5536B6" w14:textId="0D520237" w:rsidR="00EA7EB5" w:rsidRPr="00EA7EB5" w:rsidRDefault="00EA7EB5" w:rsidP="001B72E2">
            <w:pPr>
              <w:ind w:firstLine="188"/>
              <w:jc w:val="center"/>
              <w:rPr>
                <w:sz w:val="20"/>
                <w:szCs w:val="20"/>
              </w:rPr>
            </w:pPr>
            <w:r w:rsidRPr="00EA7EB5">
              <w:rPr>
                <w:rFonts w:eastAsia="游ゴシック"/>
                <w:color w:val="000000"/>
                <w:sz w:val="20"/>
                <w:szCs w:val="20"/>
              </w:rPr>
              <w:t>3.62</w:t>
            </w:r>
          </w:p>
        </w:tc>
        <w:tc>
          <w:tcPr>
            <w:tcW w:w="1276" w:type="dxa"/>
            <w:tcBorders>
              <w:top w:val="nil"/>
              <w:left w:val="nil"/>
              <w:bottom w:val="nil"/>
              <w:right w:val="nil"/>
            </w:tcBorders>
            <w:shd w:val="clear" w:color="auto" w:fill="auto"/>
            <w:noWrap/>
            <w:vAlign w:val="center"/>
          </w:tcPr>
          <w:p w14:paraId="3F20D748" w14:textId="1E2BA5B0" w:rsidR="00EA7EB5" w:rsidRPr="00EA7EB5" w:rsidRDefault="00EA7EB5" w:rsidP="001B72E2">
            <w:pPr>
              <w:ind w:firstLine="188"/>
              <w:jc w:val="center"/>
              <w:rPr>
                <w:sz w:val="20"/>
                <w:szCs w:val="20"/>
              </w:rPr>
            </w:pPr>
            <w:r w:rsidRPr="00EA7EB5">
              <w:rPr>
                <w:rFonts w:eastAsia="游ゴシック"/>
                <w:color w:val="000000"/>
                <w:sz w:val="20"/>
                <w:szCs w:val="20"/>
              </w:rPr>
              <w:t>8.83</w:t>
            </w:r>
          </w:p>
        </w:tc>
        <w:tc>
          <w:tcPr>
            <w:tcW w:w="1276" w:type="dxa"/>
            <w:tcBorders>
              <w:top w:val="nil"/>
              <w:left w:val="nil"/>
              <w:bottom w:val="nil"/>
              <w:right w:val="nil"/>
            </w:tcBorders>
            <w:shd w:val="clear" w:color="auto" w:fill="auto"/>
            <w:noWrap/>
            <w:vAlign w:val="center"/>
          </w:tcPr>
          <w:p w14:paraId="69EFC609" w14:textId="0B802323" w:rsidR="00EA7EB5" w:rsidRPr="00EA7EB5" w:rsidRDefault="00EA7EB5" w:rsidP="001B72E2">
            <w:pPr>
              <w:ind w:firstLine="0"/>
              <w:jc w:val="center"/>
              <w:rPr>
                <w:sz w:val="20"/>
                <w:szCs w:val="20"/>
              </w:rPr>
            </w:pPr>
            <w:r w:rsidRPr="00EA7EB5">
              <w:rPr>
                <w:rFonts w:eastAsia="游ゴシック"/>
                <w:color w:val="000000"/>
                <w:sz w:val="20"/>
                <w:szCs w:val="20"/>
              </w:rPr>
              <w:t>6.37</w:t>
            </w:r>
          </w:p>
        </w:tc>
        <w:tc>
          <w:tcPr>
            <w:tcW w:w="992" w:type="dxa"/>
            <w:tcBorders>
              <w:top w:val="nil"/>
              <w:left w:val="nil"/>
              <w:bottom w:val="nil"/>
              <w:right w:val="nil"/>
            </w:tcBorders>
            <w:shd w:val="clear" w:color="auto" w:fill="auto"/>
            <w:noWrap/>
            <w:vAlign w:val="center"/>
          </w:tcPr>
          <w:p w14:paraId="2E8D4227" w14:textId="4DD0B328" w:rsidR="00EA7EB5" w:rsidRPr="00EA7EB5" w:rsidRDefault="00EA7EB5" w:rsidP="001B72E2">
            <w:pPr>
              <w:ind w:firstLine="0"/>
              <w:jc w:val="center"/>
              <w:rPr>
                <w:sz w:val="20"/>
                <w:szCs w:val="20"/>
              </w:rPr>
            </w:pPr>
            <w:r w:rsidRPr="00EA7EB5">
              <w:rPr>
                <w:rFonts w:eastAsia="游ゴシック"/>
                <w:color w:val="000000"/>
                <w:sz w:val="20"/>
                <w:szCs w:val="20"/>
              </w:rPr>
              <w:t>5.22</w:t>
            </w:r>
          </w:p>
        </w:tc>
        <w:tc>
          <w:tcPr>
            <w:tcW w:w="1134" w:type="dxa"/>
            <w:tcBorders>
              <w:top w:val="nil"/>
              <w:left w:val="nil"/>
              <w:bottom w:val="nil"/>
              <w:right w:val="nil"/>
            </w:tcBorders>
            <w:shd w:val="clear" w:color="auto" w:fill="auto"/>
            <w:noWrap/>
            <w:vAlign w:val="center"/>
          </w:tcPr>
          <w:p w14:paraId="7C2FA7CF" w14:textId="5A75DD45" w:rsidR="00EA7EB5" w:rsidRPr="00EA7EB5" w:rsidRDefault="00EA7EB5" w:rsidP="001B72E2">
            <w:pPr>
              <w:ind w:firstLine="188"/>
              <w:jc w:val="center"/>
              <w:rPr>
                <w:sz w:val="20"/>
                <w:szCs w:val="20"/>
              </w:rPr>
            </w:pPr>
            <w:r w:rsidRPr="00EA7EB5">
              <w:rPr>
                <w:rFonts w:eastAsia="游ゴシック"/>
                <w:color w:val="000000"/>
                <w:sz w:val="20"/>
                <w:szCs w:val="20"/>
              </w:rPr>
              <w:t>2.81</w:t>
            </w:r>
          </w:p>
        </w:tc>
        <w:tc>
          <w:tcPr>
            <w:tcW w:w="1276" w:type="dxa"/>
            <w:tcBorders>
              <w:top w:val="nil"/>
              <w:left w:val="nil"/>
              <w:bottom w:val="nil"/>
              <w:right w:val="nil"/>
            </w:tcBorders>
            <w:shd w:val="clear" w:color="auto" w:fill="auto"/>
            <w:noWrap/>
            <w:vAlign w:val="center"/>
          </w:tcPr>
          <w:p w14:paraId="4B45A1A4" w14:textId="76B694CD" w:rsidR="00EA7EB5" w:rsidRPr="00EA7EB5" w:rsidRDefault="00EA7EB5" w:rsidP="001B72E2">
            <w:pPr>
              <w:ind w:firstLine="188"/>
              <w:jc w:val="center"/>
              <w:rPr>
                <w:sz w:val="20"/>
                <w:szCs w:val="20"/>
              </w:rPr>
            </w:pPr>
            <w:r w:rsidRPr="00EA7EB5">
              <w:rPr>
                <w:rFonts w:eastAsia="游ゴシック"/>
                <w:color w:val="000000"/>
                <w:sz w:val="20"/>
                <w:szCs w:val="20"/>
              </w:rPr>
              <w:t>3.41</w:t>
            </w:r>
          </w:p>
        </w:tc>
        <w:tc>
          <w:tcPr>
            <w:tcW w:w="1134" w:type="dxa"/>
            <w:tcBorders>
              <w:top w:val="nil"/>
              <w:left w:val="nil"/>
              <w:bottom w:val="nil"/>
              <w:right w:val="nil"/>
            </w:tcBorders>
            <w:shd w:val="clear" w:color="auto" w:fill="auto"/>
            <w:noWrap/>
            <w:vAlign w:val="center"/>
          </w:tcPr>
          <w:p w14:paraId="4956EAB7" w14:textId="55777C86" w:rsidR="00EA7EB5" w:rsidRPr="00EA7EB5" w:rsidRDefault="00EA7EB5" w:rsidP="001B72E2">
            <w:pPr>
              <w:ind w:firstLine="188"/>
              <w:jc w:val="center"/>
              <w:rPr>
                <w:sz w:val="20"/>
                <w:szCs w:val="20"/>
              </w:rPr>
            </w:pPr>
            <w:r w:rsidRPr="00EA7EB5">
              <w:rPr>
                <w:rFonts w:eastAsia="游ゴシック"/>
                <w:color w:val="000000"/>
                <w:sz w:val="20"/>
                <w:szCs w:val="20"/>
              </w:rPr>
              <w:t>4.81</w:t>
            </w:r>
          </w:p>
        </w:tc>
        <w:tc>
          <w:tcPr>
            <w:tcW w:w="1134" w:type="dxa"/>
            <w:tcBorders>
              <w:top w:val="nil"/>
              <w:left w:val="nil"/>
              <w:bottom w:val="nil"/>
              <w:right w:val="nil"/>
            </w:tcBorders>
            <w:shd w:val="clear" w:color="auto" w:fill="auto"/>
            <w:noWrap/>
            <w:vAlign w:val="center"/>
          </w:tcPr>
          <w:p w14:paraId="26775C07" w14:textId="63F10ADA" w:rsidR="00EA7EB5" w:rsidRPr="00EA7EB5" w:rsidRDefault="00EA7EB5" w:rsidP="001B72E2">
            <w:pPr>
              <w:ind w:firstLine="188"/>
              <w:jc w:val="center"/>
              <w:rPr>
                <w:sz w:val="20"/>
                <w:szCs w:val="20"/>
              </w:rPr>
            </w:pPr>
            <w:r w:rsidRPr="00EA7EB5">
              <w:rPr>
                <w:rFonts w:eastAsia="游ゴシック"/>
                <w:color w:val="000000"/>
                <w:sz w:val="20"/>
                <w:szCs w:val="20"/>
              </w:rPr>
              <w:t>5.69</w:t>
            </w:r>
          </w:p>
        </w:tc>
        <w:tc>
          <w:tcPr>
            <w:tcW w:w="1134" w:type="dxa"/>
            <w:tcBorders>
              <w:top w:val="nil"/>
              <w:left w:val="nil"/>
              <w:bottom w:val="nil"/>
              <w:right w:val="nil"/>
            </w:tcBorders>
            <w:shd w:val="clear" w:color="auto" w:fill="auto"/>
            <w:noWrap/>
            <w:vAlign w:val="center"/>
          </w:tcPr>
          <w:p w14:paraId="4C124173" w14:textId="313A35CC" w:rsidR="00EA7EB5" w:rsidRPr="00EA7EB5" w:rsidRDefault="00EA7EB5" w:rsidP="001B72E2">
            <w:pPr>
              <w:ind w:firstLine="188"/>
              <w:jc w:val="center"/>
              <w:rPr>
                <w:sz w:val="20"/>
                <w:szCs w:val="20"/>
              </w:rPr>
            </w:pPr>
            <w:r w:rsidRPr="00EA7EB5">
              <w:rPr>
                <w:rFonts w:eastAsia="游ゴシック"/>
                <w:color w:val="000000"/>
                <w:sz w:val="20"/>
                <w:szCs w:val="20"/>
              </w:rPr>
              <w:t>4.60</w:t>
            </w:r>
          </w:p>
        </w:tc>
        <w:tc>
          <w:tcPr>
            <w:tcW w:w="964" w:type="dxa"/>
            <w:tcBorders>
              <w:top w:val="nil"/>
              <w:left w:val="nil"/>
              <w:bottom w:val="nil"/>
              <w:right w:val="nil"/>
            </w:tcBorders>
            <w:shd w:val="clear" w:color="auto" w:fill="auto"/>
            <w:vAlign w:val="center"/>
          </w:tcPr>
          <w:p w14:paraId="7365A880" w14:textId="212E9C77"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4.87</w:t>
            </w:r>
            <w:r w:rsidRPr="00EA7EB5">
              <w:rPr>
                <w:rFonts w:eastAsia="游ゴシック"/>
                <w:color w:val="000000"/>
                <w:sz w:val="20"/>
                <w:szCs w:val="20"/>
              </w:rPr>
              <w:br/>
              <w:t>(1.71)</w:t>
            </w:r>
          </w:p>
        </w:tc>
      </w:tr>
      <w:tr w:rsidR="00EA7EB5" w:rsidRPr="000A46DF" w14:paraId="1FB9BFBD" w14:textId="77777777" w:rsidTr="00EA7EB5">
        <w:trPr>
          <w:trHeight w:val="552"/>
        </w:trPr>
        <w:tc>
          <w:tcPr>
            <w:tcW w:w="2778" w:type="dxa"/>
            <w:tcBorders>
              <w:top w:val="nil"/>
              <w:left w:val="nil"/>
              <w:bottom w:val="nil"/>
              <w:right w:val="nil"/>
            </w:tcBorders>
            <w:shd w:val="clear" w:color="auto" w:fill="auto"/>
            <w:noWrap/>
            <w:vAlign w:val="center"/>
            <w:hideMark/>
          </w:tcPr>
          <w:p w14:paraId="384C99C4" w14:textId="77777777" w:rsidR="00EA7EB5" w:rsidRPr="00EF7CE6" w:rsidRDefault="00EA7EB5" w:rsidP="00EA7EB5">
            <w:pPr>
              <w:ind w:firstLineChars="150" w:firstLine="300"/>
              <w:rPr>
                <w:sz w:val="20"/>
                <w:szCs w:val="21"/>
              </w:rPr>
            </w:pPr>
            <w:r w:rsidRPr="00EF7CE6">
              <w:rPr>
                <w:sz w:val="20"/>
                <w:szCs w:val="21"/>
              </w:rPr>
              <w:lastRenderedPageBreak/>
              <w:t>Affiliation</w:t>
            </w:r>
          </w:p>
        </w:tc>
        <w:tc>
          <w:tcPr>
            <w:tcW w:w="1155" w:type="dxa"/>
            <w:tcBorders>
              <w:top w:val="nil"/>
              <w:left w:val="nil"/>
              <w:bottom w:val="nil"/>
              <w:right w:val="nil"/>
            </w:tcBorders>
            <w:shd w:val="clear" w:color="auto" w:fill="auto"/>
            <w:noWrap/>
            <w:vAlign w:val="center"/>
          </w:tcPr>
          <w:p w14:paraId="6DB3BD2E" w14:textId="14355467" w:rsidR="00EA7EB5" w:rsidRPr="00EA7EB5" w:rsidRDefault="00EA7EB5" w:rsidP="001B72E2">
            <w:pPr>
              <w:ind w:firstLine="0"/>
              <w:jc w:val="center"/>
              <w:rPr>
                <w:sz w:val="20"/>
                <w:szCs w:val="20"/>
              </w:rPr>
            </w:pPr>
            <w:r w:rsidRPr="00EA7EB5">
              <w:rPr>
                <w:rFonts w:eastAsia="游ゴシック"/>
                <w:color w:val="000000"/>
                <w:sz w:val="20"/>
                <w:szCs w:val="20"/>
              </w:rPr>
              <w:t>0.85</w:t>
            </w:r>
          </w:p>
        </w:tc>
        <w:tc>
          <w:tcPr>
            <w:tcW w:w="1134" w:type="dxa"/>
            <w:tcBorders>
              <w:top w:val="nil"/>
              <w:left w:val="nil"/>
              <w:bottom w:val="nil"/>
              <w:right w:val="nil"/>
            </w:tcBorders>
            <w:shd w:val="clear" w:color="auto" w:fill="auto"/>
            <w:noWrap/>
            <w:vAlign w:val="center"/>
          </w:tcPr>
          <w:p w14:paraId="236D8AC5" w14:textId="5CF3BEB8" w:rsidR="00EA7EB5" w:rsidRPr="00EA7EB5" w:rsidRDefault="00EA7EB5" w:rsidP="001B72E2">
            <w:pPr>
              <w:ind w:firstLine="188"/>
              <w:jc w:val="center"/>
              <w:rPr>
                <w:sz w:val="20"/>
                <w:szCs w:val="20"/>
              </w:rPr>
            </w:pPr>
            <w:r w:rsidRPr="00EA7EB5">
              <w:rPr>
                <w:rFonts w:eastAsia="游ゴシック"/>
                <w:color w:val="000000"/>
                <w:sz w:val="20"/>
                <w:szCs w:val="20"/>
              </w:rPr>
              <w:t>0.77</w:t>
            </w:r>
          </w:p>
        </w:tc>
        <w:tc>
          <w:tcPr>
            <w:tcW w:w="1276" w:type="dxa"/>
            <w:tcBorders>
              <w:top w:val="nil"/>
              <w:left w:val="nil"/>
              <w:bottom w:val="nil"/>
              <w:right w:val="nil"/>
            </w:tcBorders>
            <w:shd w:val="clear" w:color="auto" w:fill="auto"/>
            <w:noWrap/>
            <w:vAlign w:val="center"/>
          </w:tcPr>
          <w:p w14:paraId="3C716130" w14:textId="0DE887BE" w:rsidR="00EA7EB5" w:rsidRPr="00EA7EB5" w:rsidRDefault="00EA7EB5" w:rsidP="001B72E2">
            <w:pPr>
              <w:ind w:firstLine="188"/>
              <w:jc w:val="center"/>
              <w:rPr>
                <w:sz w:val="20"/>
                <w:szCs w:val="20"/>
              </w:rPr>
            </w:pPr>
            <w:r w:rsidRPr="00EA7EB5">
              <w:rPr>
                <w:rFonts w:eastAsia="游ゴシック"/>
                <w:color w:val="000000"/>
                <w:sz w:val="20"/>
                <w:szCs w:val="20"/>
              </w:rPr>
              <w:t>1.46</w:t>
            </w:r>
          </w:p>
        </w:tc>
        <w:tc>
          <w:tcPr>
            <w:tcW w:w="1276" w:type="dxa"/>
            <w:tcBorders>
              <w:top w:val="nil"/>
              <w:left w:val="nil"/>
              <w:bottom w:val="nil"/>
              <w:right w:val="nil"/>
            </w:tcBorders>
            <w:shd w:val="clear" w:color="auto" w:fill="auto"/>
            <w:noWrap/>
            <w:vAlign w:val="center"/>
          </w:tcPr>
          <w:p w14:paraId="64AA3C10" w14:textId="2CAC30E8" w:rsidR="00EA7EB5" w:rsidRPr="00EA7EB5" w:rsidRDefault="00EA7EB5" w:rsidP="001B72E2">
            <w:pPr>
              <w:ind w:firstLine="0"/>
              <w:jc w:val="center"/>
              <w:rPr>
                <w:sz w:val="20"/>
                <w:szCs w:val="20"/>
              </w:rPr>
            </w:pPr>
            <w:r w:rsidRPr="00EA7EB5">
              <w:rPr>
                <w:rFonts w:eastAsia="游ゴシック"/>
                <w:color w:val="000000"/>
                <w:sz w:val="20"/>
                <w:szCs w:val="20"/>
              </w:rPr>
              <w:t>0.92</w:t>
            </w:r>
          </w:p>
        </w:tc>
        <w:tc>
          <w:tcPr>
            <w:tcW w:w="992" w:type="dxa"/>
            <w:tcBorders>
              <w:top w:val="nil"/>
              <w:left w:val="nil"/>
              <w:bottom w:val="nil"/>
              <w:right w:val="nil"/>
            </w:tcBorders>
            <w:shd w:val="clear" w:color="auto" w:fill="auto"/>
            <w:noWrap/>
            <w:vAlign w:val="center"/>
          </w:tcPr>
          <w:p w14:paraId="71CF128B" w14:textId="64DD068D" w:rsidR="00EA7EB5" w:rsidRPr="00EA7EB5" w:rsidRDefault="00EA7EB5" w:rsidP="001B72E2">
            <w:pPr>
              <w:ind w:firstLine="0"/>
              <w:jc w:val="center"/>
              <w:rPr>
                <w:sz w:val="20"/>
                <w:szCs w:val="20"/>
              </w:rPr>
            </w:pPr>
            <w:r w:rsidRPr="00EA7EB5">
              <w:rPr>
                <w:rFonts w:eastAsia="游ゴシック"/>
                <w:color w:val="000000"/>
                <w:sz w:val="20"/>
                <w:szCs w:val="20"/>
              </w:rPr>
              <w:t>1.47</w:t>
            </w:r>
          </w:p>
        </w:tc>
        <w:tc>
          <w:tcPr>
            <w:tcW w:w="1134" w:type="dxa"/>
            <w:tcBorders>
              <w:top w:val="nil"/>
              <w:left w:val="nil"/>
              <w:bottom w:val="nil"/>
              <w:right w:val="nil"/>
            </w:tcBorders>
            <w:shd w:val="clear" w:color="auto" w:fill="auto"/>
            <w:noWrap/>
            <w:vAlign w:val="center"/>
          </w:tcPr>
          <w:p w14:paraId="30074B71" w14:textId="0E513A00" w:rsidR="00EA7EB5" w:rsidRPr="00EA7EB5" w:rsidRDefault="00EA7EB5" w:rsidP="001B72E2">
            <w:pPr>
              <w:ind w:firstLine="188"/>
              <w:jc w:val="center"/>
              <w:rPr>
                <w:sz w:val="20"/>
                <w:szCs w:val="20"/>
              </w:rPr>
            </w:pPr>
            <w:r w:rsidRPr="00EA7EB5">
              <w:rPr>
                <w:rFonts w:eastAsia="游ゴシック"/>
                <w:color w:val="000000"/>
                <w:sz w:val="20"/>
                <w:szCs w:val="20"/>
              </w:rPr>
              <w:t>0.78</w:t>
            </w:r>
          </w:p>
        </w:tc>
        <w:tc>
          <w:tcPr>
            <w:tcW w:w="1276" w:type="dxa"/>
            <w:tcBorders>
              <w:top w:val="nil"/>
              <w:left w:val="nil"/>
              <w:bottom w:val="nil"/>
              <w:right w:val="nil"/>
            </w:tcBorders>
            <w:shd w:val="clear" w:color="auto" w:fill="auto"/>
            <w:noWrap/>
            <w:vAlign w:val="center"/>
          </w:tcPr>
          <w:p w14:paraId="22E60C16" w14:textId="5D2ABF41" w:rsidR="00EA7EB5" w:rsidRPr="00EA7EB5" w:rsidRDefault="00EA7EB5" w:rsidP="001B72E2">
            <w:pPr>
              <w:ind w:firstLine="188"/>
              <w:jc w:val="center"/>
              <w:rPr>
                <w:sz w:val="20"/>
                <w:szCs w:val="20"/>
              </w:rPr>
            </w:pPr>
            <w:r w:rsidRPr="00EA7EB5">
              <w:rPr>
                <w:rFonts w:eastAsia="游ゴシック"/>
                <w:color w:val="000000"/>
                <w:sz w:val="20"/>
                <w:szCs w:val="20"/>
              </w:rPr>
              <w:t>0.86</w:t>
            </w:r>
          </w:p>
        </w:tc>
        <w:tc>
          <w:tcPr>
            <w:tcW w:w="1134" w:type="dxa"/>
            <w:tcBorders>
              <w:top w:val="nil"/>
              <w:left w:val="nil"/>
              <w:bottom w:val="nil"/>
              <w:right w:val="nil"/>
            </w:tcBorders>
            <w:shd w:val="clear" w:color="auto" w:fill="auto"/>
            <w:noWrap/>
            <w:vAlign w:val="center"/>
          </w:tcPr>
          <w:p w14:paraId="6E6A8041" w14:textId="4BF815BA" w:rsidR="00EA7EB5" w:rsidRPr="00EA7EB5" w:rsidRDefault="00EA7EB5" w:rsidP="001B72E2">
            <w:pPr>
              <w:ind w:firstLine="188"/>
              <w:jc w:val="center"/>
              <w:rPr>
                <w:sz w:val="20"/>
                <w:szCs w:val="20"/>
              </w:rPr>
            </w:pPr>
            <w:r w:rsidRPr="00EA7EB5">
              <w:rPr>
                <w:rFonts w:eastAsia="游ゴシック"/>
                <w:color w:val="000000"/>
                <w:sz w:val="20"/>
                <w:szCs w:val="20"/>
              </w:rPr>
              <w:t>1.06</w:t>
            </w:r>
          </w:p>
        </w:tc>
        <w:tc>
          <w:tcPr>
            <w:tcW w:w="1134" w:type="dxa"/>
            <w:tcBorders>
              <w:top w:val="nil"/>
              <w:left w:val="nil"/>
              <w:bottom w:val="nil"/>
              <w:right w:val="nil"/>
            </w:tcBorders>
            <w:shd w:val="clear" w:color="auto" w:fill="auto"/>
            <w:noWrap/>
            <w:vAlign w:val="center"/>
          </w:tcPr>
          <w:p w14:paraId="06C73CC5" w14:textId="076656BE" w:rsidR="00EA7EB5" w:rsidRPr="00EA7EB5" w:rsidRDefault="00EA7EB5" w:rsidP="001B72E2">
            <w:pPr>
              <w:ind w:firstLine="188"/>
              <w:jc w:val="center"/>
              <w:rPr>
                <w:sz w:val="20"/>
                <w:szCs w:val="20"/>
              </w:rPr>
            </w:pPr>
            <w:r w:rsidRPr="00EA7EB5">
              <w:rPr>
                <w:rFonts w:eastAsia="游ゴシック"/>
                <w:color w:val="000000"/>
                <w:sz w:val="20"/>
                <w:szCs w:val="20"/>
              </w:rPr>
              <w:t>1.07</w:t>
            </w:r>
          </w:p>
        </w:tc>
        <w:tc>
          <w:tcPr>
            <w:tcW w:w="1134" w:type="dxa"/>
            <w:tcBorders>
              <w:top w:val="nil"/>
              <w:left w:val="nil"/>
              <w:bottom w:val="nil"/>
              <w:right w:val="nil"/>
            </w:tcBorders>
            <w:shd w:val="clear" w:color="auto" w:fill="auto"/>
            <w:noWrap/>
            <w:vAlign w:val="center"/>
          </w:tcPr>
          <w:p w14:paraId="24730E7C" w14:textId="7C1A6626" w:rsidR="00EA7EB5" w:rsidRPr="00EA7EB5" w:rsidRDefault="00EA7EB5" w:rsidP="001B72E2">
            <w:pPr>
              <w:ind w:firstLine="188"/>
              <w:jc w:val="center"/>
              <w:rPr>
                <w:sz w:val="20"/>
                <w:szCs w:val="20"/>
              </w:rPr>
            </w:pPr>
            <w:r w:rsidRPr="00EA7EB5">
              <w:rPr>
                <w:rFonts w:eastAsia="游ゴシック"/>
                <w:color w:val="000000"/>
                <w:sz w:val="20"/>
                <w:szCs w:val="20"/>
              </w:rPr>
              <w:t>1.54</w:t>
            </w:r>
          </w:p>
        </w:tc>
        <w:tc>
          <w:tcPr>
            <w:tcW w:w="964" w:type="dxa"/>
            <w:tcBorders>
              <w:top w:val="nil"/>
              <w:left w:val="nil"/>
              <w:bottom w:val="nil"/>
              <w:right w:val="nil"/>
            </w:tcBorders>
            <w:shd w:val="clear" w:color="auto" w:fill="auto"/>
            <w:vAlign w:val="center"/>
          </w:tcPr>
          <w:p w14:paraId="6CFF785F" w14:textId="1BCDC9AD"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1.08</w:t>
            </w:r>
            <w:r w:rsidRPr="00EA7EB5">
              <w:rPr>
                <w:rFonts w:eastAsia="游ゴシック"/>
                <w:color w:val="000000"/>
                <w:sz w:val="20"/>
                <w:szCs w:val="20"/>
              </w:rPr>
              <w:br/>
              <w:t>(0.29)</w:t>
            </w:r>
          </w:p>
        </w:tc>
      </w:tr>
      <w:tr w:rsidR="00EA7EB5" w:rsidRPr="000A46DF" w14:paraId="7E26535B" w14:textId="77777777" w:rsidTr="00EA7EB5">
        <w:trPr>
          <w:trHeight w:val="552"/>
        </w:trPr>
        <w:tc>
          <w:tcPr>
            <w:tcW w:w="2778" w:type="dxa"/>
            <w:tcBorders>
              <w:top w:val="nil"/>
              <w:left w:val="nil"/>
              <w:bottom w:val="nil"/>
              <w:right w:val="nil"/>
            </w:tcBorders>
            <w:shd w:val="clear" w:color="auto" w:fill="auto"/>
            <w:noWrap/>
            <w:vAlign w:val="center"/>
            <w:hideMark/>
          </w:tcPr>
          <w:p w14:paraId="33FD6671" w14:textId="77777777" w:rsidR="00EA7EB5" w:rsidRPr="00EF7CE6" w:rsidRDefault="00EA7EB5" w:rsidP="00EA7EB5">
            <w:pPr>
              <w:ind w:firstLineChars="150" w:firstLine="300"/>
              <w:rPr>
                <w:sz w:val="20"/>
                <w:szCs w:val="21"/>
              </w:rPr>
            </w:pPr>
            <w:r w:rsidRPr="00EF7CE6">
              <w:rPr>
                <w:sz w:val="20"/>
                <w:szCs w:val="21"/>
              </w:rPr>
              <w:t>Achievement</w:t>
            </w:r>
          </w:p>
        </w:tc>
        <w:tc>
          <w:tcPr>
            <w:tcW w:w="1155" w:type="dxa"/>
            <w:tcBorders>
              <w:top w:val="nil"/>
              <w:left w:val="nil"/>
              <w:bottom w:val="nil"/>
              <w:right w:val="nil"/>
            </w:tcBorders>
            <w:shd w:val="clear" w:color="auto" w:fill="auto"/>
            <w:noWrap/>
            <w:vAlign w:val="center"/>
          </w:tcPr>
          <w:p w14:paraId="1B4FBA0C" w14:textId="40BEADB7" w:rsidR="00EA7EB5" w:rsidRPr="00EA7EB5" w:rsidRDefault="00EA7EB5" w:rsidP="001B72E2">
            <w:pPr>
              <w:ind w:firstLine="0"/>
              <w:jc w:val="center"/>
              <w:rPr>
                <w:sz w:val="20"/>
                <w:szCs w:val="20"/>
              </w:rPr>
            </w:pPr>
            <w:r w:rsidRPr="00EA7EB5">
              <w:rPr>
                <w:rFonts w:eastAsia="游ゴシック"/>
                <w:color w:val="000000"/>
                <w:sz w:val="20"/>
                <w:szCs w:val="20"/>
              </w:rPr>
              <w:t>0.74</w:t>
            </w:r>
          </w:p>
        </w:tc>
        <w:tc>
          <w:tcPr>
            <w:tcW w:w="1134" w:type="dxa"/>
            <w:tcBorders>
              <w:top w:val="nil"/>
              <w:left w:val="nil"/>
              <w:bottom w:val="nil"/>
              <w:right w:val="nil"/>
            </w:tcBorders>
            <w:shd w:val="clear" w:color="auto" w:fill="auto"/>
            <w:noWrap/>
            <w:vAlign w:val="center"/>
          </w:tcPr>
          <w:p w14:paraId="5CA10C4A" w14:textId="6E1B2456" w:rsidR="00EA7EB5" w:rsidRPr="00EA7EB5" w:rsidRDefault="00EA7EB5" w:rsidP="001B72E2">
            <w:pPr>
              <w:ind w:firstLine="188"/>
              <w:jc w:val="center"/>
              <w:rPr>
                <w:sz w:val="20"/>
                <w:szCs w:val="20"/>
              </w:rPr>
            </w:pPr>
            <w:r w:rsidRPr="00EA7EB5">
              <w:rPr>
                <w:rFonts w:eastAsia="游ゴシック"/>
                <w:color w:val="000000"/>
                <w:sz w:val="20"/>
                <w:szCs w:val="20"/>
              </w:rPr>
              <w:t>1.33</w:t>
            </w:r>
          </w:p>
        </w:tc>
        <w:tc>
          <w:tcPr>
            <w:tcW w:w="1276" w:type="dxa"/>
            <w:tcBorders>
              <w:top w:val="nil"/>
              <w:left w:val="nil"/>
              <w:bottom w:val="nil"/>
              <w:right w:val="nil"/>
            </w:tcBorders>
            <w:shd w:val="clear" w:color="auto" w:fill="auto"/>
            <w:noWrap/>
            <w:vAlign w:val="center"/>
          </w:tcPr>
          <w:p w14:paraId="296159FC" w14:textId="224DF5CC" w:rsidR="00EA7EB5" w:rsidRPr="00EA7EB5" w:rsidRDefault="00EA7EB5" w:rsidP="001B72E2">
            <w:pPr>
              <w:ind w:firstLine="188"/>
              <w:jc w:val="center"/>
              <w:rPr>
                <w:sz w:val="20"/>
                <w:szCs w:val="20"/>
              </w:rPr>
            </w:pPr>
            <w:r w:rsidRPr="00EA7EB5">
              <w:rPr>
                <w:rFonts w:eastAsia="游ゴシック"/>
                <w:color w:val="000000"/>
                <w:sz w:val="20"/>
                <w:szCs w:val="20"/>
              </w:rPr>
              <w:t>2.05</w:t>
            </w:r>
          </w:p>
        </w:tc>
        <w:tc>
          <w:tcPr>
            <w:tcW w:w="1276" w:type="dxa"/>
            <w:tcBorders>
              <w:top w:val="nil"/>
              <w:left w:val="nil"/>
              <w:bottom w:val="nil"/>
              <w:right w:val="nil"/>
            </w:tcBorders>
            <w:shd w:val="clear" w:color="auto" w:fill="auto"/>
            <w:noWrap/>
            <w:vAlign w:val="center"/>
          </w:tcPr>
          <w:p w14:paraId="16C5EFFE" w14:textId="23DB6502" w:rsidR="00EA7EB5" w:rsidRPr="00EA7EB5" w:rsidRDefault="00EA7EB5" w:rsidP="001B72E2">
            <w:pPr>
              <w:ind w:firstLine="0"/>
              <w:jc w:val="center"/>
              <w:rPr>
                <w:sz w:val="20"/>
                <w:szCs w:val="20"/>
              </w:rPr>
            </w:pPr>
            <w:r w:rsidRPr="00EA7EB5">
              <w:rPr>
                <w:rFonts w:eastAsia="游ゴシック"/>
                <w:color w:val="000000"/>
                <w:sz w:val="20"/>
                <w:szCs w:val="20"/>
              </w:rPr>
              <w:t>1.53</w:t>
            </w:r>
          </w:p>
        </w:tc>
        <w:tc>
          <w:tcPr>
            <w:tcW w:w="992" w:type="dxa"/>
            <w:tcBorders>
              <w:top w:val="nil"/>
              <w:left w:val="nil"/>
              <w:bottom w:val="nil"/>
              <w:right w:val="nil"/>
            </w:tcBorders>
            <w:shd w:val="clear" w:color="auto" w:fill="auto"/>
            <w:noWrap/>
            <w:vAlign w:val="center"/>
          </w:tcPr>
          <w:p w14:paraId="429495C6" w14:textId="32BEC5A9" w:rsidR="00EA7EB5" w:rsidRPr="00EA7EB5" w:rsidRDefault="00EA7EB5" w:rsidP="001B72E2">
            <w:pPr>
              <w:ind w:firstLine="0"/>
              <w:jc w:val="center"/>
              <w:rPr>
                <w:sz w:val="20"/>
                <w:szCs w:val="20"/>
              </w:rPr>
            </w:pPr>
            <w:r w:rsidRPr="00EA7EB5">
              <w:rPr>
                <w:rFonts w:eastAsia="游ゴシック"/>
                <w:color w:val="000000"/>
                <w:sz w:val="20"/>
                <w:szCs w:val="20"/>
              </w:rPr>
              <w:t>1.71</w:t>
            </w:r>
          </w:p>
        </w:tc>
        <w:tc>
          <w:tcPr>
            <w:tcW w:w="1134" w:type="dxa"/>
            <w:tcBorders>
              <w:top w:val="nil"/>
              <w:left w:val="nil"/>
              <w:bottom w:val="nil"/>
              <w:right w:val="nil"/>
            </w:tcBorders>
            <w:shd w:val="clear" w:color="auto" w:fill="auto"/>
            <w:noWrap/>
            <w:vAlign w:val="center"/>
          </w:tcPr>
          <w:p w14:paraId="5942B71A" w14:textId="5BB1A641" w:rsidR="00EA7EB5" w:rsidRPr="00EA7EB5" w:rsidRDefault="00EA7EB5" w:rsidP="001B72E2">
            <w:pPr>
              <w:ind w:firstLine="188"/>
              <w:jc w:val="center"/>
              <w:rPr>
                <w:sz w:val="20"/>
                <w:szCs w:val="20"/>
              </w:rPr>
            </w:pPr>
            <w:r w:rsidRPr="00EA7EB5">
              <w:rPr>
                <w:rFonts w:eastAsia="游ゴシック"/>
                <w:color w:val="000000"/>
                <w:sz w:val="20"/>
                <w:szCs w:val="20"/>
              </w:rPr>
              <w:t>0.80</w:t>
            </w:r>
          </w:p>
        </w:tc>
        <w:tc>
          <w:tcPr>
            <w:tcW w:w="1276" w:type="dxa"/>
            <w:tcBorders>
              <w:top w:val="nil"/>
              <w:left w:val="nil"/>
              <w:bottom w:val="nil"/>
              <w:right w:val="nil"/>
            </w:tcBorders>
            <w:shd w:val="clear" w:color="auto" w:fill="auto"/>
            <w:noWrap/>
            <w:vAlign w:val="center"/>
          </w:tcPr>
          <w:p w14:paraId="6F77490B" w14:textId="4943FEDA" w:rsidR="00EA7EB5" w:rsidRPr="00EA7EB5" w:rsidRDefault="00EA7EB5" w:rsidP="001B72E2">
            <w:pPr>
              <w:ind w:firstLine="188"/>
              <w:jc w:val="center"/>
              <w:rPr>
                <w:sz w:val="20"/>
                <w:szCs w:val="20"/>
              </w:rPr>
            </w:pPr>
            <w:r w:rsidRPr="00EA7EB5">
              <w:rPr>
                <w:rFonts w:eastAsia="游ゴシック"/>
                <w:color w:val="000000"/>
                <w:sz w:val="20"/>
                <w:szCs w:val="20"/>
              </w:rPr>
              <w:t>0.93</w:t>
            </w:r>
          </w:p>
        </w:tc>
        <w:tc>
          <w:tcPr>
            <w:tcW w:w="1134" w:type="dxa"/>
            <w:tcBorders>
              <w:top w:val="nil"/>
              <w:left w:val="nil"/>
              <w:bottom w:val="nil"/>
              <w:right w:val="nil"/>
            </w:tcBorders>
            <w:shd w:val="clear" w:color="auto" w:fill="auto"/>
            <w:noWrap/>
            <w:vAlign w:val="center"/>
          </w:tcPr>
          <w:p w14:paraId="4E3A1AB7" w14:textId="5094D8F8" w:rsidR="00EA7EB5" w:rsidRPr="00EA7EB5" w:rsidRDefault="00EA7EB5" w:rsidP="001B72E2">
            <w:pPr>
              <w:ind w:firstLine="188"/>
              <w:jc w:val="center"/>
              <w:rPr>
                <w:sz w:val="20"/>
                <w:szCs w:val="20"/>
              </w:rPr>
            </w:pPr>
            <w:r w:rsidRPr="00EA7EB5">
              <w:rPr>
                <w:rFonts w:eastAsia="游ゴシック"/>
                <w:color w:val="000000"/>
                <w:sz w:val="20"/>
                <w:szCs w:val="20"/>
              </w:rPr>
              <w:t>1.43</w:t>
            </w:r>
          </w:p>
        </w:tc>
        <w:tc>
          <w:tcPr>
            <w:tcW w:w="1134" w:type="dxa"/>
            <w:tcBorders>
              <w:top w:val="nil"/>
              <w:left w:val="nil"/>
              <w:bottom w:val="nil"/>
              <w:right w:val="nil"/>
            </w:tcBorders>
            <w:shd w:val="clear" w:color="auto" w:fill="auto"/>
            <w:noWrap/>
            <w:vAlign w:val="center"/>
          </w:tcPr>
          <w:p w14:paraId="261FB1BA" w14:textId="795491E2" w:rsidR="00EA7EB5" w:rsidRPr="00EA7EB5" w:rsidRDefault="00EA7EB5" w:rsidP="001B72E2">
            <w:pPr>
              <w:ind w:firstLine="188"/>
              <w:jc w:val="center"/>
              <w:rPr>
                <w:sz w:val="20"/>
                <w:szCs w:val="20"/>
              </w:rPr>
            </w:pPr>
            <w:r w:rsidRPr="00EA7EB5">
              <w:rPr>
                <w:rFonts w:eastAsia="游ゴシック"/>
                <w:color w:val="000000"/>
                <w:sz w:val="20"/>
                <w:szCs w:val="20"/>
              </w:rPr>
              <w:t>1.93</w:t>
            </w:r>
          </w:p>
        </w:tc>
        <w:tc>
          <w:tcPr>
            <w:tcW w:w="1134" w:type="dxa"/>
            <w:tcBorders>
              <w:top w:val="nil"/>
              <w:left w:val="nil"/>
              <w:bottom w:val="nil"/>
              <w:right w:val="nil"/>
            </w:tcBorders>
            <w:shd w:val="clear" w:color="auto" w:fill="auto"/>
            <w:noWrap/>
            <w:vAlign w:val="center"/>
          </w:tcPr>
          <w:p w14:paraId="28F1FED8" w14:textId="3C6D8B9B" w:rsidR="00EA7EB5" w:rsidRPr="00EA7EB5" w:rsidRDefault="00EA7EB5" w:rsidP="001B72E2">
            <w:pPr>
              <w:ind w:firstLine="188"/>
              <w:jc w:val="center"/>
              <w:rPr>
                <w:sz w:val="20"/>
                <w:szCs w:val="20"/>
              </w:rPr>
            </w:pPr>
            <w:r w:rsidRPr="00EA7EB5">
              <w:rPr>
                <w:rFonts w:eastAsia="游ゴシック"/>
                <w:color w:val="000000"/>
                <w:sz w:val="20"/>
                <w:szCs w:val="20"/>
              </w:rPr>
              <w:t>1.13</w:t>
            </w:r>
          </w:p>
        </w:tc>
        <w:tc>
          <w:tcPr>
            <w:tcW w:w="964" w:type="dxa"/>
            <w:tcBorders>
              <w:top w:val="nil"/>
              <w:left w:val="nil"/>
              <w:bottom w:val="nil"/>
              <w:right w:val="nil"/>
            </w:tcBorders>
            <w:shd w:val="clear" w:color="auto" w:fill="auto"/>
            <w:vAlign w:val="center"/>
          </w:tcPr>
          <w:p w14:paraId="66CA68E0" w14:textId="51918091"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1.36</w:t>
            </w:r>
            <w:r w:rsidRPr="00EA7EB5">
              <w:rPr>
                <w:rFonts w:eastAsia="游ゴシック"/>
                <w:color w:val="000000"/>
                <w:sz w:val="20"/>
                <w:szCs w:val="20"/>
              </w:rPr>
              <w:br/>
              <w:t>(0.44)</w:t>
            </w:r>
          </w:p>
        </w:tc>
      </w:tr>
      <w:tr w:rsidR="00EA7EB5" w:rsidRPr="000A46DF" w14:paraId="6631B590" w14:textId="77777777" w:rsidTr="00EA7EB5">
        <w:trPr>
          <w:trHeight w:val="552"/>
        </w:trPr>
        <w:tc>
          <w:tcPr>
            <w:tcW w:w="2778" w:type="dxa"/>
            <w:tcBorders>
              <w:top w:val="nil"/>
              <w:left w:val="nil"/>
              <w:bottom w:val="nil"/>
              <w:right w:val="nil"/>
            </w:tcBorders>
            <w:shd w:val="clear" w:color="auto" w:fill="auto"/>
            <w:noWrap/>
            <w:vAlign w:val="center"/>
            <w:hideMark/>
          </w:tcPr>
          <w:p w14:paraId="1F58BF2D" w14:textId="77777777" w:rsidR="00EA7EB5" w:rsidRPr="00EF7CE6" w:rsidRDefault="00EA7EB5" w:rsidP="00EA7EB5">
            <w:pPr>
              <w:ind w:firstLineChars="150" w:firstLine="300"/>
              <w:rPr>
                <w:sz w:val="20"/>
                <w:szCs w:val="21"/>
              </w:rPr>
            </w:pPr>
            <w:r w:rsidRPr="00EF7CE6">
              <w:rPr>
                <w:sz w:val="20"/>
                <w:szCs w:val="21"/>
              </w:rPr>
              <w:t>Power</w:t>
            </w:r>
          </w:p>
        </w:tc>
        <w:tc>
          <w:tcPr>
            <w:tcW w:w="1155" w:type="dxa"/>
            <w:tcBorders>
              <w:top w:val="nil"/>
              <w:left w:val="nil"/>
              <w:bottom w:val="nil"/>
              <w:right w:val="nil"/>
            </w:tcBorders>
            <w:shd w:val="clear" w:color="auto" w:fill="auto"/>
            <w:noWrap/>
            <w:vAlign w:val="center"/>
          </w:tcPr>
          <w:p w14:paraId="2AAAD13A" w14:textId="55FE0A8C" w:rsidR="00EA7EB5" w:rsidRPr="00EA7EB5" w:rsidRDefault="00EA7EB5" w:rsidP="001B72E2">
            <w:pPr>
              <w:ind w:firstLine="0"/>
              <w:jc w:val="center"/>
              <w:rPr>
                <w:sz w:val="20"/>
                <w:szCs w:val="20"/>
              </w:rPr>
            </w:pPr>
            <w:r w:rsidRPr="00EA7EB5">
              <w:rPr>
                <w:rFonts w:eastAsia="游ゴシック"/>
                <w:color w:val="000000"/>
                <w:sz w:val="20"/>
                <w:szCs w:val="20"/>
              </w:rPr>
              <w:t>1.56</w:t>
            </w:r>
          </w:p>
        </w:tc>
        <w:tc>
          <w:tcPr>
            <w:tcW w:w="1134" w:type="dxa"/>
            <w:tcBorders>
              <w:top w:val="nil"/>
              <w:left w:val="nil"/>
              <w:bottom w:val="nil"/>
              <w:right w:val="nil"/>
            </w:tcBorders>
            <w:shd w:val="clear" w:color="auto" w:fill="auto"/>
            <w:noWrap/>
            <w:vAlign w:val="center"/>
          </w:tcPr>
          <w:p w14:paraId="76297A87" w14:textId="0DE78ED4" w:rsidR="00EA7EB5" w:rsidRPr="00EA7EB5" w:rsidRDefault="00EA7EB5" w:rsidP="001B72E2">
            <w:pPr>
              <w:ind w:firstLine="188"/>
              <w:jc w:val="center"/>
              <w:rPr>
                <w:sz w:val="20"/>
                <w:szCs w:val="20"/>
              </w:rPr>
            </w:pPr>
            <w:r w:rsidRPr="00EA7EB5">
              <w:rPr>
                <w:rFonts w:eastAsia="游ゴシック"/>
                <w:color w:val="000000"/>
                <w:sz w:val="20"/>
                <w:szCs w:val="20"/>
              </w:rPr>
              <w:t>1.37</w:t>
            </w:r>
          </w:p>
        </w:tc>
        <w:tc>
          <w:tcPr>
            <w:tcW w:w="1276" w:type="dxa"/>
            <w:tcBorders>
              <w:top w:val="nil"/>
              <w:left w:val="nil"/>
              <w:bottom w:val="nil"/>
              <w:right w:val="nil"/>
            </w:tcBorders>
            <w:shd w:val="clear" w:color="auto" w:fill="auto"/>
            <w:noWrap/>
            <w:vAlign w:val="center"/>
          </w:tcPr>
          <w:p w14:paraId="304E92CB" w14:textId="075F190F" w:rsidR="00EA7EB5" w:rsidRPr="00EA7EB5" w:rsidRDefault="00EA7EB5" w:rsidP="001B72E2">
            <w:pPr>
              <w:ind w:firstLine="188"/>
              <w:jc w:val="center"/>
              <w:rPr>
                <w:sz w:val="20"/>
                <w:szCs w:val="20"/>
              </w:rPr>
            </w:pPr>
            <w:r w:rsidRPr="00EA7EB5">
              <w:rPr>
                <w:rFonts w:eastAsia="游ゴシック"/>
                <w:color w:val="000000"/>
                <w:sz w:val="20"/>
                <w:szCs w:val="20"/>
              </w:rPr>
              <w:t>4.61</w:t>
            </w:r>
          </w:p>
        </w:tc>
        <w:tc>
          <w:tcPr>
            <w:tcW w:w="1276" w:type="dxa"/>
            <w:tcBorders>
              <w:top w:val="nil"/>
              <w:left w:val="nil"/>
              <w:bottom w:val="nil"/>
              <w:right w:val="nil"/>
            </w:tcBorders>
            <w:shd w:val="clear" w:color="auto" w:fill="auto"/>
            <w:noWrap/>
            <w:vAlign w:val="center"/>
          </w:tcPr>
          <w:p w14:paraId="51623210" w14:textId="66511735" w:rsidR="00EA7EB5" w:rsidRPr="00EA7EB5" w:rsidRDefault="00EA7EB5" w:rsidP="001B72E2">
            <w:pPr>
              <w:ind w:firstLine="0"/>
              <w:jc w:val="center"/>
              <w:rPr>
                <w:sz w:val="20"/>
                <w:szCs w:val="20"/>
              </w:rPr>
            </w:pPr>
            <w:r w:rsidRPr="00EA7EB5">
              <w:rPr>
                <w:rFonts w:eastAsia="游ゴシック"/>
                <w:color w:val="000000"/>
                <w:sz w:val="20"/>
                <w:szCs w:val="20"/>
              </w:rPr>
              <w:t>3.20</w:t>
            </w:r>
          </w:p>
        </w:tc>
        <w:tc>
          <w:tcPr>
            <w:tcW w:w="992" w:type="dxa"/>
            <w:tcBorders>
              <w:top w:val="nil"/>
              <w:left w:val="nil"/>
              <w:bottom w:val="nil"/>
              <w:right w:val="nil"/>
            </w:tcBorders>
            <w:shd w:val="clear" w:color="auto" w:fill="auto"/>
            <w:noWrap/>
            <w:vAlign w:val="center"/>
          </w:tcPr>
          <w:p w14:paraId="3F27721E" w14:textId="4FF44663" w:rsidR="00EA7EB5" w:rsidRPr="00EA7EB5" w:rsidRDefault="00EA7EB5" w:rsidP="001B72E2">
            <w:pPr>
              <w:ind w:firstLine="0"/>
              <w:jc w:val="center"/>
              <w:rPr>
                <w:sz w:val="20"/>
                <w:szCs w:val="20"/>
              </w:rPr>
            </w:pPr>
            <w:r w:rsidRPr="00EA7EB5">
              <w:rPr>
                <w:rFonts w:eastAsia="游ゴシック"/>
                <w:color w:val="000000"/>
                <w:sz w:val="20"/>
                <w:szCs w:val="20"/>
              </w:rPr>
              <w:t>1.63</w:t>
            </w:r>
          </w:p>
        </w:tc>
        <w:tc>
          <w:tcPr>
            <w:tcW w:w="1134" w:type="dxa"/>
            <w:tcBorders>
              <w:top w:val="nil"/>
              <w:left w:val="nil"/>
              <w:bottom w:val="nil"/>
              <w:right w:val="nil"/>
            </w:tcBorders>
            <w:shd w:val="clear" w:color="auto" w:fill="auto"/>
            <w:noWrap/>
            <w:vAlign w:val="center"/>
          </w:tcPr>
          <w:p w14:paraId="6751CEB9" w14:textId="693D20A6" w:rsidR="00EA7EB5" w:rsidRPr="00EA7EB5" w:rsidRDefault="00EA7EB5" w:rsidP="001B72E2">
            <w:pPr>
              <w:ind w:firstLine="188"/>
              <w:jc w:val="center"/>
              <w:rPr>
                <w:sz w:val="20"/>
                <w:szCs w:val="20"/>
              </w:rPr>
            </w:pPr>
            <w:r w:rsidRPr="00EA7EB5">
              <w:rPr>
                <w:rFonts w:eastAsia="游ゴシック"/>
                <w:color w:val="000000"/>
                <w:sz w:val="20"/>
                <w:szCs w:val="20"/>
              </w:rPr>
              <w:t>0.92</w:t>
            </w:r>
          </w:p>
        </w:tc>
        <w:tc>
          <w:tcPr>
            <w:tcW w:w="1276" w:type="dxa"/>
            <w:tcBorders>
              <w:top w:val="nil"/>
              <w:left w:val="nil"/>
              <w:bottom w:val="nil"/>
              <w:right w:val="nil"/>
            </w:tcBorders>
            <w:shd w:val="clear" w:color="auto" w:fill="auto"/>
            <w:noWrap/>
            <w:vAlign w:val="center"/>
          </w:tcPr>
          <w:p w14:paraId="487489A4" w14:textId="691A7497" w:rsidR="00EA7EB5" w:rsidRPr="00EA7EB5" w:rsidRDefault="00EA7EB5" w:rsidP="001B72E2">
            <w:pPr>
              <w:ind w:firstLine="188"/>
              <w:jc w:val="center"/>
              <w:rPr>
                <w:sz w:val="20"/>
                <w:szCs w:val="20"/>
              </w:rPr>
            </w:pPr>
            <w:r w:rsidRPr="00EA7EB5">
              <w:rPr>
                <w:rFonts w:eastAsia="游ゴシック"/>
                <w:color w:val="000000"/>
                <w:sz w:val="20"/>
                <w:szCs w:val="20"/>
              </w:rPr>
              <w:t>1.33</w:t>
            </w:r>
          </w:p>
        </w:tc>
        <w:tc>
          <w:tcPr>
            <w:tcW w:w="1134" w:type="dxa"/>
            <w:tcBorders>
              <w:top w:val="nil"/>
              <w:left w:val="nil"/>
              <w:bottom w:val="nil"/>
              <w:right w:val="nil"/>
            </w:tcBorders>
            <w:shd w:val="clear" w:color="auto" w:fill="auto"/>
            <w:noWrap/>
            <w:vAlign w:val="center"/>
          </w:tcPr>
          <w:p w14:paraId="39D12AC6" w14:textId="36F7C176" w:rsidR="00EA7EB5" w:rsidRPr="00EA7EB5" w:rsidRDefault="00EA7EB5" w:rsidP="001B72E2">
            <w:pPr>
              <w:ind w:firstLine="188"/>
              <w:jc w:val="center"/>
              <w:rPr>
                <w:sz w:val="20"/>
                <w:szCs w:val="20"/>
              </w:rPr>
            </w:pPr>
            <w:r w:rsidRPr="00EA7EB5">
              <w:rPr>
                <w:rFonts w:eastAsia="游ゴシック"/>
                <w:color w:val="000000"/>
                <w:sz w:val="20"/>
                <w:szCs w:val="20"/>
              </w:rPr>
              <w:t>1.80</w:t>
            </w:r>
          </w:p>
        </w:tc>
        <w:tc>
          <w:tcPr>
            <w:tcW w:w="1134" w:type="dxa"/>
            <w:tcBorders>
              <w:top w:val="nil"/>
              <w:left w:val="nil"/>
              <w:bottom w:val="nil"/>
              <w:right w:val="nil"/>
            </w:tcBorders>
            <w:shd w:val="clear" w:color="auto" w:fill="auto"/>
            <w:noWrap/>
            <w:vAlign w:val="center"/>
          </w:tcPr>
          <w:p w14:paraId="2862D1BC" w14:textId="59C5A854" w:rsidR="00EA7EB5" w:rsidRPr="00EA7EB5" w:rsidRDefault="00EA7EB5" w:rsidP="001B72E2">
            <w:pPr>
              <w:ind w:firstLine="188"/>
              <w:jc w:val="center"/>
              <w:rPr>
                <w:sz w:val="20"/>
                <w:szCs w:val="20"/>
              </w:rPr>
            </w:pPr>
            <w:r w:rsidRPr="00EA7EB5">
              <w:rPr>
                <w:rFonts w:eastAsia="游ゴシック"/>
                <w:color w:val="000000"/>
                <w:sz w:val="20"/>
                <w:szCs w:val="20"/>
              </w:rPr>
              <w:t>2.13</w:t>
            </w:r>
          </w:p>
        </w:tc>
        <w:tc>
          <w:tcPr>
            <w:tcW w:w="1134" w:type="dxa"/>
            <w:tcBorders>
              <w:top w:val="nil"/>
              <w:left w:val="nil"/>
              <w:bottom w:val="nil"/>
              <w:right w:val="nil"/>
            </w:tcBorders>
            <w:shd w:val="clear" w:color="auto" w:fill="auto"/>
            <w:noWrap/>
            <w:vAlign w:val="center"/>
          </w:tcPr>
          <w:p w14:paraId="7214F109" w14:textId="0ED77DE7" w:rsidR="00EA7EB5" w:rsidRPr="00EA7EB5" w:rsidRDefault="00EA7EB5" w:rsidP="001B72E2">
            <w:pPr>
              <w:ind w:firstLine="188"/>
              <w:jc w:val="center"/>
              <w:rPr>
                <w:sz w:val="20"/>
                <w:szCs w:val="20"/>
              </w:rPr>
            </w:pPr>
            <w:r w:rsidRPr="00EA7EB5">
              <w:rPr>
                <w:rFonts w:eastAsia="游ゴシック"/>
                <w:color w:val="000000"/>
                <w:sz w:val="20"/>
                <w:szCs w:val="20"/>
              </w:rPr>
              <w:t>1.54</w:t>
            </w:r>
          </w:p>
        </w:tc>
        <w:tc>
          <w:tcPr>
            <w:tcW w:w="964" w:type="dxa"/>
            <w:tcBorders>
              <w:top w:val="nil"/>
              <w:left w:val="nil"/>
              <w:bottom w:val="nil"/>
              <w:right w:val="nil"/>
            </w:tcBorders>
            <w:shd w:val="clear" w:color="auto" w:fill="auto"/>
            <w:vAlign w:val="center"/>
          </w:tcPr>
          <w:p w14:paraId="286FDB02" w14:textId="7C05C328"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2.01</w:t>
            </w:r>
            <w:r w:rsidRPr="00EA7EB5">
              <w:rPr>
                <w:rFonts w:eastAsia="游ゴシック"/>
                <w:color w:val="000000"/>
                <w:sz w:val="20"/>
                <w:szCs w:val="20"/>
              </w:rPr>
              <w:br/>
              <w:t>(1.04)</w:t>
            </w:r>
          </w:p>
        </w:tc>
      </w:tr>
      <w:tr w:rsidR="00EA7EB5" w:rsidRPr="000A46DF" w14:paraId="5DB5E2CE" w14:textId="77777777" w:rsidTr="00EA7EB5">
        <w:trPr>
          <w:trHeight w:val="552"/>
        </w:trPr>
        <w:tc>
          <w:tcPr>
            <w:tcW w:w="2778" w:type="dxa"/>
            <w:tcBorders>
              <w:top w:val="nil"/>
              <w:left w:val="nil"/>
              <w:bottom w:val="nil"/>
              <w:right w:val="nil"/>
            </w:tcBorders>
            <w:shd w:val="clear" w:color="auto" w:fill="auto"/>
            <w:noWrap/>
            <w:vAlign w:val="center"/>
            <w:hideMark/>
          </w:tcPr>
          <w:p w14:paraId="1C0F4D5A" w14:textId="77777777" w:rsidR="00EA7EB5" w:rsidRPr="00EF7CE6" w:rsidRDefault="00EA7EB5" w:rsidP="00EA7EB5">
            <w:pPr>
              <w:ind w:firstLineChars="150" w:firstLine="300"/>
              <w:rPr>
                <w:sz w:val="20"/>
                <w:szCs w:val="21"/>
              </w:rPr>
            </w:pPr>
            <w:r w:rsidRPr="00EF7CE6">
              <w:rPr>
                <w:sz w:val="20"/>
                <w:szCs w:val="21"/>
              </w:rPr>
              <w:t>Reward</w:t>
            </w:r>
          </w:p>
        </w:tc>
        <w:tc>
          <w:tcPr>
            <w:tcW w:w="1155" w:type="dxa"/>
            <w:tcBorders>
              <w:top w:val="nil"/>
              <w:left w:val="nil"/>
              <w:bottom w:val="nil"/>
              <w:right w:val="nil"/>
            </w:tcBorders>
            <w:shd w:val="clear" w:color="auto" w:fill="auto"/>
            <w:noWrap/>
            <w:vAlign w:val="center"/>
          </w:tcPr>
          <w:p w14:paraId="121728BA" w14:textId="041CD73C" w:rsidR="00EA7EB5" w:rsidRPr="00EA7EB5" w:rsidRDefault="00EA7EB5" w:rsidP="001B72E2">
            <w:pPr>
              <w:ind w:firstLine="0"/>
              <w:jc w:val="center"/>
              <w:rPr>
                <w:sz w:val="20"/>
                <w:szCs w:val="20"/>
              </w:rPr>
            </w:pPr>
            <w:r w:rsidRPr="00EA7EB5">
              <w:rPr>
                <w:rFonts w:eastAsia="游ゴシック"/>
                <w:color w:val="000000"/>
                <w:sz w:val="20"/>
                <w:szCs w:val="20"/>
              </w:rPr>
              <w:t>0.35</w:t>
            </w:r>
          </w:p>
        </w:tc>
        <w:tc>
          <w:tcPr>
            <w:tcW w:w="1134" w:type="dxa"/>
            <w:tcBorders>
              <w:top w:val="nil"/>
              <w:left w:val="nil"/>
              <w:bottom w:val="nil"/>
              <w:right w:val="nil"/>
            </w:tcBorders>
            <w:shd w:val="clear" w:color="auto" w:fill="auto"/>
            <w:noWrap/>
            <w:vAlign w:val="center"/>
          </w:tcPr>
          <w:p w14:paraId="1D820F6F" w14:textId="6179DC75" w:rsidR="00EA7EB5" w:rsidRPr="00EA7EB5" w:rsidRDefault="00EA7EB5" w:rsidP="001B72E2">
            <w:pPr>
              <w:ind w:firstLine="188"/>
              <w:jc w:val="center"/>
              <w:rPr>
                <w:sz w:val="20"/>
                <w:szCs w:val="20"/>
              </w:rPr>
            </w:pPr>
            <w:r w:rsidRPr="00EA7EB5">
              <w:rPr>
                <w:rFonts w:eastAsia="游ゴシック"/>
                <w:color w:val="000000"/>
                <w:sz w:val="20"/>
                <w:szCs w:val="20"/>
              </w:rPr>
              <w:t>0.40</w:t>
            </w:r>
          </w:p>
        </w:tc>
        <w:tc>
          <w:tcPr>
            <w:tcW w:w="1276" w:type="dxa"/>
            <w:tcBorders>
              <w:top w:val="nil"/>
              <w:left w:val="nil"/>
              <w:bottom w:val="nil"/>
              <w:right w:val="nil"/>
            </w:tcBorders>
            <w:shd w:val="clear" w:color="auto" w:fill="auto"/>
            <w:noWrap/>
            <w:vAlign w:val="center"/>
          </w:tcPr>
          <w:p w14:paraId="2196E114" w14:textId="1B0B4F2B" w:rsidR="00EA7EB5" w:rsidRPr="00EA7EB5" w:rsidRDefault="00EA7EB5" w:rsidP="001B72E2">
            <w:pPr>
              <w:ind w:firstLine="188"/>
              <w:jc w:val="center"/>
              <w:rPr>
                <w:sz w:val="20"/>
                <w:szCs w:val="20"/>
              </w:rPr>
            </w:pPr>
            <w:r w:rsidRPr="00EA7EB5">
              <w:rPr>
                <w:rFonts w:eastAsia="游ゴシック"/>
                <w:color w:val="000000"/>
                <w:sz w:val="20"/>
                <w:szCs w:val="20"/>
              </w:rPr>
              <w:t>1.02</w:t>
            </w:r>
          </w:p>
        </w:tc>
        <w:tc>
          <w:tcPr>
            <w:tcW w:w="1276" w:type="dxa"/>
            <w:tcBorders>
              <w:top w:val="nil"/>
              <w:left w:val="nil"/>
              <w:bottom w:val="nil"/>
              <w:right w:val="nil"/>
            </w:tcBorders>
            <w:shd w:val="clear" w:color="auto" w:fill="auto"/>
            <w:noWrap/>
            <w:vAlign w:val="center"/>
          </w:tcPr>
          <w:p w14:paraId="3445883E" w14:textId="1BE8F638" w:rsidR="00EA7EB5" w:rsidRPr="00EA7EB5" w:rsidRDefault="00EA7EB5" w:rsidP="001B72E2">
            <w:pPr>
              <w:ind w:firstLine="0"/>
              <w:jc w:val="center"/>
              <w:rPr>
                <w:sz w:val="20"/>
                <w:szCs w:val="20"/>
              </w:rPr>
            </w:pPr>
            <w:r w:rsidRPr="00EA7EB5">
              <w:rPr>
                <w:rFonts w:eastAsia="游ゴシック"/>
                <w:color w:val="000000"/>
                <w:sz w:val="20"/>
                <w:szCs w:val="20"/>
              </w:rPr>
              <w:t>0.69</w:t>
            </w:r>
          </w:p>
        </w:tc>
        <w:tc>
          <w:tcPr>
            <w:tcW w:w="992" w:type="dxa"/>
            <w:tcBorders>
              <w:top w:val="nil"/>
              <w:left w:val="nil"/>
              <w:bottom w:val="nil"/>
              <w:right w:val="nil"/>
            </w:tcBorders>
            <w:shd w:val="clear" w:color="auto" w:fill="auto"/>
            <w:noWrap/>
            <w:vAlign w:val="center"/>
          </w:tcPr>
          <w:p w14:paraId="6A889367" w14:textId="533A94C4" w:rsidR="00EA7EB5" w:rsidRPr="00EA7EB5" w:rsidRDefault="00EA7EB5" w:rsidP="001B72E2">
            <w:pPr>
              <w:ind w:firstLine="0"/>
              <w:jc w:val="center"/>
              <w:rPr>
                <w:sz w:val="20"/>
                <w:szCs w:val="20"/>
              </w:rPr>
            </w:pPr>
            <w:r w:rsidRPr="00EA7EB5">
              <w:rPr>
                <w:rFonts w:eastAsia="游ゴシック"/>
                <w:color w:val="000000"/>
                <w:sz w:val="20"/>
                <w:szCs w:val="20"/>
              </w:rPr>
              <w:t>0.80</w:t>
            </w:r>
          </w:p>
        </w:tc>
        <w:tc>
          <w:tcPr>
            <w:tcW w:w="1134" w:type="dxa"/>
            <w:tcBorders>
              <w:top w:val="nil"/>
              <w:left w:val="nil"/>
              <w:bottom w:val="nil"/>
              <w:right w:val="nil"/>
            </w:tcBorders>
            <w:shd w:val="clear" w:color="auto" w:fill="auto"/>
            <w:noWrap/>
            <w:vAlign w:val="center"/>
          </w:tcPr>
          <w:p w14:paraId="148BD14E" w14:textId="0969F58E" w:rsidR="00EA7EB5" w:rsidRPr="00EA7EB5" w:rsidRDefault="00EA7EB5" w:rsidP="001B72E2">
            <w:pPr>
              <w:ind w:firstLine="188"/>
              <w:jc w:val="center"/>
              <w:rPr>
                <w:sz w:val="20"/>
                <w:szCs w:val="20"/>
              </w:rPr>
            </w:pPr>
            <w:r w:rsidRPr="00EA7EB5">
              <w:rPr>
                <w:rFonts w:eastAsia="游ゴシック"/>
                <w:color w:val="000000"/>
                <w:sz w:val="20"/>
                <w:szCs w:val="20"/>
              </w:rPr>
              <w:t>0.31</w:t>
            </w:r>
          </w:p>
        </w:tc>
        <w:tc>
          <w:tcPr>
            <w:tcW w:w="1276" w:type="dxa"/>
            <w:tcBorders>
              <w:top w:val="nil"/>
              <w:left w:val="nil"/>
              <w:bottom w:val="nil"/>
              <w:right w:val="nil"/>
            </w:tcBorders>
            <w:shd w:val="clear" w:color="auto" w:fill="auto"/>
            <w:noWrap/>
            <w:vAlign w:val="center"/>
          </w:tcPr>
          <w:p w14:paraId="52E94C9D" w14:textId="40FDED9A" w:rsidR="00EA7EB5" w:rsidRPr="00EA7EB5" w:rsidRDefault="00EA7EB5" w:rsidP="001B72E2">
            <w:pPr>
              <w:ind w:firstLine="188"/>
              <w:jc w:val="center"/>
              <w:rPr>
                <w:sz w:val="20"/>
                <w:szCs w:val="20"/>
              </w:rPr>
            </w:pPr>
            <w:r w:rsidRPr="00EA7EB5">
              <w:rPr>
                <w:rFonts w:eastAsia="游ゴシック"/>
                <w:color w:val="000000"/>
                <w:sz w:val="20"/>
                <w:szCs w:val="20"/>
              </w:rPr>
              <w:t>0.49</w:t>
            </w:r>
          </w:p>
        </w:tc>
        <w:tc>
          <w:tcPr>
            <w:tcW w:w="1134" w:type="dxa"/>
            <w:tcBorders>
              <w:top w:val="nil"/>
              <w:left w:val="nil"/>
              <w:bottom w:val="nil"/>
              <w:right w:val="nil"/>
            </w:tcBorders>
            <w:shd w:val="clear" w:color="auto" w:fill="auto"/>
            <w:noWrap/>
            <w:vAlign w:val="center"/>
          </w:tcPr>
          <w:p w14:paraId="5B2D147A" w14:textId="6890FC71" w:rsidR="00EA7EB5" w:rsidRPr="00EA7EB5" w:rsidRDefault="00EA7EB5" w:rsidP="001B72E2">
            <w:pPr>
              <w:ind w:firstLine="188"/>
              <w:jc w:val="center"/>
              <w:rPr>
                <w:sz w:val="20"/>
                <w:szCs w:val="20"/>
              </w:rPr>
            </w:pPr>
            <w:r w:rsidRPr="00EA7EB5">
              <w:rPr>
                <w:rFonts w:eastAsia="游ゴシック"/>
                <w:color w:val="000000"/>
                <w:sz w:val="20"/>
                <w:szCs w:val="20"/>
              </w:rPr>
              <w:t>0.66</w:t>
            </w:r>
          </w:p>
        </w:tc>
        <w:tc>
          <w:tcPr>
            <w:tcW w:w="1134" w:type="dxa"/>
            <w:tcBorders>
              <w:top w:val="nil"/>
              <w:left w:val="nil"/>
              <w:bottom w:val="nil"/>
              <w:right w:val="nil"/>
            </w:tcBorders>
            <w:shd w:val="clear" w:color="auto" w:fill="auto"/>
            <w:noWrap/>
            <w:vAlign w:val="center"/>
          </w:tcPr>
          <w:p w14:paraId="6B77664F" w14:textId="1D31708A" w:rsidR="00EA7EB5" w:rsidRPr="00EA7EB5" w:rsidRDefault="00EA7EB5" w:rsidP="001B72E2">
            <w:pPr>
              <w:ind w:firstLine="188"/>
              <w:jc w:val="center"/>
              <w:rPr>
                <w:sz w:val="20"/>
                <w:szCs w:val="20"/>
              </w:rPr>
            </w:pPr>
            <w:r w:rsidRPr="00EA7EB5">
              <w:rPr>
                <w:rFonts w:eastAsia="游ゴシック"/>
                <w:color w:val="000000"/>
                <w:sz w:val="20"/>
                <w:szCs w:val="20"/>
              </w:rPr>
              <w:t>0.95</w:t>
            </w:r>
          </w:p>
        </w:tc>
        <w:tc>
          <w:tcPr>
            <w:tcW w:w="1134" w:type="dxa"/>
            <w:tcBorders>
              <w:top w:val="nil"/>
              <w:left w:val="nil"/>
              <w:bottom w:val="nil"/>
              <w:right w:val="nil"/>
            </w:tcBorders>
            <w:shd w:val="clear" w:color="auto" w:fill="auto"/>
            <w:noWrap/>
            <w:vAlign w:val="center"/>
          </w:tcPr>
          <w:p w14:paraId="5E9CC44E" w14:textId="0CB730C8" w:rsidR="00EA7EB5" w:rsidRPr="00EA7EB5" w:rsidRDefault="00EA7EB5" w:rsidP="001B72E2">
            <w:pPr>
              <w:ind w:firstLine="188"/>
              <w:jc w:val="center"/>
              <w:rPr>
                <w:sz w:val="20"/>
                <w:szCs w:val="20"/>
              </w:rPr>
            </w:pPr>
            <w:r w:rsidRPr="00EA7EB5">
              <w:rPr>
                <w:rFonts w:eastAsia="游ゴシック"/>
                <w:color w:val="000000"/>
                <w:sz w:val="20"/>
                <w:szCs w:val="20"/>
              </w:rPr>
              <w:t>0.57</w:t>
            </w:r>
          </w:p>
        </w:tc>
        <w:tc>
          <w:tcPr>
            <w:tcW w:w="964" w:type="dxa"/>
            <w:tcBorders>
              <w:top w:val="nil"/>
              <w:left w:val="nil"/>
              <w:bottom w:val="nil"/>
              <w:right w:val="nil"/>
            </w:tcBorders>
            <w:shd w:val="clear" w:color="auto" w:fill="auto"/>
            <w:vAlign w:val="center"/>
          </w:tcPr>
          <w:p w14:paraId="3F23DBD9" w14:textId="6AD7298B"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0.62</w:t>
            </w:r>
            <w:r w:rsidRPr="00EA7EB5">
              <w:rPr>
                <w:rFonts w:eastAsia="游ゴシック"/>
                <w:color w:val="000000"/>
                <w:sz w:val="20"/>
                <w:szCs w:val="20"/>
              </w:rPr>
              <w:br/>
              <w:t>(0.23)</w:t>
            </w:r>
          </w:p>
        </w:tc>
      </w:tr>
      <w:tr w:rsidR="00EA7EB5" w:rsidRPr="000A46DF" w14:paraId="750AD726" w14:textId="77777777" w:rsidTr="00EA7EB5">
        <w:trPr>
          <w:trHeight w:val="552"/>
        </w:trPr>
        <w:tc>
          <w:tcPr>
            <w:tcW w:w="2778" w:type="dxa"/>
            <w:tcBorders>
              <w:top w:val="nil"/>
              <w:left w:val="nil"/>
              <w:bottom w:val="nil"/>
              <w:right w:val="nil"/>
            </w:tcBorders>
            <w:shd w:val="clear" w:color="auto" w:fill="auto"/>
            <w:noWrap/>
            <w:vAlign w:val="center"/>
            <w:hideMark/>
          </w:tcPr>
          <w:p w14:paraId="25CAE3E9" w14:textId="77777777" w:rsidR="00EA7EB5" w:rsidRPr="00EF7CE6" w:rsidRDefault="00EA7EB5" w:rsidP="00EA7EB5">
            <w:pPr>
              <w:ind w:firstLineChars="150" w:firstLine="300"/>
              <w:rPr>
                <w:sz w:val="20"/>
                <w:szCs w:val="21"/>
              </w:rPr>
            </w:pPr>
            <w:r w:rsidRPr="00EF7CE6">
              <w:rPr>
                <w:sz w:val="20"/>
                <w:szCs w:val="21"/>
              </w:rPr>
              <w:t>Risk</w:t>
            </w:r>
          </w:p>
        </w:tc>
        <w:tc>
          <w:tcPr>
            <w:tcW w:w="1155" w:type="dxa"/>
            <w:tcBorders>
              <w:top w:val="nil"/>
              <w:left w:val="nil"/>
              <w:bottom w:val="nil"/>
              <w:right w:val="nil"/>
            </w:tcBorders>
            <w:shd w:val="clear" w:color="auto" w:fill="auto"/>
            <w:noWrap/>
            <w:vAlign w:val="center"/>
          </w:tcPr>
          <w:p w14:paraId="73962AC6" w14:textId="5B619EDF" w:rsidR="00EA7EB5" w:rsidRPr="00EA7EB5" w:rsidRDefault="00EA7EB5" w:rsidP="001B72E2">
            <w:pPr>
              <w:ind w:firstLine="0"/>
              <w:jc w:val="center"/>
              <w:rPr>
                <w:sz w:val="20"/>
                <w:szCs w:val="20"/>
              </w:rPr>
            </w:pPr>
            <w:r w:rsidRPr="00EA7EB5">
              <w:rPr>
                <w:rFonts w:eastAsia="游ゴシック"/>
                <w:color w:val="000000"/>
                <w:sz w:val="20"/>
                <w:szCs w:val="20"/>
              </w:rPr>
              <w:t>0.39</w:t>
            </w:r>
          </w:p>
        </w:tc>
        <w:tc>
          <w:tcPr>
            <w:tcW w:w="1134" w:type="dxa"/>
            <w:tcBorders>
              <w:top w:val="nil"/>
              <w:left w:val="nil"/>
              <w:bottom w:val="nil"/>
              <w:right w:val="nil"/>
            </w:tcBorders>
            <w:shd w:val="clear" w:color="auto" w:fill="auto"/>
            <w:noWrap/>
            <w:vAlign w:val="center"/>
          </w:tcPr>
          <w:p w14:paraId="62F3D28E" w14:textId="4B18C813" w:rsidR="00EA7EB5" w:rsidRPr="00EA7EB5" w:rsidRDefault="00EA7EB5" w:rsidP="001B72E2">
            <w:pPr>
              <w:ind w:firstLine="188"/>
              <w:jc w:val="center"/>
              <w:rPr>
                <w:sz w:val="20"/>
                <w:szCs w:val="20"/>
              </w:rPr>
            </w:pPr>
            <w:r w:rsidRPr="00EA7EB5">
              <w:rPr>
                <w:rFonts w:eastAsia="游ゴシック"/>
                <w:color w:val="000000"/>
                <w:sz w:val="20"/>
                <w:szCs w:val="20"/>
              </w:rPr>
              <w:t>0.31</w:t>
            </w:r>
          </w:p>
        </w:tc>
        <w:tc>
          <w:tcPr>
            <w:tcW w:w="1276" w:type="dxa"/>
            <w:tcBorders>
              <w:top w:val="nil"/>
              <w:left w:val="nil"/>
              <w:bottom w:val="nil"/>
              <w:right w:val="nil"/>
            </w:tcBorders>
            <w:shd w:val="clear" w:color="auto" w:fill="auto"/>
            <w:noWrap/>
            <w:vAlign w:val="center"/>
          </w:tcPr>
          <w:p w14:paraId="3EE18FB1" w14:textId="10C04C6F" w:rsidR="00EA7EB5" w:rsidRPr="00EA7EB5" w:rsidRDefault="00EA7EB5" w:rsidP="001B72E2">
            <w:pPr>
              <w:ind w:firstLine="188"/>
              <w:jc w:val="center"/>
              <w:rPr>
                <w:sz w:val="20"/>
                <w:szCs w:val="20"/>
              </w:rPr>
            </w:pPr>
            <w:r w:rsidRPr="00EA7EB5">
              <w:rPr>
                <w:rFonts w:eastAsia="游ゴシック"/>
                <w:color w:val="000000"/>
                <w:sz w:val="20"/>
                <w:szCs w:val="20"/>
              </w:rPr>
              <w:t>1.04</w:t>
            </w:r>
          </w:p>
        </w:tc>
        <w:tc>
          <w:tcPr>
            <w:tcW w:w="1276" w:type="dxa"/>
            <w:tcBorders>
              <w:top w:val="nil"/>
              <w:left w:val="nil"/>
              <w:bottom w:val="nil"/>
              <w:right w:val="nil"/>
            </w:tcBorders>
            <w:shd w:val="clear" w:color="auto" w:fill="auto"/>
            <w:noWrap/>
            <w:vAlign w:val="center"/>
          </w:tcPr>
          <w:p w14:paraId="6E5247AC" w14:textId="3C40F566" w:rsidR="00EA7EB5" w:rsidRPr="00EA7EB5" w:rsidRDefault="00EA7EB5" w:rsidP="001B72E2">
            <w:pPr>
              <w:ind w:firstLine="0"/>
              <w:jc w:val="center"/>
              <w:rPr>
                <w:sz w:val="20"/>
                <w:szCs w:val="20"/>
              </w:rPr>
            </w:pPr>
            <w:r w:rsidRPr="00EA7EB5">
              <w:rPr>
                <w:rFonts w:eastAsia="游ゴシック"/>
                <w:color w:val="000000"/>
                <w:sz w:val="20"/>
                <w:szCs w:val="20"/>
              </w:rPr>
              <w:t>0.96</w:t>
            </w:r>
          </w:p>
        </w:tc>
        <w:tc>
          <w:tcPr>
            <w:tcW w:w="992" w:type="dxa"/>
            <w:tcBorders>
              <w:top w:val="nil"/>
              <w:left w:val="nil"/>
              <w:bottom w:val="nil"/>
              <w:right w:val="nil"/>
            </w:tcBorders>
            <w:shd w:val="clear" w:color="auto" w:fill="auto"/>
            <w:noWrap/>
            <w:vAlign w:val="center"/>
          </w:tcPr>
          <w:p w14:paraId="65949189" w14:textId="231310F0" w:rsidR="00EA7EB5" w:rsidRPr="00EA7EB5" w:rsidRDefault="00EA7EB5" w:rsidP="001B72E2">
            <w:pPr>
              <w:ind w:firstLine="0"/>
              <w:jc w:val="center"/>
              <w:rPr>
                <w:sz w:val="20"/>
                <w:szCs w:val="20"/>
              </w:rPr>
            </w:pPr>
            <w:r w:rsidRPr="00EA7EB5">
              <w:rPr>
                <w:rFonts w:eastAsia="游ゴシック"/>
                <w:color w:val="000000"/>
                <w:sz w:val="20"/>
                <w:szCs w:val="20"/>
              </w:rPr>
              <w:t>0.50</w:t>
            </w:r>
          </w:p>
        </w:tc>
        <w:tc>
          <w:tcPr>
            <w:tcW w:w="1134" w:type="dxa"/>
            <w:tcBorders>
              <w:top w:val="nil"/>
              <w:left w:val="nil"/>
              <w:bottom w:val="nil"/>
              <w:right w:val="nil"/>
            </w:tcBorders>
            <w:shd w:val="clear" w:color="auto" w:fill="auto"/>
            <w:noWrap/>
            <w:vAlign w:val="center"/>
          </w:tcPr>
          <w:p w14:paraId="0FA01EF2" w14:textId="2D7D9A96" w:rsidR="00EA7EB5" w:rsidRPr="00EA7EB5" w:rsidRDefault="00EA7EB5" w:rsidP="001B72E2">
            <w:pPr>
              <w:ind w:firstLine="188"/>
              <w:jc w:val="center"/>
              <w:rPr>
                <w:sz w:val="20"/>
                <w:szCs w:val="20"/>
              </w:rPr>
            </w:pPr>
            <w:r w:rsidRPr="00EA7EB5">
              <w:rPr>
                <w:rFonts w:eastAsia="游ゴシック"/>
                <w:color w:val="000000"/>
                <w:sz w:val="20"/>
                <w:szCs w:val="20"/>
              </w:rPr>
              <w:t>0.28</w:t>
            </w:r>
          </w:p>
        </w:tc>
        <w:tc>
          <w:tcPr>
            <w:tcW w:w="1276" w:type="dxa"/>
            <w:tcBorders>
              <w:top w:val="nil"/>
              <w:left w:val="nil"/>
              <w:bottom w:val="nil"/>
              <w:right w:val="nil"/>
            </w:tcBorders>
            <w:shd w:val="clear" w:color="auto" w:fill="auto"/>
            <w:noWrap/>
            <w:vAlign w:val="center"/>
          </w:tcPr>
          <w:p w14:paraId="0CCFEC27" w14:textId="46A02656" w:rsidR="00EA7EB5" w:rsidRPr="00EA7EB5" w:rsidRDefault="00EA7EB5" w:rsidP="001B72E2">
            <w:pPr>
              <w:ind w:firstLine="188"/>
              <w:jc w:val="center"/>
              <w:rPr>
                <w:sz w:val="20"/>
                <w:szCs w:val="20"/>
              </w:rPr>
            </w:pPr>
            <w:r w:rsidRPr="00EA7EB5">
              <w:rPr>
                <w:rFonts w:eastAsia="游ゴシック"/>
                <w:color w:val="000000"/>
                <w:sz w:val="20"/>
                <w:szCs w:val="20"/>
              </w:rPr>
              <w:t>0.39</w:t>
            </w:r>
          </w:p>
        </w:tc>
        <w:tc>
          <w:tcPr>
            <w:tcW w:w="1134" w:type="dxa"/>
            <w:tcBorders>
              <w:top w:val="nil"/>
              <w:left w:val="nil"/>
              <w:bottom w:val="nil"/>
              <w:right w:val="nil"/>
            </w:tcBorders>
            <w:shd w:val="clear" w:color="auto" w:fill="auto"/>
            <w:noWrap/>
            <w:vAlign w:val="center"/>
          </w:tcPr>
          <w:p w14:paraId="1FA35D86" w14:textId="08EB93C7" w:rsidR="00EA7EB5" w:rsidRPr="00EA7EB5" w:rsidRDefault="00EA7EB5" w:rsidP="001B72E2">
            <w:pPr>
              <w:ind w:firstLine="188"/>
              <w:jc w:val="center"/>
              <w:rPr>
                <w:sz w:val="20"/>
                <w:szCs w:val="20"/>
              </w:rPr>
            </w:pPr>
            <w:r w:rsidRPr="00EA7EB5">
              <w:rPr>
                <w:rFonts w:eastAsia="游ゴシック"/>
                <w:color w:val="000000"/>
                <w:sz w:val="20"/>
                <w:szCs w:val="20"/>
              </w:rPr>
              <w:t>0.71</w:t>
            </w:r>
          </w:p>
        </w:tc>
        <w:tc>
          <w:tcPr>
            <w:tcW w:w="1134" w:type="dxa"/>
            <w:tcBorders>
              <w:top w:val="nil"/>
              <w:left w:val="nil"/>
              <w:bottom w:val="nil"/>
              <w:right w:val="nil"/>
            </w:tcBorders>
            <w:shd w:val="clear" w:color="auto" w:fill="auto"/>
            <w:noWrap/>
            <w:vAlign w:val="center"/>
          </w:tcPr>
          <w:p w14:paraId="5947B0D9" w14:textId="5090E74C" w:rsidR="00EA7EB5" w:rsidRPr="00EA7EB5" w:rsidRDefault="00EA7EB5" w:rsidP="001B72E2">
            <w:pPr>
              <w:ind w:firstLine="188"/>
              <w:jc w:val="center"/>
              <w:rPr>
                <w:sz w:val="20"/>
                <w:szCs w:val="20"/>
              </w:rPr>
            </w:pPr>
            <w:r w:rsidRPr="00EA7EB5">
              <w:rPr>
                <w:rFonts w:eastAsia="游ゴシック"/>
                <w:color w:val="000000"/>
                <w:sz w:val="20"/>
                <w:szCs w:val="20"/>
              </w:rPr>
              <w:t>0.70</w:t>
            </w:r>
          </w:p>
        </w:tc>
        <w:tc>
          <w:tcPr>
            <w:tcW w:w="1134" w:type="dxa"/>
            <w:tcBorders>
              <w:top w:val="nil"/>
              <w:left w:val="nil"/>
              <w:bottom w:val="nil"/>
              <w:right w:val="nil"/>
            </w:tcBorders>
            <w:shd w:val="clear" w:color="auto" w:fill="auto"/>
            <w:noWrap/>
            <w:vAlign w:val="center"/>
          </w:tcPr>
          <w:p w14:paraId="2E586680" w14:textId="62063CAD" w:rsidR="00EA7EB5" w:rsidRPr="00EA7EB5" w:rsidRDefault="00EA7EB5" w:rsidP="001B72E2">
            <w:pPr>
              <w:ind w:firstLine="188"/>
              <w:jc w:val="center"/>
              <w:rPr>
                <w:sz w:val="20"/>
                <w:szCs w:val="20"/>
              </w:rPr>
            </w:pPr>
            <w:r w:rsidRPr="00EA7EB5">
              <w:rPr>
                <w:rFonts w:eastAsia="游ゴシック"/>
                <w:color w:val="000000"/>
                <w:sz w:val="20"/>
                <w:szCs w:val="20"/>
              </w:rPr>
              <w:t>0.46</w:t>
            </w:r>
          </w:p>
        </w:tc>
        <w:tc>
          <w:tcPr>
            <w:tcW w:w="964" w:type="dxa"/>
            <w:tcBorders>
              <w:top w:val="nil"/>
              <w:left w:val="nil"/>
              <w:bottom w:val="nil"/>
              <w:right w:val="nil"/>
            </w:tcBorders>
            <w:shd w:val="clear" w:color="auto" w:fill="auto"/>
            <w:vAlign w:val="center"/>
          </w:tcPr>
          <w:p w14:paraId="10610509" w14:textId="2452B289"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0.57</w:t>
            </w:r>
            <w:r w:rsidRPr="00EA7EB5">
              <w:rPr>
                <w:rFonts w:eastAsia="游ゴシック"/>
                <w:color w:val="000000"/>
                <w:sz w:val="20"/>
                <w:szCs w:val="20"/>
              </w:rPr>
              <w:br/>
              <w:t>(0.25)</w:t>
            </w:r>
          </w:p>
        </w:tc>
      </w:tr>
      <w:tr w:rsidR="00EA7EB5" w:rsidRPr="000A46DF" w14:paraId="370B4733" w14:textId="77777777" w:rsidTr="00EA7EB5">
        <w:trPr>
          <w:trHeight w:val="552"/>
        </w:trPr>
        <w:tc>
          <w:tcPr>
            <w:tcW w:w="2778" w:type="dxa"/>
            <w:tcBorders>
              <w:top w:val="nil"/>
              <w:left w:val="nil"/>
              <w:bottom w:val="nil"/>
              <w:right w:val="nil"/>
            </w:tcBorders>
            <w:shd w:val="clear" w:color="auto" w:fill="auto"/>
            <w:noWrap/>
            <w:vAlign w:val="center"/>
            <w:hideMark/>
          </w:tcPr>
          <w:p w14:paraId="3BECC571" w14:textId="77777777" w:rsidR="00EA7EB5" w:rsidRPr="00EF7CE6" w:rsidRDefault="00EA7EB5" w:rsidP="00EA7EB5">
            <w:pPr>
              <w:ind w:firstLineChars="50" w:firstLine="100"/>
              <w:rPr>
                <w:sz w:val="20"/>
                <w:szCs w:val="21"/>
              </w:rPr>
            </w:pPr>
            <w:r w:rsidRPr="00EF7CE6">
              <w:rPr>
                <w:sz w:val="20"/>
                <w:szCs w:val="21"/>
              </w:rPr>
              <w:t>Relativity</w:t>
            </w:r>
          </w:p>
        </w:tc>
        <w:tc>
          <w:tcPr>
            <w:tcW w:w="1155" w:type="dxa"/>
            <w:tcBorders>
              <w:top w:val="nil"/>
              <w:left w:val="nil"/>
              <w:bottom w:val="nil"/>
              <w:right w:val="nil"/>
            </w:tcBorders>
            <w:shd w:val="clear" w:color="auto" w:fill="auto"/>
            <w:noWrap/>
            <w:vAlign w:val="center"/>
          </w:tcPr>
          <w:p w14:paraId="055F449D" w14:textId="1397E4A6" w:rsidR="00EA7EB5" w:rsidRPr="00EA7EB5" w:rsidRDefault="00EA7EB5" w:rsidP="001B72E2">
            <w:pPr>
              <w:ind w:firstLine="0"/>
              <w:jc w:val="center"/>
              <w:rPr>
                <w:sz w:val="20"/>
                <w:szCs w:val="20"/>
              </w:rPr>
            </w:pPr>
            <w:r w:rsidRPr="00EA7EB5">
              <w:rPr>
                <w:rFonts w:eastAsia="游ゴシック"/>
                <w:color w:val="000000"/>
                <w:sz w:val="20"/>
                <w:szCs w:val="20"/>
              </w:rPr>
              <w:t>11.96</w:t>
            </w:r>
          </w:p>
        </w:tc>
        <w:tc>
          <w:tcPr>
            <w:tcW w:w="1134" w:type="dxa"/>
            <w:tcBorders>
              <w:top w:val="nil"/>
              <w:left w:val="nil"/>
              <w:bottom w:val="nil"/>
              <w:right w:val="nil"/>
            </w:tcBorders>
            <w:shd w:val="clear" w:color="auto" w:fill="auto"/>
            <w:noWrap/>
            <w:vAlign w:val="center"/>
          </w:tcPr>
          <w:p w14:paraId="32D7F63B" w14:textId="452B7498" w:rsidR="00EA7EB5" w:rsidRPr="00EA7EB5" w:rsidRDefault="00EA7EB5" w:rsidP="001B72E2">
            <w:pPr>
              <w:ind w:firstLine="188"/>
              <w:jc w:val="center"/>
              <w:rPr>
                <w:sz w:val="20"/>
                <w:szCs w:val="20"/>
              </w:rPr>
            </w:pPr>
            <w:r w:rsidRPr="00EA7EB5">
              <w:rPr>
                <w:rFonts w:eastAsia="游ゴシック"/>
                <w:color w:val="000000"/>
                <w:sz w:val="20"/>
                <w:szCs w:val="20"/>
              </w:rPr>
              <w:t>10.05</w:t>
            </w:r>
          </w:p>
        </w:tc>
        <w:tc>
          <w:tcPr>
            <w:tcW w:w="1276" w:type="dxa"/>
            <w:tcBorders>
              <w:top w:val="nil"/>
              <w:left w:val="nil"/>
              <w:bottom w:val="nil"/>
              <w:right w:val="nil"/>
            </w:tcBorders>
            <w:shd w:val="clear" w:color="auto" w:fill="auto"/>
            <w:noWrap/>
            <w:vAlign w:val="center"/>
          </w:tcPr>
          <w:p w14:paraId="220DFBF1" w14:textId="2F24BF37" w:rsidR="00EA7EB5" w:rsidRPr="00EA7EB5" w:rsidRDefault="00EA7EB5" w:rsidP="001B72E2">
            <w:pPr>
              <w:ind w:firstLine="188"/>
              <w:jc w:val="center"/>
              <w:rPr>
                <w:sz w:val="20"/>
                <w:szCs w:val="20"/>
              </w:rPr>
            </w:pPr>
            <w:r w:rsidRPr="00EA7EB5">
              <w:rPr>
                <w:rFonts w:eastAsia="游ゴシック"/>
                <w:color w:val="000000"/>
                <w:sz w:val="20"/>
                <w:szCs w:val="20"/>
              </w:rPr>
              <w:t>8.29</w:t>
            </w:r>
          </w:p>
        </w:tc>
        <w:tc>
          <w:tcPr>
            <w:tcW w:w="1276" w:type="dxa"/>
            <w:tcBorders>
              <w:top w:val="nil"/>
              <w:left w:val="nil"/>
              <w:bottom w:val="nil"/>
              <w:right w:val="nil"/>
            </w:tcBorders>
            <w:shd w:val="clear" w:color="auto" w:fill="auto"/>
            <w:noWrap/>
            <w:vAlign w:val="center"/>
          </w:tcPr>
          <w:p w14:paraId="0D872379" w14:textId="2FC86C36" w:rsidR="00EA7EB5" w:rsidRPr="00EA7EB5" w:rsidRDefault="00EA7EB5" w:rsidP="001B72E2">
            <w:pPr>
              <w:ind w:firstLine="0"/>
              <w:jc w:val="center"/>
              <w:rPr>
                <w:sz w:val="20"/>
                <w:szCs w:val="20"/>
              </w:rPr>
            </w:pPr>
            <w:r w:rsidRPr="00EA7EB5">
              <w:rPr>
                <w:rFonts w:eastAsia="游ゴシック"/>
                <w:color w:val="000000"/>
                <w:sz w:val="20"/>
                <w:szCs w:val="20"/>
              </w:rPr>
              <w:t>8.38</w:t>
            </w:r>
          </w:p>
        </w:tc>
        <w:tc>
          <w:tcPr>
            <w:tcW w:w="992" w:type="dxa"/>
            <w:tcBorders>
              <w:top w:val="nil"/>
              <w:left w:val="nil"/>
              <w:bottom w:val="nil"/>
              <w:right w:val="nil"/>
            </w:tcBorders>
            <w:shd w:val="clear" w:color="auto" w:fill="auto"/>
            <w:noWrap/>
            <w:vAlign w:val="center"/>
          </w:tcPr>
          <w:p w14:paraId="1468810C" w14:textId="36EC152E" w:rsidR="00EA7EB5" w:rsidRPr="00EA7EB5" w:rsidRDefault="00EA7EB5" w:rsidP="001B72E2">
            <w:pPr>
              <w:ind w:firstLine="0"/>
              <w:jc w:val="center"/>
              <w:rPr>
                <w:sz w:val="20"/>
                <w:szCs w:val="20"/>
              </w:rPr>
            </w:pPr>
            <w:r w:rsidRPr="00EA7EB5">
              <w:rPr>
                <w:rFonts w:eastAsia="游ゴシック"/>
                <w:color w:val="000000"/>
                <w:sz w:val="20"/>
                <w:szCs w:val="20"/>
              </w:rPr>
              <w:t>9.30</w:t>
            </w:r>
          </w:p>
        </w:tc>
        <w:tc>
          <w:tcPr>
            <w:tcW w:w="1134" w:type="dxa"/>
            <w:tcBorders>
              <w:top w:val="nil"/>
              <w:left w:val="nil"/>
              <w:bottom w:val="nil"/>
              <w:right w:val="nil"/>
            </w:tcBorders>
            <w:shd w:val="clear" w:color="auto" w:fill="auto"/>
            <w:noWrap/>
            <w:vAlign w:val="center"/>
          </w:tcPr>
          <w:p w14:paraId="082B63A8" w14:textId="19F55D14" w:rsidR="00EA7EB5" w:rsidRPr="00EA7EB5" w:rsidRDefault="00EA7EB5" w:rsidP="001B72E2">
            <w:pPr>
              <w:ind w:firstLine="188"/>
              <w:jc w:val="center"/>
              <w:rPr>
                <w:sz w:val="20"/>
                <w:szCs w:val="20"/>
              </w:rPr>
            </w:pPr>
            <w:r w:rsidRPr="00EA7EB5">
              <w:rPr>
                <w:rFonts w:eastAsia="游ゴシック"/>
                <w:color w:val="000000"/>
                <w:sz w:val="20"/>
                <w:szCs w:val="20"/>
              </w:rPr>
              <w:t>9.01</w:t>
            </w:r>
          </w:p>
        </w:tc>
        <w:tc>
          <w:tcPr>
            <w:tcW w:w="1276" w:type="dxa"/>
            <w:tcBorders>
              <w:top w:val="nil"/>
              <w:left w:val="nil"/>
              <w:bottom w:val="nil"/>
              <w:right w:val="nil"/>
            </w:tcBorders>
            <w:shd w:val="clear" w:color="auto" w:fill="auto"/>
            <w:noWrap/>
            <w:vAlign w:val="center"/>
          </w:tcPr>
          <w:p w14:paraId="039AE3A6" w14:textId="75009A29" w:rsidR="00EA7EB5" w:rsidRPr="00EA7EB5" w:rsidRDefault="00EA7EB5" w:rsidP="001B72E2">
            <w:pPr>
              <w:ind w:firstLine="188"/>
              <w:jc w:val="center"/>
              <w:rPr>
                <w:sz w:val="20"/>
                <w:szCs w:val="20"/>
              </w:rPr>
            </w:pPr>
            <w:r w:rsidRPr="00EA7EB5">
              <w:rPr>
                <w:rFonts w:eastAsia="游ゴシック"/>
                <w:color w:val="000000"/>
                <w:sz w:val="20"/>
                <w:szCs w:val="20"/>
              </w:rPr>
              <w:t>6.30</w:t>
            </w:r>
          </w:p>
        </w:tc>
        <w:tc>
          <w:tcPr>
            <w:tcW w:w="1134" w:type="dxa"/>
            <w:tcBorders>
              <w:top w:val="nil"/>
              <w:left w:val="nil"/>
              <w:bottom w:val="nil"/>
              <w:right w:val="nil"/>
            </w:tcBorders>
            <w:shd w:val="clear" w:color="auto" w:fill="auto"/>
            <w:noWrap/>
            <w:vAlign w:val="center"/>
          </w:tcPr>
          <w:p w14:paraId="681C12F2" w14:textId="33270531" w:rsidR="00EA7EB5" w:rsidRPr="00EA7EB5" w:rsidRDefault="00EA7EB5" w:rsidP="001B72E2">
            <w:pPr>
              <w:ind w:firstLine="188"/>
              <w:jc w:val="center"/>
              <w:rPr>
                <w:sz w:val="20"/>
                <w:szCs w:val="20"/>
              </w:rPr>
            </w:pPr>
            <w:r w:rsidRPr="00EA7EB5">
              <w:rPr>
                <w:rFonts w:eastAsia="游ゴシック"/>
                <w:color w:val="000000"/>
                <w:sz w:val="20"/>
                <w:szCs w:val="20"/>
              </w:rPr>
              <w:t>7.94</w:t>
            </w:r>
          </w:p>
        </w:tc>
        <w:tc>
          <w:tcPr>
            <w:tcW w:w="1134" w:type="dxa"/>
            <w:tcBorders>
              <w:top w:val="nil"/>
              <w:left w:val="nil"/>
              <w:bottom w:val="nil"/>
              <w:right w:val="nil"/>
            </w:tcBorders>
            <w:shd w:val="clear" w:color="auto" w:fill="auto"/>
            <w:noWrap/>
            <w:vAlign w:val="center"/>
          </w:tcPr>
          <w:p w14:paraId="180FBE3C" w14:textId="7AFEEAA9" w:rsidR="00EA7EB5" w:rsidRPr="00EA7EB5" w:rsidRDefault="00EA7EB5" w:rsidP="001B72E2">
            <w:pPr>
              <w:ind w:firstLine="188"/>
              <w:jc w:val="center"/>
              <w:rPr>
                <w:sz w:val="20"/>
                <w:szCs w:val="20"/>
              </w:rPr>
            </w:pPr>
            <w:r w:rsidRPr="00EA7EB5">
              <w:rPr>
                <w:rFonts w:eastAsia="游ゴシック"/>
                <w:color w:val="000000"/>
                <w:sz w:val="20"/>
                <w:szCs w:val="20"/>
              </w:rPr>
              <w:t>10.69</w:t>
            </w:r>
          </w:p>
        </w:tc>
        <w:tc>
          <w:tcPr>
            <w:tcW w:w="1134" w:type="dxa"/>
            <w:tcBorders>
              <w:top w:val="nil"/>
              <w:left w:val="nil"/>
              <w:bottom w:val="nil"/>
              <w:right w:val="nil"/>
            </w:tcBorders>
            <w:shd w:val="clear" w:color="auto" w:fill="auto"/>
            <w:noWrap/>
            <w:vAlign w:val="center"/>
          </w:tcPr>
          <w:p w14:paraId="2F01C1FD" w14:textId="207D48A3" w:rsidR="00EA7EB5" w:rsidRPr="00EA7EB5" w:rsidRDefault="00EA7EB5" w:rsidP="001B72E2">
            <w:pPr>
              <w:ind w:firstLine="188"/>
              <w:jc w:val="center"/>
              <w:rPr>
                <w:sz w:val="20"/>
                <w:szCs w:val="20"/>
              </w:rPr>
            </w:pPr>
            <w:r w:rsidRPr="00EA7EB5">
              <w:rPr>
                <w:rFonts w:eastAsia="游ゴシック"/>
                <w:color w:val="000000"/>
                <w:sz w:val="20"/>
                <w:szCs w:val="20"/>
              </w:rPr>
              <w:t>7.64</w:t>
            </w:r>
          </w:p>
        </w:tc>
        <w:tc>
          <w:tcPr>
            <w:tcW w:w="964" w:type="dxa"/>
            <w:tcBorders>
              <w:top w:val="nil"/>
              <w:left w:val="nil"/>
              <w:bottom w:val="nil"/>
              <w:right w:val="nil"/>
            </w:tcBorders>
            <w:shd w:val="clear" w:color="auto" w:fill="auto"/>
            <w:vAlign w:val="center"/>
          </w:tcPr>
          <w:p w14:paraId="717BD79B" w14:textId="015856C8"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8.96</w:t>
            </w:r>
            <w:r w:rsidRPr="00EA7EB5">
              <w:rPr>
                <w:rFonts w:eastAsia="游ゴシック"/>
                <w:color w:val="000000"/>
                <w:sz w:val="20"/>
                <w:szCs w:val="20"/>
              </w:rPr>
              <w:br/>
              <w:t>(1.55)</w:t>
            </w:r>
          </w:p>
        </w:tc>
      </w:tr>
      <w:tr w:rsidR="00EA7EB5" w:rsidRPr="000A46DF" w14:paraId="26B2AFFC" w14:textId="77777777" w:rsidTr="00EA7EB5">
        <w:trPr>
          <w:trHeight w:val="552"/>
        </w:trPr>
        <w:tc>
          <w:tcPr>
            <w:tcW w:w="2778" w:type="dxa"/>
            <w:tcBorders>
              <w:top w:val="nil"/>
              <w:left w:val="nil"/>
              <w:bottom w:val="nil"/>
              <w:right w:val="nil"/>
            </w:tcBorders>
            <w:shd w:val="clear" w:color="auto" w:fill="auto"/>
            <w:noWrap/>
            <w:vAlign w:val="center"/>
            <w:hideMark/>
          </w:tcPr>
          <w:p w14:paraId="46B74CF6" w14:textId="77777777" w:rsidR="00EA7EB5" w:rsidRPr="00EF7CE6" w:rsidRDefault="00EA7EB5" w:rsidP="00EA7EB5">
            <w:pPr>
              <w:ind w:firstLineChars="150" w:firstLine="300"/>
              <w:rPr>
                <w:sz w:val="20"/>
                <w:szCs w:val="21"/>
              </w:rPr>
            </w:pPr>
            <w:r w:rsidRPr="00EF7CE6">
              <w:rPr>
                <w:sz w:val="20"/>
                <w:szCs w:val="21"/>
              </w:rPr>
              <w:t>Motion</w:t>
            </w:r>
          </w:p>
        </w:tc>
        <w:tc>
          <w:tcPr>
            <w:tcW w:w="1155" w:type="dxa"/>
            <w:tcBorders>
              <w:top w:val="nil"/>
              <w:left w:val="nil"/>
              <w:bottom w:val="nil"/>
              <w:right w:val="nil"/>
            </w:tcBorders>
            <w:shd w:val="clear" w:color="auto" w:fill="auto"/>
            <w:noWrap/>
            <w:vAlign w:val="center"/>
          </w:tcPr>
          <w:p w14:paraId="0110669E" w14:textId="3505E7A9" w:rsidR="00EA7EB5" w:rsidRPr="00EA7EB5" w:rsidRDefault="00EA7EB5" w:rsidP="001B72E2">
            <w:pPr>
              <w:ind w:firstLine="0"/>
              <w:jc w:val="center"/>
              <w:rPr>
                <w:sz w:val="20"/>
                <w:szCs w:val="20"/>
              </w:rPr>
            </w:pPr>
            <w:r w:rsidRPr="00EA7EB5">
              <w:rPr>
                <w:rFonts w:eastAsia="游ゴシック"/>
                <w:color w:val="000000"/>
                <w:sz w:val="20"/>
                <w:szCs w:val="20"/>
              </w:rPr>
              <w:t>2.24</w:t>
            </w:r>
          </w:p>
        </w:tc>
        <w:tc>
          <w:tcPr>
            <w:tcW w:w="1134" w:type="dxa"/>
            <w:tcBorders>
              <w:top w:val="nil"/>
              <w:left w:val="nil"/>
              <w:bottom w:val="nil"/>
              <w:right w:val="nil"/>
            </w:tcBorders>
            <w:shd w:val="clear" w:color="auto" w:fill="auto"/>
            <w:noWrap/>
            <w:vAlign w:val="center"/>
          </w:tcPr>
          <w:p w14:paraId="6D3D686E" w14:textId="3E95104B" w:rsidR="00EA7EB5" w:rsidRPr="00EA7EB5" w:rsidRDefault="00EA7EB5" w:rsidP="001B72E2">
            <w:pPr>
              <w:ind w:firstLine="188"/>
              <w:jc w:val="center"/>
              <w:rPr>
                <w:sz w:val="20"/>
                <w:szCs w:val="20"/>
              </w:rPr>
            </w:pPr>
            <w:r w:rsidRPr="00EA7EB5">
              <w:rPr>
                <w:rFonts w:eastAsia="游ゴシック"/>
                <w:color w:val="000000"/>
                <w:sz w:val="20"/>
                <w:szCs w:val="20"/>
              </w:rPr>
              <w:t>1.50</w:t>
            </w:r>
          </w:p>
        </w:tc>
        <w:tc>
          <w:tcPr>
            <w:tcW w:w="1276" w:type="dxa"/>
            <w:tcBorders>
              <w:top w:val="nil"/>
              <w:left w:val="nil"/>
              <w:bottom w:val="nil"/>
              <w:right w:val="nil"/>
            </w:tcBorders>
            <w:shd w:val="clear" w:color="auto" w:fill="auto"/>
            <w:noWrap/>
            <w:vAlign w:val="center"/>
          </w:tcPr>
          <w:p w14:paraId="67DC242B" w14:textId="779EE0AD" w:rsidR="00EA7EB5" w:rsidRPr="00EA7EB5" w:rsidRDefault="00EA7EB5" w:rsidP="001B72E2">
            <w:pPr>
              <w:ind w:firstLine="188"/>
              <w:jc w:val="center"/>
              <w:rPr>
                <w:sz w:val="20"/>
                <w:szCs w:val="20"/>
              </w:rPr>
            </w:pPr>
            <w:r w:rsidRPr="00EA7EB5">
              <w:rPr>
                <w:rFonts w:eastAsia="游ゴシック"/>
                <w:color w:val="000000"/>
                <w:sz w:val="20"/>
                <w:szCs w:val="20"/>
              </w:rPr>
              <w:t>1.05</w:t>
            </w:r>
          </w:p>
        </w:tc>
        <w:tc>
          <w:tcPr>
            <w:tcW w:w="1276" w:type="dxa"/>
            <w:tcBorders>
              <w:top w:val="nil"/>
              <w:left w:val="nil"/>
              <w:bottom w:val="nil"/>
              <w:right w:val="nil"/>
            </w:tcBorders>
            <w:shd w:val="clear" w:color="auto" w:fill="auto"/>
            <w:noWrap/>
            <w:vAlign w:val="center"/>
          </w:tcPr>
          <w:p w14:paraId="036473B2" w14:textId="251E43B0" w:rsidR="00EA7EB5" w:rsidRPr="00EA7EB5" w:rsidRDefault="00EA7EB5" w:rsidP="001B72E2">
            <w:pPr>
              <w:ind w:firstLine="0"/>
              <w:jc w:val="center"/>
              <w:rPr>
                <w:sz w:val="20"/>
                <w:szCs w:val="20"/>
              </w:rPr>
            </w:pPr>
            <w:r w:rsidRPr="00EA7EB5">
              <w:rPr>
                <w:rFonts w:eastAsia="游ゴシック"/>
                <w:color w:val="000000"/>
                <w:sz w:val="20"/>
                <w:szCs w:val="20"/>
              </w:rPr>
              <w:t>1.25</w:t>
            </w:r>
          </w:p>
        </w:tc>
        <w:tc>
          <w:tcPr>
            <w:tcW w:w="992" w:type="dxa"/>
            <w:tcBorders>
              <w:top w:val="nil"/>
              <w:left w:val="nil"/>
              <w:bottom w:val="nil"/>
              <w:right w:val="nil"/>
            </w:tcBorders>
            <w:shd w:val="clear" w:color="auto" w:fill="auto"/>
            <w:noWrap/>
            <w:vAlign w:val="center"/>
          </w:tcPr>
          <w:p w14:paraId="3FB7209F" w14:textId="15176DB7" w:rsidR="00EA7EB5" w:rsidRPr="00EA7EB5" w:rsidRDefault="00EA7EB5" w:rsidP="001B72E2">
            <w:pPr>
              <w:ind w:firstLine="0"/>
              <w:jc w:val="center"/>
              <w:rPr>
                <w:sz w:val="20"/>
                <w:szCs w:val="20"/>
              </w:rPr>
            </w:pPr>
            <w:r w:rsidRPr="00EA7EB5">
              <w:rPr>
                <w:rFonts w:eastAsia="游ゴシック"/>
                <w:color w:val="000000"/>
                <w:sz w:val="20"/>
                <w:szCs w:val="20"/>
              </w:rPr>
              <w:t>1.45</w:t>
            </w:r>
          </w:p>
        </w:tc>
        <w:tc>
          <w:tcPr>
            <w:tcW w:w="1134" w:type="dxa"/>
            <w:tcBorders>
              <w:top w:val="nil"/>
              <w:left w:val="nil"/>
              <w:bottom w:val="nil"/>
              <w:right w:val="nil"/>
            </w:tcBorders>
            <w:shd w:val="clear" w:color="auto" w:fill="auto"/>
            <w:noWrap/>
            <w:vAlign w:val="center"/>
          </w:tcPr>
          <w:p w14:paraId="6F6B4D00" w14:textId="3ED8B07D" w:rsidR="00EA7EB5" w:rsidRPr="00EA7EB5" w:rsidRDefault="00EA7EB5" w:rsidP="001B72E2">
            <w:pPr>
              <w:ind w:firstLine="188"/>
              <w:jc w:val="center"/>
              <w:rPr>
                <w:sz w:val="20"/>
                <w:szCs w:val="20"/>
              </w:rPr>
            </w:pPr>
            <w:r w:rsidRPr="00EA7EB5">
              <w:rPr>
                <w:rFonts w:eastAsia="游ゴシック"/>
                <w:color w:val="000000"/>
                <w:sz w:val="20"/>
                <w:szCs w:val="20"/>
              </w:rPr>
              <w:t>1.78</w:t>
            </w:r>
          </w:p>
        </w:tc>
        <w:tc>
          <w:tcPr>
            <w:tcW w:w="1276" w:type="dxa"/>
            <w:tcBorders>
              <w:top w:val="nil"/>
              <w:left w:val="nil"/>
              <w:bottom w:val="nil"/>
              <w:right w:val="nil"/>
            </w:tcBorders>
            <w:shd w:val="clear" w:color="auto" w:fill="auto"/>
            <w:noWrap/>
            <w:vAlign w:val="center"/>
          </w:tcPr>
          <w:p w14:paraId="0275DFA8" w14:textId="19F78F4B" w:rsidR="00EA7EB5" w:rsidRPr="00EA7EB5" w:rsidRDefault="00EA7EB5" w:rsidP="001B72E2">
            <w:pPr>
              <w:ind w:firstLine="188"/>
              <w:jc w:val="center"/>
              <w:rPr>
                <w:sz w:val="20"/>
                <w:szCs w:val="20"/>
              </w:rPr>
            </w:pPr>
            <w:r w:rsidRPr="00EA7EB5">
              <w:rPr>
                <w:rFonts w:eastAsia="游ゴシック"/>
                <w:color w:val="000000"/>
                <w:sz w:val="20"/>
                <w:szCs w:val="20"/>
              </w:rPr>
              <w:t>1.15</w:t>
            </w:r>
          </w:p>
        </w:tc>
        <w:tc>
          <w:tcPr>
            <w:tcW w:w="1134" w:type="dxa"/>
            <w:tcBorders>
              <w:top w:val="nil"/>
              <w:left w:val="nil"/>
              <w:bottom w:val="nil"/>
              <w:right w:val="nil"/>
            </w:tcBorders>
            <w:shd w:val="clear" w:color="auto" w:fill="auto"/>
            <w:noWrap/>
            <w:vAlign w:val="center"/>
          </w:tcPr>
          <w:p w14:paraId="7F11DDCF" w14:textId="4940E898" w:rsidR="00EA7EB5" w:rsidRPr="00EA7EB5" w:rsidRDefault="00EA7EB5" w:rsidP="001B72E2">
            <w:pPr>
              <w:ind w:firstLine="188"/>
              <w:jc w:val="center"/>
              <w:rPr>
                <w:sz w:val="20"/>
                <w:szCs w:val="20"/>
              </w:rPr>
            </w:pPr>
            <w:r w:rsidRPr="00EA7EB5">
              <w:rPr>
                <w:rFonts w:eastAsia="游ゴシック"/>
                <w:color w:val="000000"/>
                <w:sz w:val="20"/>
                <w:szCs w:val="20"/>
              </w:rPr>
              <w:t>1.58</w:t>
            </w:r>
          </w:p>
        </w:tc>
        <w:tc>
          <w:tcPr>
            <w:tcW w:w="1134" w:type="dxa"/>
            <w:tcBorders>
              <w:top w:val="nil"/>
              <w:left w:val="nil"/>
              <w:bottom w:val="nil"/>
              <w:right w:val="nil"/>
            </w:tcBorders>
            <w:shd w:val="clear" w:color="auto" w:fill="auto"/>
            <w:noWrap/>
            <w:vAlign w:val="center"/>
          </w:tcPr>
          <w:p w14:paraId="6B774DBA" w14:textId="5A27D979" w:rsidR="00EA7EB5" w:rsidRPr="00EA7EB5" w:rsidRDefault="00EA7EB5" w:rsidP="001B72E2">
            <w:pPr>
              <w:ind w:firstLine="188"/>
              <w:jc w:val="center"/>
              <w:rPr>
                <w:sz w:val="20"/>
                <w:szCs w:val="20"/>
              </w:rPr>
            </w:pPr>
            <w:r w:rsidRPr="00EA7EB5">
              <w:rPr>
                <w:rFonts w:eastAsia="游ゴシック"/>
                <w:color w:val="000000"/>
                <w:sz w:val="20"/>
                <w:szCs w:val="20"/>
              </w:rPr>
              <w:t>1.95</w:t>
            </w:r>
          </w:p>
        </w:tc>
        <w:tc>
          <w:tcPr>
            <w:tcW w:w="1134" w:type="dxa"/>
            <w:tcBorders>
              <w:top w:val="nil"/>
              <w:left w:val="nil"/>
              <w:bottom w:val="nil"/>
              <w:right w:val="nil"/>
            </w:tcBorders>
            <w:shd w:val="clear" w:color="auto" w:fill="auto"/>
            <w:noWrap/>
            <w:vAlign w:val="center"/>
          </w:tcPr>
          <w:p w14:paraId="5AEDCF55" w14:textId="45CED105" w:rsidR="00EA7EB5" w:rsidRPr="00EA7EB5" w:rsidRDefault="00EA7EB5" w:rsidP="001B72E2">
            <w:pPr>
              <w:ind w:firstLine="188"/>
              <w:jc w:val="center"/>
              <w:rPr>
                <w:sz w:val="20"/>
                <w:szCs w:val="20"/>
              </w:rPr>
            </w:pPr>
            <w:r w:rsidRPr="00EA7EB5">
              <w:rPr>
                <w:rFonts w:eastAsia="游ゴシック"/>
                <w:color w:val="000000"/>
                <w:sz w:val="20"/>
                <w:szCs w:val="20"/>
              </w:rPr>
              <w:t>1.35</w:t>
            </w:r>
          </w:p>
        </w:tc>
        <w:tc>
          <w:tcPr>
            <w:tcW w:w="964" w:type="dxa"/>
            <w:tcBorders>
              <w:top w:val="nil"/>
              <w:left w:val="nil"/>
              <w:bottom w:val="nil"/>
              <w:right w:val="nil"/>
            </w:tcBorders>
            <w:shd w:val="clear" w:color="auto" w:fill="auto"/>
            <w:vAlign w:val="center"/>
          </w:tcPr>
          <w:p w14:paraId="7037C5F8" w14:textId="2A35936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1.53</w:t>
            </w:r>
            <w:r w:rsidRPr="00EA7EB5">
              <w:rPr>
                <w:rFonts w:eastAsia="游ゴシック"/>
                <w:color w:val="000000"/>
                <w:sz w:val="20"/>
                <w:szCs w:val="20"/>
              </w:rPr>
              <w:br/>
              <w:t>(0.35)</w:t>
            </w:r>
          </w:p>
        </w:tc>
      </w:tr>
      <w:tr w:rsidR="00EA7EB5" w:rsidRPr="000A46DF" w14:paraId="4AF9BEB1" w14:textId="77777777" w:rsidTr="00EA7EB5">
        <w:trPr>
          <w:trHeight w:val="552"/>
        </w:trPr>
        <w:tc>
          <w:tcPr>
            <w:tcW w:w="2778" w:type="dxa"/>
            <w:tcBorders>
              <w:top w:val="nil"/>
              <w:left w:val="nil"/>
              <w:bottom w:val="nil"/>
              <w:right w:val="nil"/>
            </w:tcBorders>
            <w:shd w:val="clear" w:color="auto" w:fill="auto"/>
            <w:noWrap/>
            <w:vAlign w:val="center"/>
            <w:hideMark/>
          </w:tcPr>
          <w:p w14:paraId="301617D0" w14:textId="77777777" w:rsidR="00EA7EB5" w:rsidRPr="00EF7CE6" w:rsidRDefault="00EA7EB5" w:rsidP="00EA7EB5">
            <w:pPr>
              <w:ind w:firstLineChars="150" w:firstLine="300"/>
              <w:rPr>
                <w:sz w:val="20"/>
                <w:szCs w:val="21"/>
              </w:rPr>
            </w:pPr>
            <w:r w:rsidRPr="00EF7CE6">
              <w:rPr>
                <w:sz w:val="20"/>
                <w:szCs w:val="21"/>
              </w:rPr>
              <w:t>Space</w:t>
            </w:r>
          </w:p>
        </w:tc>
        <w:tc>
          <w:tcPr>
            <w:tcW w:w="1155" w:type="dxa"/>
            <w:tcBorders>
              <w:top w:val="nil"/>
              <w:left w:val="nil"/>
              <w:bottom w:val="nil"/>
              <w:right w:val="nil"/>
            </w:tcBorders>
            <w:shd w:val="clear" w:color="auto" w:fill="auto"/>
            <w:noWrap/>
            <w:vAlign w:val="center"/>
          </w:tcPr>
          <w:p w14:paraId="5A9C420E" w14:textId="646456B7" w:rsidR="00EA7EB5" w:rsidRPr="00EA7EB5" w:rsidRDefault="00EA7EB5" w:rsidP="001B72E2">
            <w:pPr>
              <w:ind w:firstLine="0"/>
              <w:jc w:val="center"/>
              <w:rPr>
                <w:sz w:val="20"/>
                <w:szCs w:val="20"/>
              </w:rPr>
            </w:pPr>
            <w:r w:rsidRPr="00EA7EB5">
              <w:rPr>
                <w:rFonts w:eastAsia="游ゴシック"/>
                <w:color w:val="000000"/>
                <w:sz w:val="20"/>
                <w:szCs w:val="20"/>
              </w:rPr>
              <w:t>3.19</w:t>
            </w:r>
          </w:p>
        </w:tc>
        <w:tc>
          <w:tcPr>
            <w:tcW w:w="1134" w:type="dxa"/>
            <w:tcBorders>
              <w:top w:val="nil"/>
              <w:left w:val="nil"/>
              <w:bottom w:val="nil"/>
              <w:right w:val="nil"/>
            </w:tcBorders>
            <w:shd w:val="clear" w:color="auto" w:fill="auto"/>
            <w:noWrap/>
            <w:vAlign w:val="center"/>
          </w:tcPr>
          <w:p w14:paraId="379EF578" w14:textId="785FA031" w:rsidR="00EA7EB5" w:rsidRPr="00EA7EB5" w:rsidRDefault="00EA7EB5" w:rsidP="001B72E2">
            <w:pPr>
              <w:ind w:firstLine="188"/>
              <w:jc w:val="center"/>
              <w:rPr>
                <w:sz w:val="20"/>
                <w:szCs w:val="20"/>
              </w:rPr>
            </w:pPr>
            <w:r w:rsidRPr="00EA7EB5">
              <w:rPr>
                <w:rFonts w:eastAsia="游ゴシック"/>
                <w:color w:val="000000"/>
                <w:sz w:val="20"/>
                <w:szCs w:val="20"/>
              </w:rPr>
              <w:t>2.47</w:t>
            </w:r>
          </w:p>
        </w:tc>
        <w:tc>
          <w:tcPr>
            <w:tcW w:w="1276" w:type="dxa"/>
            <w:tcBorders>
              <w:top w:val="nil"/>
              <w:left w:val="nil"/>
              <w:bottom w:val="nil"/>
              <w:right w:val="nil"/>
            </w:tcBorders>
            <w:shd w:val="clear" w:color="auto" w:fill="auto"/>
            <w:noWrap/>
            <w:vAlign w:val="center"/>
          </w:tcPr>
          <w:p w14:paraId="683BC306" w14:textId="07915F5B" w:rsidR="00EA7EB5" w:rsidRPr="00EA7EB5" w:rsidRDefault="00EA7EB5" w:rsidP="001B72E2">
            <w:pPr>
              <w:ind w:firstLine="188"/>
              <w:jc w:val="center"/>
              <w:rPr>
                <w:sz w:val="20"/>
                <w:szCs w:val="20"/>
              </w:rPr>
            </w:pPr>
            <w:r w:rsidRPr="00EA7EB5">
              <w:rPr>
                <w:rFonts w:eastAsia="游ゴシック"/>
                <w:color w:val="000000"/>
                <w:sz w:val="20"/>
                <w:szCs w:val="20"/>
              </w:rPr>
              <w:t>2.66</w:t>
            </w:r>
          </w:p>
        </w:tc>
        <w:tc>
          <w:tcPr>
            <w:tcW w:w="1276" w:type="dxa"/>
            <w:tcBorders>
              <w:top w:val="nil"/>
              <w:left w:val="nil"/>
              <w:bottom w:val="nil"/>
              <w:right w:val="nil"/>
            </w:tcBorders>
            <w:shd w:val="clear" w:color="auto" w:fill="auto"/>
            <w:noWrap/>
            <w:vAlign w:val="center"/>
          </w:tcPr>
          <w:p w14:paraId="57B5B37E" w14:textId="6F03DABB" w:rsidR="00EA7EB5" w:rsidRPr="00EA7EB5" w:rsidRDefault="00EA7EB5" w:rsidP="001B72E2">
            <w:pPr>
              <w:ind w:firstLine="0"/>
              <w:jc w:val="center"/>
              <w:rPr>
                <w:sz w:val="20"/>
                <w:szCs w:val="20"/>
              </w:rPr>
            </w:pPr>
            <w:r w:rsidRPr="00EA7EB5">
              <w:rPr>
                <w:rFonts w:eastAsia="游ゴシック"/>
                <w:color w:val="000000"/>
                <w:sz w:val="20"/>
                <w:szCs w:val="20"/>
              </w:rPr>
              <w:t>2.51</w:t>
            </w:r>
          </w:p>
        </w:tc>
        <w:tc>
          <w:tcPr>
            <w:tcW w:w="992" w:type="dxa"/>
            <w:tcBorders>
              <w:top w:val="nil"/>
              <w:left w:val="nil"/>
              <w:bottom w:val="nil"/>
              <w:right w:val="nil"/>
            </w:tcBorders>
            <w:shd w:val="clear" w:color="auto" w:fill="auto"/>
            <w:noWrap/>
            <w:vAlign w:val="center"/>
          </w:tcPr>
          <w:p w14:paraId="70B3BB57" w14:textId="01EB2C60" w:rsidR="00EA7EB5" w:rsidRPr="00EA7EB5" w:rsidRDefault="00EA7EB5" w:rsidP="001B72E2">
            <w:pPr>
              <w:ind w:firstLine="0"/>
              <w:jc w:val="center"/>
              <w:rPr>
                <w:sz w:val="20"/>
                <w:szCs w:val="20"/>
              </w:rPr>
            </w:pPr>
            <w:r w:rsidRPr="00EA7EB5">
              <w:rPr>
                <w:rFonts w:eastAsia="游ゴシック"/>
                <w:color w:val="000000"/>
                <w:sz w:val="20"/>
                <w:szCs w:val="20"/>
              </w:rPr>
              <w:t>2.58</w:t>
            </w:r>
          </w:p>
        </w:tc>
        <w:tc>
          <w:tcPr>
            <w:tcW w:w="1134" w:type="dxa"/>
            <w:tcBorders>
              <w:top w:val="nil"/>
              <w:left w:val="nil"/>
              <w:bottom w:val="nil"/>
              <w:right w:val="nil"/>
            </w:tcBorders>
            <w:shd w:val="clear" w:color="auto" w:fill="auto"/>
            <w:noWrap/>
            <w:vAlign w:val="center"/>
          </w:tcPr>
          <w:p w14:paraId="3A26FF41" w14:textId="36121CD7" w:rsidR="00EA7EB5" w:rsidRPr="00EA7EB5" w:rsidRDefault="00EA7EB5" w:rsidP="001B72E2">
            <w:pPr>
              <w:ind w:firstLine="188"/>
              <w:jc w:val="center"/>
              <w:rPr>
                <w:sz w:val="20"/>
                <w:szCs w:val="20"/>
              </w:rPr>
            </w:pPr>
            <w:r w:rsidRPr="00EA7EB5">
              <w:rPr>
                <w:rFonts w:eastAsia="游ゴシック"/>
                <w:color w:val="000000"/>
                <w:sz w:val="20"/>
                <w:szCs w:val="20"/>
              </w:rPr>
              <w:t>2.52</w:t>
            </w:r>
          </w:p>
        </w:tc>
        <w:tc>
          <w:tcPr>
            <w:tcW w:w="1276" w:type="dxa"/>
            <w:tcBorders>
              <w:top w:val="nil"/>
              <w:left w:val="nil"/>
              <w:bottom w:val="nil"/>
              <w:right w:val="nil"/>
            </w:tcBorders>
            <w:shd w:val="clear" w:color="auto" w:fill="auto"/>
            <w:noWrap/>
            <w:vAlign w:val="center"/>
          </w:tcPr>
          <w:p w14:paraId="051B23D4" w14:textId="6FE94643" w:rsidR="00EA7EB5" w:rsidRPr="00EA7EB5" w:rsidRDefault="00EA7EB5" w:rsidP="001B72E2">
            <w:pPr>
              <w:ind w:firstLine="188"/>
              <w:jc w:val="center"/>
              <w:rPr>
                <w:sz w:val="20"/>
                <w:szCs w:val="20"/>
              </w:rPr>
            </w:pPr>
            <w:r w:rsidRPr="00EA7EB5">
              <w:rPr>
                <w:rFonts w:eastAsia="游ゴシック"/>
                <w:color w:val="000000"/>
                <w:sz w:val="20"/>
                <w:szCs w:val="20"/>
              </w:rPr>
              <w:t>1.52</w:t>
            </w:r>
          </w:p>
        </w:tc>
        <w:tc>
          <w:tcPr>
            <w:tcW w:w="1134" w:type="dxa"/>
            <w:tcBorders>
              <w:top w:val="nil"/>
              <w:left w:val="nil"/>
              <w:bottom w:val="nil"/>
              <w:right w:val="nil"/>
            </w:tcBorders>
            <w:shd w:val="clear" w:color="auto" w:fill="auto"/>
            <w:noWrap/>
            <w:vAlign w:val="center"/>
          </w:tcPr>
          <w:p w14:paraId="7D3A2CDE" w14:textId="6339673B" w:rsidR="00EA7EB5" w:rsidRPr="00EA7EB5" w:rsidRDefault="00EA7EB5" w:rsidP="001B72E2">
            <w:pPr>
              <w:ind w:firstLine="188"/>
              <w:jc w:val="center"/>
              <w:rPr>
                <w:sz w:val="20"/>
                <w:szCs w:val="20"/>
              </w:rPr>
            </w:pPr>
            <w:r w:rsidRPr="00EA7EB5">
              <w:rPr>
                <w:rFonts w:eastAsia="游ゴシック"/>
                <w:color w:val="000000"/>
                <w:sz w:val="20"/>
                <w:szCs w:val="20"/>
              </w:rPr>
              <w:t>2.29</w:t>
            </w:r>
          </w:p>
        </w:tc>
        <w:tc>
          <w:tcPr>
            <w:tcW w:w="1134" w:type="dxa"/>
            <w:tcBorders>
              <w:top w:val="nil"/>
              <w:left w:val="nil"/>
              <w:bottom w:val="nil"/>
              <w:right w:val="nil"/>
            </w:tcBorders>
            <w:shd w:val="clear" w:color="auto" w:fill="auto"/>
            <w:noWrap/>
            <w:vAlign w:val="center"/>
          </w:tcPr>
          <w:p w14:paraId="3BD82AF9" w14:textId="2C3A3C0B" w:rsidR="00EA7EB5" w:rsidRPr="00EA7EB5" w:rsidRDefault="00EA7EB5" w:rsidP="001B72E2">
            <w:pPr>
              <w:ind w:firstLine="188"/>
              <w:jc w:val="center"/>
              <w:rPr>
                <w:sz w:val="20"/>
                <w:szCs w:val="20"/>
              </w:rPr>
            </w:pPr>
            <w:r w:rsidRPr="00EA7EB5">
              <w:rPr>
                <w:rFonts w:eastAsia="游ゴシック"/>
                <w:color w:val="000000"/>
                <w:sz w:val="20"/>
                <w:szCs w:val="20"/>
              </w:rPr>
              <w:t>3.31</w:t>
            </w:r>
          </w:p>
        </w:tc>
        <w:tc>
          <w:tcPr>
            <w:tcW w:w="1134" w:type="dxa"/>
            <w:tcBorders>
              <w:top w:val="nil"/>
              <w:left w:val="nil"/>
              <w:bottom w:val="nil"/>
              <w:right w:val="nil"/>
            </w:tcBorders>
            <w:shd w:val="clear" w:color="auto" w:fill="auto"/>
            <w:noWrap/>
            <w:vAlign w:val="center"/>
          </w:tcPr>
          <w:p w14:paraId="6EF562B4" w14:textId="511E4444" w:rsidR="00EA7EB5" w:rsidRPr="00EA7EB5" w:rsidRDefault="00EA7EB5" w:rsidP="001B72E2">
            <w:pPr>
              <w:ind w:firstLine="188"/>
              <w:jc w:val="center"/>
              <w:rPr>
                <w:sz w:val="20"/>
                <w:szCs w:val="20"/>
              </w:rPr>
            </w:pPr>
            <w:r w:rsidRPr="00EA7EB5">
              <w:rPr>
                <w:rFonts w:eastAsia="游ゴシック"/>
                <w:color w:val="000000"/>
                <w:sz w:val="20"/>
                <w:szCs w:val="20"/>
              </w:rPr>
              <w:t>2.02</w:t>
            </w:r>
          </w:p>
        </w:tc>
        <w:tc>
          <w:tcPr>
            <w:tcW w:w="964" w:type="dxa"/>
            <w:tcBorders>
              <w:top w:val="nil"/>
              <w:left w:val="nil"/>
              <w:bottom w:val="nil"/>
              <w:right w:val="nil"/>
            </w:tcBorders>
            <w:shd w:val="clear" w:color="auto" w:fill="auto"/>
            <w:vAlign w:val="center"/>
          </w:tcPr>
          <w:p w14:paraId="56D881D5" w14:textId="112DCF7B"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2.51</w:t>
            </w:r>
            <w:r w:rsidRPr="00EA7EB5">
              <w:rPr>
                <w:rFonts w:eastAsia="游ゴシック"/>
                <w:color w:val="000000"/>
                <w:sz w:val="20"/>
                <w:szCs w:val="20"/>
              </w:rPr>
              <w:br/>
              <w:t>(0.49)</w:t>
            </w:r>
          </w:p>
        </w:tc>
      </w:tr>
      <w:tr w:rsidR="00EA7EB5" w:rsidRPr="000A46DF" w14:paraId="3AE6A425" w14:textId="77777777" w:rsidTr="00EA7EB5">
        <w:trPr>
          <w:trHeight w:val="552"/>
        </w:trPr>
        <w:tc>
          <w:tcPr>
            <w:tcW w:w="2778" w:type="dxa"/>
            <w:tcBorders>
              <w:top w:val="nil"/>
              <w:left w:val="nil"/>
              <w:bottom w:val="nil"/>
              <w:right w:val="nil"/>
            </w:tcBorders>
            <w:shd w:val="clear" w:color="auto" w:fill="auto"/>
            <w:noWrap/>
            <w:vAlign w:val="center"/>
            <w:hideMark/>
          </w:tcPr>
          <w:p w14:paraId="6A155EDF" w14:textId="77777777" w:rsidR="00EA7EB5" w:rsidRPr="00EF7CE6" w:rsidRDefault="00EA7EB5" w:rsidP="00EA7EB5">
            <w:pPr>
              <w:ind w:firstLineChars="150" w:firstLine="300"/>
              <w:rPr>
                <w:sz w:val="20"/>
                <w:szCs w:val="21"/>
              </w:rPr>
            </w:pPr>
            <w:r w:rsidRPr="00EF7CE6">
              <w:rPr>
                <w:sz w:val="20"/>
                <w:szCs w:val="21"/>
              </w:rPr>
              <w:t>Time</w:t>
            </w:r>
          </w:p>
        </w:tc>
        <w:tc>
          <w:tcPr>
            <w:tcW w:w="1155" w:type="dxa"/>
            <w:tcBorders>
              <w:top w:val="nil"/>
              <w:left w:val="nil"/>
              <w:bottom w:val="nil"/>
              <w:right w:val="nil"/>
            </w:tcBorders>
            <w:shd w:val="clear" w:color="auto" w:fill="auto"/>
            <w:noWrap/>
            <w:vAlign w:val="center"/>
          </w:tcPr>
          <w:p w14:paraId="50E5714B" w14:textId="257D4EF1" w:rsidR="00EA7EB5" w:rsidRPr="00EA7EB5" w:rsidRDefault="00EA7EB5" w:rsidP="001B72E2">
            <w:pPr>
              <w:ind w:firstLine="0"/>
              <w:jc w:val="center"/>
              <w:rPr>
                <w:sz w:val="20"/>
                <w:szCs w:val="20"/>
              </w:rPr>
            </w:pPr>
            <w:r w:rsidRPr="00EA7EB5">
              <w:rPr>
                <w:rFonts w:eastAsia="游ゴシック"/>
                <w:color w:val="000000"/>
                <w:sz w:val="20"/>
                <w:szCs w:val="20"/>
              </w:rPr>
              <w:t>7.38</w:t>
            </w:r>
          </w:p>
        </w:tc>
        <w:tc>
          <w:tcPr>
            <w:tcW w:w="1134" w:type="dxa"/>
            <w:tcBorders>
              <w:top w:val="nil"/>
              <w:left w:val="nil"/>
              <w:bottom w:val="nil"/>
              <w:right w:val="nil"/>
            </w:tcBorders>
            <w:shd w:val="clear" w:color="auto" w:fill="auto"/>
            <w:noWrap/>
            <w:vAlign w:val="center"/>
          </w:tcPr>
          <w:p w14:paraId="0D3833C0" w14:textId="534A424D" w:rsidR="00EA7EB5" w:rsidRPr="00EA7EB5" w:rsidRDefault="00EA7EB5" w:rsidP="001B72E2">
            <w:pPr>
              <w:ind w:firstLine="188"/>
              <w:jc w:val="center"/>
              <w:rPr>
                <w:sz w:val="20"/>
                <w:szCs w:val="20"/>
              </w:rPr>
            </w:pPr>
            <w:r w:rsidRPr="00EA7EB5">
              <w:rPr>
                <w:rFonts w:eastAsia="游ゴシック"/>
                <w:color w:val="000000"/>
                <w:sz w:val="20"/>
                <w:szCs w:val="20"/>
              </w:rPr>
              <w:t>6.62</w:t>
            </w:r>
          </w:p>
        </w:tc>
        <w:tc>
          <w:tcPr>
            <w:tcW w:w="1276" w:type="dxa"/>
            <w:tcBorders>
              <w:top w:val="nil"/>
              <w:left w:val="nil"/>
              <w:bottom w:val="nil"/>
              <w:right w:val="nil"/>
            </w:tcBorders>
            <w:shd w:val="clear" w:color="auto" w:fill="auto"/>
            <w:noWrap/>
            <w:vAlign w:val="center"/>
          </w:tcPr>
          <w:p w14:paraId="4025F6A3" w14:textId="62DE5A23" w:rsidR="00EA7EB5" w:rsidRPr="00EA7EB5" w:rsidRDefault="00EA7EB5" w:rsidP="001B72E2">
            <w:pPr>
              <w:ind w:firstLine="188"/>
              <w:jc w:val="center"/>
              <w:rPr>
                <w:sz w:val="20"/>
                <w:szCs w:val="20"/>
              </w:rPr>
            </w:pPr>
            <w:r w:rsidRPr="00EA7EB5">
              <w:rPr>
                <w:rFonts w:eastAsia="游ゴシック"/>
                <w:color w:val="000000"/>
                <w:sz w:val="20"/>
                <w:szCs w:val="20"/>
              </w:rPr>
              <w:t>4.92</w:t>
            </w:r>
          </w:p>
        </w:tc>
        <w:tc>
          <w:tcPr>
            <w:tcW w:w="1276" w:type="dxa"/>
            <w:tcBorders>
              <w:top w:val="nil"/>
              <w:left w:val="nil"/>
              <w:bottom w:val="nil"/>
              <w:right w:val="nil"/>
            </w:tcBorders>
            <w:shd w:val="clear" w:color="auto" w:fill="auto"/>
            <w:noWrap/>
            <w:vAlign w:val="center"/>
          </w:tcPr>
          <w:p w14:paraId="0B73934D" w14:textId="0734EC93" w:rsidR="00EA7EB5" w:rsidRPr="00EA7EB5" w:rsidRDefault="00EA7EB5" w:rsidP="001B72E2">
            <w:pPr>
              <w:ind w:firstLine="0"/>
              <w:jc w:val="center"/>
              <w:rPr>
                <w:sz w:val="20"/>
                <w:szCs w:val="20"/>
              </w:rPr>
            </w:pPr>
            <w:r w:rsidRPr="00EA7EB5">
              <w:rPr>
                <w:rFonts w:eastAsia="游ゴシック"/>
                <w:color w:val="000000"/>
                <w:sz w:val="20"/>
                <w:szCs w:val="20"/>
              </w:rPr>
              <w:t>5.01</w:t>
            </w:r>
          </w:p>
        </w:tc>
        <w:tc>
          <w:tcPr>
            <w:tcW w:w="992" w:type="dxa"/>
            <w:tcBorders>
              <w:top w:val="nil"/>
              <w:left w:val="nil"/>
              <w:bottom w:val="nil"/>
              <w:right w:val="nil"/>
            </w:tcBorders>
            <w:shd w:val="clear" w:color="auto" w:fill="auto"/>
            <w:noWrap/>
            <w:vAlign w:val="center"/>
          </w:tcPr>
          <w:p w14:paraId="6BE69A68" w14:textId="1464808C" w:rsidR="00EA7EB5" w:rsidRPr="00EA7EB5" w:rsidRDefault="00EA7EB5" w:rsidP="001B72E2">
            <w:pPr>
              <w:ind w:firstLine="0"/>
              <w:jc w:val="center"/>
              <w:rPr>
                <w:sz w:val="20"/>
                <w:szCs w:val="20"/>
              </w:rPr>
            </w:pPr>
            <w:r w:rsidRPr="00EA7EB5">
              <w:rPr>
                <w:rFonts w:eastAsia="游ゴシック"/>
                <w:color w:val="000000"/>
                <w:sz w:val="20"/>
                <w:szCs w:val="20"/>
              </w:rPr>
              <w:t>5.74</w:t>
            </w:r>
          </w:p>
        </w:tc>
        <w:tc>
          <w:tcPr>
            <w:tcW w:w="1134" w:type="dxa"/>
            <w:tcBorders>
              <w:top w:val="nil"/>
              <w:left w:val="nil"/>
              <w:bottom w:val="nil"/>
              <w:right w:val="nil"/>
            </w:tcBorders>
            <w:shd w:val="clear" w:color="auto" w:fill="auto"/>
            <w:noWrap/>
            <w:vAlign w:val="center"/>
          </w:tcPr>
          <w:p w14:paraId="08BE72C8" w14:textId="6EA436B9" w:rsidR="00EA7EB5" w:rsidRPr="00EA7EB5" w:rsidRDefault="00EA7EB5" w:rsidP="001B72E2">
            <w:pPr>
              <w:ind w:firstLine="188"/>
              <w:jc w:val="center"/>
              <w:rPr>
                <w:sz w:val="20"/>
                <w:szCs w:val="20"/>
              </w:rPr>
            </w:pPr>
            <w:r w:rsidRPr="00EA7EB5">
              <w:rPr>
                <w:rFonts w:eastAsia="游ゴシック"/>
                <w:color w:val="000000"/>
                <w:sz w:val="20"/>
                <w:szCs w:val="20"/>
              </w:rPr>
              <w:t>5.54</w:t>
            </w:r>
          </w:p>
        </w:tc>
        <w:tc>
          <w:tcPr>
            <w:tcW w:w="1276" w:type="dxa"/>
            <w:tcBorders>
              <w:top w:val="nil"/>
              <w:left w:val="nil"/>
              <w:bottom w:val="nil"/>
              <w:right w:val="nil"/>
            </w:tcBorders>
            <w:shd w:val="clear" w:color="auto" w:fill="auto"/>
            <w:noWrap/>
            <w:vAlign w:val="center"/>
          </w:tcPr>
          <w:p w14:paraId="0D4624D2" w14:textId="2CD45C6E" w:rsidR="00EA7EB5" w:rsidRPr="00EA7EB5" w:rsidRDefault="00EA7EB5" w:rsidP="001B72E2">
            <w:pPr>
              <w:ind w:firstLine="188"/>
              <w:jc w:val="center"/>
              <w:rPr>
                <w:sz w:val="20"/>
                <w:szCs w:val="20"/>
              </w:rPr>
            </w:pPr>
            <w:r w:rsidRPr="00EA7EB5">
              <w:rPr>
                <w:rFonts w:eastAsia="游ゴシック"/>
                <w:color w:val="000000"/>
                <w:sz w:val="20"/>
                <w:szCs w:val="20"/>
              </w:rPr>
              <w:t>3.93</w:t>
            </w:r>
          </w:p>
        </w:tc>
        <w:tc>
          <w:tcPr>
            <w:tcW w:w="1134" w:type="dxa"/>
            <w:tcBorders>
              <w:top w:val="nil"/>
              <w:left w:val="nil"/>
              <w:bottom w:val="nil"/>
              <w:right w:val="nil"/>
            </w:tcBorders>
            <w:shd w:val="clear" w:color="auto" w:fill="auto"/>
            <w:noWrap/>
            <w:vAlign w:val="center"/>
          </w:tcPr>
          <w:p w14:paraId="56FF4EAD" w14:textId="69EAC04D" w:rsidR="00EA7EB5" w:rsidRPr="00EA7EB5" w:rsidRDefault="00EA7EB5" w:rsidP="001B72E2">
            <w:pPr>
              <w:ind w:firstLine="188"/>
              <w:jc w:val="center"/>
              <w:rPr>
                <w:sz w:val="20"/>
                <w:szCs w:val="20"/>
              </w:rPr>
            </w:pPr>
            <w:r w:rsidRPr="00EA7EB5">
              <w:rPr>
                <w:rFonts w:eastAsia="游ゴシック"/>
                <w:color w:val="000000"/>
                <w:sz w:val="20"/>
                <w:szCs w:val="20"/>
              </w:rPr>
              <w:t>4.52</w:t>
            </w:r>
          </w:p>
        </w:tc>
        <w:tc>
          <w:tcPr>
            <w:tcW w:w="1134" w:type="dxa"/>
            <w:tcBorders>
              <w:top w:val="nil"/>
              <w:left w:val="nil"/>
              <w:bottom w:val="nil"/>
              <w:right w:val="nil"/>
            </w:tcBorders>
            <w:shd w:val="clear" w:color="auto" w:fill="auto"/>
            <w:noWrap/>
            <w:vAlign w:val="center"/>
          </w:tcPr>
          <w:p w14:paraId="1B7A1A24" w14:textId="6DE029BB" w:rsidR="00EA7EB5" w:rsidRPr="00EA7EB5" w:rsidRDefault="00EA7EB5" w:rsidP="001B72E2">
            <w:pPr>
              <w:ind w:firstLine="188"/>
              <w:jc w:val="center"/>
              <w:rPr>
                <w:sz w:val="20"/>
                <w:szCs w:val="20"/>
              </w:rPr>
            </w:pPr>
            <w:r w:rsidRPr="00EA7EB5">
              <w:rPr>
                <w:rFonts w:eastAsia="游ゴシック"/>
                <w:color w:val="000000"/>
                <w:sz w:val="20"/>
                <w:szCs w:val="20"/>
              </w:rPr>
              <w:t>5.89</w:t>
            </w:r>
          </w:p>
        </w:tc>
        <w:tc>
          <w:tcPr>
            <w:tcW w:w="1134" w:type="dxa"/>
            <w:tcBorders>
              <w:top w:val="nil"/>
              <w:left w:val="nil"/>
              <w:bottom w:val="nil"/>
              <w:right w:val="nil"/>
            </w:tcBorders>
            <w:shd w:val="clear" w:color="auto" w:fill="auto"/>
            <w:noWrap/>
            <w:vAlign w:val="center"/>
          </w:tcPr>
          <w:p w14:paraId="3649A202" w14:textId="4BADCA04" w:rsidR="00EA7EB5" w:rsidRPr="00EA7EB5" w:rsidRDefault="00EA7EB5" w:rsidP="001B72E2">
            <w:pPr>
              <w:ind w:firstLine="188"/>
              <w:jc w:val="center"/>
              <w:rPr>
                <w:sz w:val="20"/>
                <w:szCs w:val="20"/>
              </w:rPr>
            </w:pPr>
            <w:r w:rsidRPr="00EA7EB5">
              <w:rPr>
                <w:rFonts w:eastAsia="游ゴシック"/>
                <w:color w:val="000000"/>
                <w:sz w:val="20"/>
                <w:szCs w:val="20"/>
              </w:rPr>
              <w:t>4.77</w:t>
            </w:r>
          </w:p>
        </w:tc>
        <w:tc>
          <w:tcPr>
            <w:tcW w:w="964" w:type="dxa"/>
            <w:tcBorders>
              <w:top w:val="nil"/>
              <w:left w:val="nil"/>
              <w:bottom w:val="nil"/>
              <w:right w:val="nil"/>
            </w:tcBorders>
            <w:shd w:val="clear" w:color="auto" w:fill="auto"/>
            <w:vAlign w:val="center"/>
          </w:tcPr>
          <w:p w14:paraId="41D8F2C7" w14:textId="652BE89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5.43</w:t>
            </w:r>
            <w:r w:rsidRPr="00EA7EB5">
              <w:rPr>
                <w:rFonts w:eastAsia="游ゴシック"/>
                <w:color w:val="000000"/>
                <w:sz w:val="20"/>
                <w:szCs w:val="20"/>
              </w:rPr>
              <w:br/>
              <w:t>(0.97)</w:t>
            </w:r>
          </w:p>
        </w:tc>
      </w:tr>
      <w:tr w:rsidR="00EA7EB5" w:rsidRPr="000A46DF" w14:paraId="7981AD17" w14:textId="77777777" w:rsidTr="00EA7EB5">
        <w:trPr>
          <w:trHeight w:val="276"/>
        </w:trPr>
        <w:tc>
          <w:tcPr>
            <w:tcW w:w="2778" w:type="dxa"/>
            <w:tcBorders>
              <w:top w:val="nil"/>
              <w:left w:val="nil"/>
              <w:bottom w:val="nil"/>
              <w:right w:val="nil"/>
            </w:tcBorders>
            <w:shd w:val="clear" w:color="auto" w:fill="auto"/>
            <w:noWrap/>
            <w:vAlign w:val="center"/>
            <w:hideMark/>
          </w:tcPr>
          <w:p w14:paraId="3D33EFD7" w14:textId="77777777" w:rsidR="00EA7EB5" w:rsidRPr="00EF7CE6" w:rsidRDefault="00EA7EB5" w:rsidP="00EA7EB5">
            <w:pPr>
              <w:ind w:firstLine="185"/>
              <w:rPr>
                <w:sz w:val="20"/>
                <w:szCs w:val="21"/>
              </w:rPr>
            </w:pPr>
            <w:r w:rsidRPr="00EF7CE6">
              <w:rPr>
                <w:sz w:val="20"/>
                <w:szCs w:val="21"/>
              </w:rPr>
              <w:t>Personal concerns</w:t>
            </w:r>
          </w:p>
        </w:tc>
        <w:tc>
          <w:tcPr>
            <w:tcW w:w="1155" w:type="dxa"/>
            <w:tcBorders>
              <w:top w:val="nil"/>
              <w:left w:val="nil"/>
              <w:bottom w:val="nil"/>
              <w:right w:val="nil"/>
            </w:tcBorders>
            <w:shd w:val="clear" w:color="auto" w:fill="auto"/>
            <w:noWrap/>
            <w:vAlign w:val="center"/>
          </w:tcPr>
          <w:p w14:paraId="0C84E120" w14:textId="77777777" w:rsidR="00EA7EB5" w:rsidRPr="00EA7EB5" w:rsidRDefault="00EA7EB5" w:rsidP="001B72E2">
            <w:pPr>
              <w:ind w:firstLine="0"/>
              <w:jc w:val="center"/>
              <w:rPr>
                <w:sz w:val="20"/>
                <w:szCs w:val="20"/>
              </w:rPr>
            </w:pPr>
          </w:p>
        </w:tc>
        <w:tc>
          <w:tcPr>
            <w:tcW w:w="1134" w:type="dxa"/>
            <w:tcBorders>
              <w:top w:val="nil"/>
              <w:left w:val="nil"/>
              <w:bottom w:val="nil"/>
              <w:right w:val="nil"/>
            </w:tcBorders>
            <w:shd w:val="clear" w:color="auto" w:fill="auto"/>
            <w:noWrap/>
            <w:vAlign w:val="center"/>
          </w:tcPr>
          <w:p w14:paraId="60BD502E"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59B9E075"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4AE4C9FC" w14:textId="77777777" w:rsidR="00EA7EB5" w:rsidRPr="00EA7EB5" w:rsidRDefault="00EA7EB5" w:rsidP="001B72E2">
            <w:pPr>
              <w:ind w:firstLine="0"/>
              <w:jc w:val="center"/>
              <w:rPr>
                <w:sz w:val="20"/>
                <w:szCs w:val="20"/>
              </w:rPr>
            </w:pPr>
          </w:p>
        </w:tc>
        <w:tc>
          <w:tcPr>
            <w:tcW w:w="992" w:type="dxa"/>
            <w:tcBorders>
              <w:top w:val="nil"/>
              <w:left w:val="nil"/>
              <w:bottom w:val="nil"/>
              <w:right w:val="nil"/>
            </w:tcBorders>
            <w:shd w:val="clear" w:color="auto" w:fill="auto"/>
            <w:noWrap/>
            <w:vAlign w:val="center"/>
          </w:tcPr>
          <w:p w14:paraId="4625AE73" w14:textId="77777777" w:rsidR="00EA7EB5" w:rsidRPr="00EA7EB5" w:rsidRDefault="00EA7EB5" w:rsidP="001B72E2">
            <w:pPr>
              <w:ind w:firstLine="0"/>
              <w:jc w:val="center"/>
              <w:rPr>
                <w:sz w:val="20"/>
                <w:szCs w:val="20"/>
              </w:rPr>
            </w:pPr>
          </w:p>
        </w:tc>
        <w:tc>
          <w:tcPr>
            <w:tcW w:w="1134" w:type="dxa"/>
            <w:tcBorders>
              <w:top w:val="nil"/>
              <w:left w:val="nil"/>
              <w:bottom w:val="nil"/>
              <w:right w:val="nil"/>
            </w:tcBorders>
            <w:shd w:val="clear" w:color="auto" w:fill="auto"/>
            <w:noWrap/>
            <w:vAlign w:val="center"/>
          </w:tcPr>
          <w:p w14:paraId="2EA24CD1" w14:textId="77777777" w:rsidR="00EA7EB5" w:rsidRPr="00EA7EB5" w:rsidRDefault="00EA7EB5" w:rsidP="001B72E2">
            <w:pPr>
              <w:ind w:firstLine="188"/>
              <w:jc w:val="center"/>
              <w:rPr>
                <w:sz w:val="20"/>
                <w:szCs w:val="20"/>
              </w:rPr>
            </w:pPr>
          </w:p>
        </w:tc>
        <w:tc>
          <w:tcPr>
            <w:tcW w:w="1276" w:type="dxa"/>
            <w:tcBorders>
              <w:top w:val="nil"/>
              <w:left w:val="nil"/>
              <w:bottom w:val="nil"/>
              <w:right w:val="nil"/>
            </w:tcBorders>
            <w:shd w:val="clear" w:color="auto" w:fill="auto"/>
            <w:noWrap/>
            <w:vAlign w:val="center"/>
          </w:tcPr>
          <w:p w14:paraId="2369BC01"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2A5E302E"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7A6B28ED" w14:textId="77777777" w:rsidR="00EA7EB5" w:rsidRPr="00EA7EB5" w:rsidRDefault="00EA7EB5" w:rsidP="001B72E2">
            <w:pPr>
              <w:ind w:firstLine="188"/>
              <w:jc w:val="center"/>
              <w:rPr>
                <w:sz w:val="20"/>
                <w:szCs w:val="20"/>
              </w:rPr>
            </w:pPr>
          </w:p>
        </w:tc>
        <w:tc>
          <w:tcPr>
            <w:tcW w:w="1134" w:type="dxa"/>
            <w:tcBorders>
              <w:top w:val="nil"/>
              <w:left w:val="nil"/>
              <w:bottom w:val="nil"/>
              <w:right w:val="nil"/>
            </w:tcBorders>
            <w:shd w:val="clear" w:color="auto" w:fill="auto"/>
            <w:noWrap/>
            <w:vAlign w:val="center"/>
          </w:tcPr>
          <w:p w14:paraId="7C0E1297" w14:textId="77777777" w:rsidR="00EA7EB5" w:rsidRPr="00EA7EB5" w:rsidRDefault="00EA7EB5" w:rsidP="001B72E2">
            <w:pPr>
              <w:ind w:firstLine="188"/>
              <w:jc w:val="center"/>
              <w:rPr>
                <w:sz w:val="20"/>
                <w:szCs w:val="20"/>
              </w:rPr>
            </w:pPr>
          </w:p>
        </w:tc>
        <w:tc>
          <w:tcPr>
            <w:tcW w:w="964" w:type="dxa"/>
            <w:tcBorders>
              <w:top w:val="nil"/>
              <w:left w:val="nil"/>
              <w:bottom w:val="nil"/>
              <w:right w:val="nil"/>
            </w:tcBorders>
            <w:shd w:val="clear" w:color="auto" w:fill="auto"/>
            <w:vAlign w:val="center"/>
          </w:tcPr>
          <w:p w14:paraId="42EC2CDB" w14:textId="77777777" w:rsidR="00EA7EB5" w:rsidRPr="00EA7EB5" w:rsidRDefault="00EA7EB5" w:rsidP="00EA7EB5">
            <w:pPr>
              <w:ind w:leftChars="-47" w:left="-98" w:rightChars="224" w:right="470" w:hanging="1"/>
              <w:jc w:val="center"/>
              <w:rPr>
                <w:sz w:val="20"/>
                <w:szCs w:val="20"/>
              </w:rPr>
            </w:pPr>
          </w:p>
        </w:tc>
      </w:tr>
      <w:tr w:rsidR="00EA7EB5" w:rsidRPr="000A46DF" w14:paraId="6B578F32" w14:textId="77777777" w:rsidTr="00EA7EB5">
        <w:trPr>
          <w:trHeight w:val="552"/>
        </w:trPr>
        <w:tc>
          <w:tcPr>
            <w:tcW w:w="2778" w:type="dxa"/>
            <w:tcBorders>
              <w:top w:val="nil"/>
              <w:left w:val="nil"/>
              <w:bottom w:val="nil"/>
              <w:right w:val="nil"/>
            </w:tcBorders>
            <w:shd w:val="clear" w:color="auto" w:fill="auto"/>
            <w:noWrap/>
            <w:vAlign w:val="center"/>
            <w:hideMark/>
          </w:tcPr>
          <w:p w14:paraId="7EDA3BE5" w14:textId="77777777" w:rsidR="00EA7EB5" w:rsidRPr="00EF7CE6" w:rsidRDefault="00EA7EB5" w:rsidP="00EA7EB5">
            <w:pPr>
              <w:ind w:firstLineChars="150" w:firstLine="300"/>
              <w:rPr>
                <w:sz w:val="20"/>
                <w:szCs w:val="21"/>
              </w:rPr>
            </w:pPr>
            <w:r w:rsidRPr="00EF7CE6">
              <w:rPr>
                <w:sz w:val="20"/>
                <w:szCs w:val="21"/>
              </w:rPr>
              <w:t>Work</w:t>
            </w:r>
          </w:p>
        </w:tc>
        <w:tc>
          <w:tcPr>
            <w:tcW w:w="1155" w:type="dxa"/>
            <w:tcBorders>
              <w:top w:val="nil"/>
              <w:left w:val="nil"/>
              <w:bottom w:val="nil"/>
              <w:right w:val="nil"/>
            </w:tcBorders>
            <w:shd w:val="clear" w:color="auto" w:fill="auto"/>
            <w:noWrap/>
            <w:vAlign w:val="center"/>
          </w:tcPr>
          <w:p w14:paraId="1538B9CE" w14:textId="60880E8D" w:rsidR="00EA7EB5" w:rsidRPr="00EA7EB5" w:rsidRDefault="00EA7EB5" w:rsidP="001B72E2">
            <w:pPr>
              <w:ind w:firstLine="0"/>
              <w:jc w:val="center"/>
              <w:rPr>
                <w:sz w:val="20"/>
                <w:szCs w:val="20"/>
              </w:rPr>
            </w:pPr>
            <w:r w:rsidRPr="00EA7EB5">
              <w:rPr>
                <w:rFonts w:eastAsia="游ゴシック"/>
                <w:color w:val="000000"/>
                <w:sz w:val="20"/>
                <w:szCs w:val="20"/>
              </w:rPr>
              <w:t>0.89</w:t>
            </w:r>
          </w:p>
        </w:tc>
        <w:tc>
          <w:tcPr>
            <w:tcW w:w="1134" w:type="dxa"/>
            <w:tcBorders>
              <w:top w:val="nil"/>
              <w:left w:val="nil"/>
              <w:bottom w:val="nil"/>
              <w:right w:val="nil"/>
            </w:tcBorders>
            <w:shd w:val="clear" w:color="auto" w:fill="auto"/>
            <w:noWrap/>
            <w:vAlign w:val="center"/>
          </w:tcPr>
          <w:p w14:paraId="3C3CBFD2" w14:textId="5EA31B8D" w:rsidR="00EA7EB5" w:rsidRPr="00EA7EB5" w:rsidRDefault="00EA7EB5" w:rsidP="001B72E2">
            <w:pPr>
              <w:ind w:firstLine="188"/>
              <w:jc w:val="center"/>
              <w:rPr>
                <w:sz w:val="20"/>
                <w:szCs w:val="20"/>
              </w:rPr>
            </w:pPr>
            <w:r w:rsidRPr="00EA7EB5">
              <w:rPr>
                <w:rFonts w:eastAsia="游ゴシック"/>
                <w:color w:val="000000"/>
                <w:sz w:val="20"/>
                <w:szCs w:val="20"/>
              </w:rPr>
              <w:t>1.68</w:t>
            </w:r>
          </w:p>
        </w:tc>
        <w:tc>
          <w:tcPr>
            <w:tcW w:w="1276" w:type="dxa"/>
            <w:tcBorders>
              <w:top w:val="nil"/>
              <w:left w:val="nil"/>
              <w:bottom w:val="nil"/>
              <w:right w:val="nil"/>
            </w:tcBorders>
            <w:shd w:val="clear" w:color="auto" w:fill="auto"/>
            <w:noWrap/>
            <w:vAlign w:val="center"/>
          </w:tcPr>
          <w:p w14:paraId="0197A6AC" w14:textId="3264D261" w:rsidR="00EA7EB5" w:rsidRPr="00EA7EB5" w:rsidRDefault="00EA7EB5" w:rsidP="001B72E2">
            <w:pPr>
              <w:ind w:firstLine="188"/>
              <w:jc w:val="center"/>
              <w:rPr>
                <w:sz w:val="20"/>
                <w:szCs w:val="20"/>
              </w:rPr>
            </w:pPr>
            <w:r w:rsidRPr="00EA7EB5">
              <w:rPr>
                <w:rFonts w:eastAsia="游ゴシック"/>
                <w:color w:val="000000"/>
                <w:sz w:val="20"/>
                <w:szCs w:val="20"/>
              </w:rPr>
              <w:t>7.40</w:t>
            </w:r>
          </w:p>
        </w:tc>
        <w:tc>
          <w:tcPr>
            <w:tcW w:w="1276" w:type="dxa"/>
            <w:tcBorders>
              <w:top w:val="nil"/>
              <w:left w:val="nil"/>
              <w:bottom w:val="nil"/>
              <w:right w:val="nil"/>
            </w:tcBorders>
            <w:shd w:val="clear" w:color="auto" w:fill="auto"/>
            <w:noWrap/>
            <w:vAlign w:val="center"/>
          </w:tcPr>
          <w:p w14:paraId="31E1BD9F" w14:textId="60E7AB21" w:rsidR="00EA7EB5" w:rsidRPr="00EA7EB5" w:rsidRDefault="00EA7EB5" w:rsidP="001B72E2">
            <w:pPr>
              <w:ind w:firstLine="0"/>
              <w:jc w:val="center"/>
              <w:rPr>
                <w:sz w:val="20"/>
                <w:szCs w:val="20"/>
              </w:rPr>
            </w:pPr>
            <w:r w:rsidRPr="00EA7EB5">
              <w:rPr>
                <w:rFonts w:eastAsia="游ゴシック"/>
                <w:color w:val="000000"/>
                <w:sz w:val="20"/>
                <w:szCs w:val="20"/>
              </w:rPr>
              <w:t>4.71</w:t>
            </w:r>
          </w:p>
        </w:tc>
        <w:tc>
          <w:tcPr>
            <w:tcW w:w="992" w:type="dxa"/>
            <w:tcBorders>
              <w:top w:val="nil"/>
              <w:left w:val="nil"/>
              <w:bottom w:val="nil"/>
              <w:right w:val="nil"/>
            </w:tcBorders>
            <w:shd w:val="clear" w:color="auto" w:fill="auto"/>
            <w:noWrap/>
            <w:vAlign w:val="center"/>
          </w:tcPr>
          <w:p w14:paraId="3C344BE3" w14:textId="329CED4D" w:rsidR="00EA7EB5" w:rsidRPr="00EA7EB5" w:rsidRDefault="00EA7EB5" w:rsidP="001B72E2">
            <w:pPr>
              <w:ind w:firstLine="0"/>
              <w:jc w:val="center"/>
              <w:rPr>
                <w:sz w:val="20"/>
                <w:szCs w:val="20"/>
              </w:rPr>
            </w:pPr>
            <w:r w:rsidRPr="00EA7EB5">
              <w:rPr>
                <w:rFonts w:eastAsia="游ゴシック"/>
                <w:color w:val="000000"/>
                <w:sz w:val="20"/>
                <w:szCs w:val="20"/>
              </w:rPr>
              <w:t>2.81</w:t>
            </w:r>
          </w:p>
        </w:tc>
        <w:tc>
          <w:tcPr>
            <w:tcW w:w="1134" w:type="dxa"/>
            <w:tcBorders>
              <w:top w:val="nil"/>
              <w:left w:val="nil"/>
              <w:bottom w:val="nil"/>
              <w:right w:val="nil"/>
            </w:tcBorders>
            <w:shd w:val="clear" w:color="auto" w:fill="auto"/>
            <w:noWrap/>
            <w:vAlign w:val="center"/>
          </w:tcPr>
          <w:p w14:paraId="3D50219D" w14:textId="4948746B" w:rsidR="00EA7EB5" w:rsidRPr="00EA7EB5" w:rsidRDefault="00EA7EB5" w:rsidP="001B72E2">
            <w:pPr>
              <w:ind w:firstLine="188"/>
              <w:jc w:val="center"/>
              <w:rPr>
                <w:sz w:val="20"/>
                <w:szCs w:val="20"/>
              </w:rPr>
            </w:pPr>
            <w:r w:rsidRPr="00EA7EB5">
              <w:rPr>
                <w:rFonts w:eastAsia="游ゴシック"/>
                <w:color w:val="000000"/>
                <w:sz w:val="20"/>
                <w:szCs w:val="20"/>
              </w:rPr>
              <w:t>1.44</w:t>
            </w:r>
          </w:p>
        </w:tc>
        <w:tc>
          <w:tcPr>
            <w:tcW w:w="1276" w:type="dxa"/>
            <w:tcBorders>
              <w:top w:val="nil"/>
              <w:left w:val="nil"/>
              <w:bottom w:val="nil"/>
              <w:right w:val="nil"/>
            </w:tcBorders>
            <w:shd w:val="clear" w:color="auto" w:fill="auto"/>
            <w:noWrap/>
            <w:vAlign w:val="center"/>
          </w:tcPr>
          <w:p w14:paraId="4626539C" w14:textId="7BA717B7" w:rsidR="00EA7EB5" w:rsidRPr="00EA7EB5" w:rsidRDefault="00EA7EB5" w:rsidP="001B72E2">
            <w:pPr>
              <w:ind w:firstLine="188"/>
              <w:jc w:val="center"/>
              <w:rPr>
                <w:sz w:val="20"/>
                <w:szCs w:val="20"/>
              </w:rPr>
            </w:pPr>
            <w:r w:rsidRPr="00EA7EB5">
              <w:rPr>
                <w:rFonts w:eastAsia="游ゴシック"/>
                <w:color w:val="000000"/>
                <w:sz w:val="20"/>
                <w:szCs w:val="20"/>
              </w:rPr>
              <w:t>0.63</w:t>
            </w:r>
          </w:p>
        </w:tc>
        <w:tc>
          <w:tcPr>
            <w:tcW w:w="1134" w:type="dxa"/>
            <w:tcBorders>
              <w:top w:val="nil"/>
              <w:left w:val="nil"/>
              <w:bottom w:val="nil"/>
              <w:right w:val="nil"/>
            </w:tcBorders>
            <w:shd w:val="clear" w:color="auto" w:fill="auto"/>
            <w:noWrap/>
            <w:vAlign w:val="center"/>
          </w:tcPr>
          <w:p w14:paraId="47625DC4" w14:textId="5445C86E" w:rsidR="00EA7EB5" w:rsidRPr="00EA7EB5" w:rsidRDefault="00EA7EB5" w:rsidP="001B72E2">
            <w:pPr>
              <w:ind w:firstLine="188"/>
              <w:jc w:val="center"/>
              <w:rPr>
                <w:sz w:val="20"/>
                <w:szCs w:val="20"/>
              </w:rPr>
            </w:pPr>
            <w:r w:rsidRPr="00EA7EB5">
              <w:rPr>
                <w:rFonts w:eastAsia="游ゴシック"/>
                <w:color w:val="000000"/>
                <w:sz w:val="20"/>
                <w:szCs w:val="20"/>
              </w:rPr>
              <w:t>1.91</w:t>
            </w:r>
          </w:p>
        </w:tc>
        <w:tc>
          <w:tcPr>
            <w:tcW w:w="1134" w:type="dxa"/>
            <w:tcBorders>
              <w:top w:val="nil"/>
              <w:left w:val="nil"/>
              <w:bottom w:val="nil"/>
              <w:right w:val="nil"/>
            </w:tcBorders>
            <w:shd w:val="clear" w:color="auto" w:fill="auto"/>
            <w:noWrap/>
            <w:vAlign w:val="center"/>
          </w:tcPr>
          <w:p w14:paraId="23B3F6BB" w14:textId="14271508" w:rsidR="00EA7EB5" w:rsidRPr="00EA7EB5" w:rsidRDefault="00EA7EB5" w:rsidP="001B72E2">
            <w:pPr>
              <w:ind w:firstLine="188"/>
              <w:jc w:val="center"/>
              <w:rPr>
                <w:sz w:val="20"/>
                <w:szCs w:val="20"/>
              </w:rPr>
            </w:pPr>
            <w:r w:rsidRPr="00EA7EB5">
              <w:rPr>
                <w:rFonts w:eastAsia="游ゴシック"/>
                <w:color w:val="000000"/>
                <w:sz w:val="20"/>
                <w:szCs w:val="20"/>
              </w:rPr>
              <w:t>2.55</w:t>
            </w:r>
          </w:p>
        </w:tc>
        <w:tc>
          <w:tcPr>
            <w:tcW w:w="1134" w:type="dxa"/>
            <w:tcBorders>
              <w:top w:val="nil"/>
              <w:left w:val="nil"/>
              <w:bottom w:val="nil"/>
              <w:right w:val="nil"/>
            </w:tcBorders>
            <w:shd w:val="clear" w:color="auto" w:fill="auto"/>
            <w:noWrap/>
            <w:vAlign w:val="center"/>
          </w:tcPr>
          <w:p w14:paraId="4A0D2532" w14:textId="3A5E8B0E" w:rsidR="00EA7EB5" w:rsidRPr="00EA7EB5" w:rsidRDefault="00EA7EB5" w:rsidP="001B72E2">
            <w:pPr>
              <w:ind w:firstLine="188"/>
              <w:jc w:val="center"/>
              <w:rPr>
                <w:sz w:val="20"/>
                <w:szCs w:val="20"/>
              </w:rPr>
            </w:pPr>
            <w:r w:rsidRPr="00EA7EB5">
              <w:rPr>
                <w:rFonts w:eastAsia="游ゴシック"/>
                <w:color w:val="000000"/>
                <w:sz w:val="20"/>
                <w:szCs w:val="20"/>
              </w:rPr>
              <w:t>1.53</w:t>
            </w:r>
          </w:p>
        </w:tc>
        <w:tc>
          <w:tcPr>
            <w:tcW w:w="964" w:type="dxa"/>
            <w:tcBorders>
              <w:top w:val="nil"/>
              <w:left w:val="nil"/>
              <w:bottom w:val="nil"/>
              <w:right w:val="nil"/>
            </w:tcBorders>
            <w:shd w:val="clear" w:color="auto" w:fill="auto"/>
            <w:vAlign w:val="center"/>
          </w:tcPr>
          <w:p w14:paraId="7558D104" w14:textId="580965E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2.55</w:t>
            </w:r>
            <w:r w:rsidRPr="00EA7EB5">
              <w:rPr>
                <w:rFonts w:eastAsia="游ゴシック"/>
                <w:color w:val="000000"/>
                <w:sz w:val="20"/>
                <w:szCs w:val="20"/>
              </w:rPr>
              <w:br/>
              <w:t>(1.95)</w:t>
            </w:r>
          </w:p>
        </w:tc>
      </w:tr>
      <w:tr w:rsidR="00EA7EB5" w:rsidRPr="000A46DF" w14:paraId="1E3D3680" w14:textId="77777777" w:rsidTr="00EA7EB5">
        <w:trPr>
          <w:trHeight w:val="552"/>
        </w:trPr>
        <w:tc>
          <w:tcPr>
            <w:tcW w:w="2778" w:type="dxa"/>
            <w:tcBorders>
              <w:top w:val="nil"/>
              <w:left w:val="nil"/>
              <w:bottom w:val="nil"/>
              <w:right w:val="nil"/>
            </w:tcBorders>
            <w:shd w:val="clear" w:color="auto" w:fill="auto"/>
            <w:noWrap/>
            <w:vAlign w:val="center"/>
            <w:hideMark/>
          </w:tcPr>
          <w:p w14:paraId="191D5E0A" w14:textId="77777777" w:rsidR="00EA7EB5" w:rsidRPr="00EF7CE6" w:rsidRDefault="00EA7EB5" w:rsidP="00EA7EB5">
            <w:pPr>
              <w:ind w:firstLineChars="150" w:firstLine="300"/>
              <w:rPr>
                <w:sz w:val="20"/>
                <w:szCs w:val="21"/>
              </w:rPr>
            </w:pPr>
            <w:r w:rsidRPr="00EF7CE6">
              <w:rPr>
                <w:sz w:val="20"/>
                <w:szCs w:val="21"/>
              </w:rPr>
              <w:t>Leisure</w:t>
            </w:r>
          </w:p>
        </w:tc>
        <w:tc>
          <w:tcPr>
            <w:tcW w:w="1155" w:type="dxa"/>
            <w:tcBorders>
              <w:top w:val="nil"/>
              <w:left w:val="nil"/>
              <w:bottom w:val="nil"/>
              <w:right w:val="nil"/>
            </w:tcBorders>
            <w:shd w:val="clear" w:color="auto" w:fill="auto"/>
            <w:noWrap/>
            <w:vAlign w:val="center"/>
          </w:tcPr>
          <w:p w14:paraId="16AD5644" w14:textId="7B987775" w:rsidR="00EA7EB5" w:rsidRPr="00EA7EB5" w:rsidRDefault="00EA7EB5" w:rsidP="001B72E2">
            <w:pPr>
              <w:ind w:firstLine="0"/>
              <w:jc w:val="center"/>
              <w:rPr>
                <w:sz w:val="20"/>
                <w:szCs w:val="20"/>
              </w:rPr>
            </w:pPr>
            <w:r w:rsidRPr="00EA7EB5">
              <w:rPr>
                <w:rFonts w:eastAsia="游ゴシック"/>
                <w:color w:val="000000"/>
                <w:sz w:val="20"/>
                <w:szCs w:val="20"/>
              </w:rPr>
              <w:t>0.46</w:t>
            </w:r>
          </w:p>
        </w:tc>
        <w:tc>
          <w:tcPr>
            <w:tcW w:w="1134" w:type="dxa"/>
            <w:tcBorders>
              <w:top w:val="nil"/>
              <w:left w:val="nil"/>
              <w:bottom w:val="nil"/>
              <w:right w:val="nil"/>
            </w:tcBorders>
            <w:shd w:val="clear" w:color="auto" w:fill="auto"/>
            <w:noWrap/>
            <w:vAlign w:val="center"/>
          </w:tcPr>
          <w:p w14:paraId="12D31DC3" w14:textId="232BCA74" w:rsidR="00EA7EB5" w:rsidRPr="00EA7EB5" w:rsidRDefault="00EA7EB5" w:rsidP="001B72E2">
            <w:pPr>
              <w:ind w:firstLine="188"/>
              <w:jc w:val="center"/>
              <w:rPr>
                <w:sz w:val="20"/>
                <w:szCs w:val="20"/>
              </w:rPr>
            </w:pPr>
            <w:r w:rsidRPr="00EA7EB5">
              <w:rPr>
                <w:rFonts w:eastAsia="游ゴシック"/>
                <w:color w:val="000000"/>
                <w:sz w:val="20"/>
                <w:szCs w:val="20"/>
              </w:rPr>
              <w:t>0.71</w:t>
            </w:r>
          </w:p>
        </w:tc>
        <w:tc>
          <w:tcPr>
            <w:tcW w:w="1276" w:type="dxa"/>
            <w:tcBorders>
              <w:top w:val="nil"/>
              <w:left w:val="nil"/>
              <w:bottom w:val="nil"/>
              <w:right w:val="nil"/>
            </w:tcBorders>
            <w:shd w:val="clear" w:color="auto" w:fill="auto"/>
            <w:noWrap/>
            <w:vAlign w:val="center"/>
          </w:tcPr>
          <w:p w14:paraId="48297803" w14:textId="62027CDC"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79EDF170" w14:textId="147CF105" w:rsidR="00EA7EB5" w:rsidRPr="00EA7EB5" w:rsidRDefault="00EA7EB5" w:rsidP="001B72E2">
            <w:pPr>
              <w:ind w:firstLine="0"/>
              <w:jc w:val="center"/>
              <w:rPr>
                <w:sz w:val="20"/>
                <w:szCs w:val="20"/>
              </w:rPr>
            </w:pPr>
            <w:r w:rsidRPr="00EA7EB5">
              <w:rPr>
                <w:rFonts w:eastAsia="游ゴシック"/>
                <w:color w:val="000000"/>
                <w:sz w:val="20"/>
                <w:szCs w:val="20"/>
              </w:rPr>
              <w:t>0.07</w:t>
            </w:r>
          </w:p>
        </w:tc>
        <w:tc>
          <w:tcPr>
            <w:tcW w:w="992" w:type="dxa"/>
            <w:tcBorders>
              <w:top w:val="nil"/>
              <w:left w:val="nil"/>
              <w:bottom w:val="nil"/>
              <w:right w:val="nil"/>
            </w:tcBorders>
            <w:shd w:val="clear" w:color="auto" w:fill="auto"/>
            <w:noWrap/>
            <w:vAlign w:val="center"/>
          </w:tcPr>
          <w:p w14:paraId="38545A89" w14:textId="18371247" w:rsidR="00EA7EB5" w:rsidRPr="00EA7EB5" w:rsidRDefault="00EA7EB5" w:rsidP="001B72E2">
            <w:pPr>
              <w:ind w:firstLine="0"/>
              <w:jc w:val="center"/>
              <w:rPr>
                <w:sz w:val="20"/>
                <w:szCs w:val="20"/>
              </w:rPr>
            </w:pPr>
            <w:r w:rsidRPr="00EA7EB5">
              <w:rPr>
                <w:rFonts w:eastAsia="游ゴシック"/>
                <w:color w:val="000000"/>
                <w:sz w:val="20"/>
                <w:szCs w:val="20"/>
              </w:rPr>
              <w:t>1.87</w:t>
            </w:r>
          </w:p>
        </w:tc>
        <w:tc>
          <w:tcPr>
            <w:tcW w:w="1134" w:type="dxa"/>
            <w:tcBorders>
              <w:top w:val="nil"/>
              <w:left w:val="nil"/>
              <w:bottom w:val="nil"/>
              <w:right w:val="nil"/>
            </w:tcBorders>
            <w:shd w:val="clear" w:color="auto" w:fill="auto"/>
            <w:noWrap/>
            <w:vAlign w:val="center"/>
          </w:tcPr>
          <w:p w14:paraId="1722158F" w14:textId="13C4EFE2" w:rsidR="00EA7EB5" w:rsidRPr="00EA7EB5" w:rsidRDefault="00EA7EB5" w:rsidP="001B72E2">
            <w:pPr>
              <w:ind w:firstLine="188"/>
              <w:jc w:val="center"/>
              <w:rPr>
                <w:sz w:val="20"/>
                <w:szCs w:val="20"/>
              </w:rPr>
            </w:pPr>
            <w:r w:rsidRPr="00EA7EB5">
              <w:rPr>
                <w:rFonts w:eastAsia="游ゴシック"/>
                <w:color w:val="000000"/>
                <w:sz w:val="20"/>
                <w:szCs w:val="20"/>
              </w:rPr>
              <w:t>0.58</w:t>
            </w:r>
          </w:p>
        </w:tc>
        <w:tc>
          <w:tcPr>
            <w:tcW w:w="1276" w:type="dxa"/>
            <w:tcBorders>
              <w:top w:val="nil"/>
              <w:left w:val="nil"/>
              <w:bottom w:val="nil"/>
              <w:right w:val="nil"/>
            </w:tcBorders>
            <w:shd w:val="clear" w:color="auto" w:fill="auto"/>
            <w:noWrap/>
            <w:vAlign w:val="center"/>
          </w:tcPr>
          <w:p w14:paraId="11A1D5FC" w14:textId="05336C86" w:rsidR="00EA7EB5" w:rsidRPr="00EA7EB5" w:rsidRDefault="00EA7EB5" w:rsidP="001B72E2">
            <w:pPr>
              <w:ind w:firstLine="188"/>
              <w:jc w:val="center"/>
              <w:rPr>
                <w:sz w:val="20"/>
                <w:szCs w:val="20"/>
              </w:rPr>
            </w:pPr>
            <w:r w:rsidRPr="00EA7EB5">
              <w:rPr>
                <w:rFonts w:eastAsia="游ゴシック"/>
                <w:color w:val="000000"/>
                <w:sz w:val="20"/>
                <w:szCs w:val="20"/>
              </w:rPr>
              <w:t>0.86</w:t>
            </w:r>
          </w:p>
        </w:tc>
        <w:tc>
          <w:tcPr>
            <w:tcW w:w="1134" w:type="dxa"/>
            <w:tcBorders>
              <w:top w:val="nil"/>
              <w:left w:val="nil"/>
              <w:bottom w:val="nil"/>
              <w:right w:val="nil"/>
            </w:tcBorders>
            <w:shd w:val="clear" w:color="auto" w:fill="auto"/>
            <w:noWrap/>
            <w:vAlign w:val="center"/>
          </w:tcPr>
          <w:p w14:paraId="089ADF85" w14:textId="20D705BB" w:rsidR="00EA7EB5" w:rsidRPr="00EA7EB5" w:rsidRDefault="00EA7EB5" w:rsidP="001B72E2">
            <w:pPr>
              <w:ind w:firstLine="188"/>
              <w:jc w:val="center"/>
              <w:rPr>
                <w:sz w:val="20"/>
                <w:szCs w:val="20"/>
              </w:rPr>
            </w:pPr>
            <w:r w:rsidRPr="00EA7EB5">
              <w:rPr>
                <w:rFonts w:eastAsia="游ゴシック"/>
                <w:color w:val="000000"/>
                <w:sz w:val="20"/>
                <w:szCs w:val="20"/>
              </w:rPr>
              <w:t>0.81</w:t>
            </w:r>
          </w:p>
        </w:tc>
        <w:tc>
          <w:tcPr>
            <w:tcW w:w="1134" w:type="dxa"/>
            <w:tcBorders>
              <w:top w:val="nil"/>
              <w:left w:val="nil"/>
              <w:bottom w:val="nil"/>
              <w:right w:val="nil"/>
            </w:tcBorders>
            <w:shd w:val="clear" w:color="auto" w:fill="auto"/>
            <w:noWrap/>
            <w:vAlign w:val="center"/>
          </w:tcPr>
          <w:p w14:paraId="387DA2EB" w14:textId="7403A17C" w:rsidR="00EA7EB5" w:rsidRPr="00EA7EB5" w:rsidRDefault="00EA7EB5" w:rsidP="001B72E2">
            <w:pPr>
              <w:ind w:firstLine="188"/>
              <w:jc w:val="center"/>
              <w:rPr>
                <w:sz w:val="20"/>
                <w:szCs w:val="20"/>
              </w:rPr>
            </w:pPr>
            <w:r w:rsidRPr="00EA7EB5">
              <w:rPr>
                <w:rFonts w:eastAsia="游ゴシック"/>
                <w:color w:val="000000"/>
                <w:sz w:val="20"/>
                <w:szCs w:val="20"/>
              </w:rPr>
              <w:t>0.71</w:t>
            </w:r>
          </w:p>
        </w:tc>
        <w:tc>
          <w:tcPr>
            <w:tcW w:w="1134" w:type="dxa"/>
            <w:tcBorders>
              <w:top w:val="nil"/>
              <w:left w:val="nil"/>
              <w:bottom w:val="nil"/>
              <w:right w:val="nil"/>
            </w:tcBorders>
            <w:shd w:val="clear" w:color="auto" w:fill="auto"/>
            <w:noWrap/>
            <w:vAlign w:val="center"/>
          </w:tcPr>
          <w:p w14:paraId="46DFF4A7" w14:textId="4A5707FC" w:rsidR="00EA7EB5" w:rsidRPr="00EA7EB5" w:rsidRDefault="00EA7EB5" w:rsidP="001B72E2">
            <w:pPr>
              <w:ind w:firstLine="188"/>
              <w:jc w:val="center"/>
              <w:rPr>
                <w:sz w:val="20"/>
                <w:szCs w:val="20"/>
              </w:rPr>
            </w:pPr>
            <w:r w:rsidRPr="00EA7EB5">
              <w:rPr>
                <w:rFonts w:eastAsia="游ゴシック"/>
                <w:color w:val="000000"/>
                <w:sz w:val="20"/>
                <w:szCs w:val="20"/>
              </w:rPr>
              <w:t>0.88</w:t>
            </w:r>
          </w:p>
        </w:tc>
        <w:tc>
          <w:tcPr>
            <w:tcW w:w="964" w:type="dxa"/>
            <w:tcBorders>
              <w:top w:val="nil"/>
              <w:left w:val="nil"/>
              <w:bottom w:val="nil"/>
              <w:right w:val="nil"/>
            </w:tcBorders>
            <w:shd w:val="clear" w:color="auto" w:fill="auto"/>
            <w:vAlign w:val="center"/>
          </w:tcPr>
          <w:p w14:paraId="18B977FF" w14:textId="07DA24CB"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0.71</w:t>
            </w:r>
            <w:r w:rsidRPr="00EA7EB5">
              <w:rPr>
                <w:rFonts w:eastAsia="游ゴシック"/>
                <w:color w:val="000000"/>
                <w:sz w:val="20"/>
                <w:szCs w:val="20"/>
              </w:rPr>
              <w:br/>
              <w:t>(0.48)</w:t>
            </w:r>
          </w:p>
        </w:tc>
      </w:tr>
      <w:tr w:rsidR="00EA7EB5" w:rsidRPr="000A46DF" w14:paraId="349E0D52" w14:textId="77777777" w:rsidTr="00EA7EB5">
        <w:trPr>
          <w:trHeight w:val="552"/>
        </w:trPr>
        <w:tc>
          <w:tcPr>
            <w:tcW w:w="2778" w:type="dxa"/>
            <w:tcBorders>
              <w:top w:val="nil"/>
              <w:left w:val="nil"/>
              <w:bottom w:val="nil"/>
              <w:right w:val="nil"/>
            </w:tcBorders>
            <w:shd w:val="clear" w:color="auto" w:fill="auto"/>
            <w:noWrap/>
            <w:vAlign w:val="center"/>
            <w:hideMark/>
          </w:tcPr>
          <w:p w14:paraId="2D607D34" w14:textId="77777777" w:rsidR="00EA7EB5" w:rsidRPr="00EF7CE6" w:rsidRDefault="00EA7EB5" w:rsidP="00EA7EB5">
            <w:pPr>
              <w:ind w:firstLineChars="150" w:firstLine="300"/>
              <w:rPr>
                <w:sz w:val="20"/>
                <w:szCs w:val="21"/>
              </w:rPr>
            </w:pPr>
            <w:r w:rsidRPr="00EF7CE6">
              <w:rPr>
                <w:sz w:val="20"/>
                <w:szCs w:val="21"/>
              </w:rPr>
              <w:t>Home</w:t>
            </w:r>
          </w:p>
        </w:tc>
        <w:tc>
          <w:tcPr>
            <w:tcW w:w="1155" w:type="dxa"/>
            <w:tcBorders>
              <w:top w:val="nil"/>
              <w:left w:val="nil"/>
              <w:bottom w:val="nil"/>
              <w:right w:val="nil"/>
            </w:tcBorders>
            <w:shd w:val="clear" w:color="auto" w:fill="auto"/>
            <w:noWrap/>
            <w:vAlign w:val="center"/>
          </w:tcPr>
          <w:p w14:paraId="69B01046" w14:textId="56C235D8" w:rsidR="00EA7EB5" w:rsidRPr="00EA7EB5" w:rsidRDefault="00EA7EB5" w:rsidP="001B72E2">
            <w:pPr>
              <w:ind w:firstLine="0"/>
              <w:jc w:val="center"/>
              <w:rPr>
                <w:sz w:val="20"/>
                <w:szCs w:val="20"/>
              </w:rPr>
            </w:pPr>
            <w:r w:rsidRPr="00EA7EB5">
              <w:rPr>
                <w:rFonts w:eastAsia="游ゴシック"/>
                <w:color w:val="000000"/>
                <w:sz w:val="20"/>
                <w:szCs w:val="20"/>
              </w:rPr>
              <w:t>0.43</w:t>
            </w:r>
          </w:p>
        </w:tc>
        <w:tc>
          <w:tcPr>
            <w:tcW w:w="1134" w:type="dxa"/>
            <w:tcBorders>
              <w:top w:val="nil"/>
              <w:left w:val="nil"/>
              <w:bottom w:val="nil"/>
              <w:right w:val="nil"/>
            </w:tcBorders>
            <w:shd w:val="clear" w:color="auto" w:fill="auto"/>
            <w:noWrap/>
            <w:vAlign w:val="center"/>
          </w:tcPr>
          <w:p w14:paraId="226D4C36" w14:textId="73987EDA" w:rsidR="00EA7EB5" w:rsidRPr="00EA7EB5" w:rsidRDefault="00EA7EB5" w:rsidP="001B72E2">
            <w:pPr>
              <w:ind w:firstLine="188"/>
              <w:jc w:val="center"/>
              <w:rPr>
                <w:sz w:val="20"/>
                <w:szCs w:val="20"/>
              </w:rPr>
            </w:pPr>
            <w:r w:rsidRPr="00EA7EB5">
              <w:rPr>
                <w:rFonts w:eastAsia="游ゴシック"/>
                <w:color w:val="000000"/>
                <w:sz w:val="20"/>
                <w:szCs w:val="20"/>
              </w:rPr>
              <w:t>0.26</w:t>
            </w:r>
          </w:p>
        </w:tc>
        <w:tc>
          <w:tcPr>
            <w:tcW w:w="1276" w:type="dxa"/>
            <w:tcBorders>
              <w:top w:val="nil"/>
              <w:left w:val="nil"/>
              <w:bottom w:val="nil"/>
              <w:right w:val="nil"/>
            </w:tcBorders>
            <w:shd w:val="clear" w:color="auto" w:fill="auto"/>
            <w:noWrap/>
            <w:vAlign w:val="center"/>
          </w:tcPr>
          <w:p w14:paraId="561173FB" w14:textId="3C4753CD"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769B3F25" w14:textId="1766BAD0" w:rsidR="00EA7EB5" w:rsidRPr="00EA7EB5" w:rsidRDefault="00EA7EB5" w:rsidP="001B72E2">
            <w:pPr>
              <w:ind w:firstLine="0"/>
              <w:jc w:val="center"/>
              <w:rPr>
                <w:sz w:val="20"/>
                <w:szCs w:val="20"/>
              </w:rPr>
            </w:pPr>
            <w:r w:rsidRPr="00EA7EB5">
              <w:rPr>
                <w:rFonts w:eastAsia="游ゴシック"/>
                <w:color w:val="000000"/>
                <w:sz w:val="20"/>
                <w:szCs w:val="20"/>
              </w:rPr>
              <w:t>0.08</w:t>
            </w:r>
          </w:p>
        </w:tc>
        <w:tc>
          <w:tcPr>
            <w:tcW w:w="992" w:type="dxa"/>
            <w:tcBorders>
              <w:top w:val="nil"/>
              <w:left w:val="nil"/>
              <w:bottom w:val="nil"/>
              <w:right w:val="nil"/>
            </w:tcBorders>
            <w:shd w:val="clear" w:color="auto" w:fill="auto"/>
            <w:noWrap/>
            <w:vAlign w:val="center"/>
          </w:tcPr>
          <w:p w14:paraId="3CD25BEA" w14:textId="5B198126" w:rsidR="00EA7EB5" w:rsidRPr="00EA7EB5" w:rsidRDefault="00EA7EB5" w:rsidP="001B72E2">
            <w:pPr>
              <w:ind w:firstLine="0"/>
              <w:jc w:val="center"/>
              <w:rPr>
                <w:sz w:val="20"/>
                <w:szCs w:val="20"/>
              </w:rPr>
            </w:pPr>
            <w:r w:rsidRPr="00EA7EB5">
              <w:rPr>
                <w:rFonts w:eastAsia="游ゴシック"/>
                <w:color w:val="000000"/>
                <w:sz w:val="20"/>
                <w:szCs w:val="20"/>
              </w:rPr>
              <w:t>0.20</w:t>
            </w:r>
          </w:p>
        </w:tc>
        <w:tc>
          <w:tcPr>
            <w:tcW w:w="1134" w:type="dxa"/>
            <w:tcBorders>
              <w:top w:val="nil"/>
              <w:left w:val="nil"/>
              <w:bottom w:val="nil"/>
              <w:right w:val="nil"/>
            </w:tcBorders>
            <w:shd w:val="clear" w:color="auto" w:fill="auto"/>
            <w:noWrap/>
            <w:vAlign w:val="center"/>
          </w:tcPr>
          <w:p w14:paraId="6D1CE204" w14:textId="7C7C627F" w:rsidR="00EA7EB5" w:rsidRPr="00EA7EB5" w:rsidRDefault="00EA7EB5" w:rsidP="001B72E2">
            <w:pPr>
              <w:ind w:firstLine="188"/>
              <w:jc w:val="center"/>
              <w:rPr>
                <w:sz w:val="20"/>
                <w:szCs w:val="20"/>
              </w:rPr>
            </w:pPr>
            <w:r w:rsidRPr="00EA7EB5">
              <w:rPr>
                <w:rFonts w:eastAsia="游ゴシック"/>
                <w:color w:val="000000"/>
                <w:sz w:val="20"/>
                <w:szCs w:val="20"/>
              </w:rPr>
              <w:t>0.20</w:t>
            </w:r>
          </w:p>
        </w:tc>
        <w:tc>
          <w:tcPr>
            <w:tcW w:w="1276" w:type="dxa"/>
            <w:tcBorders>
              <w:top w:val="nil"/>
              <w:left w:val="nil"/>
              <w:bottom w:val="nil"/>
              <w:right w:val="nil"/>
            </w:tcBorders>
            <w:shd w:val="clear" w:color="auto" w:fill="auto"/>
            <w:noWrap/>
            <w:vAlign w:val="center"/>
          </w:tcPr>
          <w:p w14:paraId="0817B4A2" w14:textId="4ADB9E38" w:rsidR="00EA7EB5" w:rsidRPr="00EA7EB5" w:rsidRDefault="00EA7EB5" w:rsidP="001B72E2">
            <w:pPr>
              <w:ind w:firstLine="188"/>
              <w:jc w:val="center"/>
              <w:rPr>
                <w:sz w:val="20"/>
                <w:szCs w:val="20"/>
              </w:rPr>
            </w:pPr>
            <w:r w:rsidRPr="00EA7EB5">
              <w:rPr>
                <w:rFonts w:eastAsia="游ゴシック"/>
                <w:color w:val="000000"/>
                <w:sz w:val="20"/>
                <w:szCs w:val="20"/>
              </w:rPr>
              <w:t>0.06</w:t>
            </w:r>
          </w:p>
        </w:tc>
        <w:tc>
          <w:tcPr>
            <w:tcW w:w="1134" w:type="dxa"/>
            <w:tcBorders>
              <w:top w:val="nil"/>
              <w:left w:val="nil"/>
              <w:bottom w:val="nil"/>
              <w:right w:val="nil"/>
            </w:tcBorders>
            <w:shd w:val="clear" w:color="auto" w:fill="auto"/>
            <w:noWrap/>
            <w:vAlign w:val="center"/>
          </w:tcPr>
          <w:p w14:paraId="10796406" w14:textId="66519C63" w:rsidR="00EA7EB5" w:rsidRPr="00EA7EB5" w:rsidRDefault="00EA7EB5" w:rsidP="001B72E2">
            <w:pPr>
              <w:ind w:firstLine="188"/>
              <w:jc w:val="center"/>
              <w:rPr>
                <w:sz w:val="20"/>
                <w:szCs w:val="20"/>
              </w:rPr>
            </w:pPr>
            <w:r w:rsidRPr="00EA7EB5">
              <w:rPr>
                <w:rFonts w:eastAsia="游ゴシック"/>
                <w:color w:val="000000"/>
                <w:sz w:val="20"/>
                <w:szCs w:val="20"/>
              </w:rPr>
              <w:t>0.15</w:t>
            </w:r>
          </w:p>
        </w:tc>
        <w:tc>
          <w:tcPr>
            <w:tcW w:w="1134" w:type="dxa"/>
            <w:tcBorders>
              <w:top w:val="nil"/>
              <w:left w:val="nil"/>
              <w:bottom w:val="nil"/>
              <w:right w:val="nil"/>
            </w:tcBorders>
            <w:shd w:val="clear" w:color="auto" w:fill="auto"/>
            <w:noWrap/>
            <w:vAlign w:val="center"/>
          </w:tcPr>
          <w:p w14:paraId="1BFF045C" w14:textId="63E97E32" w:rsidR="00EA7EB5" w:rsidRPr="00EA7EB5" w:rsidRDefault="00EA7EB5" w:rsidP="001B72E2">
            <w:pPr>
              <w:ind w:firstLine="188"/>
              <w:jc w:val="center"/>
              <w:rPr>
                <w:sz w:val="20"/>
                <w:szCs w:val="20"/>
              </w:rPr>
            </w:pPr>
            <w:r w:rsidRPr="00EA7EB5">
              <w:rPr>
                <w:rFonts w:eastAsia="游ゴシック"/>
                <w:color w:val="000000"/>
                <w:sz w:val="20"/>
                <w:szCs w:val="20"/>
              </w:rPr>
              <w:t>0.23</w:t>
            </w:r>
          </w:p>
        </w:tc>
        <w:tc>
          <w:tcPr>
            <w:tcW w:w="1134" w:type="dxa"/>
            <w:tcBorders>
              <w:top w:val="nil"/>
              <w:left w:val="nil"/>
              <w:bottom w:val="nil"/>
              <w:right w:val="nil"/>
            </w:tcBorders>
            <w:shd w:val="clear" w:color="auto" w:fill="auto"/>
            <w:noWrap/>
            <w:vAlign w:val="center"/>
          </w:tcPr>
          <w:p w14:paraId="21571085" w14:textId="0F9B2427" w:rsidR="00EA7EB5" w:rsidRPr="00EA7EB5" w:rsidRDefault="00EA7EB5" w:rsidP="001B72E2">
            <w:pPr>
              <w:ind w:firstLine="188"/>
              <w:jc w:val="center"/>
              <w:rPr>
                <w:sz w:val="20"/>
                <w:szCs w:val="20"/>
              </w:rPr>
            </w:pPr>
            <w:r w:rsidRPr="00EA7EB5">
              <w:rPr>
                <w:rFonts w:eastAsia="游ゴシック"/>
                <w:color w:val="000000"/>
                <w:sz w:val="20"/>
                <w:szCs w:val="20"/>
              </w:rPr>
              <w:t>0.18</w:t>
            </w:r>
          </w:p>
        </w:tc>
        <w:tc>
          <w:tcPr>
            <w:tcW w:w="964" w:type="dxa"/>
            <w:tcBorders>
              <w:top w:val="nil"/>
              <w:left w:val="nil"/>
              <w:bottom w:val="nil"/>
              <w:right w:val="nil"/>
            </w:tcBorders>
            <w:shd w:val="clear" w:color="auto" w:fill="auto"/>
            <w:vAlign w:val="center"/>
          </w:tcPr>
          <w:p w14:paraId="242182A7" w14:textId="4DC6936E"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0.19</w:t>
            </w:r>
            <w:r w:rsidRPr="00EA7EB5">
              <w:rPr>
                <w:rFonts w:eastAsia="游ゴシック"/>
                <w:color w:val="000000"/>
                <w:sz w:val="20"/>
                <w:szCs w:val="20"/>
              </w:rPr>
              <w:br/>
              <w:t>(0.10)</w:t>
            </w:r>
          </w:p>
        </w:tc>
      </w:tr>
      <w:tr w:rsidR="00EA7EB5" w:rsidRPr="000A46DF" w14:paraId="4E2D02D3" w14:textId="77777777" w:rsidTr="00EA7EB5">
        <w:trPr>
          <w:trHeight w:val="552"/>
        </w:trPr>
        <w:tc>
          <w:tcPr>
            <w:tcW w:w="2778" w:type="dxa"/>
            <w:tcBorders>
              <w:top w:val="nil"/>
              <w:left w:val="nil"/>
              <w:bottom w:val="nil"/>
              <w:right w:val="nil"/>
            </w:tcBorders>
            <w:shd w:val="clear" w:color="auto" w:fill="auto"/>
            <w:noWrap/>
            <w:vAlign w:val="center"/>
            <w:hideMark/>
          </w:tcPr>
          <w:p w14:paraId="2E71D5A9" w14:textId="77777777" w:rsidR="00EA7EB5" w:rsidRPr="00EF7CE6" w:rsidRDefault="00EA7EB5" w:rsidP="00EA7EB5">
            <w:pPr>
              <w:ind w:firstLineChars="150" w:firstLine="300"/>
              <w:rPr>
                <w:sz w:val="20"/>
                <w:szCs w:val="21"/>
              </w:rPr>
            </w:pPr>
            <w:r w:rsidRPr="00EF7CE6">
              <w:rPr>
                <w:sz w:val="20"/>
                <w:szCs w:val="21"/>
              </w:rPr>
              <w:t>Money</w:t>
            </w:r>
          </w:p>
        </w:tc>
        <w:tc>
          <w:tcPr>
            <w:tcW w:w="1155" w:type="dxa"/>
            <w:tcBorders>
              <w:top w:val="nil"/>
              <w:left w:val="nil"/>
              <w:bottom w:val="nil"/>
              <w:right w:val="nil"/>
            </w:tcBorders>
            <w:shd w:val="clear" w:color="auto" w:fill="auto"/>
            <w:noWrap/>
            <w:vAlign w:val="center"/>
          </w:tcPr>
          <w:p w14:paraId="601E8A30" w14:textId="5612C3B1" w:rsidR="00EA7EB5" w:rsidRPr="00EA7EB5" w:rsidRDefault="00EA7EB5" w:rsidP="001B72E2">
            <w:pPr>
              <w:ind w:firstLine="0"/>
              <w:jc w:val="center"/>
              <w:rPr>
                <w:sz w:val="20"/>
                <w:szCs w:val="20"/>
              </w:rPr>
            </w:pPr>
            <w:r w:rsidRPr="00EA7EB5">
              <w:rPr>
                <w:rFonts w:eastAsia="游ゴシック"/>
                <w:color w:val="000000"/>
                <w:sz w:val="20"/>
                <w:szCs w:val="20"/>
              </w:rPr>
              <w:t>0.31</w:t>
            </w:r>
          </w:p>
        </w:tc>
        <w:tc>
          <w:tcPr>
            <w:tcW w:w="1134" w:type="dxa"/>
            <w:tcBorders>
              <w:top w:val="nil"/>
              <w:left w:val="nil"/>
              <w:bottom w:val="nil"/>
              <w:right w:val="nil"/>
            </w:tcBorders>
            <w:shd w:val="clear" w:color="auto" w:fill="auto"/>
            <w:noWrap/>
            <w:vAlign w:val="center"/>
          </w:tcPr>
          <w:p w14:paraId="0EA82C75" w14:textId="28EA4A40"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1276" w:type="dxa"/>
            <w:tcBorders>
              <w:top w:val="nil"/>
              <w:left w:val="nil"/>
              <w:bottom w:val="nil"/>
              <w:right w:val="nil"/>
            </w:tcBorders>
            <w:shd w:val="clear" w:color="auto" w:fill="auto"/>
            <w:noWrap/>
            <w:vAlign w:val="center"/>
          </w:tcPr>
          <w:p w14:paraId="64BE2FE3" w14:textId="3F2F30C6" w:rsidR="00EA7EB5" w:rsidRPr="00EA7EB5" w:rsidRDefault="00EA7EB5" w:rsidP="001B72E2">
            <w:pPr>
              <w:ind w:firstLine="188"/>
              <w:jc w:val="center"/>
              <w:rPr>
                <w:sz w:val="20"/>
                <w:szCs w:val="20"/>
              </w:rPr>
            </w:pPr>
            <w:r w:rsidRPr="00EA7EB5">
              <w:rPr>
                <w:rFonts w:eastAsia="游ゴシック"/>
                <w:color w:val="000000"/>
                <w:sz w:val="20"/>
                <w:szCs w:val="20"/>
              </w:rPr>
              <w:t>1.92</w:t>
            </w:r>
          </w:p>
        </w:tc>
        <w:tc>
          <w:tcPr>
            <w:tcW w:w="1276" w:type="dxa"/>
            <w:tcBorders>
              <w:top w:val="nil"/>
              <w:left w:val="nil"/>
              <w:bottom w:val="nil"/>
              <w:right w:val="nil"/>
            </w:tcBorders>
            <w:shd w:val="clear" w:color="auto" w:fill="auto"/>
            <w:noWrap/>
            <w:vAlign w:val="center"/>
          </w:tcPr>
          <w:p w14:paraId="6F3FF7D2" w14:textId="106EE643" w:rsidR="00EA7EB5" w:rsidRPr="00EA7EB5" w:rsidRDefault="00EA7EB5" w:rsidP="001B72E2">
            <w:pPr>
              <w:ind w:firstLine="0"/>
              <w:jc w:val="center"/>
              <w:rPr>
                <w:sz w:val="20"/>
                <w:szCs w:val="20"/>
              </w:rPr>
            </w:pPr>
            <w:r w:rsidRPr="00EA7EB5">
              <w:rPr>
                <w:rFonts w:eastAsia="游ゴシック"/>
                <w:color w:val="000000"/>
                <w:sz w:val="20"/>
                <w:szCs w:val="20"/>
              </w:rPr>
              <w:t>2.01</w:t>
            </w:r>
          </w:p>
        </w:tc>
        <w:tc>
          <w:tcPr>
            <w:tcW w:w="992" w:type="dxa"/>
            <w:tcBorders>
              <w:top w:val="nil"/>
              <w:left w:val="nil"/>
              <w:bottom w:val="nil"/>
              <w:right w:val="nil"/>
            </w:tcBorders>
            <w:shd w:val="clear" w:color="auto" w:fill="auto"/>
            <w:noWrap/>
            <w:vAlign w:val="center"/>
          </w:tcPr>
          <w:p w14:paraId="041323C3" w14:textId="09845303" w:rsidR="00EA7EB5" w:rsidRPr="00EA7EB5" w:rsidRDefault="00EA7EB5" w:rsidP="001B72E2">
            <w:pPr>
              <w:ind w:firstLine="0"/>
              <w:jc w:val="center"/>
              <w:rPr>
                <w:sz w:val="20"/>
                <w:szCs w:val="20"/>
              </w:rPr>
            </w:pPr>
            <w:r w:rsidRPr="00EA7EB5">
              <w:rPr>
                <w:rFonts w:eastAsia="游ゴシック"/>
                <w:color w:val="000000"/>
                <w:sz w:val="20"/>
                <w:szCs w:val="20"/>
              </w:rPr>
              <w:t>0.86</w:t>
            </w:r>
          </w:p>
        </w:tc>
        <w:tc>
          <w:tcPr>
            <w:tcW w:w="1134" w:type="dxa"/>
            <w:tcBorders>
              <w:top w:val="nil"/>
              <w:left w:val="nil"/>
              <w:bottom w:val="nil"/>
              <w:right w:val="nil"/>
            </w:tcBorders>
            <w:shd w:val="clear" w:color="auto" w:fill="auto"/>
            <w:noWrap/>
            <w:vAlign w:val="center"/>
          </w:tcPr>
          <w:p w14:paraId="6D4F95AD" w14:textId="3471562F" w:rsidR="00EA7EB5" w:rsidRPr="00EA7EB5" w:rsidRDefault="00EA7EB5" w:rsidP="001B72E2">
            <w:pPr>
              <w:ind w:firstLine="188"/>
              <w:jc w:val="center"/>
              <w:rPr>
                <w:sz w:val="20"/>
                <w:szCs w:val="20"/>
              </w:rPr>
            </w:pPr>
            <w:r w:rsidRPr="00EA7EB5">
              <w:rPr>
                <w:rFonts w:eastAsia="游ゴシック"/>
                <w:color w:val="000000"/>
                <w:sz w:val="20"/>
                <w:szCs w:val="20"/>
              </w:rPr>
              <w:t>0.42</w:t>
            </w:r>
          </w:p>
        </w:tc>
        <w:tc>
          <w:tcPr>
            <w:tcW w:w="1276" w:type="dxa"/>
            <w:tcBorders>
              <w:top w:val="nil"/>
              <w:left w:val="nil"/>
              <w:bottom w:val="nil"/>
              <w:right w:val="nil"/>
            </w:tcBorders>
            <w:shd w:val="clear" w:color="auto" w:fill="auto"/>
            <w:noWrap/>
            <w:vAlign w:val="center"/>
          </w:tcPr>
          <w:p w14:paraId="212E03A3" w14:textId="7B041679" w:rsidR="00EA7EB5" w:rsidRPr="00EA7EB5" w:rsidRDefault="00EA7EB5" w:rsidP="001B72E2">
            <w:pPr>
              <w:ind w:firstLine="188"/>
              <w:jc w:val="center"/>
              <w:rPr>
                <w:sz w:val="20"/>
                <w:szCs w:val="20"/>
              </w:rPr>
            </w:pPr>
            <w:r w:rsidRPr="00EA7EB5">
              <w:rPr>
                <w:rFonts w:eastAsia="游ゴシック"/>
                <w:color w:val="000000"/>
                <w:sz w:val="20"/>
                <w:szCs w:val="20"/>
              </w:rPr>
              <w:t>0.21</w:t>
            </w:r>
          </w:p>
        </w:tc>
        <w:tc>
          <w:tcPr>
            <w:tcW w:w="1134" w:type="dxa"/>
            <w:tcBorders>
              <w:top w:val="nil"/>
              <w:left w:val="nil"/>
              <w:bottom w:val="nil"/>
              <w:right w:val="nil"/>
            </w:tcBorders>
            <w:shd w:val="clear" w:color="auto" w:fill="auto"/>
            <w:noWrap/>
            <w:vAlign w:val="center"/>
          </w:tcPr>
          <w:p w14:paraId="7D4E4C5E" w14:textId="66DF1225" w:rsidR="00EA7EB5" w:rsidRPr="00EA7EB5" w:rsidRDefault="00EA7EB5" w:rsidP="001B72E2">
            <w:pPr>
              <w:ind w:firstLine="188"/>
              <w:jc w:val="center"/>
              <w:rPr>
                <w:sz w:val="20"/>
                <w:szCs w:val="20"/>
              </w:rPr>
            </w:pPr>
            <w:r w:rsidRPr="00EA7EB5">
              <w:rPr>
                <w:rFonts w:eastAsia="游ゴシック"/>
                <w:color w:val="000000"/>
                <w:sz w:val="20"/>
                <w:szCs w:val="20"/>
              </w:rPr>
              <w:t>0.60</w:t>
            </w:r>
          </w:p>
        </w:tc>
        <w:tc>
          <w:tcPr>
            <w:tcW w:w="1134" w:type="dxa"/>
            <w:tcBorders>
              <w:top w:val="nil"/>
              <w:left w:val="nil"/>
              <w:bottom w:val="nil"/>
              <w:right w:val="nil"/>
            </w:tcBorders>
            <w:shd w:val="clear" w:color="auto" w:fill="auto"/>
            <w:noWrap/>
            <w:vAlign w:val="center"/>
          </w:tcPr>
          <w:p w14:paraId="3FD4AF47" w14:textId="16C80EC1" w:rsidR="00EA7EB5" w:rsidRPr="00EA7EB5" w:rsidRDefault="00EA7EB5" w:rsidP="001B72E2">
            <w:pPr>
              <w:ind w:firstLine="188"/>
              <w:jc w:val="center"/>
              <w:rPr>
                <w:sz w:val="20"/>
                <w:szCs w:val="20"/>
              </w:rPr>
            </w:pPr>
            <w:r w:rsidRPr="00EA7EB5">
              <w:rPr>
                <w:rFonts w:eastAsia="游ゴシック"/>
                <w:color w:val="000000"/>
                <w:sz w:val="20"/>
                <w:szCs w:val="20"/>
              </w:rPr>
              <w:t>0.50</w:t>
            </w:r>
          </w:p>
        </w:tc>
        <w:tc>
          <w:tcPr>
            <w:tcW w:w="1134" w:type="dxa"/>
            <w:tcBorders>
              <w:top w:val="nil"/>
              <w:left w:val="nil"/>
              <w:bottom w:val="nil"/>
              <w:right w:val="nil"/>
            </w:tcBorders>
            <w:shd w:val="clear" w:color="auto" w:fill="auto"/>
            <w:noWrap/>
            <w:vAlign w:val="center"/>
          </w:tcPr>
          <w:p w14:paraId="5D551DD1" w14:textId="13EAB884" w:rsidR="00EA7EB5" w:rsidRPr="00EA7EB5" w:rsidRDefault="00EA7EB5" w:rsidP="001B72E2">
            <w:pPr>
              <w:ind w:firstLine="188"/>
              <w:jc w:val="center"/>
              <w:rPr>
                <w:sz w:val="20"/>
                <w:szCs w:val="20"/>
              </w:rPr>
            </w:pPr>
            <w:r w:rsidRPr="00EA7EB5">
              <w:rPr>
                <w:rFonts w:eastAsia="游ゴシック"/>
                <w:color w:val="000000"/>
                <w:sz w:val="20"/>
                <w:szCs w:val="20"/>
              </w:rPr>
              <w:t>0.73</w:t>
            </w:r>
          </w:p>
        </w:tc>
        <w:tc>
          <w:tcPr>
            <w:tcW w:w="964" w:type="dxa"/>
            <w:tcBorders>
              <w:top w:val="nil"/>
              <w:left w:val="nil"/>
              <w:bottom w:val="nil"/>
              <w:right w:val="nil"/>
            </w:tcBorders>
            <w:shd w:val="clear" w:color="auto" w:fill="auto"/>
            <w:vAlign w:val="center"/>
          </w:tcPr>
          <w:p w14:paraId="2565D1C4" w14:textId="2EB54E7C"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0.79</w:t>
            </w:r>
            <w:r w:rsidRPr="00EA7EB5">
              <w:rPr>
                <w:rFonts w:eastAsia="游ゴシック"/>
                <w:color w:val="000000"/>
                <w:sz w:val="20"/>
                <w:szCs w:val="20"/>
              </w:rPr>
              <w:br/>
              <w:t>(0.62)</w:t>
            </w:r>
          </w:p>
        </w:tc>
      </w:tr>
      <w:tr w:rsidR="00EA7EB5" w:rsidRPr="000A46DF" w14:paraId="4A0F5666" w14:textId="77777777" w:rsidTr="00EA7EB5">
        <w:trPr>
          <w:trHeight w:val="552"/>
        </w:trPr>
        <w:tc>
          <w:tcPr>
            <w:tcW w:w="2778" w:type="dxa"/>
            <w:tcBorders>
              <w:top w:val="nil"/>
              <w:left w:val="nil"/>
              <w:bottom w:val="nil"/>
              <w:right w:val="nil"/>
            </w:tcBorders>
            <w:shd w:val="clear" w:color="auto" w:fill="auto"/>
            <w:noWrap/>
            <w:vAlign w:val="center"/>
            <w:hideMark/>
          </w:tcPr>
          <w:p w14:paraId="2FD24274" w14:textId="77777777" w:rsidR="00EA7EB5" w:rsidRPr="00EF7CE6" w:rsidRDefault="00EA7EB5" w:rsidP="00EA7EB5">
            <w:pPr>
              <w:ind w:firstLineChars="150" w:firstLine="300"/>
              <w:rPr>
                <w:sz w:val="20"/>
                <w:szCs w:val="21"/>
              </w:rPr>
            </w:pPr>
            <w:r w:rsidRPr="00EF7CE6">
              <w:rPr>
                <w:sz w:val="20"/>
                <w:szCs w:val="21"/>
              </w:rPr>
              <w:t>Religion</w:t>
            </w:r>
          </w:p>
        </w:tc>
        <w:tc>
          <w:tcPr>
            <w:tcW w:w="1155" w:type="dxa"/>
            <w:tcBorders>
              <w:top w:val="nil"/>
              <w:left w:val="nil"/>
              <w:bottom w:val="nil"/>
              <w:right w:val="nil"/>
            </w:tcBorders>
            <w:shd w:val="clear" w:color="auto" w:fill="auto"/>
            <w:noWrap/>
            <w:vAlign w:val="center"/>
          </w:tcPr>
          <w:p w14:paraId="304C21E6" w14:textId="7C90BD2A" w:rsidR="00EA7EB5" w:rsidRPr="00EA7EB5" w:rsidRDefault="00EA7EB5" w:rsidP="001B72E2">
            <w:pPr>
              <w:ind w:firstLine="0"/>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73BD5283" w14:textId="57B5F775"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276" w:type="dxa"/>
            <w:tcBorders>
              <w:top w:val="nil"/>
              <w:left w:val="nil"/>
              <w:bottom w:val="nil"/>
              <w:right w:val="nil"/>
            </w:tcBorders>
            <w:shd w:val="clear" w:color="auto" w:fill="auto"/>
            <w:noWrap/>
            <w:vAlign w:val="center"/>
          </w:tcPr>
          <w:p w14:paraId="41136340" w14:textId="7AE31F70" w:rsidR="00EA7EB5" w:rsidRPr="00EA7EB5" w:rsidRDefault="00EA7EB5" w:rsidP="001B72E2">
            <w:pPr>
              <w:ind w:firstLine="188"/>
              <w:jc w:val="center"/>
              <w:rPr>
                <w:sz w:val="20"/>
                <w:szCs w:val="20"/>
              </w:rPr>
            </w:pPr>
            <w:r w:rsidRPr="00EA7EB5">
              <w:rPr>
                <w:rFonts w:eastAsia="游ゴシック"/>
                <w:color w:val="000000"/>
                <w:sz w:val="20"/>
                <w:szCs w:val="20"/>
              </w:rPr>
              <w:t>0.03</w:t>
            </w:r>
          </w:p>
        </w:tc>
        <w:tc>
          <w:tcPr>
            <w:tcW w:w="1276" w:type="dxa"/>
            <w:tcBorders>
              <w:top w:val="nil"/>
              <w:left w:val="nil"/>
              <w:bottom w:val="nil"/>
              <w:right w:val="nil"/>
            </w:tcBorders>
            <w:shd w:val="clear" w:color="auto" w:fill="auto"/>
            <w:noWrap/>
            <w:vAlign w:val="center"/>
          </w:tcPr>
          <w:p w14:paraId="1FD36B3D" w14:textId="763A0704" w:rsidR="00EA7EB5" w:rsidRPr="00EA7EB5" w:rsidRDefault="00EA7EB5" w:rsidP="001B72E2">
            <w:pPr>
              <w:ind w:firstLine="0"/>
              <w:jc w:val="center"/>
              <w:rPr>
                <w:sz w:val="20"/>
                <w:szCs w:val="20"/>
              </w:rPr>
            </w:pPr>
            <w:r w:rsidRPr="00EA7EB5">
              <w:rPr>
                <w:rFonts w:eastAsia="游ゴシック"/>
                <w:color w:val="000000"/>
                <w:sz w:val="20"/>
                <w:szCs w:val="20"/>
              </w:rPr>
              <w:t>0.02</w:t>
            </w:r>
          </w:p>
        </w:tc>
        <w:tc>
          <w:tcPr>
            <w:tcW w:w="992" w:type="dxa"/>
            <w:tcBorders>
              <w:top w:val="nil"/>
              <w:left w:val="nil"/>
              <w:bottom w:val="nil"/>
              <w:right w:val="nil"/>
            </w:tcBorders>
            <w:shd w:val="clear" w:color="auto" w:fill="auto"/>
            <w:noWrap/>
            <w:vAlign w:val="center"/>
          </w:tcPr>
          <w:p w14:paraId="0CC5C699" w14:textId="2B2C240F" w:rsidR="00EA7EB5" w:rsidRPr="00EA7EB5" w:rsidRDefault="00EA7EB5" w:rsidP="001B72E2">
            <w:pPr>
              <w:ind w:firstLine="0"/>
              <w:jc w:val="center"/>
              <w:rPr>
                <w:sz w:val="20"/>
                <w:szCs w:val="20"/>
              </w:rPr>
            </w:pPr>
            <w:r w:rsidRPr="00EA7EB5">
              <w:rPr>
                <w:rFonts w:eastAsia="游ゴシック"/>
                <w:color w:val="000000"/>
                <w:sz w:val="20"/>
                <w:szCs w:val="20"/>
              </w:rPr>
              <w:t>0.07</w:t>
            </w:r>
          </w:p>
        </w:tc>
        <w:tc>
          <w:tcPr>
            <w:tcW w:w="1134" w:type="dxa"/>
            <w:tcBorders>
              <w:top w:val="nil"/>
              <w:left w:val="nil"/>
              <w:bottom w:val="nil"/>
              <w:right w:val="nil"/>
            </w:tcBorders>
            <w:shd w:val="clear" w:color="auto" w:fill="auto"/>
            <w:noWrap/>
            <w:vAlign w:val="center"/>
          </w:tcPr>
          <w:p w14:paraId="1A60A158" w14:textId="577013D0" w:rsidR="00EA7EB5" w:rsidRPr="00EA7EB5" w:rsidRDefault="00EA7EB5" w:rsidP="001B72E2">
            <w:pPr>
              <w:ind w:firstLine="188"/>
              <w:jc w:val="center"/>
              <w:rPr>
                <w:sz w:val="20"/>
                <w:szCs w:val="20"/>
              </w:rPr>
            </w:pPr>
            <w:r w:rsidRPr="00EA7EB5">
              <w:rPr>
                <w:rFonts w:eastAsia="游ゴシック"/>
                <w:color w:val="000000"/>
                <w:sz w:val="20"/>
                <w:szCs w:val="20"/>
              </w:rPr>
              <w:t>0.04</w:t>
            </w:r>
          </w:p>
        </w:tc>
        <w:tc>
          <w:tcPr>
            <w:tcW w:w="1276" w:type="dxa"/>
            <w:tcBorders>
              <w:top w:val="nil"/>
              <w:left w:val="nil"/>
              <w:bottom w:val="nil"/>
              <w:right w:val="nil"/>
            </w:tcBorders>
            <w:shd w:val="clear" w:color="auto" w:fill="auto"/>
            <w:noWrap/>
            <w:vAlign w:val="center"/>
          </w:tcPr>
          <w:p w14:paraId="081A6492" w14:textId="01B4ED88" w:rsidR="00EA7EB5" w:rsidRPr="00EA7EB5" w:rsidRDefault="00EA7EB5" w:rsidP="001B72E2">
            <w:pPr>
              <w:ind w:firstLine="188"/>
              <w:jc w:val="center"/>
              <w:rPr>
                <w:sz w:val="20"/>
                <w:szCs w:val="20"/>
              </w:rPr>
            </w:pPr>
            <w:r w:rsidRPr="00EA7EB5">
              <w:rPr>
                <w:rFonts w:eastAsia="游ゴシック"/>
                <w:color w:val="000000"/>
                <w:sz w:val="20"/>
                <w:szCs w:val="20"/>
              </w:rPr>
              <w:t>0.28</w:t>
            </w:r>
          </w:p>
        </w:tc>
        <w:tc>
          <w:tcPr>
            <w:tcW w:w="1134" w:type="dxa"/>
            <w:tcBorders>
              <w:top w:val="nil"/>
              <w:left w:val="nil"/>
              <w:bottom w:val="nil"/>
              <w:right w:val="nil"/>
            </w:tcBorders>
            <w:shd w:val="clear" w:color="auto" w:fill="auto"/>
            <w:noWrap/>
            <w:vAlign w:val="center"/>
          </w:tcPr>
          <w:p w14:paraId="7790DFF8" w14:textId="15091B27" w:rsidR="00EA7EB5" w:rsidRPr="00EA7EB5" w:rsidRDefault="00EA7EB5" w:rsidP="001B72E2">
            <w:pPr>
              <w:ind w:firstLine="188"/>
              <w:jc w:val="center"/>
              <w:rPr>
                <w:sz w:val="20"/>
                <w:szCs w:val="20"/>
              </w:rPr>
            </w:pPr>
            <w:r w:rsidRPr="00EA7EB5">
              <w:rPr>
                <w:rFonts w:eastAsia="游ゴシック"/>
                <w:color w:val="000000"/>
                <w:sz w:val="20"/>
                <w:szCs w:val="20"/>
              </w:rPr>
              <w:t>0.08</w:t>
            </w:r>
          </w:p>
        </w:tc>
        <w:tc>
          <w:tcPr>
            <w:tcW w:w="1134" w:type="dxa"/>
            <w:tcBorders>
              <w:top w:val="nil"/>
              <w:left w:val="nil"/>
              <w:bottom w:val="nil"/>
              <w:right w:val="nil"/>
            </w:tcBorders>
            <w:shd w:val="clear" w:color="auto" w:fill="auto"/>
            <w:noWrap/>
            <w:vAlign w:val="center"/>
          </w:tcPr>
          <w:p w14:paraId="0BED305F" w14:textId="1963691C"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256568FB" w14:textId="15C41BA9"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964" w:type="dxa"/>
            <w:tcBorders>
              <w:top w:val="nil"/>
              <w:left w:val="nil"/>
              <w:bottom w:val="nil"/>
              <w:right w:val="nil"/>
            </w:tcBorders>
            <w:shd w:val="clear" w:color="auto" w:fill="auto"/>
            <w:vAlign w:val="center"/>
          </w:tcPr>
          <w:p w14:paraId="3E792F10" w14:textId="1F65D69F"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0.11</w:t>
            </w:r>
            <w:r w:rsidRPr="00EA7EB5">
              <w:rPr>
                <w:rFonts w:eastAsia="游ゴシック"/>
                <w:color w:val="000000"/>
                <w:sz w:val="20"/>
                <w:szCs w:val="20"/>
              </w:rPr>
              <w:br/>
              <w:t>(0.07)</w:t>
            </w:r>
          </w:p>
        </w:tc>
      </w:tr>
      <w:tr w:rsidR="00EA7EB5" w:rsidRPr="000A46DF" w14:paraId="341CE01E" w14:textId="77777777" w:rsidTr="00EA7EB5">
        <w:trPr>
          <w:trHeight w:val="552"/>
        </w:trPr>
        <w:tc>
          <w:tcPr>
            <w:tcW w:w="2778" w:type="dxa"/>
            <w:tcBorders>
              <w:top w:val="nil"/>
              <w:left w:val="nil"/>
              <w:bottom w:val="nil"/>
              <w:right w:val="nil"/>
            </w:tcBorders>
            <w:shd w:val="clear" w:color="auto" w:fill="auto"/>
            <w:noWrap/>
            <w:vAlign w:val="center"/>
            <w:hideMark/>
          </w:tcPr>
          <w:p w14:paraId="49725BE0" w14:textId="77777777" w:rsidR="00EA7EB5" w:rsidRPr="00EF7CE6" w:rsidRDefault="00EA7EB5" w:rsidP="00EA7EB5">
            <w:pPr>
              <w:ind w:firstLineChars="150" w:firstLine="300"/>
              <w:rPr>
                <w:sz w:val="20"/>
                <w:szCs w:val="21"/>
              </w:rPr>
            </w:pPr>
            <w:r w:rsidRPr="00EF7CE6">
              <w:rPr>
                <w:sz w:val="20"/>
                <w:szCs w:val="21"/>
              </w:rPr>
              <w:lastRenderedPageBreak/>
              <w:t>Death</w:t>
            </w:r>
          </w:p>
        </w:tc>
        <w:tc>
          <w:tcPr>
            <w:tcW w:w="1155" w:type="dxa"/>
            <w:tcBorders>
              <w:top w:val="nil"/>
              <w:left w:val="nil"/>
              <w:bottom w:val="nil"/>
              <w:right w:val="nil"/>
            </w:tcBorders>
            <w:shd w:val="clear" w:color="auto" w:fill="auto"/>
            <w:noWrap/>
            <w:vAlign w:val="center"/>
          </w:tcPr>
          <w:p w14:paraId="433B6B87" w14:textId="20E75C64" w:rsidR="00EA7EB5" w:rsidRPr="00EA7EB5" w:rsidRDefault="00EA7EB5" w:rsidP="001B72E2">
            <w:pPr>
              <w:ind w:firstLine="0"/>
              <w:jc w:val="center"/>
              <w:rPr>
                <w:sz w:val="20"/>
                <w:szCs w:val="20"/>
              </w:rPr>
            </w:pPr>
            <w:r w:rsidRPr="00EA7EB5">
              <w:rPr>
                <w:rFonts w:eastAsia="游ゴシック"/>
                <w:color w:val="000000"/>
                <w:sz w:val="20"/>
                <w:szCs w:val="20"/>
              </w:rPr>
              <w:t>0.21</w:t>
            </w:r>
          </w:p>
        </w:tc>
        <w:tc>
          <w:tcPr>
            <w:tcW w:w="1134" w:type="dxa"/>
            <w:tcBorders>
              <w:top w:val="nil"/>
              <w:left w:val="nil"/>
              <w:bottom w:val="nil"/>
              <w:right w:val="nil"/>
            </w:tcBorders>
            <w:shd w:val="clear" w:color="auto" w:fill="auto"/>
            <w:noWrap/>
            <w:vAlign w:val="center"/>
          </w:tcPr>
          <w:p w14:paraId="5998FB00" w14:textId="66D03EDE" w:rsidR="00EA7EB5" w:rsidRPr="00EA7EB5" w:rsidRDefault="00EA7EB5" w:rsidP="001B72E2">
            <w:pPr>
              <w:ind w:firstLine="188"/>
              <w:jc w:val="center"/>
              <w:rPr>
                <w:sz w:val="20"/>
                <w:szCs w:val="20"/>
              </w:rPr>
            </w:pPr>
            <w:r w:rsidRPr="00EA7EB5">
              <w:rPr>
                <w:rFonts w:eastAsia="游ゴシック"/>
                <w:color w:val="000000"/>
                <w:sz w:val="20"/>
                <w:szCs w:val="20"/>
              </w:rPr>
              <w:t>0.15</w:t>
            </w:r>
          </w:p>
        </w:tc>
        <w:tc>
          <w:tcPr>
            <w:tcW w:w="1276" w:type="dxa"/>
            <w:tcBorders>
              <w:top w:val="nil"/>
              <w:left w:val="nil"/>
              <w:bottom w:val="nil"/>
              <w:right w:val="nil"/>
            </w:tcBorders>
            <w:shd w:val="clear" w:color="auto" w:fill="auto"/>
            <w:noWrap/>
            <w:vAlign w:val="center"/>
          </w:tcPr>
          <w:p w14:paraId="5CE20A7C" w14:textId="5E08C2FB" w:rsidR="00EA7EB5" w:rsidRPr="00EA7EB5" w:rsidRDefault="00EA7EB5" w:rsidP="001B72E2">
            <w:pPr>
              <w:ind w:firstLine="188"/>
              <w:jc w:val="center"/>
              <w:rPr>
                <w:sz w:val="20"/>
                <w:szCs w:val="20"/>
              </w:rPr>
            </w:pPr>
            <w:r w:rsidRPr="00EA7EB5">
              <w:rPr>
                <w:rFonts w:eastAsia="游ゴシック"/>
                <w:color w:val="000000"/>
                <w:sz w:val="20"/>
                <w:szCs w:val="20"/>
              </w:rPr>
              <w:t>0.07</w:t>
            </w:r>
          </w:p>
        </w:tc>
        <w:tc>
          <w:tcPr>
            <w:tcW w:w="1276" w:type="dxa"/>
            <w:tcBorders>
              <w:top w:val="nil"/>
              <w:left w:val="nil"/>
              <w:bottom w:val="nil"/>
              <w:right w:val="nil"/>
            </w:tcBorders>
            <w:shd w:val="clear" w:color="auto" w:fill="auto"/>
            <w:noWrap/>
            <w:vAlign w:val="center"/>
          </w:tcPr>
          <w:p w14:paraId="66B92EEE" w14:textId="112D0C73" w:rsidR="00EA7EB5" w:rsidRPr="00EA7EB5" w:rsidRDefault="00EA7EB5" w:rsidP="001B72E2">
            <w:pPr>
              <w:ind w:firstLine="0"/>
              <w:jc w:val="center"/>
              <w:rPr>
                <w:sz w:val="20"/>
                <w:szCs w:val="20"/>
              </w:rPr>
            </w:pPr>
            <w:r w:rsidRPr="00EA7EB5">
              <w:rPr>
                <w:rFonts w:eastAsia="游ゴシック"/>
                <w:color w:val="000000"/>
                <w:sz w:val="20"/>
                <w:szCs w:val="20"/>
              </w:rPr>
              <w:t>0.03</w:t>
            </w:r>
          </w:p>
        </w:tc>
        <w:tc>
          <w:tcPr>
            <w:tcW w:w="992" w:type="dxa"/>
            <w:tcBorders>
              <w:top w:val="nil"/>
              <w:left w:val="nil"/>
              <w:bottom w:val="nil"/>
              <w:right w:val="nil"/>
            </w:tcBorders>
            <w:shd w:val="clear" w:color="auto" w:fill="auto"/>
            <w:noWrap/>
            <w:vAlign w:val="center"/>
          </w:tcPr>
          <w:p w14:paraId="694A5246" w14:textId="08435586" w:rsidR="00EA7EB5" w:rsidRPr="00EA7EB5" w:rsidRDefault="00EA7EB5" w:rsidP="001B72E2">
            <w:pPr>
              <w:ind w:firstLine="0"/>
              <w:jc w:val="center"/>
              <w:rPr>
                <w:sz w:val="20"/>
                <w:szCs w:val="20"/>
              </w:rPr>
            </w:pPr>
            <w:r w:rsidRPr="00EA7EB5">
              <w:rPr>
                <w:rFonts w:eastAsia="游ゴシック"/>
                <w:color w:val="000000"/>
                <w:sz w:val="20"/>
                <w:szCs w:val="20"/>
              </w:rPr>
              <w:t>0.06</w:t>
            </w:r>
          </w:p>
        </w:tc>
        <w:tc>
          <w:tcPr>
            <w:tcW w:w="1134" w:type="dxa"/>
            <w:tcBorders>
              <w:top w:val="nil"/>
              <w:left w:val="nil"/>
              <w:bottom w:val="nil"/>
              <w:right w:val="nil"/>
            </w:tcBorders>
            <w:shd w:val="clear" w:color="auto" w:fill="auto"/>
            <w:noWrap/>
            <w:vAlign w:val="center"/>
          </w:tcPr>
          <w:p w14:paraId="63434442" w14:textId="1A349C92" w:rsidR="00EA7EB5" w:rsidRPr="00EA7EB5" w:rsidRDefault="00EA7EB5" w:rsidP="001B72E2">
            <w:pPr>
              <w:ind w:firstLine="188"/>
              <w:jc w:val="center"/>
              <w:rPr>
                <w:sz w:val="20"/>
                <w:szCs w:val="20"/>
              </w:rPr>
            </w:pPr>
            <w:r w:rsidRPr="00EA7EB5">
              <w:rPr>
                <w:rFonts w:eastAsia="游ゴシック"/>
                <w:color w:val="000000"/>
                <w:sz w:val="20"/>
                <w:szCs w:val="20"/>
              </w:rPr>
              <w:t>0.04</w:t>
            </w:r>
          </w:p>
        </w:tc>
        <w:tc>
          <w:tcPr>
            <w:tcW w:w="1276" w:type="dxa"/>
            <w:tcBorders>
              <w:top w:val="nil"/>
              <w:left w:val="nil"/>
              <w:bottom w:val="nil"/>
              <w:right w:val="nil"/>
            </w:tcBorders>
            <w:shd w:val="clear" w:color="auto" w:fill="auto"/>
            <w:noWrap/>
            <w:vAlign w:val="center"/>
          </w:tcPr>
          <w:p w14:paraId="269E8958" w14:textId="6F674AED" w:rsidR="00EA7EB5" w:rsidRPr="00EA7EB5" w:rsidRDefault="00EA7EB5" w:rsidP="001B72E2">
            <w:pPr>
              <w:ind w:firstLine="188"/>
              <w:jc w:val="center"/>
              <w:rPr>
                <w:sz w:val="20"/>
                <w:szCs w:val="20"/>
              </w:rPr>
            </w:pPr>
            <w:r w:rsidRPr="00EA7EB5">
              <w:rPr>
                <w:rFonts w:eastAsia="游ゴシック"/>
                <w:color w:val="000000"/>
                <w:sz w:val="20"/>
                <w:szCs w:val="20"/>
              </w:rPr>
              <w:t>0.24</w:t>
            </w:r>
          </w:p>
        </w:tc>
        <w:tc>
          <w:tcPr>
            <w:tcW w:w="1134" w:type="dxa"/>
            <w:tcBorders>
              <w:top w:val="nil"/>
              <w:left w:val="nil"/>
              <w:bottom w:val="nil"/>
              <w:right w:val="nil"/>
            </w:tcBorders>
            <w:shd w:val="clear" w:color="auto" w:fill="auto"/>
            <w:noWrap/>
            <w:vAlign w:val="center"/>
          </w:tcPr>
          <w:p w14:paraId="2B07C7FE" w14:textId="68B267A6" w:rsidR="00EA7EB5" w:rsidRPr="00EA7EB5" w:rsidRDefault="00EA7EB5" w:rsidP="001B72E2">
            <w:pPr>
              <w:ind w:firstLine="188"/>
              <w:jc w:val="center"/>
              <w:rPr>
                <w:sz w:val="20"/>
                <w:szCs w:val="20"/>
              </w:rPr>
            </w:pPr>
            <w:r w:rsidRPr="00EA7EB5">
              <w:rPr>
                <w:rFonts w:eastAsia="游ゴシック"/>
                <w:color w:val="000000"/>
                <w:sz w:val="20"/>
                <w:szCs w:val="20"/>
              </w:rPr>
              <w:t>0.16</w:t>
            </w:r>
          </w:p>
        </w:tc>
        <w:tc>
          <w:tcPr>
            <w:tcW w:w="1134" w:type="dxa"/>
            <w:tcBorders>
              <w:top w:val="nil"/>
              <w:left w:val="nil"/>
              <w:bottom w:val="nil"/>
              <w:right w:val="nil"/>
            </w:tcBorders>
            <w:shd w:val="clear" w:color="auto" w:fill="auto"/>
            <w:noWrap/>
            <w:vAlign w:val="center"/>
          </w:tcPr>
          <w:p w14:paraId="649018A3" w14:textId="1F3F2765"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070E1C5B" w14:textId="54D70A3C" w:rsidR="00EA7EB5" w:rsidRPr="00EA7EB5" w:rsidRDefault="00EA7EB5" w:rsidP="001B72E2">
            <w:pPr>
              <w:ind w:firstLine="188"/>
              <w:jc w:val="center"/>
              <w:rPr>
                <w:sz w:val="20"/>
                <w:szCs w:val="20"/>
              </w:rPr>
            </w:pPr>
            <w:r w:rsidRPr="00EA7EB5">
              <w:rPr>
                <w:rFonts w:eastAsia="游ゴシック"/>
                <w:color w:val="000000"/>
                <w:sz w:val="20"/>
                <w:szCs w:val="20"/>
              </w:rPr>
              <w:t>0.09</w:t>
            </w:r>
          </w:p>
        </w:tc>
        <w:tc>
          <w:tcPr>
            <w:tcW w:w="964" w:type="dxa"/>
            <w:tcBorders>
              <w:top w:val="nil"/>
              <w:left w:val="nil"/>
              <w:bottom w:val="nil"/>
              <w:right w:val="nil"/>
            </w:tcBorders>
            <w:shd w:val="clear" w:color="auto" w:fill="auto"/>
            <w:vAlign w:val="center"/>
          </w:tcPr>
          <w:p w14:paraId="43627B31" w14:textId="58B070A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0.12</w:t>
            </w:r>
            <w:r w:rsidRPr="00EA7EB5">
              <w:rPr>
                <w:rFonts w:eastAsia="游ゴシック"/>
                <w:color w:val="000000"/>
                <w:sz w:val="20"/>
                <w:szCs w:val="20"/>
              </w:rPr>
              <w:br/>
              <w:t>(0.07)</w:t>
            </w:r>
          </w:p>
        </w:tc>
      </w:tr>
      <w:tr w:rsidR="00EA7EB5" w:rsidRPr="000A46DF" w14:paraId="697ED0AA" w14:textId="77777777" w:rsidTr="00EA7EB5">
        <w:trPr>
          <w:trHeight w:val="552"/>
        </w:trPr>
        <w:tc>
          <w:tcPr>
            <w:tcW w:w="2778" w:type="dxa"/>
            <w:tcBorders>
              <w:top w:val="nil"/>
              <w:left w:val="nil"/>
              <w:bottom w:val="nil"/>
              <w:right w:val="nil"/>
            </w:tcBorders>
            <w:shd w:val="clear" w:color="auto" w:fill="auto"/>
            <w:noWrap/>
            <w:vAlign w:val="center"/>
            <w:hideMark/>
          </w:tcPr>
          <w:p w14:paraId="52CEA628" w14:textId="77777777" w:rsidR="00EA7EB5" w:rsidRPr="00EF7CE6" w:rsidRDefault="00EA7EB5" w:rsidP="00EA7EB5">
            <w:pPr>
              <w:ind w:firstLine="185"/>
              <w:rPr>
                <w:sz w:val="20"/>
                <w:szCs w:val="21"/>
              </w:rPr>
            </w:pPr>
            <w:r w:rsidRPr="00EF7CE6">
              <w:rPr>
                <w:sz w:val="20"/>
                <w:szCs w:val="21"/>
              </w:rPr>
              <w:t>Informal language</w:t>
            </w:r>
          </w:p>
        </w:tc>
        <w:tc>
          <w:tcPr>
            <w:tcW w:w="1155" w:type="dxa"/>
            <w:tcBorders>
              <w:top w:val="nil"/>
              <w:left w:val="nil"/>
              <w:bottom w:val="nil"/>
              <w:right w:val="nil"/>
            </w:tcBorders>
            <w:shd w:val="clear" w:color="auto" w:fill="auto"/>
            <w:noWrap/>
            <w:vAlign w:val="center"/>
          </w:tcPr>
          <w:p w14:paraId="5CC91C67" w14:textId="03DE4369" w:rsidR="00EA7EB5" w:rsidRPr="00EA7EB5" w:rsidRDefault="00EA7EB5" w:rsidP="001B72E2">
            <w:pPr>
              <w:ind w:firstLine="0"/>
              <w:jc w:val="center"/>
              <w:rPr>
                <w:sz w:val="20"/>
                <w:szCs w:val="20"/>
              </w:rPr>
            </w:pPr>
            <w:r w:rsidRPr="00EA7EB5">
              <w:rPr>
                <w:rFonts w:eastAsia="游ゴシック"/>
                <w:color w:val="000000"/>
                <w:sz w:val="20"/>
                <w:szCs w:val="20"/>
              </w:rPr>
              <w:t>1.77</w:t>
            </w:r>
          </w:p>
        </w:tc>
        <w:tc>
          <w:tcPr>
            <w:tcW w:w="1134" w:type="dxa"/>
            <w:tcBorders>
              <w:top w:val="nil"/>
              <w:left w:val="nil"/>
              <w:bottom w:val="nil"/>
              <w:right w:val="nil"/>
            </w:tcBorders>
            <w:shd w:val="clear" w:color="auto" w:fill="auto"/>
            <w:noWrap/>
            <w:vAlign w:val="center"/>
          </w:tcPr>
          <w:p w14:paraId="2A538D63" w14:textId="00CCC1FB" w:rsidR="00EA7EB5" w:rsidRPr="00EA7EB5" w:rsidRDefault="00EA7EB5" w:rsidP="001B72E2">
            <w:pPr>
              <w:ind w:firstLine="188"/>
              <w:jc w:val="center"/>
              <w:rPr>
                <w:sz w:val="20"/>
                <w:szCs w:val="20"/>
              </w:rPr>
            </w:pPr>
            <w:r w:rsidRPr="00EA7EB5">
              <w:rPr>
                <w:rFonts w:eastAsia="游ゴシック"/>
                <w:color w:val="000000"/>
                <w:sz w:val="20"/>
                <w:szCs w:val="20"/>
              </w:rPr>
              <w:t>0.98</w:t>
            </w:r>
          </w:p>
        </w:tc>
        <w:tc>
          <w:tcPr>
            <w:tcW w:w="1276" w:type="dxa"/>
            <w:tcBorders>
              <w:top w:val="nil"/>
              <w:left w:val="nil"/>
              <w:bottom w:val="nil"/>
              <w:right w:val="nil"/>
            </w:tcBorders>
            <w:shd w:val="clear" w:color="auto" w:fill="auto"/>
            <w:noWrap/>
            <w:vAlign w:val="center"/>
          </w:tcPr>
          <w:p w14:paraId="6263CD01" w14:textId="4A3A5B74" w:rsidR="00EA7EB5" w:rsidRPr="00EA7EB5" w:rsidRDefault="00EA7EB5" w:rsidP="001B72E2">
            <w:pPr>
              <w:ind w:firstLine="188"/>
              <w:jc w:val="center"/>
              <w:rPr>
                <w:sz w:val="20"/>
                <w:szCs w:val="20"/>
              </w:rPr>
            </w:pPr>
            <w:r w:rsidRPr="00EA7EB5">
              <w:rPr>
                <w:rFonts w:eastAsia="游ゴシック"/>
                <w:color w:val="000000"/>
                <w:sz w:val="20"/>
                <w:szCs w:val="20"/>
              </w:rPr>
              <w:t>0.27</w:t>
            </w:r>
          </w:p>
        </w:tc>
        <w:tc>
          <w:tcPr>
            <w:tcW w:w="1276" w:type="dxa"/>
            <w:tcBorders>
              <w:top w:val="nil"/>
              <w:left w:val="nil"/>
              <w:bottom w:val="nil"/>
              <w:right w:val="nil"/>
            </w:tcBorders>
            <w:shd w:val="clear" w:color="auto" w:fill="auto"/>
            <w:noWrap/>
            <w:vAlign w:val="center"/>
          </w:tcPr>
          <w:p w14:paraId="29BC887D" w14:textId="3BD33D7F" w:rsidR="00EA7EB5" w:rsidRPr="00EA7EB5" w:rsidRDefault="00EA7EB5" w:rsidP="001B72E2">
            <w:pPr>
              <w:ind w:firstLine="0"/>
              <w:jc w:val="center"/>
              <w:rPr>
                <w:sz w:val="20"/>
                <w:szCs w:val="20"/>
              </w:rPr>
            </w:pPr>
            <w:r w:rsidRPr="00EA7EB5">
              <w:rPr>
                <w:rFonts w:eastAsia="游ゴシック"/>
                <w:color w:val="000000"/>
                <w:sz w:val="20"/>
                <w:szCs w:val="20"/>
              </w:rPr>
              <w:t>0.87</w:t>
            </w:r>
          </w:p>
        </w:tc>
        <w:tc>
          <w:tcPr>
            <w:tcW w:w="992" w:type="dxa"/>
            <w:tcBorders>
              <w:top w:val="nil"/>
              <w:left w:val="nil"/>
              <w:bottom w:val="nil"/>
              <w:right w:val="nil"/>
            </w:tcBorders>
            <w:shd w:val="clear" w:color="auto" w:fill="auto"/>
            <w:noWrap/>
            <w:vAlign w:val="center"/>
          </w:tcPr>
          <w:p w14:paraId="40CCF72E" w14:textId="31EAF399" w:rsidR="00EA7EB5" w:rsidRPr="00EA7EB5" w:rsidRDefault="00EA7EB5" w:rsidP="001B72E2">
            <w:pPr>
              <w:ind w:firstLine="0"/>
              <w:jc w:val="center"/>
              <w:rPr>
                <w:sz w:val="20"/>
                <w:szCs w:val="20"/>
              </w:rPr>
            </w:pPr>
            <w:r w:rsidRPr="00EA7EB5">
              <w:rPr>
                <w:rFonts w:eastAsia="游ゴシック"/>
                <w:color w:val="000000"/>
                <w:sz w:val="20"/>
                <w:szCs w:val="20"/>
              </w:rPr>
              <w:t>0.93</w:t>
            </w:r>
          </w:p>
        </w:tc>
        <w:tc>
          <w:tcPr>
            <w:tcW w:w="1134" w:type="dxa"/>
            <w:tcBorders>
              <w:top w:val="nil"/>
              <w:left w:val="nil"/>
              <w:bottom w:val="nil"/>
              <w:right w:val="nil"/>
            </w:tcBorders>
            <w:shd w:val="clear" w:color="auto" w:fill="auto"/>
            <w:noWrap/>
            <w:vAlign w:val="center"/>
          </w:tcPr>
          <w:p w14:paraId="12337C66" w14:textId="1D9012D8" w:rsidR="00EA7EB5" w:rsidRPr="00EA7EB5" w:rsidRDefault="00EA7EB5" w:rsidP="001B72E2">
            <w:pPr>
              <w:ind w:firstLine="188"/>
              <w:jc w:val="center"/>
              <w:rPr>
                <w:sz w:val="20"/>
                <w:szCs w:val="20"/>
              </w:rPr>
            </w:pPr>
            <w:r w:rsidRPr="00EA7EB5">
              <w:rPr>
                <w:rFonts w:eastAsia="游ゴシック"/>
                <w:color w:val="000000"/>
                <w:sz w:val="20"/>
                <w:szCs w:val="20"/>
              </w:rPr>
              <w:t>13.40</w:t>
            </w:r>
          </w:p>
        </w:tc>
        <w:tc>
          <w:tcPr>
            <w:tcW w:w="1276" w:type="dxa"/>
            <w:tcBorders>
              <w:top w:val="nil"/>
              <w:left w:val="nil"/>
              <w:bottom w:val="nil"/>
              <w:right w:val="nil"/>
            </w:tcBorders>
            <w:shd w:val="clear" w:color="auto" w:fill="auto"/>
            <w:noWrap/>
            <w:vAlign w:val="center"/>
          </w:tcPr>
          <w:p w14:paraId="5C3822FB" w14:textId="3B2FAF47" w:rsidR="00EA7EB5" w:rsidRPr="00EA7EB5" w:rsidRDefault="00EA7EB5" w:rsidP="001B72E2">
            <w:pPr>
              <w:ind w:firstLine="188"/>
              <w:jc w:val="center"/>
              <w:rPr>
                <w:sz w:val="20"/>
                <w:szCs w:val="20"/>
              </w:rPr>
            </w:pPr>
            <w:r w:rsidRPr="00EA7EB5">
              <w:rPr>
                <w:rFonts w:eastAsia="游ゴシック"/>
                <w:color w:val="000000"/>
                <w:sz w:val="20"/>
                <w:szCs w:val="20"/>
              </w:rPr>
              <w:t>9.09</w:t>
            </w:r>
          </w:p>
        </w:tc>
        <w:tc>
          <w:tcPr>
            <w:tcW w:w="1134" w:type="dxa"/>
            <w:tcBorders>
              <w:top w:val="nil"/>
              <w:left w:val="nil"/>
              <w:bottom w:val="nil"/>
              <w:right w:val="nil"/>
            </w:tcBorders>
            <w:shd w:val="clear" w:color="auto" w:fill="auto"/>
            <w:noWrap/>
            <w:vAlign w:val="center"/>
          </w:tcPr>
          <w:p w14:paraId="70A2CD6C" w14:textId="2F640339" w:rsidR="00EA7EB5" w:rsidRPr="00EA7EB5" w:rsidRDefault="00EA7EB5" w:rsidP="001B72E2">
            <w:pPr>
              <w:ind w:firstLine="188"/>
              <w:jc w:val="center"/>
              <w:rPr>
                <w:sz w:val="20"/>
                <w:szCs w:val="20"/>
              </w:rPr>
            </w:pPr>
            <w:r w:rsidRPr="00EA7EB5">
              <w:rPr>
                <w:rFonts w:eastAsia="游ゴシック"/>
                <w:color w:val="000000"/>
                <w:sz w:val="20"/>
                <w:szCs w:val="20"/>
              </w:rPr>
              <w:t>3.01</w:t>
            </w:r>
          </w:p>
        </w:tc>
        <w:tc>
          <w:tcPr>
            <w:tcW w:w="1134" w:type="dxa"/>
            <w:tcBorders>
              <w:top w:val="nil"/>
              <w:left w:val="nil"/>
              <w:bottom w:val="nil"/>
              <w:right w:val="nil"/>
            </w:tcBorders>
            <w:shd w:val="clear" w:color="auto" w:fill="auto"/>
            <w:noWrap/>
            <w:vAlign w:val="center"/>
          </w:tcPr>
          <w:p w14:paraId="30AFAB0F" w14:textId="2ADC5FAD" w:rsidR="00EA7EB5" w:rsidRPr="00EA7EB5" w:rsidRDefault="00EA7EB5" w:rsidP="001B72E2">
            <w:pPr>
              <w:ind w:firstLine="188"/>
              <w:jc w:val="center"/>
              <w:rPr>
                <w:sz w:val="20"/>
                <w:szCs w:val="20"/>
              </w:rPr>
            </w:pPr>
            <w:r w:rsidRPr="00EA7EB5">
              <w:rPr>
                <w:rFonts w:eastAsia="游ゴシック"/>
                <w:color w:val="000000"/>
                <w:sz w:val="20"/>
                <w:szCs w:val="20"/>
              </w:rPr>
              <w:t>0.88</w:t>
            </w:r>
          </w:p>
        </w:tc>
        <w:tc>
          <w:tcPr>
            <w:tcW w:w="1134" w:type="dxa"/>
            <w:tcBorders>
              <w:top w:val="nil"/>
              <w:left w:val="nil"/>
              <w:bottom w:val="nil"/>
              <w:right w:val="nil"/>
            </w:tcBorders>
            <w:shd w:val="clear" w:color="auto" w:fill="auto"/>
            <w:noWrap/>
            <w:vAlign w:val="center"/>
          </w:tcPr>
          <w:p w14:paraId="5E423DFB" w14:textId="634F2BA3" w:rsidR="00EA7EB5" w:rsidRPr="00EA7EB5" w:rsidRDefault="00EA7EB5" w:rsidP="001B72E2">
            <w:pPr>
              <w:ind w:firstLine="188"/>
              <w:jc w:val="center"/>
              <w:rPr>
                <w:sz w:val="20"/>
                <w:szCs w:val="20"/>
              </w:rPr>
            </w:pPr>
            <w:r w:rsidRPr="00EA7EB5">
              <w:rPr>
                <w:rFonts w:eastAsia="游ゴシック"/>
                <w:color w:val="000000"/>
                <w:sz w:val="20"/>
                <w:szCs w:val="20"/>
              </w:rPr>
              <w:t>2.36</w:t>
            </w:r>
          </w:p>
        </w:tc>
        <w:tc>
          <w:tcPr>
            <w:tcW w:w="964" w:type="dxa"/>
            <w:tcBorders>
              <w:top w:val="nil"/>
              <w:left w:val="nil"/>
              <w:bottom w:val="nil"/>
              <w:right w:val="nil"/>
            </w:tcBorders>
            <w:shd w:val="clear" w:color="auto" w:fill="auto"/>
            <w:vAlign w:val="center"/>
          </w:tcPr>
          <w:p w14:paraId="2E50B6BA" w14:textId="6F4A0A77"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3.36</w:t>
            </w:r>
            <w:r w:rsidRPr="00EA7EB5">
              <w:rPr>
                <w:rFonts w:eastAsia="游ゴシック"/>
                <w:color w:val="000000"/>
                <w:sz w:val="20"/>
                <w:szCs w:val="20"/>
              </w:rPr>
              <w:br/>
              <w:t>(4.13)</w:t>
            </w:r>
          </w:p>
        </w:tc>
      </w:tr>
      <w:tr w:rsidR="00EA7EB5" w:rsidRPr="000A46DF" w14:paraId="2ADCDE3B" w14:textId="77777777" w:rsidTr="00EA7EB5">
        <w:trPr>
          <w:trHeight w:val="552"/>
        </w:trPr>
        <w:tc>
          <w:tcPr>
            <w:tcW w:w="2778" w:type="dxa"/>
            <w:tcBorders>
              <w:top w:val="nil"/>
              <w:left w:val="nil"/>
              <w:bottom w:val="nil"/>
              <w:right w:val="nil"/>
            </w:tcBorders>
            <w:shd w:val="clear" w:color="auto" w:fill="auto"/>
            <w:noWrap/>
            <w:vAlign w:val="center"/>
            <w:hideMark/>
          </w:tcPr>
          <w:p w14:paraId="4117F475" w14:textId="77777777" w:rsidR="00EA7EB5" w:rsidRPr="00EF7CE6" w:rsidRDefault="00EA7EB5" w:rsidP="00EA7EB5">
            <w:pPr>
              <w:ind w:firstLineChars="150" w:firstLine="300"/>
              <w:rPr>
                <w:sz w:val="20"/>
                <w:szCs w:val="21"/>
              </w:rPr>
            </w:pPr>
            <w:r w:rsidRPr="00EF7CE6">
              <w:rPr>
                <w:sz w:val="20"/>
                <w:szCs w:val="21"/>
              </w:rPr>
              <w:t>Swear words</w:t>
            </w:r>
          </w:p>
        </w:tc>
        <w:tc>
          <w:tcPr>
            <w:tcW w:w="1155" w:type="dxa"/>
            <w:tcBorders>
              <w:top w:val="nil"/>
              <w:left w:val="nil"/>
              <w:bottom w:val="nil"/>
              <w:right w:val="nil"/>
            </w:tcBorders>
            <w:shd w:val="clear" w:color="auto" w:fill="auto"/>
            <w:noWrap/>
            <w:vAlign w:val="center"/>
          </w:tcPr>
          <w:p w14:paraId="4F09F928" w14:textId="068079E9" w:rsidR="00EA7EB5" w:rsidRPr="00EA7EB5" w:rsidRDefault="00EA7EB5" w:rsidP="001B72E2">
            <w:pPr>
              <w:ind w:firstLine="0"/>
              <w:jc w:val="center"/>
              <w:rPr>
                <w:sz w:val="20"/>
                <w:szCs w:val="20"/>
              </w:rPr>
            </w:pPr>
            <w:r w:rsidRPr="00EA7EB5">
              <w:rPr>
                <w:rFonts w:eastAsia="游ゴシック"/>
                <w:color w:val="000000"/>
                <w:sz w:val="20"/>
                <w:szCs w:val="20"/>
              </w:rPr>
              <w:t>0.05</w:t>
            </w:r>
          </w:p>
        </w:tc>
        <w:tc>
          <w:tcPr>
            <w:tcW w:w="1134" w:type="dxa"/>
            <w:tcBorders>
              <w:top w:val="nil"/>
              <w:left w:val="nil"/>
              <w:bottom w:val="nil"/>
              <w:right w:val="nil"/>
            </w:tcBorders>
            <w:shd w:val="clear" w:color="auto" w:fill="auto"/>
            <w:noWrap/>
            <w:vAlign w:val="center"/>
          </w:tcPr>
          <w:p w14:paraId="4CA84667" w14:textId="09D18ABB"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276" w:type="dxa"/>
            <w:tcBorders>
              <w:top w:val="nil"/>
              <w:left w:val="nil"/>
              <w:bottom w:val="nil"/>
              <w:right w:val="nil"/>
            </w:tcBorders>
            <w:shd w:val="clear" w:color="auto" w:fill="auto"/>
            <w:noWrap/>
            <w:vAlign w:val="center"/>
          </w:tcPr>
          <w:p w14:paraId="6EA1B335" w14:textId="46C3EC6B" w:rsidR="00EA7EB5" w:rsidRPr="00EA7EB5" w:rsidRDefault="00EA7EB5" w:rsidP="001B72E2">
            <w:pPr>
              <w:ind w:firstLine="188"/>
              <w:jc w:val="center"/>
              <w:rPr>
                <w:sz w:val="20"/>
                <w:szCs w:val="20"/>
              </w:rPr>
            </w:pPr>
            <w:r w:rsidRPr="00EA7EB5">
              <w:rPr>
                <w:rFonts w:eastAsia="游ゴシック"/>
                <w:color w:val="000000"/>
                <w:sz w:val="20"/>
                <w:szCs w:val="20"/>
              </w:rPr>
              <w:t>0.00</w:t>
            </w:r>
          </w:p>
        </w:tc>
        <w:tc>
          <w:tcPr>
            <w:tcW w:w="1276" w:type="dxa"/>
            <w:tcBorders>
              <w:top w:val="nil"/>
              <w:left w:val="nil"/>
              <w:bottom w:val="nil"/>
              <w:right w:val="nil"/>
            </w:tcBorders>
            <w:shd w:val="clear" w:color="auto" w:fill="auto"/>
            <w:noWrap/>
            <w:vAlign w:val="center"/>
          </w:tcPr>
          <w:p w14:paraId="4C64F7A2" w14:textId="65519F75" w:rsidR="00EA7EB5" w:rsidRPr="00EA7EB5" w:rsidRDefault="00EA7EB5" w:rsidP="001B72E2">
            <w:pPr>
              <w:ind w:firstLine="0"/>
              <w:jc w:val="center"/>
              <w:rPr>
                <w:sz w:val="20"/>
                <w:szCs w:val="20"/>
              </w:rPr>
            </w:pPr>
            <w:r w:rsidRPr="00EA7EB5">
              <w:rPr>
                <w:rFonts w:eastAsia="游ゴシック"/>
                <w:color w:val="000000"/>
                <w:sz w:val="20"/>
                <w:szCs w:val="20"/>
              </w:rPr>
              <w:t>0.00</w:t>
            </w:r>
          </w:p>
        </w:tc>
        <w:tc>
          <w:tcPr>
            <w:tcW w:w="992" w:type="dxa"/>
            <w:tcBorders>
              <w:top w:val="nil"/>
              <w:left w:val="nil"/>
              <w:bottom w:val="nil"/>
              <w:right w:val="nil"/>
            </w:tcBorders>
            <w:shd w:val="clear" w:color="auto" w:fill="auto"/>
            <w:noWrap/>
            <w:vAlign w:val="center"/>
          </w:tcPr>
          <w:p w14:paraId="587CD399" w14:textId="075F3C80" w:rsidR="00EA7EB5" w:rsidRPr="00EA7EB5" w:rsidRDefault="00EA7EB5" w:rsidP="001B72E2">
            <w:pPr>
              <w:ind w:firstLine="0"/>
              <w:jc w:val="center"/>
              <w:rPr>
                <w:sz w:val="20"/>
                <w:szCs w:val="20"/>
              </w:rPr>
            </w:pPr>
            <w:r w:rsidRPr="00EA7EB5">
              <w:rPr>
                <w:rFonts w:eastAsia="游ゴシック"/>
                <w:color w:val="000000"/>
                <w:sz w:val="20"/>
                <w:szCs w:val="20"/>
              </w:rPr>
              <w:t>0.02</w:t>
            </w:r>
          </w:p>
        </w:tc>
        <w:tc>
          <w:tcPr>
            <w:tcW w:w="1134" w:type="dxa"/>
            <w:tcBorders>
              <w:top w:val="nil"/>
              <w:left w:val="nil"/>
              <w:bottom w:val="nil"/>
              <w:right w:val="nil"/>
            </w:tcBorders>
            <w:shd w:val="clear" w:color="auto" w:fill="auto"/>
            <w:noWrap/>
            <w:vAlign w:val="center"/>
          </w:tcPr>
          <w:p w14:paraId="47CE74F1" w14:textId="6BA0AAAD" w:rsidR="00EA7EB5" w:rsidRPr="00EA7EB5" w:rsidRDefault="00EA7EB5" w:rsidP="001B72E2">
            <w:pPr>
              <w:ind w:firstLine="188"/>
              <w:jc w:val="center"/>
              <w:rPr>
                <w:sz w:val="20"/>
                <w:szCs w:val="20"/>
              </w:rPr>
            </w:pPr>
            <w:r w:rsidRPr="00EA7EB5">
              <w:rPr>
                <w:rFonts w:eastAsia="游ゴシック"/>
                <w:color w:val="000000"/>
                <w:sz w:val="20"/>
                <w:szCs w:val="20"/>
              </w:rPr>
              <w:t>0.03</w:t>
            </w:r>
          </w:p>
        </w:tc>
        <w:tc>
          <w:tcPr>
            <w:tcW w:w="1276" w:type="dxa"/>
            <w:tcBorders>
              <w:top w:val="nil"/>
              <w:left w:val="nil"/>
              <w:bottom w:val="nil"/>
              <w:right w:val="nil"/>
            </w:tcBorders>
            <w:shd w:val="clear" w:color="auto" w:fill="auto"/>
            <w:noWrap/>
            <w:vAlign w:val="center"/>
          </w:tcPr>
          <w:p w14:paraId="56690BA7" w14:textId="0DC0A730" w:rsidR="00EA7EB5" w:rsidRPr="00EA7EB5" w:rsidRDefault="00EA7EB5" w:rsidP="001B72E2">
            <w:pPr>
              <w:ind w:firstLine="188"/>
              <w:jc w:val="center"/>
              <w:rPr>
                <w:sz w:val="20"/>
                <w:szCs w:val="20"/>
              </w:rPr>
            </w:pPr>
            <w:r w:rsidRPr="00EA7EB5">
              <w:rPr>
                <w:rFonts w:eastAsia="游ゴシック"/>
                <w:color w:val="000000"/>
                <w:sz w:val="20"/>
                <w:szCs w:val="20"/>
              </w:rPr>
              <w:t>0.25</w:t>
            </w:r>
          </w:p>
        </w:tc>
        <w:tc>
          <w:tcPr>
            <w:tcW w:w="1134" w:type="dxa"/>
            <w:tcBorders>
              <w:top w:val="nil"/>
              <w:left w:val="nil"/>
              <w:bottom w:val="nil"/>
              <w:right w:val="nil"/>
            </w:tcBorders>
            <w:shd w:val="clear" w:color="auto" w:fill="auto"/>
            <w:noWrap/>
            <w:vAlign w:val="center"/>
          </w:tcPr>
          <w:p w14:paraId="16F0F829" w14:textId="32DA8520" w:rsidR="00EA7EB5" w:rsidRPr="00EA7EB5" w:rsidRDefault="00EA7EB5" w:rsidP="001B72E2">
            <w:pPr>
              <w:ind w:firstLine="188"/>
              <w:jc w:val="center"/>
              <w:rPr>
                <w:sz w:val="20"/>
                <w:szCs w:val="20"/>
              </w:rPr>
            </w:pPr>
            <w:r w:rsidRPr="00EA7EB5">
              <w:rPr>
                <w:rFonts w:eastAsia="游ゴシック"/>
                <w:color w:val="000000"/>
                <w:sz w:val="20"/>
                <w:szCs w:val="20"/>
              </w:rPr>
              <w:t>0.22</w:t>
            </w:r>
          </w:p>
        </w:tc>
        <w:tc>
          <w:tcPr>
            <w:tcW w:w="1134" w:type="dxa"/>
            <w:tcBorders>
              <w:top w:val="nil"/>
              <w:left w:val="nil"/>
              <w:bottom w:val="nil"/>
              <w:right w:val="nil"/>
            </w:tcBorders>
            <w:shd w:val="clear" w:color="auto" w:fill="auto"/>
            <w:noWrap/>
            <w:vAlign w:val="center"/>
          </w:tcPr>
          <w:p w14:paraId="356D055A" w14:textId="0431E84E" w:rsidR="00EA7EB5" w:rsidRPr="00EA7EB5" w:rsidRDefault="00EA7EB5" w:rsidP="001B72E2">
            <w:pPr>
              <w:ind w:firstLine="188"/>
              <w:jc w:val="center"/>
              <w:rPr>
                <w:sz w:val="20"/>
                <w:szCs w:val="20"/>
              </w:rPr>
            </w:pPr>
            <w:r w:rsidRPr="00EA7EB5">
              <w:rPr>
                <w:rFonts w:eastAsia="游ゴシック"/>
                <w:color w:val="000000"/>
                <w:sz w:val="20"/>
                <w:szCs w:val="20"/>
              </w:rPr>
              <w:t>0.01</w:t>
            </w:r>
          </w:p>
        </w:tc>
        <w:tc>
          <w:tcPr>
            <w:tcW w:w="1134" w:type="dxa"/>
            <w:tcBorders>
              <w:top w:val="nil"/>
              <w:left w:val="nil"/>
              <w:bottom w:val="nil"/>
              <w:right w:val="nil"/>
            </w:tcBorders>
            <w:shd w:val="clear" w:color="auto" w:fill="auto"/>
            <w:noWrap/>
            <w:vAlign w:val="center"/>
          </w:tcPr>
          <w:p w14:paraId="327319F9" w14:textId="09A9BD59" w:rsidR="00EA7EB5" w:rsidRPr="00EA7EB5" w:rsidRDefault="00EA7EB5" w:rsidP="001B72E2">
            <w:pPr>
              <w:ind w:firstLine="188"/>
              <w:jc w:val="center"/>
              <w:rPr>
                <w:sz w:val="20"/>
                <w:szCs w:val="20"/>
              </w:rPr>
            </w:pPr>
            <w:r w:rsidRPr="00EA7EB5">
              <w:rPr>
                <w:rFonts w:eastAsia="游ゴシック"/>
                <w:color w:val="000000"/>
                <w:sz w:val="20"/>
                <w:szCs w:val="20"/>
              </w:rPr>
              <w:t>0.08</w:t>
            </w:r>
          </w:p>
        </w:tc>
        <w:tc>
          <w:tcPr>
            <w:tcW w:w="964" w:type="dxa"/>
            <w:tcBorders>
              <w:top w:val="nil"/>
              <w:left w:val="nil"/>
              <w:bottom w:val="nil"/>
              <w:right w:val="nil"/>
            </w:tcBorders>
            <w:shd w:val="clear" w:color="auto" w:fill="auto"/>
            <w:vAlign w:val="center"/>
          </w:tcPr>
          <w:p w14:paraId="04B83BDA" w14:textId="4FD1BDF9"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0.07</w:t>
            </w:r>
            <w:r w:rsidRPr="00EA7EB5">
              <w:rPr>
                <w:rFonts w:eastAsia="游ゴシック"/>
                <w:color w:val="000000"/>
                <w:sz w:val="20"/>
                <w:szCs w:val="20"/>
              </w:rPr>
              <w:br/>
              <w:t>(0.09)</w:t>
            </w:r>
          </w:p>
        </w:tc>
      </w:tr>
      <w:tr w:rsidR="00EA7EB5" w:rsidRPr="000A46DF" w14:paraId="0F2BBD84" w14:textId="77777777" w:rsidTr="00EA7EB5">
        <w:trPr>
          <w:trHeight w:val="552"/>
        </w:trPr>
        <w:tc>
          <w:tcPr>
            <w:tcW w:w="2778" w:type="dxa"/>
            <w:tcBorders>
              <w:top w:val="nil"/>
              <w:left w:val="nil"/>
              <w:bottom w:val="nil"/>
              <w:right w:val="nil"/>
            </w:tcBorders>
            <w:shd w:val="clear" w:color="auto" w:fill="auto"/>
            <w:noWrap/>
            <w:vAlign w:val="center"/>
            <w:hideMark/>
          </w:tcPr>
          <w:p w14:paraId="76465492" w14:textId="77777777" w:rsidR="00EA7EB5" w:rsidRPr="00EF7CE6" w:rsidRDefault="00EA7EB5" w:rsidP="00EA7EB5">
            <w:pPr>
              <w:ind w:firstLineChars="150" w:firstLine="300"/>
              <w:rPr>
                <w:sz w:val="20"/>
                <w:szCs w:val="21"/>
              </w:rPr>
            </w:pPr>
            <w:r w:rsidRPr="00EF7CE6">
              <w:rPr>
                <w:sz w:val="20"/>
                <w:szCs w:val="21"/>
              </w:rPr>
              <w:t>Netspeak</w:t>
            </w:r>
          </w:p>
        </w:tc>
        <w:tc>
          <w:tcPr>
            <w:tcW w:w="1155" w:type="dxa"/>
            <w:tcBorders>
              <w:top w:val="nil"/>
              <w:left w:val="nil"/>
              <w:bottom w:val="nil"/>
              <w:right w:val="nil"/>
            </w:tcBorders>
            <w:shd w:val="clear" w:color="auto" w:fill="auto"/>
            <w:noWrap/>
            <w:vAlign w:val="center"/>
          </w:tcPr>
          <w:p w14:paraId="03276EC3" w14:textId="3C71CD9A" w:rsidR="00EA7EB5" w:rsidRPr="00EA7EB5" w:rsidRDefault="00EA7EB5" w:rsidP="001B72E2">
            <w:pPr>
              <w:ind w:firstLine="0"/>
              <w:jc w:val="center"/>
              <w:rPr>
                <w:sz w:val="20"/>
                <w:szCs w:val="20"/>
              </w:rPr>
            </w:pPr>
            <w:r w:rsidRPr="00EA7EB5">
              <w:rPr>
                <w:rFonts w:eastAsia="游ゴシック"/>
                <w:color w:val="000000"/>
                <w:sz w:val="20"/>
                <w:szCs w:val="20"/>
              </w:rPr>
              <w:t>0.02</w:t>
            </w:r>
          </w:p>
        </w:tc>
        <w:tc>
          <w:tcPr>
            <w:tcW w:w="1134" w:type="dxa"/>
            <w:tcBorders>
              <w:top w:val="nil"/>
              <w:left w:val="nil"/>
              <w:bottom w:val="nil"/>
              <w:right w:val="nil"/>
            </w:tcBorders>
            <w:shd w:val="clear" w:color="auto" w:fill="auto"/>
            <w:noWrap/>
            <w:vAlign w:val="center"/>
          </w:tcPr>
          <w:p w14:paraId="1AD0DCEC" w14:textId="74E9661B"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276" w:type="dxa"/>
            <w:tcBorders>
              <w:top w:val="nil"/>
              <w:left w:val="nil"/>
              <w:bottom w:val="nil"/>
              <w:right w:val="nil"/>
            </w:tcBorders>
            <w:shd w:val="clear" w:color="auto" w:fill="auto"/>
            <w:noWrap/>
            <w:vAlign w:val="center"/>
          </w:tcPr>
          <w:p w14:paraId="59B81869" w14:textId="38FF1FDB" w:rsidR="00EA7EB5" w:rsidRPr="00EA7EB5" w:rsidRDefault="00EA7EB5" w:rsidP="001B72E2">
            <w:pPr>
              <w:ind w:firstLine="188"/>
              <w:jc w:val="center"/>
              <w:rPr>
                <w:sz w:val="20"/>
                <w:szCs w:val="20"/>
              </w:rPr>
            </w:pPr>
            <w:r w:rsidRPr="00EA7EB5">
              <w:rPr>
                <w:rFonts w:eastAsia="游ゴシック"/>
                <w:color w:val="000000"/>
                <w:sz w:val="20"/>
                <w:szCs w:val="20"/>
              </w:rPr>
              <w:t>0.01</w:t>
            </w:r>
          </w:p>
        </w:tc>
        <w:tc>
          <w:tcPr>
            <w:tcW w:w="1276" w:type="dxa"/>
            <w:tcBorders>
              <w:top w:val="nil"/>
              <w:left w:val="nil"/>
              <w:bottom w:val="nil"/>
              <w:right w:val="nil"/>
            </w:tcBorders>
            <w:shd w:val="clear" w:color="auto" w:fill="auto"/>
            <w:noWrap/>
            <w:vAlign w:val="center"/>
          </w:tcPr>
          <w:p w14:paraId="068D5A5A" w14:textId="2E75ECC0" w:rsidR="00EA7EB5" w:rsidRPr="00EA7EB5" w:rsidRDefault="00EA7EB5" w:rsidP="001B72E2">
            <w:pPr>
              <w:ind w:firstLine="0"/>
              <w:jc w:val="center"/>
              <w:rPr>
                <w:sz w:val="20"/>
                <w:szCs w:val="20"/>
              </w:rPr>
            </w:pPr>
            <w:r w:rsidRPr="00EA7EB5">
              <w:rPr>
                <w:rFonts w:eastAsia="游ゴシック"/>
                <w:color w:val="000000"/>
                <w:sz w:val="20"/>
                <w:szCs w:val="20"/>
              </w:rPr>
              <w:t>0.02</w:t>
            </w:r>
          </w:p>
        </w:tc>
        <w:tc>
          <w:tcPr>
            <w:tcW w:w="992" w:type="dxa"/>
            <w:tcBorders>
              <w:top w:val="nil"/>
              <w:left w:val="nil"/>
              <w:bottom w:val="nil"/>
              <w:right w:val="nil"/>
            </w:tcBorders>
            <w:shd w:val="clear" w:color="auto" w:fill="auto"/>
            <w:noWrap/>
            <w:vAlign w:val="center"/>
          </w:tcPr>
          <w:p w14:paraId="77CFD8E0" w14:textId="7D085391" w:rsidR="00EA7EB5" w:rsidRPr="00EA7EB5" w:rsidRDefault="00EA7EB5" w:rsidP="001B72E2">
            <w:pPr>
              <w:ind w:firstLine="0"/>
              <w:jc w:val="center"/>
              <w:rPr>
                <w:sz w:val="20"/>
                <w:szCs w:val="20"/>
              </w:rPr>
            </w:pPr>
            <w:r w:rsidRPr="00EA7EB5">
              <w:rPr>
                <w:rFonts w:eastAsia="游ゴシック"/>
                <w:color w:val="000000"/>
                <w:sz w:val="20"/>
                <w:szCs w:val="20"/>
              </w:rPr>
              <w:t>0.07</w:t>
            </w:r>
          </w:p>
        </w:tc>
        <w:tc>
          <w:tcPr>
            <w:tcW w:w="1134" w:type="dxa"/>
            <w:tcBorders>
              <w:top w:val="nil"/>
              <w:left w:val="nil"/>
              <w:bottom w:val="nil"/>
              <w:right w:val="nil"/>
            </w:tcBorders>
            <w:shd w:val="clear" w:color="auto" w:fill="auto"/>
            <w:noWrap/>
            <w:vAlign w:val="center"/>
          </w:tcPr>
          <w:p w14:paraId="7BC013B0" w14:textId="437AEF5E" w:rsidR="00EA7EB5" w:rsidRPr="00EA7EB5" w:rsidRDefault="00EA7EB5" w:rsidP="001B72E2">
            <w:pPr>
              <w:ind w:firstLine="188"/>
              <w:jc w:val="center"/>
              <w:rPr>
                <w:sz w:val="20"/>
                <w:szCs w:val="20"/>
              </w:rPr>
            </w:pPr>
            <w:r w:rsidRPr="00EA7EB5">
              <w:rPr>
                <w:rFonts w:eastAsia="游ゴシック"/>
                <w:color w:val="000000"/>
                <w:sz w:val="20"/>
                <w:szCs w:val="20"/>
              </w:rPr>
              <w:t>0.97</w:t>
            </w:r>
          </w:p>
        </w:tc>
        <w:tc>
          <w:tcPr>
            <w:tcW w:w="1276" w:type="dxa"/>
            <w:tcBorders>
              <w:top w:val="nil"/>
              <w:left w:val="nil"/>
              <w:bottom w:val="nil"/>
              <w:right w:val="nil"/>
            </w:tcBorders>
            <w:shd w:val="clear" w:color="auto" w:fill="auto"/>
            <w:noWrap/>
            <w:vAlign w:val="center"/>
          </w:tcPr>
          <w:p w14:paraId="12C05322" w14:textId="5E3DAF34" w:rsidR="00EA7EB5" w:rsidRPr="00EA7EB5" w:rsidRDefault="00EA7EB5" w:rsidP="001B72E2">
            <w:pPr>
              <w:ind w:firstLine="188"/>
              <w:jc w:val="center"/>
              <w:rPr>
                <w:sz w:val="20"/>
                <w:szCs w:val="20"/>
              </w:rPr>
            </w:pPr>
            <w:r w:rsidRPr="00EA7EB5">
              <w:rPr>
                <w:rFonts w:eastAsia="游ゴシック"/>
                <w:color w:val="000000"/>
                <w:sz w:val="20"/>
                <w:szCs w:val="20"/>
              </w:rPr>
              <w:t>1.10</w:t>
            </w:r>
          </w:p>
        </w:tc>
        <w:tc>
          <w:tcPr>
            <w:tcW w:w="1134" w:type="dxa"/>
            <w:tcBorders>
              <w:top w:val="nil"/>
              <w:left w:val="nil"/>
              <w:bottom w:val="nil"/>
              <w:right w:val="nil"/>
            </w:tcBorders>
            <w:shd w:val="clear" w:color="auto" w:fill="auto"/>
            <w:noWrap/>
            <w:vAlign w:val="center"/>
          </w:tcPr>
          <w:p w14:paraId="7741ED21" w14:textId="7F7757B8" w:rsidR="00EA7EB5" w:rsidRPr="00EA7EB5" w:rsidRDefault="00EA7EB5" w:rsidP="001B72E2">
            <w:pPr>
              <w:ind w:firstLine="188"/>
              <w:jc w:val="center"/>
              <w:rPr>
                <w:sz w:val="20"/>
                <w:szCs w:val="20"/>
              </w:rPr>
            </w:pPr>
            <w:r w:rsidRPr="00EA7EB5">
              <w:rPr>
                <w:rFonts w:eastAsia="游ゴシック"/>
                <w:color w:val="000000"/>
                <w:sz w:val="20"/>
                <w:szCs w:val="20"/>
              </w:rPr>
              <w:t>0.32</w:t>
            </w:r>
          </w:p>
        </w:tc>
        <w:tc>
          <w:tcPr>
            <w:tcW w:w="1134" w:type="dxa"/>
            <w:tcBorders>
              <w:top w:val="nil"/>
              <w:left w:val="nil"/>
              <w:bottom w:val="nil"/>
              <w:right w:val="nil"/>
            </w:tcBorders>
            <w:shd w:val="clear" w:color="auto" w:fill="auto"/>
            <w:noWrap/>
            <w:vAlign w:val="center"/>
          </w:tcPr>
          <w:p w14:paraId="37330A84" w14:textId="206D3B63" w:rsidR="00EA7EB5" w:rsidRPr="00EA7EB5" w:rsidRDefault="00EA7EB5" w:rsidP="001B72E2">
            <w:pPr>
              <w:ind w:firstLine="188"/>
              <w:jc w:val="center"/>
              <w:rPr>
                <w:sz w:val="20"/>
                <w:szCs w:val="20"/>
              </w:rPr>
            </w:pPr>
            <w:r w:rsidRPr="00EA7EB5">
              <w:rPr>
                <w:rFonts w:eastAsia="游ゴシック"/>
                <w:color w:val="000000"/>
                <w:sz w:val="20"/>
                <w:szCs w:val="20"/>
              </w:rPr>
              <w:t>0.14</w:t>
            </w:r>
          </w:p>
        </w:tc>
        <w:tc>
          <w:tcPr>
            <w:tcW w:w="1134" w:type="dxa"/>
            <w:tcBorders>
              <w:top w:val="nil"/>
              <w:left w:val="nil"/>
              <w:bottom w:val="nil"/>
              <w:right w:val="nil"/>
            </w:tcBorders>
            <w:shd w:val="clear" w:color="auto" w:fill="auto"/>
            <w:noWrap/>
            <w:vAlign w:val="center"/>
          </w:tcPr>
          <w:p w14:paraId="3C2749C9" w14:textId="198BFD17" w:rsidR="00EA7EB5" w:rsidRPr="00EA7EB5" w:rsidRDefault="00EA7EB5" w:rsidP="001B72E2">
            <w:pPr>
              <w:ind w:firstLine="188"/>
              <w:jc w:val="center"/>
              <w:rPr>
                <w:sz w:val="20"/>
                <w:szCs w:val="20"/>
              </w:rPr>
            </w:pPr>
            <w:r w:rsidRPr="00EA7EB5">
              <w:rPr>
                <w:rFonts w:eastAsia="游ゴシック"/>
                <w:color w:val="000000"/>
                <w:sz w:val="20"/>
                <w:szCs w:val="20"/>
              </w:rPr>
              <w:t>0.33</w:t>
            </w:r>
          </w:p>
        </w:tc>
        <w:tc>
          <w:tcPr>
            <w:tcW w:w="964" w:type="dxa"/>
            <w:tcBorders>
              <w:top w:val="nil"/>
              <w:left w:val="nil"/>
              <w:bottom w:val="nil"/>
              <w:right w:val="nil"/>
            </w:tcBorders>
            <w:shd w:val="clear" w:color="auto" w:fill="auto"/>
            <w:vAlign w:val="center"/>
          </w:tcPr>
          <w:p w14:paraId="4A468A12" w14:textId="2A7910B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0.30</w:t>
            </w:r>
            <w:r w:rsidRPr="00EA7EB5">
              <w:rPr>
                <w:rFonts w:eastAsia="游ゴシック"/>
                <w:color w:val="000000"/>
                <w:sz w:val="20"/>
                <w:szCs w:val="20"/>
              </w:rPr>
              <w:br/>
              <w:t>(0.39)</w:t>
            </w:r>
          </w:p>
        </w:tc>
      </w:tr>
      <w:tr w:rsidR="00EA7EB5" w:rsidRPr="000A46DF" w14:paraId="1C48CC0A" w14:textId="77777777" w:rsidTr="00EA7EB5">
        <w:trPr>
          <w:trHeight w:val="552"/>
        </w:trPr>
        <w:tc>
          <w:tcPr>
            <w:tcW w:w="2778" w:type="dxa"/>
            <w:tcBorders>
              <w:top w:val="nil"/>
              <w:left w:val="nil"/>
              <w:bottom w:val="nil"/>
              <w:right w:val="nil"/>
            </w:tcBorders>
            <w:shd w:val="clear" w:color="auto" w:fill="auto"/>
            <w:noWrap/>
            <w:vAlign w:val="center"/>
            <w:hideMark/>
          </w:tcPr>
          <w:p w14:paraId="1C1236CA" w14:textId="77777777" w:rsidR="00EA7EB5" w:rsidRPr="00EF7CE6" w:rsidRDefault="00EA7EB5" w:rsidP="00EA7EB5">
            <w:pPr>
              <w:ind w:firstLineChars="150" w:firstLine="300"/>
              <w:rPr>
                <w:sz w:val="20"/>
                <w:szCs w:val="21"/>
              </w:rPr>
            </w:pPr>
            <w:r w:rsidRPr="00EF7CE6">
              <w:rPr>
                <w:sz w:val="20"/>
                <w:szCs w:val="21"/>
              </w:rPr>
              <w:t>Assent</w:t>
            </w:r>
          </w:p>
        </w:tc>
        <w:tc>
          <w:tcPr>
            <w:tcW w:w="1155" w:type="dxa"/>
            <w:tcBorders>
              <w:top w:val="nil"/>
              <w:left w:val="nil"/>
              <w:bottom w:val="nil"/>
              <w:right w:val="nil"/>
            </w:tcBorders>
            <w:shd w:val="clear" w:color="auto" w:fill="auto"/>
            <w:noWrap/>
            <w:vAlign w:val="center"/>
          </w:tcPr>
          <w:p w14:paraId="01CCA1F4" w14:textId="0182AFD2" w:rsidR="00EA7EB5" w:rsidRPr="00EA7EB5" w:rsidRDefault="00EA7EB5" w:rsidP="001B72E2">
            <w:pPr>
              <w:ind w:firstLine="0"/>
              <w:jc w:val="center"/>
              <w:rPr>
                <w:sz w:val="20"/>
                <w:szCs w:val="20"/>
              </w:rPr>
            </w:pPr>
            <w:r w:rsidRPr="00EA7EB5">
              <w:rPr>
                <w:rFonts w:eastAsia="游ゴシック"/>
                <w:color w:val="000000"/>
                <w:sz w:val="20"/>
                <w:szCs w:val="20"/>
              </w:rPr>
              <w:t>0.22</w:t>
            </w:r>
          </w:p>
        </w:tc>
        <w:tc>
          <w:tcPr>
            <w:tcW w:w="1134" w:type="dxa"/>
            <w:tcBorders>
              <w:top w:val="nil"/>
              <w:left w:val="nil"/>
              <w:bottom w:val="nil"/>
              <w:right w:val="nil"/>
            </w:tcBorders>
            <w:shd w:val="clear" w:color="auto" w:fill="auto"/>
            <w:noWrap/>
            <w:vAlign w:val="center"/>
          </w:tcPr>
          <w:p w14:paraId="226DB475" w14:textId="0D9FCA62"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65B0A36D" w14:textId="4623C2D5" w:rsidR="00EA7EB5" w:rsidRPr="00EA7EB5" w:rsidRDefault="00EA7EB5" w:rsidP="001B72E2">
            <w:pPr>
              <w:ind w:firstLine="188"/>
              <w:jc w:val="center"/>
              <w:rPr>
                <w:sz w:val="20"/>
                <w:szCs w:val="20"/>
              </w:rPr>
            </w:pPr>
            <w:r w:rsidRPr="00EA7EB5">
              <w:rPr>
                <w:rFonts w:eastAsia="游ゴシック"/>
                <w:color w:val="000000"/>
                <w:sz w:val="20"/>
                <w:szCs w:val="20"/>
              </w:rPr>
              <w:t>0.02</w:t>
            </w:r>
          </w:p>
        </w:tc>
        <w:tc>
          <w:tcPr>
            <w:tcW w:w="1276" w:type="dxa"/>
            <w:tcBorders>
              <w:top w:val="nil"/>
              <w:left w:val="nil"/>
              <w:bottom w:val="nil"/>
              <w:right w:val="nil"/>
            </w:tcBorders>
            <w:shd w:val="clear" w:color="auto" w:fill="auto"/>
            <w:noWrap/>
            <w:vAlign w:val="center"/>
          </w:tcPr>
          <w:p w14:paraId="447A82E9" w14:textId="64F63151" w:rsidR="00EA7EB5" w:rsidRPr="00EA7EB5" w:rsidRDefault="00EA7EB5" w:rsidP="001B72E2">
            <w:pPr>
              <w:ind w:firstLine="0"/>
              <w:jc w:val="center"/>
              <w:rPr>
                <w:sz w:val="20"/>
                <w:szCs w:val="20"/>
              </w:rPr>
            </w:pPr>
            <w:r w:rsidRPr="00EA7EB5">
              <w:rPr>
                <w:rFonts w:eastAsia="游ゴシック"/>
                <w:color w:val="000000"/>
                <w:sz w:val="20"/>
                <w:szCs w:val="20"/>
              </w:rPr>
              <w:t>0.10</w:t>
            </w:r>
          </w:p>
        </w:tc>
        <w:tc>
          <w:tcPr>
            <w:tcW w:w="992" w:type="dxa"/>
            <w:tcBorders>
              <w:top w:val="nil"/>
              <w:left w:val="nil"/>
              <w:bottom w:val="nil"/>
              <w:right w:val="nil"/>
            </w:tcBorders>
            <w:shd w:val="clear" w:color="auto" w:fill="auto"/>
            <w:noWrap/>
            <w:vAlign w:val="center"/>
          </w:tcPr>
          <w:p w14:paraId="2AFCF738" w14:textId="53CEE0F8" w:rsidR="00EA7EB5" w:rsidRPr="00EA7EB5" w:rsidRDefault="00EA7EB5" w:rsidP="001B72E2">
            <w:pPr>
              <w:ind w:firstLine="0"/>
              <w:jc w:val="center"/>
              <w:rPr>
                <w:sz w:val="20"/>
                <w:szCs w:val="20"/>
              </w:rPr>
            </w:pPr>
            <w:r w:rsidRPr="00EA7EB5">
              <w:rPr>
                <w:rFonts w:eastAsia="游ゴシック"/>
                <w:color w:val="000000"/>
                <w:sz w:val="20"/>
                <w:szCs w:val="20"/>
              </w:rPr>
              <w:t>0.10</w:t>
            </w:r>
          </w:p>
        </w:tc>
        <w:tc>
          <w:tcPr>
            <w:tcW w:w="1134" w:type="dxa"/>
            <w:tcBorders>
              <w:top w:val="nil"/>
              <w:left w:val="nil"/>
              <w:bottom w:val="nil"/>
              <w:right w:val="nil"/>
            </w:tcBorders>
            <w:shd w:val="clear" w:color="auto" w:fill="auto"/>
            <w:noWrap/>
            <w:vAlign w:val="center"/>
          </w:tcPr>
          <w:p w14:paraId="45A4D943" w14:textId="42995D30" w:rsidR="00EA7EB5" w:rsidRPr="00EA7EB5" w:rsidRDefault="00EA7EB5" w:rsidP="001B72E2">
            <w:pPr>
              <w:ind w:firstLine="188"/>
              <w:jc w:val="center"/>
              <w:rPr>
                <w:sz w:val="20"/>
                <w:szCs w:val="20"/>
              </w:rPr>
            </w:pPr>
            <w:r w:rsidRPr="00EA7EB5">
              <w:rPr>
                <w:rFonts w:eastAsia="游ゴシック"/>
                <w:color w:val="000000"/>
                <w:sz w:val="20"/>
                <w:szCs w:val="20"/>
              </w:rPr>
              <w:t>4.54</w:t>
            </w:r>
          </w:p>
        </w:tc>
        <w:tc>
          <w:tcPr>
            <w:tcW w:w="1276" w:type="dxa"/>
            <w:tcBorders>
              <w:top w:val="nil"/>
              <w:left w:val="nil"/>
              <w:bottom w:val="nil"/>
              <w:right w:val="nil"/>
            </w:tcBorders>
            <w:shd w:val="clear" w:color="auto" w:fill="auto"/>
            <w:noWrap/>
            <w:vAlign w:val="center"/>
          </w:tcPr>
          <w:p w14:paraId="602FC8D6" w14:textId="1098E523" w:rsidR="00EA7EB5" w:rsidRPr="00EA7EB5" w:rsidRDefault="00EA7EB5" w:rsidP="001B72E2">
            <w:pPr>
              <w:ind w:firstLine="188"/>
              <w:jc w:val="center"/>
              <w:rPr>
                <w:sz w:val="20"/>
                <w:szCs w:val="20"/>
              </w:rPr>
            </w:pPr>
            <w:r w:rsidRPr="00EA7EB5">
              <w:rPr>
                <w:rFonts w:eastAsia="游ゴシック"/>
                <w:color w:val="000000"/>
                <w:sz w:val="20"/>
                <w:szCs w:val="20"/>
              </w:rPr>
              <w:t>0.45</w:t>
            </w:r>
          </w:p>
        </w:tc>
        <w:tc>
          <w:tcPr>
            <w:tcW w:w="1134" w:type="dxa"/>
            <w:tcBorders>
              <w:top w:val="nil"/>
              <w:left w:val="nil"/>
              <w:bottom w:val="nil"/>
              <w:right w:val="nil"/>
            </w:tcBorders>
            <w:shd w:val="clear" w:color="auto" w:fill="auto"/>
            <w:noWrap/>
            <w:vAlign w:val="center"/>
          </w:tcPr>
          <w:p w14:paraId="2438B05B" w14:textId="549B3C5E" w:rsidR="00EA7EB5" w:rsidRPr="00EA7EB5" w:rsidRDefault="00EA7EB5" w:rsidP="001B72E2">
            <w:pPr>
              <w:ind w:firstLine="188"/>
              <w:jc w:val="center"/>
              <w:rPr>
                <w:sz w:val="20"/>
                <w:szCs w:val="20"/>
              </w:rPr>
            </w:pPr>
            <w:r w:rsidRPr="00EA7EB5">
              <w:rPr>
                <w:rFonts w:eastAsia="游ゴシック"/>
                <w:color w:val="000000"/>
                <w:sz w:val="20"/>
                <w:szCs w:val="20"/>
              </w:rPr>
              <w:t>0.42</w:t>
            </w:r>
          </w:p>
        </w:tc>
        <w:tc>
          <w:tcPr>
            <w:tcW w:w="1134" w:type="dxa"/>
            <w:tcBorders>
              <w:top w:val="nil"/>
              <w:left w:val="nil"/>
              <w:bottom w:val="nil"/>
              <w:right w:val="nil"/>
            </w:tcBorders>
            <w:shd w:val="clear" w:color="auto" w:fill="auto"/>
            <w:noWrap/>
            <w:vAlign w:val="center"/>
          </w:tcPr>
          <w:p w14:paraId="2DD25B24" w14:textId="6267B504"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134" w:type="dxa"/>
            <w:tcBorders>
              <w:top w:val="nil"/>
              <w:left w:val="nil"/>
              <w:bottom w:val="nil"/>
              <w:right w:val="nil"/>
            </w:tcBorders>
            <w:shd w:val="clear" w:color="auto" w:fill="auto"/>
            <w:noWrap/>
            <w:vAlign w:val="center"/>
          </w:tcPr>
          <w:p w14:paraId="79FF43E0" w14:textId="3F98569C" w:rsidR="00EA7EB5" w:rsidRPr="00EA7EB5" w:rsidRDefault="00EA7EB5" w:rsidP="001B72E2">
            <w:pPr>
              <w:ind w:firstLine="188"/>
              <w:jc w:val="center"/>
              <w:rPr>
                <w:sz w:val="20"/>
                <w:szCs w:val="20"/>
              </w:rPr>
            </w:pPr>
            <w:r w:rsidRPr="00EA7EB5">
              <w:rPr>
                <w:rFonts w:eastAsia="游ゴシック"/>
                <w:color w:val="000000"/>
                <w:sz w:val="20"/>
                <w:szCs w:val="20"/>
              </w:rPr>
              <w:t>0.19</w:t>
            </w:r>
          </w:p>
        </w:tc>
        <w:tc>
          <w:tcPr>
            <w:tcW w:w="964" w:type="dxa"/>
            <w:tcBorders>
              <w:top w:val="nil"/>
              <w:left w:val="nil"/>
              <w:bottom w:val="nil"/>
              <w:right w:val="nil"/>
            </w:tcBorders>
            <w:shd w:val="clear" w:color="auto" w:fill="auto"/>
            <w:vAlign w:val="center"/>
          </w:tcPr>
          <w:p w14:paraId="50DBD35F" w14:textId="523F77B0"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0.63</w:t>
            </w:r>
            <w:r w:rsidRPr="00EA7EB5">
              <w:rPr>
                <w:rFonts w:eastAsia="游ゴシック"/>
                <w:color w:val="000000"/>
                <w:sz w:val="20"/>
                <w:szCs w:val="20"/>
              </w:rPr>
              <w:br/>
              <w:t>(1.31)</w:t>
            </w:r>
          </w:p>
        </w:tc>
      </w:tr>
      <w:tr w:rsidR="00EA7EB5" w:rsidRPr="000A46DF" w14:paraId="5FF04233" w14:textId="77777777" w:rsidTr="00EA7EB5">
        <w:trPr>
          <w:trHeight w:val="552"/>
        </w:trPr>
        <w:tc>
          <w:tcPr>
            <w:tcW w:w="2778" w:type="dxa"/>
            <w:tcBorders>
              <w:top w:val="nil"/>
              <w:left w:val="nil"/>
              <w:bottom w:val="nil"/>
              <w:right w:val="nil"/>
            </w:tcBorders>
            <w:shd w:val="clear" w:color="auto" w:fill="auto"/>
            <w:noWrap/>
            <w:vAlign w:val="center"/>
            <w:hideMark/>
          </w:tcPr>
          <w:p w14:paraId="2FC85E05" w14:textId="77777777" w:rsidR="00EA7EB5" w:rsidRPr="00EF7CE6" w:rsidRDefault="00EA7EB5" w:rsidP="00EA7EB5">
            <w:pPr>
              <w:ind w:firstLineChars="150" w:firstLine="300"/>
              <w:rPr>
                <w:sz w:val="20"/>
                <w:szCs w:val="21"/>
              </w:rPr>
            </w:pPr>
            <w:proofErr w:type="spellStart"/>
            <w:r w:rsidRPr="00EF7CE6">
              <w:rPr>
                <w:sz w:val="20"/>
                <w:szCs w:val="21"/>
              </w:rPr>
              <w:t>Nonfluencies</w:t>
            </w:r>
            <w:proofErr w:type="spellEnd"/>
          </w:p>
        </w:tc>
        <w:tc>
          <w:tcPr>
            <w:tcW w:w="1155" w:type="dxa"/>
            <w:tcBorders>
              <w:top w:val="nil"/>
              <w:left w:val="nil"/>
              <w:bottom w:val="nil"/>
              <w:right w:val="nil"/>
            </w:tcBorders>
            <w:shd w:val="clear" w:color="auto" w:fill="auto"/>
            <w:noWrap/>
            <w:vAlign w:val="center"/>
          </w:tcPr>
          <w:p w14:paraId="34CBBD1C" w14:textId="67DF6CAF" w:rsidR="00EA7EB5" w:rsidRPr="00EA7EB5" w:rsidRDefault="00EA7EB5" w:rsidP="001B72E2">
            <w:pPr>
              <w:ind w:firstLine="0"/>
              <w:jc w:val="center"/>
              <w:rPr>
                <w:sz w:val="20"/>
                <w:szCs w:val="20"/>
              </w:rPr>
            </w:pPr>
            <w:r w:rsidRPr="00EA7EB5">
              <w:rPr>
                <w:rFonts w:eastAsia="游ゴシック"/>
                <w:color w:val="000000"/>
                <w:sz w:val="20"/>
                <w:szCs w:val="20"/>
              </w:rPr>
              <w:t>0.77</w:t>
            </w:r>
          </w:p>
        </w:tc>
        <w:tc>
          <w:tcPr>
            <w:tcW w:w="1134" w:type="dxa"/>
            <w:tcBorders>
              <w:top w:val="nil"/>
              <w:left w:val="nil"/>
              <w:bottom w:val="nil"/>
              <w:right w:val="nil"/>
            </w:tcBorders>
            <w:shd w:val="clear" w:color="auto" w:fill="auto"/>
            <w:noWrap/>
            <w:vAlign w:val="center"/>
          </w:tcPr>
          <w:p w14:paraId="0722A61B" w14:textId="015955F0" w:rsidR="00EA7EB5" w:rsidRPr="00EA7EB5" w:rsidRDefault="00EA7EB5" w:rsidP="001B72E2">
            <w:pPr>
              <w:ind w:firstLine="188"/>
              <w:jc w:val="center"/>
              <w:rPr>
                <w:sz w:val="20"/>
                <w:szCs w:val="20"/>
              </w:rPr>
            </w:pPr>
            <w:r w:rsidRPr="00EA7EB5">
              <w:rPr>
                <w:rFonts w:eastAsia="游ゴシック"/>
                <w:color w:val="000000"/>
                <w:sz w:val="20"/>
                <w:szCs w:val="20"/>
              </w:rPr>
              <w:t>0.44</w:t>
            </w:r>
          </w:p>
        </w:tc>
        <w:tc>
          <w:tcPr>
            <w:tcW w:w="1276" w:type="dxa"/>
            <w:tcBorders>
              <w:top w:val="nil"/>
              <w:left w:val="nil"/>
              <w:bottom w:val="nil"/>
              <w:right w:val="nil"/>
            </w:tcBorders>
            <w:shd w:val="clear" w:color="auto" w:fill="auto"/>
            <w:noWrap/>
            <w:vAlign w:val="center"/>
          </w:tcPr>
          <w:p w14:paraId="574AFF7F" w14:textId="5B427BED" w:rsidR="00EA7EB5" w:rsidRPr="00EA7EB5" w:rsidRDefault="00EA7EB5" w:rsidP="001B72E2">
            <w:pPr>
              <w:ind w:firstLine="188"/>
              <w:jc w:val="center"/>
              <w:rPr>
                <w:sz w:val="20"/>
                <w:szCs w:val="20"/>
              </w:rPr>
            </w:pPr>
            <w:r w:rsidRPr="00EA7EB5">
              <w:rPr>
                <w:rFonts w:eastAsia="游ゴシック"/>
                <w:color w:val="000000"/>
                <w:sz w:val="20"/>
                <w:szCs w:val="20"/>
              </w:rPr>
              <w:t>0.10</w:t>
            </w:r>
          </w:p>
        </w:tc>
        <w:tc>
          <w:tcPr>
            <w:tcW w:w="1276" w:type="dxa"/>
            <w:tcBorders>
              <w:top w:val="nil"/>
              <w:left w:val="nil"/>
              <w:bottom w:val="nil"/>
              <w:right w:val="nil"/>
            </w:tcBorders>
            <w:shd w:val="clear" w:color="auto" w:fill="auto"/>
            <w:noWrap/>
            <w:vAlign w:val="center"/>
          </w:tcPr>
          <w:p w14:paraId="733892FC" w14:textId="20992597" w:rsidR="00EA7EB5" w:rsidRPr="00EA7EB5" w:rsidRDefault="00EA7EB5" w:rsidP="001B72E2">
            <w:pPr>
              <w:ind w:firstLine="0"/>
              <w:jc w:val="center"/>
              <w:rPr>
                <w:sz w:val="20"/>
                <w:szCs w:val="20"/>
              </w:rPr>
            </w:pPr>
            <w:r w:rsidRPr="00EA7EB5">
              <w:rPr>
                <w:rFonts w:eastAsia="游ゴシック"/>
                <w:color w:val="000000"/>
                <w:sz w:val="20"/>
                <w:szCs w:val="20"/>
              </w:rPr>
              <w:t>0.25</w:t>
            </w:r>
          </w:p>
        </w:tc>
        <w:tc>
          <w:tcPr>
            <w:tcW w:w="992" w:type="dxa"/>
            <w:tcBorders>
              <w:top w:val="nil"/>
              <w:left w:val="nil"/>
              <w:bottom w:val="nil"/>
              <w:right w:val="nil"/>
            </w:tcBorders>
            <w:shd w:val="clear" w:color="auto" w:fill="auto"/>
            <w:noWrap/>
            <w:vAlign w:val="center"/>
          </w:tcPr>
          <w:p w14:paraId="5C6BC44F" w14:textId="2E43E5C7" w:rsidR="00EA7EB5" w:rsidRPr="00EA7EB5" w:rsidRDefault="00EA7EB5" w:rsidP="001B72E2">
            <w:pPr>
              <w:ind w:firstLine="0"/>
              <w:jc w:val="center"/>
              <w:rPr>
                <w:sz w:val="20"/>
                <w:szCs w:val="20"/>
              </w:rPr>
            </w:pPr>
            <w:r w:rsidRPr="00EA7EB5">
              <w:rPr>
                <w:rFonts w:eastAsia="游ゴシック"/>
                <w:color w:val="000000"/>
                <w:sz w:val="20"/>
                <w:szCs w:val="20"/>
              </w:rPr>
              <w:t>0.19</w:t>
            </w:r>
          </w:p>
        </w:tc>
        <w:tc>
          <w:tcPr>
            <w:tcW w:w="1134" w:type="dxa"/>
            <w:tcBorders>
              <w:top w:val="nil"/>
              <w:left w:val="nil"/>
              <w:bottom w:val="nil"/>
              <w:right w:val="nil"/>
            </w:tcBorders>
            <w:shd w:val="clear" w:color="auto" w:fill="auto"/>
            <w:noWrap/>
            <w:vAlign w:val="center"/>
          </w:tcPr>
          <w:p w14:paraId="2D56E0CB" w14:textId="7DD2C78D" w:rsidR="00EA7EB5" w:rsidRPr="00EA7EB5" w:rsidRDefault="00EA7EB5" w:rsidP="001B72E2">
            <w:pPr>
              <w:ind w:firstLine="188"/>
              <w:jc w:val="center"/>
              <w:rPr>
                <w:sz w:val="20"/>
                <w:szCs w:val="20"/>
              </w:rPr>
            </w:pPr>
            <w:r w:rsidRPr="00EA7EB5">
              <w:rPr>
                <w:rFonts w:eastAsia="游ゴシック"/>
                <w:color w:val="000000"/>
                <w:sz w:val="20"/>
                <w:szCs w:val="20"/>
              </w:rPr>
              <w:t>3.95</w:t>
            </w:r>
          </w:p>
        </w:tc>
        <w:tc>
          <w:tcPr>
            <w:tcW w:w="1276" w:type="dxa"/>
            <w:tcBorders>
              <w:top w:val="nil"/>
              <w:left w:val="nil"/>
              <w:bottom w:val="nil"/>
              <w:right w:val="nil"/>
            </w:tcBorders>
            <w:shd w:val="clear" w:color="auto" w:fill="auto"/>
            <w:noWrap/>
            <w:vAlign w:val="center"/>
          </w:tcPr>
          <w:p w14:paraId="78FA9A45" w14:textId="1A3E5846" w:rsidR="00EA7EB5" w:rsidRPr="00EA7EB5" w:rsidRDefault="00EA7EB5" w:rsidP="001B72E2">
            <w:pPr>
              <w:ind w:firstLine="188"/>
              <w:jc w:val="center"/>
              <w:rPr>
                <w:sz w:val="20"/>
                <w:szCs w:val="20"/>
              </w:rPr>
            </w:pPr>
            <w:r w:rsidRPr="00EA7EB5">
              <w:rPr>
                <w:rFonts w:eastAsia="游ゴシック"/>
                <w:color w:val="000000"/>
                <w:sz w:val="20"/>
                <w:szCs w:val="20"/>
              </w:rPr>
              <w:t>6.34</w:t>
            </w:r>
          </w:p>
        </w:tc>
        <w:tc>
          <w:tcPr>
            <w:tcW w:w="1134" w:type="dxa"/>
            <w:tcBorders>
              <w:top w:val="nil"/>
              <w:left w:val="nil"/>
              <w:bottom w:val="nil"/>
              <w:right w:val="nil"/>
            </w:tcBorders>
            <w:shd w:val="clear" w:color="auto" w:fill="auto"/>
            <w:noWrap/>
            <w:vAlign w:val="center"/>
          </w:tcPr>
          <w:p w14:paraId="40FD30B1" w14:textId="64CD2635" w:rsidR="00EA7EB5" w:rsidRPr="00EA7EB5" w:rsidRDefault="00EA7EB5" w:rsidP="001B72E2">
            <w:pPr>
              <w:ind w:firstLine="188"/>
              <w:jc w:val="center"/>
              <w:rPr>
                <w:sz w:val="20"/>
                <w:szCs w:val="20"/>
              </w:rPr>
            </w:pPr>
            <w:r w:rsidRPr="00EA7EB5">
              <w:rPr>
                <w:rFonts w:eastAsia="游ゴシック"/>
                <w:color w:val="000000"/>
                <w:sz w:val="20"/>
                <w:szCs w:val="20"/>
              </w:rPr>
              <w:t>1.01</w:t>
            </w:r>
          </w:p>
        </w:tc>
        <w:tc>
          <w:tcPr>
            <w:tcW w:w="1134" w:type="dxa"/>
            <w:tcBorders>
              <w:top w:val="nil"/>
              <w:left w:val="nil"/>
              <w:bottom w:val="nil"/>
              <w:right w:val="nil"/>
            </w:tcBorders>
            <w:shd w:val="clear" w:color="auto" w:fill="auto"/>
            <w:noWrap/>
            <w:vAlign w:val="center"/>
          </w:tcPr>
          <w:p w14:paraId="4C41D83B" w14:textId="2D3FA29C" w:rsidR="00EA7EB5" w:rsidRPr="00EA7EB5" w:rsidRDefault="00EA7EB5" w:rsidP="001B72E2">
            <w:pPr>
              <w:ind w:firstLine="188"/>
              <w:jc w:val="center"/>
              <w:rPr>
                <w:sz w:val="20"/>
                <w:szCs w:val="20"/>
              </w:rPr>
            </w:pPr>
            <w:r w:rsidRPr="00EA7EB5">
              <w:rPr>
                <w:rFonts w:eastAsia="游ゴシック"/>
                <w:color w:val="000000"/>
                <w:sz w:val="20"/>
                <w:szCs w:val="20"/>
              </w:rPr>
              <w:t>0.17</w:t>
            </w:r>
          </w:p>
        </w:tc>
        <w:tc>
          <w:tcPr>
            <w:tcW w:w="1134" w:type="dxa"/>
            <w:tcBorders>
              <w:top w:val="nil"/>
              <w:left w:val="nil"/>
              <w:bottom w:val="nil"/>
              <w:right w:val="nil"/>
            </w:tcBorders>
            <w:shd w:val="clear" w:color="auto" w:fill="auto"/>
            <w:noWrap/>
            <w:vAlign w:val="center"/>
          </w:tcPr>
          <w:p w14:paraId="151138C9" w14:textId="7D4E0EF6" w:rsidR="00EA7EB5" w:rsidRPr="00EA7EB5" w:rsidRDefault="00EA7EB5" w:rsidP="001B72E2">
            <w:pPr>
              <w:ind w:firstLine="188"/>
              <w:jc w:val="center"/>
              <w:rPr>
                <w:sz w:val="20"/>
                <w:szCs w:val="20"/>
              </w:rPr>
            </w:pPr>
            <w:r w:rsidRPr="00EA7EB5">
              <w:rPr>
                <w:rFonts w:eastAsia="游ゴシック"/>
                <w:color w:val="000000"/>
                <w:sz w:val="20"/>
                <w:szCs w:val="20"/>
              </w:rPr>
              <w:t>0.67</w:t>
            </w:r>
          </w:p>
        </w:tc>
        <w:tc>
          <w:tcPr>
            <w:tcW w:w="964" w:type="dxa"/>
            <w:tcBorders>
              <w:top w:val="nil"/>
              <w:left w:val="nil"/>
              <w:bottom w:val="nil"/>
              <w:right w:val="nil"/>
            </w:tcBorders>
            <w:shd w:val="clear" w:color="auto" w:fill="auto"/>
            <w:vAlign w:val="center"/>
          </w:tcPr>
          <w:p w14:paraId="50BC3955" w14:textId="36A100D5"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1.39</w:t>
            </w:r>
            <w:r w:rsidRPr="00EA7EB5">
              <w:rPr>
                <w:rFonts w:eastAsia="游ゴシック"/>
                <w:color w:val="000000"/>
                <w:sz w:val="20"/>
                <w:szCs w:val="20"/>
              </w:rPr>
              <w:br/>
              <w:t>(1.97)</w:t>
            </w:r>
          </w:p>
        </w:tc>
      </w:tr>
      <w:tr w:rsidR="00EA7EB5" w:rsidRPr="000A46DF" w14:paraId="6C899635" w14:textId="77777777" w:rsidTr="00EA7EB5">
        <w:trPr>
          <w:trHeight w:val="552"/>
        </w:trPr>
        <w:tc>
          <w:tcPr>
            <w:tcW w:w="2778" w:type="dxa"/>
            <w:tcBorders>
              <w:top w:val="nil"/>
              <w:left w:val="nil"/>
              <w:bottom w:val="single" w:sz="4" w:space="0" w:color="auto"/>
              <w:right w:val="nil"/>
            </w:tcBorders>
            <w:shd w:val="clear" w:color="auto" w:fill="auto"/>
            <w:noWrap/>
            <w:vAlign w:val="center"/>
            <w:hideMark/>
          </w:tcPr>
          <w:p w14:paraId="1F2893F1" w14:textId="77777777" w:rsidR="00EA7EB5" w:rsidRPr="00EF7CE6" w:rsidRDefault="00EA7EB5" w:rsidP="00EA7EB5">
            <w:pPr>
              <w:ind w:firstLineChars="150" w:firstLine="300"/>
              <w:rPr>
                <w:sz w:val="20"/>
                <w:szCs w:val="21"/>
              </w:rPr>
            </w:pPr>
            <w:r w:rsidRPr="00EF7CE6">
              <w:rPr>
                <w:sz w:val="20"/>
                <w:szCs w:val="21"/>
              </w:rPr>
              <w:t>Filler words</w:t>
            </w:r>
          </w:p>
        </w:tc>
        <w:tc>
          <w:tcPr>
            <w:tcW w:w="1155" w:type="dxa"/>
            <w:tcBorders>
              <w:top w:val="nil"/>
              <w:left w:val="nil"/>
              <w:bottom w:val="single" w:sz="4" w:space="0" w:color="auto"/>
              <w:right w:val="nil"/>
            </w:tcBorders>
            <w:shd w:val="clear" w:color="auto" w:fill="auto"/>
            <w:noWrap/>
            <w:vAlign w:val="center"/>
          </w:tcPr>
          <w:p w14:paraId="72C0503A" w14:textId="59A9C2D2" w:rsidR="00EA7EB5" w:rsidRPr="00EA7EB5" w:rsidRDefault="00EA7EB5" w:rsidP="001B72E2">
            <w:pPr>
              <w:ind w:firstLine="0"/>
              <w:jc w:val="center"/>
              <w:rPr>
                <w:sz w:val="20"/>
                <w:szCs w:val="20"/>
              </w:rPr>
            </w:pPr>
            <w:r w:rsidRPr="00EA7EB5">
              <w:rPr>
                <w:rFonts w:eastAsia="游ゴシック"/>
                <w:color w:val="000000"/>
                <w:sz w:val="20"/>
                <w:szCs w:val="20"/>
              </w:rPr>
              <w:t>0.25</w:t>
            </w:r>
          </w:p>
        </w:tc>
        <w:tc>
          <w:tcPr>
            <w:tcW w:w="1134" w:type="dxa"/>
            <w:tcBorders>
              <w:top w:val="nil"/>
              <w:left w:val="nil"/>
              <w:bottom w:val="single" w:sz="4" w:space="0" w:color="auto"/>
              <w:right w:val="nil"/>
            </w:tcBorders>
            <w:shd w:val="clear" w:color="auto" w:fill="auto"/>
            <w:noWrap/>
            <w:vAlign w:val="center"/>
          </w:tcPr>
          <w:p w14:paraId="56D2AC71" w14:textId="60A3CB27" w:rsidR="00EA7EB5" w:rsidRPr="00EA7EB5" w:rsidRDefault="00EA7EB5" w:rsidP="001B72E2">
            <w:pPr>
              <w:ind w:firstLine="188"/>
              <w:jc w:val="center"/>
              <w:rPr>
                <w:sz w:val="20"/>
                <w:szCs w:val="20"/>
              </w:rPr>
            </w:pPr>
            <w:r w:rsidRPr="00EA7EB5">
              <w:rPr>
                <w:rFonts w:eastAsia="游ゴシック"/>
                <w:color w:val="000000"/>
                <w:sz w:val="20"/>
                <w:szCs w:val="20"/>
              </w:rPr>
              <w:t>0.13</w:t>
            </w:r>
          </w:p>
        </w:tc>
        <w:tc>
          <w:tcPr>
            <w:tcW w:w="1276" w:type="dxa"/>
            <w:tcBorders>
              <w:top w:val="nil"/>
              <w:left w:val="nil"/>
              <w:bottom w:val="single" w:sz="4" w:space="0" w:color="auto"/>
              <w:right w:val="nil"/>
            </w:tcBorders>
            <w:shd w:val="clear" w:color="auto" w:fill="auto"/>
            <w:noWrap/>
            <w:vAlign w:val="center"/>
          </w:tcPr>
          <w:p w14:paraId="6B2E5020" w14:textId="06B58158" w:rsidR="00EA7EB5" w:rsidRPr="00EA7EB5" w:rsidRDefault="00EA7EB5" w:rsidP="001B72E2">
            <w:pPr>
              <w:ind w:firstLine="188"/>
              <w:jc w:val="center"/>
              <w:rPr>
                <w:sz w:val="20"/>
                <w:szCs w:val="20"/>
              </w:rPr>
            </w:pPr>
            <w:r w:rsidRPr="00EA7EB5">
              <w:rPr>
                <w:rFonts w:eastAsia="游ゴシック"/>
                <w:color w:val="000000"/>
                <w:sz w:val="20"/>
                <w:szCs w:val="20"/>
              </w:rPr>
              <w:t>0.04</w:t>
            </w:r>
          </w:p>
        </w:tc>
        <w:tc>
          <w:tcPr>
            <w:tcW w:w="1276" w:type="dxa"/>
            <w:tcBorders>
              <w:top w:val="nil"/>
              <w:left w:val="nil"/>
              <w:bottom w:val="single" w:sz="4" w:space="0" w:color="auto"/>
              <w:right w:val="nil"/>
            </w:tcBorders>
            <w:shd w:val="clear" w:color="auto" w:fill="auto"/>
            <w:noWrap/>
            <w:vAlign w:val="center"/>
          </w:tcPr>
          <w:p w14:paraId="6AC4DD19" w14:textId="7C2FCF34" w:rsidR="00EA7EB5" w:rsidRPr="00EA7EB5" w:rsidRDefault="00EA7EB5" w:rsidP="001B72E2">
            <w:pPr>
              <w:ind w:firstLine="0"/>
              <w:jc w:val="center"/>
              <w:rPr>
                <w:sz w:val="20"/>
                <w:szCs w:val="20"/>
              </w:rPr>
            </w:pPr>
            <w:r w:rsidRPr="00EA7EB5">
              <w:rPr>
                <w:rFonts w:eastAsia="游ゴシック"/>
                <w:color w:val="000000"/>
                <w:sz w:val="20"/>
                <w:szCs w:val="20"/>
              </w:rPr>
              <w:t>0.20</w:t>
            </w:r>
          </w:p>
        </w:tc>
        <w:tc>
          <w:tcPr>
            <w:tcW w:w="992" w:type="dxa"/>
            <w:tcBorders>
              <w:top w:val="nil"/>
              <w:left w:val="nil"/>
              <w:bottom w:val="single" w:sz="4" w:space="0" w:color="auto"/>
              <w:right w:val="nil"/>
            </w:tcBorders>
            <w:shd w:val="clear" w:color="auto" w:fill="auto"/>
            <w:noWrap/>
            <w:vAlign w:val="center"/>
          </w:tcPr>
          <w:p w14:paraId="1D63037E" w14:textId="512CED9C" w:rsidR="00EA7EB5" w:rsidRPr="00EA7EB5" w:rsidRDefault="00EA7EB5" w:rsidP="001B72E2">
            <w:pPr>
              <w:ind w:firstLine="0"/>
              <w:jc w:val="center"/>
              <w:rPr>
                <w:sz w:val="20"/>
                <w:szCs w:val="20"/>
              </w:rPr>
            </w:pPr>
            <w:r w:rsidRPr="00EA7EB5">
              <w:rPr>
                <w:rFonts w:eastAsia="游ゴシック"/>
                <w:color w:val="000000"/>
                <w:sz w:val="20"/>
                <w:szCs w:val="20"/>
              </w:rPr>
              <w:t>0.08</w:t>
            </w:r>
          </w:p>
        </w:tc>
        <w:tc>
          <w:tcPr>
            <w:tcW w:w="1134" w:type="dxa"/>
            <w:tcBorders>
              <w:top w:val="nil"/>
              <w:left w:val="nil"/>
              <w:bottom w:val="single" w:sz="4" w:space="0" w:color="auto"/>
              <w:right w:val="nil"/>
            </w:tcBorders>
            <w:shd w:val="clear" w:color="auto" w:fill="auto"/>
            <w:noWrap/>
            <w:vAlign w:val="center"/>
          </w:tcPr>
          <w:p w14:paraId="7A89B28A" w14:textId="43A44CEB" w:rsidR="00EA7EB5" w:rsidRPr="00EA7EB5" w:rsidRDefault="00EA7EB5" w:rsidP="001B72E2">
            <w:pPr>
              <w:ind w:firstLine="188"/>
              <w:jc w:val="center"/>
              <w:rPr>
                <w:sz w:val="20"/>
                <w:szCs w:val="20"/>
              </w:rPr>
            </w:pPr>
            <w:r w:rsidRPr="00EA7EB5">
              <w:rPr>
                <w:rFonts w:eastAsia="游ゴシック"/>
                <w:color w:val="000000"/>
                <w:sz w:val="20"/>
                <w:szCs w:val="20"/>
              </w:rPr>
              <w:t>1.78</w:t>
            </w:r>
          </w:p>
        </w:tc>
        <w:tc>
          <w:tcPr>
            <w:tcW w:w="1276" w:type="dxa"/>
            <w:tcBorders>
              <w:top w:val="nil"/>
              <w:left w:val="nil"/>
              <w:bottom w:val="single" w:sz="4" w:space="0" w:color="auto"/>
              <w:right w:val="nil"/>
            </w:tcBorders>
            <w:shd w:val="clear" w:color="auto" w:fill="auto"/>
            <w:noWrap/>
            <w:vAlign w:val="center"/>
          </w:tcPr>
          <w:p w14:paraId="0F935A10" w14:textId="1127A5A5" w:rsidR="00EA7EB5" w:rsidRPr="00EA7EB5" w:rsidRDefault="00EA7EB5" w:rsidP="001B72E2">
            <w:pPr>
              <w:ind w:firstLine="188"/>
              <w:jc w:val="center"/>
              <w:rPr>
                <w:sz w:val="20"/>
                <w:szCs w:val="20"/>
              </w:rPr>
            </w:pPr>
            <w:r w:rsidRPr="00EA7EB5">
              <w:rPr>
                <w:rFonts w:eastAsia="游ゴシック"/>
                <w:color w:val="000000"/>
                <w:sz w:val="20"/>
                <w:szCs w:val="20"/>
              </w:rPr>
              <w:t>3.41</w:t>
            </w:r>
          </w:p>
        </w:tc>
        <w:tc>
          <w:tcPr>
            <w:tcW w:w="1134" w:type="dxa"/>
            <w:tcBorders>
              <w:top w:val="nil"/>
              <w:left w:val="nil"/>
              <w:bottom w:val="single" w:sz="4" w:space="0" w:color="auto"/>
              <w:right w:val="nil"/>
            </w:tcBorders>
            <w:shd w:val="clear" w:color="auto" w:fill="auto"/>
            <w:noWrap/>
            <w:vAlign w:val="center"/>
          </w:tcPr>
          <w:p w14:paraId="22F2CA17" w14:textId="390A6F5A" w:rsidR="00EA7EB5" w:rsidRPr="00EA7EB5" w:rsidRDefault="00EA7EB5" w:rsidP="001B72E2">
            <w:pPr>
              <w:ind w:firstLine="188"/>
              <w:jc w:val="center"/>
              <w:rPr>
                <w:sz w:val="20"/>
                <w:szCs w:val="20"/>
              </w:rPr>
            </w:pPr>
            <w:r w:rsidRPr="00EA7EB5">
              <w:rPr>
                <w:rFonts w:eastAsia="游ゴシック"/>
                <w:color w:val="000000"/>
                <w:sz w:val="20"/>
                <w:szCs w:val="20"/>
              </w:rPr>
              <w:t>0.41</w:t>
            </w:r>
          </w:p>
        </w:tc>
        <w:tc>
          <w:tcPr>
            <w:tcW w:w="1134" w:type="dxa"/>
            <w:tcBorders>
              <w:top w:val="nil"/>
              <w:left w:val="nil"/>
              <w:bottom w:val="single" w:sz="4" w:space="0" w:color="auto"/>
              <w:right w:val="nil"/>
            </w:tcBorders>
            <w:shd w:val="clear" w:color="auto" w:fill="auto"/>
            <w:noWrap/>
            <w:vAlign w:val="center"/>
          </w:tcPr>
          <w:p w14:paraId="573FA99F" w14:textId="605EA350" w:rsidR="00EA7EB5" w:rsidRPr="00EA7EB5" w:rsidRDefault="00EA7EB5" w:rsidP="001B72E2">
            <w:pPr>
              <w:ind w:firstLine="188"/>
              <w:jc w:val="center"/>
              <w:rPr>
                <w:sz w:val="20"/>
                <w:szCs w:val="20"/>
              </w:rPr>
            </w:pPr>
            <w:r w:rsidRPr="00EA7EB5">
              <w:rPr>
                <w:rFonts w:eastAsia="游ゴシック"/>
                <w:color w:val="000000"/>
                <w:sz w:val="20"/>
                <w:szCs w:val="20"/>
              </w:rPr>
              <w:t>0.12</w:t>
            </w:r>
          </w:p>
        </w:tc>
        <w:tc>
          <w:tcPr>
            <w:tcW w:w="1134" w:type="dxa"/>
            <w:tcBorders>
              <w:top w:val="nil"/>
              <w:left w:val="nil"/>
              <w:bottom w:val="single" w:sz="4" w:space="0" w:color="auto"/>
              <w:right w:val="nil"/>
            </w:tcBorders>
            <w:shd w:val="clear" w:color="auto" w:fill="auto"/>
            <w:noWrap/>
            <w:vAlign w:val="center"/>
          </w:tcPr>
          <w:p w14:paraId="405B2DBA" w14:textId="29AC292D" w:rsidR="00EA7EB5" w:rsidRPr="00EA7EB5" w:rsidRDefault="00EA7EB5" w:rsidP="001B72E2">
            <w:pPr>
              <w:ind w:firstLine="188"/>
              <w:jc w:val="center"/>
              <w:rPr>
                <w:sz w:val="20"/>
                <w:szCs w:val="20"/>
              </w:rPr>
            </w:pPr>
            <w:r w:rsidRPr="00EA7EB5">
              <w:rPr>
                <w:rFonts w:eastAsia="游ゴシック"/>
                <w:color w:val="000000"/>
                <w:sz w:val="20"/>
                <w:szCs w:val="20"/>
              </w:rPr>
              <w:t>0.34</w:t>
            </w:r>
          </w:p>
        </w:tc>
        <w:tc>
          <w:tcPr>
            <w:tcW w:w="964" w:type="dxa"/>
            <w:tcBorders>
              <w:top w:val="nil"/>
              <w:left w:val="nil"/>
              <w:bottom w:val="single" w:sz="4" w:space="0" w:color="auto"/>
              <w:right w:val="nil"/>
            </w:tcBorders>
            <w:shd w:val="clear" w:color="auto" w:fill="auto"/>
            <w:vAlign w:val="center"/>
          </w:tcPr>
          <w:p w14:paraId="04F600CE" w14:textId="4CB47984" w:rsidR="00EA7EB5" w:rsidRPr="00EA7EB5" w:rsidRDefault="00EA7EB5" w:rsidP="00EA7EB5">
            <w:pPr>
              <w:ind w:leftChars="-47" w:left="-98" w:rightChars="-7" w:right="-15" w:hanging="1"/>
              <w:jc w:val="center"/>
              <w:rPr>
                <w:sz w:val="20"/>
                <w:szCs w:val="20"/>
              </w:rPr>
            </w:pPr>
            <w:r w:rsidRPr="00EA7EB5">
              <w:rPr>
                <w:rFonts w:eastAsia="游ゴシック"/>
                <w:color w:val="000000"/>
                <w:sz w:val="20"/>
                <w:szCs w:val="20"/>
              </w:rPr>
              <w:t>0.68</w:t>
            </w:r>
            <w:r w:rsidRPr="00EA7EB5">
              <w:rPr>
                <w:rFonts w:eastAsia="游ゴシック"/>
                <w:color w:val="000000"/>
                <w:sz w:val="20"/>
                <w:szCs w:val="20"/>
              </w:rPr>
              <w:br/>
              <w:t>(1.03)</w:t>
            </w:r>
          </w:p>
        </w:tc>
      </w:tr>
    </w:tbl>
    <w:p w14:paraId="622F62CA" w14:textId="5C7B076C" w:rsidR="006B1F61" w:rsidRDefault="00570033" w:rsidP="00680661">
      <w:pPr>
        <w:ind w:firstLine="0"/>
        <w:rPr>
          <w:sz w:val="22"/>
          <w:szCs w:val="24"/>
        </w:rPr>
      </w:pPr>
      <w:r w:rsidRPr="00570033">
        <w:rPr>
          <w:rFonts w:hint="eastAsia"/>
          <w:i/>
          <w:iCs/>
          <w:sz w:val="22"/>
          <w:szCs w:val="24"/>
        </w:rPr>
        <w:t>N</w:t>
      </w:r>
      <w:r w:rsidRPr="00570033">
        <w:rPr>
          <w:i/>
          <w:iCs/>
          <w:sz w:val="22"/>
          <w:szCs w:val="24"/>
        </w:rPr>
        <w:t xml:space="preserve">ote. </w:t>
      </w:r>
      <w:bookmarkStart w:id="0" w:name="_Hlk75177448"/>
      <w:r w:rsidR="006B1F61">
        <w:t>R</w:t>
      </w:r>
      <w:r w:rsidR="006B1F61" w:rsidRPr="006A4009">
        <w:t>elative word count</w:t>
      </w:r>
      <w:r w:rsidR="006B1F61">
        <w:t xml:space="preserve"> is</w:t>
      </w:r>
      <w:r w:rsidR="006B1F61" w:rsidRPr="006A4009">
        <w:t xml:space="preserve"> the proportion of dictionary word use to the total number of words in each text</w:t>
      </w:r>
      <w:r w:rsidR="006B1F61">
        <w:t>.</w:t>
      </w:r>
      <w:bookmarkEnd w:id="0"/>
      <w:r w:rsidR="006B1F61" w:rsidRPr="00570033">
        <w:rPr>
          <w:sz w:val="22"/>
          <w:szCs w:val="24"/>
        </w:rPr>
        <w:t xml:space="preserve"> </w:t>
      </w:r>
      <w:r w:rsidRPr="00570033">
        <w:rPr>
          <w:sz w:val="22"/>
          <w:szCs w:val="24"/>
        </w:rPr>
        <w:t xml:space="preserve">Grand mean </w:t>
      </w:r>
      <w:r w:rsidR="006B1F61">
        <w:rPr>
          <w:sz w:val="22"/>
          <w:szCs w:val="24"/>
        </w:rPr>
        <w:t>(SD) is</w:t>
      </w:r>
      <w:r>
        <w:rPr>
          <w:sz w:val="22"/>
          <w:szCs w:val="24"/>
        </w:rPr>
        <w:t xml:space="preserve"> the</w:t>
      </w:r>
      <w:r w:rsidR="002735CA">
        <w:rPr>
          <w:sz w:val="22"/>
          <w:szCs w:val="24"/>
        </w:rPr>
        <w:t xml:space="preserve"> unweighted</w:t>
      </w:r>
      <w:r>
        <w:rPr>
          <w:sz w:val="22"/>
          <w:szCs w:val="24"/>
        </w:rPr>
        <w:t xml:space="preserve"> mean value </w:t>
      </w:r>
      <w:r w:rsidR="006B1F61">
        <w:rPr>
          <w:sz w:val="22"/>
          <w:szCs w:val="24"/>
        </w:rPr>
        <w:t xml:space="preserve">(standard deviation) </w:t>
      </w:r>
      <w:r w:rsidR="002735CA">
        <w:rPr>
          <w:sz w:val="22"/>
          <w:szCs w:val="24"/>
        </w:rPr>
        <w:t>across</w:t>
      </w:r>
      <w:r>
        <w:rPr>
          <w:sz w:val="22"/>
          <w:szCs w:val="24"/>
        </w:rPr>
        <w:t xml:space="preserve"> </w:t>
      </w:r>
      <w:r w:rsidR="006B1F61">
        <w:rPr>
          <w:sz w:val="22"/>
          <w:szCs w:val="24"/>
        </w:rPr>
        <w:t>the ten corpora.</w:t>
      </w:r>
    </w:p>
    <w:p w14:paraId="66323EEC" w14:textId="77777777" w:rsidR="00CF4C5B" w:rsidRDefault="00CF4C5B" w:rsidP="00F21662"/>
    <w:p w14:paraId="41C530FD" w14:textId="459E5511" w:rsidR="002D13BF" w:rsidRPr="002735CA" w:rsidRDefault="002D13BF" w:rsidP="00F21662">
      <w:pPr>
        <w:sectPr w:rsidR="002D13BF" w:rsidRPr="002735CA" w:rsidSect="00003B5A">
          <w:pgSz w:w="16838" w:h="11906" w:orient="landscape"/>
          <w:pgMar w:top="720" w:right="720" w:bottom="720" w:left="720" w:header="851" w:footer="0" w:gutter="0"/>
          <w:cols w:space="425"/>
          <w:docGrid w:type="lines" w:linePitch="360"/>
        </w:sectPr>
      </w:pPr>
    </w:p>
    <w:p w14:paraId="3D72CF89" w14:textId="690FC700" w:rsidR="00CF4C5B" w:rsidRDefault="00CE1618" w:rsidP="00896C20">
      <w:pPr>
        <w:ind w:firstLine="0"/>
      </w:pPr>
      <w:r>
        <w:rPr>
          <w:rFonts w:hint="eastAsia"/>
        </w:rPr>
        <w:lastRenderedPageBreak/>
        <w:t xml:space="preserve">Supplementary Table </w:t>
      </w:r>
      <w:r w:rsidR="003D7A62">
        <w:t>2</w:t>
      </w:r>
      <w:r w:rsidR="00BD4097" w:rsidRPr="00C36886">
        <w:t xml:space="preserve">. </w:t>
      </w:r>
      <w:r w:rsidR="00C36886">
        <w:rPr>
          <w:rFonts w:hint="eastAsia"/>
        </w:rPr>
        <w:t>R</w:t>
      </w:r>
      <w:r w:rsidR="00C36886">
        <w:t>e</w:t>
      </w:r>
      <w:r w:rsidR="00C36886">
        <w:rPr>
          <w:rFonts w:hint="eastAsia"/>
        </w:rPr>
        <w:t>l</w:t>
      </w:r>
      <w:r w:rsidR="00C36886">
        <w:t xml:space="preserve">ative word count </w:t>
      </w:r>
      <w:r w:rsidR="00264B5C">
        <w:t xml:space="preserve">(% of total words) </w:t>
      </w:r>
      <w:r w:rsidR="00C36886">
        <w:t>in J-LIWC2015 and LIWC20</w:t>
      </w:r>
      <w:r w:rsidR="00003B5A">
        <w:t>1</w:t>
      </w:r>
      <w:r w:rsidR="00C36886">
        <w:t>5</w:t>
      </w:r>
      <w:r w:rsidR="00003B5A">
        <w:t>.</w:t>
      </w:r>
    </w:p>
    <w:p w14:paraId="4955744B" w14:textId="6E5B353D" w:rsidR="00F158AF" w:rsidRDefault="00F158AF" w:rsidP="00896C20">
      <w:pPr>
        <w:ind w:firstLine="0"/>
      </w:pPr>
    </w:p>
    <w:tbl>
      <w:tblPr>
        <w:tblW w:w="13870" w:type="dxa"/>
        <w:jc w:val="center"/>
        <w:tblCellMar>
          <w:left w:w="99" w:type="dxa"/>
          <w:right w:w="99" w:type="dxa"/>
        </w:tblCellMar>
        <w:tblLook w:val="04A0" w:firstRow="1" w:lastRow="0" w:firstColumn="1" w:lastColumn="0" w:noHBand="0" w:noVBand="1"/>
      </w:tblPr>
      <w:tblGrid>
        <w:gridCol w:w="2665"/>
        <w:gridCol w:w="1089"/>
        <w:gridCol w:w="851"/>
        <w:gridCol w:w="850"/>
        <w:gridCol w:w="851"/>
        <w:gridCol w:w="380"/>
        <w:gridCol w:w="850"/>
        <w:gridCol w:w="851"/>
        <w:gridCol w:w="850"/>
        <w:gridCol w:w="851"/>
        <w:gridCol w:w="380"/>
        <w:gridCol w:w="850"/>
        <w:gridCol w:w="851"/>
        <w:gridCol w:w="850"/>
        <w:gridCol w:w="851"/>
      </w:tblGrid>
      <w:tr w:rsidR="00F158AF" w:rsidRPr="00BC4AC2" w14:paraId="32D4F7E9" w14:textId="77777777" w:rsidTr="00CC026E">
        <w:trPr>
          <w:trHeight w:val="288"/>
          <w:jc w:val="center"/>
        </w:trPr>
        <w:tc>
          <w:tcPr>
            <w:tcW w:w="2665" w:type="dxa"/>
            <w:tcBorders>
              <w:top w:val="single" w:sz="4" w:space="0" w:color="auto"/>
              <w:left w:val="nil"/>
              <w:bottom w:val="nil"/>
              <w:right w:val="nil"/>
            </w:tcBorders>
            <w:shd w:val="clear" w:color="auto" w:fill="auto"/>
            <w:noWrap/>
            <w:vAlign w:val="center"/>
            <w:hideMark/>
          </w:tcPr>
          <w:p w14:paraId="28E5D4ED"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 xml:space="preserve">　</w:t>
            </w:r>
          </w:p>
        </w:tc>
        <w:tc>
          <w:tcPr>
            <w:tcW w:w="3641" w:type="dxa"/>
            <w:gridSpan w:val="4"/>
            <w:tcBorders>
              <w:top w:val="single" w:sz="4" w:space="0" w:color="auto"/>
              <w:left w:val="nil"/>
              <w:bottom w:val="single" w:sz="4" w:space="0" w:color="auto"/>
              <w:right w:val="nil"/>
            </w:tcBorders>
            <w:shd w:val="clear" w:color="auto" w:fill="auto"/>
            <w:noWrap/>
            <w:vAlign w:val="center"/>
            <w:hideMark/>
          </w:tcPr>
          <w:p w14:paraId="1426555A"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TED Talks (</w:t>
            </w:r>
            <w:r w:rsidRPr="00BC4AC2">
              <w:rPr>
                <w:rFonts w:eastAsia="游ゴシック"/>
                <w:i/>
                <w:iCs/>
                <w:color w:val="000000"/>
                <w:kern w:val="0"/>
                <w:sz w:val="18"/>
                <w:szCs w:val="18"/>
              </w:rPr>
              <w:t>N</w:t>
            </w:r>
            <w:r w:rsidRPr="00BC4AC2">
              <w:rPr>
                <w:rFonts w:eastAsia="游ゴシック"/>
                <w:color w:val="000000"/>
                <w:kern w:val="0"/>
                <w:sz w:val="18"/>
                <w:szCs w:val="18"/>
              </w:rPr>
              <w:t xml:space="preserve"> = 4509)</w:t>
            </w:r>
          </w:p>
        </w:tc>
        <w:tc>
          <w:tcPr>
            <w:tcW w:w="380" w:type="dxa"/>
            <w:tcBorders>
              <w:top w:val="single" w:sz="4" w:space="0" w:color="auto"/>
              <w:left w:val="nil"/>
              <w:bottom w:val="nil"/>
              <w:right w:val="nil"/>
            </w:tcBorders>
            <w:shd w:val="clear" w:color="auto" w:fill="auto"/>
            <w:noWrap/>
            <w:vAlign w:val="center"/>
            <w:hideMark/>
          </w:tcPr>
          <w:p w14:paraId="1DA51B97"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 xml:space="preserve">　</w:t>
            </w:r>
          </w:p>
        </w:tc>
        <w:tc>
          <w:tcPr>
            <w:tcW w:w="3402" w:type="dxa"/>
            <w:gridSpan w:val="4"/>
            <w:tcBorders>
              <w:top w:val="single" w:sz="4" w:space="0" w:color="auto"/>
              <w:left w:val="nil"/>
              <w:bottom w:val="single" w:sz="4" w:space="0" w:color="auto"/>
              <w:right w:val="nil"/>
            </w:tcBorders>
            <w:shd w:val="clear" w:color="auto" w:fill="auto"/>
            <w:noWrap/>
            <w:vAlign w:val="center"/>
            <w:hideMark/>
          </w:tcPr>
          <w:p w14:paraId="622024AE" w14:textId="7248F7FC"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Bible (</w:t>
            </w:r>
            <w:r w:rsidRPr="00BC4AC2">
              <w:rPr>
                <w:rFonts w:eastAsia="游ゴシック"/>
                <w:i/>
                <w:iCs/>
                <w:color w:val="000000"/>
                <w:kern w:val="0"/>
                <w:sz w:val="18"/>
                <w:szCs w:val="18"/>
              </w:rPr>
              <w:t>N</w:t>
            </w:r>
            <w:r w:rsidRPr="00BC4AC2">
              <w:rPr>
                <w:rFonts w:eastAsia="游ゴシック"/>
                <w:color w:val="000000"/>
                <w:kern w:val="0"/>
                <w:sz w:val="18"/>
                <w:szCs w:val="18"/>
              </w:rPr>
              <w:t xml:space="preserve"> = 137</w:t>
            </w:r>
            <w:r w:rsidR="009D7B1E">
              <w:rPr>
                <w:rFonts w:eastAsia="游ゴシック"/>
                <w:color w:val="000000"/>
                <w:kern w:val="0"/>
                <w:sz w:val="18"/>
                <w:szCs w:val="18"/>
              </w:rPr>
              <w:t>2</w:t>
            </w:r>
            <w:r w:rsidRPr="00BC4AC2">
              <w:rPr>
                <w:rFonts w:eastAsia="游ゴシック"/>
                <w:color w:val="000000"/>
                <w:kern w:val="0"/>
                <w:sz w:val="18"/>
                <w:szCs w:val="18"/>
              </w:rPr>
              <w:t>)</w:t>
            </w:r>
          </w:p>
        </w:tc>
        <w:tc>
          <w:tcPr>
            <w:tcW w:w="380" w:type="dxa"/>
            <w:tcBorders>
              <w:top w:val="single" w:sz="4" w:space="0" w:color="auto"/>
              <w:left w:val="nil"/>
              <w:bottom w:val="nil"/>
              <w:right w:val="nil"/>
            </w:tcBorders>
            <w:shd w:val="clear" w:color="auto" w:fill="auto"/>
            <w:noWrap/>
            <w:vAlign w:val="center"/>
            <w:hideMark/>
          </w:tcPr>
          <w:p w14:paraId="062C033A"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 xml:space="preserve">　</w:t>
            </w:r>
          </w:p>
        </w:tc>
        <w:tc>
          <w:tcPr>
            <w:tcW w:w="3402" w:type="dxa"/>
            <w:gridSpan w:val="4"/>
            <w:tcBorders>
              <w:top w:val="single" w:sz="4" w:space="0" w:color="auto"/>
              <w:left w:val="nil"/>
              <w:bottom w:val="single" w:sz="4" w:space="0" w:color="auto"/>
              <w:right w:val="nil"/>
            </w:tcBorders>
            <w:shd w:val="clear" w:color="auto" w:fill="auto"/>
            <w:noWrap/>
            <w:vAlign w:val="center"/>
            <w:hideMark/>
          </w:tcPr>
          <w:p w14:paraId="61847DA4"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TED + Bible (</w:t>
            </w:r>
            <w:r w:rsidRPr="00BC4AC2">
              <w:rPr>
                <w:rFonts w:eastAsia="游ゴシック"/>
                <w:i/>
                <w:iCs/>
                <w:color w:val="000000"/>
                <w:kern w:val="0"/>
                <w:sz w:val="18"/>
                <w:szCs w:val="18"/>
              </w:rPr>
              <w:t>N</w:t>
            </w:r>
            <w:r w:rsidRPr="00BC4AC2">
              <w:rPr>
                <w:rFonts w:eastAsia="游ゴシック"/>
                <w:color w:val="000000"/>
                <w:kern w:val="0"/>
                <w:sz w:val="18"/>
                <w:szCs w:val="18"/>
              </w:rPr>
              <w:t xml:space="preserve"> = 5887)</w:t>
            </w:r>
          </w:p>
        </w:tc>
      </w:tr>
      <w:tr w:rsidR="00F158AF" w:rsidRPr="00BC4AC2" w14:paraId="77BBF79F" w14:textId="77777777" w:rsidTr="00CC026E">
        <w:trPr>
          <w:trHeight w:val="276"/>
          <w:jc w:val="center"/>
        </w:trPr>
        <w:tc>
          <w:tcPr>
            <w:tcW w:w="2665" w:type="dxa"/>
            <w:tcBorders>
              <w:top w:val="nil"/>
              <w:left w:val="nil"/>
              <w:bottom w:val="single" w:sz="4" w:space="0" w:color="auto"/>
              <w:right w:val="nil"/>
            </w:tcBorders>
            <w:shd w:val="clear" w:color="auto" w:fill="auto"/>
            <w:noWrap/>
            <w:vAlign w:val="center"/>
            <w:hideMark/>
          </w:tcPr>
          <w:p w14:paraId="2F377EBC"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 xml:space="preserve">　</w:t>
            </w:r>
          </w:p>
        </w:tc>
        <w:tc>
          <w:tcPr>
            <w:tcW w:w="1940" w:type="dxa"/>
            <w:gridSpan w:val="2"/>
            <w:tcBorders>
              <w:top w:val="nil"/>
              <w:left w:val="nil"/>
              <w:bottom w:val="single" w:sz="4" w:space="0" w:color="auto"/>
              <w:right w:val="nil"/>
            </w:tcBorders>
            <w:shd w:val="clear" w:color="auto" w:fill="auto"/>
            <w:noWrap/>
            <w:vAlign w:val="center"/>
            <w:hideMark/>
          </w:tcPr>
          <w:p w14:paraId="7F05CB02"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Mean</w:t>
            </w:r>
          </w:p>
        </w:tc>
        <w:tc>
          <w:tcPr>
            <w:tcW w:w="1701" w:type="dxa"/>
            <w:gridSpan w:val="2"/>
            <w:tcBorders>
              <w:top w:val="nil"/>
              <w:left w:val="nil"/>
              <w:bottom w:val="single" w:sz="4" w:space="0" w:color="auto"/>
              <w:right w:val="nil"/>
            </w:tcBorders>
            <w:shd w:val="clear" w:color="auto" w:fill="auto"/>
            <w:noWrap/>
            <w:vAlign w:val="center"/>
            <w:hideMark/>
          </w:tcPr>
          <w:p w14:paraId="1C4A0E54"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Equivalence</w:t>
            </w:r>
          </w:p>
        </w:tc>
        <w:tc>
          <w:tcPr>
            <w:tcW w:w="380" w:type="dxa"/>
            <w:tcBorders>
              <w:top w:val="nil"/>
              <w:left w:val="nil"/>
              <w:bottom w:val="single" w:sz="4" w:space="0" w:color="auto"/>
              <w:right w:val="nil"/>
            </w:tcBorders>
            <w:shd w:val="clear" w:color="auto" w:fill="auto"/>
            <w:noWrap/>
            <w:vAlign w:val="center"/>
            <w:hideMark/>
          </w:tcPr>
          <w:p w14:paraId="60147711"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 xml:space="preserve">　</w:t>
            </w:r>
          </w:p>
        </w:tc>
        <w:tc>
          <w:tcPr>
            <w:tcW w:w="1701" w:type="dxa"/>
            <w:gridSpan w:val="2"/>
            <w:tcBorders>
              <w:top w:val="nil"/>
              <w:left w:val="nil"/>
              <w:bottom w:val="single" w:sz="4" w:space="0" w:color="auto"/>
              <w:right w:val="nil"/>
            </w:tcBorders>
            <w:shd w:val="clear" w:color="auto" w:fill="auto"/>
            <w:noWrap/>
            <w:vAlign w:val="center"/>
            <w:hideMark/>
          </w:tcPr>
          <w:p w14:paraId="0C28BD1E"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Mean</w:t>
            </w:r>
          </w:p>
        </w:tc>
        <w:tc>
          <w:tcPr>
            <w:tcW w:w="1701" w:type="dxa"/>
            <w:gridSpan w:val="2"/>
            <w:tcBorders>
              <w:top w:val="nil"/>
              <w:left w:val="nil"/>
              <w:bottom w:val="single" w:sz="4" w:space="0" w:color="auto"/>
              <w:right w:val="nil"/>
            </w:tcBorders>
            <w:shd w:val="clear" w:color="auto" w:fill="auto"/>
            <w:noWrap/>
            <w:vAlign w:val="center"/>
            <w:hideMark/>
          </w:tcPr>
          <w:p w14:paraId="11EBD7A2"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Equivalence</w:t>
            </w:r>
          </w:p>
        </w:tc>
        <w:tc>
          <w:tcPr>
            <w:tcW w:w="380" w:type="dxa"/>
            <w:tcBorders>
              <w:top w:val="nil"/>
              <w:left w:val="nil"/>
              <w:bottom w:val="single" w:sz="4" w:space="0" w:color="auto"/>
              <w:right w:val="nil"/>
            </w:tcBorders>
            <w:shd w:val="clear" w:color="auto" w:fill="auto"/>
            <w:noWrap/>
            <w:vAlign w:val="center"/>
            <w:hideMark/>
          </w:tcPr>
          <w:p w14:paraId="1FBC0A04"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 xml:space="preserve">　</w:t>
            </w:r>
          </w:p>
        </w:tc>
        <w:tc>
          <w:tcPr>
            <w:tcW w:w="1701" w:type="dxa"/>
            <w:gridSpan w:val="2"/>
            <w:tcBorders>
              <w:top w:val="nil"/>
              <w:left w:val="nil"/>
              <w:bottom w:val="single" w:sz="4" w:space="0" w:color="auto"/>
              <w:right w:val="nil"/>
            </w:tcBorders>
            <w:shd w:val="clear" w:color="auto" w:fill="auto"/>
            <w:noWrap/>
            <w:vAlign w:val="center"/>
            <w:hideMark/>
          </w:tcPr>
          <w:p w14:paraId="0BD8FCB8"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Grand mean</w:t>
            </w:r>
          </w:p>
        </w:tc>
        <w:tc>
          <w:tcPr>
            <w:tcW w:w="1701" w:type="dxa"/>
            <w:gridSpan w:val="2"/>
            <w:tcBorders>
              <w:top w:val="nil"/>
              <w:left w:val="nil"/>
              <w:bottom w:val="single" w:sz="4" w:space="0" w:color="auto"/>
              <w:right w:val="nil"/>
            </w:tcBorders>
            <w:shd w:val="clear" w:color="auto" w:fill="auto"/>
            <w:noWrap/>
            <w:vAlign w:val="center"/>
            <w:hideMark/>
          </w:tcPr>
          <w:p w14:paraId="1E63DA57"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Equivalence</w:t>
            </w:r>
          </w:p>
        </w:tc>
      </w:tr>
      <w:tr w:rsidR="00F158AF" w:rsidRPr="00BC4AC2" w14:paraId="72658D28" w14:textId="77777777" w:rsidTr="00CC026E">
        <w:trPr>
          <w:trHeight w:val="552"/>
          <w:jc w:val="center"/>
        </w:trPr>
        <w:tc>
          <w:tcPr>
            <w:tcW w:w="2665" w:type="dxa"/>
            <w:tcBorders>
              <w:top w:val="nil"/>
              <w:left w:val="nil"/>
              <w:bottom w:val="single" w:sz="4" w:space="0" w:color="auto"/>
              <w:right w:val="nil"/>
            </w:tcBorders>
            <w:shd w:val="clear" w:color="auto" w:fill="auto"/>
            <w:noWrap/>
            <w:vAlign w:val="center"/>
            <w:hideMark/>
          </w:tcPr>
          <w:p w14:paraId="01177B90" w14:textId="77777777" w:rsidR="00F158AF" w:rsidRPr="00BC4AC2" w:rsidRDefault="00F158AF" w:rsidP="00F158AF">
            <w:pPr>
              <w:widowControl/>
              <w:ind w:firstLine="0"/>
              <w:jc w:val="left"/>
              <w:rPr>
                <w:rFonts w:eastAsia="游ゴシック"/>
                <w:color w:val="000000"/>
                <w:kern w:val="0"/>
                <w:sz w:val="18"/>
                <w:szCs w:val="18"/>
              </w:rPr>
            </w:pPr>
            <w:r w:rsidRPr="00BC4AC2">
              <w:rPr>
                <w:rFonts w:eastAsia="游ゴシック"/>
                <w:color w:val="000000"/>
                <w:kern w:val="0"/>
                <w:sz w:val="18"/>
                <w:szCs w:val="18"/>
              </w:rPr>
              <w:t>Category</w:t>
            </w:r>
          </w:p>
        </w:tc>
        <w:tc>
          <w:tcPr>
            <w:tcW w:w="1089" w:type="dxa"/>
            <w:tcBorders>
              <w:top w:val="nil"/>
              <w:left w:val="nil"/>
              <w:bottom w:val="single" w:sz="4" w:space="0" w:color="auto"/>
              <w:right w:val="nil"/>
            </w:tcBorders>
            <w:shd w:val="clear" w:color="auto" w:fill="auto"/>
            <w:vAlign w:val="center"/>
            <w:hideMark/>
          </w:tcPr>
          <w:p w14:paraId="7CEBECE5"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J-LIWC</w:t>
            </w:r>
            <w:r w:rsidRPr="00BC4AC2">
              <w:rPr>
                <w:rFonts w:eastAsia="游ゴシック"/>
                <w:color w:val="000000"/>
                <w:kern w:val="0"/>
                <w:sz w:val="18"/>
                <w:szCs w:val="18"/>
              </w:rPr>
              <w:br/>
              <w:t>2015</w:t>
            </w:r>
          </w:p>
        </w:tc>
        <w:tc>
          <w:tcPr>
            <w:tcW w:w="851" w:type="dxa"/>
            <w:tcBorders>
              <w:top w:val="nil"/>
              <w:left w:val="nil"/>
              <w:bottom w:val="single" w:sz="4" w:space="0" w:color="auto"/>
              <w:right w:val="nil"/>
            </w:tcBorders>
            <w:shd w:val="clear" w:color="auto" w:fill="auto"/>
            <w:vAlign w:val="center"/>
            <w:hideMark/>
          </w:tcPr>
          <w:p w14:paraId="01EC0622"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LIWC</w:t>
            </w:r>
            <w:r w:rsidRPr="00BC4AC2">
              <w:rPr>
                <w:rFonts w:eastAsia="游ゴシック"/>
                <w:color w:val="000000"/>
                <w:kern w:val="0"/>
                <w:sz w:val="18"/>
                <w:szCs w:val="18"/>
              </w:rPr>
              <w:br/>
              <w:t>2015</w:t>
            </w:r>
          </w:p>
        </w:tc>
        <w:tc>
          <w:tcPr>
            <w:tcW w:w="850" w:type="dxa"/>
            <w:tcBorders>
              <w:top w:val="nil"/>
              <w:left w:val="nil"/>
              <w:bottom w:val="single" w:sz="4" w:space="0" w:color="auto"/>
              <w:right w:val="nil"/>
            </w:tcBorders>
            <w:shd w:val="clear" w:color="auto" w:fill="auto"/>
            <w:vAlign w:val="center"/>
            <w:hideMark/>
          </w:tcPr>
          <w:p w14:paraId="56B3E572" w14:textId="77777777" w:rsidR="00F158AF" w:rsidRPr="00BC4AC2" w:rsidRDefault="00F158AF" w:rsidP="00F158AF">
            <w:pPr>
              <w:widowControl/>
              <w:ind w:firstLine="0"/>
              <w:jc w:val="center"/>
              <w:rPr>
                <w:rFonts w:eastAsia="游ゴシック"/>
                <w:i/>
                <w:iCs/>
                <w:color w:val="000000"/>
                <w:kern w:val="0"/>
                <w:sz w:val="18"/>
                <w:szCs w:val="18"/>
              </w:rPr>
            </w:pPr>
            <w:r w:rsidRPr="00BC4AC2">
              <w:rPr>
                <w:rFonts w:eastAsia="游ゴシック"/>
                <w:i/>
                <w:iCs/>
                <w:color w:val="000000"/>
                <w:kern w:val="0"/>
                <w:sz w:val="18"/>
                <w:szCs w:val="18"/>
              </w:rPr>
              <w:t>g</w:t>
            </w:r>
          </w:p>
        </w:tc>
        <w:tc>
          <w:tcPr>
            <w:tcW w:w="851" w:type="dxa"/>
            <w:tcBorders>
              <w:top w:val="nil"/>
              <w:left w:val="nil"/>
              <w:bottom w:val="single" w:sz="4" w:space="0" w:color="auto"/>
              <w:right w:val="nil"/>
            </w:tcBorders>
            <w:shd w:val="clear" w:color="auto" w:fill="auto"/>
            <w:vAlign w:val="center"/>
            <w:hideMark/>
          </w:tcPr>
          <w:p w14:paraId="4E762EDE" w14:textId="77777777" w:rsidR="00F158AF" w:rsidRPr="00BC4AC2" w:rsidRDefault="00F158AF" w:rsidP="00F158AF">
            <w:pPr>
              <w:widowControl/>
              <w:ind w:firstLine="0"/>
              <w:jc w:val="center"/>
              <w:rPr>
                <w:rFonts w:eastAsia="游ゴシック"/>
                <w:i/>
                <w:iCs/>
                <w:color w:val="000000"/>
                <w:kern w:val="0"/>
                <w:sz w:val="18"/>
                <w:szCs w:val="18"/>
              </w:rPr>
            </w:pPr>
            <w:r w:rsidRPr="00BC4AC2">
              <w:rPr>
                <w:rFonts w:eastAsia="游ゴシック"/>
                <w:i/>
                <w:iCs/>
                <w:color w:val="000000"/>
                <w:kern w:val="0"/>
                <w:sz w:val="18"/>
                <w:szCs w:val="18"/>
              </w:rPr>
              <w:t>r</w:t>
            </w:r>
          </w:p>
        </w:tc>
        <w:tc>
          <w:tcPr>
            <w:tcW w:w="380" w:type="dxa"/>
            <w:tcBorders>
              <w:top w:val="nil"/>
              <w:left w:val="nil"/>
              <w:bottom w:val="single" w:sz="4" w:space="0" w:color="auto"/>
              <w:right w:val="nil"/>
            </w:tcBorders>
            <w:shd w:val="clear" w:color="auto" w:fill="auto"/>
            <w:vAlign w:val="center"/>
            <w:hideMark/>
          </w:tcPr>
          <w:p w14:paraId="26F0CD12"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 xml:space="preserve">　</w:t>
            </w:r>
          </w:p>
        </w:tc>
        <w:tc>
          <w:tcPr>
            <w:tcW w:w="850" w:type="dxa"/>
            <w:tcBorders>
              <w:top w:val="nil"/>
              <w:left w:val="nil"/>
              <w:bottom w:val="single" w:sz="4" w:space="0" w:color="auto"/>
              <w:right w:val="nil"/>
            </w:tcBorders>
            <w:shd w:val="clear" w:color="auto" w:fill="auto"/>
            <w:vAlign w:val="center"/>
            <w:hideMark/>
          </w:tcPr>
          <w:p w14:paraId="7EF7FDE2"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J-LIWC</w:t>
            </w:r>
            <w:r w:rsidRPr="00BC4AC2">
              <w:rPr>
                <w:rFonts w:eastAsia="游ゴシック"/>
                <w:color w:val="000000"/>
                <w:kern w:val="0"/>
                <w:sz w:val="18"/>
                <w:szCs w:val="18"/>
              </w:rPr>
              <w:br/>
              <w:t>2015</w:t>
            </w:r>
          </w:p>
        </w:tc>
        <w:tc>
          <w:tcPr>
            <w:tcW w:w="851" w:type="dxa"/>
            <w:tcBorders>
              <w:top w:val="nil"/>
              <w:left w:val="nil"/>
              <w:bottom w:val="single" w:sz="4" w:space="0" w:color="auto"/>
              <w:right w:val="nil"/>
            </w:tcBorders>
            <w:shd w:val="clear" w:color="auto" w:fill="auto"/>
            <w:vAlign w:val="center"/>
            <w:hideMark/>
          </w:tcPr>
          <w:p w14:paraId="0AD3B8D9"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LIWC</w:t>
            </w:r>
            <w:r w:rsidRPr="00BC4AC2">
              <w:rPr>
                <w:rFonts w:eastAsia="游ゴシック"/>
                <w:color w:val="000000"/>
                <w:kern w:val="0"/>
                <w:sz w:val="18"/>
                <w:szCs w:val="18"/>
              </w:rPr>
              <w:br/>
              <w:t>2015</w:t>
            </w:r>
          </w:p>
        </w:tc>
        <w:tc>
          <w:tcPr>
            <w:tcW w:w="850" w:type="dxa"/>
            <w:tcBorders>
              <w:top w:val="nil"/>
              <w:left w:val="nil"/>
              <w:bottom w:val="single" w:sz="4" w:space="0" w:color="auto"/>
              <w:right w:val="nil"/>
            </w:tcBorders>
            <w:shd w:val="clear" w:color="auto" w:fill="auto"/>
            <w:vAlign w:val="center"/>
            <w:hideMark/>
          </w:tcPr>
          <w:p w14:paraId="7767061D" w14:textId="77777777" w:rsidR="00F158AF" w:rsidRPr="00BC4AC2" w:rsidRDefault="00F158AF" w:rsidP="00F158AF">
            <w:pPr>
              <w:widowControl/>
              <w:ind w:firstLine="0"/>
              <w:jc w:val="center"/>
              <w:rPr>
                <w:rFonts w:eastAsia="游ゴシック"/>
                <w:i/>
                <w:iCs/>
                <w:color w:val="000000"/>
                <w:kern w:val="0"/>
                <w:sz w:val="18"/>
                <w:szCs w:val="18"/>
              </w:rPr>
            </w:pPr>
            <w:r w:rsidRPr="00BC4AC2">
              <w:rPr>
                <w:rFonts w:eastAsia="游ゴシック"/>
                <w:i/>
                <w:iCs/>
                <w:color w:val="000000"/>
                <w:kern w:val="0"/>
                <w:sz w:val="18"/>
                <w:szCs w:val="18"/>
              </w:rPr>
              <w:t>g</w:t>
            </w:r>
          </w:p>
        </w:tc>
        <w:tc>
          <w:tcPr>
            <w:tcW w:w="851" w:type="dxa"/>
            <w:tcBorders>
              <w:top w:val="nil"/>
              <w:left w:val="nil"/>
              <w:bottom w:val="single" w:sz="4" w:space="0" w:color="auto"/>
              <w:right w:val="nil"/>
            </w:tcBorders>
            <w:shd w:val="clear" w:color="auto" w:fill="auto"/>
            <w:vAlign w:val="center"/>
            <w:hideMark/>
          </w:tcPr>
          <w:p w14:paraId="466289F6" w14:textId="77777777" w:rsidR="00F158AF" w:rsidRPr="00BC4AC2" w:rsidRDefault="00F158AF" w:rsidP="00F158AF">
            <w:pPr>
              <w:widowControl/>
              <w:ind w:firstLine="0"/>
              <w:jc w:val="center"/>
              <w:rPr>
                <w:rFonts w:eastAsia="游ゴシック"/>
                <w:i/>
                <w:iCs/>
                <w:color w:val="000000"/>
                <w:kern w:val="0"/>
                <w:sz w:val="18"/>
                <w:szCs w:val="18"/>
              </w:rPr>
            </w:pPr>
            <w:r w:rsidRPr="00BC4AC2">
              <w:rPr>
                <w:rFonts w:eastAsia="游ゴシック"/>
                <w:i/>
                <w:iCs/>
                <w:color w:val="000000"/>
                <w:kern w:val="0"/>
                <w:sz w:val="18"/>
                <w:szCs w:val="18"/>
              </w:rPr>
              <w:t>r</w:t>
            </w:r>
          </w:p>
        </w:tc>
        <w:tc>
          <w:tcPr>
            <w:tcW w:w="380" w:type="dxa"/>
            <w:tcBorders>
              <w:top w:val="nil"/>
              <w:left w:val="nil"/>
              <w:bottom w:val="single" w:sz="4" w:space="0" w:color="auto"/>
              <w:right w:val="nil"/>
            </w:tcBorders>
            <w:shd w:val="clear" w:color="auto" w:fill="auto"/>
            <w:vAlign w:val="center"/>
            <w:hideMark/>
          </w:tcPr>
          <w:p w14:paraId="4D536CEC"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 xml:space="preserve">　</w:t>
            </w:r>
          </w:p>
        </w:tc>
        <w:tc>
          <w:tcPr>
            <w:tcW w:w="850" w:type="dxa"/>
            <w:tcBorders>
              <w:top w:val="nil"/>
              <w:left w:val="nil"/>
              <w:bottom w:val="single" w:sz="4" w:space="0" w:color="auto"/>
              <w:right w:val="nil"/>
            </w:tcBorders>
            <w:shd w:val="clear" w:color="auto" w:fill="auto"/>
            <w:vAlign w:val="center"/>
            <w:hideMark/>
          </w:tcPr>
          <w:p w14:paraId="14866950"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J-LIWC</w:t>
            </w:r>
            <w:r w:rsidRPr="00BC4AC2">
              <w:rPr>
                <w:rFonts w:eastAsia="游ゴシック"/>
                <w:color w:val="000000"/>
                <w:kern w:val="0"/>
                <w:sz w:val="18"/>
                <w:szCs w:val="18"/>
              </w:rPr>
              <w:br/>
              <w:t>2015</w:t>
            </w:r>
          </w:p>
        </w:tc>
        <w:tc>
          <w:tcPr>
            <w:tcW w:w="851" w:type="dxa"/>
            <w:tcBorders>
              <w:top w:val="nil"/>
              <w:left w:val="nil"/>
              <w:bottom w:val="single" w:sz="4" w:space="0" w:color="auto"/>
              <w:right w:val="nil"/>
            </w:tcBorders>
            <w:shd w:val="clear" w:color="auto" w:fill="auto"/>
            <w:vAlign w:val="center"/>
            <w:hideMark/>
          </w:tcPr>
          <w:p w14:paraId="0382D1CC" w14:textId="77777777" w:rsidR="00F158AF" w:rsidRPr="00BC4AC2" w:rsidRDefault="00F158AF" w:rsidP="00F158AF">
            <w:pPr>
              <w:widowControl/>
              <w:ind w:firstLine="0"/>
              <w:jc w:val="center"/>
              <w:rPr>
                <w:rFonts w:eastAsia="游ゴシック"/>
                <w:color w:val="000000"/>
                <w:kern w:val="0"/>
                <w:sz w:val="18"/>
                <w:szCs w:val="18"/>
              </w:rPr>
            </w:pPr>
            <w:r w:rsidRPr="00BC4AC2">
              <w:rPr>
                <w:rFonts w:eastAsia="游ゴシック"/>
                <w:color w:val="000000"/>
                <w:kern w:val="0"/>
                <w:sz w:val="18"/>
                <w:szCs w:val="18"/>
              </w:rPr>
              <w:t>LIWC</w:t>
            </w:r>
            <w:r w:rsidRPr="00BC4AC2">
              <w:rPr>
                <w:rFonts w:eastAsia="游ゴシック"/>
                <w:color w:val="000000"/>
                <w:kern w:val="0"/>
                <w:sz w:val="18"/>
                <w:szCs w:val="18"/>
              </w:rPr>
              <w:br/>
              <w:t>2015</w:t>
            </w:r>
          </w:p>
        </w:tc>
        <w:tc>
          <w:tcPr>
            <w:tcW w:w="850" w:type="dxa"/>
            <w:tcBorders>
              <w:top w:val="nil"/>
              <w:left w:val="nil"/>
              <w:bottom w:val="single" w:sz="4" w:space="0" w:color="auto"/>
              <w:right w:val="nil"/>
            </w:tcBorders>
            <w:shd w:val="clear" w:color="auto" w:fill="auto"/>
            <w:vAlign w:val="center"/>
            <w:hideMark/>
          </w:tcPr>
          <w:p w14:paraId="4CB72745" w14:textId="77777777" w:rsidR="00F158AF" w:rsidRPr="00BC4AC2" w:rsidRDefault="00F158AF" w:rsidP="00F158AF">
            <w:pPr>
              <w:widowControl/>
              <w:ind w:firstLine="0"/>
              <w:jc w:val="center"/>
              <w:rPr>
                <w:rFonts w:eastAsia="游ゴシック"/>
                <w:i/>
                <w:iCs/>
                <w:color w:val="000000"/>
                <w:kern w:val="0"/>
                <w:sz w:val="18"/>
                <w:szCs w:val="18"/>
              </w:rPr>
            </w:pPr>
            <w:r w:rsidRPr="00BC4AC2">
              <w:rPr>
                <w:rFonts w:eastAsia="游ゴシック"/>
                <w:i/>
                <w:iCs/>
                <w:color w:val="000000"/>
                <w:kern w:val="0"/>
                <w:sz w:val="18"/>
                <w:szCs w:val="18"/>
              </w:rPr>
              <w:t>g</w:t>
            </w:r>
          </w:p>
        </w:tc>
        <w:tc>
          <w:tcPr>
            <w:tcW w:w="851" w:type="dxa"/>
            <w:tcBorders>
              <w:top w:val="nil"/>
              <w:left w:val="nil"/>
              <w:bottom w:val="single" w:sz="4" w:space="0" w:color="auto"/>
              <w:right w:val="nil"/>
            </w:tcBorders>
            <w:shd w:val="clear" w:color="auto" w:fill="auto"/>
            <w:vAlign w:val="center"/>
            <w:hideMark/>
          </w:tcPr>
          <w:p w14:paraId="296A69B2" w14:textId="77777777" w:rsidR="00F158AF" w:rsidRPr="00BC4AC2" w:rsidRDefault="00F158AF" w:rsidP="00F158AF">
            <w:pPr>
              <w:widowControl/>
              <w:ind w:firstLine="0"/>
              <w:jc w:val="center"/>
              <w:rPr>
                <w:rFonts w:eastAsia="游ゴシック"/>
                <w:i/>
                <w:iCs/>
                <w:color w:val="000000"/>
                <w:kern w:val="0"/>
                <w:sz w:val="18"/>
                <w:szCs w:val="18"/>
              </w:rPr>
            </w:pPr>
            <w:r w:rsidRPr="00BC4AC2">
              <w:rPr>
                <w:rFonts w:eastAsia="游ゴシック"/>
                <w:i/>
                <w:iCs/>
                <w:color w:val="000000"/>
                <w:kern w:val="0"/>
                <w:sz w:val="18"/>
                <w:szCs w:val="18"/>
              </w:rPr>
              <w:t>r</w:t>
            </w:r>
          </w:p>
        </w:tc>
      </w:tr>
      <w:tr w:rsidR="00CC026E" w:rsidRPr="00BC4AC2" w14:paraId="199CEB2B" w14:textId="77777777" w:rsidTr="00CC026E">
        <w:trPr>
          <w:trHeight w:val="360"/>
          <w:jc w:val="center"/>
        </w:trPr>
        <w:tc>
          <w:tcPr>
            <w:tcW w:w="2665" w:type="dxa"/>
            <w:tcBorders>
              <w:top w:val="nil"/>
              <w:left w:val="nil"/>
              <w:bottom w:val="nil"/>
              <w:right w:val="nil"/>
            </w:tcBorders>
            <w:shd w:val="clear" w:color="auto" w:fill="auto"/>
            <w:vAlign w:val="center"/>
            <w:hideMark/>
          </w:tcPr>
          <w:p w14:paraId="3CE519EA" w14:textId="77777777" w:rsidR="00CC026E" w:rsidRPr="00BC4AC2" w:rsidRDefault="00CC026E" w:rsidP="00CC026E">
            <w:pPr>
              <w:widowControl/>
              <w:ind w:firstLineChars="100" w:firstLine="180"/>
              <w:jc w:val="left"/>
              <w:rPr>
                <w:rFonts w:eastAsia="游ゴシック"/>
                <w:color w:val="000000"/>
                <w:kern w:val="0"/>
                <w:sz w:val="18"/>
                <w:szCs w:val="18"/>
              </w:rPr>
            </w:pPr>
            <w:r w:rsidRPr="00BC4AC2">
              <w:rPr>
                <w:rFonts w:eastAsia="游ゴシック"/>
                <w:color w:val="000000"/>
                <w:kern w:val="0"/>
                <w:sz w:val="18"/>
                <w:szCs w:val="18"/>
              </w:rPr>
              <w:t>Word count (mean)</w:t>
            </w:r>
          </w:p>
        </w:tc>
        <w:tc>
          <w:tcPr>
            <w:tcW w:w="1089" w:type="dxa"/>
            <w:tcBorders>
              <w:top w:val="nil"/>
              <w:left w:val="nil"/>
              <w:bottom w:val="nil"/>
              <w:right w:val="nil"/>
            </w:tcBorders>
            <w:shd w:val="clear" w:color="auto" w:fill="auto"/>
            <w:noWrap/>
            <w:vAlign w:val="center"/>
          </w:tcPr>
          <w:p w14:paraId="3C1FEC84" w14:textId="2DF2B7C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1988.96</w:t>
            </w:r>
          </w:p>
        </w:tc>
        <w:tc>
          <w:tcPr>
            <w:tcW w:w="851" w:type="dxa"/>
            <w:tcBorders>
              <w:top w:val="nil"/>
              <w:left w:val="nil"/>
              <w:bottom w:val="nil"/>
              <w:right w:val="nil"/>
            </w:tcBorders>
            <w:shd w:val="clear" w:color="auto" w:fill="auto"/>
            <w:noWrap/>
            <w:vAlign w:val="center"/>
          </w:tcPr>
          <w:p w14:paraId="2FC15ADF" w14:textId="53806F2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1623.76</w:t>
            </w:r>
          </w:p>
        </w:tc>
        <w:tc>
          <w:tcPr>
            <w:tcW w:w="850" w:type="dxa"/>
            <w:tcBorders>
              <w:top w:val="nil"/>
              <w:left w:val="nil"/>
              <w:bottom w:val="nil"/>
              <w:right w:val="nil"/>
            </w:tcBorders>
            <w:shd w:val="clear" w:color="auto" w:fill="auto"/>
            <w:noWrap/>
            <w:vAlign w:val="center"/>
          </w:tcPr>
          <w:p w14:paraId="27C7EB77" w14:textId="0136328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0.34</w:t>
            </w:r>
          </w:p>
        </w:tc>
        <w:tc>
          <w:tcPr>
            <w:tcW w:w="851" w:type="dxa"/>
            <w:tcBorders>
              <w:top w:val="nil"/>
              <w:left w:val="nil"/>
              <w:bottom w:val="nil"/>
              <w:right w:val="nil"/>
            </w:tcBorders>
            <w:shd w:val="clear" w:color="auto" w:fill="auto"/>
            <w:noWrap/>
            <w:vAlign w:val="center"/>
          </w:tcPr>
          <w:p w14:paraId="3BA0EE86" w14:textId="173CE6F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0.979</w:t>
            </w:r>
          </w:p>
        </w:tc>
        <w:tc>
          <w:tcPr>
            <w:tcW w:w="380" w:type="dxa"/>
            <w:tcBorders>
              <w:top w:val="nil"/>
              <w:left w:val="nil"/>
              <w:bottom w:val="nil"/>
              <w:right w:val="nil"/>
            </w:tcBorders>
            <w:shd w:val="clear" w:color="auto" w:fill="auto"/>
            <w:noWrap/>
            <w:vAlign w:val="center"/>
          </w:tcPr>
          <w:p w14:paraId="27EB70A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E4DBF0A" w14:textId="19D5BC1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831.26</w:t>
            </w:r>
          </w:p>
        </w:tc>
        <w:tc>
          <w:tcPr>
            <w:tcW w:w="851" w:type="dxa"/>
            <w:tcBorders>
              <w:top w:val="nil"/>
              <w:left w:val="nil"/>
              <w:bottom w:val="nil"/>
              <w:right w:val="nil"/>
            </w:tcBorders>
            <w:shd w:val="clear" w:color="auto" w:fill="auto"/>
            <w:noWrap/>
            <w:vAlign w:val="center"/>
          </w:tcPr>
          <w:p w14:paraId="57A6AC96" w14:textId="478AE58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666.39</w:t>
            </w:r>
          </w:p>
        </w:tc>
        <w:tc>
          <w:tcPr>
            <w:tcW w:w="850" w:type="dxa"/>
            <w:tcBorders>
              <w:top w:val="nil"/>
              <w:left w:val="nil"/>
              <w:bottom w:val="nil"/>
              <w:right w:val="nil"/>
            </w:tcBorders>
            <w:shd w:val="clear" w:color="auto" w:fill="auto"/>
            <w:noWrap/>
            <w:vAlign w:val="center"/>
          </w:tcPr>
          <w:p w14:paraId="3037DB0C" w14:textId="600A876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0.42</w:t>
            </w:r>
          </w:p>
        </w:tc>
        <w:tc>
          <w:tcPr>
            <w:tcW w:w="851" w:type="dxa"/>
            <w:tcBorders>
              <w:top w:val="nil"/>
              <w:left w:val="nil"/>
              <w:bottom w:val="nil"/>
              <w:right w:val="nil"/>
            </w:tcBorders>
            <w:shd w:val="clear" w:color="auto" w:fill="auto"/>
            <w:noWrap/>
            <w:vAlign w:val="center"/>
          </w:tcPr>
          <w:p w14:paraId="69DB2C0E" w14:textId="250FF19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0.460</w:t>
            </w:r>
          </w:p>
        </w:tc>
        <w:tc>
          <w:tcPr>
            <w:tcW w:w="380" w:type="dxa"/>
            <w:tcBorders>
              <w:top w:val="nil"/>
              <w:left w:val="nil"/>
              <w:bottom w:val="nil"/>
              <w:right w:val="nil"/>
            </w:tcBorders>
            <w:shd w:val="clear" w:color="auto" w:fill="auto"/>
            <w:noWrap/>
            <w:vAlign w:val="center"/>
          </w:tcPr>
          <w:p w14:paraId="183606FB"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BB68241" w14:textId="43FD2EF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1718.87</w:t>
            </w:r>
          </w:p>
        </w:tc>
        <w:tc>
          <w:tcPr>
            <w:tcW w:w="851" w:type="dxa"/>
            <w:tcBorders>
              <w:top w:val="nil"/>
              <w:left w:val="nil"/>
              <w:bottom w:val="nil"/>
              <w:right w:val="nil"/>
            </w:tcBorders>
            <w:shd w:val="clear" w:color="auto" w:fill="auto"/>
            <w:noWrap/>
            <w:vAlign w:val="center"/>
          </w:tcPr>
          <w:p w14:paraId="53AFE4DC" w14:textId="5AA2DCC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1400.41</w:t>
            </w:r>
          </w:p>
        </w:tc>
        <w:tc>
          <w:tcPr>
            <w:tcW w:w="850" w:type="dxa"/>
            <w:tcBorders>
              <w:top w:val="nil"/>
              <w:left w:val="nil"/>
              <w:bottom w:val="nil"/>
              <w:right w:val="nil"/>
            </w:tcBorders>
            <w:shd w:val="clear" w:color="auto" w:fill="auto"/>
            <w:noWrap/>
            <w:vAlign w:val="center"/>
          </w:tcPr>
          <w:p w14:paraId="1DEB9F78" w14:textId="7A066A3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w:t>
            </w:r>
          </w:p>
        </w:tc>
        <w:tc>
          <w:tcPr>
            <w:tcW w:w="851" w:type="dxa"/>
            <w:tcBorders>
              <w:top w:val="nil"/>
              <w:left w:val="nil"/>
              <w:bottom w:val="nil"/>
              <w:right w:val="nil"/>
            </w:tcBorders>
            <w:shd w:val="clear" w:color="auto" w:fill="auto"/>
            <w:noWrap/>
            <w:vAlign w:val="center"/>
          </w:tcPr>
          <w:p w14:paraId="7351865F" w14:textId="2243319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0.967</w:t>
            </w:r>
          </w:p>
        </w:tc>
      </w:tr>
      <w:tr w:rsidR="00CC026E" w:rsidRPr="00BC4AC2" w14:paraId="4F12AEFE" w14:textId="77777777" w:rsidTr="00CC026E">
        <w:trPr>
          <w:trHeight w:val="360"/>
          <w:jc w:val="center"/>
        </w:trPr>
        <w:tc>
          <w:tcPr>
            <w:tcW w:w="2665" w:type="dxa"/>
            <w:tcBorders>
              <w:top w:val="nil"/>
              <w:left w:val="nil"/>
              <w:bottom w:val="nil"/>
              <w:right w:val="nil"/>
            </w:tcBorders>
            <w:shd w:val="clear" w:color="auto" w:fill="auto"/>
            <w:vAlign w:val="center"/>
            <w:hideMark/>
          </w:tcPr>
          <w:p w14:paraId="33F67F74" w14:textId="77777777" w:rsidR="00CC026E" w:rsidRPr="00BC4AC2" w:rsidRDefault="00CC026E" w:rsidP="00CC026E">
            <w:pPr>
              <w:widowControl/>
              <w:ind w:firstLineChars="100" w:firstLine="180"/>
              <w:jc w:val="left"/>
              <w:rPr>
                <w:rFonts w:eastAsia="游ゴシック"/>
                <w:color w:val="000000"/>
                <w:kern w:val="0"/>
                <w:sz w:val="18"/>
                <w:szCs w:val="18"/>
              </w:rPr>
            </w:pPr>
            <w:r w:rsidRPr="00BC4AC2">
              <w:rPr>
                <w:rFonts w:eastAsia="游ゴシック"/>
                <w:color w:val="000000"/>
                <w:kern w:val="0"/>
                <w:sz w:val="18"/>
                <w:szCs w:val="18"/>
              </w:rPr>
              <w:t>Dictionary words (%)</w:t>
            </w:r>
          </w:p>
        </w:tc>
        <w:tc>
          <w:tcPr>
            <w:tcW w:w="1089" w:type="dxa"/>
            <w:tcBorders>
              <w:top w:val="nil"/>
              <w:left w:val="nil"/>
              <w:bottom w:val="nil"/>
              <w:right w:val="nil"/>
            </w:tcBorders>
            <w:shd w:val="clear" w:color="auto" w:fill="auto"/>
            <w:noWrap/>
            <w:vAlign w:val="center"/>
          </w:tcPr>
          <w:p w14:paraId="12844CC6" w14:textId="1D1E5A9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74.19</w:t>
            </w:r>
          </w:p>
        </w:tc>
        <w:tc>
          <w:tcPr>
            <w:tcW w:w="851" w:type="dxa"/>
            <w:tcBorders>
              <w:top w:val="nil"/>
              <w:left w:val="nil"/>
              <w:bottom w:val="nil"/>
              <w:right w:val="nil"/>
            </w:tcBorders>
            <w:shd w:val="clear" w:color="auto" w:fill="auto"/>
            <w:noWrap/>
            <w:vAlign w:val="center"/>
          </w:tcPr>
          <w:p w14:paraId="78821447" w14:textId="308718F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85.10</w:t>
            </w:r>
          </w:p>
        </w:tc>
        <w:tc>
          <w:tcPr>
            <w:tcW w:w="850" w:type="dxa"/>
            <w:tcBorders>
              <w:top w:val="nil"/>
              <w:left w:val="nil"/>
              <w:bottom w:val="nil"/>
              <w:right w:val="nil"/>
            </w:tcBorders>
            <w:shd w:val="clear" w:color="auto" w:fill="auto"/>
            <w:noWrap/>
            <w:vAlign w:val="center"/>
          </w:tcPr>
          <w:p w14:paraId="3150EB85" w14:textId="49D4C29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-2.43</w:t>
            </w:r>
          </w:p>
        </w:tc>
        <w:tc>
          <w:tcPr>
            <w:tcW w:w="851" w:type="dxa"/>
            <w:tcBorders>
              <w:top w:val="nil"/>
              <w:left w:val="nil"/>
              <w:bottom w:val="nil"/>
              <w:right w:val="nil"/>
            </w:tcBorders>
            <w:shd w:val="clear" w:color="auto" w:fill="auto"/>
            <w:noWrap/>
            <w:vAlign w:val="center"/>
          </w:tcPr>
          <w:p w14:paraId="08680D62" w14:textId="02393FE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0.592</w:t>
            </w:r>
          </w:p>
        </w:tc>
        <w:tc>
          <w:tcPr>
            <w:tcW w:w="380" w:type="dxa"/>
            <w:tcBorders>
              <w:top w:val="nil"/>
              <w:left w:val="nil"/>
              <w:bottom w:val="nil"/>
              <w:right w:val="nil"/>
            </w:tcBorders>
            <w:shd w:val="clear" w:color="auto" w:fill="auto"/>
            <w:noWrap/>
            <w:vAlign w:val="center"/>
          </w:tcPr>
          <w:p w14:paraId="1AD627B2"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4BD88E5" w14:textId="3B23AC7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75.49</w:t>
            </w:r>
          </w:p>
        </w:tc>
        <w:tc>
          <w:tcPr>
            <w:tcW w:w="851" w:type="dxa"/>
            <w:tcBorders>
              <w:top w:val="nil"/>
              <w:left w:val="nil"/>
              <w:bottom w:val="nil"/>
              <w:right w:val="nil"/>
            </w:tcBorders>
            <w:shd w:val="clear" w:color="auto" w:fill="auto"/>
            <w:noWrap/>
            <w:vAlign w:val="center"/>
          </w:tcPr>
          <w:p w14:paraId="163979A2" w14:textId="3F2CF01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85.98</w:t>
            </w:r>
          </w:p>
        </w:tc>
        <w:tc>
          <w:tcPr>
            <w:tcW w:w="850" w:type="dxa"/>
            <w:tcBorders>
              <w:top w:val="nil"/>
              <w:left w:val="nil"/>
              <w:bottom w:val="nil"/>
              <w:right w:val="nil"/>
            </w:tcBorders>
            <w:shd w:val="clear" w:color="auto" w:fill="auto"/>
            <w:noWrap/>
            <w:vAlign w:val="center"/>
          </w:tcPr>
          <w:p w14:paraId="35FBF76C" w14:textId="44E2AAF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-2.30</w:t>
            </w:r>
          </w:p>
        </w:tc>
        <w:tc>
          <w:tcPr>
            <w:tcW w:w="851" w:type="dxa"/>
            <w:tcBorders>
              <w:top w:val="nil"/>
              <w:left w:val="nil"/>
              <w:bottom w:val="nil"/>
              <w:right w:val="nil"/>
            </w:tcBorders>
            <w:shd w:val="clear" w:color="auto" w:fill="auto"/>
            <w:noWrap/>
            <w:vAlign w:val="center"/>
          </w:tcPr>
          <w:p w14:paraId="1E4FAD39" w14:textId="34E9B00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0.377</w:t>
            </w:r>
          </w:p>
        </w:tc>
        <w:tc>
          <w:tcPr>
            <w:tcW w:w="380" w:type="dxa"/>
            <w:tcBorders>
              <w:top w:val="nil"/>
              <w:left w:val="nil"/>
              <w:bottom w:val="nil"/>
              <w:right w:val="nil"/>
            </w:tcBorders>
            <w:shd w:val="clear" w:color="auto" w:fill="auto"/>
            <w:noWrap/>
            <w:vAlign w:val="center"/>
          </w:tcPr>
          <w:p w14:paraId="71B52604"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D805E24" w14:textId="7AE6BD3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74.50</w:t>
            </w:r>
          </w:p>
        </w:tc>
        <w:tc>
          <w:tcPr>
            <w:tcW w:w="851" w:type="dxa"/>
            <w:tcBorders>
              <w:top w:val="nil"/>
              <w:left w:val="nil"/>
              <w:bottom w:val="nil"/>
              <w:right w:val="nil"/>
            </w:tcBorders>
            <w:shd w:val="clear" w:color="auto" w:fill="auto"/>
            <w:noWrap/>
            <w:vAlign w:val="center"/>
          </w:tcPr>
          <w:p w14:paraId="50A85A20" w14:textId="5270B25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85.31</w:t>
            </w:r>
          </w:p>
        </w:tc>
        <w:tc>
          <w:tcPr>
            <w:tcW w:w="850" w:type="dxa"/>
            <w:tcBorders>
              <w:top w:val="nil"/>
              <w:left w:val="nil"/>
              <w:bottom w:val="nil"/>
              <w:right w:val="nil"/>
            </w:tcBorders>
            <w:shd w:val="clear" w:color="auto" w:fill="auto"/>
            <w:noWrap/>
            <w:vAlign w:val="center"/>
          </w:tcPr>
          <w:p w14:paraId="65966FAA" w14:textId="68D4A85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-2.39</w:t>
            </w:r>
          </w:p>
        </w:tc>
        <w:tc>
          <w:tcPr>
            <w:tcW w:w="851" w:type="dxa"/>
            <w:tcBorders>
              <w:top w:val="nil"/>
              <w:left w:val="nil"/>
              <w:bottom w:val="nil"/>
              <w:right w:val="nil"/>
            </w:tcBorders>
            <w:shd w:val="clear" w:color="auto" w:fill="auto"/>
            <w:noWrap/>
            <w:vAlign w:val="center"/>
          </w:tcPr>
          <w:p w14:paraId="5746B821" w14:textId="7511653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0.540</w:t>
            </w:r>
          </w:p>
        </w:tc>
      </w:tr>
      <w:tr w:rsidR="00CC026E" w:rsidRPr="00BC4AC2" w14:paraId="02A1DA9C" w14:textId="77777777" w:rsidTr="00CC026E">
        <w:trPr>
          <w:trHeight w:val="276"/>
          <w:jc w:val="center"/>
        </w:trPr>
        <w:tc>
          <w:tcPr>
            <w:tcW w:w="2665" w:type="dxa"/>
            <w:tcBorders>
              <w:top w:val="nil"/>
              <w:left w:val="nil"/>
              <w:bottom w:val="nil"/>
              <w:right w:val="nil"/>
            </w:tcBorders>
            <w:shd w:val="clear" w:color="auto" w:fill="auto"/>
            <w:noWrap/>
            <w:vAlign w:val="center"/>
            <w:hideMark/>
          </w:tcPr>
          <w:p w14:paraId="1AD01A6C" w14:textId="77777777" w:rsidR="00CC026E" w:rsidRPr="00BC4AC2" w:rsidRDefault="00CC026E" w:rsidP="00CC026E">
            <w:pPr>
              <w:widowControl/>
              <w:ind w:firstLineChars="100" w:firstLine="180"/>
              <w:jc w:val="left"/>
              <w:rPr>
                <w:rFonts w:eastAsia="游ゴシック"/>
                <w:color w:val="000000"/>
                <w:kern w:val="0"/>
                <w:sz w:val="18"/>
                <w:szCs w:val="18"/>
              </w:rPr>
            </w:pPr>
            <w:r w:rsidRPr="00BC4AC2">
              <w:rPr>
                <w:rFonts w:eastAsia="游ゴシック"/>
                <w:color w:val="000000"/>
                <w:kern w:val="0"/>
                <w:sz w:val="18"/>
                <w:szCs w:val="18"/>
              </w:rPr>
              <w:t>Linguistic dimensions</w:t>
            </w:r>
          </w:p>
        </w:tc>
        <w:tc>
          <w:tcPr>
            <w:tcW w:w="1089" w:type="dxa"/>
            <w:tcBorders>
              <w:top w:val="nil"/>
              <w:left w:val="nil"/>
              <w:bottom w:val="nil"/>
              <w:right w:val="nil"/>
            </w:tcBorders>
            <w:shd w:val="clear" w:color="auto" w:fill="auto"/>
            <w:noWrap/>
            <w:vAlign w:val="center"/>
          </w:tcPr>
          <w:p w14:paraId="3C925409" w14:textId="77777777" w:rsidR="00CC026E" w:rsidRPr="0095574F" w:rsidRDefault="00CC026E" w:rsidP="00CC026E">
            <w:pPr>
              <w:widowControl/>
              <w:ind w:firstLineChars="100" w:firstLine="180"/>
              <w:jc w:val="right"/>
              <w:rPr>
                <w:rFonts w:eastAsia="游ゴシック"/>
                <w:color w:val="000000"/>
                <w:kern w:val="0"/>
                <w:sz w:val="18"/>
                <w:szCs w:val="18"/>
              </w:rPr>
            </w:pPr>
          </w:p>
        </w:tc>
        <w:tc>
          <w:tcPr>
            <w:tcW w:w="851" w:type="dxa"/>
            <w:tcBorders>
              <w:top w:val="nil"/>
              <w:left w:val="nil"/>
              <w:bottom w:val="nil"/>
              <w:right w:val="nil"/>
            </w:tcBorders>
            <w:shd w:val="clear" w:color="auto" w:fill="auto"/>
            <w:noWrap/>
            <w:vAlign w:val="center"/>
          </w:tcPr>
          <w:p w14:paraId="54AEBCF4"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4E93B4C1"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138A4155"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39F91EF7"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2525AF57"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31C46CA1"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57883607"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1F8D86B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13759144"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2052AA6F"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1E6117CD"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0DDAE526"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219595D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r>
      <w:tr w:rsidR="00CC026E" w:rsidRPr="00BC4AC2" w14:paraId="218A1024" w14:textId="77777777" w:rsidTr="00CC026E">
        <w:trPr>
          <w:trHeight w:val="276"/>
          <w:jc w:val="center"/>
        </w:trPr>
        <w:tc>
          <w:tcPr>
            <w:tcW w:w="2665" w:type="dxa"/>
            <w:tcBorders>
              <w:top w:val="nil"/>
              <w:left w:val="nil"/>
              <w:bottom w:val="nil"/>
              <w:right w:val="nil"/>
            </w:tcBorders>
            <w:shd w:val="clear" w:color="auto" w:fill="auto"/>
            <w:noWrap/>
            <w:vAlign w:val="center"/>
            <w:hideMark/>
          </w:tcPr>
          <w:p w14:paraId="164C3810"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Function words</w:t>
            </w:r>
          </w:p>
        </w:tc>
        <w:tc>
          <w:tcPr>
            <w:tcW w:w="1089" w:type="dxa"/>
            <w:tcBorders>
              <w:top w:val="nil"/>
              <w:left w:val="nil"/>
              <w:bottom w:val="nil"/>
              <w:right w:val="nil"/>
            </w:tcBorders>
            <w:shd w:val="clear" w:color="auto" w:fill="auto"/>
            <w:noWrap/>
            <w:vAlign w:val="center"/>
          </w:tcPr>
          <w:p w14:paraId="050F89CC" w14:textId="0B5BBE11" w:rsidR="00CC026E" w:rsidRPr="0095574F" w:rsidRDefault="00CC026E" w:rsidP="00CC026E">
            <w:pPr>
              <w:widowControl/>
              <w:ind w:firstLineChars="200" w:firstLine="360"/>
              <w:jc w:val="right"/>
              <w:rPr>
                <w:rFonts w:eastAsia="游ゴシック"/>
                <w:color w:val="000000"/>
                <w:kern w:val="0"/>
                <w:sz w:val="18"/>
                <w:szCs w:val="18"/>
              </w:rPr>
            </w:pPr>
            <w:r w:rsidRPr="0095574F">
              <w:rPr>
                <w:rFonts w:eastAsia="游ゴシック"/>
                <w:color w:val="000000"/>
                <w:sz w:val="18"/>
                <w:szCs w:val="18"/>
              </w:rPr>
              <w:t>43.96</w:t>
            </w:r>
          </w:p>
        </w:tc>
        <w:tc>
          <w:tcPr>
            <w:tcW w:w="851" w:type="dxa"/>
            <w:tcBorders>
              <w:top w:val="nil"/>
              <w:left w:val="nil"/>
              <w:bottom w:val="nil"/>
              <w:right w:val="nil"/>
            </w:tcBorders>
            <w:shd w:val="clear" w:color="auto" w:fill="auto"/>
            <w:noWrap/>
            <w:vAlign w:val="center"/>
          </w:tcPr>
          <w:p w14:paraId="40260245" w14:textId="59973877" w:rsidR="00CC026E" w:rsidRPr="0095574F" w:rsidRDefault="00CC026E" w:rsidP="00CC026E">
            <w:pPr>
              <w:widowControl/>
              <w:ind w:firstLine="0"/>
              <w:jc w:val="right"/>
              <w:rPr>
                <w:rFonts w:ascii="Times New Roman" w:eastAsia="Times New Roman" w:hAnsi="Times New Roman" w:cs="Times New Roman"/>
                <w:kern w:val="0"/>
                <w:sz w:val="18"/>
                <w:szCs w:val="18"/>
              </w:rPr>
            </w:pPr>
            <w:r w:rsidRPr="0095574F">
              <w:rPr>
                <w:rFonts w:eastAsia="游ゴシック"/>
                <w:color w:val="000000"/>
                <w:sz w:val="18"/>
                <w:szCs w:val="18"/>
              </w:rPr>
              <w:t>53.28</w:t>
            </w:r>
          </w:p>
        </w:tc>
        <w:tc>
          <w:tcPr>
            <w:tcW w:w="850" w:type="dxa"/>
            <w:tcBorders>
              <w:top w:val="nil"/>
              <w:left w:val="nil"/>
              <w:bottom w:val="nil"/>
              <w:right w:val="nil"/>
            </w:tcBorders>
            <w:shd w:val="clear" w:color="auto" w:fill="auto"/>
            <w:noWrap/>
            <w:vAlign w:val="center"/>
          </w:tcPr>
          <w:p w14:paraId="0D31DC86" w14:textId="195E001B" w:rsidR="00CC026E" w:rsidRPr="0095574F" w:rsidRDefault="00CC026E" w:rsidP="00CC026E">
            <w:pPr>
              <w:widowControl/>
              <w:ind w:firstLine="0"/>
              <w:jc w:val="right"/>
              <w:rPr>
                <w:rFonts w:ascii="Times New Roman" w:eastAsia="Times New Roman" w:hAnsi="Times New Roman" w:cs="Times New Roman"/>
                <w:kern w:val="0"/>
                <w:sz w:val="18"/>
                <w:szCs w:val="18"/>
              </w:rPr>
            </w:pPr>
            <w:r w:rsidRPr="0095574F">
              <w:rPr>
                <w:rFonts w:eastAsia="游ゴシック"/>
                <w:color w:val="000000"/>
                <w:sz w:val="18"/>
                <w:szCs w:val="18"/>
              </w:rPr>
              <w:t>-2.35</w:t>
            </w:r>
          </w:p>
        </w:tc>
        <w:tc>
          <w:tcPr>
            <w:tcW w:w="851" w:type="dxa"/>
            <w:tcBorders>
              <w:top w:val="nil"/>
              <w:left w:val="nil"/>
              <w:bottom w:val="nil"/>
              <w:right w:val="nil"/>
            </w:tcBorders>
            <w:shd w:val="clear" w:color="auto" w:fill="auto"/>
            <w:noWrap/>
            <w:vAlign w:val="center"/>
          </w:tcPr>
          <w:p w14:paraId="4CE5B0C8" w14:textId="4636BB3D" w:rsidR="00CC026E" w:rsidRPr="0095574F" w:rsidRDefault="00CC026E" w:rsidP="00CC026E">
            <w:pPr>
              <w:widowControl/>
              <w:ind w:firstLine="0"/>
              <w:jc w:val="right"/>
              <w:rPr>
                <w:rFonts w:ascii="Times New Roman" w:eastAsia="Times New Roman" w:hAnsi="Times New Roman" w:cs="Times New Roman"/>
                <w:kern w:val="0"/>
                <w:sz w:val="18"/>
                <w:szCs w:val="18"/>
              </w:rPr>
            </w:pPr>
            <w:r w:rsidRPr="0095574F">
              <w:rPr>
                <w:rFonts w:eastAsia="游ゴシック"/>
                <w:color w:val="000000"/>
                <w:sz w:val="18"/>
                <w:szCs w:val="18"/>
              </w:rPr>
              <w:t>0.496</w:t>
            </w:r>
          </w:p>
        </w:tc>
        <w:tc>
          <w:tcPr>
            <w:tcW w:w="380" w:type="dxa"/>
            <w:tcBorders>
              <w:top w:val="nil"/>
              <w:left w:val="nil"/>
              <w:bottom w:val="nil"/>
              <w:right w:val="nil"/>
            </w:tcBorders>
            <w:shd w:val="clear" w:color="auto" w:fill="auto"/>
            <w:noWrap/>
            <w:vAlign w:val="center"/>
          </w:tcPr>
          <w:p w14:paraId="22BBDA06"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1BA7EB34" w14:textId="51427867"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49.03</w:t>
            </w:r>
          </w:p>
        </w:tc>
        <w:tc>
          <w:tcPr>
            <w:tcW w:w="851" w:type="dxa"/>
            <w:tcBorders>
              <w:top w:val="nil"/>
              <w:left w:val="nil"/>
              <w:bottom w:val="nil"/>
              <w:right w:val="nil"/>
            </w:tcBorders>
            <w:shd w:val="clear" w:color="auto" w:fill="auto"/>
            <w:noWrap/>
            <w:vAlign w:val="center"/>
          </w:tcPr>
          <w:p w14:paraId="13F6E743" w14:textId="11D871AC"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58.13</w:t>
            </w:r>
          </w:p>
        </w:tc>
        <w:tc>
          <w:tcPr>
            <w:tcW w:w="850" w:type="dxa"/>
            <w:tcBorders>
              <w:top w:val="nil"/>
              <w:left w:val="nil"/>
              <w:bottom w:val="nil"/>
              <w:right w:val="nil"/>
            </w:tcBorders>
            <w:shd w:val="clear" w:color="auto" w:fill="auto"/>
            <w:noWrap/>
            <w:vAlign w:val="center"/>
          </w:tcPr>
          <w:p w14:paraId="02129FC1" w14:textId="4EEEF577"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-2.11</w:t>
            </w:r>
          </w:p>
        </w:tc>
        <w:tc>
          <w:tcPr>
            <w:tcW w:w="851" w:type="dxa"/>
            <w:tcBorders>
              <w:top w:val="nil"/>
              <w:left w:val="nil"/>
              <w:bottom w:val="nil"/>
              <w:right w:val="nil"/>
            </w:tcBorders>
            <w:shd w:val="clear" w:color="auto" w:fill="auto"/>
            <w:noWrap/>
            <w:vAlign w:val="center"/>
          </w:tcPr>
          <w:p w14:paraId="1F875B40" w14:textId="335AEC74"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0.373</w:t>
            </w:r>
          </w:p>
        </w:tc>
        <w:tc>
          <w:tcPr>
            <w:tcW w:w="380" w:type="dxa"/>
            <w:tcBorders>
              <w:top w:val="nil"/>
              <w:left w:val="nil"/>
              <w:bottom w:val="nil"/>
              <w:right w:val="nil"/>
            </w:tcBorders>
            <w:shd w:val="clear" w:color="auto" w:fill="auto"/>
            <w:noWrap/>
            <w:vAlign w:val="center"/>
          </w:tcPr>
          <w:p w14:paraId="26C4593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559EFE26" w14:textId="75EE881D"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45.14</w:t>
            </w:r>
          </w:p>
        </w:tc>
        <w:tc>
          <w:tcPr>
            <w:tcW w:w="851" w:type="dxa"/>
            <w:tcBorders>
              <w:top w:val="nil"/>
              <w:left w:val="nil"/>
              <w:bottom w:val="nil"/>
              <w:right w:val="nil"/>
            </w:tcBorders>
            <w:shd w:val="clear" w:color="auto" w:fill="auto"/>
            <w:noWrap/>
            <w:vAlign w:val="center"/>
          </w:tcPr>
          <w:p w14:paraId="4F88E4F9" w14:textId="2EEEDC22"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54.41</w:t>
            </w:r>
          </w:p>
        </w:tc>
        <w:tc>
          <w:tcPr>
            <w:tcW w:w="850" w:type="dxa"/>
            <w:tcBorders>
              <w:top w:val="nil"/>
              <w:left w:val="nil"/>
              <w:bottom w:val="nil"/>
              <w:right w:val="nil"/>
            </w:tcBorders>
            <w:shd w:val="clear" w:color="auto" w:fill="auto"/>
            <w:noWrap/>
            <w:vAlign w:val="center"/>
          </w:tcPr>
          <w:p w14:paraId="51C5173F" w14:textId="6C6E1E28"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-2.03</w:t>
            </w:r>
          </w:p>
        </w:tc>
        <w:tc>
          <w:tcPr>
            <w:tcW w:w="851" w:type="dxa"/>
            <w:tcBorders>
              <w:top w:val="nil"/>
              <w:left w:val="nil"/>
              <w:bottom w:val="nil"/>
              <w:right w:val="nil"/>
            </w:tcBorders>
            <w:shd w:val="clear" w:color="auto" w:fill="auto"/>
            <w:noWrap/>
            <w:vAlign w:val="center"/>
          </w:tcPr>
          <w:p w14:paraId="1119B038" w14:textId="1208C15D"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0.555</w:t>
            </w:r>
          </w:p>
        </w:tc>
      </w:tr>
      <w:tr w:rsidR="00CC026E" w:rsidRPr="00BC4AC2" w14:paraId="74FA5B14" w14:textId="77777777" w:rsidTr="00CC026E">
        <w:trPr>
          <w:trHeight w:val="276"/>
          <w:jc w:val="center"/>
        </w:trPr>
        <w:tc>
          <w:tcPr>
            <w:tcW w:w="2665" w:type="dxa"/>
            <w:tcBorders>
              <w:top w:val="nil"/>
              <w:left w:val="nil"/>
              <w:bottom w:val="nil"/>
              <w:right w:val="nil"/>
            </w:tcBorders>
            <w:shd w:val="clear" w:color="auto" w:fill="auto"/>
            <w:noWrap/>
            <w:vAlign w:val="center"/>
            <w:hideMark/>
          </w:tcPr>
          <w:p w14:paraId="4899E69B"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Pronouns</w:t>
            </w:r>
          </w:p>
        </w:tc>
        <w:tc>
          <w:tcPr>
            <w:tcW w:w="1089" w:type="dxa"/>
            <w:tcBorders>
              <w:top w:val="nil"/>
              <w:left w:val="nil"/>
              <w:bottom w:val="nil"/>
              <w:right w:val="nil"/>
            </w:tcBorders>
            <w:shd w:val="clear" w:color="auto" w:fill="auto"/>
            <w:noWrap/>
            <w:vAlign w:val="center"/>
          </w:tcPr>
          <w:p w14:paraId="5330A49F" w14:textId="57F2F1A6" w:rsidR="00CC026E" w:rsidRPr="0095574F" w:rsidRDefault="00CC026E" w:rsidP="00CC026E">
            <w:pPr>
              <w:widowControl/>
              <w:ind w:firstLineChars="300" w:firstLine="540"/>
              <w:jc w:val="right"/>
              <w:rPr>
                <w:rFonts w:eastAsia="游ゴシック"/>
                <w:color w:val="000000"/>
                <w:kern w:val="0"/>
                <w:sz w:val="18"/>
                <w:szCs w:val="18"/>
              </w:rPr>
            </w:pPr>
            <w:r w:rsidRPr="0095574F">
              <w:rPr>
                <w:rFonts w:eastAsia="游ゴシック"/>
                <w:color w:val="000000"/>
                <w:sz w:val="18"/>
                <w:szCs w:val="18"/>
              </w:rPr>
              <w:t>3.57</w:t>
            </w:r>
          </w:p>
        </w:tc>
        <w:tc>
          <w:tcPr>
            <w:tcW w:w="851" w:type="dxa"/>
            <w:tcBorders>
              <w:top w:val="nil"/>
              <w:left w:val="nil"/>
              <w:bottom w:val="nil"/>
              <w:right w:val="nil"/>
            </w:tcBorders>
            <w:shd w:val="clear" w:color="auto" w:fill="auto"/>
            <w:noWrap/>
            <w:vAlign w:val="center"/>
          </w:tcPr>
          <w:p w14:paraId="0C283936" w14:textId="1E2D4FFD" w:rsidR="00CC026E" w:rsidRPr="0095574F" w:rsidRDefault="00CC026E" w:rsidP="00CC026E">
            <w:pPr>
              <w:widowControl/>
              <w:ind w:firstLine="0"/>
              <w:jc w:val="right"/>
              <w:rPr>
                <w:rFonts w:ascii="Times New Roman" w:eastAsia="Times New Roman" w:hAnsi="Times New Roman" w:cs="Times New Roman"/>
                <w:kern w:val="0"/>
                <w:sz w:val="18"/>
                <w:szCs w:val="18"/>
              </w:rPr>
            </w:pPr>
            <w:r w:rsidRPr="0095574F">
              <w:rPr>
                <w:rFonts w:eastAsia="游ゴシック"/>
                <w:color w:val="000000"/>
                <w:sz w:val="18"/>
                <w:szCs w:val="18"/>
              </w:rPr>
              <w:t>14.37</w:t>
            </w:r>
          </w:p>
        </w:tc>
        <w:tc>
          <w:tcPr>
            <w:tcW w:w="850" w:type="dxa"/>
            <w:tcBorders>
              <w:top w:val="nil"/>
              <w:left w:val="nil"/>
              <w:bottom w:val="nil"/>
              <w:right w:val="nil"/>
            </w:tcBorders>
            <w:shd w:val="clear" w:color="auto" w:fill="auto"/>
            <w:noWrap/>
            <w:vAlign w:val="center"/>
          </w:tcPr>
          <w:p w14:paraId="7E279119" w14:textId="4B6258DA" w:rsidR="00CC026E" w:rsidRPr="0095574F" w:rsidRDefault="00CC026E" w:rsidP="00CC026E">
            <w:pPr>
              <w:widowControl/>
              <w:ind w:firstLine="0"/>
              <w:jc w:val="right"/>
              <w:rPr>
                <w:rFonts w:ascii="Times New Roman" w:eastAsia="Times New Roman" w:hAnsi="Times New Roman" w:cs="Times New Roman"/>
                <w:kern w:val="0"/>
                <w:sz w:val="18"/>
                <w:szCs w:val="18"/>
              </w:rPr>
            </w:pPr>
            <w:r w:rsidRPr="0095574F">
              <w:rPr>
                <w:rFonts w:eastAsia="游ゴシック"/>
                <w:color w:val="000000"/>
                <w:sz w:val="18"/>
                <w:szCs w:val="18"/>
              </w:rPr>
              <w:t>-3.52</w:t>
            </w:r>
          </w:p>
        </w:tc>
        <w:tc>
          <w:tcPr>
            <w:tcW w:w="851" w:type="dxa"/>
            <w:tcBorders>
              <w:top w:val="nil"/>
              <w:left w:val="nil"/>
              <w:bottom w:val="nil"/>
              <w:right w:val="nil"/>
            </w:tcBorders>
            <w:shd w:val="clear" w:color="auto" w:fill="auto"/>
            <w:noWrap/>
            <w:vAlign w:val="center"/>
          </w:tcPr>
          <w:p w14:paraId="4EF66D08" w14:textId="16F78907" w:rsidR="00CC026E" w:rsidRPr="0095574F" w:rsidRDefault="00CC026E" w:rsidP="00CC026E">
            <w:pPr>
              <w:widowControl/>
              <w:ind w:firstLine="0"/>
              <w:jc w:val="right"/>
              <w:rPr>
                <w:rFonts w:ascii="Times New Roman" w:eastAsia="Times New Roman" w:hAnsi="Times New Roman" w:cs="Times New Roman"/>
                <w:kern w:val="0"/>
                <w:sz w:val="18"/>
                <w:szCs w:val="18"/>
              </w:rPr>
            </w:pPr>
            <w:r w:rsidRPr="0095574F">
              <w:rPr>
                <w:rFonts w:eastAsia="游ゴシック"/>
                <w:color w:val="000000"/>
                <w:sz w:val="18"/>
                <w:szCs w:val="18"/>
              </w:rPr>
              <w:t>0.708</w:t>
            </w:r>
          </w:p>
        </w:tc>
        <w:tc>
          <w:tcPr>
            <w:tcW w:w="380" w:type="dxa"/>
            <w:tcBorders>
              <w:top w:val="nil"/>
              <w:left w:val="nil"/>
              <w:bottom w:val="nil"/>
              <w:right w:val="nil"/>
            </w:tcBorders>
            <w:shd w:val="clear" w:color="auto" w:fill="auto"/>
            <w:noWrap/>
            <w:vAlign w:val="center"/>
          </w:tcPr>
          <w:p w14:paraId="5EC1BCF9"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497B79F8" w14:textId="05024B26"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6.80</w:t>
            </w:r>
          </w:p>
        </w:tc>
        <w:tc>
          <w:tcPr>
            <w:tcW w:w="851" w:type="dxa"/>
            <w:tcBorders>
              <w:top w:val="nil"/>
              <w:left w:val="nil"/>
              <w:bottom w:val="nil"/>
              <w:right w:val="nil"/>
            </w:tcBorders>
            <w:shd w:val="clear" w:color="auto" w:fill="auto"/>
            <w:noWrap/>
            <w:vAlign w:val="center"/>
          </w:tcPr>
          <w:p w14:paraId="2102ECF2" w14:textId="3E668D0E"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15.73</w:t>
            </w:r>
          </w:p>
        </w:tc>
        <w:tc>
          <w:tcPr>
            <w:tcW w:w="850" w:type="dxa"/>
            <w:tcBorders>
              <w:top w:val="nil"/>
              <w:left w:val="nil"/>
              <w:bottom w:val="nil"/>
              <w:right w:val="nil"/>
            </w:tcBorders>
            <w:shd w:val="clear" w:color="auto" w:fill="auto"/>
            <w:noWrap/>
            <w:vAlign w:val="center"/>
          </w:tcPr>
          <w:p w14:paraId="0848CF31" w14:textId="10AEE32F"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-2.48</w:t>
            </w:r>
          </w:p>
        </w:tc>
        <w:tc>
          <w:tcPr>
            <w:tcW w:w="851" w:type="dxa"/>
            <w:tcBorders>
              <w:top w:val="nil"/>
              <w:left w:val="nil"/>
              <w:bottom w:val="nil"/>
              <w:right w:val="nil"/>
            </w:tcBorders>
            <w:shd w:val="clear" w:color="auto" w:fill="auto"/>
            <w:noWrap/>
            <w:vAlign w:val="center"/>
          </w:tcPr>
          <w:p w14:paraId="6C414505" w14:textId="759C9A8B"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0.289</w:t>
            </w:r>
          </w:p>
        </w:tc>
        <w:tc>
          <w:tcPr>
            <w:tcW w:w="380" w:type="dxa"/>
            <w:tcBorders>
              <w:top w:val="nil"/>
              <w:left w:val="nil"/>
              <w:bottom w:val="nil"/>
              <w:right w:val="nil"/>
            </w:tcBorders>
            <w:shd w:val="clear" w:color="auto" w:fill="auto"/>
            <w:noWrap/>
            <w:vAlign w:val="center"/>
          </w:tcPr>
          <w:p w14:paraId="1F01AFD4"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1EC317C8" w14:textId="572ED72C"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4.33</w:t>
            </w:r>
          </w:p>
        </w:tc>
        <w:tc>
          <w:tcPr>
            <w:tcW w:w="851" w:type="dxa"/>
            <w:tcBorders>
              <w:top w:val="nil"/>
              <w:left w:val="nil"/>
              <w:bottom w:val="nil"/>
              <w:right w:val="nil"/>
            </w:tcBorders>
            <w:shd w:val="clear" w:color="auto" w:fill="auto"/>
            <w:noWrap/>
            <w:vAlign w:val="center"/>
          </w:tcPr>
          <w:p w14:paraId="3D741D3C" w14:textId="447EB818"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14.68</w:t>
            </w:r>
          </w:p>
        </w:tc>
        <w:tc>
          <w:tcPr>
            <w:tcW w:w="850" w:type="dxa"/>
            <w:tcBorders>
              <w:top w:val="nil"/>
              <w:left w:val="nil"/>
              <w:bottom w:val="nil"/>
              <w:right w:val="nil"/>
            </w:tcBorders>
            <w:shd w:val="clear" w:color="auto" w:fill="auto"/>
            <w:noWrap/>
            <w:vAlign w:val="center"/>
          </w:tcPr>
          <w:p w14:paraId="2A926EE0" w14:textId="7D025144"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-3.08</w:t>
            </w:r>
          </w:p>
        </w:tc>
        <w:tc>
          <w:tcPr>
            <w:tcW w:w="851" w:type="dxa"/>
            <w:tcBorders>
              <w:top w:val="nil"/>
              <w:left w:val="nil"/>
              <w:bottom w:val="nil"/>
              <w:right w:val="nil"/>
            </w:tcBorders>
            <w:shd w:val="clear" w:color="auto" w:fill="auto"/>
            <w:noWrap/>
            <w:vAlign w:val="center"/>
          </w:tcPr>
          <w:p w14:paraId="4EB44650" w14:textId="2F467FDC" w:rsidR="00CC026E" w:rsidRPr="00CC026E" w:rsidRDefault="00CC026E" w:rsidP="00CC026E">
            <w:pPr>
              <w:widowControl/>
              <w:ind w:firstLine="0"/>
              <w:jc w:val="right"/>
              <w:rPr>
                <w:rFonts w:ascii="Times New Roman" w:eastAsia="Times New Roman" w:hAnsi="Times New Roman" w:cs="Times New Roman"/>
                <w:kern w:val="0"/>
                <w:sz w:val="18"/>
                <w:szCs w:val="18"/>
              </w:rPr>
            </w:pPr>
            <w:r w:rsidRPr="00CC026E">
              <w:rPr>
                <w:rFonts w:eastAsia="游ゴシック"/>
                <w:color w:val="000000"/>
                <w:sz w:val="18"/>
                <w:szCs w:val="18"/>
              </w:rPr>
              <w:t>0.486</w:t>
            </w:r>
          </w:p>
        </w:tc>
      </w:tr>
      <w:tr w:rsidR="00CC026E" w:rsidRPr="00BC4AC2" w14:paraId="712940C4"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384FD4F" w14:textId="77777777" w:rsidR="00CC026E" w:rsidRPr="00BC4AC2" w:rsidRDefault="00CC026E" w:rsidP="00CC026E">
            <w:pPr>
              <w:widowControl/>
              <w:ind w:firstLineChars="400" w:firstLine="720"/>
              <w:jc w:val="left"/>
              <w:rPr>
                <w:rFonts w:eastAsia="游ゴシック"/>
                <w:color w:val="000000"/>
                <w:kern w:val="0"/>
                <w:sz w:val="18"/>
                <w:szCs w:val="18"/>
              </w:rPr>
            </w:pPr>
            <w:r w:rsidRPr="00BC4AC2">
              <w:rPr>
                <w:rFonts w:eastAsia="游ゴシック"/>
                <w:color w:val="000000"/>
                <w:kern w:val="0"/>
                <w:sz w:val="18"/>
                <w:szCs w:val="18"/>
              </w:rPr>
              <w:t>Personal pronouns</w:t>
            </w:r>
          </w:p>
        </w:tc>
        <w:tc>
          <w:tcPr>
            <w:tcW w:w="1089" w:type="dxa"/>
            <w:tcBorders>
              <w:top w:val="nil"/>
              <w:left w:val="nil"/>
              <w:bottom w:val="nil"/>
              <w:right w:val="nil"/>
            </w:tcBorders>
            <w:shd w:val="clear" w:color="auto" w:fill="auto"/>
            <w:noWrap/>
            <w:vAlign w:val="center"/>
          </w:tcPr>
          <w:p w14:paraId="5FF6A108" w14:textId="67B6863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1.27</w:t>
            </w:r>
          </w:p>
        </w:tc>
        <w:tc>
          <w:tcPr>
            <w:tcW w:w="851" w:type="dxa"/>
            <w:tcBorders>
              <w:top w:val="nil"/>
              <w:left w:val="nil"/>
              <w:bottom w:val="nil"/>
              <w:right w:val="nil"/>
            </w:tcBorders>
            <w:shd w:val="clear" w:color="auto" w:fill="auto"/>
            <w:noWrap/>
            <w:vAlign w:val="center"/>
          </w:tcPr>
          <w:p w14:paraId="138C87E0" w14:textId="60479F7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7.72</w:t>
            </w:r>
          </w:p>
        </w:tc>
        <w:tc>
          <w:tcPr>
            <w:tcW w:w="850" w:type="dxa"/>
            <w:tcBorders>
              <w:top w:val="nil"/>
              <w:left w:val="nil"/>
              <w:bottom w:val="nil"/>
              <w:right w:val="nil"/>
            </w:tcBorders>
            <w:shd w:val="clear" w:color="auto" w:fill="auto"/>
            <w:noWrap/>
            <w:vAlign w:val="center"/>
          </w:tcPr>
          <w:p w14:paraId="1145594B" w14:textId="36BD1D2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-2.71</w:t>
            </w:r>
          </w:p>
        </w:tc>
        <w:tc>
          <w:tcPr>
            <w:tcW w:w="851" w:type="dxa"/>
            <w:tcBorders>
              <w:top w:val="nil"/>
              <w:left w:val="nil"/>
              <w:bottom w:val="nil"/>
              <w:right w:val="nil"/>
            </w:tcBorders>
            <w:shd w:val="clear" w:color="auto" w:fill="auto"/>
            <w:noWrap/>
            <w:vAlign w:val="center"/>
          </w:tcPr>
          <w:p w14:paraId="2C7F5F93" w14:textId="101520B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0.738</w:t>
            </w:r>
          </w:p>
        </w:tc>
        <w:tc>
          <w:tcPr>
            <w:tcW w:w="380" w:type="dxa"/>
            <w:tcBorders>
              <w:top w:val="nil"/>
              <w:left w:val="nil"/>
              <w:bottom w:val="nil"/>
              <w:right w:val="nil"/>
            </w:tcBorders>
            <w:shd w:val="clear" w:color="auto" w:fill="auto"/>
            <w:noWrap/>
            <w:vAlign w:val="center"/>
          </w:tcPr>
          <w:p w14:paraId="2D824F43"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B279467" w14:textId="31735F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4.17</w:t>
            </w:r>
          </w:p>
        </w:tc>
        <w:tc>
          <w:tcPr>
            <w:tcW w:w="851" w:type="dxa"/>
            <w:tcBorders>
              <w:top w:val="nil"/>
              <w:left w:val="nil"/>
              <w:bottom w:val="nil"/>
              <w:right w:val="nil"/>
            </w:tcBorders>
            <w:shd w:val="clear" w:color="auto" w:fill="auto"/>
            <w:noWrap/>
            <w:vAlign w:val="center"/>
          </w:tcPr>
          <w:p w14:paraId="3875362B" w14:textId="50ACB07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11.55</w:t>
            </w:r>
          </w:p>
        </w:tc>
        <w:tc>
          <w:tcPr>
            <w:tcW w:w="850" w:type="dxa"/>
            <w:tcBorders>
              <w:top w:val="nil"/>
              <w:left w:val="nil"/>
              <w:bottom w:val="nil"/>
              <w:right w:val="nil"/>
            </w:tcBorders>
            <w:shd w:val="clear" w:color="auto" w:fill="auto"/>
            <w:noWrap/>
            <w:vAlign w:val="center"/>
          </w:tcPr>
          <w:p w14:paraId="03ABE81E" w14:textId="054DFEF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-2.10</w:t>
            </w:r>
          </w:p>
        </w:tc>
        <w:tc>
          <w:tcPr>
            <w:tcW w:w="851" w:type="dxa"/>
            <w:tcBorders>
              <w:top w:val="nil"/>
              <w:left w:val="nil"/>
              <w:bottom w:val="nil"/>
              <w:right w:val="nil"/>
            </w:tcBorders>
            <w:shd w:val="clear" w:color="auto" w:fill="auto"/>
            <w:noWrap/>
            <w:vAlign w:val="center"/>
          </w:tcPr>
          <w:p w14:paraId="74F467DD" w14:textId="334697A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0.356</w:t>
            </w:r>
          </w:p>
        </w:tc>
        <w:tc>
          <w:tcPr>
            <w:tcW w:w="380" w:type="dxa"/>
            <w:tcBorders>
              <w:top w:val="nil"/>
              <w:left w:val="nil"/>
              <w:bottom w:val="nil"/>
              <w:right w:val="nil"/>
            </w:tcBorders>
            <w:shd w:val="clear" w:color="auto" w:fill="auto"/>
            <w:noWrap/>
            <w:vAlign w:val="center"/>
          </w:tcPr>
          <w:p w14:paraId="5F41867D"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FD15754" w14:textId="7DF064A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1.95</w:t>
            </w:r>
          </w:p>
        </w:tc>
        <w:tc>
          <w:tcPr>
            <w:tcW w:w="851" w:type="dxa"/>
            <w:tcBorders>
              <w:top w:val="nil"/>
              <w:left w:val="nil"/>
              <w:bottom w:val="nil"/>
              <w:right w:val="nil"/>
            </w:tcBorders>
            <w:shd w:val="clear" w:color="auto" w:fill="auto"/>
            <w:noWrap/>
            <w:vAlign w:val="center"/>
          </w:tcPr>
          <w:p w14:paraId="4D101D43" w14:textId="1B84FD5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8.61</w:t>
            </w:r>
          </w:p>
        </w:tc>
        <w:tc>
          <w:tcPr>
            <w:tcW w:w="850" w:type="dxa"/>
            <w:tcBorders>
              <w:top w:val="nil"/>
              <w:left w:val="nil"/>
              <w:bottom w:val="nil"/>
              <w:right w:val="nil"/>
            </w:tcBorders>
            <w:shd w:val="clear" w:color="auto" w:fill="auto"/>
            <w:noWrap/>
            <w:vAlign w:val="center"/>
          </w:tcPr>
          <w:p w14:paraId="7E3F74F8" w14:textId="5515497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-2.19</w:t>
            </w:r>
          </w:p>
        </w:tc>
        <w:tc>
          <w:tcPr>
            <w:tcW w:w="851" w:type="dxa"/>
            <w:tcBorders>
              <w:top w:val="nil"/>
              <w:left w:val="nil"/>
              <w:bottom w:val="nil"/>
              <w:right w:val="nil"/>
            </w:tcBorders>
            <w:shd w:val="clear" w:color="auto" w:fill="auto"/>
            <w:noWrap/>
            <w:vAlign w:val="center"/>
          </w:tcPr>
          <w:p w14:paraId="637741EE" w14:textId="2C2A3D9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0.627</w:t>
            </w:r>
          </w:p>
        </w:tc>
      </w:tr>
      <w:tr w:rsidR="00CC026E" w:rsidRPr="00BC4AC2" w14:paraId="79AC415B"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6A6A254"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1st person singular</w:t>
            </w:r>
          </w:p>
        </w:tc>
        <w:tc>
          <w:tcPr>
            <w:tcW w:w="1089" w:type="dxa"/>
            <w:tcBorders>
              <w:top w:val="nil"/>
              <w:left w:val="nil"/>
              <w:bottom w:val="nil"/>
              <w:right w:val="nil"/>
            </w:tcBorders>
            <w:shd w:val="clear" w:color="auto" w:fill="auto"/>
            <w:noWrap/>
            <w:vAlign w:val="center"/>
          </w:tcPr>
          <w:p w14:paraId="51AE458F" w14:textId="3E0D3E4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0.86</w:t>
            </w:r>
          </w:p>
        </w:tc>
        <w:tc>
          <w:tcPr>
            <w:tcW w:w="851" w:type="dxa"/>
            <w:tcBorders>
              <w:top w:val="nil"/>
              <w:left w:val="nil"/>
              <w:bottom w:val="nil"/>
              <w:right w:val="nil"/>
            </w:tcBorders>
            <w:shd w:val="clear" w:color="auto" w:fill="auto"/>
            <w:noWrap/>
            <w:vAlign w:val="center"/>
          </w:tcPr>
          <w:p w14:paraId="25AF5F02" w14:textId="1D1A617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2.19</w:t>
            </w:r>
          </w:p>
        </w:tc>
        <w:tc>
          <w:tcPr>
            <w:tcW w:w="850" w:type="dxa"/>
            <w:tcBorders>
              <w:top w:val="nil"/>
              <w:left w:val="nil"/>
              <w:bottom w:val="nil"/>
              <w:right w:val="nil"/>
            </w:tcBorders>
            <w:shd w:val="clear" w:color="auto" w:fill="auto"/>
            <w:noWrap/>
            <w:vAlign w:val="center"/>
          </w:tcPr>
          <w:p w14:paraId="53DCA452" w14:textId="181AC76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-0.78</w:t>
            </w:r>
          </w:p>
        </w:tc>
        <w:tc>
          <w:tcPr>
            <w:tcW w:w="851" w:type="dxa"/>
            <w:tcBorders>
              <w:top w:val="nil"/>
              <w:left w:val="nil"/>
              <w:bottom w:val="nil"/>
              <w:right w:val="nil"/>
            </w:tcBorders>
            <w:shd w:val="clear" w:color="auto" w:fill="auto"/>
            <w:noWrap/>
            <w:vAlign w:val="center"/>
          </w:tcPr>
          <w:p w14:paraId="5298BA66" w14:textId="565FE5A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0.786</w:t>
            </w:r>
          </w:p>
        </w:tc>
        <w:tc>
          <w:tcPr>
            <w:tcW w:w="380" w:type="dxa"/>
            <w:tcBorders>
              <w:top w:val="nil"/>
              <w:left w:val="nil"/>
              <w:bottom w:val="nil"/>
              <w:right w:val="nil"/>
            </w:tcBorders>
            <w:shd w:val="clear" w:color="auto" w:fill="auto"/>
            <w:noWrap/>
            <w:vAlign w:val="center"/>
          </w:tcPr>
          <w:p w14:paraId="4833C860"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59AE53E" w14:textId="30C0535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w:t>
            </w:r>
          </w:p>
        </w:tc>
        <w:tc>
          <w:tcPr>
            <w:tcW w:w="851" w:type="dxa"/>
            <w:tcBorders>
              <w:top w:val="nil"/>
              <w:left w:val="nil"/>
              <w:bottom w:val="nil"/>
              <w:right w:val="nil"/>
            </w:tcBorders>
            <w:shd w:val="clear" w:color="auto" w:fill="auto"/>
            <w:noWrap/>
            <w:vAlign w:val="center"/>
          </w:tcPr>
          <w:p w14:paraId="22593140" w14:textId="6F2E62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2.43</w:t>
            </w:r>
          </w:p>
        </w:tc>
        <w:tc>
          <w:tcPr>
            <w:tcW w:w="850" w:type="dxa"/>
            <w:tcBorders>
              <w:top w:val="nil"/>
              <w:left w:val="nil"/>
              <w:bottom w:val="nil"/>
              <w:right w:val="nil"/>
            </w:tcBorders>
            <w:shd w:val="clear" w:color="auto" w:fill="auto"/>
            <w:noWrap/>
            <w:vAlign w:val="center"/>
          </w:tcPr>
          <w:p w14:paraId="52C320CB" w14:textId="2D32EF6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-1.09</w:t>
            </w:r>
          </w:p>
        </w:tc>
        <w:tc>
          <w:tcPr>
            <w:tcW w:w="851" w:type="dxa"/>
            <w:tcBorders>
              <w:top w:val="nil"/>
              <w:left w:val="nil"/>
              <w:bottom w:val="nil"/>
              <w:right w:val="nil"/>
            </w:tcBorders>
            <w:shd w:val="clear" w:color="auto" w:fill="auto"/>
            <w:noWrap/>
            <w:vAlign w:val="center"/>
          </w:tcPr>
          <w:p w14:paraId="22CDDC99" w14:textId="2A93CB6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-0.063</w:t>
            </w:r>
          </w:p>
        </w:tc>
        <w:tc>
          <w:tcPr>
            <w:tcW w:w="380" w:type="dxa"/>
            <w:tcBorders>
              <w:top w:val="nil"/>
              <w:left w:val="nil"/>
              <w:bottom w:val="nil"/>
              <w:right w:val="nil"/>
            </w:tcBorders>
            <w:shd w:val="clear" w:color="auto" w:fill="auto"/>
            <w:noWrap/>
            <w:vAlign w:val="center"/>
          </w:tcPr>
          <w:p w14:paraId="4E948CAF"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3E5EAC5" w14:textId="1D3DEF5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0.71</w:t>
            </w:r>
          </w:p>
        </w:tc>
        <w:tc>
          <w:tcPr>
            <w:tcW w:w="851" w:type="dxa"/>
            <w:tcBorders>
              <w:top w:val="nil"/>
              <w:left w:val="nil"/>
              <w:bottom w:val="nil"/>
              <w:right w:val="nil"/>
            </w:tcBorders>
            <w:shd w:val="clear" w:color="auto" w:fill="auto"/>
            <w:noWrap/>
            <w:vAlign w:val="center"/>
          </w:tcPr>
          <w:p w14:paraId="166C4F33" w14:textId="36AAA9A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2.25</w:t>
            </w:r>
          </w:p>
        </w:tc>
        <w:tc>
          <w:tcPr>
            <w:tcW w:w="850" w:type="dxa"/>
            <w:tcBorders>
              <w:top w:val="nil"/>
              <w:left w:val="nil"/>
              <w:bottom w:val="nil"/>
              <w:right w:val="nil"/>
            </w:tcBorders>
            <w:shd w:val="clear" w:color="auto" w:fill="auto"/>
            <w:noWrap/>
            <w:vAlign w:val="center"/>
          </w:tcPr>
          <w:p w14:paraId="542723E1" w14:textId="24E453C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-0.85</w:t>
            </w:r>
          </w:p>
        </w:tc>
        <w:tc>
          <w:tcPr>
            <w:tcW w:w="851" w:type="dxa"/>
            <w:tcBorders>
              <w:top w:val="nil"/>
              <w:left w:val="nil"/>
              <w:bottom w:val="nil"/>
              <w:right w:val="nil"/>
            </w:tcBorders>
            <w:shd w:val="clear" w:color="auto" w:fill="auto"/>
            <w:noWrap/>
            <w:vAlign w:val="center"/>
          </w:tcPr>
          <w:p w14:paraId="7C984C18" w14:textId="4627BFB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0.567</w:t>
            </w:r>
          </w:p>
        </w:tc>
      </w:tr>
      <w:tr w:rsidR="00CC026E" w:rsidRPr="00BC4AC2" w14:paraId="2F47A1A8"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0543E03"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1st person plural</w:t>
            </w:r>
          </w:p>
        </w:tc>
        <w:tc>
          <w:tcPr>
            <w:tcW w:w="1089" w:type="dxa"/>
            <w:tcBorders>
              <w:top w:val="nil"/>
              <w:left w:val="nil"/>
              <w:bottom w:val="nil"/>
              <w:right w:val="nil"/>
            </w:tcBorders>
            <w:shd w:val="clear" w:color="auto" w:fill="auto"/>
            <w:noWrap/>
            <w:vAlign w:val="center"/>
          </w:tcPr>
          <w:p w14:paraId="1ADBDFF8" w14:textId="17269CF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0.46</w:t>
            </w:r>
          </w:p>
        </w:tc>
        <w:tc>
          <w:tcPr>
            <w:tcW w:w="851" w:type="dxa"/>
            <w:tcBorders>
              <w:top w:val="nil"/>
              <w:left w:val="nil"/>
              <w:bottom w:val="nil"/>
              <w:right w:val="nil"/>
            </w:tcBorders>
            <w:shd w:val="clear" w:color="auto" w:fill="auto"/>
            <w:noWrap/>
            <w:vAlign w:val="center"/>
          </w:tcPr>
          <w:p w14:paraId="002BEFA2" w14:textId="3F5F7B6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1.90</w:t>
            </w:r>
          </w:p>
        </w:tc>
        <w:tc>
          <w:tcPr>
            <w:tcW w:w="850" w:type="dxa"/>
            <w:tcBorders>
              <w:top w:val="nil"/>
              <w:left w:val="nil"/>
              <w:bottom w:val="nil"/>
              <w:right w:val="nil"/>
            </w:tcBorders>
            <w:shd w:val="clear" w:color="auto" w:fill="auto"/>
            <w:noWrap/>
            <w:vAlign w:val="center"/>
          </w:tcPr>
          <w:p w14:paraId="3094D8B8" w14:textId="4D0D0A0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-1.49</w:t>
            </w:r>
          </w:p>
        </w:tc>
        <w:tc>
          <w:tcPr>
            <w:tcW w:w="851" w:type="dxa"/>
            <w:tcBorders>
              <w:top w:val="nil"/>
              <w:left w:val="nil"/>
              <w:bottom w:val="nil"/>
              <w:right w:val="nil"/>
            </w:tcBorders>
            <w:shd w:val="clear" w:color="auto" w:fill="auto"/>
            <w:noWrap/>
            <w:vAlign w:val="center"/>
          </w:tcPr>
          <w:p w14:paraId="594ACD88" w14:textId="0847C8C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0.416</w:t>
            </w:r>
          </w:p>
        </w:tc>
        <w:tc>
          <w:tcPr>
            <w:tcW w:w="380" w:type="dxa"/>
            <w:tcBorders>
              <w:top w:val="nil"/>
              <w:left w:val="nil"/>
              <w:bottom w:val="nil"/>
              <w:right w:val="nil"/>
            </w:tcBorders>
            <w:shd w:val="clear" w:color="auto" w:fill="auto"/>
            <w:noWrap/>
            <w:vAlign w:val="center"/>
          </w:tcPr>
          <w:p w14:paraId="25BBB59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D32643B" w14:textId="4241E66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0.57</w:t>
            </w:r>
          </w:p>
        </w:tc>
        <w:tc>
          <w:tcPr>
            <w:tcW w:w="851" w:type="dxa"/>
            <w:tcBorders>
              <w:top w:val="nil"/>
              <w:left w:val="nil"/>
              <w:bottom w:val="nil"/>
              <w:right w:val="nil"/>
            </w:tcBorders>
            <w:shd w:val="clear" w:color="auto" w:fill="auto"/>
            <w:noWrap/>
            <w:vAlign w:val="center"/>
          </w:tcPr>
          <w:p w14:paraId="013C0760" w14:textId="1DAB28B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0.68</w:t>
            </w:r>
          </w:p>
        </w:tc>
        <w:tc>
          <w:tcPr>
            <w:tcW w:w="850" w:type="dxa"/>
            <w:tcBorders>
              <w:top w:val="nil"/>
              <w:left w:val="nil"/>
              <w:bottom w:val="nil"/>
              <w:right w:val="nil"/>
            </w:tcBorders>
            <w:shd w:val="clear" w:color="auto" w:fill="auto"/>
            <w:noWrap/>
            <w:vAlign w:val="center"/>
          </w:tcPr>
          <w:p w14:paraId="76F39C7A" w14:textId="4801E10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-0.10</w:t>
            </w:r>
          </w:p>
        </w:tc>
        <w:tc>
          <w:tcPr>
            <w:tcW w:w="851" w:type="dxa"/>
            <w:tcBorders>
              <w:top w:val="nil"/>
              <w:left w:val="nil"/>
              <w:bottom w:val="nil"/>
              <w:right w:val="nil"/>
            </w:tcBorders>
            <w:shd w:val="clear" w:color="auto" w:fill="auto"/>
            <w:noWrap/>
            <w:vAlign w:val="center"/>
          </w:tcPr>
          <w:p w14:paraId="7AC6F3C5" w14:textId="59FFCA3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0.293</w:t>
            </w:r>
          </w:p>
        </w:tc>
        <w:tc>
          <w:tcPr>
            <w:tcW w:w="380" w:type="dxa"/>
            <w:tcBorders>
              <w:top w:val="nil"/>
              <w:left w:val="nil"/>
              <w:bottom w:val="nil"/>
              <w:right w:val="nil"/>
            </w:tcBorders>
            <w:shd w:val="clear" w:color="auto" w:fill="auto"/>
            <w:noWrap/>
            <w:vAlign w:val="center"/>
          </w:tcPr>
          <w:p w14:paraId="3D82D74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F88E135" w14:textId="3682AD7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0.49</w:t>
            </w:r>
          </w:p>
        </w:tc>
        <w:tc>
          <w:tcPr>
            <w:tcW w:w="851" w:type="dxa"/>
            <w:tcBorders>
              <w:top w:val="nil"/>
              <w:left w:val="nil"/>
              <w:bottom w:val="nil"/>
              <w:right w:val="nil"/>
            </w:tcBorders>
            <w:shd w:val="clear" w:color="auto" w:fill="auto"/>
            <w:noWrap/>
            <w:vAlign w:val="center"/>
          </w:tcPr>
          <w:p w14:paraId="21348D1E" w14:textId="34B0F6C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1.62</w:t>
            </w:r>
          </w:p>
        </w:tc>
        <w:tc>
          <w:tcPr>
            <w:tcW w:w="850" w:type="dxa"/>
            <w:tcBorders>
              <w:top w:val="nil"/>
              <w:left w:val="nil"/>
              <w:bottom w:val="nil"/>
              <w:right w:val="nil"/>
            </w:tcBorders>
            <w:shd w:val="clear" w:color="auto" w:fill="auto"/>
            <w:noWrap/>
            <w:vAlign w:val="center"/>
          </w:tcPr>
          <w:p w14:paraId="781669B9" w14:textId="7F9E04F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-1.07</w:t>
            </w:r>
          </w:p>
        </w:tc>
        <w:tc>
          <w:tcPr>
            <w:tcW w:w="851" w:type="dxa"/>
            <w:tcBorders>
              <w:top w:val="nil"/>
              <w:left w:val="nil"/>
              <w:bottom w:val="nil"/>
              <w:right w:val="nil"/>
            </w:tcBorders>
            <w:shd w:val="clear" w:color="auto" w:fill="auto"/>
            <w:noWrap/>
            <w:vAlign w:val="center"/>
          </w:tcPr>
          <w:p w14:paraId="0EE2D665" w14:textId="1969638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0.297</w:t>
            </w:r>
          </w:p>
        </w:tc>
      </w:tr>
      <w:tr w:rsidR="00CC026E" w:rsidRPr="00BC4AC2" w14:paraId="676358DA"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A117003"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2nd person</w:t>
            </w:r>
          </w:p>
        </w:tc>
        <w:tc>
          <w:tcPr>
            <w:tcW w:w="1089" w:type="dxa"/>
            <w:tcBorders>
              <w:top w:val="nil"/>
              <w:left w:val="nil"/>
              <w:bottom w:val="nil"/>
              <w:right w:val="nil"/>
            </w:tcBorders>
            <w:shd w:val="clear" w:color="auto" w:fill="auto"/>
            <w:noWrap/>
            <w:vAlign w:val="center"/>
          </w:tcPr>
          <w:p w14:paraId="3A0315F5" w14:textId="7774C3A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0.11</w:t>
            </w:r>
          </w:p>
        </w:tc>
        <w:tc>
          <w:tcPr>
            <w:tcW w:w="851" w:type="dxa"/>
            <w:tcBorders>
              <w:top w:val="nil"/>
              <w:left w:val="nil"/>
              <w:bottom w:val="nil"/>
              <w:right w:val="nil"/>
            </w:tcBorders>
            <w:shd w:val="clear" w:color="auto" w:fill="auto"/>
            <w:noWrap/>
            <w:vAlign w:val="center"/>
          </w:tcPr>
          <w:p w14:paraId="236E1CF1" w14:textId="55832B9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1.66</w:t>
            </w:r>
          </w:p>
        </w:tc>
        <w:tc>
          <w:tcPr>
            <w:tcW w:w="850" w:type="dxa"/>
            <w:tcBorders>
              <w:top w:val="nil"/>
              <w:left w:val="nil"/>
              <w:bottom w:val="nil"/>
              <w:right w:val="nil"/>
            </w:tcBorders>
            <w:shd w:val="clear" w:color="auto" w:fill="auto"/>
            <w:noWrap/>
            <w:vAlign w:val="center"/>
          </w:tcPr>
          <w:p w14:paraId="52590139" w14:textId="242B5F9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-1.56</w:t>
            </w:r>
          </w:p>
        </w:tc>
        <w:tc>
          <w:tcPr>
            <w:tcW w:w="851" w:type="dxa"/>
            <w:tcBorders>
              <w:top w:val="nil"/>
              <w:left w:val="nil"/>
              <w:bottom w:val="nil"/>
              <w:right w:val="nil"/>
            </w:tcBorders>
            <w:shd w:val="clear" w:color="auto" w:fill="auto"/>
            <w:noWrap/>
            <w:vAlign w:val="center"/>
          </w:tcPr>
          <w:p w14:paraId="3B90BFF9" w14:textId="2EFE549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0.529</w:t>
            </w:r>
          </w:p>
        </w:tc>
        <w:tc>
          <w:tcPr>
            <w:tcW w:w="380" w:type="dxa"/>
            <w:tcBorders>
              <w:top w:val="nil"/>
              <w:left w:val="nil"/>
              <w:bottom w:val="nil"/>
              <w:right w:val="nil"/>
            </w:tcBorders>
            <w:shd w:val="clear" w:color="auto" w:fill="auto"/>
            <w:noWrap/>
            <w:vAlign w:val="center"/>
          </w:tcPr>
          <w:p w14:paraId="3B218C3F"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10E3018" w14:textId="5CC9ED5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1.52</w:t>
            </w:r>
          </w:p>
        </w:tc>
        <w:tc>
          <w:tcPr>
            <w:tcW w:w="851" w:type="dxa"/>
            <w:tcBorders>
              <w:top w:val="nil"/>
              <w:left w:val="nil"/>
              <w:bottom w:val="nil"/>
              <w:right w:val="nil"/>
            </w:tcBorders>
            <w:shd w:val="clear" w:color="auto" w:fill="auto"/>
            <w:noWrap/>
            <w:vAlign w:val="center"/>
          </w:tcPr>
          <w:p w14:paraId="6857CF13" w14:textId="6E814F3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2.80</w:t>
            </w:r>
          </w:p>
        </w:tc>
        <w:tc>
          <w:tcPr>
            <w:tcW w:w="850" w:type="dxa"/>
            <w:tcBorders>
              <w:top w:val="nil"/>
              <w:left w:val="nil"/>
              <w:bottom w:val="nil"/>
              <w:right w:val="nil"/>
            </w:tcBorders>
            <w:shd w:val="clear" w:color="auto" w:fill="auto"/>
            <w:noWrap/>
            <w:vAlign w:val="center"/>
          </w:tcPr>
          <w:p w14:paraId="0BAFFB40" w14:textId="570FD80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-0.63</w:t>
            </w:r>
          </w:p>
        </w:tc>
        <w:tc>
          <w:tcPr>
            <w:tcW w:w="851" w:type="dxa"/>
            <w:tcBorders>
              <w:top w:val="nil"/>
              <w:left w:val="nil"/>
              <w:bottom w:val="nil"/>
              <w:right w:val="nil"/>
            </w:tcBorders>
            <w:shd w:val="clear" w:color="auto" w:fill="auto"/>
            <w:noWrap/>
            <w:vAlign w:val="center"/>
          </w:tcPr>
          <w:p w14:paraId="79467693" w14:textId="5D111C2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0.337</w:t>
            </w:r>
          </w:p>
        </w:tc>
        <w:tc>
          <w:tcPr>
            <w:tcW w:w="380" w:type="dxa"/>
            <w:tcBorders>
              <w:top w:val="nil"/>
              <w:left w:val="nil"/>
              <w:bottom w:val="nil"/>
              <w:right w:val="nil"/>
            </w:tcBorders>
            <w:shd w:val="clear" w:color="auto" w:fill="auto"/>
            <w:noWrap/>
            <w:vAlign w:val="center"/>
          </w:tcPr>
          <w:p w14:paraId="1F3FEBAD"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2411281" w14:textId="644CD35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0.44</w:t>
            </w:r>
          </w:p>
        </w:tc>
        <w:tc>
          <w:tcPr>
            <w:tcW w:w="851" w:type="dxa"/>
            <w:tcBorders>
              <w:top w:val="nil"/>
              <w:left w:val="nil"/>
              <w:bottom w:val="nil"/>
              <w:right w:val="nil"/>
            </w:tcBorders>
            <w:shd w:val="clear" w:color="auto" w:fill="auto"/>
            <w:noWrap/>
            <w:vAlign w:val="center"/>
          </w:tcPr>
          <w:p w14:paraId="456FC3B7" w14:textId="292BDB5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1.93</w:t>
            </w:r>
          </w:p>
        </w:tc>
        <w:tc>
          <w:tcPr>
            <w:tcW w:w="850" w:type="dxa"/>
            <w:tcBorders>
              <w:top w:val="nil"/>
              <w:left w:val="nil"/>
              <w:bottom w:val="nil"/>
              <w:right w:val="nil"/>
            </w:tcBorders>
            <w:shd w:val="clear" w:color="auto" w:fill="auto"/>
            <w:noWrap/>
            <w:vAlign w:val="center"/>
          </w:tcPr>
          <w:p w14:paraId="6BB43033" w14:textId="60617E9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-1.05</w:t>
            </w:r>
          </w:p>
        </w:tc>
        <w:tc>
          <w:tcPr>
            <w:tcW w:w="851" w:type="dxa"/>
            <w:tcBorders>
              <w:top w:val="nil"/>
              <w:left w:val="nil"/>
              <w:bottom w:val="nil"/>
              <w:right w:val="nil"/>
            </w:tcBorders>
            <w:shd w:val="clear" w:color="auto" w:fill="auto"/>
            <w:noWrap/>
            <w:vAlign w:val="center"/>
          </w:tcPr>
          <w:p w14:paraId="7AAA03DE" w14:textId="7F52407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0.426</w:t>
            </w:r>
          </w:p>
        </w:tc>
      </w:tr>
      <w:tr w:rsidR="00CC026E" w:rsidRPr="00BC4AC2" w14:paraId="11D6123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954911D"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3rd person singular</w:t>
            </w:r>
          </w:p>
        </w:tc>
        <w:tc>
          <w:tcPr>
            <w:tcW w:w="1089" w:type="dxa"/>
            <w:tcBorders>
              <w:top w:val="nil"/>
              <w:left w:val="nil"/>
              <w:bottom w:val="nil"/>
              <w:right w:val="nil"/>
            </w:tcBorders>
            <w:shd w:val="clear" w:color="auto" w:fill="auto"/>
            <w:noWrap/>
            <w:vAlign w:val="center"/>
          </w:tcPr>
          <w:p w14:paraId="6C4FF148" w14:textId="3095078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51E838A3" w14:textId="604EE1B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0.82</w:t>
            </w:r>
          </w:p>
        </w:tc>
        <w:tc>
          <w:tcPr>
            <w:tcW w:w="850" w:type="dxa"/>
            <w:tcBorders>
              <w:top w:val="nil"/>
              <w:left w:val="nil"/>
              <w:bottom w:val="nil"/>
              <w:right w:val="nil"/>
            </w:tcBorders>
            <w:shd w:val="clear" w:color="auto" w:fill="auto"/>
            <w:noWrap/>
            <w:vAlign w:val="center"/>
          </w:tcPr>
          <w:p w14:paraId="54D1AB31" w14:textId="4D37211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-0.71</w:t>
            </w:r>
          </w:p>
        </w:tc>
        <w:tc>
          <w:tcPr>
            <w:tcW w:w="851" w:type="dxa"/>
            <w:tcBorders>
              <w:top w:val="nil"/>
              <w:left w:val="nil"/>
              <w:bottom w:val="nil"/>
              <w:right w:val="nil"/>
            </w:tcBorders>
            <w:shd w:val="clear" w:color="auto" w:fill="auto"/>
            <w:noWrap/>
            <w:vAlign w:val="center"/>
          </w:tcPr>
          <w:p w14:paraId="0AA158D0" w14:textId="56FD853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0.718</w:t>
            </w:r>
          </w:p>
        </w:tc>
        <w:tc>
          <w:tcPr>
            <w:tcW w:w="380" w:type="dxa"/>
            <w:tcBorders>
              <w:top w:val="nil"/>
              <w:left w:val="nil"/>
              <w:bottom w:val="nil"/>
              <w:right w:val="nil"/>
            </w:tcBorders>
            <w:shd w:val="clear" w:color="auto" w:fill="auto"/>
            <w:noWrap/>
            <w:vAlign w:val="center"/>
          </w:tcPr>
          <w:p w14:paraId="6AD8C727"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95D07B9" w14:textId="6273A18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0.58</w:t>
            </w:r>
          </w:p>
        </w:tc>
        <w:tc>
          <w:tcPr>
            <w:tcW w:w="851" w:type="dxa"/>
            <w:tcBorders>
              <w:top w:val="nil"/>
              <w:left w:val="nil"/>
              <w:bottom w:val="nil"/>
              <w:right w:val="nil"/>
            </w:tcBorders>
            <w:shd w:val="clear" w:color="auto" w:fill="auto"/>
            <w:noWrap/>
            <w:vAlign w:val="center"/>
          </w:tcPr>
          <w:p w14:paraId="20FE150F" w14:textId="4C5563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3.61</w:t>
            </w:r>
          </w:p>
        </w:tc>
        <w:tc>
          <w:tcPr>
            <w:tcW w:w="850" w:type="dxa"/>
            <w:tcBorders>
              <w:top w:val="nil"/>
              <w:left w:val="nil"/>
              <w:bottom w:val="nil"/>
              <w:right w:val="nil"/>
            </w:tcBorders>
            <w:shd w:val="clear" w:color="auto" w:fill="auto"/>
            <w:noWrap/>
            <w:vAlign w:val="center"/>
          </w:tcPr>
          <w:p w14:paraId="4E7A938D" w14:textId="4A79965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-1.58</w:t>
            </w:r>
          </w:p>
        </w:tc>
        <w:tc>
          <w:tcPr>
            <w:tcW w:w="851" w:type="dxa"/>
            <w:tcBorders>
              <w:top w:val="nil"/>
              <w:left w:val="nil"/>
              <w:bottom w:val="nil"/>
              <w:right w:val="nil"/>
            </w:tcBorders>
            <w:shd w:val="clear" w:color="auto" w:fill="auto"/>
            <w:noWrap/>
            <w:vAlign w:val="center"/>
          </w:tcPr>
          <w:p w14:paraId="4F7B5D6A" w14:textId="1685BB4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0.187</w:t>
            </w:r>
          </w:p>
        </w:tc>
        <w:tc>
          <w:tcPr>
            <w:tcW w:w="380" w:type="dxa"/>
            <w:tcBorders>
              <w:top w:val="nil"/>
              <w:left w:val="nil"/>
              <w:bottom w:val="nil"/>
              <w:right w:val="nil"/>
            </w:tcBorders>
            <w:shd w:val="clear" w:color="auto" w:fill="auto"/>
            <w:noWrap/>
            <w:vAlign w:val="center"/>
          </w:tcPr>
          <w:p w14:paraId="4ABB998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9FCB638" w14:textId="08C76B2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0EE73958" w14:textId="2DBB6A0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1.47</w:t>
            </w:r>
          </w:p>
        </w:tc>
        <w:tc>
          <w:tcPr>
            <w:tcW w:w="850" w:type="dxa"/>
            <w:tcBorders>
              <w:top w:val="nil"/>
              <w:left w:val="nil"/>
              <w:bottom w:val="nil"/>
              <w:right w:val="nil"/>
            </w:tcBorders>
            <w:shd w:val="clear" w:color="auto" w:fill="auto"/>
            <w:noWrap/>
            <w:vAlign w:val="center"/>
          </w:tcPr>
          <w:p w14:paraId="578FA4E2" w14:textId="620674F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-0.81</w:t>
            </w:r>
          </w:p>
        </w:tc>
        <w:tc>
          <w:tcPr>
            <w:tcW w:w="851" w:type="dxa"/>
            <w:tcBorders>
              <w:top w:val="nil"/>
              <w:left w:val="nil"/>
              <w:bottom w:val="nil"/>
              <w:right w:val="nil"/>
            </w:tcBorders>
            <w:shd w:val="clear" w:color="auto" w:fill="auto"/>
            <w:noWrap/>
            <w:vAlign w:val="center"/>
          </w:tcPr>
          <w:p w14:paraId="3CB5499E" w14:textId="183919B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0.510</w:t>
            </w:r>
          </w:p>
        </w:tc>
      </w:tr>
      <w:tr w:rsidR="00CC026E" w:rsidRPr="00BC4AC2" w14:paraId="36369902"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C86477C"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3rd person plural</w:t>
            </w:r>
          </w:p>
        </w:tc>
        <w:tc>
          <w:tcPr>
            <w:tcW w:w="1089" w:type="dxa"/>
            <w:tcBorders>
              <w:top w:val="nil"/>
              <w:left w:val="nil"/>
              <w:bottom w:val="nil"/>
              <w:right w:val="nil"/>
            </w:tcBorders>
            <w:shd w:val="clear" w:color="auto" w:fill="auto"/>
            <w:noWrap/>
            <w:vAlign w:val="center"/>
          </w:tcPr>
          <w:p w14:paraId="26714906" w14:textId="6AA46AC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0.09</w:t>
            </w:r>
          </w:p>
        </w:tc>
        <w:tc>
          <w:tcPr>
            <w:tcW w:w="851" w:type="dxa"/>
            <w:tcBorders>
              <w:top w:val="nil"/>
              <w:left w:val="nil"/>
              <w:bottom w:val="nil"/>
              <w:right w:val="nil"/>
            </w:tcBorders>
            <w:shd w:val="clear" w:color="auto" w:fill="auto"/>
            <w:noWrap/>
            <w:vAlign w:val="center"/>
          </w:tcPr>
          <w:p w14:paraId="630B3103" w14:textId="40A0AE2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1.14</w:t>
            </w:r>
          </w:p>
        </w:tc>
        <w:tc>
          <w:tcPr>
            <w:tcW w:w="850" w:type="dxa"/>
            <w:tcBorders>
              <w:top w:val="nil"/>
              <w:left w:val="nil"/>
              <w:bottom w:val="nil"/>
              <w:right w:val="nil"/>
            </w:tcBorders>
            <w:shd w:val="clear" w:color="auto" w:fill="auto"/>
            <w:noWrap/>
            <w:vAlign w:val="center"/>
          </w:tcPr>
          <w:p w14:paraId="3F642505" w14:textId="6F45FCE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-1.92</w:t>
            </w:r>
          </w:p>
        </w:tc>
        <w:tc>
          <w:tcPr>
            <w:tcW w:w="851" w:type="dxa"/>
            <w:tcBorders>
              <w:top w:val="nil"/>
              <w:left w:val="nil"/>
              <w:bottom w:val="nil"/>
              <w:right w:val="nil"/>
            </w:tcBorders>
            <w:shd w:val="clear" w:color="auto" w:fill="auto"/>
            <w:noWrap/>
            <w:vAlign w:val="center"/>
          </w:tcPr>
          <w:p w14:paraId="7FECFDFD" w14:textId="6B04625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0.460</w:t>
            </w:r>
          </w:p>
        </w:tc>
        <w:tc>
          <w:tcPr>
            <w:tcW w:w="380" w:type="dxa"/>
            <w:tcBorders>
              <w:top w:val="nil"/>
              <w:left w:val="nil"/>
              <w:bottom w:val="nil"/>
              <w:right w:val="nil"/>
            </w:tcBorders>
            <w:shd w:val="clear" w:color="auto" w:fill="auto"/>
            <w:noWrap/>
            <w:vAlign w:val="center"/>
          </w:tcPr>
          <w:p w14:paraId="41D8D68F"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6AC0B55" w14:textId="4AE5F6B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w:t>
            </w:r>
          </w:p>
        </w:tc>
        <w:tc>
          <w:tcPr>
            <w:tcW w:w="851" w:type="dxa"/>
            <w:tcBorders>
              <w:top w:val="nil"/>
              <w:left w:val="nil"/>
              <w:bottom w:val="nil"/>
              <w:right w:val="nil"/>
            </w:tcBorders>
            <w:shd w:val="clear" w:color="auto" w:fill="auto"/>
            <w:noWrap/>
            <w:vAlign w:val="center"/>
          </w:tcPr>
          <w:p w14:paraId="013B9E7D" w14:textId="2966654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2.04</w:t>
            </w:r>
          </w:p>
        </w:tc>
        <w:tc>
          <w:tcPr>
            <w:tcW w:w="850" w:type="dxa"/>
            <w:tcBorders>
              <w:top w:val="nil"/>
              <w:left w:val="nil"/>
              <w:bottom w:val="nil"/>
              <w:right w:val="nil"/>
            </w:tcBorders>
            <w:shd w:val="clear" w:color="auto" w:fill="auto"/>
            <w:noWrap/>
            <w:vAlign w:val="center"/>
          </w:tcPr>
          <w:p w14:paraId="673BD662" w14:textId="11B1428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-1.08</w:t>
            </w:r>
          </w:p>
        </w:tc>
        <w:tc>
          <w:tcPr>
            <w:tcW w:w="851" w:type="dxa"/>
            <w:tcBorders>
              <w:top w:val="nil"/>
              <w:left w:val="nil"/>
              <w:bottom w:val="nil"/>
              <w:right w:val="nil"/>
            </w:tcBorders>
            <w:shd w:val="clear" w:color="auto" w:fill="auto"/>
            <w:noWrap/>
            <w:vAlign w:val="center"/>
          </w:tcPr>
          <w:p w14:paraId="7D9C578C" w14:textId="2F702A6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0.244</w:t>
            </w:r>
          </w:p>
        </w:tc>
        <w:tc>
          <w:tcPr>
            <w:tcW w:w="380" w:type="dxa"/>
            <w:tcBorders>
              <w:top w:val="nil"/>
              <w:left w:val="nil"/>
              <w:bottom w:val="nil"/>
              <w:right w:val="nil"/>
            </w:tcBorders>
            <w:shd w:val="clear" w:color="auto" w:fill="auto"/>
            <w:noWrap/>
            <w:vAlign w:val="center"/>
          </w:tcPr>
          <w:p w14:paraId="71D79B6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770CC73" w14:textId="612519E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3D604D7D" w14:textId="3562CAD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1.35</w:t>
            </w:r>
          </w:p>
        </w:tc>
        <w:tc>
          <w:tcPr>
            <w:tcW w:w="850" w:type="dxa"/>
            <w:tcBorders>
              <w:top w:val="nil"/>
              <w:left w:val="nil"/>
              <w:bottom w:val="nil"/>
              <w:right w:val="nil"/>
            </w:tcBorders>
            <w:shd w:val="clear" w:color="auto" w:fill="auto"/>
            <w:noWrap/>
            <w:vAlign w:val="center"/>
          </w:tcPr>
          <w:p w14:paraId="32899C0A" w14:textId="4B1C608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-1.34</w:t>
            </w:r>
          </w:p>
        </w:tc>
        <w:tc>
          <w:tcPr>
            <w:tcW w:w="851" w:type="dxa"/>
            <w:tcBorders>
              <w:top w:val="nil"/>
              <w:left w:val="nil"/>
              <w:bottom w:val="nil"/>
              <w:right w:val="nil"/>
            </w:tcBorders>
            <w:shd w:val="clear" w:color="auto" w:fill="auto"/>
            <w:noWrap/>
            <w:vAlign w:val="center"/>
          </w:tcPr>
          <w:p w14:paraId="6433E720" w14:textId="06E6162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0.403</w:t>
            </w:r>
          </w:p>
        </w:tc>
      </w:tr>
      <w:tr w:rsidR="00CC026E" w:rsidRPr="00BC4AC2" w14:paraId="41BE2691"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798A828" w14:textId="77777777" w:rsidR="00CC026E" w:rsidRPr="00BC4AC2" w:rsidRDefault="00CC026E" w:rsidP="00CC026E">
            <w:pPr>
              <w:widowControl/>
              <w:ind w:firstLineChars="400" w:firstLine="720"/>
              <w:jc w:val="left"/>
              <w:rPr>
                <w:rFonts w:eastAsia="游ゴシック"/>
                <w:color w:val="000000"/>
                <w:kern w:val="0"/>
                <w:sz w:val="18"/>
                <w:szCs w:val="18"/>
              </w:rPr>
            </w:pPr>
            <w:r w:rsidRPr="00BC4AC2">
              <w:rPr>
                <w:rFonts w:eastAsia="游ゴシック"/>
                <w:color w:val="000000"/>
                <w:kern w:val="0"/>
                <w:sz w:val="18"/>
                <w:szCs w:val="18"/>
              </w:rPr>
              <w:t>Impersonal pronouns</w:t>
            </w:r>
          </w:p>
        </w:tc>
        <w:tc>
          <w:tcPr>
            <w:tcW w:w="1089" w:type="dxa"/>
            <w:tcBorders>
              <w:top w:val="nil"/>
              <w:left w:val="nil"/>
              <w:bottom w:val="nil"/>
              <w:right w:val="nil"/>
            </w:tcBorders>
            <w:shd w:val="clear" w:color="auto" w:fill="auto"/>
            <w:noWrap/>
            <w:vAlign w:val="center"/>
          </w:tcPr>
          <w:p w14:paraId="6677FCD7" w14:textId="2DBFA45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2.43</w:t>
            </w:r>
          </w:p>
        </w:tc>
        <w:tc>
          <w:tcPr>
            <w:tcW w:w="851" w:type="dxa"/>
            <w:tcBorders>
              <w:top w:val="nil"/>
              <w:left w:val="nil"/>
              <w:bottom w:val="nil"/>
              <w:right w:val="nil"/>
            </w:tcBorders>
            <w:shd w:val="clear" w:color="auto" w:fill="auto"/>
            <w:noWrap/>
            <w:vAlign w:val="center"/>
          </w:tcPr>
          <w:p w14:paraId="242BBD0B" w14:textId="2C10203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6.64</w:t>
            </w:r>
          </w:p>
        </w:tc>
        <w:tc>
          <w:tcPr>
            <w:tcW w:w="850" w:type="dxa"/>
            <w:tcBorders>
              <w:top w:val="nil"/>
              <w:left w:val="nil"/>
              <w:bottom w:val="nil"/>
              <w:right w:val="nil"/>
            </w:tcBorders>
            <w:shd w:val="clear" w:color="auto" w:fill="auto"/>
            <w:noWrap/>
            <w:vAlign w:val="center"/>
          </w:tcPr>
          <w:p w14:paraId="3D0008EB" w14:textId="01B138A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-2.84</w:t>
            </w:r>
          </w:p>
        </w:tc>
        <w:tc>
          <w:tcPr>
            <w:tcW w:w="851" w:type="dxa"/>
            <w:tcBorders>
              <w:top w:val="nil"/>
              <w:left w:val="nil"/>
              <w:bottom w:val="nil"/>
              <w:right w:val="nil"/>
            </w:tcBorders>
            <w:shd w:val="clear" w:color="auto" w:fill="auto"/>
            <w:noWrap/>
            <w:vAlign w:val="center"/>
          </w:tcPr>
          <w:p w14:paraId="4562E282" w14:textId="06D606A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0.564</w:t>
            </w:r>
          </w:p>
        </w:tc>
        <w:tc>
          <w:tcPr>
            <w:tcW w:w="380" w:type="dxa"/>
            <w:tcBorders>
              <w:top w:val="nil"/>
              <w:left w:val="nil"/>
              <w:bottom w:val="nil"/>
              <w:right w:val="nil"/>
            </w:tcBorders>
            <w:shd w:val="clear" w:color="auto" w:fill="auto"/>
            <w:noWrap/>
            <w:vAlign w:val="center"/>
          </w:tcPr>
          <w:p w14:paraId="7D98657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A79C166" w14:textId="6555060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2.97</w:t>
            </w:r>
          </w:p>
        </w:tc>
        <w:tc>
          <w:tcPr>
            <w:tcW w:w="851" w:type="dxa"/>
            <w:tcBorders>
              <w:top w:val="nil"/>
              <w:left w:val="nil"/>
              <w:bottom w:val="nil"/>
              <w:right w:val="nil"/>
            </w:tcBorders>
            <w:shd w:val="clear" w:color="auto" w:fill="auto"/>
            <w:noWrap/>
            <w:vAlign w:val="center"/>
          </w:tcPr>
          <w:p w14:paraId="0BFD5C5F" w14:textId="32C5847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4.17</w:t>
            </w:r>
          </w:p>
        </w:tc>
        <w:tc>
          <w:tcPr>
            <w:tcW w:w="850" w:type="dxa"/>
            <w:tcBorders>
              <w:top w:val="nil"/>
              <w:left w:val="nil"/>
              <w:bottom w:val="nil"/>
              <w:right w:val="nil"/>
            </w:tcBorders>
            <w:shd w:val="clear" w:color="auto" w:fill="auto"/>
            <w:noWrap/>
            <w:vAlign w:val="center"/>
          </w:tcPr>
          <w:p w14:paraId="11CD54B9" w14:textId="1853FD1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-0.77</w:t>
            </w:r>
          </w:p>
        </w:tc>
        <w:tc>
          <w:tcPr>
            <w:tcW w:w="851" w:type="dxa"/>
            <w:tcBorders>
              <w:top w:val="nil"/>
              <w:left w:val="nil"/>
              <w:bottom w:val="nil"/>
              <w:right w:val="nil"/>
            </w:tcBorders>
            <w:shd w:val="clear" w:color="auto" w:fill="auto"/>
            <w:noWrap/>
            <w:vAlign w:val="center"/>
          </w:tcPr>
          <w:p w14:paraId="0D37F721" w14:textId="3556C6A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0.018</w:t>
            </w:r>
          </w:p>
        </w:tc>
        <w:tc>
          <w:tcPr>
            <w:tcW w:w="380" w:type="dxa"/>
            <w:tcBorders>
              <w:top w:val="nil"/>
              <w:left w:val="nil"/>
              <w:bottom w:val="nil"/>
              <w:right w:val="nil"/>
            </w:tcBorders>
            <w:shd w:val="clear" w:color="auto" w:fill="auto"/>
            <w:noWrap/>
            <w:vAlign w:val="center"/>
          </w:tcPr>
          <w:p w14:paraId="37107020"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CAA4BE0" w14:textId="2996013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2.56</w:t>
            </w:r>
          </w:p>
        </w:tc>
        <w:tc>
          <w:tcPr>
            <w:tcW w:w="851" w:type="dxa"/>
            <w:tcBorders>
              <w:top w:val="nil"/>
              <w:left w:val="nil"/>
              <w:bottom w:val="nil"/>
              <w:right w:val="nil"/>
            </w:tcBorders>
            <w:shd w:val="clear" w:color="auto" w:fill="auto"/>
            <w:noWrap/>
            <w:vAlign w:val="center"/>
          </w:tcPr>
          <w:p w14:paraId="7C2D9874" w14:textId="47FA333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6.06</w:t>
            </w:r>
          </w:p>
        </w:tc>
        <w:tc>
          <w:tcPr>
            <w:tcW w:w="850" w:type="dxa"/>
            <w:tcBorders>
              <w:top w:val="nil"/>
              <w:left w:val="nil"/>
              <w:bottom w:val="nil"/>
              <w:right w:val="nil"/>
            </w:tcBorders>
            <w:shd w:val="clear" w:color="auto" w:fill="auto"/>
            <w:noWrap/>
            <w:vAlign w:val="center"/>
          </w:tcPr>
          <w:p w14:paraId="7C3E904D" w14:textId="5AA0B83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-2.09</w:t>
            </w:r>
          </w:p>
        </w:tc>
        <w:tc>
          <w:tcPr>
            <w:tcW w:w="851" w:type="dxa"/>
            <w:tcBorders>
              <w:top w:val="nil"/>
              <w:left w:val="nil"/>
              <w:bottom w:val="nil"/>
              <w:right w:val="nil"/>
            </w:tcBorders>
            <w:shd w:val="clear" w:color="auto" w:fill="auto"/>
            <w:noWrap/>
            <w:vAlign w:val="center"/>
          </w:tcPr>
          <w:p w14:paraId="0732C50D" w14:textId="4CFD58B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0.206</w:t>
            </w:r>
          </w:p>
        </w:tc>
      </w:tr>
      <w:tr w:rsidR="00CC026E" w:rsidRPr="00BC4AC2" w14:paraId="031B90F5"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6DA4DE9"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Auxiliary verbs</w:t>
            </w:r>
          </w:p>
        </w:tc>
        <w:tc>
          <w:tcPr>
            <w:tcW w:w="1089" w:type="dxa"/>
            <w:tcBorders>
              <w:top w:val="nil"/>
              <w:left w:val="nil"/>
              <w:bottom w:val="nil"/>
              <w:right w:val="nil"/>
            </w:tcBorders>
            <w:shd w:val="clear" w:color="auto" w:fill="auto"/>
            <w:noWrap/>
            <w:vAlign w:val="center"/>
          </w:tcPr>
          <w:p w14:paraId="6FEBB730" w14:textId="2DBE942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6.14</w:t>
            </w:r>
          </w:p>
        </w:tc>
        <w:tc>
          <w:tcPr>
            <w:tcW w:w="851" w:type="dxa"/>
            <w:tcBorders>
              <w:top w:val="nil"/>
              <w:left w:val="nil"/>
              <w:bottom w:val="nil"/>
              <w:right w:val="nil"/>
            </w:tcBorders>
            <w:shd w:val="clear" w:color="auto" w:fill="auto"/>
            <w:noWrap/>
            <w:vAlign w:val="center"/>
          </w:tcPr>
          <w:p w14:paraId="40DF9A95" w14:textId="0346799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8.28</w:t>
            </w:r>
          </w:p>
        </w:tc>
        <w:tc>
          <w:tcPr>
            <w:tcW w:w="850" w:type="dxa"/>
            <w:tcBorders>
              <w:top w:val="nil"/>
              <w:left w:val="nil"/>
              <w:bottom w:val="nil"/>
              <w:right w:val="nil"/>
            </w:tcBorders>
            <w:shd w:val="clear" w:color="auto" w:fill="auto"/>
            <w:noWrap/>
            <w:vAlign w:val="center"/>
          </w:tcPr>
          <w:p w14:paraId="5D3A2091" w14:textId="41B3F63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-1.32</w:t>
            </w:r>
          </w:p>
        </w:tc>
        <w:tc>
          <w:tcPr>
            <w:tcW w:w="851" w:type="dxa"/>
            <w:tcBorders>
              <w:top w:val="nil"/>
              <w:left w:val="nil"/>
              <w:bottom w:val="nil"/>
              <w:right w:val="nil"/>
            </w:tcBorders>
            <w:shd w:val="clear" w:color="auto" w:fill="auto"/>
            <w:noWrap/>
            <w:vAlign w:val="center"/>
          </w:tcPr>
          <w:p w14:paraId="1A003DBC" w14:textId="2FF8893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0.355</w:t>
            </w:r>
          </w:p>
        </w:tc>
        <w:tc>
          <w:tcPr>
            <w:tcW w:w="380" w:type="dxa"/>
            <w:tcBorders>
              <w:top w:val="nil"/>
              <w:left w:val="nil"/>
              <w:bottom w:val="nil"/>
              <w:right w:val="nil"/>
            </w:tcBorders>
            <w:shd w:val="clear" w:color="auto" w:fill="auto"/>
            <w:noWrap/>
            <w:vAlign w:val="center"/>
          </w:tcPr>
          <w:p w14:paraId="164D0DB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5141D11" w14:textId="266B7B6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5.74</w:t>
            </w:r>
          </w:p>
        </w:tc>
        <w:tc>
          <w:tcPr>
            <w:tcW w:w="851" w:type="dxa"/>
            <w:tcBorders>
              <w:top w:val="nil"/>
              <w:left w:val="nil"/>
              <w:bottom w:val="nil"/>
              <w:right w:val="nil"/>
            </w:tcBorders>
            <w:shd w:val="clear" w:color="auto" w:fill="auto"/>
            <w:noWrap/>
            <w:vAlign w:val="center"/>
          </w:tcPr>
          <w:p w14:paraId="0FABEB1F" w14:textId="767BC78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7.60</w:t>
            </w:r>
          </w:p>
        </w:tc>
        <w:tc>
          <w:tcPr>
            <w:tcW w:w="850" w:type="dxa"/>
            <w:tcBorders>
              <w:top w:val="nil"/>
              <w:left w:val="nil"/>
              <w:bottom w:val="nil"/>
              <w:right w:val="nil"/>
            </w:tcBorders>
            <w:shd w:val="clear" w:color="auto" w:fill="auto"/>
            <w:noWrap/>
            <w:vAlign w:val="center"/>
          </w:tcPr>
          <w:p w14:paraId="5167C4D9" w14:textId="682A72D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-0.79</w:t>
            </w:r>
          </w:p>
        </w:tc>
        <w:tc>
          <w:tcPr>
            <w:tcW w:w="851" w:type="dxa"/>
            <w:tcBorders>
              <w:top w:val="nil"/>
              <w:left w:val="nil"/>
              <w:bottom w:val="nil"/>
              <w:right w:val="nil"/>
            </w:tcBorders>
            <w:shd w:val="clear" w:color="auto" w:fill="auto"/>
            <w:noWrap/>
            <w:vAlign w:val="center"/>
          </w:tcPr>
          <w:p w14:paraId="14F7A8B4" w14:textId="7B6B534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0.360</w:t>
            </w:r>
          </w:p>
        </w:tc>
        <w:tc>
          <w:tcPr>
            <w:tcW w:w="380" w:type="dxa"/>
            <w:tcBorders>
              <w:top w:val="nil"/>
              <w:left w:val="nil"/>
              <w:bottom w:val="nil"/>
              <w:right w:val="nil"/>
            </w:tcBorders>
            <w:shd w:val="clear" w:color="auto" w:fill="auto"/>
            <w:noWrap/>
            <w:vAlign w:val="center"/>
          </w:tcPr>
          <w:p w14:paraId="7C0FBC2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2B14DC8" w14:textId="0F0EDC8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6.05</w:t>
            </w:r>
          </w:p>
        </w:tc>
        <w:tc>
          <w:tcPr>
            <w:tcW w:w="851" w:type="dxa"/>
            <w:tcBorders>
              <w:top w:val="nil"/>
              <w:left w:val="nil"/>
              <w:bottom w:val="nil"/>
              <w:right w:val="nil"/>
            </w:tcBorders>
            <w:shd w:val="clear" w:color="auto" w:fill="auto"/>
            <w:noWrap/>
            <w:vAlign w:val="center"/>
          </w:tcPr>
          <w:p w14:paraId="670194A5" w14:textId="360966B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8.12</w:t>
            </w:r>
          </w:p>
        </w:tc>
        <w:tc>
          <w:tcPr>
            <w:tcW w:w="850" w:type="dxa"/>
            <w:tcBorders>
              <w:top w:val="nil"/>
              <w:left w:val="nil"/>
              <w:bottom w:val="nil"/>
              <w:right w:val="nil"/>
            </w:tcBorders>
            <w:shd w:val="clear" w:color="auto" w:fill="auto"/>
            <w:noWrap/>
            <w:vAlign w:val="center"/>
          </w:tcPr>
          <w:p w14:paraId="42B0777A" w14:textId="000F0AA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-1.13</w:t>
            </w:r>
          </w:p>
        </w:tc>
        <w:tc>
          <w:tcPr>
            <w:tcW w:w="851" w:type="dxa"/>
            <w:tcBorders>
              <w:top w:val="nil"/>
              <w:left w:val="nil"/>
              <w:bottom w:val="nil"/>
              <w:right w:val="nil"/>
            </w:tcBorders>
            <w:shd w:val="clear" w:color="auto" w:fill="auto"/>
            <w:noWrap/>
            <w:vAlign w:val="center"/>
          </w:tcPr>
          <w:p w14:paraId="06E465A1" w14:textId="2B80010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0.360</w:t>
            </w:r>
          </w:p>
        </w:tc>
      </w:tr>
      <w:tr w:rsidR="00CC026E" w:rsidRPr="00BC4AC2" w14:paraId="4E0254B7"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394B4B6"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Adverbs</w:t>
            </w:r>
          </w:p>
        </w:tc>
        <w:tc>
          <w:tcPr>
            <w:tcW w:w="1089" w:type="dxa"/>
            <w:tcBorders>
              <w:top w:val="nil"/>
              <w:left w:val="nil"/>
              <w:bottom w:val="nil"/>
              <w:right w:val="nil"/>
            </w:tcBorders>
            <w:shd w:val="clear" w:color="auto" w:fill="auto"/>
            <w:noWrap/>
            <w:vAlign w:val="center"/>
          </w:tcPr>
          <w:p w14:paraId="0AE57C52" w14:textId="3C8C3B1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3.09</w:t>
            </w:r>
          </w:p>
        </w:tc>
        <w:tc>
          <w:tcPr>
            <w:tcW w:w="851" w:type="dxa"/>
            <w:tcBorders>
              <w:top w:val="nil"/>
              <w:left w:val="nil"/>
              <w:bottom w:val="nil"/>
              <w:right w:val="nil"/>
            </w:tcBorders>
            <w:shd w:val="clear" w:color="auto" w:fill="auto"/>
            <w:noWrap/>
            <w:vAlign w:val="center"/>
          </w:tcPr>
          <w:p w14:paraId="20DF03DF" w14:textId="6AC48A5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5.40</w:t>
            </w:r>
          </w:p>
        </w:tc>
        <w:tc>
          <w:tcPr>
            <w:tcW w:w="850" w:type="dxa"/>
            <w:tcBorders>
              <w:top w:val="nil"/>
              <w:left w:val="nil"/>
              <w:bottom w:val="nil"/>
              <w:right w:val="nil"/>
            </w:tcBorders>
            <w:shd w:val="clear" w:color="auto" w:fill="auto"/>
            <w:noWrap/>
            <w:vAlign w:val="center"/>
          </w:tcPr>
          <w:p w14:paraId="26A450B0" w14:textId="10FD394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-1.97</w:t>
            </w:r>
          </w:p>
        </w:tc>
        <w:tc>
          <w:tcPr>
            <w:tcW w:w="851" w:type="dxa"/>
            <w:tcBorders>
              <w:top w:val="nil"/>
              <w:left w:val="nil"/>
              <w:bottom w:val="nil"/>
              <w:right w:val="nil"/>
            </w:tcBorders>
            <w:shd w:val="clear" w:color="auto" w:fill="auto"/>
            <w:noWrap/>
            <w:vAlign w:val="center"/>
          </w:tcPr>
          <w:p w14:paraId="08B83F24" w14:textId="5D8A24E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0.513</w:t>
            </w:r>
          </w:p>
        </w:tc>
        <w:tc>
          <w:tcPr>
            <w:tcW w:w="380" w:type="dxa"/>
            <w:tcBorders>
              <w:top w:val="nil"/>
              <w:left w:val="nil"/>
              <w:bottom w:val="nil"/>
              <w:right w:val="nil"/>
            </w:tcBorders>
            <w:shd w:val="clear" w:color="auto" w:fill="auto"/>
            <w:noWrap/>
            <w:vAlign w:val="center"/>
          </w:tcPr>
          <w:p w14:paraId="1F5AFB55"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068A8A6" w14:textId="7908234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2.69</w:t>
            </w:r>
          </w:p>
        </w:tc>
        <w:tc>
          <w:tcPr>
            <w:tcW w:w="851" w:type="dxa"/>
            <w:tcBorders>
              <w:top w:val="nil"/>
              <w:left w:val="nil"/>
              <w:bottom w:val="nil"/>
              <w:right w:val="nil"/>
            </w:tcBorders>
            <w:shd w:val="clear" w:color="auto" w:fill="auto"/>
            <w:noWrap/>
            <w:vAlign w:val="center"/>
          </w:tcPr>
          <w:p w14:paraId="4A1AA7B2" w14:textId="10151A7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2.51</w:t>
            </w:r>
          </w:p>
        </w:tc>
        <w:tc>
          <w:tcPr>
            <w:tcW w:w="850" w:type="dxa"/>
            <w:tcBorders>
              <w:top w:val="nil"/>
              <w:left w:val="nil"/>
              <w:bottom w:val="nil"/>
              <w:right w:val="nil"/>
            </w:tcBorders>
            <w:shd w:val="clear" w:color="auto" w:fill="auto"/>
            <w:noWrap/>
            <w:vAlign w:val="center"/>
          </w:tcPr>
          <w:p w14:paraId="7BA024C3" w14:textId="263EC1A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0.16</w:t>
            </w:r>
          </w:p>
        </w:tc>
        <w:tc>
          <w:tcPr>
            <w:tcW w:w="851" w:type="dxa"/>
            <w:tcBorders>
              <w:top w:val="nil"/>
              <w:left w:val="nil"/>
              <w:bottom w:val="nil"/>
              <w:right w:val="nil"/>
            </w:tcBorders>
            <w:shd w:val="clear" w:color="auto" w:fill="auto"/>
            <w:noWrap/>
            <w:vAlign w:val="center"/>
          </w:tcPr>
          <w:p w14:paraId="49AF57E8" w14:textId="5E5E76C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0.075</w:t>
            </w:r>
          </w:p>
        </w:tc>
        <w:tc>
          <w:tcPr>
            <w:tcW w:w="380" w:type="dxa"/>
            <w:tcBorders>
              <w:top w:val="nil"/>
              <w:left w:val="nil"/>
              <w:bottom w:val="nil"/>
              <w:right w:val="nil"/>
            </w:tcBorders>
            <w:shd w:val="clear" w:color="auto" w:fill="auto"/>
            <w:noWrap/>
            <w:vAlign w:val="center"/>
          </w:tcPr>
          <w:p w14:paraId="66CC3DEA"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47023A8" w14:textId="49F3EE8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3.00</w:t>
            </w:r>
          </w:p>
        </w:tc>
        <w:tc>
          <w:tcPr>
            <w:tcW w:w="851" w:type="dxa"/>
            <w:tcBorders>
              <w:top w:val="nil"/>
              <w:left w:val="nil"/>
              <w:bottom w:val="nil"/>
              <w:right w:val="nil"/>
            </w:tcBorders>
            <w:shd w:val="clear" w:color="auto" w:fill="auto"/>
            <w:noWrap/>
            <w:vAlign w:val="center"/>
          </w:tcPr>
          <w:p w14:paraId="1D14C238" w14:textId="19F0A00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4.73</w:t>
            </w:r>
          </w:p>
        </w:tc>
        <w:tc>
          <w:tcPr>
            <w:tcW w:w="850" w:type="dxa"/>
            <w:tcBorders>
              <w:top w:val="nil"/>
              <w:left w:val="nil"/>
              <w:bottom w:val="nil"/>
              <w:right w:val="nil"/>
            </w:tcBorders>
            <w:shd w:val="clear" w:color="auto" w:fill="auto"/>
            <w:noWrap/>
            <w:vAlign w:val="center"/>
          </w:tcPr>
          <w:p w14:paraId="406B9E2F" w14:textId="0D276DC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-1.19</w:t>
            </w:r>
          </w:p>
        </w:tc>
        <w:tc>
          <w:tcPr>
            <w:tcW w:w="851" w:type="dxa"/>
            <w:tcBorders>
              <w:top w:val="nil"/>
              <w:left w:val="nil"/>
              <w:bottom w:val="nil"/>
              <w:right w:val="nil"/>
            </w:tcBorders>
            <w:shd w:val="clear" w:color="auto" w:fill="auto"/>
            <w:noWrap/>
            <w:vAlign w:val="center"/>
          </w:tcPr>
          <w:p w14:paraId="7BA0419E" w14:textId="28DA4E6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0.425</w:t>
            </w:r>
          </w:p>
        </w:tc>
      </w:tr>
      <w:tr w:rsidR="00CC026E" w:rsidRPr="00BC4AC2" w14:paraId="012651AF"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A78D64F"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Conjunctions</w:t>
            </w:r>
          </w:p>
        </w:tc>
        <w:tc>
          <w:tcPr>
            <w:tcW w:w="1089" w:type="dxa"/>
            <w:tcBorders>
              <w:top w:val="nil"/>
              <w:left w:val="nil"/>
              <w:bottom w:val="nil"/>
              <w:right w:val="nil"/>
            </w:tcBorders>
            <w:shd w:val="clear" w:color="auto" w:fill="auto"/>
            <w:noWrap/>
            <w:vAlign w:val="center"/>
          </w:tcPr>
          <w:p w14:paraId="18C268C5" w14:textId="76B0CE4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6.23</w:t>
            </w:r>
          </w:p>
        </w:tc>
        <w:tc>
          <w:tcPr>
            <w:tcW w:w="851" w:type="dxa"/>
            <w:tcBorders>
              <w:top w:val="nil"/>
              <w:left w:val="nil"/>
              <w:bottom w:val="nil"/>
              <w:right w:val="nil"/>
            </w:tcBorders>
            <w:shd w:val="clear" w:color="auto" w:fill="auto"/>
            <w:noWrap/>
            <w:vAlign w:val="center"/>
          </w:tcPr>
          <w:p w14:paraId="753A1FC3" w14:textId="77E72F2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7.16</w:t>
            </w:r>
          </w:p>
        </w:tc>
        <w:tc>
          <w:tcPr>
            <w:tcW w:w="850" w:type="dxa"/>
            <w:tcBorders>
              <w:top w:val="nil"/>
              <w:left w:val="nil"/>
              <w:bottom w:val="nil"/>
              <w:right w:val="nil"/>
            </w:tcBorders>
            <w:shd w:val="clear" w:color="auto" w:fill="auto"/>
            <w:noWrap/>
            <w:vAlign w:val="center"/>
          </w:tcPr>
          <w:p w14:paraId="51E15FA5" w14:textId="7B0984A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-0.81</w:t>
            </w:r>
          </w:p>
        </w:tc>
        <w:tc>
          <w:tcPr>
            <w:tcW w:w="851" w:type="dxa"/>
            <w:tcBorders>
              <w:top w:val="nil"/>
              <w:left w:val="nil"/>
              <w:bottom w:val="nil"/>
              <w:right w:val="nil"/>
            </w:tcBorders>
            <w:shd w:val="clear" w:color="auto" w:fill="auto"/>
            <w:noWrap/>
            <w:vAlign w:val="center"/>
          </w:tcPr>
          <w:p w14:paraId="4E1F14AF" w14:textId="3733A4A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0.230</w:t>
            </w:r>
          </w:p>
        </w:tc>
        <w:tc>
          <w:tcPr>
            <w:tcW w:w="380" w:type="dxa"/>
            <w:tcBorders>
              <w:top w:val="nil"/>
              <w:left w:val="nil"/>
              <w:bottom w:val="nil"/>
              <w:right w:val="nil"/>
            </w:tcBorders>
            <w:shd w:val="clear" w:color="auto" w:fill="auto"/>
            <w:noWrap/>
            <w:vAlign w:val="center"/>
          </w:tcPr>
          <w:p w14:paraId="19694BF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79382F7" w14:textId="28B4DA6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5.98</w:t>
            </w:r>
          </w:p>
        </w:tc>
        <w:tc>
          <w:tcPr>
            <w:tcW w:w="851" w:type="dxa"/>
            <w:tcBorders>
              <w:top w:val="nil"/>
              <w:left w:val="nil"/>
              <w:bottom w:val="nil"/>
              <w:right w:val="nil"/>
            </w:tcBorders>
            <w:shd w:val="clear" w:color="auto" w:fill="auto"/>
            <w:noWrap/>
            <w:vAlign w:val="center"/>
          </w:tcPr>
          <w:p w14:paraId="711427D4" w14:textId="5378C22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8.19</w:t>
            </w:r>
          </w:p>
        </w:tc>
        <w:tc>
          <w:tcPr>
            <w:tcW w:w="850" w:type="dxa"/>
            <w:tcBorders>
              <w:top w:val="nil"/>
              <w:left w:val="nil"/>
              <w:bottom w:val="nil"/>
              <w:right w:val="nil"/>
            </w:tcBorders>
            <w:shd w:val="clear" w:color="auto" w:fill="auto"/>
            <w:noWrap/>
            <w:vAlign w:val="center"/>
          </w:tcPr>
          <w:p w14:paraId="2D48D1A6" w14:textId="2F80507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-1.02</w:t>
            </w:r>
          </w:p>
        </w:tc>
        <w:tc>
          <w:tcPr>
            <w:tcW w:w="851" w:type="dxa"/>
            <w:tcBorders>
              <w:top w:val="nil"/>
              <w:left w:val="nil"/>
              <w:bottom w:val="nil"/>
              <w:right w:val="nil"/>
            </w:tcBorders>
            <w:shd w:val="clear" w:color="auto" w:fill="auto"/>
            <w:noWrap/>
            <w:vAlign w:val="center"/>
          </w:tcPr>
          <w:p w14:paraId="5D9F9ADB" w14:textId="510B3DB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0.297</w:t>
            </w:r>
          </w:p>
        </w:tc>
        <w:tc>
          <w:tcPr>
            <w:tcW w:w="380" w:type="dxa"/>
            <w:tcBorders>
              <w:top w:val="nil"/>
              <w:left w:val="nil"/>
              <w:bottom w:val="nil"/>
              <w:right w:val="nil"/>
            </w:tcBorders>
            <w:shd w:val="clear" w:color="auto" w:fill="auto"/>
            <w:noWrap/>
            <w:vAlign w:val="center"/>
          </w:tcPr>
          <w:p w14:paraId="4F049D5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F1443DA" w14:textId="5553373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6.17</w:t>
            </w:r>
          </w:p>
        </w:tc>
        <w:tc>
          <w:tcPr>
            <w:tcW w:w="851" w:type="dxa"/>
            <w:tcBorders>
              <w:top w:val="nil"/>
              <w:left w:val="nil"/>
              <w:bottom w:val="nil"/>
              <w:right w:val="nil"/>
            </w:tcBorders>
            <w:shd w:val="clear" w:color="auto" w:fill="auto"/>
            <w:noWrap/>
            <w:vAlign w:val="center"/>
          </w:tcPr>
          <w:p w14:paraId="477C0612" w14:textId="222F9F9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7.40</w:t>
            </w:r>
          </w:p>
        </w:tc>
        <w:tc>
          <w:tcPr>
            <w:tcW w:w="850" w:type="dxa"/>
            <w:tcBorders>
              <w:top w:val="nil"/>
              <w:left w:val="nil"/>
              <w:bottom w:val="nil"/>
              <w:right w:val="nil"/>
            </w:tcBorders>
            <w:shd w:val="clear" w:color="auto" w:fill="auto"/>
            <w:noWrap/>
            <w:vAlign w:val="center"/>
          </w:tcPr>
          <w:p w14:paraId="7C01AE63" w14:textId="5E660AE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-0.83</w:t>
            </w:r>
          </w:p>
        </w:tc>
        <w:tc>
          <w:tcPr>
            <w:tcW w:w="851" w:type="dxa"/>
            <w:tcBorders>
              <w:top w:val="nil"/>
              <w:left w:val="nil"/>
              <w:bottom w:val="nil"/>
              <w:right w:val="nil"/>
            </w:tcBorders>
            <w:shd w:val="clear" w:color="auto" w:fill="auto"/>
            <w:noWrap/>
            <w:vAlign w:val="center"/>
          </w:tcPr>
          <w:p w14:paraId="678C019A" w14:textId="55DE6CA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0.232</w:t>
            </w:r>
          </w:p>
        </w:tc>
      </w:tr>
      <w:tr w:rsidR="00CC026E" w:rsidRPr="00BC4AC2" w14:paraId="0DF4B538"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61846CB"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Negations</w:t>
            </w:r>
          </w:p>
        </w:tc>
        <w:tc>
          <w:tcPr>
            <w:tcW w:w="1089" w:type="dxa"/>
            <w:tcBorders>
              <w:top w:val="nil"/>
              <w:left w:val="nil"/>
              <w:bottom w:val="nil"/>
              <w:right w:val="nil"/>
            </w:tcBorders>
            <w:shd w:val="clear" w:color="auto" w:fill="auto"/>
            <w:noWrap/>
            <w:vAlign w:val="center"/>
          </w:tcPr>
          <w:p w14:paraId="5C60B7A2" w14:textId="451F518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2.05</w:t>
            </w:r>
          </w:p>
        </w:tc>
        <w:tc>
          <w:tcPr>
            <w:tcW w:w="851" w:type="dxa"/>
            <w:tcBorders>
              <w:top w:val="nil"/>
              <w:left w:val="nil"/>
              <w:bottom w:val="nil"/>
              <w:right w:val="nil"/>
            </w:tcBorders>
            <w:shd w:val="clear" w:color="auto" w:fill="auto"/>
            <w:noWrap/>
            <w:vAlign w:val="center"/>
          </w:tcPr>
          <w:p w14:paraId="057197A6" w14:textId="5D8841D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1.20</w:t>
            </w:r>
          </w:p>
        </w:tc>
        <w:tc>
          <w:tcPr>
            <w:tcW w:w="850" w:type="dxa"/>
            <w:tcBorders>
              <w:top w:val="nil"/>
              <w:left w:val="nil"/>
              <w:bottom w:val="nil"/>
              <w:right w:val="nil"/>
            </w:tcBorders>
            <w:shd w:val="clear" w:color="auto" w:fill="auto"/>
            <w:noWrap/>
            <w:vAlign w:val="center"/>
          </w:tcPr>
          <w:p w14:paraId="71D36DF4" w14:textId="4F53017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1.36</w:t>
            </w:r>
          </w:p>
        </w:tc>
        <w:tc>
          <w:tcPr>
            <w:tcW w:w="851" w:type="dxa"/>
            <w:tcBorders>
              <w:top w:val="nil"/>
              <w:left w:val="nil"/>
              <w:bottom w:val="nil"/>
              <w:right w:val="nil"/>
            </w:tcBorders>
            <w:shd w:val="clear" w:color="auto" w:fill="auto"/>
            <w:noWrap/>
            <w:vAlign w:val="center"/>
          </w:tcPr>
          <w:p w14:paraId="572E21C0" w14:textId="3E6B1D3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0.442</w:t>
            </w:r>
          </w:p>
        </w:tc>
        <w:tc>
          <w:tcPr>
            <w:tcW w:w="380" w:type="dxa"/>
            <w:tcBorders>
              <w:top w:val="nil"/>
              <w:left w:val="nil"/>
              <w:bottom w:val="nil"/>
              <w:right w:val="nil"/>
            </w:tcBorders>
            <w:shd w:val="clear" w:color="auto" w:fill="auto"/>
            <w:noWrap/>
            <w:vAlign w:val="center"/>
          </w:tcPr>
          <w:p w14:paraId="1FD1A32F"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86E1325" w14:textId="7D034A3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1.88</w:t>
            </w:r>
          </w:p>
        </w:tc>
        <w:tc>
          <w:tcPr>
            <w:tcW w:w="851" w:type="dxa"/>
            <w:tcBorders>
              <w:top w:val="nil"/>
              <w:left w:val="nil"/>
              <w:bottom w:val="nil"/>
              <w:right w:val="nil"/>
            </w:tcBorders>
            <w:shd w:val="clear" w:color="auto" w:fill="auto"/>
            <w:noWrap/>
            <w:vAlign w:val="center"/>
          </w:tcPr>
          <w:p w14:paraId="41E160D0" w14:textId="5849C62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1.39</w:t>
            </w:r>
          </w:p>
        </w:tc>
        <w:tc>
          <w:tcPr>
            <w:tcW w:w="850" w:type="dxa"/>
            <w:tcBorders>
              <w:top w:val="nil"/>
              <w:left w:val="nil"/>
              <w:bottom w:val="nil"/>
              <w:right w:val="nil"/>
            </w:tcBorders>
            <w:shd w:val="clear" w:color="auto" w:fill="auto"/>
            <w:noWrap/>
            <w:vAlign w:val="center"/>
          </w:tcPr>
          <w:p w14:paraId="7E4BD464" w14:textId="4D105E1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0.40</w:t>
            </w:r>
          </w:p>
        </w:tc>
        <w:tc>
          <w:tcPr>
            <w:tcW w:w="851" w:type="dxa"/>
            <w:tcBorders>
              <w:top w:val="nil"/>
              <w:left w:val="nil"/>
              <w:bottom w:val="nil"/>
              <w:right w:val="nil"/>
            </w:tcBorders>
            <w:shd w:val="clear" w:color="auto" w:fill="auto"/>
            <w:noWrap/>
            <w:vAlign w:val="center"/>
          </w:tcPr>
          <w:p w14:paraId="3E1FEF72" w14:textId="7CED89A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0.300</w:t>
            </w:r>
          </w:p>
        </w:tc>
        <w:tc>
          <w:tcPr>
            <w:tcW w:w="380" w:type="dxa"/>
            <w:tcBorders>
              <w:top w:val="nil"/>
              <w:left w:val="nil"/>
              <w:bottom w:val="nil"/>
              <w:right w:val="nil"/>
            </w:tcBorders>
            <w:shd w:val="clear" w:color="auto" w:fill="auto"/>
            <w:noWrap/>
            <w:vAlign w:val="center"/>
          </w:tcPr>
          <w:p w14:paraId="6A31D0A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41DF075" w14:textId="69CFFC6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2.01</w:t>
            </w:r>
          </w:p>
        </w:tc>
        <w:tc>
          <w:tcPr>
            <w:tcW w:w="851" w:type="dxa"/>
            <w:tcBorders>
              <w:top w:val="nil"/>
              <w:left w:val="nil"/>
              <w:bottom w:val="nil"/>
              <w:right w:val="nil"/>
            </w:tcBorders>
            <w:shd w:val="clear" w:color="auto" w:fill="auto"/>
            <w:noWrap/>
            <w:vAlign w:val="center"/>
          </w:tcPr>
          <w:p w14:paraId="5B9E79EA" w14:textId="7EF971D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1.25</w:t>
            </w:r>
          </w:p>
        </w:tc>
        <w:tc>
          <w:tcPr>
            <w:tcW w:w="850" w:type="dxa"/>
            <w:tcBorders>
              <w:top w:val="nil"/>
              <w:left w:val="nil"/>
              <w:bottom w:val="nil"/>
              <w:right w:val="nil"/>
            </w:tcBorders>
            <w:shd w:val="clear" w:color="auto" w:fill="auto"/>
            <w:noWrap/>
            <w:vAlign w:val="center"/>
          </w:tcPr>
          <w:p w14:paraId="69B7F5CC" w14:textId="5D52D47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0.95</w:t>
            </w:r>
          </w:p>
        </w:tc>
        <w:tc>
          <w:tcPr>
            <w:tcW w:w="851" w:type="dxa"/>
            <w:tcBorders>
              <w:top w:val="nil"/>
              <w:left w:val="nil"/>
              <w:bottom w:val="nil"/>
              <w:right w:val="nil"/>
            </w:tcBorders>
            <w:shd w:val="clear" w:color="auto" w:fill="auto"/>
            <w:noWrap/>
            <w:vAlign w:val="center"/>
          </w:tcPr>
          <w:p w14:paraId="515D939C" w14:textId="12CE520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0.351</w:t>
            </w:r>
          </w:p>
        </w:tc>
      </w:tr>
      <w:tr w:rsidR="00CC026E" w:rsidRPr="00BC4AC2" w14:paraId="56B52E1C" w14:textId="77777777" w:rsidTr="00CC026E">
        <w:trPr>
          <w:trHeight w:val="276"/>
          <w:jc w:val="center"/>
        </w:trPr>
        <w:tc>
          <w:tcPr>
            <w:tcW w:w="2665" w:type="dxa"/>
            <w:tcBorders>
              <w:top w:val="nil"/>
              <w:left w:val="nil"/>
              <w:bottom w:val="nil"/>
              <w:right w:val="nil"/>
            </w:tcBorders>
            <w:shd w:val="clear" w:color="auto" w:fill="auto"/>
            <w:noWrap/>
            <w:vAlign w:val="center"/>
            <w:hideMark/>
          </w:tcPr>
          <w:p w14:paraId="7FD8EE3F"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Other grammar</w:t>
            </w:r>
          </w:p>
        </w:tc>
        <w:tc>
          <w:tcPr>
            <w:tcW w:w="1089" w:type="dxa"/>
            <w:tcBorders>
              <w:top w:val="nil"/>
              <w:left w:val="nil"/>
              <w:bottom w:val="nil"/>
              <w:right w:val="nil"/>
            </w:tcBorders>
            <w:shd w:val="clear" w:color="auto" w:fill="auto"/>
            <w:noWrap/>
            <w:vAlign w:val="center"/>
          </w:tcPr>
          <w:p w14:paraId="4038DCF9" w14:textId="77777777" w:rsidR="00CC026E" w:rsidRPr="0095574F" w:rsidRDefault="00CC026E" w:rsidP="00CC026E">
            <w:pPr>
              <w:widowControl/>
              <w:ind w:firstLineChars="200" w:firstLine="360"/>
              <w:jc w:val="right"/>
              <w:rPr>
                <w:rFonts w:eastAsia="游ゴシック"/>
                <w:color w:val="000000"/>
                <w:kern w:val="0"/>
                <w:sz w:val="18"/>
                <w:szCs w:val="18"/>
              </w:rPr>
            </w:pPr>
          </w:p>
        </w:tc>
        <w:tc>
          <w:tcPr>
            <w:tcW w:w="851" w:type="dxa"/>
            <w:tcBorders>
              <w:top w:val="nil"/>
              <w:left w:val="nil"/>
              <w:bottom w:val="nil"/>
              <w:right w:val="nil"/>
            </w:tcBorders>
            <w:shd w:val="clear" w:color="auto" w:fill="auto"/>
            <w:noWrap/>
            <w:vAlign w:val="center"/>
          </w:tcPr>
          <w:p w14:paraId="6082207C"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7B2521B1"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5A8A6BAD"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0B51A6BD"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567660CC"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166C5E89"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56735AE0"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22722A8E"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10D741A3"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2CFDB899"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1C9F89C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2F750948"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37F1EA4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r>
      <w:tr w:rsidR="00CC026E" w:rsidRPr="00BC4AC2" w14:paraId="505B1979"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FB6C83A"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Verbs</w:t>
            </w:r>
          </w:p>
        </w:tc>
        <w:tc>
          <w:tcPr>
            <w:tcW w:w="1089" w:type="dxa"/>
            <w:tcBorders>
              <w:top w:val="nil"/>
              <w:left w:val="nil"/>
              <w:bottom w:val="nil"/>
              <w:right w:val="nil"/>
            </w:tcBorders>
            <w:shd w:val="clear" w:color="auto" w:fill="auto"/>
            <w:noWrap/>
            <w:vAlign w:val="center"/>
          </w:tcPr>
          <w:p w14:paraId="222C5408" w14:textId="57228DE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6.39</w:t>
            </w:r>
          </w:p>
        </w:tc>
        <w:tc>
          <w:tcPr>
            <w:tcW w:w="851" w:type="dxa"/>
            <w:tcBorders>
              <w:top w:val="nil"/>
              <w:left w:val="nil"/>
              <w:bottom w:val="nil"/>
              <w:right w:val="nil"/>
            </w:tcBorders>
            <w:shd w:val="clear" w:color="auto" w:fill="auto"/>
            <w:noWrap/>
            <w:vAlign w:val="center"/>
          </w:tcPr>
          <w:p w14:paraId="19A06D3B" w14:textId="63ABCC8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15.16</w:t>
            </w:r>
          </w:p>
        </w:tc>
        <w:tc>
          <w:tcPr>
            <w:tcW w:w="850" w:type="dxa"/>
            <w:tcBorders>
              <w:top w:val="nil"/>
              <w:left w:val="nil"/>
              <w:bottom w:val="nil"/>
              <w:right w:val="nil"/>
            </w:tcBorders>
            <w:shd w:val="clear" w:color="auto" w:fill="auto"/>
            <w:noWrap/>
            <w:vAlign w:val="center"/>
          </w:tcPr>
          <w:p w14:paraId="3A8B3E5C" w14:textId="50D18A6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-3.60</w:t>
            </w:r>
          </w:p>
        </w:tc>
        <w:tc>
          <w:tcPr>
            <w:tcW w:w="851" w:type="dxa"/>
            <w:tcBorders>
              <w:top w:val="nil"/>
              <w:left w:val="nil"/>
              <w:bottom w:val="nil"/>
              <w:right w:val="nil"/>
            </w:tcBorders>
            <w:shd w:val="clear" w:color="auto" w:fill="auto"/>
            <w:noWrap/>
            <w:vAlign w:val="center"/>
          </w:tcPr>
          <w:p w14:paraId="0AE425AB" w14:textId="11B6FF2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0.256</w:t>
            </w:r>
          </w:p>
        </w:tc>
        <w:tc>
          <w:tcPr>
            <w:tcW w:w="380" w:type="dxa"/>
            <w:tcBorders>
              <w:top w:val="nil"/>
              <w:left w:val="nil"/>
              <w:bottom w:val="nil"/>
              <w:right w:val="nil"/>
            </w:tcBorders>
            <w:shd w:val="clear" w:color="auto" w:fill="auto"/>
            <w:noWrap/>
            <w:vAlign w:val="center"/>
          </w:tcPr>
          <w:p w14:paraId="6D85C738"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0388EBA" w14:textId="4050B9C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6.23</w:t>
            </w:r>
          </w:p>
        </w:tc>
        <w:tc>
          <w:tcPr>
            <w:tcW w:w="851" w:type="dxa"/>
            <w:tcBorders>
              <w:top w:val="nil"/>
              <w:left w:val="nil"/>
              <w:bottom w:val="nil"/>
              <w:right w:val="nil"/>
            </w:tcBorders>
            <w:shd w:val="clear" w:color="auto" w:fill="auto"/>
            <w:noWrap/>
            <w:vAlign w:val="center"/>
          </w:tcPr>
          <w:p w14:paraId="54C85840" w14:textId="49562E0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13.86</w:t>
            </w:r>
          </w:p>
        </w:tc>
        <w:tc>
          <w:tcPr>
            <w:tcW w:w="850" w:type="dxa"/>
            <w:tcBorders>
              <w:top w:val="nil"/>
              <w:left w:val="nil"/>
              <w:bottom w:val="nil"/>
              <w:right w:val="nil"/>
            </w:tcBorders>
            <w:shd w:val="clear" w:color="auto" w:fill="auto"/>
            <w:noWrap/>
            <w:vAlign w:val="center"/>
          </w:tcPr>
          <w:p w14:paraId="24EE718F" w14:textId="24C749E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-2.78</w:t>
            </w:r>
          </w:p>
        </w:tc>
        <w:tc>
          <w:tcPr>
            <w:tcW w:w="851" w:type="dxa"/>
            <w:tcBorders>
              <w:top w:val="nil"/>
              <w:left w:val="nil"/>
              <w:bottom w:val="nil"/>
              <w:right w:val="nil"/>
            </w:tcBorders>
            <w:shd w:val="clear" w:color="auto" w:fill="auto"/>
            <w:noWrap/>
            <w:vAlign w:val="center"/>
          </w:tcPr>
          <w:p w14:paraId="6A873A69" w14:textId="673FC6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0.174</w:t>
            </w:r>
          </w:p>
        </w:tc>
        <w:tc>
          <w:tcPr>
            <w:tcW w:w="380" w:type="dxa"/>
            <w:tcBorders>
              <w:top w:val="nil"/>
              <w:left w:val="nil"/>
              <w:bottom w:val="nil"/>
              <w:right w:val="nil"/>
            </w:tcBorders>
            <w:shd w:val="clear" w:color="auto" w:fill="auto"/>
            <w:noWrap/>
            <w:vAlign w:val="center"/>
          </w:tcPr>
          <w:p w14:paraId="60D8C89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793A7F5" w14:textId="5586E6A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6.35</w:t>
            </w:r>
          </w:p>
        </w:tc>
        <w:tc>
          <w:tcPr>
            <w:tcW w:w="851" w:type="dxa"/>
            <w:tcBorders>
              <w:top w:val="nil"/>
              <w:left w:val="nil"/>
              <w:bottom w:val="nil"/>
              <w:right w:val="nil"/>
            </w:tcBorders>
            <w:shd w:val="clear" w:color="auto" w:fill="auto"/>
            <w:noWrap/>
            <w:vAlign w:val="center"/>
          </w:tcPr>
          <w:p w14:paraId="769F6C2B" w14:textId="4F73782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14.86</w:t>
            </w:r>
          </w:p>
        </w:tc>
        <w:tc>
          <w:tcPr>
            <w:tcW w:w="850" w:type="dxa"/>
            <w:tcBorders>
              <w:top w:val="nil"/>
              <w:left w:val="nil"/>
              <w:bottom w:val="nil"/>
              <w:right w:val="nil"/>
            </w:tcBorders>
            <w:shd w:val="clear" w:color="auto" w:fill="auto"/>
            <w:noWrap/>
            <w:vAlign w:val="center"/>
          </w:tcPr>
          <w:p w14:paraId="5D05ABB9" w14:textId="43D1CAF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-3.35</w:t>
            </w:r>
          </w:p>
        </w:tc>
        <w:tc>
          <w:tcPr>
            <w:tcW w:w="851" w:type="dxa"/>
            <w:tcBorders>
              <w:top w:val="nil"/>
              <w:left w:val="nil"/>
              <w:bottom w:val="nil"/>
              <w:right w:val="nil"/>
            </w:tcBorders>
            <w:shd w:val="clear" w:color="auto" w:fill="auto"/>
            <w:noWrap/>
            <w:vAlign w:val="center"/>
          </w:tcPr>
          <w:p w14:paraId="3D99CD05" w14:textId="2CDE775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0.234</w:t>
            </w:r>
          </w:p>
        </w:tc>
      </w:tr>
      <w:tr w:rsidR="00CC026E" w:rsidRPr="00BC4AC2" w14:paraId="63CE064F"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1ED1CEF"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Interrogatives</w:t>
            </w:r>
          </w:p>
        </w:tc>
        <w:tc>
          <w:tcPr>
            <w:tcW w:w="1089" w:type="dxa"/>
            <w:tcBorders>
              <w:top w:val="nil"/>
              <w:left w:val="nil"/>
              <w:bottom w:val="nil"/>
              <w:right w:val="nil"/>
            </w:tcBorders>
            <w:shd w:val="clear" w:color="auto" w:fill="auto"/>
            <w:noWrap/>
            <w:vAlign w:val="center"/>
          </w:tcPr>
          <w:p w14:paraId="107BDED5" w14:textId="5BC431C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0.59</w:t>
            </w:r>
          </w:p>
        </w:tc>
        <w:tc>
          <w:tcPr>
            <w:tcW w:w="851" w:type="dxa"/>
            <w:tcBorders>
              <w:top w:val="nil"/>
              <w:left w:val="nil"/>
              <w:bottom w:val="nil"/>
              <w:right w:val="nil"/>
            </w:tcBorders>
            <w:shd w:val="clear" w:color="auto" w:fill="auto"/>
            <w:noWrap/>
            <w:vAlign w:val="center"/>
          </w:tcPr>
          <w:p w14:paraId="7B205B54" w14:textId="10B5BBF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1.84</w:t>
            </w:r>
          </w:p>
        </w:tc>
        <w:tc>
          <w:tcPr>
            <w:tcW w:w="850" w:type="dxa"/>
            <w:tcBorders>
              <w:top w:val="nil"/>
              <w:left w:val="nil"/>
              <w:bottom w:val="nil"/>
              <w:right w:val="nil"/>
            </w:tcBorders>
            <w:shd w:val="clear" w:color="auto" w:fill="auto"/>
            <w:noWrap/>
            <w:vAlign w:val="center"/>
          </w:tcPr>
          <w:p w14:paraId="235CB06F" w14:textId="26F7C59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-2.37</w:t>
            </w:r>
          </w:p>
        </w:tc>
        <w:tc>
          <w:tcPr>
            <w:tcW w:w="851" w:type="dxa"/>
            <w:tcBorders>
              <w:top w:val="nil"/>
              <w:left w:val="nil"/>
              <w:bottom w:val="nil"/>
              <w:right w:val="nil"/>
            </w:tcBorders>
            <w:shd w:val="clear" w:color="auto" w:fill="auto"/>
            <w:noWrap/>
            <w:vAlign w:val="center"/>
          </w:tcPr>
          <w:p w14:paraId="35E9632C" w14:textId="0A6354A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0.503</w:t>
            </w:r>
          </w:p>
        </w:tc>
        <w:tc>
          <w:tcPr>
            <w:tcW w:w="380" w:type="dxa"/>
            <w:tcBorders>
              <w:top w:val="nil"/>
              <w:left w:val="nil"/>
              <w:bottom w:val="nil"/>
              <w:right w:val="nil"/>
            </w:tcBorders>
            <w:shd w:val="clear" w:color="auto" w:fill="auto"/>
            <w:noWrap/>
            <w:vAlign w:val="center"/>
          </w:tcPr>
          <w:p w14:paraId="558E6873"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349D8F8" w14:textId="3682EBF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w:t>
            </w:r>
          </w:p>
        </w:tc>
        <w:tc>
          <w:tcPr>
            <w:tcW w:w="851" w:type="dxa"/>
            <w:tcBorders>
              <w:top w:val="nil"/>
              <w:left w:val="nil"/>
              <w:bottom w:val="nil"/>
              <w:right w:val="nil"/>
            </w:tcBorders>
            <w:shd w:val="clear" w:color="auto" w:fill="auto"/>
            <w:noWrap/>
            <w:vAlign w:val="center"/>
          </w:tcPr>
          <w:p w14:paraId="53159016" w14:textId="56C915D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2.10</w:t>
            </w:r>
          </w:p>
        </w:tc>
        <w:tc>
          <w:tcPr>
            <w:tcW w:w="850" w:type="dxa"/>
            <w:tcBorders>
              <w:top w:val="nil"/>
              <w:left w:val="nil"/>
              <w:bottom w:val="nil"/>
              <w:right w:val="nil"/>
            </w:tcBorders>
            <w:shd w:val="clear" w:color="auto" w:fill="auto"/>
            <w:noWrap/>
            <w:vAlign w:val="center"/>
          </w:tcPr>
          <w:p w14:paraId="7D458EB4" w14:textId="0AD5B8E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-2.35</w:t>
            </w:r>
          </w:p>
        </w:tc>
        <w:tc>
          <w:tcPr>
            <w:tcW w:w="851" w:type="dxa"/>
            <w:tcBorders>
              <w:top w:val="nil"/>
              <w:left w:val="nil"/>
              <w:bottom w:val="nil"/>
              <w:right w:val="nil"/>
            </w:tcBorders>
            <w:shd w:val="clear" w:color="auto" w:fill="auto"/>
            <w:noWrap/>
            <w:vAlign w:val="center"/>
          </w:tcPr>
          <w:p w14:paraId="7080931D" w14:textId="23262A8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0.181</w:t>
            </w:r>
          </w:p>
        </w:tc>
        <w:tc>
          <w:tcPr>
            <w:tcW w:w="380" w:type="dxa"/>
            <w:tcBorders>
              <w:top w:val="nil"/>
              <w:left w:val="nil"/>
              <w:bottom w:val="nil"/>
              <w:right w:val="nil"/>
            </w:tcBorders>
            <w:shd w:val="clear" w:color="auto" w:fill="auto"/>
            <w:noWrap/>
            <w:vAlign w:val="center"/>
          </w:tcPr>
          <w:p w14:paraId="0F98A5F7"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E23B3E4" w14:textId="687A84B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0.52</w:t>
            </w:r>
          </w:p>
        </w:tc>
        <w:tc>
          <w:tcPr>
            <w:tcW w:w="851" w:type="dxa"/>
            <w:tcBorders>
              <w:top w:val="nil"/>
              <w:left w:val="nil"/>
              <w:bottom w:val="nil"/>
              <w:right w:val="nil"/>
            </w:tcBorders>
            <w:shd w:val="clear" w:color="auto" w:fill="auto"/>
            <w:noWrap/>
            <w:vAlign w:val="center"/>
          </w:tcPr>
          <w:p w14:paraId="6AB936C0" w14:textId="6806CD0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1.90</w:t>
            </w:r>
          </w:p>
        </w:tc>
        <w:tc>
          <w:tcPr>
            <w:tcW w:w="850" w:type="dxa"/>
            <w:tcBorders>
              <w:top w:val="nil"/>
              <w:left w:val="nil"/>
              <w:bottom w:val="nil"/>
              <w:right w:val="nil"/>
            </w:tcBorders>
            <w:shd w:val="clear" w:color="auto" w:fill="auto"/>
            <w:noWrap/>
            <w:vAlign w:val="center"/>
          </w:tcPr>
          <w:p w14:paraId="5E764694" w14:textId="14E1FDB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-2.28</w:t>
            </w:r>
          </w:p>
        </w:tc>
        <w:tc>
          <w:tcPr>
            <w:tcW w:w="851" w:type="dxa"/>
            <w:tcBorders>
              <w:top w:val="nil"/>
              <w:left w:val="nil"/>
              <w:bottom w:val="nil"/>
              <w:right w:val="nil"/>
            </w:tcBorders>
            <w:shd w:val="clear" w:color="auto" w:fill="auto"/>
            <w:noWrap/>
            <w:vAlign w:val="center"/>
          </w:tcPr>
          <w:p w14:paraId="7A7E8C01" w14:textId="04C465C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0.306</w:t>
            </w:r>
          </w:p>
        </w:tc>
      </w:tr>
      <w:tr w:rsidR="00CC026E" w:rsidRPr="00BC4AC2" w14:paraId="38D17D3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1D4FFF4"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Numbers</w:t>
            </w:r>
          </w:p>
        </w:tc>
        <w:tc>
          <w:tcPr>
            <w:tcW w:w="1089" w:type="dxa"/>
            <w:tcBorders>
              <w:top w:val="nil"/>
              <w:left w:val="nil"/>
              <w:bottom w:val="nil"/>
              <w:right w:val="nil"/>
            </w:tcBorders>
            <w:shd w:val="clear" w:color="auto" w:fill="auto"/>
            <w:noWrap/>
            <w:vAlign w:val="center"/>
          </w:tcPr>
          <w:p w14:paraId="136C2C21" w14:textId="5D876D2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1.40</w:t>
            </w:r>
          </w:p>
        </w:tc>
        <w:tc>
          <w:tcPr>
            <w:tcW w:w="851" w:type="dxa"/>
            <w:tcBorders>
              <w:top w:val="nil"/>
              <w:left w:val="nil"/>
              <w:bottom w:val="nil"/>
              <w:right w:val="nil"/>
            </w:tcBorders>
            <w:shd w:val="clear" w:color="auto" w:fill="auto"/>
            <w:noWrap/>
            <w:vAlign w:val="center"/>
          </w:tcPr>
          <w:p w14:paraId="37E5A476" w14:textId="2F73AAD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2.02</w:t>
            </w:r>
          </w:p>
        </w:tc>
        <w:tc>
          <w:tcPr>
            <w:tcW w:w="850" w:type="dxa"/>
            <w:tcBorders>
              <w:top w:val="nil"/>
              <w:left w:val="nil"/>
              <w:bottom w:val="nil"/>
              <w:right w:val="nil"/>
            </w:tcBorders>
            <w:shd w:val="clear" w:color="auto" w:fill="auto"/>
            <w:noWrap/>
            <w:vAlign w:val="center"/>
          </w:tcPr>
          <w:p w14:paraId="7FE31EBA" w14:textId="036DE37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-0.52</w:t>
            </w:r>
          </w:p>
        </w:tc>
        <w:tc>
          <w:tcPr>
            <w:tcW w:w="851" w:type="dxa"/>
            <w:tcBorders>
              <w:top w:val="nil"/>
              <w:left w:val="nil"/>
              <w:bottom w:val="nil"/>
              <w:right w:val="nil"/>
            </w:tcBorders>
            <w:shd w:val="clear" w:color="auto" w:fill="auto"/>
            <w:noWrap/>
            <w:vAlign w:val="center"/>
          </w:tcPr>
          <w:p w14:paraId="471EB9EF" w14:textId="29BBC1D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0.832</w:t>
            </w:r>
          </w:p>
        </w:tc>
        <w:tc>
          <w:tcPr>
            <w:tcW w:w="380" w:type="dxa"/>
            <w:tcBorders>
              <w:top w:val="nil"/>
              <w:left w:val="nil"/>
              <w:bottom w:val="nil"/>
              <w:right w:val="nil"/>
            </w:tcBorders>
            <w:shd w:val="clear" w:color="auto" w:fill="auto"/>
            <w:noWrap/>
            <w:vAlign w:val="center"/>
          </w:tcPr>
          <w:p w14:paraId="00CFE31D"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248887B" w14:textId="3A6D72E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1.15</w:t>
            </w:r>
          </w:p>
        </w:tc>
        <w:tc>
          <w:tcPr>
            <w:tcW w:w="851" w:type="dxa"/>
            <w:tcBorders>
              <w:top w:val="nil"/>
              <w:left w:val="nil"/>
              <w:bottom w:val="nil"/>
              <w:right w:val="nil"/>
            </w:tcBorders>
            <w:shd w:val="clear" w:color="auto" w:fill="auto"/>
            <w:noWrap/>
            <w:vAlign w:val="center"/>
          </w:tcPr>
          <w:p w14:paraId="73A8B252" w14:textId="379C9A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1.53</w:t>
            </w:r>
          </w:p>
        </w:tc>
        <w:tc>
          <w:tcPr>
            <w:tcW w:w="850" w:type="dxa"/>
            <w:tcBorders>
              <w:top w:val="nil"/>
              <w:left w:val="nil"/>
              <w:bottom w:val="nil"/>
              <w:right w:val="nil"/>
            </w:tcBorders>
            <w:shd w:val="clear" w:color="auto" w:fill="auto"/>
            <w:noWrap/>
            <w:vAlign w:val="center"/>
          </w:tcPr>
          <w:p w14:paraId="29CDDEB7" w14:textId="2091B5C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w:t>
            </w:r>
          </w:p>
        </w:tc>
        <w:tc>
          <w:tcPr>
            <w:tcW w:w="851" w:type="dxa"/>
            <w:tcBorders>
              <w:top w:val="nil"/>
              <w:left w:val="nil"/>
              <w:bottom w:val="nil"/>
              <w:right w:val="nil"/>
            </w:tcBorders>
            <w:shd w:val="clear" w:color="auto" w:fill="auto"/>
            <w:noWrap/>
            <w:vAlign w:val="center"/>
          </w:tcPr>
          <w:p w14:paraId="59E5CDBF" w14:textId="0FEEC18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0.280</w:t>
            </w:r>
          </w:p>
        </w:tc>
        <w:tc>
          <w:tcPr>
            <w:tcW w:w="380" w:type="dxa"/>
            <w:tcBorders>
              <w:top w:val="nil"/>
              <w:left w:val="nil"/>
              <w:bottom w:val="nil"/>
              <w:right w:val="nil"/>
            </w:tcBorders>
            <w:shd w:val="clear" w:color="auto" w:fill="auto"/>
            <w:noWrap/>
            <w:vAlign w:val="center"/>
          </w:tcPr>
          <w:p w14:paraId="60130C39"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5C8DFDD" w14:textId="493F9C9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1.35</w:t>
            </w:r>
          </w:p>
        </w:tc>
        <w:tc>
          <w:tcPr>
            <w:tcW w:w="851" w:type="dxa"/>
            <w:tcBorders>
              <w:top w:val="nil"/>
              <w:left w:val="nil"/>
              <w:bottom w:val="nil"/>
              <w:right w:val="nil"/>
            </w:tcBorders>
            <w:shd w:val="clear" w:color="auto" w:fill="auto"/>
            <w:noWrap/>
            <w:vAlign w:val="center"/>
          </w:tcPr>
          <w:p w14:paraId="1641167A" w14:textId="2B43F18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1.91</w:t>
            </w:r>
          </w:p>
        </w:tc>
        <w:tc>
          <w:tcPr>
            <w:tcW w:w="850" w:type="dxa"/>
            <w:tcBorders>
              <w:top w:val="nil"/>
              <w:left w:val="nil"/>
              <w:bottom w:val="nil"/>
              <w:right w:val="nil"/>
            </w:tcBorders>
            <w:shd w:val="clear" w:color="auto" w:fill="auto"/>
            <w:noWrap/>
            <w:vAlign w:val="center"/>
          </w:tcPr>
          <w:p w14:paraId="5A07FD17" w14:textId="3F84242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-0.41</w:t>
            </w:r>
          </w:p>
        </w:tc>
        <w:tc>
          <w:tcPr>
            <w:tcW w:w="851" w:type="dxa"/>
            <w:tcBorders>
              <w:top w:val="nil"/>
              <w:left w:val="nil"/>
              <w:bottom w:val="nil"/>
              <w:right w:val="nil"/>
            </w:tcBorders>
            <w:shd w:val="clear" w:color="auto" w:fill="auto"/>
            <w:noWrap/>
            <w:vAlign w:val="center"/>
          </w:tcPr>
          <w:p w14:paraId="7F855316" w14:textId="0823B57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0.594</w:t>
            </w:r>
          </w:p>
        </w:tc>
      </w:tr>
      <w:tr w:rsidR="00CC026E" w:rsidRPr="00BC4AC2" w14:paraId="66FD92A2"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7BE4594"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Quantifiers</w:t>
            </w:r>
          </w:p>
        </w:tc>
        <w:tc>
          <w:tcPr>
            <w:tcW w:w="1089" w:type="dxa"/>
            <w:tcBorders>
              <w:top w:val="nil"/>
              <w:left w:val="nil"/>
              <w:bottom w:val="nil"/>
              <w:right w:val="nil"/>
            </w:tcBorders>
            <w:shd w:val="clear" w:color="auto" w:fill="auto"/>
            <w:noWrap/>
            <w:vAlign w:val="center"/>
          </w:tcPr>
          <w:p w14:paraId="3980365A" w14:textId="0D18A72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1.01</w:t>
            </w:r>
          </w:p>
        </w:tc>
        <w:tc>
          <w:tcPr>
            <w:tcW w:w="851" w:type="dxa"/>
            <w:tcBorders>
              <w:top w:val="nil"/>
              <w:left w:val="nil"/>
              <w:bottom w:val="nil"/>
              <w:right w:val="nil"/>
            </w:tcBorders>
            <w:shd w:val="clear" w:color="auto" w:fill="auto"/>
            <w:noWrap/>
            <w:vAlign w:val="center"/>
          </w:tcPr>
          <w:p w14:paraId="06B1F0A4" w14:textId="05D27FA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2.42</w:t>
            </w:r>
          </w:p>
        </w:tc>
        <w:tc>
          <w:tcPr>
            <w:tcW w:w="850" w:type="dxa"/>
            <w:tcBorders>
              <w:top w:val="nil"/>
              <w:left w:val="nil"/>
              <w:bottom w:val="nil"/>
              <w:right w:val="nil"/>
            </w:tcBorders>
            <w:shd w:val="clear" w:color="auto" w:fill="auto"/>
            <w:noWrap/>
            <w:vAlign w:val="center"/>
          </w:tcPr>
          <w:p w14:paraId="7369842A" w14:textId="777828B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-2.05</w:t>
            </w:r>
          </w:p>
        </w:tc>
        <w:tc>
          <w:tcPr>
            <w:tcW w:w="851" w:type="dxa"/>
            <w:tcBorders>
              <w:top w:val="nil"/>
              <w:left w:val="nil"/>
              <w:bottom w:val="nil"/>
              <w:right w:val="nil"/>
            </w:tcBorders>
            <w:shd w:val="clear" w:color="auto" w:fill="auto"/>
            <w:noWrap/>
            <w:vAlign w:val="center"/>
          </w:tcPr>
          <w:p w14:paraId="32002F20" w14:textId="57BFA7A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0.407</w:t>
            </w:r>
          </w:p>
        </w:tc>
        <w:tc>
          <w:tcPr>
            <w:tcW w:w="380" w:type="dxa"/>
            <w:tcBorders>
              <w:top w:val="nil"/>
              <w:left w:val="nil"/>
              <w:bottom w:val="nil"/>
              <w:right w:val="nil"/>
            </w:tcBorders>
            <w:shd w:val="clear" w:color="auto" w:fill="auto"/>
            <w:noWrap/>
            <w:vAlign w:val="center"/>
          </w:tcPr>
          <w:p w14:paraId="4C1CBFCE"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5F7323B" w14:textId="75F231E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0.58</w:t>
            </w:r>
          </w:p>
        </w:tc>
        <w:tc>
          <w:tcPr>
            <w:tcW w:w="851" w:type="dxa"/>
            <w:tcBorders>
              <w:top w:val="nil"/>
              <w:left w:val="nil"/>
              <w:bottom w:val="nil"/>
              <w:right w:val="nil"/>
            </w:tcBorders>
            <w:shd w:val="clear" w:color="auto" w:fill="auto"/>
            <w:noWrap/>
            <w:vAlign w:val="center"/>
          </w:tcPr>
          <w:p w14:paraId="774EC697" w14:textId="79575E0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1.50</w:t>
            </w:r>
          </w:p>
        </w:tc>
        <w:tc>
          <w:tcPr>
            <w:tcW w:w="850" w:type="dxa"/>
            <w:tcBorders>
              <w:top w:val="nil"/>
              <w:left w:val="nil"/>
              <w:bottom w:val="nil"/>
              <w:right w:val="nil"/>
            </w:tcBorders>
            <w:shd w:val="clear" w:color="auto" w:fill="auto"/>
            <w:noWrap/>
            <w:vAlign w:val="center"/>
          </w:tcPr>
          <w:p w14:paraId="242581CC" w14:textId="164E5FF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-1.32</w:t>
            </w:r>
          </w:p>
        </w:tc>
        <w:tc>
          <w:tcPr>
            <w:tcW w:w="851" w:type="dxa"/>
            <w:tcBorders>
              <w:top w:val="nil"/>
              <w:left w:val="nil"/>
              <w:bottom w:val="nil"/>
              <w:right w:val="nil"/>
            </w:tcBorders>
            <w:shd w:val="clear" w:color="auto" w:fill="auto"/>
            <w:noWrap/>
            <w:vAlign w:val="center"/>
          </w:tcPr>
          <w:p w14:paraId="4DF13B29" w14:textId="790B9E4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0.247</w:t>
            </w:r>
          </w:p>
        </w:tc>
        <w:tc>
          <w:tcPr>
            <w:tcW w:w="380" w:type="dxa"/>
            <w:tcBorders>
              <w:top w:val="nil"/>
              <w:left w:val="nil"/>
              <w:bottom w:val="nil"/>
              <w:right w:val="nil"/>
            </w:tcBorders>
            <w:shd w:val="clear" w:color="auto" w:fill="auto"/>
            <w:noWrap/>
            <w:vAlign w:val="center"/>
          </w:tcPr>
          <w:p w14:paraId="3A777BBF"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4D31ECA" w14:textId="70B85BB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0.91</w:t>
            </w:r>
          </w:p>
        </w:tc>
        <w:tc>
          <w:tcPr>
            <w:tcW w:w="851" w:type="dxa"/>
            <w:tcBorders>
              <w:top w:val="nil"/>
              <w:left w:val="nil"/>
              <w:bottom w:val="nil"/>
              <w:right w:val="nil"/>
            </w:tcBorders>
            <w:shd w:val="clear" w:color="auto" w:fill="auto"/>
            <w:noWrap/>
            <w:vAlign w:val="center"/>
          </w:tcPr>
          <w:p w14:paraId="0250DB0B" w14:textId="13F92CF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2.21</w:t>
            </w:r>
          </w:p>
        </w:tc>
        <w:tc>
          <w:tcPr>
            <w:tcW w:w="850" w:type="dxa"/>
            <w:tcBorders>
              <w:top w:val="nil"/>
              <w:left w:val="nil"/>
              <w:bottom w:val="nil"/>
              <w:right w:val="nil"/>
            </w:tcBorders>
            <w:shd w:val="clear" w:color="auto" w:fill="auto"/>
            <w:noWrap/>
            <w:vAlign w:val="center"/>
          </w:tcPr>
          <w:p w14:paraId="72EFD630" w14:textId="32AA5A5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-1.72</w:t>
            </w:r>
          </w:p>
        </w:tc>
        <w:tc>
          <w:tcPr>
            <w:tcW w:w="851" w:type="dxa"/>
            <w:tcBorders>
              <w:top w:val="nil"/>
              <w:left w:val="nil"/>
              <w:bottom w:val="nil"/>
              <w:right w:val="nil"/>
            </w:tcBorders>
            <w:shd w:val="clear" w:color="auto" w:fill="auto"/>
            <w:noWrap/>
            <w:vAlign w:val="center"/>
          </w:tcPr>
          <w:p w14:paraId="75F8DB2F" w14:textId="5E2D2FD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0.456</w:t>
            </w:r>
          </w:p>
        </w:tc>
      </w:tr>
      <w:tr w:rsidR="00CC026E" w:rsidRPr="00BC4AC2" w14:paraId="6444EECC" w14:textId="77777777" w:rsidTr="00CC026E">
        <w:trPr>
          <w:trHeight w:val="276"/>
          <w:jc w:val="center"/>
        </w:trPr>
        <w:tc>
          <w:tcPr>
            <w:tcW w:w="2665" w:type="dxa"/>
            <w:tcBorders>
              <w:top w:val="nil"/>
              <w:left w:val="nil"/>
              <w:bottom w:val="nil"/>
              <w:right w:val="nil"/>
            </w:tcBorders>
            <w:shd w:val="clear" w:color="auto" w:fill="auto"/>
            <w:noWrap/>
            <w:vAlign w:val="center"/>
            <w:hideMark/>
          </w:tcPr>
          <w:p w14:paraId="28EF34BC"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Psychological processes</w:t>
            </w:r>
          </w:p>
        </w:tc>
        <w:tc>
          <w:tcPr>
            <w:tcW w:w="1089" w:type="dxa"/>
            <w:tcBorders>
              <w:top w:val="nil"/>
              <w:left w:val="nil"/>
              <w:bottom w:val="nil"/>
              <w:right w:val="nil"/>
            </w:tcBorders>
            <w:shd w:val="clear" w:color="auto" w:fill="auto"/>
            <w:noWrap/>
            <w:vAlign w:val="center"/>
          </w:tcPr>
          <w:p w14:paraId="7BC6C8A4" w14:textId="77777777" w:rsidR="00CC026E" w:rsidRPr="0095574F" w:rsidRDefault="00CC026E" w:rsidP="00CC026E">
            <w:pPr>
              <w:widowControl/>
              <w:ind w:firstLineChars="200" w:firstLine="360"/>
              <w:jc w:val="right"/>
              <w:rPr>
                <w:rFonts w:eastAsia="游ゴシック"/>
                <w:color w:val="000000"/>
                <w:kern w:val="0"/>
                <w:sz w:val="18"/>
                <w:szCs w:val="18"/>
              </w:rPr>
            </w:pPr>
          </w:p>
        </w:tc>
        <w:tc>
          <w:tcPr>
            <w:tcW w:w="851" w:type="dxa"/>
            <w:tcBorders>
              <w:top w:val="nil"/>
              <w:left w:val="nil"/>
              <w:bottom w:val="nil"/>
              <w:right w:val="nil"/>
            </w:tcBorders>
            <w:shd w:val="clear" w:color="auto" w:fill="auto"/>
            <w:noWrap/>
            <w:vAlign w:val="center"/>
          </w:tcPr>
          <w:p w14:paraId="140C2C33"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3208544E"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0496FB86"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2F3BE639"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27FBE86F"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0610A7FE"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4809818E"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2FBC0CF6"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5C4A142E"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20F5083F"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734A2310"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7E30164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15D33FD8"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r>
      <w:tr w:rsidR="00CC026E" w:rsidRPr="00BC4AC2" w14:paraId="39001EE8"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38A0431"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lastRenderedPageBreak/>
              <w:t>Affective processes</w:t>
            </w:r>
          </w:p>
        </w:tc>
        <w:tc>
          <w:tcPr>
            <w:tcW w:w="1089" w:type="dxa"/>
            <w:tcBorders>
              <w:top w:val="nil"/>
              <w:left w:val="nil"/>
              <w:bottom w:val="nil"/>
              <w:right w:val="nil"/>
            </w:tcBorders>
            <w:shd w:val="clear" w:color="auto" w:fill="auto"/>
            <w:noWrap/>
            <w:vAlign w:val="center"/>
          </w:tcPr>
          <w:p w14:paraId="20CF9DD9" w14:textId="5A56D64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3.64</w:t>
            </w:r>
          </w:p>
        </w:tc>
        <w:tc>
          <w:tcPr>
            <w:tcW w:w="851" w:type="dxa"/>
            <w:tcBorders>
              <w:top w:val="nil"/>
              <w:left w:val="nil"/>
              <w:bottom w:val="nil"/>
              <w:right w:val="nil"/>
            </w:tcBorders>
            <w:shd w:val="clear" w:color="auto" w:fill="auto"/>
            <w:noWrap/>
            <w:vAlign w:val="center"/>
          </w:tcPr>
          <w:p w14:paraId="57E763B3" w14:textId="5066BDE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4.18</w:t>
            </w:r>
          </w:p>
        </w:tc>
        <w:tc>
          <w:tcPr>
            <w:tcW w:w="850" w:type="dxa"/>
            <w:tcBorders>
              <w:top w:val="nil"/>
              <w:left w:val="nil"/>
              <w:bottom w:val="nil"/>
              <w:right w:val="nil"/>
            </w:tcBorders>
            <w:shd w:val="clear" w:color="auto" w:fill="auto"/>
            <w:noWrap/>
            <w:vAlign w:val="center"/>
          </w:tcPr>
          <w:p w14:paraId="62E8AA02" w14:textId="1090208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-0.35</w:t>
            </w:r>
          </w:p>
        </w:tc>
        <w:tc>
          <w:tcPr>
            <w:tcW w:w="851" w:type="dxa"/>
            <w:tcBorders>
              <w:top w:val="nil"/>
              <w:left w:val="nil"/>
              <w:bottom w:val="nil"/>
              <w:right w:val="nil"/>
            </w:tcBorders>
            <w:shd w:val="clear" w:color="auto" w:fill="auto"/>
            <w:noWrap/>
            <w:vAlign w:val="center"/>
          </w:tcPr>
          <w:p w14:paraId="12CF02B8" w14:textId="043CE48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0.803</w:t>
            </w:r>
          </w:p>
        </w:tc>
        <w:tc>
          <w:tcPr>
            <w:tcW w:w="380" w:type="dxa"/>
            <w:tcBorders>
              <w:top w:val="nil"/>
              <w:left w:val="nil"/>
              <w:bottom w:val="nil"/>
              <w:right w:val="nil"/>
            </w:tcBorders>
            <w:shd w:val="clear" w:color="auto" w:fill="auto"/>
            <w:noWrap/>
            <w:vAlign w:val="center"/>
          </w:tcPr>
          <w:p w14:paraId="2AA80737"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B298F91" w14:textId="364FA2B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4.05</w:t>
            </w:r>
          </w:p>
        </w:tc>
        <w:tc>
          <w:tcPr>
            <w:tcW w:w="851" w:type="dxa"/>
            <w:tcBorders>
              <w:top w:val="nil"/>
              <w:left w:val="nil"/>
              <w:bottom w:val="nil"/>
              <w:right w:val="nil"/>
            </w:tcBorders>
            <w:shd w:val="clear" w:color="auto" w:fill="auto"/>
            <w:noWrap/>
            <w:vAlign w:val="center"/>
          </w:tcPr>
          <w:p w14:paraId="54756532" w14:textId="574EF1D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4.23</w:t>
            </w:r>
          </w:p>
        </w:tc>
        <w:tc>
          <w:tcPr>
            <w:tcW w:w="850" w:type="dxa"/>
            <w:tcBorders>
              <w:top w:val="nil"/>
              <w:left w:val="nil"/>
              <w:bottom w:val="nil"/>
              <w:right w:val="nil"/>
            </w:tcBorders>
            <w:shd w:val="clear" w:color="auto" w:fill="auto"/>
            <w:noWrap/>
            <w:vAlign w:val="center"/>
          </w:tcPr>
          <w:p w14:paraId="36B81FDB" w14:textId="39F96DA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-0.07</w:t>
            </w:r>
          </w:p>
        </w:tc>
        <w:tc>
          <w:tcPr>
            <w:tcW w:w="851" w:type="dxa"/>
            <w:tcBorders>
              <w:top w:val="nil"/>
              <w:left w:val="nil"/>
              <w:bottom w:val="nil"/>
              <w:right w:val="nil"/>
            </w:tcBorders>
            <w:shd w:val="clear" w:color="auto" w:fill="auto"/>
            <w:noWrap/>
            <w:vAlign w:val="center"/>
          </w:tcPr>
          <w:p w14:paraId="50AAF597" w14:textId="42E8EAC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0.590</w:t>
            </w:r>
          </w:p>
        </w:tc>
        <w:tc>
          <w:tcPr>
            <w:tcW w:w="380" w:type="dxa"/>
            <w:tcBorders>
              <w:top w:val="nil"/>
              <w:left w:val="nil"/>
              <w:bottom w:val="nil"/>
              <w:right w:val="nil"/>
            </w:tcBorders>
            <w:shd w:val="clear" w:color="auto" w:fill="auto"/>
            <w:noWrap/>
            <w:vAlign w:val="center"/>
          </w:tcPr>
          <w:p w14:paraId="499C8450"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48CBE77" w14:textId="377B923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3.73</w:t>
            </w:r>
          </w:p>
        </w:tc>
        <w:tc>
          <w:tcPr>
            <w:tcW w:w="851" w:type="dxa"/>
            <w:tcBorders>
              <w:top w:val="nil"/>
              <w:left w:val="nil"/>
              <w:bottom w:val="nil"/>
              <w:right w:val="nil"/>
            </w:tcBorders>
            <w:shd w:val="clear" w:color="auto" w:fill="auto"/>
            <w:noWrap/>
            <w:vAlign w:val="center"/>
          </w:tcPr>
          <w:p w14:paraId="7673A70E" w14:textId="228F24F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4.19</w:t>
            </w:r>
          </w:p>
        </w:tc>
        <w:tc>
          <w:tcPr>
            <w:tcW w:w="850" w:type="dxa"/>
            <w:tcBorders>
              <w:top w:val="nil"/>
              <w:left w:val="nil"/>
              <w:bottom w:val="nil"/>
              <w:right w:val="nil"/>
            </w:tcBorders>
            <w:shd w:val="clear" w:color="auto" w:fill="auto"/>
            <w:noWrap/>
            <w:vAlign w:val="center"/>
          </w:tcPr>
          <w:p w14:paraId="4DDCBD65" w14:textId="7823074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-0.25</w:t>
            </w:r>
          </w:p>
        </w:tc>
        <w:tc>
          <w:tcPr>
            <w:tcW w:w="851" w:type="dxa"/>
            <w:tcBorders>
              <w:top w:val="nil"/>
              <w:left w:val="nil"/>
              <w:bottom w:val="nil"/>
              <w:right w:val="nil"/>
            </w:tcBorders>
            <w:shd w:val="clear" w:color="auto" w:fill="auto"/>
            <w:noWrap/>
            <w:vAlign w:val="center"/>
          </w:tcPr>
          <w:p w14:paraId="285AA888" w14:textId="5768864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0.705</w:t>
            </w:r>
          </w:p>
        </w:tc>
      </w:tr>
      <w:tr w:rsidR="00CC026E" w:rsidRPr="00BC4AC2" w14:paraId="7DC5E19D"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4AE7848" w14:textId="77777777" w:rsidR="00CC026E" w:rsidRPr="00BC4AC2" w:rsidRDefault="00CC026E" w:rsidP="00CC026E">
            <w:pPr>
              <w:widowControl/>
              <w:ind w:firstLineChars="400" w:firstLine="720"/>
              <w:jc w:val="left"/>
              <w:rPr>
                <w:rFonts w:eastAsia="游ゴシック"/>
                <w:color w:val="000000"/>
                <w:kern w:val="0"/>
                <w:sz w:val="18"/>
                <w:szCs w:val="18"/>
              </w:rPr>
            </w:pPr>
            <w:r w:rsidRPr="00BC4AC2">
              <w:rPr>
                <w:rFonts w:eastAsia="游ゴシック"/>
                <w:color w:val="000000"/>
                <w:kern w:val="0"/>
                <w:sz w:val="18"/>
                <w:szCs w:val="18"/>
              </w:rPr>
              <w:t>Positive emotions</w:t>
            </w:r>
          </w:p>
        </w:tc>
        <w:tc>
          <w:tcPr>
            <w:tcW w:w="1089" w:type="dxa"/>
            <w:tcBorders>
              <w:top w:val="nil"/>
              <w:left w:val="nil"/>
              <w:bottom w:val="nil"/>
              <w:right w:val="nil"/>
            </w:tcBorders>
            <w:shd w:val="clear" w:color="auto" w:fill="auto"/>
            <w:noWrap/>
            <w:vAlign w:val="center"/>
          </w:tcPr>
          <w:p w14:paraId="44493F5E" w14:textId="226ED56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2.24</w:t>
            </w:r>
          </w:p>
        </w:tc>
        <w:tc>
          <w:tcPr>
            <w:tcW w:w="851" w:type="dxa"/>
            <w:tcBorders>
              <w:top w:val="nil"/>
              <w:left w:val="nil"/>
              <w:bottom w:val="nil"/>
              <w:right w:val="nil"/>
            </w:tcBorders>
            <w:shd w:val="clear" w:color="auto" w:fill="auto"/>
            <w:noWrap/>
            <w:vAlign w:val="center"/>
          </w:tcPr>
          <w:p w14:paraId="4910D17D" w14:textId="10FD217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2.73</w:t>
            </w:r>
          </w:p>
        </w:tc>
        <w:tc>
          <w:tcPr>
            <w:tcW w:w="850" w:type="dxa"/>
            <w:tcBorders>
              <w:top w:val="nil"/>
              <w:left w:val="nil"/>
              <w:bottom w:val="nil"/>
              <w:right w:val="nil"/>
            </w:tcBorders>
            <w:shd w:val="clear" w:color="auto" w:fill="auto"/>
            <w:noWrap/>
            <w:vAlign w:val="center"/>
          </w:tcPr>
          <w:p w14:paraId="2541882C" w14:textId="59F8A3C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-0.45</w:t>
            </w:r>
          </w:p>
        </w:tc>
        <w:tc>
          <w:tcPr>
            <w:tcW w:w="851" w:type="dxa"/>
            <w:tcBorders>
              <w:top w:val="nil"/>
              <w:left w:val="nil"/>
              <w:bottom w:val="nil"/>
              <w:right w:val="nil"/>
            </w:tcBorders>
            <w:shd w:val="clear" w:color="auto" w:fill="auto"/>
            <w:noWrap/>
            <w:vAlign w:val="center"/>
          </w:tcPr>
          <w:p w14:paraId="5E11B8B4" w14:textId="32B0A85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0.734</w:t>
            </w:r>
          </w:p>
        </w:tc>
        <w:tc>
          <w:tcPr>
            <w:tcW w:w="380" w:type="dxa"/>
            <w:tcBorders>
              <w:top w:val="nil"/>
              <w:left w:val="nil"/>
              <w:bottom w:val="nil"/>
              <w:right w:val="nil"/>
            </w:tcBorders>
            <w:shd w:val="clear" w:color="auto" w:fill="auto"/>
            <w:noWrap/>
            <w:vAlign w:val="center"/>
          </w:tcPr>
          <w:p w14:paraId="68E7BE7C"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D8386DF" w14:textId="45E4779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2.51</w:t>
            </w:r>
          </w:p>
        </w:tc>
        <w:tc>
          <w:tcPr>
            <w:tcW w:w="851" w:type="dxa"/>
            <w:tcBorders>
              <w:top w:val="nil"/>
              <w:left w:val="nil"/>
              <w:bottom w:val="nil"/>
              <w:right w:val="nil"/>
            </w:tcBorders>
            <w:shd w:val="clear" w:color="auto" w:fill="auto"/>
            <w:noWrap/>
            <w:vAlign w:val="center"/>
          </w:tcPr>
          <w:p w14:paraId="59D9DB19" w14:textId="24EF92A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2.28</w:t>
            </w:r>
          </w:p>
        </w:tc>
        <w:tc>
          <w:tcPr>
            <w:tcW w:w="850" w:type="dxa"/>
            <w:tcBorders>
              <w:top w:val="nil"/>
              <w:left w:val="nil"/>
              <w:bottom w:val="nil"/>
              <w:right w:val="nil"/>
            </w:tcBorders>
            <w:shd w:val="clear" w:color="auto" w:fill="auto"/>
            <w:noWrap/>
            <w:vAlign w:val="center"/>
          </w:tcPr>
          <w:p w14:paraId="15B72FDE" w14:textId="7D5B2B2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0.12</w:t>
            </w:r>
          </w:p>
        </w:tc>
        <w:tc>
          <w:tcPr>
            <w:tcW w:w="851" w:type="dxa"/>
            <w:tcBorders>
              <w:top w:val="nil"/>
              <w:left w:val="nil"/>
              <w:bottom w:val="nil"/>
              <w:right w:val="nil"/>
            </w:tcBorders>
            <w:shd w:val="clear" w:color="auto" w:fill="auto"/>
            <w:noWrap/>
            <w:vAlign w:val="center"/>
          </w:tcPr>
          <w:p w14:paraId="2FB40CB3" w14:textId="744D29A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0.534</w:t>
            </w:r>
          </w:p>
        </w:tc>
        <w:tc>
          <w:tcPr>
            <w:tcW w:w="380" w:type="dxa"/>
            <w:tcBorders>
              <w:top w:val="nil"/>
              <w:left w:val="nil"/>
              <w:bottom w:val="nil"/>
              <w:right w:val="nil"/>
            </w:tcBorders>
            <w:shd w:val="clear" w:color="auto" w:fill="auto"/>
            <w:noWrap/>
            <w:vAlign w:val="center"/>
          </w:tcPr>
          <w:p w14:paraId="2957F995"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F0E98B4" w14:textId="7A218E2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2.30</w:t>
            </w:r>
          </w:p>
        </w:tc>
        <w:tc>
          <w:tcPr>
            <w:tcW w:w="851" w:type="dxa"/>
            <w:tcBorders>
              <w:top w:val="nil"/>
              <w:left w:val="nil"/>
              <w:bottom w:val="nil"/>
              <w:right w:val="nil"/>
            </w:tcBorders>
            <w:shd w:val="clear" w:color="auto" w:fill="auto"/>
            <w:noWrap/>
            <w:vAlign w:val="center"/>
          </w:tcPr>
          <w:p w14:paraId="5E05077B" w14:textId="77F3421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2.62</w:t>
            </w:r>
          </w:p>
        </w:tc>
        <w:tc>
          <w:tcPr>
            <w:tcW w:w="850" w:type="dxa"/>
            <w:tcBorders>
              <w:top w:val="nil"/>
              <w:left w:val="nil"/>
              <w:bottom w:val="nil"/>
              <w:right w:val="nil"/>
            </w:tcBorders>
            <w:shd w:val="clear" w:color="auto" w:fill="auto"/>
            <w:noWrap/>
            <w:vAlign w:val="center"/>
          </w:tcPr>
          <w:p w14:paraId="01FCEE93" w14:textId="7C776A8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-0.24</w:t>
            </w:r>
          </w:p>
        </w:tc>
        <w:tc>
          <w:tcPr>
            <w:tcW w:w="851" w:type="dxa"/>
            <w:tcBorders>
              <w:top w:val="nil"/>
              <w:left w:val="nil"/>
              <w:bottom w:val="nil"/>
              <w:right w:val="nil"/>
            </w:tcBorders>
            <w:shd w:val="clear" w:color="auto" w:fill="auto"/>
            <w:noWrap/>
            <w:vAlign w:val="center"/>
          </w:tcPr>
          <w:p w14:paraId="5F593EAA" w14:textId="07DF28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0.607</w:t>
            </w:r>
          </w:p>
        </w:tc>
      </w:tr>
      <w:tr w:rsidR="00CC026E" w:rsidRPr="00BC4AC2" w14:paraId="684F5FF8"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2B6D3D6C" w14:textId="77777777" w:rsidR="00CC026E" w:rsidRPr="00BC4AC2" w:rsidRDefault="00CC026E" w:rsidP="00CC026E">
            <w:pPr>
              <w:widowControl/>
              <w:ind w:firstLineChars="400" w:firstLine="720"/>
              <w:jc w:val="left"/>
              <w:rPr>
                <w:rFonts w:eastAsia="游ゴシック"/>
                <w:color w:val="000000"/>
                <w:kern w:val="0"/>
                <w:sz w:val="18"/>
                <w:szCs w:val="18"/>
              </w:rPr>
            </w:pPr>
            <w:r w:rsidRPr="00BC4AC2">
              <w:rPr>
                <w:rFonts w:eastAsia="游ゴシック"/>
                <w:color w:val="000000"/>
                <w:kern w:val="0"/>
                <w:sz w:val="18"/>
                <w:szCs w:val="18"/>
              </w:rPr>
              <w:t>Negative emotions</w:t>
            </w:r>
          </w:p>
        </w:tc>
        <w:tc>
          <w:tcPr>
            <w:tcW w:w="1089" w:type="dxa"/>
            <w:tcBorders>
              <w:top w:val="nil"/>
              <w:left w:val="nil"/>
              <w:bottom w:val="nil"/>
              <w:right w:val="nil"/>
            </w:tcBorders>
            <w:shd w:val="clear" w:color="auto" w:fill="auto"/>
            <w:noWrap/>
            <w:vAlign w:val="center"/>
          </w:tcPr>
          <w:p w14:paraId="18DA159A" w14:textId="3D4186E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1.23</w:t>
            </w:r>
          </w:p>
        </w:tc>
        <w:tc>
          <w:tcPr>
            <w:tcW w:w="851" w:type="dxa"/>
            <w:tcBorders>
              <w:top w:val="nil"/>
              <w:left w:val="nil"/>
              <w:bottom w:val="nil"/>
              <w:right w:val="nil"/>
            </w:tcBorders>
            <w:shd w:val="clear" w:color="auto" w:fill="auto"/>
            <w:noWrap/>
            <w:vAlign w:val="center"/>
          </w:tcPr>
          <w:p w14:paraId="017B85B9" w14:textId="15E214D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1.40</w:t>
            </w:r>
          </w:p>
        </w:tc>
        <w:tc>
          <w:tcPr>
            <w:tcW w:w="850" w:type="dxa"/>
            <w:tcBorders>
              <w:top w:val="nil"/>
              <w:left w:val="nil"/>
              <w:bottom w:val="nil"/>
              <w:right w:val="nil"/>
            </w:tcBorders>
            <w:shd w:val="clear" w:color="auto" w:fill="auto"/>
            <w:noWrap/>
            <w:vAlign w:val="center"/>
          </w:tcPr>
          <w:p w14:paraId="7AC5B656" w14:textId="1D46D87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0DF100ED" w14:textId="41EB554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0.835</w:t>
            </w:r>
          </w:p>
        </w:tc>
        <w:tc>
          <w:tcPr>
            <w:tcW w:w="380" w:type="dxa"/>
            <w:tcBorders>
              <w:top w:val="nil"/>
              <w:left w:val="nil"/>
              <w:bottom w:val="nil"/>
              <w:right w:val="nil"/>
            </w:tcBorders>
            <w:shd w:val="clear" w:color="auto" w:fill="auto"/>
            <w:noWrap/>
            <w:vAlign w:val="center"/>
          </w:tcPr>
          <w:p w14:paraId="71BD3087"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1FBA03C" w14:textId="01201EF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1.53</w:t>
            </w:r>
          </w:p>
        </w:tc>
        <w:tc>
          <w:tcPr>
            <w:tcW w:w="851" w:type="dxa"/>
            <w:tcBorders>
              <w:top w:val="nil"/>
              <w:left w:val="nil"/>
              <w:bottom w:val="nil"/>
              <w:right w:val="nil"/>
            </w:tcBorders>
            <w:shd w:val="clear" w:color="auto" w:fill="auto"/>
            <w:noWrap/>
            <w:vAlign w:val="center"/>
          </w:tcPr>
          <w:p w14:paraId="2D3ED492" w14:textId="3F7942A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1.94</w:t>
            </w:r>
          </w:p>
        </w:tc>
        <w:tc>
          <w:tcPr>
            <w:tcW w:w="850" w:type="dxa"/>
            <w:tcBorders>
              <w:top w:val="nil"/>
              <w:left w:val="nil"/>
              <w:bottom w:val="nil"/>
              <w:right w:val="nil"/>
            </w:tcBorders>
            <w:shd w:val="clear" w:color="auto" w:fill="auto"/>
            <w:noWrap/>
            <w:vAlign w:val="center"/>
          </w:tcPr>
          <w:p w14:paraId="5E6DB669" w14:textId="07915CE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-0.31</w:t>
            </w:r>
          </w:p>
        </w:tc>
        <w:tc>
          <w:tcPr>
            <w:tcW w:w="851" w:type="dxa"/>
            <w:tcBorders>
              <w:top w:val="nil"/>
              <w:left w:val="nil"/>
              <w:bottom w:val="nil"/>
              <w:right w:val="nil"/>
            </w:tcBorders>
            <w:shd w:val="clear" w:color="auto" w:fill="auto"/>
            <w:noWrap/>
            <w:vAlign w:val="center"/>
          </w:tcPr>
          <w:p w14:paraId="31FBD507" w14:textId="563D22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0.347</w:t>
            </w:r>
          </w:p>
        </w:tc>
        <w:tc>
          <w:tcPr>
            <w:tcW w:w="380" w:type="dxa"/>
            <w:tcBorders>
              <w:top w:val="nil"/>
              <w:left w:val="nil"/>
              <w:bottom w:val="nil"/>
              <w:right w:val="nil"/>
            </w:tcBorders>
            <w:shd w:val="clear" w:color="auto" w:fill="auto"/>
            <w:noWrap/>
            <w:vAlign w:val="center"/>
          </w:tcPr>
          <w:p w14:paraId="25284330"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4A65385" w14:textId="28B9C12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1.30</w:t>
            </w:r>
          </w:p>
        </w:tc>
        <w:tc>
          <w:tcPr>
            <w:tcW w:w="851" w:type="dxa"/>
            <w:tcBorders>
              <w:top w:val="nil"/>
              <w:left w:val="nil"/>
              <w:bottom w:val="nil"/>
              <w:right w:val="nil"/>
            </w:tcBorders>
            <w:shd w:val="clear" w:color="auto" w:fill="auto"/>
            <w:noWrap/>
            <w:vAlign w:val="center"/>
          </w:tcPr>
          <w:p w14:paraId="4BDEC8F1" w14:textId="51F5BB4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1.52</w:t>
            </w:r>
          </w:p>
        </w:tc>
        <w:tc>
          <w:tcPr>
            <w:tcW w:w="850" w:type="dxa"/>
            <w:tcBorders>
              <w:top w:val="nil"/>
              <w:left w:val="nil"/>
              <w:bottom w:val="nil"/>
              <w:right w:val="nil"/>
            </w:tcBorders>
            <w:shd w:val="clear" w:color="auto" w:fill="auto"/>
            <w:noWrap/>
            <w:vAlign w:val="center"/>
          </w:tcPr>
          <w:p w14:paraId="3CCFA529" w14:textId="417DF55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-0.21</w:t>
            </w:r>
          </w:p>
        </w:tc>
        <w:tc>
          <w:tcPr>
            <w:tcW w:w="851" w:type="dxa"/>
            <w:tcBorders>
              <w:top w:val="nil"/>
              <w:left w:val="nil"/>
              <w:bottom w:val="nil"/>
              <w:right w:val="nil"/>
            </w:tcBorders>
            <w:shd w:val="clear" w:color="auto" w:fill="auto"/>
            <w:noWrap/>
            <w:vAlign w:val="center"/>
          </w:tcPr>
          <w:p w14:paraId="04FFE70C" w14:textId="7F907FF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0.658</w:t>
            </w:r>
          </w:p>
        </w:tc>
      </w:tr>
      <w:tr w:rsidR="00CC026E" w:rsidRPr="00BC4AC2" w14:paraId="74908230"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821982B"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Anxiety</w:t>
            </w:r>
          </w:p>
        </w:tc>
        <w:tc>
          <w:tcPr>
            <w:tcW w:w="1089" w:type="dxa"/>
            <w:tcBorders>
              <w:top w:val="nil"/>
              <w:left w:val="nil"/>
              <w:bottom w:val="nil"/>
              <w:right w:val="nil"/>
            </w:tcBorders>
            <w:shd w:val="clear" w:color="auto" w:fill="auto"/>
            <w:noWrap/>
            <w:vAlign w:val="center"/>
          </w:tcPr>
          <w:p w14:paraId="4BD772C0" w14:textId="25B8AD0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0.24</w:t>
            </w:r>
          </w:p>
        </w:tc>
        <w:tc>
          <w:tcPr>
            <w:tcW w:w="851" w:type="dxa"/>
            <w:tcBorders>
              <w:top w:val="nil"/>
              <w:left w:val="nil"/>
              <w:bottom w:val="nil"/>
              <w:right w:val="nil"/>
            </w:tcBorders>
            <w:shd w:val="clear" w:color="auto" w:fill="auto"/>
            <w:noWrap/>
            <w:vAlign w:val="center"/>
          </w:tcPr>
          <w:p w14:paraId="235A1461" w14:textId="38D2060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0.27</w:t>
            </w:r>
          </w:p>
        </w:tc>
        <w:tc>
          <w:tcPr>
            <w:tcW w:w="850" w:type="dxa"/>
            <w:tcBorders>
              <w:top w:val="nil"/>
              <w:left w:val="nil"/>
              <w:bottom w:val="nil"/>
              <w:right w:val="nil"/>
            </w:tcBorders>
            <w:shd w:val="clear" w:color="auto" w:fill="auto"/>
            <w:noWrap/>
            <w:vAlign w:val="center"/>
          </w:tcPr>
          <w:p w14:paraId="51CCA4E7" w14:textId="6C3D643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-0.10</w:t>
            </w:r>
          </w:p>
        </w:tc>
        <w:tc>
          <w:tcPr>
            <w:tcW w:w="851" w:type="dxa"/>
            <w:tcBorders>
              <w:top w:val="nil"/>
              <w:left w:val="nil"/>
              <w:bottom w:val="nil"/>
              <w:right w:val="nil"/>
            </w:tcBorders>
            <w:shd w:val="clear" w:color="auto" w:fill="auto"/>
            <w:noWrap/>
            <w:vAlign w:val="center"/>
          </w:tcPr>
          <w:p w14:paraId="32DF1FB0" w14:textId="0A3AD55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0.781</w:t>
            </w:r>
          </w:p>
        </w:tc>
        <w:tc>
          <w:tcPr>
            <w:tcW w:w="380" w:type="dxa"/>
            <w:tcBorders>
              <w:top w:val="nil"/>
              <w:left w:val="nil"/>
              <w:bottom w:val="nil"/>
              <w:right w:val="nil"/>
            </w:tcBorders>
            <w:shd w:val="clear" w:color="auto" w:fill="auto"/>
            <w:noWrap/>
            <w:vAlign w:val="center"/>
          </w:tcPr>
          <w:p w14:paraId="34CF80C0"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78B091D" w14:textId="2E69DA3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4BE95C53" w14:textId="354CA5F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0.33</w:t>
            </w:r>
          </w:p>
        </w:tc>
        <w:tc>
          <w:tcPr>
            <w:tcW w:w="850" w:type="dxa"/>
            <w:tcBorders>
              <w:top w:val="nil"/>
              <w:left w:val="nil"/>
              <w:bottom w:val="nil"/>
              <w:right w:val="nil"/>
            </w:tcBorders>
            <w:shd w:val="clear" w:color="auto" w:fill="auto"/>
            <w:noWrap/>
            <w:vAlign w:val="center"/>
          </w:tcPr>
          <w:p w14:paraId="5287BE3C" w14:textId="117C450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-0.42</w:t>
            </w:r>
          </w:p>
        </w:tc>
        <w:tc>
          <w:tcPr>
            <w:tcW w:w="851" w:type="dxa"/>
            <w:tcBorders>
              <w:top w:val="nil"/>
              <w:left w:val="nil"/>
              <w:bottom w:val="nil"/>
              <w:right w:val="nil"/>
            </w:tcBorders>
            <w:shd w:val="clear" w:color="auto" w:fill="auto"/>
            <w:noWrap/>
            <w:vAlign w:val="center"/>
          </w:tcPr>
          <w:p w14:paraId="3C99D4B8" w14:textId="12E0F66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0.153</w:t>
            </w:r>
          </w:p>
        </w:tc>
        <w:tc>
          <w:tcPr>
            <w:tcW w:w="380" w:type="dxa"/>
            <w:tcBorders>
              <w:top w:val="nil"/>
              <w:left w:val="nil"/>
              <w:bottom w:val="nil"/>
              <w:right w:val="nil"/>
            </w:tcBorders>
            <w:shd w:val="clear" w:color="auto" w:fill="auto"/>
            <w:noWrap/>
            <w:vAlign w:val="center"/>
          </w:tcPr>
          <w:p w14:paraId="74827746"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C26AFDD" w14:textId="4043819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03359FCF" w14:textId="26861CD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w:t>
            </w:r>
          </w:p>
        </w:tc>
        <w:tc>
          <w:tcPr>
            <w:tcW w:w="850" w:type="dxa"/>
            <w:tcBorders>
              <w:top w:val="nil"/>
              <w:left w:val="nil"/>
              <w:bottom w:val="nil"/>
              <w:right w:val="nil"/>
            </w:tcBorders>
            <w:shd w:val="clear" w:color="auto" w:fill="auto"/>
            <w:noWrap/>
            <w:vAlign w:val="center"/>
          </w:tcPr>
          <w:p w14:paraId="3B40789B" w14:textId="63FCA48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335F92D3" w14:textId="57E2CE3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0.625</w:t>
            </w:r>
          </w:p>
        </w:tc>
      </w:tr>
      <w:tr w:rsidR="00CC026E" w:rsidRPr="00BC4AC2" w14:paraId="38A242C4"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6DF6DF6"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Anger</w:t>
            </w:r>
          </w:p>
        </w:tc>
        <w:tc>
          <w:tcPr>
            <w:tcW w:w="1089" w:type="dxa"/>
            <w:tcBorders>
              <w:top w:val="nil"/>
              <w:left w:val="nil"/>
              <w:bottom w:val="nil"/>
              <w:right w:val="nil"/>
            </w:tcBorders>
            <w:shd w:val="clear" w:color="auto" w:fill="auto"/>
            <w:noWrap/>
            <w:vAlign w:val="center"/>
          </w:tcPr>
          <w:p w14:paraId="248A6065" w14:textId="6F712D6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0.34</w:t>
            </w:r>
          </w:p>
        </w:tc>
        <w:tc>
          <w:tcPr>
            <w:tcW w:w="851" w:type="dxa"/>
            <w:tcBorders>
              <w:top w:val="nil"/>
              <w:left w:val="nil"/>
              <w:bottom w:val="nil"/>
              <w:right w:val="nil"/>
            </w:tcBorders>
            <w:shd w:val="clear" w:color="auto" w:fill="auto"/>
            <w:noWrap/>
            <w:vAlign w:val="center"/>
          </w:tcPr>
          <w:p w14:paraId="6BA0B6FD" w14:textId="63E72F1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0.36</w:t>
            </w:r>
          </w:p>
        </w:tc>
        <w:tc>
          <w:tcPr>
            <w:tcW w:w="850" w:type="dxa"/>
            <w:tcBorders>
              <w:top w:val="nil"/>
              <w:left w:val="nil"/>
              <w:bottom w:val="nil"/>
              <w:right w:val="nil"/>
            </w:tcBorders>
            <w:shd w:val="clear" w:color="auto" w:fill="auto"/>
            <w:noWrap/>
            <w:vAlign w:val="center"/>
          </w:tcPr>
          <w:p w14:paraId="0F98FFE0" w14:textId="3706769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-0.06</w:t>
            </w:r>
          </w:p>
        </w:tc>
        <w:tc>
          <w:tcPr>
            <w:tcW w:w="851" w:type="dxa"/>
            <w:tcBorders>
              <w:top w:val="nil"/>
              <w:left w:val="nil"/>
              <w:bottom w:val="nil"/>
              <w:right w:val="nil"/>
            </w:tcBorders>
            <w:shd w:val="clear" w:color="auto" w:fill="auto"/>
            <w:noWrap/>
            <w:vAlign w:val="center"/>
          </w:tcPr>
          <w:p w14:paraId="7B9CE081" w14:textId="0DFFAA7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0.710</w:t>
            </w:r>
          </w:p>
        </w:tc>
        <w:tc>
          <w:tcPr>
            <w:tcW w:w="380" w:type="dxa"/>
            <w:tcBorders>
              <w:top w:val="nil"/>
              <w:left w:val="nil"/>
              <w:bottom w:val="nil"/>
              <w:right w:val="nil"/>
            </w:tcBorders>
            <w:shd w:val="clear" w:color="auto" w:fill="auto"/>
            <w:noWrap/>
            <w:vAlign w:val="center"/>
          </w:tcPr>
          <w:p w14:paraId="4C5DB48A"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1E3FFC1" w14:textId="1988869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0.78</w:t>
            </w:r>
          </w:p>
        </w:tc>
        <w:tc>
          <w:tcPr>
            <w:tcW w:w="851" w:type="dxa"/>
            <w:tcBorders>
              <w:top w:val="nil"/>
              <w:left w:val="nil"/>
              <w:bottom w:val="nil"/>
              <w:right w:val="nil"/>
            </w:tcBorders>
            <w:shd w:val="clear" w:color="auto" w:fill="auto"/>
            <w:noWrap/>
            <w:vAlign w:val="center"/>
          </w:tcPr>
          <w:p w14:paraId="62D75EFC" w14:textId="258F631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w:t>
            </w:r>
          </w:p>
        </w:tc>
        <w:tc>
          <w:tcPr>
            <w:tcW w:w="850" w:type="dxa"/>
            <w:tcBorders>
              <w:top w:val="nil"/>
              <w:left w:val="nil"/>
              <w:bottom w:val="nil"/>
              <w:right w:val="nil"/>
            </w:tcBorders>
            <w:shd w:val="clear" w:color="auto" w:fill="auto"/>
            <w:noWrap/>
            <w:vAlign w:val="center"/>
          </w:tcPr>
          <w:p w14:paraId="7B63DB82" w14:textId="18209FB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w:t>
            </w:r>
          </w:p>
        </w:tc>
        <w:tc>
          <w:tcPr>
            <w:tcW w:w="851" w:type="dxa"/>
            <w:tcBorders>
              <w:top w:val="nil"/>
              <w:left w:val="nil"/>
              <w:bottom w:val="nil"/>
              <w:right w:val="nil"/>
            </w:tcBorders>
            <w:shd w:val="clear" w:color="auto" w:fill="auto"/>
            <w:noWrap/>
            <w:vAlign w:val="center"/>
          </w:tcPr>
          <w:p w14:paraId="40E914FE" w14:textId="0F14EB1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0.248</w:t>
            </w:r>
          </w:p>
        </w:tc>
        <w:tc>
          <w:tcPr>
            <w:tcW w:w="380" w:type="dxa"/>
            <w:tcBorders>
              <w:top w:val="nil"/>
              <w:left w:val="nil"/>
              <w:bottom w:val="nil"/>
              <w:right w:val="nil"/>
            </w:tcBorders>
            <w:shd w:val="clear" w:color="auto" w:fill="auto"/>
            <w:noWrap/>
            <w:vAlign w:val="center"/>
          </w:tcPr>
          <w:p w14:paraId="48D73D66"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45B45D4" w14:textId="0587A0D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0.44</w:t>
            </w:r>
          </w:p>
        </w:tc>
        <w:tc>
          <w:tcPr>
            <w:tcW w:w="851" w:type="dxa"/>
            <w:tcBorders>
              <w:top w:val="nil"/>
              <w:left w:val="nil"/>
              <w:bottom w:val="nil"/>
              <w:right w:val="nil"/>
            </w:tcBorders>
            <w:shd w:val="clear" w:color="auto" w:fill="auto"/>
            <w:noWrap/>
            <w:vAlign w:val="center"/>
          </w:tcPr>
          <w:p w14:paraId="3C928C57" w14:textId="7E2CA23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0.43</w:t>
            </w:r>
          </w:p>
        </w:tc>
        <w:tc>
          <w:tcPr>
            <w:tcW w:w="850" w:type="dxa"/>
            <w:tcBorders>
              <w:top w:val="nil"/>
              <w:left w:val="nil"/>
              <w:bottom w:val="nil"/>
              <w:right w:val="nil"/>
            </w:tcBorders>
            <w:shd w:val="clear" w:color="auto" w:fill="auto"/>
            <w:noWrap/>
            <w:vAlign w:val="center"/>
          </w:tcPr>
          <w:p w14:paraId="5D1EB388" w14:textId="74F921A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0.03</w:t>
            </w:r>
          </w:p>
        </w:tc>
        <w:tc>
          <w:tcPr>
            <w:tcW w:w="851" w:type="dxa"/>
            <w:tcBorders>
              <w:top w:val="nil"/>
              <w:left w:val="nil"/>
              <w:bottom w:val="nil"/>
              <w:right w:val="nil"/>
            </w:tcBorders>
            <w:shd w:val="clear" w:color="auto" w:fill="auto"/>
            <w:noWrap/>
            <w:vAlign w:val="center"/>
          </w:tcPr>
          <w:p w14:paraId="7DDA3EA5" w14:textId="69BBBDF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0.536</w:t>
            </w:r>
          </w:p>
        </w:tc>
      </w:tr>
      <w:tr w:rsidR="00CC026E" w:rsidRPr="00BC4AC2" w14:paraId="39D7A63A"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3E838BD" w14:textId="77777777" w:rsidR="00CC026E" w:rsidRPr="00BC4AC2" w:rsidRDefault="00CC026E" w:rsidP="00CC026E">
            <w:pPr>
              <w:widowControl/>
              <w:ind w:firstLineChars="500" w:firstLine="900"/>
              <w:jc w:val="left"/>
              <w:rPr>
                <w:rFonts w:eastAsia="游ゴシック"/>
                <w:color w:val="000000"/>
                <w:kern w:val="0"/>
                <w:sz w:val="18"/>
                <w:szCs w:val="18"/>
              </w:rPr>
            </w:pPr>
            <w:r w:rsidRPr="00BC4AC2">
              <w:rPr>
                <w:rFonts w:eastAsia="游ゴシック"/>
                <w:color w:val="000000"/>
                <w:kern w:val="0"/>
                <w:sz w:val="18"/>
                <w:szCs w:val="18"/>
              </w:rPr>
              <w:t>Sadness</w:t>
            </w:r>
          </w:p>
        </w:tc>
        <w:tc>
          <w:tcPr>
            <w:tcW w:w="1089" w:type="dxa"/>
            <w:tcBorders>
              <w:top w:val="nil"/>
              <w:left w:val="nil"/>
              <w:bottom w:val="nil"/>
              <w:right w:val="nil"/>
            </w:tcBorders>
            <w:shd w:val="clear" w:color="auto" w:fill="auto"/>
            <w:noWrap/>
            <w:vAlign w:val="center"/>
          </w:tcPr>
          <w:p w14:paraId="3ED574D7" w14:textId="04E4262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1DF02F34" w14:textId="3F97B07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0.27</w:t>
            </w:r>
          </w:p>
        </w:tc>
        <w:tc>
          <w:tcPr>
            <w:tcW w:w="850" w:type="dxa"/>
            <w:tcBorders>
              <w:top w:val="nil"/>
              <w:left w:val="nil"/>
              <w:bottom w:val="nil"/>
              <w:right w:val="nil"/>
            </w:tcBorders>
            <w:shd w:val="clear" w:color="auto" w:fill="auto"/>
            <w:noWrap/>
            <w:vAlign w:val="center"/>
          </w:tcPr>
          <w:p w14:paraId="224FA23A" w14:textId="395944A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-0.33</w:t>
            </w:r>
          </w:p>
        </w:tc>
        <w:tc>
          <w:tcPr>
            <w:tcW w:w="851" w:type="dxa"/>
            <w:tcBorders>
              <w:top w:val="nil"/>
              <w:left w:val="nil"/>
              <w:bottom w:val="nil"/>
              <w:right w:val="nil"/>
            </w:tcBorders>
            <w:shd w:val="clear" w:color="auto" w:fill="auto"/>
            <w:noWrap/>
            <w:vAlign w:val="center"/>
          </w:tcPr>
          <w:p w14:paraId="640F57B8" w14:textId="30AAC34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0.706</w:t>
            </w:r>
          </w:p>
        </w:tc>
        <w:tc>
          <w:tcPr>
            <w:tcW w:w="380" w:type="dxa"/>
            <w:tcBorders>
              <w:top w:val="nil"/>
              <w:left w:val="nil"/>
              <w:bottom w:val="nil"/>
              <w:right w:val="nil"/>
            </w:tcBorders>
            <w:shd w:val="clear" w:color="auto" w:fill="auto"/>
            <w:noWrap/>
            <w:vAlign w:val="center"/>
          </w:tcPr>
          <w:p w14:paraId="3BA5271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9D9000F" w14:textId="05F875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w:t>
            </w:r>
          </w:p>
        </w:tc>
        <w:tc>
          <w:tcPr>
            <w:tcW w:w="851" w:type="dxa"/>
            <w:tcBorders>
              <w:top w:val="nil"/>
              <w:left w:val="nil"/>
              <w:bottom w:val="nil"/>
              <w:right w:val="nil"/>
            </w:tcBorders>
            <w:shd w:val="clear" w:color="auto" w:fill="auto"/>
            <w:noWrap/>
            <w:vAlign w:val="center"/>
          </w:tcPr>
          <w:p w14:paraId="24E41877" w14:textId="64D62E1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w:t>
            </w:r>
          </w:p>
        </w:tc>
        <w:tc>
          <w:tcPr>
            <w:tcW w:w="850" w:type="dxa"/>
            <w:tcBorders>
              <w:top w:val="nil"/>
              <w:left w:val="nil"/>
              <w:bottom w:val="nil"/>
              <w:right w:val="nil"/>
            </w:tcBorders>
            <w:shd w:val="clear" w:color="auto" w:fill="auto"/>
            <w:noWrap/>
            <w:vAlign w:val="center"/>
          </w:tcPr>
          <w:p w14:paraId="5D8B5EFA" w14:textId="7D1F7F0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-0.13</w:t>
            </w:r>
          </w:p>
        </w:tc>
        <w:tc>
          <w:tcPr>
            <w:tcW w:w="851" w:type="dxa"/>
            <w:tcBorders>
              <w:top w:val="nil"/>
              <w:left w:val="nil"/>
              <w:bottom w:val="nil"/>
              <w:right w:val="nil"/>
            </w:tcBorders>
            <w:shd w:val="clear" w:color="auto" w:fill="auto"/>
            <w:noWrap/>
            <w:vAlign w:val="center"/>
          </w:tcPr>
          <w:p w14:paraId="46C77D2E" w14:textId="414509B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0.093</w:t>
            </w:r>
          </w:p>
        </w:tc>
        <w:tc>
          <w:tcPr>
            <w:tcW w:w="380" w:type="dxa"/>
            <w:tcBorders>
              <w:top w:val="nil"/>
              <w:left w:val="nil"/>
              <w:bottom w:val="nil"/>
              <w:right w:val="nil"/>
            </w:tcBorders>
            <w:shd w:val="clear" w:color="auto" w:fill="auto"/>
            <w:noWrap/>
            <w:vAlign w:val="center"/>
          </w:tcPr>
          <w:p w14:paraId="6E1A17D0"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A10790D" w14:textId="3FE6375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w:t>
            </w:r>
          </w:p>
        </w:tc>
        <w:tc>
          <w:tcPr>
            <w:tcW w:w="851" w:type="dxa"/>
            <w:tcBorders>
              <w:top w:val="nil"/>
              <w:left w:val="nil"/>
              <w:bottom w:val="nil"/>
              <w:right w:val="nil"/>
            </w:tcBorders>
            <w:shd w:val="clear" w:color="auto" w:fill="auto"/>
            <w:noWrap/>
            <w:vAlign w:val="center"/>
          </w:tcPr>
          <w:p w14:paraId="6500D68A" w14:textId="61915F0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w:t>
            </w:r>
          </w:p>
        </w:tc>
        <w:tc>
          <w:tcPr>
            <w:tcW w:w="850" w:type="dxa"/>
            <w:tcBorders>
              <w:top w:val="nil"/>
              <w:left w:val="nil"/>
              <w:bottom w:val="nil"/>
              <w:right w:val="nil"/>
            </w:tcBorders>
            <w:shd w:val="clear" w:color="auto" w:fill="auto"/>
            <w:noWrap/>
            <w:vAlign w:val="center"/>
          </w:tcPr>
          <w:p w14:paraId="6C335ED8" w14:textId="76AE585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09CA8832" w14:textId="3DEBEED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0.371</w:t>
            </w:r>
          </w:p>
        </w:tc>
      </w:tr>
      <w:tr w:rsidR="00CC026E" w:rsidRPr="00BC4AC2" w14:paraId="140E4973"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2110E487"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Social processes</w:t>
            </w:r>
          </w:p>
        </w:tc>
        <w:tc>
          <w:tcPr>
            <w:tcW w:w="1089" w:type="dxa"/>
            <w:tcBorders>
              <w:top w:val="nil"/>
              <w:left w:val="nil"/>
              <w:bottom w:val="nil"/>
              <w:right w:val="nil"/>
            </w:tcBorders>
            <w:shd w:val="clear" w:color="auto" w:fill="auto"/>
            <w:noWrap/>
            <w:vAlign w:val="center"/>
          </w:tcPr>
          <w:p w14:paraId="201BC046" w14:textId="71FAF8C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4.11</w:t>
            </w:r>
          </w:p>
        </w:tc>
        <w:tc>
          <w:tcPr>
            <w:tcW w:w="851" w:type="dxa"/>
            <w:tcBorders>
              <w:top w:val="nil"/>
              <w:left w:val="nil"/>
              <w:bottom w:val="nil"/>
              <w:right w:val="nil"/>
            </w:tcBorders>
            <w:shd w:val="clear" w:color="auto" w:fill="auto"/>
            <w:noWrap/>
            <w:vAlign w:val="center"/>
          </w:tcPr>
          <w:p w14:paraId="63ABFDDE" w14:textId="4427E12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9.76</w:t>
            </w:r>
          </w:p>
        </w:tc>
        <w:tc>
          <w:tcPr>
            <w:tcW w:w="850" w:type="dxa"/>
            <w:tcBorders>
              <w:top w:val="nil"/>
              <w:left w:val="nil"/>
              <w:bottom w:val="nil"/>
              <w:right w:val="nil"/>
            </w:tcBorders>
            <w:shd w:val="clear" w:color="auto" w:fill="auto"/>
            <w:noWrap/>
            <w:vAlign w:val="center"/>
          </w:tcPr>
          <w:p w14:paraId="58370F94" w14:textId="48F5B22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-2.01</w:t>
            </w:r>
          </w:p>
        </w:tc>
        <w:tc>
          <w:tcPr>
            <w:tcW w:w="851" w:type="dxa"/>
            <w:tcBorders>
              <w:top w:val="nil"/>
              <w:left w:val="nil"/>
              <w:bottom w:val="nil"/>
              <w:right w:val="nil"/>
            </w:tcBorders>
            <w:shd w:val="clear" w:color="auto" w:fill="auto"/>
            <w:noWrap/>
            <w:vAlign w:val="center"/>
          </w:tcPr>
          <w:p w14:paraId="535D8A1D" w14:textId="14BFFD8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0.786</w:t>
            </w:r>
          </w:p>
        </w:tc>
        <w:tc>
          <w:tcPr>
            <w:tcW w:w="380" w:type="dxa"/>
            <w:tcBorders>
              <w:top w:val="nil"/>
              <w:left w:val="nil"/>
              <w:bottom w:val="nil"/>
              <w:right w:val="nil"/>
            </w:tcBorders>
            <w:shd w:val="clear" w:color="auto" w:fill="auto"/>
            <w:noWrap/>
            <w:vAlign w:val="center"/>
          </w:tcPr>
          <w:p w14:paraId="46886336"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952DEF0" w14:textId="378C746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7.73</w:t>
            </w:r>
          </w:p>
        </w:tc>
        <w:tc>
          <w:tcPr>
            <w:tcW w:w="851" w:type="dxa"/>
            <w:tcBorders>
              <w:top w:val="nil"/>
              <w:left w:val="nil"/>
              <w:bottom w:val="nil"/>
              <w:right w:val="nil"/>
            </w:tcBorders>
            <w:shd w:val="clear" w:color="auto" w:fill="auto"/>
            <w:noWrap/>
            <w:vAlign w:val="center"/>
          </w:tcPr>
          <w:p w14:paraId="7B3F9299" w14:textId="281AB92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15.55</w:t>
            </w:r>
          </w:p>
        </w:tc>
        <w:tc>
          <w:tcPr>
            <w:tcW w:w="850" w:type="dxa"/>
            <w:tcBorders>
              <w:top w:val="nil"/>
              <w:left w:val="nil"/>
              <w:bottom w:val="nil"/>
              <w:right w:val="nil"/>
            </w:tcBorders>
            <w:shd w:val="clear" w:color="auto" w:fill="auto"/>
            <w:noWrap/>
            <w:vAlign w:val="center"/>
          </w:tcPr>
          <w:p w14:paraId="50E7E9B2" w14:textId="622ACBD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-2.24</w:t>
            </w:r>
          </w:p>
        </w:tc>
        <w:tc>
          <w:tcPr>
            <w:tcW w:w="851" w:type="dxa"/>
            <w:tcBorders>
              <w:top w:val="nil"/>
              <w:left w:val="nil"/>
              <w:bottom w:val="nil"/>
              <w:right w:val="nil"/>
            </w:tcBorders>
            <w:shd w:val="clear" w:color="auto" w:fill="auto"/>
            <w:noWrap/>
            <w:vAlign w:val="center"/>
          </w:tcPr>
          <w:p w14:paraId="6BFD4414" w14:textId="5789BB9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0.260</w:t>
            </w:r>
          </w:p>
        </w:tc>
        <w:tc>
          <w:tcPr>
            <w:tcW w:w="380" w:type="dxa"/>
            <w:tcBorders>
              <w:top w:val="nil"/>
              <w:left w:val="nil"/>
              <w:bottom w:val="nil"/>
              <w:right w:val="nil"/>
            </w:tcBorders>
            <w:shd w:val="clear" w:color="auto" w:fill="auto"/>
            <w:noWrap/>
            <w:vAlign w:val="center"/>
          </w:tcPr>
          <w:p w14:paraId="6E299B1D"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D309E72" w14:textId="3238A8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4.96</w:t>
            </w:r>
          </w:p>
        </w:tc>
        <w:tc>
          <w:tcPr>
            <w:tcW w:w="851" w:type="dxa"/>
            <w:tcBorders>
              <w:top w:val="nil"/>
              <w:left w:val="nil"/>
              <w:bottom w:val="nil"/>
              <w:right w:val="nil"/>
            </w:tcBorders>
            <w:shd w:val="clear" w:color="auto" w:fill="auto"/>
            <w:noWrap/>
            <w:vAlign w:val="center"/>
          </w:tcPr>
          <w:p w14:paraId="5D3B5F71" w14:textId="5815FA3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11.11</w:t>
            </w:r>
          </w:p>
        </w:tc>
        <w:tc>
          <w:tcPr>
            <w:tcW w:w="850" w:type="dxa"/>
            <w:tcBorders>
              <w:top w:val="nil"/>
              <w:left w:val="nil"/>
              <w:bottom w:val="nil"/>
              <w:right w:val="nil"/>
            </w:tcBorders>
            <w:shd w:val="clear" w:color="auto" w:fill="auto"/>
            <w:noWrap/>
            <w:vAlign w:val="center"/>
          </w:tcPr>
          <w:p w14:paraId="49C95EB2" w14:textId="7DB3BC3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-1.70</w:t>
            </w:r>
          </w:p>
        </w:tc>
        <w:tc>
          <w:tcPr>
            <w:tcW w:w="851" w:type="dxa"/>
            <w:tcBorders>
              <w:top w:val="nil"/>
              <w:left w:val="nil"/>
              <w:bottom w:val="nil"/>
              <w:right w:val="nil"/>
            </w:tcBorders>
            <w:shd w:val="clear" w:color="auto" w:fill="auto"/>
            <w:noWrap/>
            <w:vAlign w:val="center"/>
          </w:tcPr>
          <w:p w14:paraId="4D42BB0A" w14:textId="32094A4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0.743</w:t>
            </w:r>
          </w:p>
        </w:tc>
      </w:tr>
      <w:tr w:rsidR="00CC026E" w:rsidRPr="00BC4AC2" w14:paraId="2D45DFBD"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32479F4"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Family</w:t>
            </w:r>
          </w:p>
        </w:tc>
        <w:tc>
          <w:tcPr>
            <w:tcW w:w="1089" w:type="dxa"/>
            <w:tcBorders>
              <w:top w:val="nil"/>
              <w:left w:val="nil"/>
              <w:bottom w:val="nil"/>
              <w:right w:val="nil"/>
            </w:tcBorders>
            <w:shd w:val="clear" w:color="auto" w:fill="auto"/>
            <w:noWrap/>
            <w:vAlign w:val="center"/>
          </w:tcPr>
          <w:p w14:paraId="29672975" w14:textId="34A9876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0.34</w:t>
            </w:r>
          </w:p>
        </w:tc>
        <w:tc>
          <w:tcPr>
            <w:tcW w:w="851" w:type="dxa"/>
            <w:tcBorders>
              <w:top w:val="nil"/>
              <w:left w:val="nil"/>
              <w:bottom w:val="nil"/>
              <w:right w:val="nil"/>
            </w:tcBorders>
            <w:shd w:val="clear" w:color="auto" w:fill="auto"/>
            <w:noWrap/>
            <w:vAlign w:val="center"/>
          </w:tcPr>
          <w:p w14:paraId="75AE4099" w14:textId="66BD7B6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0.28</w:t>
            </w:r>
          </w:p>
        </w:tc>
        <w:tc>
          <w:tcPr>
            <w:tcW w:w="850" w:type="dxa"/>
            <w:tcBorders>
              <w:top w:val="nil"/>
              <w:left w:val="nil"/>
              <w:bottom w:val="nil"/>
              <w:right w:val="nil"/>
            </w:tcBorders>
            <w:shd w:val="clear" w:color="auto" w:fill="auto"/>
            <w:noWrap/>
            <w:vAlign w:val="center"/>
          </w:tcPr>
          <w:p w14:paraId="38F12F49" w14:textId="0E351E2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0.11</w:t>
            </w:r>
          </w:p>
        </w:tc>
        <w:tc>
          <w:tcPr>
            <w:tcW w:w="851" w:type="dxa"/>
            <w:tcBorders>
              <w:top w:val="nil"/>
              <w:left w:val="nil"/>
              <w:bottom w:val="nil"/>
              <w:right w:val="nil"/>
            </w:tcBorders>
            <w:shd w:val="clear" w:color="auto" w:fill="auto"/>
            <w:noWrap/>
            <w:vAlign w:val="center"/>
          </w:tcPr>
          <w:p w14:paraId="17AFC72F" w14:textId="26D3025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0.853</w:t>
            </w:r>
          </w:p>
        </w:tc>
        <w:tc>
          <w:tcPr>
            <w:tcW w:w="380" w:type="dxa"/>
            <w:tcBorders>
              <w:top w:val="nil"/>
              <w:left w:val="nil"/>
              <w:bottom w:val="nil"/>
              <w:right w:val="nil"/>
            </w:tcBorders>
            <w:shd w:val="clear" w:color="auto" w:fill="auto"/>
            <w:noWrap/>
            <w:vAlign w:val="center"/>
          </w:tcPr>
          <w:p w14:paraId="4D790A60"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78FD679" w14:textId="25DE3D8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0.81</w:t>
            </w:r>
          </w:p>
        </w:tc>
        <w:tc>
          <w:tcPr>
            <w:tcW w:w="851" w:type="dxa"/>
            <w:tcBorders>
              <w:top w:val="nil"/>
              <w:left w:val="nil"/>
              <w:bottom w:val="nil"/>
              <w:right w:val="nil"/>
            </w:tcBorders>
            <w:shd w:val="clear" w:color="auto" w:fill="auto"/>
            <w:noWrap/>
            <w:vAlign w:val="center"/>
          </w:tcPr>
          <w:p w14:paraId="2423B261" w14:textId="0F361A6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0.97</w:t>
            </w:r>
          </w:p>
        </w:tc>
        <w:tc>
          <w:tcPr>
            <w:tcW w:w="850" w:type="dxa"/>
            <w:tcBorders>
              <w:top w:val="nil"/>
              <w:left w:val="nil"/>
              <w:bottom w:val="nil"/>
              <w:right w:val="nil"/>
            </w:tcBorders>
            <w:shd w:val="clear" w:color="auto" w:fill="auto"/>
            <w:noWrap/>
            <w:vAlign w:val="center"/>
          </w:tcPr>
          <w:p w14:paraId="087F0597" w14:textId="0E75C45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-0.14</w:t>
            </w:r>
          </w:p>
        </w:tc>
        <w:tc>
          <w:tcPr>
            <w:tcW w:w="851" w:type="dxa"/>
            <w:tcBorders>
              <w:top w:val="nil"/>
              <w:left w:val="nil"/>
              <w:bottom w:val="nil"/>
              <w:right w:val="nil"/>
            </w:tcBorders>
            <w:shd w:val="clear" w:color="auto" w:fill="auto"/>
            <w:noWrap/>
            <w:vAlign w:val="center"/>
          </w:tcPr>
          <w:p w14:paraId="0C0616E0" w14:textId="7802DC3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0.503</w:t>
            </w:r>
          </w:p>
        </w:tc>
        <w:tc>
          <w:tcPr>
            <w:tcW w:w="380" w:type="dxa"/>
            <w:tcBorders>
              <w:top w:val="nil"/>
              <w:left w:val="nil"/>
              <w:bottom w:val="nil"/>
              <w:right w:val="nil"/>
            </w:tcBorders>
            <w:shd w:val="clear" w:color="auto" w:fill="auto"/>
            <w:noWrap/>
            <w:vAlign w:val="center"/>
          </w:tcPr>
          <w:p w14:paraId="60A8388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08CC8B7" w14:textId="1CBCB65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0.45</w:t>
            </w:r>
          </w:p>
        </w:tc>
        <w:tc>
          <w:tcPr>
            <w:tcW w:w="851" w:type="dxa"/>
            <w:tcBorders>
              <w:top w:val="nil"/>
              <w:left w:val="nil"/>
              <w:bottom w:val="nil"/>
              <w:right w:val="nil"/>
            </w:tcBorders>
            <w:shd w:val="clear" w:color="auto" w:fill="auto"/>
            <w:noWrap/>
            <w:vAlign w:val="center"/>
          </w:tcPr>
          <w:p w14:paraId="23FCE721" w14:textId="62E6543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0.44</w:t>
            </w:r>
          </w:p>
        </w:tc>
        <w:tc>
          <w:tcPr>
            <w:tcW w:w="850" w:type="dxa"/>
            <w:tcBorders>
              <w:top w:val="nil"/>
              <w:left w:val="nil"/>
              <w:bottom w:val="nil"/>
              <w:right w:val="nil"/>
            </w:tcBorders>
            <w:shd w:val="clear" w:color="auto" w:fill="auto"/>
            <w:noWrap/>
            <w:vAlign w:val="center"/>
          </w:tcPr>
          <w:p w14:paraId="383B9DE1" w14:textId="1D0E8A4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0.01</w:t>
            </w:r>
          </w:p>
        </w:tc>
        <w:tc>
          <w:tcPr>
            <w:tcW w:w="851" w:type="dxa"/>
            <w:tcBorders>
              <w:top w:val="nil"/>
              <w:left w:val="nil"/>
              <w:bottom w:val="nil"/>
              <w:right w:val="nil"/>
            </w:tcBorders>
            <w:shd w:val="clear" w:color="auto" w:fill="auto"/>
            <w:noWrap/>
            <w:vAlign w:val="center"/>
          </w:tcPr>
          <w:p w14:paraId="62247FC0" w14:textId="0359AE4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0.659</w:t>
            </w:r>
          </w:p>
        </w:tc>
      </w:tr>
      <w:tr w:rsidR="00CC026E" w:rsidRPr="00BC4AC2" w14:paraId="66FCD6B6"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CA51A38"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Friends</w:t>
            </w:r>
          </w:p>
        </w:tc>
        <w:tc>
          <w:tcPr>
            <w:tcW w:w="1089" w:type="dxa"/>
            <w:tcBorders>
              <w:top w:val="nil"/>
              <w:left w:val="nil"/>
              <w:bottom w:val="nil"/>
              <w:right w:val="nil"/>
            </w:tcBorders>
            <w:shd w:val="clear" w:color="auto" w:fill="auto"/>
            <w:noWrap/>
            <w:vAlign w:val="center"/>
          </w:tcPr>
          <w:p w14:paraId="14EBB7E7" w14:textId="3B1F07A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0.24</w:t>
            </w:r>
          </w:p>
        </w:tc>
        <w:tc>
          <w:tcPr>
            <w:tcW w:w="851" w:type="dxa"/>
            <w:tcBorders>
              <w:top w:val="nil"/>
              <w:left w:val="nil"/>
              <w:bottom w:val="nil"/>
              <w:right w:val="nil"/>
            </w:tcBorders>
            <w:shd w:val="clear" w:color="auto" w:fill="auto"/>
            <w:noWrap/>
            <w:vAlign w:val="center"/>
          </w:tcPr>
          <w:p w14:paraId="31FADF94" w14:textId="3075342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0.16</w:t>
            </w:r>
          </w:p>
        </w:tc>
        <w:tc>
          <w:tcPr>
            <w:tcW w:w="850" w:type="dxa"/>
            <w:tcBorders>
              <w:top w:val="nil"/>
              <w:left w:val="nil"/>
              <w:bottom w:val="nil"/>
              <w:right w:val="nil"/>
            </w:tcBorders>
            <w:shd w:val="clear" w:color="auto" w:fill="auto"/>
            <w:noWrap/>
            <w:vAlign w:val="center"/>
          </w:tcPr>
          <w:p w14:paraId="005FEF43" w14:textId="1B5DEB7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0.30</w:t>
            </w:r>
          </w:p>
        </w:tc>
        <w:tc>
          <w:tcPr>
            <w:tcW w:w="851" w:type="dxa"/>
            <w:tcBorders>
              <w:top w:val="nil"/>
              <w:left w:val="nil"/>
              <w:bottom w:val="nil"/>
              <w:right w:val="nil"/>
            </w:tcBorders>
            <w:shd w:val="clear" w:color="auto" w:fill="auto"/>
            <w:noWrap/>
            <w:vAlign w:val="center"/>
          </w:tcPr>
          <w:p w14:paraId="7B6A7D2E" w14:textId="7D1F42B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0.406</w:t>
            </w:r>
          </w:p>
        </w:tc>
        <w:tc>
          <w:tcPr>
            <w:tcW w:w="380" w:type="dxa"/>
            <w:tcBorders>
              <w:top w:val="nil"/>
              <w:left w:val="nil"/>
              <w:bottom w:val="nil"/>
              <w:right w:val="nil"/>
            </w:tcBorders>
            <w:shd w:val="clear" w:color="auto" w:fill="auto"/>
            <w:noWrap/>
            <w:vAlign w:val="center"/>
          </w:tcPr>
          <w:p w14:paraId="3F51557C"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E493D01" w14:textId="20C91B8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4AB629BA" w14:textId="62F67A8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0.12</w:t>
            </w:r>
          </w:p>
        </w:tc>
        <w:tc>
          <w:tcPr>
            <w:tcW w:w="850" w:type="dxa"/>
            <w:tcBorders>
              <w:top w:val="nil"/>
              <w:left w:val="nil"/>
              <w:bottom w:val="nil"/>
              <w:right w:val="nil"/>
            </w:tcBorders>
            <w:shd w:val="clear" w:color="auto" w:fill="auto"/>
            <w:noWrap/>
            <w:vAlign w:val="center"/>
          </w:tcPr>
          <w:p w14:paraId="496BA0A8" w14:textId="6C6440A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40FF2FF0" w14:textId="002E0D6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0.077</w:t>
            </w:r>
          </w:p>
        </w:tc>
        <w:tc>
          <w:tcPr>
            <w:tcW w:w="380" w:type="dxa"/>
            <w:tcBorders>
              <w:top w:val="nil"/>
              <w:left w:val="nil"/>
              <w:bottom w:val="nil"/>
              <w:right w:val="nil"/>
            </w:tcBorders>
            <w:shd w:val="clear" w:color="auto" w:fill="auto"/>
            <w:noWrap/>
            <w:vAlign w:val="center"/>
          </w:tcPr>
          <w:p w14:paraId="18DEDB0A"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885C1BC" w14:textId="7FD47A0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7E661E7D" w14:textId="661F9CF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w:t>
            </w:r>
          </w:p>
        </w:tc>
        <w:tc>
          <w:tcPr>
            <w:tcW w:w="850" w:type="dxa"/>
            <w:tcBorders>
              <w:top w:val="nil"/>
              <w:left w:val="nil"/>
              <w:bottom w:val="nil"/>
              <w:right w:val="nil"/>
            </w:tcBorders>
            <w:shd w:val="clear" w:color="auto" w:fill="auto"/>
            <w:noWrap/>
            <w:vAlign w:val="center"/>
          </w:tcPr>
          <w:p w14:paraId="2EAC8F68" w14:textId="6346CC2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2D065522" w14:textId="09ED2EF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0.309</w:t>
            </w:r>
          </w:p>
        </w:tc>
      </w:tr>
      <w:tr w:rsidR="00CC026E" w:rsidRPr="00BC4AC2" w14:paraId="1B14445F"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CC5EA66"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Female references</w:t>
            </w:r>
          </w:p>
        </w:tc>
        <w:tc>
          <w:tcPr>
            <w:tcW w:w="1089" w:type="dxa"/>
            <w:tcBorders>
              <w:top w:val="nil"/>
              <w:left w:val="nil"/>
              <w:bottom w:val="nil"/>
              <w:right w:val="nil"/>
            </w:tcBorders>
            <w:shd w:val="clear" w:color="auto" w:fill="auto"/>
            <w:noWrap/>
            <w:vAlign w:val="center"/>
          </w:tcPr>
          <w:p w14:paraId="1FBDFC36" w14:textId="12D57C7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0.25</w:t>
            </w:r>
          </w:p>
        </w:tc>
        <w:tc>
          <w:tcPr>
            <w:tcW w:w="851" w:type="dxa"/>
            <w:tcBorders>
              <w:top w:val="nil"/>
              <w:left w:val="nil"/>
              <w:bottom w:val="nil"/>
              <w:right w:val="nil"/>
            </w:tcBorders>
            <w:shd w:val="clear" w:color="auto" w:fill="auto"/>
            <w:noWrap/>
            <w:vAlign w:val="center"/>
          </w:tcPr>
          <w:p w14:paraId="56815D16" w14:textId="2315C78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0.52</w:t>
            </w:r>
          </w:p>
        </w:tc>
        <w:tc>
          <w:tcPr>
            <w:tcW w:w="850" w:type="dxa"/>
            <w:tcBorders>
              <w:top w:val="nil"/>
              <w:left w:val="nil"/>
              <w:bottom w:val="nil"/>
              <w:right w:val="nil"/>
            </w:tcBorders>
            <w:shd w:val="clear" w:color="auto" w:fill="auto"/>
            <w:noWrap/>
            <w:vAlign w:val="center"/>
          </w:tcPr>
          <w:p w14:paraId="3BDCFB0C" w14:textId="1594C3D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-0.33</w:t>
            </w:r>
          </w:p>
        </w:tc>
        <w:tc>
          <w:tcPr>
            <w:tcW w:w="851" w:type="dxa"/>
            <w:tcBorders>
              <w:top w:val="nil"/>
              <w:left w:val="nil"/>
              <w:bottom w:val="nil"/>
              <w:right w:val="nil"/>
            </w:tcBorders>
            <w:shd w:val="clear" w:color="auto" w:fill="auto"/>
            <w:noWrap/>
            <w:vAlign w:val="center"/>
          </w:tcPr>
          <w:p w14:paraId="2797BDF9" w14:textId="0729C64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0.879</w:t>
            </w:r>
          </w:p>
        </w:tc>
        <w:tc>
          <w:tcPr>
            <w:tcW w:w="380" w:type="dxa"/>
            <w:tcBorders>
              <w:top w:val="nil"/>
              <w:left w:val="nil"/>
              <w:bottom w:val="nil"/>
              <w:right w:val="nil"/>
            </w:tcBorders>
            <w:shd w:val="clear" w:color="auto" w:fill="auto"/>
            <w:noWrap/>
            <w:vAlign w:val="center"/>
          </w:tcPr>
          <w:p w14:paraId="035FBF4B"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B3A5ED1" w14:textId="2ACA469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0.34</w:t>
            </w:r>
          </w:p>
        </w:tc>
        <w:tc>
          <w:tcPr>
            <w:tcW w:w="851" w:type="dxa"/>
            <w:tcBorders>
              <w:top w:val="nil"/>
              <w:left w:val="nil"/>
              <w:bottom w:val="nil"/>
              <w:right w:val="nil"/>
            </w:tcBorders>
            <w:shd w:val="clear" w:color="auto" w:fill="auto"/>
            <w:noWrap/>
            <w:vAlign w:val="center"/>
          </w:tcPr>
          <w:p w14:paraId="59541EBD" w14:textId="6A9BF62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0.72</w:t>
            </w:r>
          </w:p>
        </w:tc>
        <w:tc>
          <w:tcPr>
            <w:tcW w:w="850" w:type="dxa"/>
            <w:tcBorders>
              <w:top w:val="nil"/>
              <w:left w:val="nil"/>
              <w:bottom w:val="nil"/>
              <w:right w:val="nil"/>
            </w:tcBorders>
            <w:shd w:val="clear" w:color="auto" w:fill="auto"/>
            <w:noWrap/>
            <w:vAlign w:val="center"/>
          </w:tcPr>
          <w:p w14:paraId="0B2C15F3" w14:textId="1C8F14C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-0.32</w:t>
            </w:r>
          </w:p>
        </w:tc>
        <w:tc>
          <w:tcPr>
            <w:tcW w:w="851" w:type="dxa"/>
            <w:tcBorders>
              <w:top w:val="nil"/>
              <w:left w:val="nil"/>
              <w:bottom w:val="nil"/>
              <w:right w:val="nil"/>
            </w:tcBorders>
            <w:shd w:val="clear" w:color="auto" w:fill="auto"/>
            <w:noWrap/>
            <w:vAlign w:val="center"/>
          </w:tcPr>
          <w:p w14:paraId="3552C439" w14:textId="5E9623C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0.246</w:t>
            </w:r>
          </w:p>
        </w:tc>
        <w:tc>
          <w:tcPr>
            <w:tcW w:w="380" w:type="dxa"/>
            <w:tcBorders>
              <w:top w:val="nil"/>
              <w:left w:val="nil"/>
              <w:bottom w:val="nil"/>
              <w:right w:val="nil"/>
            </w:tcBorders>
            <w:shd w:val="clear" w:color="auto" w:fill="auto"/>
            <w:noWrap/>
            <w:vAlign w:val="center"/>
          </w:tcPr>
          <w:p w14:paraId="433E9A58"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3B4016D" w14:textId="15F2FE5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3BA79C2C" w14:textId="622CDA5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0.57</w:t>
            </w:r>
          </w:p>
        </w:tc>
        <w:tc>
          <w:tcPr>
            <w:tcW w:w="850" w:type="dxa"/>
            <w:tcBorders>
              <w:top w:val="nil"/>
              <w:left w:val="nil"/>
              <w:bottom w:val="nil"/>
              <w:right w:val="nil"/>
            </w:tcBorders>
            <w:shd w:val="clear" w:color="auto" w:fill="auto"/>
            <w:noWrap/>
            <w:vAlign w:val="center"/>
          </w:tcPr>
          <w:p w14:paraId="281F1B34" w14:textId="2A007BC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-0.32</w:t>
            </w:r>
          </w:p>
        </w:tc>
        <w:tc>
          <w:tcPr>
            <w:tcW w:w="851" w:type="dxa"/>
            <w:tcBorders>
              <w:top w:val="nil"/>
              <w:left w:val="nil"/>
              <w:bottom w:val="nil"/>
              <w:right w:val="nil"/>
            </w:tcBorders>
            <w:shd w:val="clear" w:color="auto" w:fill="auto"/>
            <w:noWrap/>
            <w:vAlign w:val="center"/>
          </w:tcPr>
          <w:p w14:paraId="4C635DDA" w14:textId="728A8E7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0.646</w:t>
            </w:r>
          </w:p>
        </w:tc>
      </w:tr>
      <w:tr w:rsidR="00CC026E" w:rsidRPr="00BC4AC2" w14:paraId="5073BA96"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38FB19F"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Male references</w:t>
            </w:r>
          </w:p>
        </w:tc>
        <w:tc>
          <w:tcPr>
            <w:tcW w:w="1089" w:type="dxa"/>
            <w:tcBorders>
              <w:top w:val="nil"/>
              <w:left w:val="nil"/>
              <w:bottom w:val="nil"/>
              <w:right w:val="nil"/>
            </w:tcBorders>
            <w:shd w:val="clear" w:color="auto" w:fill="auto"/>
            <w:noWrap/>
            <w:vAlign w:val="center"/>
          </w:tcPr>
          <w:p w14:paraId="6A9E1B0B" w14:textId="17AA35A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0.30</w:t>
            </w:r>
          </w:p>
        </w:tc>
        <w:tc>
          <w:tcPr>
            <w:tcW w:w="851" w:type="dxa"/>
            <w:tcBorders>
              <w:top w:val="nil"/>
              <w:left w:val="nil"/>
              <w:bottom w:val="nil"/>
              <w:right w:val="nil"/>
            </w:tcBorders>
            <w:shd w:val="clear" w:color="auto" w:fill="auto"/>
            <w:noWrap/>
            <w:vAlign w:val="center"/>
          </w:tcPr>
          <w:p w14:paraId="4E805F9E" w14:textId="77D8526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0.76</w:t>
            </w:r>
          </w:p>
        </w:tc>
        <w:tc>
          <w:tcPr>
            <w:tcW w:w="850" w:type="dxa"/>
            <w:tcBorders>
              <w:top w:val="nil"/>
              <w:left w:val="nil"/>
              <w:bottom w:val="nil"/>
              <w:right w:val="nil"/>
            </w:tcBorders>
            <w:shd w:val="clear" w:color="auto" w:fill="auto"/>
            <w:noWrap/>
            <w:vAlign w:val="center"/>
          </w:tcPr>
          <w:p w14:paraId="2DE11C72" w14:textId="40DE2F5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-0.53</w:t>
            </w:r>
          </w:p>
        </w:tc>
        <w:tc>
          <w:tcPr>
            <w:tcW w:w="851" w:type="dxa"/>
            <w:tcBorders>
              <w:top w:val="nil"/>
              <w:left w:val="nil"/>
              <w:bottom w:val="nil"/>
              <w:right w:val="nil"/>
            </w:tcBorders>
            <w:shd w:val="clear" w:color="auto" w:fill="auto"/>
            <w:noWrap/>
            <w:vAlign w:val="center"/>
          </w:tcPr>
          <w:p w14:paraId="300D1868" w14:textId="26CB8C4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0.697</w:t>
            </w:r>
          </w:p>
        </w:tc>
        <w:tc>
          <w:tcPr>
            <w:tcW w:w="380" w:type="dxa"/>
            <w:tcBorders>
              <w:top w:val="nil"/>
              <w:left w:val="nil"/>
              <w:bottom w:val="nil"/>
              <w:right w:val="nil"/>
            </w:tcBorders>
            <w:shd w:val="clear" w:color="auto" w:fill="auto"/>
            <w:noWrap/>
            <w:vAlign w:val="center"/>
          </w:tcPr>
          <w:p w14:paraId="016E233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9493810" w14:textId="260C7A2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1.14</w:t>
            </w:r>
          </w:p>
        </w:tc>
        <w:tc>
          <w:tcPr>
            <w:tcW w:w="851" w:type="dxa"/>
            <w:tcBorders>
              <w:top w:val="nil"/>
              <w:left w:val="nil"/>
              <w:bottom w:val="nil"/>
              <w:right w:val="nil"/>
            </w:tcBorders>
            <w:shd w:val="clear" w:color="auto" w:fill="auto"/>
            <w:noWrap/>
            <w:vAlign w:val="center"/>
          </w:tcPr>
          <w:p w14:paraId="08F8A42B" w14:textId="5E64B0A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4.89</w:t>
            </w:r>
          </w:p>
        </w:tc>
        <w:tc>
          <w:tcPr>
            <w:tcW w:w="850" w:type="dxa"/>
            <w:tcBorders>
              <w:top w:val="nil"/>
              <w:left w:val="nil"/>
              <w:bottom w:val="nil"/>
              <w:right w:val="nil"/>
            </w:tcBorders>
            <w:shd w:val="clear" w:color="auto" w:fill="auto"/>
            <w:noWrap/>
            <w:vAlign w:val="center"/>
          </w:tcPr>
          <w:p w14:paraId="45BEC948" w14:textId="09861B0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-1.67</w:t>
            </w:r>
          </w:p>
        </w:tc>
        <w:tc>
          <w:tcPr>
            <w:tcW w:w="851" w:type="dxa"/>
            <w:tcBorders>
              <w:top w:val="nil"/>
              <w:left w:val="nil"/>
              <w:bottom w:val="nil"/>
              <w:right w:val="nil"/>
            </w:tcBorders>
            <w:shd w:val="clear" w:color="auto" w:fill="auto"/>
            <w:noWrap/>
            <w:vAlign w:val="center"/>
          </w:tcPr>
          <w:p w14:paraId="433CA9D2" w14:textId="0CC0460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0.277</w:t>
            </w:r>
          </w:p>
        </w:tc>
        <w:tc>
          <w:tcPr>
            <w:tcW w:w="380" w:type="dxa"/>
            <w:tcBorders>
              <w:top w:val="nil"/>
              <w:left w:val="nil"/>
              <w:bottom w:val="nil"/>
              <w:right w:val="nil"/>
            </w:tcBorders>
            <w:shd w:val="clear" w:color="auto" w:fill="auto"/>
            <w:noWrap/>
            <w:vAlign w:val="center"/>
          </w:tcPr>
          <w:p w14:paraId="094BAEE4"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7810CE3" w14:textId="1F9D815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0.49</w:t>
            </w:r>
          </w:p>
        </w:tc>
        <w:tc>
          <w:tcPr>
            <w:tcW w:w="851" w:type="dxa"/>
            <w:tcBorders>
              <w:top w:val="nil"/>
              <w:left w:val="nil"/>
              <w:bottom w:val="nil"/>
              <w:right w:val="nil"/>
            </w:tcBorders>
            <w:shd w:val="clear" w:color="auto" w:fill="auto"/>
            <w:noWrap/>
            <w:vAlign w:val="center"/>
          </w:tcPr>
          <w:p w14:paraId="6CD832CF" w14:textId="7DE8EAB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1.72</w:t>
            </w:r>
          </w:p>
        </w:tc>
        <w:tc>
          <w:tcPr>
            <w:tcW w:w="850" w:type="dxa"/>
            <w:tcBorders>
              <w:top w:val="nil"/>
              <w:left w:val="nil"/>
              <w:bottom w:val="nil"/>
              <w:right w:val="nil"/>
            </w:tcBorders>
            <w:shd w:val="clear" w:color="auto" w:fill="auto"/>
            <w:noWrap/>
            <w:vAlign w:val="center"/>
          </w:tcPr>
          <w:p w14:paraId="3D2220F1" w14:textId="37E2C99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-0.67</w:t>
            </w:r>
          </w:p>
        </w:tc>
        <w:tc>
          <w:tcPr>
            <w:tcW w:w="851" w:type="dxa"/>
            <w:tcBorders>
              <w:top w:val="nil"/>
              <w:left w:val="nil"/>
              <w:bottom w:val="nil"/>
              <w:right w:val="nil"/>
            </w:tcBorders>
            <w:shd w:val="clear" w:color="auto" w:fill="auto"/>
            <w:noWrap/>
            <w:vAlign w:val="center"/>
          </w:tcPr>
          <w:p w14:paraId="61568D33" w14:textId="77021B6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0.587</w:t>
            </w:r>
          </w:p>
        </w:tc>
      </w:tr>
      <w:tr w:rsidR="00CC026E" w:rsidRPr="00BC4AC2" w14:paraId="52EEFA00"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2C9FD43"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Cognitive Processes</w:t>
            </w:r>
          </w:p>
        </w:tc>
        <w:tc>
          <w:tcPr>
            <w:tcW w:w="1089" w:type="dxa"/>
            <w:tcBorders>
              <w:top w:val="nil"/>
              <w:left w:val="nil"/>
              <w:bottom w:val="nil"/>
              <w:right w:val="nil"/>
            </w:tcBorders>
            <w:shd w:val="clear" w:color="auto" w:fill="auto"/>
            <w:noWrap/>
            <w:vAlign w:val="center"/>
          </w:tcPr>
          <w:p w14:paraId="1A05B4FB" w14:textId="1BB8719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7.50</w:t>
            </w:r>
          </w:p>
        </w:tc>
        <w:tc>
          <w:tcPr>
            <w:tcW w:w="851" w:type="dxa"/>
            <w:tcBorders>
              <w:top w:val="nil"/>
              <w:left w:val="nil"/>
              <w:bottom w:val="nil"/>
              <w:right w:val="nil"/>
            </w:tcBorders>
            <w:shd w:val="clear" w:color="auto" w:fill="auto"/>
            <w:noWrap/>
            <w:vAlign w:val="center"/>
          </w:tcPr>
          <w:p w14:paraId="67FCB928" w14:textId="0DE9A09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11.70</w:t>
            </w:r>
          </w:p>
        </w:tc>
        <w:tc>
          <w:tcPr>
            <w:tcW w:w="850" w:type="dxa"/>
            <w:tcBorders>
              <w:top w:val="nil"/>
              <w:left w:val="nil"/>
              <w:bottom w:val="nil"/>
              <w:right w:val="nil"/>
            </w:tcBorders>
            <w:shd w:val="clear" w:color="auto" w:fill="auto"/>
            <w:noWrap/>
            <w:vAlign w:val="center"/>
          </w:tcPr>
          <w:p w14:paraId="6558184F" w14:textId="56C3982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-1.89</w:t>
            </w:r>
          </w:p>
        </w:tc>
        <w:tc>
          <w:tcPr>
            <w:tcW w:w="851" w:type="dxa"/>
            <w:tcBorders>
              <w:top w:val="nil"/>
              <w:left w:val="nil"/>
              <w:bottom w:val="nil"/>
              <w:right w:val="nil"/>
            </w:tcBorders>
            <w:shd w:val="clear" w:color="auto" w:fill="auto"/>
            <w:noWrap/>
            <w:vAlign w:val="center"/>
          </w:tcPr>
          <w:p w14:paraId="7FA9744C" w14:textId="28B1DAD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0.767</w:t>
            </w:r>
          </w:p>
        </w:tc>
        <w:tc>
          <w:tcPr>
            <w:tcW w:w="380" w:type="dxa"/>
            <w:tcBorders>
              <w:top w:val="nil"/>
              <w:left w:val="nil"/>
              <w:bottom w:val="nil"/>
              <w:right w:val="nil"/>
            </w:tcBorders>
            <w:shd w:val="clear" w:color="auto" w:fill="auto"/>
            <w:noWrap/>
            <w:vAlign w:val="center"/>
          </w:tcPr>
          <w:p w14:paraId="22DF9381"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62A7422" w14:textId="640D0AB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4.69</w:t>
            </w:r>
          </w:p>
        </w:tc>
        <w:tc>
          <w:tcPr>
            <w:tcW w:w="851" w:type="dxa"/>
            <w:tcBorders>
              <w:top w:val="nil"/>
              <w:left w:val="nil"/>
              <w:bottom w:val="nil"/>
              <w:right w:val="nil"/>
            </w:tcBorders>
            <w:shd w:val="clear" w:color="auto" w:fill="auto"/>
            <w:noWrap/>
            <w:vAlign w:val="center"/>
          </w:tcPr>
          <w:p w14:paraId="55B62600" w14:textId="3CF0970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6.66</w:t>
            </w:r>
          </w:p>
        </w:tc>
        <w:tc>
          <w:tcPr>
            <w:tcW w:w="850" w:type="dxa"/>
            <w:tcBorders>
              <w:top w:val="nil"/>
              <w:left w:val="nil"/>
              <w:bottom w:val="nil"/>
              <w:right w:val="nil"/>
            </w:tcBorders>
            <w:shd w:val="clear" w:color="auto" w:fill="auto"/>
            <w:noWrap/>
            <w:vAlign w:val="center"/>
          </w:tcPr>
          <w:p w14:paraId="47DCAC56" w14:textId="7EC1C4F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-0.81</w:t>
            </w:r>
          </w:p>
        </w:tc>
        <w:tc>
          <w:tcPr>
            <w:tcW w:w="851" w:type="dxa"/>
            <w:tcBorders>
              <w:top w:val="nil"/>
              <w:left w:val="nil"/>
              <w:bottom w:val="nil"/>
              <w:right w:val="nil"/>
            </w:tcBorders>
            <w:shd w:val="clear" w:color="auto" w:fill="auto"/>
            <w:noWrap/>
            <w:vAlign w:val="center"/>
          </w:tcPr>
          <w:p w14:paraId="77CC2D04" w14:textId="35D5FDE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0.454</w:t>
            </w:r>
          </w:p>
        </w:tc>
        <w:tc>
          <w:tcPr>
            <w:tcW w:w="380" w:type="dxa"/>
            <w:tcBorders>
              <w:top w:val="nil"/>
              <w:left w:val="nil"/>
              <w:bottom w:val="nil"/>
              <w:right w:val="nil"/>
            </w:tcBorders>
            <w:shd w:val="clear" w:color="auto" w:fill="auto"/>
            <w:noWrap/>
            <w:vAlign w:val="center"/>
          </w:tcPr>
          <w:p w14:paraId="6EE7E11F"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0B4470A" w14:textId="0B04227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6.85</w:t>
            </w:r>
          </w:p>
        </w:tc>
        <w:tc>
          <w:tcPr>
            <w:tcW w:w="851" w:type="dxa"/>
            <w:tcBorders>
              <w:top w:val="nil"/>
              <w:left w:val="nil"/>
              <w:bottom w:val="nil"/>
              <w:right w:val="nil"/>
            </w:tcBorders>
            <w:shd w:val="clear" w:color="auto" w:fill="auto"/>
            <w:noWrap/>
            <w:vAlign w:val="center"/>
          </w:tcPr>
          <w:p w14:paraId="2F163050" w14:textId="17F1A1E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10.53</w:t>
            </w:r>
          </w:p>
        </w:tc>
        <w:tc>
          <w:tcPr>
            <w:tcW w:w="850" w:type="dxa"/>
            <w:tcBorders>
              <w:top w:val="nil"/>
              <w:left w:val="nil"/>
              <w:bottom w:val="nil"/>
              <w:right w:val="nil"/>
            </w:tcBorders>
            <w:shd w:val="clear" w:color="auto" w:fill="auto"/>
            <w:noWrap/>
            <w:vAlign w:val="center"/>
          </w:tcPr>
          <w:p w14:paraId="01483333" w14:textId="4D0FB69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-1.29</w:t>
            </w:r>
          </w:p>
        </w:tc>
        <w:tc>
          <w:tcPr>
            <w:tcW w:w="851" w:type="dxa"/>
            <w:tcBorders>
              <w:top w:val="nil"/>
              <w:left w:val="nil"/>
              <w:bottom w:val="nil"/>
              <w:right w:val="nil"/>
            </w:tcBorders>
            <w:shd w:val="clear" w:color="auto" w:fill="auto"/>
            <w:noWrap/>
            <w:vAlign w:val="center"/>
          </w:tcPr>
          <w:p w14:paraId="49E0DF9A" w14:textId="2408063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0.791</w:t>
            </w:r>
          </w:p>
        </w:tc>
      </w:tr>
      <w:tr w:rsidR="00CC026E" w:rsidRPr="00BC4AC2" w14:paraId="650B1155"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4F9BC40"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Insight</w:t>
            </w:r>
          </w:p>
        </w:tc>
        <w:tc>
          <w:tcPr>
            <w:tcW w:w="1089" w:type="dxa"/>
            <w:tcBorders>
              <w:top w:val="nil"/>
              <w:left w:val="nil"/>
              <w:bottom w:val="nil"/>
              <w:right w:val="nil"/>
            </w:tcBorders>
            <w:shd w:val="clear" w:color="auto" w:fill="auto"/>
            <w:noWrap/>
            <w:vAlign w:val="center"/>
          </w:tcPr>
          <w:p w14:paraId="6BB7AC74" w14:textId="499BD75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2.25</w:t>
            </w:r>
          </w:p>
        </w:tc>
        <w:tc>
          <w:tcPr>
            <w:tcW w:w="851" w:type="dxa"/>
            <w:tcBorders>
              <w:top w:val="nil"/>
              <w:left w:val="nil"/>
              <w:bottom w:val="nil"/>
              <w:right w:val="nil"/>
            </w:tcBorders>
            <w:shd w:val="clear" w:color="auto" w:fill="auto"/>
            <w:noWrap/>
            <w:vAlign w:val="center"/>
          </w:tcPr>
          <w:p w14:paraId="005FC9BE" w14:textId="7AA0795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2.51</w:t>
            </w:r>
          </w:p>
        </w:tc>
        <w:tc>
          <w:tcPr>
            <w:tcW w:w="850" w:type="dxa"/>
            <w:tcBorders>
              <w:top w:val="nil"/>
              <w:left w:val="nil"/>
              <w:bottom w:val="nil"/>
              <w:right w:val="nil"/>
            </w:tcBorders>
            <w:shd w:val="clear" w:color="auto" w:fill="auto"/>
            <w:noWrap/>
            <w:vAlign w:val="center"/>
          </w:tcPr>
          <w:p w14:paraId="75CB2B34" w14:textId="795D12C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-0.25</w:t>
            </w:r>
          </w:p>
        </w:tc>
        <w:tc>
          <w:tcPr>
            <w:tcW w:w="851" w:type="dxa"/>
            <w:tcBorders>
              <w:top w:val="nil"/>
              <w:left w:val="nil"/>
              <w:bottom w:val="nil"/>
              <w:right w:val="nil"/>
            </w:tcBorders>
            <w:shd w:val="clear" w:color="auto" w:fill="auto"/>
            <w:noWrap/>
            <w:vAlign w:val="center"/>
          </w:tcPr>
          <w:p w14:paraId="0E45580A" w14:textId="02A5E0B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0.805</w:t>
            </w:r>
          </w:p>
        </w:tc>
        <w:tc>
          <w:tcPr>
            <w:tcW w:w="380" w:type="dxa"/>
            <w:tcBorders>
              <w:top w:val="nil"/>
              <w:left w:val="nil"/>
              <w:bottom w:val="nil"/>
              <w:right w:val="nil"/>
            </w:tcBorders>
            <w:shd w:val="clear" w:color="auto" w:fill="auto"/>
            <w:noWrap/>
            <w:vAlign w:val="center"/>
          </w:tcPr>
          <w:p w14:paraId="154F39F3"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B6EC93D" w14:textId="5567923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0.78</w:t>
            </w:r>
          </w:p>
        </w:tc>
        <w:tc>
          <w:tcPr>
            <w:tcW w:w="851" w:type="dxa"/>
            <w:tcBorders>
              <w:top w:val="nil"/>
              <w:left w:val="nil"/>
              <w:bottom w:val="nil"/>
              <w:right w:val="nil"/>
            </w:tcBorders>
            <w:shd w:val="clear" w:color="auto" w:fill="auto"/>
            <w:noWrap/>
            <w:vAlign w:val="center"/>
          </w:tcPr>
          <w:p w14:paraId="042AF837" w14:textId="35E5E36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1.02</w:t>
            </w:r>
          </w:p>
        </w:tc>
        <w:tc>
          <w:tcPr>
            <w:tcW w:w="850" w:type="dxa"/>
            <w:tcBorders>
              <w:top w:val="nil"/>
              <w:left w:val="nil"/>
              <w:bottom w:val="nil"/>
              <w:right w:val="nil"/>
            </w:tcBorders>
            <w:shd w:val="clear" w:color="auto" w:fill="auto"/>
            <w:noWrap/>
            <w:vAlign w:val="center"/>
          </w:tcPr>
          <w:p w14:paraId="7F80FB4B" w14:textId="03BB7AA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w:t>
            </w:r>
          </w:p>
        </w:tc>
        <w:tc>
          <w:tcPr>
            <w:tcW w:w="851" w:type="dxa"/>
            <w:tcBorders>
              <w:top w:val="nil"/>
              <w:left w:val="nil"/>
              <w:bottom w:val="nil"/>
              <w:right w:val="nil"/>
            </w:tcBorders>
            <w:shd w:val="clear" w:color="auto" w:fill="auto"/>
            <w:noWrap/>
            <w:vAlign w:val="center"/>
          </w:tcPr>
          <w:p w14:paraId="1235579F" w14:textId="1B3E579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0.482</w:t>
            </w:r>
          </w:p>
        </w:tc>
        <w:tc>
          <w:tcPr>
            <w:tcW w:w="380" w:type="dxa"/>
            <w:tcBorders>
              <w:top w:val="nil"/>
              <w:left w:val="nil"/>
              <w:bottom w:val="nil"/>
              <w:right w:val="nil"/>
            </w:tcBorders>
            <w:shd w:val="clear" w:color="auto" w:fill="auto"/>
            <w:noWrap/>
            <w:vAlign w:val="center"/>
          </w:tcPr>
          <w:p w14:paraId="236F2D7B"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B307C6E" w14:textId="62BA758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1.90</w:t>
            </w:r>
          </w:p>
        </w:tc>
        <w:tc>
          <w:tcPr>
            <w:tcW w:w="851" w:type="dxa"/>
            <w:tcBorders>
              <w:top w:val="nil"/>
              <w:left w:val="nil"/>
              <w:bottom w:val="nil"/>
              <w:right w:val="nil"/>
            </w:tcBorders>
            <w:shd w:val="clear" w:color="auto" w:fill="auto"/>
            <w:noWrap/>
            <w:vAlign w:val="center"/>
          </w:tcPr>
          <w:p w14:paraId="0E22835F" w14:textId="3AD134B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2.16</w:t>
            </w:r>
          </w:p>
        </w:tc>
        <w:tc>
          <w:tcPr>
            <w:tcW w:w="850" w:type="dxa"/>
            <w:tcBorders>
              <w:top w:val="nil"/>
              <w:left w:val="nil"/>
              <w:bottom w:val="nil"/>
              <w:right w:val="nil"/>
            </w:tcBorders>
            <w:shd w:val="clear" w:color="auto" w:fill="auto"/>
            <w:noWrap/>
            <w:vAlign w:val="center"/>
          </w:tcPr>
          <w:p w14:paraId="5D168D48" w14:textId="7DF8ED1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4536DEB8" w14:textId="558EFEB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0.822</w:t>
            </w:r>
          </w:p>
        </w:tc>
      </w:tr>
      <w:tr w:rsidR="00CC026E" w:rsidRPr="00BC4AC2" w14:paraId="707E08B9"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4A4D79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Causation</w:t>
            </w:r>
          </w:p>
        </w:tc>
        <w:tc>
          <w:tcPr>
            <w:tcW w:w="1089" w:type="dxa"/>
            <w:tcBorders>
              <w:top w:val="nil"/>
              <w:left w:val="nil"/>
              <w:bottom w:val="nil"/>
              <w:right w:val="nil"/>
            </w:tcBorders>
            <w:shd w:val="clear" w:color="auto" w:fill="auto"/>
            <w:noWrap/>
            <w:vAlign w:val="center"/>
          </w:tcPr>
          <w:p w14:paraId="72EEF93E" w14:textId="2BD5BA8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1.96</w:t>
            </w:r>
          </w:p>
        </w:tc>
        <w:tc>
          <w:tcPr>
            <w:tcW w:w="851" w:type="dxa"/>
            <w:tcBorders>
              <w:top w:val="nil"/>
              <w:left w:val="nil"/>
              <w:bottom w:val="nil"/>
              <w:right w:val="nil"/>
            </w:tcBorders>
            <w:shd w:val="clear" w:color="auto" w:fill="auto"/>
            <w:noWrap/>
            <w:vAlign w:val="center"/>
          </w:tcPr>
          <w:p w14:paraId="54DCAD71" w14:textId="416195A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2.11</w:t>
            </w:r>
          </w:p>
        </w:tc>
        <w:tc>
          <w:tcPr>
            <w:tcW w:w="850" w:type="dxa"/>
            <w:tcBorders>
              <w:top w:val="nil"/>
              <w:left w:val="nil"/>
              <w:bottom w:val="nil"/>
              <w:right w:val="nil"/>
            </w:tcBorders>
            <w:shd w:val="clear" w:color="auto" w:fill="auto"/>
            <w:noWrap/>
            <w:vAlign w:val="center"/>
          </w:tcPr>
          <w:p w14:paraId="30F6B3E0" w14:textId="57B6DB8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-0.19</w:t>
            </w:r>
          </w:p>
        </w:tc>
        <w:tc>
          <w:tcPr>
            <w:tcW w:w="851" w:type="dxa"/>
            <w:tcBorders>
              <w:top w:val="nil"/>
              <w:left w:val="nil"/>
              <w:bottom w:val="nil"/>
              <w:right w:val="nil"/>
            </w:tcBorders>
            <w:shd w:val="clear" w:color="auto" w:fill="auto"/>
            <w:noWrap/>
            <w:vAlign w:val="center"/>
          </w:tcPr>
          <w:p w14:paraId="035F5A77" w14:textId="1D104B7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0.652</w:t>
            </w:r>
          </w:p>
        </w:tc>
        <w:tc>
          <w:tcPr>
            <w:tcW w:w="380" w:type="dxa"/>
            <w:tcBorders>
              <w:top w:val="nil"/>
              <w:left w:val="nil"/>
              <w:bottom w:val="nil"/>
              <w:right w:val="nil"/>
            </w:tcBorders>
            <w:shd w:val="clear" w:color="auto" w:fill="auto"/>
            <w:noWrap/>
            <w:vAlign w:val="center"/>
          </w:tcPr>
          <w:p w14:paraId="7C1E42A5"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FEFB5B8" w14:textId="633DF65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1.09</w:t>
            </w:r>
          </w:p>
        </w:tc>
        <w:tc>
          <w:tcPr>
            <w:tcW w:w="851" w:type="dxa"/>
            <w:tcBorders>
              <w:top w:val="nil"/>
              <w:left w:val="nil"/>
              <w:bottom w:val="nil"/>
              <w:right w:val="nil"/>
            </w:tcBorders>
            <w:shd w:val="clear" w:color="auto" w:fill="auto"/>
            <w:noWrap/>
            <w:vAlign w:val="center"/>
          </w:tcPr>
          <w:p w14:paraId="1A1B1E66" w14:textId="11E88FD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1.09</w:t>
            </w:r>
          </w:p>
        </w:tc>
        <w:tc>
          <w:tcPr>
            <w:tcW w:w="850" w:type="dxa"/>
            <w:tcBorders>
              <w:top w:val="nil"/>
              <w:left w:val="nil"/>
              <w:bottom w:val="nil"/>
              <w:right w:val="nil"/>
            </w:tcBorders>
            <w:shd w:val="clear" w:color="auto" w:fill="auto"/>
            <w:noWrap/>
            <w:vAlign w:val="center"/>
          </w:tcPr>
          <w:p w14:paraId="1D69FEA2" w14:textId="3E13AF9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-0.01</w:t>
            </w:r>
          </w:p>
        </w:tc>
        <w:tc>
          <w:tcPr>
            <w:tcW w:w="851" w:type="dxa"/>
            <w:tcBorders>
              <w:top w:val="nil"/>
              <w:left w:val="nil"/>
              <w:bottom w:val="nil"/>
              <w:right w:val="nil"/>
            </w:tcBorders>
            <w:shd w:val="clear" w:color="auto" w:fill="auto"/>
            <w:noWrap/>
            <w:vAlign w:val="center"/>
          </w:tcPr>
          <w:p w14:paraId="065A3C96" w14:textId="6F47250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0.095</w:t>
            </w:r>
          </w:p>
        </w:tc>
        <w:tc>
          <w:tcPr>
            <w:tcW w:w="380" w:type="dxa"/>
            <w:tcBorders>
              <w:top w:val="nil"/>
              <w:left w:val="nil"/>
              <w:bottom w:val="nil"/>
              <w:right w:val="nil"/>
            </w:tcBorders>
            <w:shd w:val="clear" w:color="auto" w:fill="auto"/>
            <w:noWrap/>
            <w:vAlign w:val="center"/>
          </w:tcPr>
          <w:p w14:paraId="4ED2EEA7"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D1A644C" w14:textId="6A4330B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1.76</w:t>
            </w:r>
          </w:p>
        </w:tc>
        <w:tc>
          <w:tcPr>
            <w:tcW w:w="851" w:type="dxa"/>
            <w:tcBorders>
              <w:top w:val="nil"/>
              <w:left w:val="nil"/>
              <w:bottom w:val="nil"/>
              <w:right w:val="nil"/>
            </w:tcBorders>
            <w:shd w:val="clear" w:color="auto" w:fill="auto"/>
            <w:noWrap/>
            <w:vAlign w:val="center"/>
          </w:tcPr>
          <w:p w14:paraId="4886731A" w14:textId="539E854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1.87</w:t>
            </w:r>
          </w:p>
        </w:tc>
        <w:tc>
          <w:tcPr>
            <w:tcW w:w="850" w:type="dxa"/>
            <w:tcBorders>
              <w:top w:val="nil"/>
              <w:left w:val="nil"/>
              <w:bottom w:val="nil"/>
              <w:right w:val="nil"/>
            </w:tcBorders>
            <w:shd w:val="clear" w:color="auto" w:fill="auto"/>
            <w:noWrap/>
            <w:vAlign w:val="center"/>
          </w:tcPr>
          <w:p w14:paraId="68FA8ED3" w14:textId="4EB6CF3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-0.13</w:t>
            </w:r>
          </w:p>
        </w:tc>
        <w:tc>
          <w:tcPr>
            <w:tcW w:w="851" w:type="dxa"/>
            <w:tcBorders>
              <w:top w:val="nil"/>
              <w:left w:val="nil"/>
              <w:bottom w:val="nil"/>
              <w:right w:val="nil"/>
            </w:tcBorders>
            <w:shd w:val="clear" w:color="auto" w:fill="auto"/>
            <w:noWrap/>
            <w:vAlign w:val="center"/>
          </w:tcPr>
          <w:p w14:paraId="6F462172" w14:textId="36A11B0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0.648</w:t>
            </w:r>
          </w:p>
        </w:tc>
      </w:tr>
      <w:tr w:rsidR="00CC026E" w:rsidRPr="00BC4AC2" w14:paraId="55AA13B2"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2E219A38"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Discrepancies</w:t>
            </w:r>
          </w:p>
        </w:tc>
        <w:tc>
          <w:tcPr>
            <w:tcW w:w="1089" w:type="dxa"/>
            <w:tcBorders>
              <w:top w:val="nil"/>
              <w:left w:val="nil"/>
              <w:bottom w:val="nil"/>
              <w:right w:val="nil"/>
            </w:tcBorders>
            <w:shd w:val="clear" w:color="auto" w:fill="auto"/>
            <w:noWrap/>
            <w:vAlign w:val="center"/>
          </w:tcPr>
          <w:p w14:paraId="5A26174E" w14:textId="3DA0090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0.41</w:t>
            </w:r>
          </w:p>
        </w:tc>
        <w:tc>
          <w:tcPr>
            <w:tcW w:w="851" w:type="dxa"/>
            <w:tcBorders>
              <w:top w:val="nil"/>
              <w:left w:val="nil"/>
              <w:bottom w:val="nil"/>
              <w:right w:val="nil"/>
            </w:tcBorders>
            <w:shd w:val="clear" w:color="auto" w:fill="auto"/>
            <w:noWrap/>
            <w:vAlign w:val="center"/>
          </w:tcPr>
          <w:p w14:paraId="0258F7B0" w14:textId="3F87C54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1.41</w:t>
            </w:r>
          </w:p>
        </w:tc>
        <w:tc>
          <w:tcPr>
            <w:tcW w:w="850" w:type="dxa"/>
            <w:tcBorders>
              <w:top w:val="nil"/>
              <w:left w:val="nil"/>
              <w:bottom w:val="nil"/>
              <w:right w:val="nil"/>
            </w:tcBorders>
            <w:shd w:val="clear" w:color="auto" w:fill="auto"/>
            <w:noWrap/>
            <w:vAlign w:val="center"/>
          </w:tcPr>
          <w:p w14:paraId="2A22C114" w14:textId="56A856A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-1.90</w:t>
            </w:r>
          </w:p>
        </w:tc>
        <w:tc>
          <w:tcPr>
            <w:tcW w:w="851" w:type="dxa"/>
            <w:tcBorders>
              <w:top w:val="nil"/>
              <w:left w:val="nil"/>
              <w:bottom w:val="nil"/>
              <w:right w:val="nil"/>
            </w:tcBorders>
            <w:shd w:val="clear" w:color="auto" w:fill="auto"/>
            <w:noWrap/>
            <w:vAlign w:val="center"/>
          </w:tcPr>
          <w:p w14:paraId="1255E135" w14:textId="1310923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0.456</w:t>
            </w:r>
          </w:p>
        </w:tc>
        <w:tc>
          <w:tcPr>
            <w:tcW w:w="380" w:type="dxa"/>
            <w:tcBorders>
              <w:top w:val="nil"/>
              <w:left w:val="nil"/>
              <w:bottom w:val="nil"/>
              <w:right w:val="nil"/>
            </w:tcBorders>
            <w:shd w:val="clear" w:color="auto" w:fill="auto"/>
            <w:noWrap/>
            <w:vAlign w:val="center"/>
          </w:tcPr>
          <w:p w14:paraId="03AD5692"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BDEC7E0" w14:textId="628F2D1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0.32</w:t>
            </w:r>
          </w:p>
        </w:tc>
        <w:tc>
          <w:tcPr>
            <w:tcW w:w="851" w:type="dxa"/>
            <w:tcBorders>
              <w:top w:val="nil"/>
              <w:left w:val="nil"/>
              <w:bottom w:val="nil"/>
              <w:right w:val="nil"/>
            </w:tcBorders>
            <w:shd w:val="clear" w:color="auto" w:fill="auto"/>
            <w:noWrap/>
            <w:vAlign w:val="center"/>
          </w:tcPr>
          <w:p w14:paraId="1CA6B5FE" w14:textId="6B9F043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0.54</w:t>
            </w:r>
          </w:p>
        </w:tc>
        <w:tc>
          <w:tcPr>
            <w:tcW w:w="850" w:type="dxa"/>
            <w:tcBorders>
              <w:top w:val="nil"/>
              <w:left w:val="nil"/>
              <w:bottom w:val="nil"/>
              <w:right w:val="nil"/>
            </w:tcBorders>
            <w:shd w:val="clear" w:color="auto" w:fill="auto"/>
            <w:noWrap/>
            <w:vAlign w:val="center"/>
          </w:tcPr>
          <w:p w14:paraId="42A08E0A" w14:textId="699CACB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-0.45</w:t>
            </w:r>
          </w:p>
        </w:tc>
        <w:tc>
          <w:tcPr>
            <w:tcW w:w="851" w:type="dxa"/>
            <w:tcBorders>
              <w:top w:val="nil"/>
              <w:left w:val="nil"/>
              <w:bottom w:val="nil"/>
              <w:right w:val="nil"/>
            </w:tcBorders>
            <w:shd w:val="clear" w:color="auto" w:fill="auto"/>
            <w:noWrap/>
            <w:vAlign w:val="center"/>
          </w:tcPr>
          <w:p w14:paraId="2475FB63" w14:textId="08F3C81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0.262</w:t>
            </w:r>
          </w:p>
        </w:tc>
        <w:tc>
          <w:tcPr>
            <w:tcW w:w="380" w:type="dxa"/>
            <w:tcBorders>
              <w:top w:val="nil"/>
              <w:left w:val="nil"/>
              <w:bottom w:val="nil"/>
              <w:right w:val="nil"/>
            </w:tcBorders>
            <w:shd w:val="clear" w:color="auto" w:fill="auto"/>
            <w:noWrap/>
            <w:vAlign w:val="center"/>
          </w:tcPr>
          <w:p w14:paraId="5D39D21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E3CAC7F" w14:textId="0AD84CC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0.39</w:t>
            </w:r>
          </w:p>
        </w:tc>
        <w:tc>
          <w:tcPr>
            <w:tcW w:w="851" w:type="dxa"/>
            <w:tcBorders>
              <w:top w:val="nil"/>
              <w:left w:val="nil"/>
              <w:bottom w:val="nil"/>
              <w:right w:val="nil"/>
            </w:tcBorders>
            <w:shd w:val="clear" w:color="auto" w:fill="auto"/>
            <w:noWrap/>
            <w:vAlign w:val="center"/>
          </w:tcPr>
          <w:p w14:paraId="48B24134" w14:textId="170122F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1.21</w:t>
            </w:r>
          </w:p>
        </w:tc>
        <w:tc>
          <w:tcPr>
            <w:tcW w:w="850" w:type="dxa"/>
            <w:tcBorders>
              <w:top w:val="nil"/>
              <w:left w:val="nil"/>
              <w:bottom w:val="nil"/>
              <w:right w:val="nil"/>
            </w:tcBorders>
            <w:shd w:val="clear" w:color="auto" w:fill="auto"/>
            <w:noWrap/>
            <w:vAlign w:val="center"/>
          </w:tcPr>
          <w:p w14:paraId="797C4326" w14:textId="4C3361C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-1.40</w:t>
            </w:r>
          </w:p>
        </w:tc>
        <w:tc>
          <w:tcPr>
            <w:tcW w:w="851" w:type="dxa"/>
            <w:tcBorders>
              <w:top w:val="nil"/>
              <w:left w:val="nil"/>
              <w:bottom w:val="nil"/>
              <w:right w:val="nil"/>
            </w:tcBorders>
            <w:shd w:val="clear" w:color="auto" w:fill="auto"/>
            <w:noWrap/>
            <w:vAlign w:val="center"/>
          </w:tcPr>
          <w:p w14:paraId="2F291226" w14:textId="689A106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0.410</w:t>
            </w:r>
          </w:p>
        </w:tc>
      </w:tr>
      <w:tr w:rsidR="00CC026E" w:rsidRPr="00BC4AC2" w14:paraId="66B45E9D"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8C26FF9"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Tentative</w:t>
            </w:r>
          </w:p>
        </w:tc>
        <w:tc>
          <w:tcPr>
            <w:tcW w:w="1089" w:type="dxa"/>
            <w:tcBorders>
              <w:top w:val="nil"/>
              <w:left w:val="nil"/>
              <w:bottom w:val="nil"/>
              <w:right w:val="nil"/>
            </w:tcBorders>
            <w:shd w:val="clear" w:color="auto" w:fill="auto"/>
            <w:noWrap/>
            <w:vAlign w:val="center"/>
          </w:tcPr>
          <w:p w14:paraId="564E9B44" w14:textId="0E7AF05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1.28</w:t>
            </w:r>
          </w:p>
        </w:tc>
        <w:tc>
          <w:tcPr>
            <w:tcW w:w="851" w:type="dxa"/>
            <w:tcBorders>
              <w:top w:val="nil"/>
              <w:left w:val="nil"/>
              <w:bottom w:val="nil"/>
              <w:right w:val="nil"/>
            </w:tcBorders>
            <w:shd w:val="clear" w:color="auto" w:fill="auto"/>
            <w:noWrap/>
            <w:vAlign w:val="center"/>
          </w:tcPr>
          <w:p w14:paraId="20A76AA1" w14:textId="1D63059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2.56</w:t>
            </w:r>
          </w:p>
        </w:tc>
        <w:tc>
          <w:tcPr>
            <w:tcW w:w="850" w:type="dxa"/>
            <w:tcBorders>
              <w:top w:val="nil"/>
              <w:left w:val="nil"/>
              <w:bottom w:val="nil"/>
              <w:right w:val="nil"/>
            </w:tcBorders>
            <w:shd w:val="clear" w:color="auto" w:fill="auto"/>
            <w:noWrap/>
            <w:vAlign w:val="center"/>
          </w:tcPr>
          <w:p w14:paraId="51B25DAE" w14:textId="7ADA060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-1.56</w:t>
            </w:r>
          </w:p>
        </w:tc>
        <w:tc>
          <w:tcPr>
            <w:tcW w:w="851" w:type="dxa"/>
            <w:tcBorders>
              <w:top w:val="nil"/>
              <w:left w:val="nil"/>
              <w:bottom w:val="nil"/>
              <w:right w:val="nil"/>
            </w:tcBorders>
            <w:shd w:val="clear" w:color="auto" w:fill="auto"/>
            <w:noWrap/>
            <w:vAlign w:val="center"/>
          </w:tcPr>
          <w:p w14:paraId="42C0C915" w14:textId="1925759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0.582</w:t>
            </w:r>
          </w:p>
        </w:tc>
        <w:tc>
          <w:tcPr>
            <w:tcW w:w="380" w:type="dxa"/>
            <w:tcBorders>
              <w:top w:val="nil"/>
              <w:left w:val="nil"/>
              <w:bottom w:val="nil"/>
              <w:right w:val="nil"/>
            </w:tcBorders>
            <w:shd w:val="clear" w:color="auto" w:fill="auto"/>
            <w:noWrap/>
            <w:vAlign w:val="center"/>
          </w:tcPr>
          <w:p w14:paraId="78EF018B"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41B2650" w14:textId="7B04709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0.92</w:t>
            </w:r>
          </w:p>
        </w:tc>
        <w:tc>
          <w:tcPr>
            <w:tcW w:w="851" w:type="dxa"/>
            <w:tcBorders>
              <w:top w:val="nil"/>
              <w:left w:val="nil"/>
              <w:bottom w:val="nil"/>
              <w:right w:val="nil"/>
            </w:tcBorders>
            <w:shd w:val="clear" w:color="auto" w:fill="auto"/>
            <w:noWrap/>
            <w:vAlign w:val="center"/>
          </w:tcPr>
          <w:p w14:paraId="2099856F" w14:textId="1B6ED4E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1.02</w:t>
            </w:r>
          </w:p>
        </w:tc>
        <w:tc>
          <w:tcPr>
            <w:tcW w:w="850" w:type="dxa"/>
            <w:tcBorders>
              <w:top w:val="nil"/>
              <w:left w:val="nil"/>
              <w:bottom w:val="nil"/>
              <w:right w:val="nil"/>
            </w:tcBorders>
            <w:shd w:val="clear" w:color="auto" w:fill="auto"/>
            <w:noWrap/>
            <w:vAlign w:val="center"/>
          </w:tcPr>
          <w:p w14:paraId="3CA0B9E8" w14:textId="6A30C20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-0.11</w:t>
            </w:r>
          </w:p>
        </w:tc>
        <w:tc>
          <w:tcPr>
            <w:tcW w:w="851" w:type="dxa"/>
            <w:tcBorders>
              <w:top w:val="nil"/>
              <w:left w:val="nil"/>
              <w:bottom w:val="nil"/>
              <w:right w:val="nil"/>
            </w:tcBorders>
            <w:shd w:val="clear" w:color="auto" w:fill="auto"/>
            <w:noWrap/>
            <w:vAlign w:val="center"/>
          </w:tcPr>
          <w:p w14:paraId="7D08D72A" w14:textId="501352C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0.307</w:t>
            </w:r>
          </w:p>
        </w:tc>
        <w:tc>
          <w:tcPr>
            <w:tcW w:w="380" w:type="dxa"/>
            <w:tcBorders>
              <w:top w:val="nil"/>
              <w:left w:val="nil"/>
              <w:bottom w:val="nil"/>
              <w:right w:val="nil"/>
            </w:tcBorders>
            <w:shd w:val="clear" w:color="auto" w:fill="auto"/>
            <w:noWrap/>
            <w:vAlign w:val="center"/>
          </w:tcPr>
          <w:p w14:paraId="573356F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79B894F" w14:textId="17302B5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1.20</w:t>
            </w:r>
          </w:p>
        </w:tc>
        <w:tc>
          <w:tcPr>
            <w:tcW w:w="851" w:type="dxa"/>
            <w:tcBorders>
              <w:top w:val="nil"/>
              <w:left w:val="nil"/>
              <w:bottom w:val="nil"/>
              <w:right w:val="nil"/>
            </w:tcBorders>
            <w:shd w:val="clear" w:color="auto" w:fill="auto"/>
            <w:noWrap/>
            <w:vAlign w:val="center"/>
          </w:tcPr>
          <w:p w14:paraId="54EF7E27" w14:textId="2D567E8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2.20</w:t>
            </w:r>
          </w:p>
        </w:tc>
        <w:tc>
          <w:tcPr>
            <w:tcW w:w="850" w:type="dxa"/>
            <w:tcBorders>
              <w:top w:val="nil"/>
              <w:left w:val="nil"/>
              <w:bottom w:val="nil"/>
              <w:right w:val="nil"/>
            </w:tcBorders>
            <w:shd w:val="clear" w:color="auto" w:fill="auto"/>
            <w:noWrap/>
            <w:vAlign w:val="center"/>
          </w:tcPr>
          <w:p w14:paraId="02C791F0" w14:textId="671C925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-1.04</w:t>
            </w:r>
          </w:p>
        </w:tc>
        <w:tc>
          <w:tcPr>
            <w:tcW w:w="851" w:type="dxa"/>
            <w:tcBorders>
              <w:top w:val="nil"/>
              <w:left w:val="nil"/>
              <w:bottom w:val="nil"/>
              <w:right w:val="nil"/>
            </w:tcBorders>
            <w:shd w:val="clear" w:color="auto" w:fill="auto"/>
            <w:noWrap/>
            <w:vAlign w:val="center"/>
          </w:tcPr>
          <w:p w14:paraId="3D3649A7" w14:textId="3EDE974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0.510</w:t>
            </w:r>
          </w:p>
        </w:tc>
      </w:tr>
      <w:tr w:rsidR="00CC026E" w:rsidRPr="00BC4AC2" w14:paraId="0439FECB"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09EA0CD"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Certainty</w:t>
            </w:r>
          </w:p>
        </w:tc>
        <w:tc>
          <w:tcPr>
            <w:tcW w:w="1089" w:type="dxa"/>
            <w:tcBorders>
              <w:top w:val="nil"/>
              <w:left w:val="nil"/>
              <w:bottom w:val="nil"/>
              <w:right w:val="nil"/>
            </w:tcBorders>
            <w:shd w:val="clear" w:color="auto" w:fill="auto"/>
            <w:noWrap/>
            <w:vAlign w:val="center"/>
          </w:tcPr>
          <w:p w14:paraId="508BA44D" w14:textId="3D2FD50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1.25</w:t>
            </w:r>
          </w:p>
        </w:tc>
        <w:tc>
          <w:tcPr>
            <w:tcW w:w="851" w:type="dxa"/>
            <w:tcBorders>
              <w:top w:val="nil"/>
              <w:left w:val="nil"/>
              <w:bottom w:val="nil"/>
              <w:right w:val="nil"/>
            </w:tcBorders>
            <w:shd w:val="clear" w:color="auto" w:fill="auto"/>
            <w:noWrap/>
            <w:vAlign w:val="center"/>
          </w:tcPr>
          <w:p w14:paraId="182AF0EC" w14:textId="6F0B5AE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1.40</w:t>
            </w:r>
          </w:p>
        </w:tc>
        <w:tc>
          <w:tcPr>
            <w:tcW w:w="850" w:type="dxa"/>
            <w:tcBorders>
              <w:top w:val="nil"/>
              <w:left w:val="nil"/>
              <w:bottom w:val="nil"/>
              <w:right w:val="nil"/>
            </w:tcBorders>
            <w:shd w:val="clear" w:color="auto" w:fill="auto"/>
            <w:noWrap/>
            <w:vAlign w:val="center"/>
          </w:tcPr>
          <w:p w14:paraId="42694422" w14:textId="21AB646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5B67A13E" w14:textId="4738840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0.492</w:t>
            </w:r>
          </w:p>
        </w:tc>
        <w:tc>
          <w:tcPr>
            <w:tcW w:w="380" w:type="dxa"/>
            <w:tcBorders>
              <w:top w:val="nil"/>
              <w:left w:val="nil"/>
              <w:bottom w:val="nil"/>
              <w:right w:val="nil"/>
            </w:tcBorders>
            <w:shd w:val="clear" w:color="auto" w:fill="auto"/>
            <w:noWrap/>
            <w:vAlign w:val="center"/>
          </w:tcPr>
          <w:p w14:paraId="31A1C002"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54FE991" w14:textId="247BC62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1.03</w:t>
            </w:r>
          </w:p>
        </w:tc>
        <w:tc>
          <w:tcPr>
            <w:tcW w:w="851" w:type="dxa"/>
            <w:tcBorders>
              <w:top w:val="nil"/>
              <w:left w:val="nil"/>
              <w:bottom w:val="nil"/>
              <w:right w:val="nil"/>
            </w:tcBorders>
            <w:shd w:val="clear" w:color="auto" w:fill="auto"/>
            <w:noWrap/>
            <w:vAlign w:val="center"/>
          </w:tcPr>
          <w:p w14:paraId="05C0152E" w14:textId="060B185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1.27</w:t>
            </w:r>
          </w:p>
        </w:tc>
        <w:tc>
          <w:tcPr>
            <w:tcW w:w="850" w:type="dxa"/>
            <w:tcBorders>
              <w:top w:val="nil"/>
              <w:left w:val="nil"/>
              <w:bottom w:val="nil"/>
              <w:right w:val="nil"/>
            </w:tcBorders>
            <w:shd w:val="clear" w:color="auto" w:fill="auto"/>
            <w:noWrap/>
            <w:vAlign w:val="center"/>
          </w:tcPr>
          <w:p w14:paraId="34F92D59" w14:textId="28BB2FF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-0.31</w:t>
            </w:r>
          </w:p>
        </w:tc>
        <w:tc>
          <w:tcPr>
            <w:tcW w:w="851" w:type="dxa"/>
            <w:tcBorders>
              <w:top w:val="nil"/>
              <w:left w:val="nil"/>
              <w:bottom w:val="nil"/>
              <w:right w:val="nil"/>
            </w:tcBorders>
            <w:shd w:val="clear" w:color="auto" w:fill="auto"/>
            <w:noWrap/>
            <w:vAlign w:val="center"/>
          </w:tcPr>
          <w:p w14:paraId="564D8C8B" w14:textId="479E22B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0.254</w:t>
            </w:r>
          </w:p>
        </w:tc>
        <w:tc>
          <w:tcPr>
            <w:tcW w:w="380" w:type="dxa"/>
            <w:tcBorders>
              <w:top w:val="nil"/>
              <w:left w:val="nil"/>
              <w:bottom w:val="nil"/>
              <w:right w:val="nil"/>
            </w:tcBorders>
            <w:shd w:val="clear" w:color="auto" w:fill="auto"/>
            <w:noWrap/>
            <w:vAlign w:val="center"/>
          </w:tcPr>
          <w:p w14:paraId="781588D5"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D2F5980" w14:textId="5BEE3CD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1.20</w:t>
            </w:r>
          </w:p>
        </w:tc>
        <w:tc>
          <w:tcPr>
            <w:tcW w:w="851" w:type="dxa"/>
            <w:tcBorders>
              <w:top w:val="nil"/>
              <w:left w:val="nil"/>
              <w:bottom w:val="nil"/>
              <w:right w:val="nil"/>
            </w:tcBorders>
            <w:shd w:val="clear" w:color="auto" w:fill="auto"/>
            <w:noWrap/>
            <w:vAlign w:val="center"/>
          </w:tcPr>
          <w:p w14:paraId="4C8962BC" w14:textId="77AA381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1.37</w:t>
            </w:r>
          </w:p>
        </w:tc>
        <w:tc>
          <w:tcPr>
            <w:tcW w:w="850" w:type="dxa"/>
            <w:tcBorders>
              <w:top w:val="nil"/>
              <w:left w:val="nil"/>
              <w:bottom w:val="nil"/>
              <w:right w:val="nil"/>
            </w:tcBorders>
            <w:shd w:val="clear" w:color="auto" w:fill="auto"/>
            <w:noWrap/>
            <w:vAlign w:val="center"/>
          </w:tcPr>
          <w:p w14:paraId="4D9D9B0A" w14:textId="33E3D51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w:t>
            </w:r>
          </w:p>
        </w:tc>
        <w:tc>
          <w:tcPr>
            <w:tcW w:w="851" w:type="dxa"/>
            <w:tcBorders>
              <w:top w:val="nil"/>
              <w:left w:val="nil"/>
              <w:bottom w:val="nil"/>
              <w:right w:val="nil"/>
            </w:tcBorders>
            <w:shd w:val="clear" w:color="auto" w:fill="auto"/>
            <w:noWrap/>
            <w:vAlign w:val="center"/>
          </w:tcPr>
          <w:p w14:paraId="3251B92F" w14:textId="349CB4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0.406</w:t>
            </w:r>
          </w:p>
        </w:tc>
      </w:tr>
      <w:tr w:rsidR="00CC026E" w:rsidRPr="00BC4AC2" w14:paraId="059AEB95"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FF0667F"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Differentiation</w:t>
            </w:r>
          </w:p>
        </w:tc>
        <w:tc>
          <w:tcPr>
            <w:tcW w:w="1089" w:type="dxa"/>
            <w:tcBorders>
              <w:top w:val="nil"/>
              <w:left w:val="nil"/>
              <w:bottom w:val="nil"/>
              <w:right w:val="nil"/>
            </w:tcBorders>
            <w:shd w:val="clear" w:color="auto" w:fill="auto"/>
            <w:noWrap/>
            <w:vAlign w:val="center"/>
          </w:tcPr>
          <w:p w14:paraId="0498EB2F" w14:textId="4B6F662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1.11</w:t>
            </w:r>
          </w:p>
        </w:tc>
        <w:tc>
          <w:tcPr>
            <w:tcW w:w="851" w:type="dxa"/>
            <w:tcBorders>
              <w:top w:val="nil"/>
              <w:left w:val="nil"/>
              <w:bottom w:val="nil"/>
              <w:right w:val="nil"/>
            </w:tcBorders>
            <w:shd w:val="clear" w:color="auto" w:fill="auto"/>
            <w:noWrap/>
            <w:vAlign w:val="center"/>
          </w:tcPr>
          <w:p w14:paraId="798323C4" w14:textId="0BAF4BF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3.16</w:t>
            </w:r>
          </w:p>
        </w:tc>
        <w:tc>
          <w:tcPr>
            <w:tcW w:w="850" w:type="dxa"/>
            <w:tcBorders>
              <w:top w:val="nil"/>
              <w:left w:val="nil"/>
              <w:bottom w:val="nil"/>
              <w:right w:val="nil"/>
            </w:tcBorders>
            <w:shd w:val="clear" w:color="auto" w:fill="auto"/>
            <w:noWrap/>
            <w:vAlign w:val="center"/>
          </w:tcPr>
          <w:p w14:paraId="37001129" w14:textId="5F026CD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-2.69</w:t>
            </w:r>
          </w:p>
        </w:tc>
        <w:tc>
          <w:tcPr>
            <w:tcW w:w="851" w:type="dxa"/>
            <w:tcBorders>
              <w:top w:val="nil"/>
              <w:left w:val="nil"/>
              <w:bottom w:val="nil"/>
              <w:right w:val="nil"/>
            </w:tcBorders>
            <w:shd w:val="clear" w:color="auto" w:fill="auto"/>
            <w:noWrap/>
            <w:vAlign w:val="center"/>
          </w:tcPr>
          <w:p w14:paraId="189F2E95" w14:textId="7B15743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0.517</w:t>
            </w:r>
          </w:p>
        </w:tc>
        <w:tc>
          <w:tcPr>
            <w:tcW w:w="380" w:type="dxa"/>
            <w:tcBorders>
              <w:top w:val="nil"/>
              <w:left w:val="nil"/>
              <w:bottom w:val="nil"/>
              <w:right w:val="nil"/>
            </w:tcBorders>
            <w:shd w:val="clear" w:color="auto" w:fill="auto"/>
            <w:noWrap/>
            <w:vAlign w:val="center"/>
          </w:tcPr>
          <w:p w14:paraId="2DCAD80E"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9CF6754" w14:textId="07E178D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1.09</w:t>
            </w:r>
          </w:p>
        </w:tc>
        <w:tc>
          <w:tcPr>
            <w:tcW w:w="851" w:type="dxa"/>
            <w:tcBorders>
              <w:top w:val="nil"/>
              <w:left w:val="nil"/>
              <w:bottom w:val="nil"/>
              <w:right w:val="nil"/>
            </w:tcBorders>
            <w:shd w:val="clear" w:color="auto" w:fill="auto"/>
            <w:noWrap/>
            <w:vAlign w:val="center"/>
          </w:tcPr>
          <w:p w14:paraId="04BBDDFB" w14:textId="574B4AE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2.48</w:t>
            </w:r>
          </w:p>
        </w:tc>
        <w:tc>
          <w:tcPr>
            <w:tcW w:w="850" w:type="dxa"/>
            <w:tcBorders>
              <w:top w:val="nil"/>
              <w:left w:val="nil"/>
              <w:bottom w:val="nil"/>
              <w:right w:val="nil"/>
            </w:tcBorders>
            <w:shd w:val="clear" w:color="auto" w:fill="auto"/>
            <w:noWrap/>
            <w:vAlign w:val="center"/>
          </w:tcPr>
          <w:p w14:paraId="363F9F34" w14:textId="3D5523C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-1.04</w:t>
            </w:r>
          </w:p>
        </w:tc>
        <w:tc>
          <w:tcPr>
            <w:tcW w:w="851" w:type="dxa"/>
            <w:tcBorders>
              <w:top w:val="nil"/>
              <w:left w:val="nil"/>
              <w:bottom w:val="nil"/>
              <w:right w:val="nil"/>
            </w:tcBorders>
            <w:shd w:val="clear" w:color="auto" w:fill="auto"/>
            <w:noWrap/>
            <w:vAlign w:val="center"/>
          </w:tcPr>
          <w:p w14:paraId="41CB707F" w14:textId="6FF4D39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0.282</w:t>
            </w:r>
          </w:p>
        </w:tc>
        <w:tc>
          <w:tcPr>
            <w:tcW w:w="380" w:type="dxa"/>
            <w:tcBorders>
              <w:top w:val="nil"/>
              <w:left w:val="nil"/>
              <w:bottom w:val="nil"/>
              <w:right w:val="nil"/>
            </w:tcBorders>
            <w:shd w:val="clear" w:color="auto" w:fill="auto"/>
            <w:noWrap/>
            <w:vAlign w:val="center"/>
          </w:tcPr>
          <w:p w14:paraId="34A7937A"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BD172E8" w14:textId="371A506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1.11</w:t>
            </w:r>
          </w:p>
        </w:tc>
        <w:tc>
          <w:tcPr>
            <w:tcW w:w="851" w:type="dxa"/>
            <w:tcBorders>
              <w:top w:val="nil"/>
              <w:left w:val="nil"/>
              <w:bottom w:val="nil"/>
              <w:right w:val="nil"/>
            </w:tcBorders>
            <w:shd w:val="clear" w:color="auto" w:fill="auto"/>
            <w:noWrap/>
            <w:vAlign w:val="center"/>
          </w:tcPr>
          <w:p w14:paraId="4D3201FA" w14:textId="2BF44BA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3.00</w:t>
            </w:r>
          </w:p>
        </w:tc>
        <w:tc>
          <w:tcPr>
            <w:tcW w:w="850" w:type="dxa"/>
            <w:tcBorders>
              <w:top w:val="nil"/>
              <w:left w:val="nil"/>
              <w:bottom w:val="nil"/>
              <w:right w:val="nil"/>
            </w:tcBorders>
            <w:shd w:val="clear" w:color="auto" w:fill="auto"/>
            <w:noWrap/>
            <w:vAlign w:val="center"/>
          </w:tcPr>
          <w:p w14:paraId="1282A98B" w14:textId="5AA0E49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-2.00</w:t>
            </w:r>
          </w:p>
        </w:tc>
        <w:tc>
          <w:tcPr>
            <w:tcW w:w="851" w:type="dxa"/>
            <w:tcBorders>
              <w:top w:val="nil"/>
              <w:left w:val="nil"/>
              <w:bottom w:val="nil"/>
              <w:right w:val="nil"/>
            </w:tcBorders>
            <w:shd w:val="clear" w:color="auto" w:fill="auto"/>
            <w:noWrap/>
            <w:vAlign w:val="center"/>
          </w:tcPr>
          <w:p w14:paraId="39AEE52E" w14:textId="25A2BDE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0.383</w:t>
            </w:r>
          </w:p>
        </w:tc>
      </w:tr>
      <w:tr w:rsidR="00CC026E" w:rsidRPr="00BC4AC2" w14:paraId="32AE4220"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234C6CC0"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Perceptual processes</w:t>
            </w:r>
          </w:p>
        </w:tc>
        <w:tc>
          <w:tcPr>
            <w:tcW w:w="1089" w:type="dxa"/>
            <w:tcBorders>
              <w:top w:val="nil"/>
              <w:left w:val="nil"/>
              <w:bottom w:val="nil"/>
              <w:right w:val="nil"/>
            </w:tcBorders>
            <w:shd w:val="clear" w:color="auto" w:fill="auto"/>
            <w:noWrap/>
            <w:vAlign w:val="center"/>
          </w:tcPr>
          <w:p w14:paraId="45F4CF60" w14:textId="16C2803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2.24</w:t>
            </w:r>
          </w:p>
        </w:tc>
        <w:tc>
          <w:tcPr>
            <w:tcW w:w="851" w:type="dxa"/>
            <w:tcBorders>
              <w:top w:val="nil"/>
              <w:left w:val="nil"/>
              <w:bottom w:val="nil"/>
              <w:right w:val="nil"/>
            </w:tcBorders>
            <w:shd w:val="clear" w:color="auto" w:fill="auto"/>
            <w:noWrap/>
            <w:vAlign w:val="center"/>
          </w:tcPr>
          <w:p w14:paraId="5BC4769B" w14:textId="3EBCD64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2.64</w:t>
            </w:r>
          </w:p>
        </w:tc>
        <w:tc>
          <w:tcPr>
            <w:tcW w:w="850" w:type="dxa"/>
            <w:tcBorders>
              <w:top w:val="nil"/>
              <w:left w:val="nil"/>
              <w:bottom w:val="nil"/>
              <w:right w:val="nil"/>
            </w:tcBorders>
            <w:shd w:val="clear" w:color="auto" w:fill="auto"/>
            <w:noWrap/>
            <w:vAlign w:val="center"/>
          </w:tcPr>
          <w:p w14:paraId="1B070542" w14:textId="6D75530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77616C7F" w14:textId="48FE5F2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0.820</w:t>
            </w:r>
          </w:p>
        </w:tc>
        <w:tc>
          <w:tcPr>
            <w:tcW w:w="380" w:type="dxa"/>
            <w:tcBorders>
              <w:top w:val="nil"/>
              <w:left w:val="nil"/>
              <w:bottom w:val="nil"/>
              <w:right w:val="nil"/>
            </w:tcBorders>
            <w:shd w:val="clear" w:color="auto" w:fill="auto"/>
            <w:noWrap/>
            <w:vAlign w:val="center"/>
          </w:tcPr>
          <w:p w14:paraId="6F8C34D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0D38A0C" w14:textId="13687C1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1.96</w:t>
            </w:r>
          </w:p>
        </w:tc>
        <w:tc>
          <w:tcPr>
            <w:tcW w:w="851" w:type="dxa"/>
            <w:tcBorders>
              <w:top w:val="nil"/>
              <w:left w:val="nil"/>
              <w:bottom w:val="nil"/>
              <w:right w:val="nil"/>
            </w:tcBorders>
            <w:shd w:val="clear" w:color="auto" w:fill="auto"/>
            <w:noWrap/>
            <w:vAlign w:val="center"/>
          </w:tcPr>
          <w:p w14:paraId="7E63D0E3" w14:textId="11B71B5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2.79</w:t>
            </w:r>
          </w:p>
        </w:tc>
        <w:tc>
          <w:tcPr>
            <w:tcW w:w="850" w:type="dxa"/>
            <w:tcBorders>
              <w:top w:val="nil"/>
              <w:left w:val="nil"/>
              <w:bottom w:val="nil"/>
              <w:right w:val="nil"/>
            </w:tcBorders>
            <w:shd w:val="clear" w:color="auto" w:fill="auto"/>
            <w:noWrap/>
            <w:vAlign w:val="center"/>
          </w:tcPr>
          <w:p w14:paraId="56518F45" w14:textId="2D3D633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-0.64</w:t>
            </w:r>
          </w:p>
        </w:tc>
        <w:tc>
          <w:tcPr>
            <w:tcW w:w="851" w:type="dxa"/>
            <w:tcBorders>
              <w:top w:val="nil"/>
              <w:left w:val="nil"/>
              <w:bottom w:val="nil"/>
              <w:right w:val="nil"/>
            </w:tcBorders>
            <w:shd w:val="clear" w:color="auto" w:fill="auto"/>
            <w:noWrap/>
            <w:vAlign w:val="center"/>
          </w:tcPr>
          <w:p w14:paraId="11F23F2F" w14:textId="3B9129D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0.309</w:t>
            </w:r>
          </w:p>
        </w:tc>
        <w:tc>
          <w:tcPr>
            <w:tcW w:w="380" w:type="dxa"/>
            <w:tcBorders>
              <w:top w:val="nil"/>
              <w:left w:val="nil"/>
              <w:bottom w:val="nil"/>
              <w:right w:val="nil"/>
            </w:tcBorders>
            <w:shd w:val="clear" w:color="auto" w:fill="auto"/>
            <w:noWrap/>
            <w:vAlign w:val="center"/>
          </w:tcPr>
          <w:p w14:paraId="156E9DE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FAB963B" w14:textId="18759D8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2.17</w:t>
            </w:r>
          </w:p>
        </w:tc>
        <w:tc>
          <w:tcPr>
            <w:tcW w:w="851" w:type="dxa"/>
            <w:tcBorders>
              <w:top w:val="nil"/>
              <w:left w:val="nil"/>
              <w:bottom w:val="nil"/>
              <w:right w:val="nil"/>
            </w:tcBorders>
            <w:shd w:val="clear" w:color="auto" w:fill="auto"/>
            <w:noWrap/>
            <w:vAlign w:val="center"/>
          </w:tcPr>
          <w:p w14:paraId="04AF38F1" w14:textId="30B94B2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2.67</w:t>
            </w:r>
          </w:p>
        </w:tc>
        <w:tc>
          <w:tcPr>
            <w:tcW w:w="850" w:type="dxa"/>
            <w:tcBorders>
              <w:top w:val="nil"/>
              <w:left w:val="nil"/>
              <w:bottom w:val="nil"/>
              <w:right w:val="nil"/>
            </w:tcBorders>
            <w:shd w:val="clear" w:color="auto" w:fill="auto"/>
            <w:noWrap/>
            <w:vAlign w:val="center"/>
          </w:tcPr>
          <w:p w14:paraId="5128316B" w14:textId="3AE2229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-0.35</w:t>
            </w:r>
          </w:p>
        </w:tc>
        <w:tc>
          <w:tcPr>
            <w:tcW w:w="851" w:type="dxa"/>
            <w:tcBorders>
              <w:top w:val="nil"/>
              <w:left w:val="nil"/>
              <w:bottom w:val="nil"/>
              <w:right w:val="nil"/>
            </w:tcBorders>
            <w:shd w:val="clear" w:color="auto" w:fill="auto"/>
            <w:noWrap/>
            <w:vAlign w:val="center"/>
          </w:tcPr>
          <w:p w14:paraId="0DFCB4BC" w14:textId="5CFACE6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0.714</w:t>
            </w:r>
          </w:p>
        </w:tc>
      </w:tr>
      <w:tr w:rsidR="00CC026E" w:rsidRPr="00BC4AC2" w14:paraId="3AFF043E"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22B977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See</w:t>
            </w:r>
          </w:p>
        </w:tc>
        <w:tc>
          <w:tcPr>
            <w:tcW w:w="1089" w:type="dxa"/>
            <w:tcBorders>
              <w:top w:val="nil"/>
              <w:left w:val="nil"/>
              <w:bottom w:val="nil"/>
              <w:right w:val="nil"/>
            </w:tcBorders>
            <w:shd w:val="clear" w:color="auto" w:fill="auto"/>
            <w:noWrap/>
            <w:vAlign w:val="center"/>
          </w:tcPr>
          <w:p w14:paraId="3D5DD7BE" w14:textId="36D1CBC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1.03</w:t>
            </w:r>
          </w:p>
        </w:tc>
        <w:tc>
          <w:tcPr>
            <w:tcW w:w="851" w:type="dxa"/>
            <w:tcBorders>
              <w:top w:val="nil"/>
              <w:left w:val="nil"/>
              <w:bottom w:val="nil"/>
              <w:right w:val="nil"/>
            </w:tcBorders>
            <w:shd w:val="clear" w:color="auto" w:fill="auto"/>
            <w:noWrap/>
            <w:vAlign w:val="center"/>
          </w:tcPr>
          <w:p w14:paraId="542A5A01" w14:textId="29840BB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1.18</w:t>
            </w:r>
          </w:p>
        </w:tc>
        <w:tc>
          <w:tcPr>
            <w:tcW w:w="850" w:type="dxa"/>
            <w:tcBorders>
              <w:top w:val="nil"/>
              <w:left w:val="nil"/>
              <w:bottom w:val="nil"/>
              <w:right w:val="nil"/>
            </w:tcBorders>
            <w:shd w:val="clear" w:color="auto" w:fill="auto"/>
            <w:noWrap/>
            <w:vAlign w:val="center"/>
          </w:tcPr>
          <w:p w14:paraId="77CBCB3A" w14:textId="49C1D3E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-0.15</w:t>
            </w:r>
          </w:p>
        </w:tc>
        <w:tc>
          <w:tcPr>
            <w:tcW w:w="851" w:type="dxa"/>
            <w:tcBorders>
              <w:top w:val="nil"/>
              <w:left w:val="nil"/>
              <w:bottom w:val="nil"/>
              <w:right w:val="nil"/>
            </w:tcBorders>
            <w:shd w:val="clear" w:color="auto" w:fill="auto"/>
            <w:noWrap/>
            <w:vAlign w:val="center"/>
          </w:tcPr>
          <w:p w14:paraId="60405B5E" w14:textId="2BEA304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0.847</w:t>
            </w:r>
          </w:p>
        </w:tc>
        <w:tc>
          <w:tcPr>
            <w:tcW w:w="380" w:type="dxa"/>
            <w:tcBorders>
              <w:top w:val="nil"/>
              <w:left w:val="nil"/>
              <w:bottom w:val="nil"/>
              <w:right w:val="nil"/>
            </w:tcBorders>
            <w:shd w:val="clear" w:color="auto" w:fill="auto"/>
            <w:noWrap/>
            <w:vAlign w:val="center"/>
          </w:tcPr>
          <w:p w14:paraId="1FFE0330"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ECCFA56" w14:textId="28F2517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0.61</w:t>
            </w:r>
          </w:p>
        </w:tc>
        <w:tc>
          <w:tcPr>
            <w:tcW w:w="851" w:type="dxa"/>
            <w:tcBorders>
              <w:top w:val="nil"/>
              <w:left w:val="nil"/>
              <w:bottom w:val="nil"/>
              <w:right w:val="nil"/>
            </w:tcBorders>
            <w:shd w:val="clear" w:color="auto" w:fill="auto"/>
            <w:noWrap/>
            <w:vAlign w:val="center"/>
          </w:tcPr>
          <w:p w14:paraId="48ACB465" w14:textId="29617F5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0.75</w:t>
            </w:r>
          </w:p>
        </w:tc>
        <w:tc>
          <w:tcPr>
            <w:tcW w:w="850" w:type="dxa"/>
            <w:tcBorders>
              <w:top w:val="nil"/>
              <w:left w:val="nil"/>
              <w:bottom w:val="nil"/>
              <w:right w:val="nil"/>
            </w:tcBorders>
            <w:shd w:val="clear" w:color="auto" w:fill="auto"/>
            <w:noWrap/>
            <w:vAlign w:val="center"/>
          </w:tcPr>
          <w:p w14:paraId="249169F9" w14:textId="061982F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799B42C8" w14:textId="16C3483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0.278</w:t>
            </w:r>
          </w:p>
        </w:tc>
        <w:tc>
          <w:tcPr>
            <w:tcW w:w="380" w:type="dxa"/>
            <w:tcBorders>
              <w:top w:val="nil"/>
              <w:left w:val="nil"/>
              <w:bottom w:val="nil"/>
              <w:right w:val="nil"/>
            </w:tcBorders>
            <w:shd w:val="clear" w:color="auto" w:fill="auto"/>
            <w:noWrap/>
            <w:vAlign w:val="center"/>
          </w:tcPr>
          <w:p w14:paraId="545DDDE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015D7E2" w14:textId="55793B7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0.93</w:t>
            </w:r>
          </w:p>
        </w:tc>
        <w:tc>
          <w:tcPr>
            <w:tcW w:w="851" w:type="dxa"/>
            <w:tcBorders>
              <w:top w:val="nil"/>
              <w:left w:val="nil"/>
              <w:bottom w:val="nil"/>
              <w:right w:val="nil"/>
            </w:tcBorders>
            <w:shd w:val="clear" w:color="auto" w:fill="auto"/>
            <w:noWrap/>
            <w:vAlign w:val="center"/>
          </w:tcPr>
          <w:p w14:paraId="5107B618" w14:textId="084B73F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1.08</w:t>
            </w:r>
          </w:p>
        </w:tc>
        <w:tc>
          <w:tcPr>
            <w:tcW w:w="850" w:type="dxa"/>
            <w:tcBorders>
              <w:top w:val="nil"/>
              <w:left w:val="nil"/>
              <w:bottom w:val="nil"/>
              <w:right w:val="nil"/>
            </w:tcBorders>
            <w:shd w:val="clear" w:color="auto" w:fill="auto"/>
            <w:noWrap/>
            <w:vAlign w:val="center"/>
          </w:tcPr>
          <w:p w14:paraId="2FE18B04" w14:textId="0EF1FCE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-0.16</w:t>
            </w:r>
          </w:p>
        </w:tc>
        <w:tc>
          <w:tcPr>
            <w:tcW w:w="851" w:type="dxa"/>
            <w:tcBorders>
              <w:top w:val="nil"/>
              <w:left w:val="nil"/>
              <w:bottom w:val="nil"/>
              <w:right w:val="nil"/>
            </w:tcBorders>
            <w:shd w:val="clear" w:color="auto" w:fill="auto"/>
            <w:noWrap/>
            <w:vAlign w:val="center"/>
          </w:tcPr>
          <w:p w14:paraId="7A9ED930" w14:textId="66B9903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0.792</w:t>
            </w:r>
          </w:p>
        </w:tc>
      </w:tr>
      <w:tr w:rsidR="00CC026E" w:rsidRPr="00BC4AC2" w14:paraId="71CA0282"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4529776"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Hear</w:t>
            </w:r>
          </w:p>
        </w:tc>
        <w:tc>
          <w:tcPr>
            <w:tcW w:w="1089" w:type="dxa"/>
            <w:tcBorders>
              <w:top w:val="nil"/>
              <w:left w:val="nil"/>
              <w:bottom w:val="nil"/>
              <w:right w:val="nil"/>
            </w:tcBorders>
            <w:shd w:val="clear" w:color="auto" w:fill="auto"/>
            <w:noWrap/>
            <w:vAlign w:val="center"/>
          </w:tcPr>
          <w:p w14:paraId="4F897B02" w14:textId="76222C2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0.67</w:t>
            </w:r>
          </w:p>
        </w:tc>
        <w:tc>
          <w:tcPr>
            <w:tcW w:w="851" w:type="dxa"/>
            <w:tcBorders>
              <w:top w:val="nil"/>
              <w:left w:val="nil"/>
              <w:bottom w:val="nil"/>
              <w:right w:val="nil"/>
            </w:tcBorders>
            <w:shd w:val="clear" w:color="auto" w:fill="auto"/>
            <w:noWrap/>
            <w:vAlign w:val="center"/>
          </w:tcPr>
          <w:p w14:paraId="6840E034" w14:textId="180563D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0.80</w:t>
            </w:r>
          </w:p>
        </w:tc>
        <w:tc>
          <w:tcPr>
            <w:tcW w:w="850" w:type="dxa"/>
            <w:tcBorders>
              <w:top w:val="nil"/>
              <w:left w:val="nil"/>
              <w:bottom w:val="nil"/>
              <w:right w:val="nil"/>
            </w:tcBorders>
            <w:shd w:val="clear" w:color="auto" w:fill="auto"/>
            <w:noWrap/>
            <w:vAlign w:val="center"/>
          </w:tcPr>
          <w:p w14:paraId="1BE61AFC" w14:textId="21D4BAA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-0.14</w:t>
            </w:r>
          </w:p>
        </w:tc>
        <w:tc>
          <w:tcPr>
            <w:tcW w:w="851" w:type="dxa"/>
            <w:tcBorders>
              <w:top w:val="nil"/>
              <w:left w:val="nil"/>
              <w:bottom w:val="nil"/>
              <w:right w:val="nil"/>
            </w:tcBorders>
            <w:shd w:val="clear" w:color="auto" w:fill="auto"/>
            <w:noWrap/>
            <w:vAlign w:val="center"/>
          </w:tcPr>
          <w:p w14:paraId="65A60532" w14:textId="790A4AD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0.831</w:t>
            </w:r>
          </w:p>
        </w:tc>
        <w:tc>
          <w:tcPr>
            <w:tcW w:w="380" w:type="dxa"/>
            <w:tcBorders>
              <w:top w:val="nil"/>
              <w:left w:val="nil"/>
              <w:bottom w:val="nil"/>
              <w:right w:val="nil"/>
            </w:tcBorders>
            <w:shd w:val="clear" w:color="auto" w:fill="auto"/>
            <w:noWrap/>
            <w:vAlign w:val="center"/>
          </w:tcPr>
          <w:p w14:paraId="2D222C3A"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307777A" w14:textId="565CB8F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0.87</w:t>
            </w:r>
          </w:p>
        </w:tc>
        <w:tc>
          <w:tcPr>
            <w:tcW w:w="851" w:type="dxa"/>
            <w:tcBorders>
              <w:top w:val="nil"/>
              <w:left w:val="nil"/>
              <w:bottom w:val="nil"/>
              <w:right w:val="nil"/>
            </w:tcBorders>
            <w:shd w:val="clear" w:color="auto" w:fill="auto"/>
            <w:noWrap/>
            <w:vAlign w:val="center"/>
          </w:tcPr>
          <w:p w14:paraId="207F44F6" w14:textId="73ABAEE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1.35</w:t>
            </w:r>
          </w:p>
        </w:tc>
        <w:tc>
          <w:tcPr>
            <w:tcW w:w="850" w:type="dxa"/>
            <w:tcBorders>
              <w:top w:val="nil"/>
              <w:left w:val="nil"/>
              <w:bottom w:val="nil"/>
              <w:right w:val="nil"/>
            </w:tcBorders>
            <w:shd w:val="clear" w:color="auto" w:fill="auto"/>
            <w:noWrap/>
            <w:vAlign w:val="center"/>
          </w:tcPr>
          <w:p w14:paraId="4D854957" w14:textId="74E7836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-0.54</w:t>
            </w:r>
          </w:p>
        </w:tc>
        <w:tc>
          <w:tcPr>
            <w:tcW w:w="851" w:type="dxa"/>
            <w:tcBorders>
              <w:top w:val="nil"/>
              <w:left w:val="nil"/>
              <w:bottom w:val="nil"/>
              <w:right w:val="nil"/>
            </w:tcBorders>
            <w:shd w:val="clear" w:color="auto" w:fill="auto"/>
            <w:noWrap/>
            <w:vAlign w:val="center"/>
          </w:tcPr>
          <w:p w14:paraId="0D5B5C62" w14:textId="13D0B94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0.260</w:t>
            </w:r>
          </w:p>
        </w:tc>
        <w:tc>
          <w:tcPr>
            <w:tcW w:w="380" w:type="dxa"/>
            <w:tcBorders>
              <w:top w:val="nil"/>
              <w:left w:val="nil"/>
              <w:bottom w:val="nil"/>
              <w:right w:val="nil"/>
            </w:tcBorders>
            <w:shd w:val="clear" w:color="auto" w:fill="auto"/>
            <w:noWrap/>
            <w:vAlign w:val="center"/>
          </w:tcPr>
          <w:p w14:paraId="04F3E3E9"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B7B1FFD" w14:textId="2A2E32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0.72</w:t>
            </w:r>
          </w:p>
        </w:tc>
        <w:tc>
          <w:tcPr>
            <w:tcW w:w="851" w:type="dxa"/>
            <w:tcBorders>
              <w:top w:val="nil"/>
              <w:left w:val="nil"/>
              <w:bottom w:val="nil"/>
              <w:right w:val="nil"/>
            </w:tcBorders>
            <w:shd w:val="clear" w:color="auto" w:fill="auto"/>
            <w:noWrap/>
            <w:vAlign w:val="center"/>
          </w:tcPr>
          <w:p w14:paraId="5D86E52E" w14:textId="77A1AA3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0.93</w:t>
            </w:r>
          </w:p>
        </w:tc>
        <w:tc>
          <w:tcPr>
            <w:tcW w:w="850" w:type="dxa"/>
            <w:tcBorders>
              <w:top w:val="nil"/>
              <w:left w:val="nil"/>
              <w:bottom w:val="nil"/>
              <w:right w:val="nil"/>
            </w:tcBorders>
            <w:shd w:val="clear" w:color="auto" w:fill="auto"/>
            <w:noWrap/>
            <w:vAlign w:val="center"/>
          </w:tcPr>
          <w:p w14:paraId="1B12FF5D" w14:textId="575EED0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42DB4A9B" w14:textId="735C5F1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0.697</w:t>
            </w:r>
          </w:p>
        </w:tc>
      </w:tr>
      <w:tr w:rsidR="00CC026E" w:rsidRPr="00BC4AC2" w14:paraId="26FA5998"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DCF2C23"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Feel</w:t>
            </w:r>
          </w:p>
        </w:tc>
        <w:tc>
          <w:tcPr>
            <w:tcW w:w="1089" w:type="dxa"/>
            <w:tcBorders>
              <w:top w:val="nil"/>
              <w:left w:val="nil"/>
              <w:bottom w:val="nil"/>
              <w:right w:val="nil"/>
            </w:tcBorders>
            <w:shd w:val="clear" w:color="auto" w:fill="auto"/>
            <w:noWrap/>
            <w:vAlign w:val="center"/>
          </w:tcPr>
          <w:p w14:paraId="3FDD1EBF" w14:textId="519D0B9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0.35</w:t>
            </w:r>
          </w:p>
        </w:tc>
        <w:tc>
          <w:tcPr>
            <w:tcW w:w="851" w:type="dxa"/>
            <w:tcBorders>
              <w:top w:val="nil"/>
              <w:left w:val="nil"/>
              <w:bottom w:val="nil"/>
              <w:right w:val="nil"/>
            </w:tcBorders>
            <w:shd w:val="clear" w:color="auto" w:fill="auto"/>
            <w:noWrap/>
            <w:vAlign w:val="center"/>
          </w:tcPr>
          <w:p w14:paraId="20F14BBF" w14:textId="10D24EB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0.45</w:t>
            </w:r>
          </w:p>
        </w:tc>
        <w:tc>
          <w:tcPr>
            <w:tcW w:w="850" w:type="dxa"/>
            <w:tcBorders>
              <w:top w:val="nil"/>
              <w:left w:val="nil"/>
              <w:bottom w:val="nil"/>
              <w:right w:val="nil"/>
            </w:tcBorders>
            <w:shd w:val="clear" w:color="auto" w:fill="auto"/>
            <w:noWrap/>
            <w:vAlign w:val="center"/>
          </w:tcPr>
          <w:p w14:paraId="63F3A75D" w14:textId="6F217D9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156897D8" w14:textId="72DB166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0.721</w:t>
            </w:r>
          </w:p>
        </w:tc>
        <w:tc>
          <w:tcPr>
            <w:tcW w:w="380" w:type="dxa"/>
            <w:tcBorders>
              <w:top w:val="nil"/>
              <w:left w:val="nil"/>
              <w:bottom w:val="nil"/>
              <w:right w:val="nil"/>
            </w:tcBorders>
            <w:shd w:val="clear" w:color="auto" w:fill="auto"/>
            <w:noWrap/>
            <w:vAlign w:val="center"/>
          </w:tcPr>
          <w:p w14:paraId="6895F303"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B98A71C" w14:textId="6E3FA5B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0.42</w:t>
            </w:r>
          </w:p>
        </w:tc>
        <w:tc>
          <w:tcPr>
            <w:tcW w:w="851" w:type="dxa"/>
            <w:tcBorders>
              <w:top w:val="nil"/>
              <w:left w:val="nil"/>
              <w:bottom w:val="nil"/>
              <w:right w:val="nil"/>
            </w:tcBorders>
            <w:shd w:val="clear" w:color="auto" w:fill="auto"/>
            <w:noWrap/>
            <w:vAlign w:val="center"/>
          </w:tcPr>
          <w:p w14:paraId="0A4FC207" w14:textId="4C473DD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0.54</w:t>
            </w:r>
          </w:p>
        </w:tc>
        <w:tc>
          <w:tcPr>
            <w:tcW w:w="850" w:type="dxa"/>
            <w:tcBorders>
              <w:top w:val="nil"/>
              <w:left w:val="nil"/>
              <w:bottom w:val="nil"/>
              <w:right w:val="nil"/>
            </w:tcBorders>
            <w:shd w:val="clear" w:color="auto" w:fill="auto"/>
            <w:noWrap/>
            <w:vAlign w:val="center"/>
          </w:tcPr>
          <w:p w14:paraId="30D34CC1" w14:textId="0592EBC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-0.24</w:t>
            </w:r>
          </w:p>
        </w:tc>
        <w:tc>
          <w:tcPr>
            <w:tcW w:w="851" w:type="dxa"/>
            <w:tcBorders>
              <w:top w:val="nil"/>
              <w:left w:val="nil"/>
              <w:bottom w:val="nil"/>
              <w:right w:val="nil"/>
            </w:tcBorders>
            <w:shd w:val="clear" w:color="auto" w:fill="auto"/>
            <w:noWrap/>
            <w:vAlign w:val="center"/>
          </w:tcPr>
          <w:p w14:paraId="35344328" w14:textId="6AB78F8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0.164</w:t>
            </w:r>
          </w:p>
        </w:tc>
        <w:tc>
          <w:tcPr>
            <w:tcW w:w="380" w:type="dxa"/>
            <w:tcBorders>
              <w:top w:val="nil"/>
              <w:left w:val="nil"/>
              <w:bottom w:val="nil"/>
              <w:right w:val="nil"/>
            </w:tcBorders>
            <w:shd w:val="clear" w:color="auto" w:fill="auto"/>
            <w:noWrap/>
            <w:vAlign w:val="center"/>
          </w:tcPr>
          <w:p w14:paraId="31013477"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6469864" w14:textId="6F6FFBE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w:t>
            </w:r>
          </w:p>
        </w:tc>
        <w:tc>
          <w:tcPr>
            <w:tcW w:w="851" w:type="dxa"/>
            <w:tcBorders>
              <w:top w:val="nil"/>
              <w:left w:val="nil"/>
              <w:bottom w:val="nil"/>
              <w:right w:val="nil"/>
            </w:tcBorders>
            <w:shd w:val="clear" w:color="auto" w:fill="auto"/>
            <w:noWrap/>
            <w:vAlign w:val="center"/>
          </w:tcPr>
          <w:p w14:paraId="2D510208" w14:textId="62CC5E5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0.47</w:t>
            </w:r>
          </w:p>
        </w:tc>
        <w:tc>
          <w:tcPr>
            <w:tcW w:w="850" w:type="dxa"/>
            <w:tcBorders>
              <w:top w:val="nil"/>
              <w:left w:val="nil"/>
              <w:bottom w:val="nil"/>
              <w:right w:val="nil"/>
            </w:tcBorders>
            <w:shd w:val="clear" w:color="auto" w:fill="auto"/>
            <w:noWrap/>
            <w:vAlign w:val="center"/>
          </w:tcPr>
          <w:p w14:paraId="17C7AE3F" w14:textId="10EB650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62746959" w14:textId="6E336AD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0.577</w:t>
            </w:r>
          </w:p>
        </w:tc>
      </w:tr>
      <w:tr w:rsidR="00CC026E" w:rsidRPr="00BC4AC2" w14:paraId="6282D451"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D4BE306"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Biological processes</w:t>
            </w:r>
          </w:p>
        </w:tc>
        <w:tc>
          <w:tcPr>
            <w:tcW w:w="1089" w:type="dxa"/>
            <w:tcBorders>
              <w:top w:val="nil"/>
              <w:left w:val="nil"/>
              <w:bottom w:val="nil"/>
              <w:right w:val="nil"/>
            </w:tcBorders>
            <w:shd w:val="clear" w:color="auto" w:fill="auto"/>
            <w:noWrap/>
            <w:vAlign w:val="center"/>
          </w:tcPr>
          <w:p w14:paraId="13514FF9" w14:textId="2A84CFF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1.82</w:t>
            </w:r>
          </w:p>
        </w:tc>
        <w:tc>
          <w:tcPr>
            <w:tcW w:w="851" w:type="dxa"/>
            <w:tcBorders>
              <w:top w:val="nil"/>
              <w:left w:val="nil"/>
              <w:bottom w:val="nil"/>
              <w:right w:val="nil"/>
            </w:tcBorders>
            <w:shd w:val="clear" w:color="auto" w:fill="auto"/>
            <w:noWrap/>
            <w:vAlign w:val="center"/>
          </w:tcPr>
          <w:p w14:paraId="3175C16D" w14:textId="442AFEE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2.14</w:t>
            </w:r>
          </w:p>
        </w:tc>
        <w:tc>
          <w:tcPr>
            <w:tcW w:w="850" w:type="dxa"/>
            <w:tcBorders>
              <w:top w:val="nil"/>
              <w:left w:val="nil"/>
              <w:bottom w:val="nil"/>
              <w:right w:val="nil"/>
            </w:tcBorders>
            <w:shd w:val="clear" w:color="auto" w:fill="auto"/>
            <w:noWrap/>
            <w:vAlign w:val="center"/>
          </w:tcPr>
          <w:p w14:paraId="0D8A2E65" w14:textId="4081213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-0.17</w:t>
            </w:r>
          </w:p>
        </w:tc>
        <w:tc>
          <w:tcPr>
            <w:tcW w:w="851" w:type="dxa"/>
            <w:tcBorders>
              <w:top w:val="nil"/>
              <w:left w:val="nil"/>
              <w:bottom w:val="nil"/>
              <w:right w:val="nil"/>
            </w:tcBorders>
            <w:shd w:val="clear" w:color="auto" w:fill="auto"/>
            <w:noWrap/>
            <w:vAlign w:val="center"/>
          </w:tcPr>
          <w:p w14:paraId="09228A39" w14:textId="34E4BB5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0.927</w:t>
            </w:r>
          </w:p>
        </w:tc>
        <w:tc>
          <w:tcPr>
            <w:tcW w:w="380" w:type="dxa"/>
            <w:tcBorders>
              <w:top w:val="nil"/>
              <w:left w:val="nil"/>
              <w:bottom w:val="nil"/>
              <w:right w:val="nil"/>
            </w:tcBorders>
            <w:shd w:val="clear" w:color="auto" w:fill="auto"/>
            <w:noWrap/>
            <w:vAlign w:val="center"/>
          </w:tcPr>
          <w:p w14:paraId="0D1D62A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B5E987B" w14:textId="17440BE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1.47</w:t>
            </w:r>
          </w:p>
        </w:tc>
        <w:tc>
          <w:tcPr>
            <w:tcW w:w="851" w:type="dxa"/>
            <w:tcBorders>
              <w:top w:val="nil"/>
              <w:left w:val="nil"/>
              <w:bottom w:val="nil"/>
              <w:right w:val="nil"/>
            </w:tcBorders>
            <w:shd w:val="clear" w:color="auto" w:fill="auto"/>
            <w:noWrap/>
            <w:vAlign w:val="center"/>
          </w:tcPr>
          <w:p w14:paraId="370C6B2B" w14:textId="27005B1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2.11</w:t>
            </w:r>
          </w:p>
        </w:tc>
        <w:tc>
          <w:tcPr>
            <w:tcW w:w="850" w:type="dxa"/>
            <w:tcBorders>
              <w:top w:val="nil"/>
              <w:left w:val="nil"/>
              <w:bottom w:val="nil"/>
              <w:right w:val="nil"/>
            </w:tcBorders>
            <w:shd w:val="clear" w:color="auto" w:fill="auto"/>
            <w:noWrap/>
            <w:vAlign w:val="center"/>
          </w:tcPr>
          <w:p w14:paraId="72782B35" w14:textId="32B3071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-0.53</w:t>
            </w:r>
          </w:p>
        </w:tc>
        <w:tc>
          <w:tcPr>
            <w:tcW w:w="851" w:type="dxa"/>
            <w:tcBorders>
              <w:top w:val="nil"/>
              <w:left w:val="nil"/>
              <w:bottom w:val="nil"/>
              <w:right w:val="nil"/>
            </w:tcBorders>
            <w:shd w:val="clear" w:color="auto" w:fill="auto"/>
            <w:noWrap/>
            <w:vAlign w:val="center"/>
          </w:tcPr>
          <w:p w14:paraId="071E8140" w14:textId="68BC43B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0.275</w:t>
            </w:r>
          </w:p>
        </w:tc>
        <w:tc>
          <w:tcPr>
            <w:tcW w:w="380" w:type="dxa"/>
            <w:tcBorders>
              <w:top w:val="nil"/>
              <w:left w:val="nil"/>
              <w:bottom w:val="nil"/>
              <w:right w:val="nil"/>
            </w:tcBorders>
            <w:shd w:val="clear" w:color="auto" w:fill="auto"/>
            <w:noWrap/>
            <w:vAlign w:val="center"/>
          </w:tcPr>
          <w:p w14:paraId="3851246E"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BEF61EF" w14:textId="1EFD7C5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1.74</w:t>
            </w:r>
          </w:p>
        </w:tc>
        <w:tc>
          <w:tcPr>
            <w:tcW w:w="851" w:type="dxa"/>
            <w:tcBorders>
              <w:top w:val="nil"/>
              <w:left w:val="nil"/>
              <w:bottom w:val="nil"/>
              <w:right w:val="nil"/>
            </w:tcBorders>
            <w:shd w:val="clear" w:color="auto" w:fill="auto"/>
            <w:noWrap/>
            <w:vAlign w:val="center"/>
          </w:tcPr>
          <w:p w14:paraId="498CDCB9" w14:textId="51CDF23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2.13</w:t>
            </w:r>
          </w:p>
        </w:tc>
        <w:tc>
          <w:tcPr>
            <w:tcW w:w="850" w:type="dxa"/>
            <w:tcBorders>
              <w:top w:val="nil"/>
              <w:left w:val="nil"/>
              <w:bottom w:val="nil"/>
              <w:right w:val="nil"/>
            </w:tcBorders>
            <w:shd w:val="clear" w:color="auto" w:fill="auto"/>
            <w:noWrap/>
            <w:vAlign w:val="center"/>
          </w:tcPr>
          <w:p w14:paraId="3BFC8950" w14:textId="088E6B8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622C8F50" w14:textId="0468879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0.856</w:t>
            </w:r>
          </w:p>
        </w:tc>
      </w:tr>
      <w:tr w:rsidR="00CC026E" w:rsidRPr="00BC4AC2" w14:paraId="010657E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018029D"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Body</w:t>
            </w:r>
          </w:p>
        </w:tc>
        <w:tc>
          <w:tcPr>
            <w:tcW w:w="1089" w:type="dxa"/>
            <w:tcBorders>
              <w:top w:val="nil"/>
              <w:left w:val="nil"/>
              <w:bottom w:val="nil"/>
              <w:right w:val="nil"/>
            </w:tcBorders>
            <w:shd w:val="clear" w:color="auto" w:fill="auto"/>
            <w:noWrap/>
            <w:vAlign w:val="center"/>
          </w:tcPr>
          <w:p w14:paraId="44291D0C" w14:textId="7027F79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0.73</w:t>
            </w:r>
          </w:p>
        </w:tc>
        <w:tc>
          <w:tcPr>
            <w:tcW w:w="851" w:type="dxa"/>
            <w:tcBorders>
              <w:top w:val="nil"/>
              <w:left w:val="nil"/>
              <w:bottom w:val="nil"/>
              <w:right w:val="nil"/>
            </w:tcBorders>
            <w:shd w:val="clear" w:color="auto" w:fill="auto"/>
            <w:noWrap/>
            <w:vAlign w:val="center"/>
          </w:tcPr>
          <w:p w14:paraId="784C314B" w14:textId="4851B69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0.75</w:t>
            </w:r>
          </w:p>
        </w:tc>
        <w:tc>
          <w:tcPr>
            <w:tcW w:w="850" w:type="dxa"/>
            <w:tcBorders>
              <w:top w:val="nil"/>
              <w:left w:val="nil"/>
              <w:bottom w:val="nil"/>
              <w:right w:val="nil"/>
            </w:tcBorders>
            <w:shd w:val="clear" w:color="auto" w:fill="auto"/>
            <w:noWrap/>
            <w:vAlign w:val="center"/>
          </w:tcPr>
          <w:p w14:paraId="1E0C0595" w14:textId="01D79AC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-0.02</w:t>
            </w:r>
          </w:p>
        </w:tc>
        <w:tc>
          <w:tcPr>
            <w:tcW w:w="851" w:type="dxa"/>
            <w:tcBorders>
              <w:top w:val="nil"/>
              <w:left w:val="nil"/>
              <w:bottom w:val="nil"/>
              <w:right w:val="nil"/>
            </w:tcBorders>
            <w:shd w:val="clear" w:color="auto" w:fill="auto"/>
            <w:noWrap/>
            <w:vAlign w:val="center"/>
          </w:tcPr>
          <w:p w14:paraId="4E3ED801" w14:textId="475878F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0.886</w:t>
            </w:r>
          </w:p>
        </w:tc>
        <w:tc>
          <w:tcPr>
            <w:tcW w:w="380" w:type="dxa"/>
            <w:tcBorders>
              <w:top w:val="nil"/>
              <w:left w:val="nil"/>
              <w:bottom w:val="nil"/>
              <w:right w:val="nil"/>
            </w:tcBorders>
            <w:shd w:val="clear" w:color="auto" w:fill="auto"/>
            <w:noWrap/>
            <w:vAlign w:val="center"/>
          </w:tcPr>
          <w:p w14:paraId="5BF18503"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B88BE72" w14:textId="3FDCABE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0.90</w:t>
            </w:r>
          </w:p>
        </w:tc>
        <w:tc>
          <w:tcPr>
            <w:tcW w:w="851" w:type="dxa"/>
            <w:tcBorders>
              <w:top w:val="nil"/>
              <w:left w:val="nil"/>
              <w:bottom w:val="nil"/>
              <w:right w:val="nil"/>
            </w:tcBorders>
            <w:shd w:val="clear" w:color="auto" w:fill="auto"/>
            <w:noWrap/>
            <w:vAlign w:val="center"/>
          </w:tcPr>
          <w:p w14:paraId="27FF0D02" w14:textId="3E61FE0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1.14</w:t>
            </w:r>
          </w:p>
        </w:tc>
        <w:tc>
          <w:tcPr>
            <w:tcW w:w="850" w:type="dxa"/>
            <w:tcBorders>
              <w:top w:val="nil"/>
              <w:left w:val="nil"/>
              <w:bottom w:val="nil"/>
              <w:right w:val="nil"/>
            </w:tcBorders>
            <w:shd w:val="clear" w:color="auto" w:fill="auto"/>
            <w:noWrap/>
            <w:vAlign w:val="center"/>
          </w:tcPr>
          <w:p w14:paraId="7EA2C749" w14:textId="465D631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w:t>
            </w:r>
          </w:p>
        </w:tc>
        <w:tc>
          <w:tcPr>
            <w:tcW w:w="851" w:type="dxa"/>
            <w:tcBorders>
              <w:top w:val="nil"/>
              <w:left w:val="nil"/>
              <w:bottom w:val="nil"/>
              <w:right w:val="nil"/>
            </w:tcBorders>
            <w:shd w:val="clear" w:color="auto" w:fill="auto"/>
            <w:noWrap/>
            <w:vAlign w:val="center"/>
          </w:tcPr>
          <w:p w14:paraId="45C43940" w14:textId="4B3E059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0.267</w:t>
            </w:r>
          </w:p>
        </w:tc>
        <w:tc>
          <w:tcPr>
            <w:tcW w:w="380" w:type="dxa"/>
            <w:tcBorders>
              <w:top w:val="nil"/>
              <w:left w:val="nil"/>
              <w:bottom w:val="nil"/>
              <w:right w:val="nil"/>
            </w:tcBorders>
            <w:shd w:val="clear" w:color="auto" w:fill="auto"/>
            <w:noWrap/>
            <w:vAlign w:val="center"/>
          </w:tcPr>
          <w:p w14:paraId="13D51E4D"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1F81F79" w14:textId="32DCF5A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0.77</w:t>
            </w:r>
          </w:p>
        </w:tc>
        <w:tc>
          <w:tcPr>
            <w:tcW w:w="851" w:type="dxa"/>
            <w:tcBorders>
              <w:top w:val="nil"/>
              <w:left w:val="nil"/>
              <w:bottom w:val="nil"/>
              <w:right w:val="nil"/>
            </w:tcBorders>
            <w:shd w:val="clear" w:color="auto" w:fill="auto"/>
            <w:noWrap/>
            <w:vAlign w:val="center"/>
          </w:tcPr>
          <w:p w14:paraId="56DC6B4D" w14:textId="129D180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0.84</w:t>
            </w:r>
          </w:p>
        </w:tc>
        <w:tc>
          <w:tcPr>
            <w:tcW w:w="850" w:type="dxa"/>
            <w:tcBorders>
              <w:top w:val="nil"/>
              <w:left w:val="nil"/>
              <w:bottom w:val="nil"/>
              <w:right w:val="nil"/>
            </w:tcBorders>
            <w:shd w:val="clear" w:color="auto" w:fill="auto"/>
            <w:noWrap/>
            <w:vAlign w:val="center"/>
          </w:tcPr>
          <w:p w14:paraId="610D5D09" w14:textId="7DFD370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-0.07</w:t>
            </w:r>
          </w:p>
        </w:tc>
        <w:tc>
          <w:tcPr>
            <w:tcW w:w="851" w:type="dxa"/>
            <w:tcBorders>
              <w:top w:val="nil"/>
              <w:left w:val="nil"/>
              <w:bottom w:val="nil"/>
              <w:right w:val="nil"/>
            </w:tcBorders>
            <w:shd w:val="clear" w:color="auto" w:fill="auto"/>
            <w:noWrap/>
            <w:vAlign w:val="center"/>
          </w:tcPr>
          <w:p w14:paraId="58B709F8" w14:textId="08BFAAD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0.774</w:t>
            </w:r>
          </w:p>
        </w:tc>
      </w:tr>
      <w:tr w:rsidR="00CC026E" w:rsidRPr="00BC4AC2" w14:paraId="1BED0E74"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B67B0A1"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Health</w:t>
            </w:r>
          </w:p>
        </w:tc>
        <w:tc>
          <w:tcPr>
            <w:tcW w:w="1089" w:type="dxa"/>
            <w:tcBorders>
              <w:top w:val="nil"/>
              <w:left w:val="nil"/>
              <w:bottom w:val="nil"/>
              <w:right w:val="nil"/>
            </w:tcBorders>
            <w:shd w:val="clear" w:color="auto" w:fill="auto"/>
            <w:noWrap/>
            <w:vAlign w:val="center"/>
          </w:tcPr>
          <w:p w14:paraId="03EFFDAA" w14:textId="1ADEAA6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0.78</w:t>
            </w:r>
          </w:p>
        </w:tc>
        <w:tc>
          <w:tcPr>
            <w:tcW w:w="851" w:type="dxa"/>
            <w:tcBorders>
              <w:top w:val="nil"/>
              <w:left w:val="nil"/>
              <w:bottom w:val="nil"/>
              <w:right w:val="nil"/>
            </w:tcBorders>
            <w:shd w:val="clear" w:color="auto" w:fill="auto"/>
            <w:noWrap/>
            <w:vAlign w:val="center"/>
          </w:tcPr>
          <w:p w14:paraId="28E31470" w14:textId="6B3B87A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0.87</w:t>
            </w:r>
          </w:p>
        </w:tc>
        <w:tc>
          <w:tcPr>
            <w:tcW w:w="850" w:type="dxa"/>
            <w:tcBorders>
              <w:top w:val="nil"/>
              <w:left w:val="nil"/>
              <w:bottom w:val="nil"/>
              <w:right w:val="nil"/>
            </w:tcBorders>
            <w:shd w:val="clear" w:color="auto" w:fill="auto"/>
            <w:noWrap/>
            <w:vAlign w:val="center"/>
          </w:tcPr>
          <w:p w14:paraId="2A93D093" w14:textId="65D117B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-0.07</w:t>
            </w:r>
          </w:p>
        </w:tc>
        <w:tc>
          <w:tcPr>
            <w:tcW w:w="851" w:type="dxa"/>
            <w:tcBorders>
              <w:top w:val="nil"/>
              <w:left w:val="nil"/>
              <w:bottom w:val="nil"/>
              <w:right w:val="nil"/>
            </w:tcBorders>
            <w:shd w:val="clear" w:color="auto" w:fill="auto"/>
            <w:noWrap/>
            <w:vAlign w:val="center"/>
          </w:tcPr>
          <w:p w14:paraId="03B5609C" w14:textId="2188C5D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0.910</w:t>
            </w:r>
          </w:p>
        </w:tc>
        <w:tc>
          <w:tcPr>
            <w:tcW w:w="380" w:type="dxa"/>
            <w:tcBorders>
              <w:top w:val="nil"/>
              <w:left w:val="nil"/>
              <w:bottom w:val="nil"/>
              <w:right w:val="nil"/>
            </w:tcBorders>
            <w:shd w:val="clear" w:color="auto" w:fill="auto"/>
            <w:noWrap/>
            <w:vAlign w:val="center"/>
          </w:tcPr>
          <w:p w14:paraId="604805E7"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61768D4" w14:textId="716AF4E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0B1D54CD" w14:textId="1CAD287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0.38</w:t>
            </w:r>
          </w:p>
        </w:tc>
        <w:tc>
          <w:tcPr>
            <w:tcW w:w="850" w:type="dxa"/>
            <w:tcBorders>
              <w:top w:val="nil"/>
              <w:left w:val="nil"/>
              <w:bottom w:val="nil"/>
              <w:right w:val="nil"/>
            </w:tcBorders>
            <w:shd w:val="clear" w:color="auto" w:fill="auto"/>
            <w:noWrap/>
            <w:vAlign w:val="center"/>
          </w:tcPr>
          <w:p w14:paraId="7F4AF065" w14:textId="41A0D57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-0.40</w:t>
            </w:r>
          </w:p>
        </w:tc>
        <w:tc>
          <w:tcPr>
            <w:tcW w:w="851" w:type="dxa"/>
            <w:tcBorders>
              <w:top w:val="nil"/>
              <w:left w:val="nil"/>
              <w:bottom w:val="nil"/>
              <w:right w:val="nil"/>
            </w:tcBorders>
            <w:shd w:val="clear" w:color="auto" w:fill="auto"/>
            <w:noWrap/>
            <w:vAlign w:val="center"/>
          </w:tcPr>
          <w:p w14:paraId="78F54E2C" w14:textId="475206E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0.132</w:t>
            </w:r>
          </w:p>
        </w:tc>
        <w:tc>
          <w:tcPr>
            <w:tcW w:w="380" w:type="dxa"/>
            <w:tcBorders>
              <w:top w:val="nil"/>
              <w:left w:val="nil"/>
              <w:bottom w:val="nil"/>
              <w:right w:val="nil"/>
            </w:tcBorders>
            <w:shd w:val="clear" w:color="auto" w:fill="auto"/>
            <w:noWrap/>
            <w:vAlign w:val="center"/>
          </w:tcPr>
          <w:p w14:paraId="75C4D50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B2CA4A4" w14:textId="0866800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w:t>
            </w:r>
          </w:p>
        </w:tc>
        <w:tc>
          <w:tcPr>
            <w:tcW w:w="851" w:type="dxa"/>
            <w:tcBorders>
              <w:top w:val="nil"/>
              <w:left w:val="nil"/>
              <w:bottom w:val="nil"/>
              <w:right w:val="nil"/>
            </w:tcBorders>
            <w:shd w:val="clear" w:color="auto" w:fill="auto"/>
            <w:noWrap/>
            <w:vAlign w:val="center"/>
          </w:tcPr>
          <w:p w14:paraId="1AB4E53F" w14:textId="4557A2F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0.75</w:t>
            </w:r>
          </w:p>
        </w:tc>
        <w:tc>
          <w:tcPr>
            <w:tcW w:w="850" w:type="dxa"/>
            <w:tcBorders>
              <w:top w:val="nil"/>
              <w:left w:val="nil"/>
              <w:bottom w:val="nil"/>
              <w:right w:val="nil"/>
            </w:tcBorders>
            <w:shd w:val="clear" w:color="auto" w:fill="auto"/>
            <w:noWrap/>
            <w:vAlign w:val="center"/>
          </w:tcPr>
          <w:p w14:paraId="28CB682C" w14:textId="06B58EC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-0.09</w:t>
            </w:r>
          </w:p>
        </w:tc>
        <w:tc>
          <w:tcPr>
            <w:tcW w:w="851" w:type="dxa"/>
            <w:tcBorders>
              <w:top w:val="nil"/>
              <w:left w:val="nil"/>
              <w:bottom w:val="nil"/>
              <w:right w:val="nil"/>
            </w:tcBorders>
            <w:shd w:val="clear" w:color="auto" w:fill="auto"/>
            <w:noWrap/>
            <w:vAlign w:val="center"/>
          </w:tcPr>
          <w:p w14:paraId="1E682200" w14:textId="0EFB89D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0.889</w:t>
            </w:r>
          </w:p>
        </w:tc>
      </w:tr>
      <w:tr w:rsidR="00CC026E" w:rsidRPr="00BC4AC2" w14:paraId="775E1532"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050314F"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Sexual</w:t>
            </w:r>
          </w:p>
        </w:tc>
        <w:tc>
          <w:tcPr>
            <w:tcW w:w="1089" w:type="dxa"/>
            <w:tcBorders>
              <w:top w:val="nil"/>
              <w:left w:val="nil"/>
              <w:bottom w:val="nil"/>
              <w:right w:val="nil"/>
            </w:tcBorders>
            <w:shd w:val="clear" w:color="auto" w:fill="auto"/>
            <w:noWrap/>
            <w:vAlign w:val="center"/>
          </w:tcPr>
          <w:p w14:paraId="4F80943E" w14:textId="1B1509C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0.06</w:t>
            </w:r>
          </w:p>
        </w:tc>
        <w:tc>
          <w:tcPr>
            <w:tcW w:w="851" w:type="dxa"/>
            <w:tcBorders>
              <w:top w:val="nil"/>
              <w:left w:val="nil"/>
              <w:bottom w:val="nil"/>
              <w:right w:val="nil"/>
            </w:tcBorders>
            <w:shd w:val="clear" w:color="auto" w:fill="auto"/>
            <w:noWrap/>
            <w:vAlign w:val="center"/>
          </w:tcPr>
          <w:p w14:paraId="12C3E1C6" w14:textId="1125835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0.10</w:t>
            </w:r>
          </w:p>
        </w:tc>
        <w:tc>
          <w:tcPr>
            <w:tcW w:w="850" w:type="dxa"/>
            <w:tcBorders>
              <w:top w:val="nil"/>
              <w:left w:val="nil"/>
              <w:bottom w:val="nil"/>
              <w:right w:val="nil"/>
            </w:tcBorders>
            <w:shd w:val="clear" w:color="auto" w:fill="auto"/>
            <w:noWrap/>
            <w:vAlign w:val="center"/>
          </w:tcPr>
          <w:p w14:paraId="7FB914D6" w14:textId="672BA63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-0.14</w:t>
            </w:r>
          </w:p>
        </w:tc>
        <w:tc>
          <w:tcPr>
            <w:tcW w:w="851" w:type="dxa"/>
            <w:tcBorders>
              <w:top w:val="nil"/>
              <w:left w:val="nil"/>
              <w:bottom w:val="nil"/>
              <w:right w:val="nil"/>
            </w:tcBorders>
            <w:shd w:val="clear" w:color="auto" w:fill="auto"/>
            <w:noWrap/>
            <w:vAlign w:val="center"/>
          </w:tcPr>
          <w:p w14:paraId="7A614083" w14:textId="1094376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0.761</w:t>
            </w:r>
          </w:p>
        </w:tc>
        <w:tc>
          <w:tcPr>
            <w:tcW w:w="380" w:type="dxa"/>
            <w:tcBorders>
              <w:top w:val="nil"/>
              <w:left w:val="nil"/>
              <w:bottom w:val="nil"/>
              <w:right w:val="nil"/>
            </w:tcBorders>
            <w:shd w:val="clear" w:color="auto" w:fill="auto"/>
            <w:noWrap/>
            <w:vAlign w:val="center"/>
          </w:tcPr>
          <w:p w14:paraId="7FF4DBA5"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F9B4518" w14:textId="5E76DD0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0.02</w:t>
            </w:r>
          </w:p>
        </w:tc>
        <w:tc>
          <w:tcPr>
            <w:tcW w:w="851" w:type="dxa"/>
            <w:tcBorders>
              <w:top w:val="nil"/>
              <w:left w:val="nil"/>
              <w:bottom w:val="nil"/>
              <w:right w:val="nil"/>
            </w:tcBorders>
            <w:shd w:val="clear" w:color="auto" w:fill="auto"/>
            <w:noWrap/>
            <w:vAlign w:val="center"/>
          </w:tcPr>
          <w:p w14:paraId="32B6A92C" w14:textId="35CFB3E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0.06</w:t>
            </w:r>
          </w:p>
        </w:tc>
        <w:tc>
          <w:tcPr>
            <w:tcW w:w="850" w:type="dxa"/>
            <w:tcBorders>
              <w:top w:val="nil"/>
              <w:left w:val="nil"/>
              <w:bottom w:val="nil"/>
              <w:right w:val="nil"/>
            </w:tcBorders>
            <w:shd w:val="clear" w:color="auto" w:fill="auto"/>
            <w:noWrap/>
            <w:vAlign w:val="center"/>
          </w:tcPr>
          <w:p w14:paraId="2484D5C7" w14:textId="1F31F59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w:t>
            </w:r>
          </w:p>
        </w:tc>
        <w:tc>
          <w:tcPr>
            <w:tcW w:w="851" w:type="dxa"/>
            <w:tcBorders>
              <w:top w:val="nil"/>
              <w:left w:val="nil"/>
              <w:bottom w:val="nil"/>
              <w:right w:val="nil"/>
            </w:tcBorders>
            <w:shd w:val="clear" w:color="auto" w:fill="auto"/>
            <w:noWrap/>
            <w:vAlign w:val="center"/>
          </w:tcPr>
          <w:p w14:paraId="1709F023" w14:textId="3CCC8AC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0.059</w:t>
            </w:r>
          </w:p>
        </w:tc>
        <w:tc>
          <w:tcPr>
            <w:tcW w:w="380" w:type="dxa"/>
            <w:tcBorders>
              <w:top w:val="nil"/>
              <w:left w:val="nil"/>
              <w:bottom w:val="nil"/>
              <w:right w:val="nil"/>
            </w:tcBorders>
            <w:shd w:val="clear" w:color="auto" w:fill="auto"/>
            <w:noWrap/>
            <w:vAlign w:val="center"/>
          </w:tcPr>
          <w:p w14:paraId="734E351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A56E2E3" w14:textId="2F3709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0.05</w:t>
            </w:r>
          </w:p>
        </w:tc>
        <w:tc>
          <w:tcPr>
            <w:tcW w:w="851" w:type="dxa"/>
            <w:tcBorders>
              <w:top w:val="nil"/>
              <w:left w:val="nil"/>
              <w:bottom w:val="nil"/>
              <w:right w:val="nil"/>
            </w:tcBorders>
            <w:shd w:val="clear" w:color="auto" w:fill="auto"/>
            <w:noWrap/>
            <w:vAlign w:val="center"/>
          </w:tcPr>
          <w:p w14:paraId="124ACEF2" w14:textId="6B6F463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0.09</w:t>
            </w:r>
          </w:p>
        </w:tc>
        <w:tc>
          <w:tcPr>
            <w:tcW w:w="850" w:type="dxa"/>
            <w:tcBorders>
              <w:top w:val="nil"/>
              <w:left w:val="nil"/>
              <w:bottom w:val="nil"/>
              <w:right w:val="nil"/>
            </w:tcBorders>
            <w:shd w:val="clear" w:color="auto" w:fill="auto"/>
            <w:noWrap/>
            <w:vAlign w:val="center"/>
          </w:tcPr>
          <w:p w14:paraId="5AF1E165" w14:textId="4DCD20B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w:t>
            </w:r>
          </w:p>
        </w:tc>
        <w:tc>
          <w:tcPr>
            <w:tcW w:w="851" w:type="dxa"/>
            <w:tcBorders>
              <w:top w:val="nil"/>
              <w:left w:val="nil"/>
              <w:bottom w:val="nil"/>
              <w:right w:val="nil"/>
            </w:tcBorders>
            <w:shd w:val="clear" w:color="auto" w:fill="auto"/>
            <w:noWrap/>
            <w:vAlign w:val="center"/>
          </w:tcPr>
          <w:p w14:paraId="0C60C479" w14:textId="6A7389A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0.725</w:t>
            </w:r>
          </w:p>
        </w:tc>
      </w:tr>
      <w:tr w:rsidR="00CC026E" w:rsidRPr="00BC4AC2" w14:paraId="729CA7BB"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F6004B0"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Ingestion</w:t>
            </w:r>
          </w:p>
        </w:tc>
        <w:tc>
          <w:tcPr>
            <w:tcW w:w="1089" w:type="dxa"/>
            <w:tcBorders>
              <w:top w:val="nil"/>
              <w:left w:val="nil"/>
              <w:bottom w:val="nil"/>
              <w:right w:val="nil"/>
            </w:tcBorders>
            <w:shd w:val="clear" w:color="auto" w:fill="auto"/>
            <w:noWrap/>
            <w:vAlign w:val="center"/>
          </w:tcPr>
          <w:p w14:paraId="51A0D8EF" w14:textId="51B434F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0.29</w:t>
            </w:r>
          </w:p>
        </w:tc>
        <w:tc>
          <w:tcPr>
            <w:tcW w:w="851" w:type="dxa"/>
            <w:tcBorders>
              <w:top w:val="nil"/>
              <w:left w:val="nil"/>
              <w:bottom w:val="nil"/>
              <w:right w:val="nil"/>
            </w:tcBorders>
            <w:shd w:val="clear" w:color="auto" w:fill="auto"/>
            <w:noWrap/>
            <w:vAlign w:val="center"/>
          </w:tcPr>
          <w:p w14:paraId="22AF328D" w14:textId="0961889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0.45</w:t>
            </w:r>
          </w:p>
        </w:tc>
        <w:tc>
          <w:tcPr>
            <w:tcW w:w="850" w:type="dxa"/>
            <w:tcBorders>
              <w:top w:val="nil"/>
              <w:left w:val="nil"/>
              <w:bottom w:val="nil"/>
              <w:right w:val="nil"/>
            </w:tcBorders>
            <w:shd w:val="clear" w:color="auto" w:fill="auto"/>
            <w:noWrap/>
            <w:vAlign w:val="center"/>
          </w:tcPr>
          <w:p w14:paraId="36330A03" w14:textId="7DC1783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-0.21</w:t>
            </w:r>
          </w:p>
        </w:tc>
        <w:tc>
          <w:tcPr>
            <w:tcW w:w="851" w:type="dxa"/>
            <w:tcBorders>
              <w:top w:val="nil"/>
              <w:left w:val="nil"/>
              <w:bottom w:val="nil"/>
              <w:right w:val="nil"/>
            </w:tcBorders>
            <w:shd w:val="clear" w:color="auto" w:fill="auto"/>
            <w:noWrap/>
            <w:vAlign w:val="center"/>
          </w:tcPr>
          <w:p w14:paraId="5F13F72B" w14:textId="022DF01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0.935</w:t>
            </w:r>
          </w:p>
        </w:tc>
        <w:tc>
          <w:tcPr>
            <w:tcW w:w="380" w:type="dxa"/>
            <w:tcBorders>
              <w:top w:val="nil"/>
              <w:left w:val="nil"/>
              <w:bottom w:val="nil"/>
              <w:right w:val="nil"/>
            </w:tcBorders>
            <w:shd w:val="clear" w:color="auto" w:fill="auto"/>
            <w:noWrap/>
            <w:vAlign w:val="center"/>
          </w:tcPr>
          <w:p w14:paraId="1BFE23E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FB45BB6" w14:textId="49E867E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0.36</w:t>
            </w:r>
          </w:p>
        </w:tc>
        <w:tc>
          <w:tcPr>
            <w:tcW w:w="851" w:type="dxa"/>
            <w:tcBorders>
              <w:top w:val="nil"/>
              <w:left w:val="nil"/>
              <w:bottom w:val="nil"/>
              <w:right w:val="nil"/>
            </w:tcBorders>
            <w:shd w:val="clear" w:color="auto" w:fill="auto"/>
            <w:noWrap/>
            <w:vAlign w:val="center"/>
          </w:tcPr>
          <w:p w14:paraId="452F4C8E" w14:textId="7E75DD0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0.48</w:t>
            </w:r>
          </w:p>
        </w:tc>
        <w:tc>
          <w:tcPr>
            <w:tcW w:w="850" w:type="dxa"/>
            <w:tcBorders>
              <w:top w:val="nil"/>
              <w:left w:val="nil"/>
              <w:bottom w:val="nil"/>
              <w:right w:val="nil"/>
            </w:tcBorders>
            <w:shd w:val="clear" w:color="auto" w:fill="auto"/>
            <w:noWrap/>
            <w:vAlign w:val="center"/>
          </w:tcPr>
          <w:p w14:paraId="4298ABBE" w14:textId="45132D1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76016ECA" w14:textId="75A04CF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0.205</w:t>
            </w:r>
          </w:p>
        </w:tc>
        <w:tc>
          <w:tcPr>
            <w:tcW w:w="380" w:type="dxa"/>
            <w:tcBorders>
              <w:top w:val="nil"/>
              <w:left w:val="nil"/>
              <w:bottom w:val="nil"/>
              <w:right w:val="nil"/>
            </w:tcBorders>
            <w:shd w:val="clear" w:color="auto" w:fill="auto"/>
            <w:noWrap/>
            <w:vAlign w:val="center"/>
          </w:tcPr>
          <w:p w14:paraId="3004224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9A326F4" w14:textId="35F4EED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0.31</w:t>
            </w:r>
          </w:p>
        </w:tc>
        <w:tc>
          <w:tcPr>
            <w:tcW w:w="851" w:type="dxa"/>
            <w:tcBorders>
              <w:top w:val="nil"/>
              <w:left w:val="nil"/>
              <w:bottom w:val="nil"/>
              <w:right w:val="nil"/>
            </w:tcBorders>
            <w:shd w:val="clear" w:color="auto" w:fill="auto"/>
            <w:noWrap/>
            <w:vAlign w:val="center"/>
          </w:tcPr>
          <w:p w14:paraId="731A2479" w14:textId="4B54D11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0.45</w:t>
            </w:r>
          </w:p>
        </w:tc>
        <w:tc>
          <w:tcPr>
            <w:tcW w:w="850" w:type="dxa"/>
            <w:tcBorders>
              <w:top w:val="nil"/>
              <w:left w:val="nil"/>
              <w:bottom w:val="nil"/>
              <w:right w:val="nil"/>
            </w:tcBorders>
            <w:shd w:val="clear" w:color="auto" w:fill="auto"/>
            <w:noWrap/>
            <w:vAlign w:val="center"/>
          </w:tcPr>
          <w:p w14:paraId="4CF61AE3" w14:textId="290BAF5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-0.21</w:t>
            </w:r>
          </w:p>
        </w:tc>
        <w:tc>
          <w:tcPr>
            <w:tcW w:w="851" w:type="dxa"/>
            <w:tcBorders>
              <w:top w:val="nil"/>
              <w:left w:val="nil"/>
              <w:bottom w:val="nil"/>
              <w:right w:val="nil"/>
            </w:tcBorders>
            <w:shd w:val="clear" w:color="auto" w:fill="auto"/>
            <w:noWrap/>
            <w:vAlign w:val="center"/>
          </w:tcPr>
          <w:p w14:paraId="187243B8" w14:textId="52EB1EC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0.823</w:t>
            </w:r>
          </w:p>
        </w:tc>
      </w:tr>
      <w:tr w:rsidR="00CC026E" w:rsidRPr="00BC4AC2" w14:paraId="7A78AAA5"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7EDBB27B"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Drives</w:t>
            </w:r>
          </w:p>
        </w:tc>
        <w:tc>
          <w:tcPr>
            <w:tcW w:w="1089" w:type="dxa"/>
            <w:tcBorders>
              <w:top w:val="nil"/>
              <w:left w:val="nil"/>
              <w:bottom w:val="nil"/>
              <w:right w:val="nil"/>
            </w:tcBorders>
            <w:shd w:val="clear" w:color="auto" w:fill="auto"/>
            <w:noWrap/>
            <w:vAlign w:val="center"/>
          </w:tcPr>
          <w:p w14:paraId="4D5B1B22" w14:textId="6D48431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5.72</w:t>
            </w:r>
          </w:p>
        </w:tc>
        <w:tc>
          <w:tcPr>
            <w:tcW w:w="851" w:type="dxa"/>
            <w:tcBorders>
              <w:top w:val="nil"/>
              <w:left w:val="nil"/>
              <w:bottom w:val="nil"/>
              <w:right w:val="nil"/>
            </w:tcBorders>
            <w:shd w:val="clear" w:color="auto" w:fill="auto"/>
            <w:noWrap/>
            <w:vAlign w:val="center"/>
          </w:tcPr>
          <w:p w14:paraId="3B2CCA55" w14:textId="08420CE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7.89</w:t>
            </w:r>
          </w:p>
        </w:tc>
        <w:tc>
          <w:tcPr>
            <w:tcW w:w="850" w:type="dxa"/>
            <w:tcBorders>
              <w:top w:val="nil"/>
              <w:left w:val="nil"/>
              <w:bottom w:val="nil"/>
              <w:right w:val="nil"/>
            </w:tcBorders>
            <w:shd w:val="clear" w:color="auto" w:fill="auto"/>
            <w:noWrap/>
            <w:vAlign w:val="center"/>
          </w:tcPr>
          <w:p w14:paraId="405AF6B2" w14:textId="68F54A5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-1.05</w:t>
            </w:r>
          </w:p>
        </w:tc>
        <w:tc>
          <w:tcPr>
            <w:tcW w:w="851" w:type="dxa"/>
            <w:tcBorders>
              <w:top w:val="nil"/>
              <w:left w:val="nil"/>
              <w:bottom w:val="nil"/>
              <w:right w:val="nil"/>
            </w:tcBorders>
            <w:shd w:val="clear" w:color="auto" w:fill="auto"/>
            <w:noWrap/>
            <w:vAlign w:val="center"/>
          </w:tcPr>
          <w:p w14:paraId="7CB6E001" w14:textId="2531B85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0.711</w:t>
            </w:r>
          </w:p>
        </w:tc>
        <w:tc>
          <w:tcPr>
            <w:tcW w:w="380" w:type="dxa"/>
            <w:tcBorders>
              <w:top w:val="nil"/>
              <w:left w:val="nil"/>
              <w:bottom w:val="nil"/>
              <w:right w:val="nil"/>
            </w:tcBorders>
            <w:shd w:val="clear" w:color="auto" w:fill="auto"/>
            <w:noWrap/>
            <w:vAlign w:val="center"/>
          </w:tcPr>
          <w:p w14:paraId="0EBC824C"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0DF61DE" w14:textId="7D630B6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5.77</w:t>
            </w:r>
          </w:p>
        </w:tc>
        <w:tc>
          <w:tcPr>
            <w:tcW w:w="851" w:type="dxa"/>
            <w:tcBorders>
              <w:top w:val="nil"/>
              <w:left w:val="nil"/>
              <w:bottom w:val="nil"/>
              <w:right w:val="nil"/>
            </w:tcBorders>
            <w:shd w:val="clear" w:color="auto" w:fill="auto"/>
            <w:noWrap/>
            <w:vAlign w:val="center"/>
          </w:tcPr>
          <w:p w14:paraId="44BA6DB2" w14:textId="7400B9A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7.57</w:t>
            </w:r>
          </w:p>
        </w:tc>
        <w:tc>
          <w:tcPr>
            <w:tcW w:w="850" w:type="dxa"/>
            <w:tcBorders>
              <w:top w:val="nil"/>
              <w:left w:val="nil"/>
              <w:bottom w:val="nil"/>
              <w:right w:val="nil"/>
            </w:tcBorders>
            <w:shd w:val="clear" w:color="auto" w:fill="auto"/>
            <w:noWrap/>
            <w:vAlign w:val="center"/>
          </w:tcPr>
          <w:p w14:paraId="3F0F1CCE" w14:textId="2E4B23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-0.73</w:t>
            </w:r>
          </w:p>
        </w:tc>
        <w:tc>
          <w:tcPr>
            <w:tcW w:w="851" w:type="dxa"/>
            <w:tcBorders>
              <w:top w:val="nil"/>
              <w:left w:val="nil"/>
              <w:bottom w:val="nil"/>
              <w:right w:val="nil"/>
            </w:tcBorders>
            <w:shd w:val="clear" w:color="auto" w:fill="auto"/>
            <w:noWrap/>
            <w:vAlign w:val="center"/>
          </w:tcPr>
          <w:p w14:paraId="41D0EE31" w14:textId="2C22905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0.310</w:t>
            </w:r>
          </w:p>
        </w:tc>
        <w:tc>
          <w:tcPr>
            <w:tcW w:w="380" w:type="dxa"/>
            <w:tcBorders>
              <w:top w:val="nil"/>
              <w:left w:val="nil"/>
              <w:bottom w:val="nil"/>
              <w:right w:val="nil"/>
            </w:tcBorders>
            <w:shd w:val="clear" w:color="auto" w:fill="auto"/>
            <w:noWrap/>
            <w:vAlign w:val="center"/>
          </w:tcPr>
          <w:p w14:paraId="074EA219"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EAD59D1" w14:textId="491FA25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5.73</w:t>
            </w:r>
          </w:p>
        </w:tc>
        <w:tc>
          <w:tcPr>
            <w:tcW w:w="851" w:type="dxa"/>
            <w:tcBorders>
              <w:top w:val="nil"/>
              <w:left w:val="nil"/>
              <w:bottom w:val="nil"/>
              <w:right w:val="nil"/>
            </w:tcBorders>
            <w:shd w:val="clear" w:color="auto" w:fill="auto"/>
            <w:noWrap/>
            <w:vAlign w:val="center"/>
          </w:tcPr>
          <w:p w14:paraId="0B5BA4BC" w14:textId="7131075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7.82</w:t>
            </w:r>
          </w:p>
        </w:tc>
        <w:tc>
          <w:tcPr>
            <w:tcW w:w="850" w:type="dxa"/>
            <w:tcBorders>
              <w:top w:val="nil"/>
              <w:left w:val="nil"/>
              <w:bottom w:val="nil"/>
              <w:right w:val="nil"/>
            </w:tcBorders>
            <w:shd w:val="clear" w:color="auto" w:fill="auto"/>
            <w:noWrap/>
            <w:vAlign w:val="center"/>
          </w:tcPr>
          <w:p w14:paraId="55CB72DF" w14:textId="223DAEB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-0.96</w:t>
            </w:r>
          </w:p>
        </w:tc>
        <w:tc>
          <w:tcPr>
            <w:tcW w:w="851" w:type="dxa"/>
            <w:tcBorders>
              <w:top w:val="nil"/>
              <w:left w:val="nil"/>
              <w:bottom w:val="nil"/>
              <w:right w:val="nil"/>
            </w:tcBorders>
            <w:shd w:val="clear" w:color="auto" w:fill="auto"/>
            <w:noWrap/>
            <w:vAlign w:val="center"/>
          </w:tcPr>
          <w:p w14:paraId="7902C626" w14:textId="18626E9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0.590</w:t>
            </w:r>
          </w:p>
        </w:tc>
      </w:tr>
      <w:tr w:rsidR="00CC026E" w:rsidRPr="00BC4AC2" w14:paraId="236807D2"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2376C1D"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Affiliation</w:t>
            </w:r>
          </w:p>
        </w:tc>
        <w:tc>
          <w:tcPr>
            <w:tcW w:w="1089" w:type="dxa"/>
            <w:tcBorders>
              <w:top w:val="nil"/>
              <w:left w:val="nil"/>
              <w:bottom w:val="nil"/>
              <w:right w:val="nil"/>
            </w:tcBorders>
            <w:shd w:val="clear" w:color="auto" w:fill="auto"/>
            <w:noWrap/>
            <w:vAlign w:val="center"/>
          </w:tcPr>
          <w:p w14:paraId="233B44DE" w14:textId="135C697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1.07</w:t>
            </w:r>
          </w:p>
        </w:tc>
        <w:tc>
          <w:tcPr>
            <w:tcW w:w="851" w:type="dxa"/>
            <w:tcBorders>
              <w:top w:val="nil"/>
              <w:left w:val="nil"/>
              <w:bottom w:val="nil"/>
              <w:right w:val="nil"/>
            </w:tcBorders>
            <w:shd w:val="clear" w:color="auto" w:fill="auto"/>
            <w:noWrap/>
            <w:vAlign w:val="center"/>
          </w:tcPr>
          <w:p w14:paraId="33CDB232" w14:textId="5B459E6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2.89</w:t>
            </w:r>
          </w:p>
        </w:tc>
        <w:tc>
          <w:tcPr>
            <w:tcW w:w="850" w:type="dxa"/>
            <w:tcBorders>
              <w:top w:val="nil"/>
              <w:left w:val="nil"/>
              <w:bottom w:val="nil"/>
              <w:right w:val="nil"/>
            </w:tcBorders>
            <w:shd w:val="clear" w:color="auto" w:fill="auto"/>
            <w:noWrap/>
            <w:vAlign w:val="center"/>
          </w:tcPr>
          <w:p w14:paraId="753A05D2" w14:textId="18DA3EB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-1.50</w:t>
            </w:r>
          </w:p>
        </w:tc>
        <w:tc>
          <w:tcPr>
            <w:tcW w:w="851" w:type="dxa"/>
            <w:tcBorders>
              <w:top w:val="nil"/>
              <w:left w:val="nil"/>
              <w:bottom w:val="nil"/>
              <w:right w:val="nil"/>
            </w:tcBorders>
            <w:shd w:val="clear" w:color="auto" w:fill="auto"/>
            <w:noWrap/>
            <w:vAlign w:val="center"/>
          </w:tcPr>
          <w:p w14:paraId="4DFE4B70" w14:textId="07A4CAE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0.478</w:t>
            </w:r>
          </w:p>
        </w:tc>
        <w:tc>
          <w:tcPr>
            <w:tcW w:w="380" w:type="dxa"/>
            <w:tcBorders>
              <w:top w:val="nil"/>
              <w:left w:val="nil"/>
              <w:bottom w:val="nil"/>
              <w:right w:val="nil"/>
            </w:tcBorders>
            <w:shd w:val="clear" w:color="auto" w:fill="auto"/>
            <w:noWrap/>
            <w:vAlign w:val="center"/>
          </w:tcPr>
          <w:p w14:paraId="2FA0F52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CE9E7D5" w14:textId="06572AC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1.23</w:t>
            </w:r>
          </w:p>
        </w:tc>
        <w:tc>
          <w:tcPr>
            <w:tcW w:w="851" w:type="dxa"/>
            <w:tcBorders>
              <w:top w:val="nil"/>
              <w:left w:val="nil"/>
              <w:bottom w:val="nil"/>
              <w:right w:val="nil"/>
            </w:tcBorders>
            <w:shd w:val="clear" w:color="auto" w:fill="auto"/>
            <w:noWrap/>
            <w:vAlign w:val="center"/>
          </w:tcPr>
          <w:p w14:paraId="446FAA39" w14:textId="53D9423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1.43</w:t>
            </w:r>
          </w:p>
        </w:tc>
        <w:tc>
          <w:tcPr>
            <w:tcW w:w="850" w:type="dxa"/>
            <w:tcBorders>
              <w:top w:val="nil"/>
              <w:left w:val="nil"/>
              <w:bottom w:val="nil"/>
              <w:right w:val="nil"/>
            </w:tcBorders>
            <w:shd w:val="clear" w:color="auto" w:fill="auto"/>
            <w:noWrap/>
            <w:vAlign w:val="center"/>
          </w:tcPr>
          <w:p w14:paraId="0AE2305D" w14:textId="2A36016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w:t>
            </w:r>
          </w:p>
        </w:tc>
        <w:tc>
          <w:tcPr>
            <w:tcW w:w="851" w:type="dxa"/>
            <w:tcBorders>
              <w:top w:val="nil"/>
              <w:left w:val="nil"/>
              <w:bottom w:val="nil"/>
              <w:right w:val="nil"/>
            </w:tcBorders>
            <w:shd w:val="clear" w:color="auto" w:fill="auto"/>
            <w:noWrap/>
            <w:vAlign w:val="center"/>
          </w:tcPr>
          <w:p w14:paraId="22662997" w14:textId="767D0C3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0.228</w:t>
            </w:r>
          </w:p>
        </w:tc>
        <w:tc>
          <w:tcPr>
            <w:tcW w:w="380" w:type="dxa"/>
            <w:tcBorders>
              <w:top w:val="nil"/>
              <w:left w:val="nil"/>
              <w:bottom w:val="nil"/>
              <w:right w:val="nil"/>
            </w:tcBorders>
            <w:shd w:val="clear" w:color="auto" w:fill="auto"/>
            <w:noWrap/>
            <w:vAlign w:val="center"/>
          </w:tcPr>
          <w:p w14:paraId="44565C79"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02666E6" w14:textId="56EFC84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1.11</w:t>
            </w:r>
          </w:p>
        </w:tc>
        <w:tc>
          <w:tcPr>
            <w:tcW w:w="851" w:type="dxa"/>
            <w:tcBorders>
              <w:top w:val="nil"/>
              <w:left w:val="nil"/>
              <w:bottom w:val="nil"/>
              <w:right w:val="nil"/>
            </w:tcBorders>
            <w:shd w:val="clear" w:color="auto" w:fill="auto"/>
            <w:noWrap/>
            <w:vAlign w:val="center"/>
          </w:tcPr>
          <w:p w14:paraId="1C465056" w14:textId="6BA11DA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2.55</w:t>
            </w:r>
          </w:p>
        </w:tc>
        <w:tc>
          <w:tcPr>
            <w:tcW w:w="850" w:type="dxa"/>
            <w:tcBorders>
              <w:top w:val="nil"/>
              <w:left w:val="nil"/>
              <w:bottom w:val="nil"/>
              <w:right w:val="nil"/>
            </w:tcBorders>
            <w:shd w:val="clear" w:color="auto" w:fill="auto"/>
            <w:noWrap/>
            <w:vAlign w:val="center"/>
          </w:tcPr>
          <w:p w14:paraId="5084B15B" w14:textId="1E67463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-1.10</w:t>
            </w:r>
          </w:p>
        </w:tc>
        <w:tc>
          <w:tcPr>
            <w:tcW w:w="851" w:type="dxa"/>
            <w:tcBorders>
              <w:top w:val="nil"/>
              <w:left w:val="nil"/>
              <w:bottom w:val="nil"/>
              <w:right w:val="nil"/>
            </w:tcBorders>
            <w:shd w:val="clear" w:color="auto" w:fill="auto"/>
            <w:noWrap/>
            <w:vAlign w:val="center"/>
          </w:tcPr>
          <w:p w14:paraId="0D94E028" w14:textId="53F644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0.344</w:t>
            </w:r>
          </w:p>
        </w:tc>
      </w:tr>
      <w:tr w:rsidR="00CC026E" w:rsidRPr="00BC4AC2" w14:paraId="0354AD8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900B9FC"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lastRenderedPageBreak/>
              <w:t>Achievement</w:t>
            </w:r>
          </w:p>
        </w:tc>
        <w:tc>
          <w:tcPr>
            <w:tcW w:w="1089" w:type="dxa"/>
            <w:tcBorders>
              <w:top w:val="nil"/>
              <w:left w:val="nil"/>
              <w:bottom w:val="nil"/>
              <w:right w:val="nil"/>
            </w:tcBorders>
            <w:shd w:val="clear" w:color="auto" w:fill="auto"/>
            <w:noWrap/>
            <w:vAlign w:val="center"/>
          </w:tcPr>
          <w:p w14:paraId="5BEBE950" w14:textId="609C9BA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1.93</w:t>
            </w:r>
          </w:p>
        </w:tc>
        <w:tc>
          <w:tcPr>
            <w:tcW w:w="851" w:type="dxa"/>
            <w:tcBorders>
              <w:top w:val="nil"/>
              <w:left w:val="nil"/>
              <w:bottom w:val="nil"/>
              <w:right w:val="nil"/>
            </w:tcBorders>
            <w:shd w:val="clear" w:color="auto" w:fill="auto"/>
            <w:noWrap/>
            <w:vAlign w:val="center"/>
          </w:tcPr>
          <w:p w14:paraId="04628A11" w14:textId="730D536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1.54</w:t>
            </w:r>
          </w:p>
        </w:tc>
        <w:tc>
          <w:tcPr>
            <w:tcW w:w="850" w:type="dxa"/>
            <w:tcBorders>
              <w:top w:val="nil"/>
              <w:left w:val="nil"/>
              <w:bottom w:val="nil"/>
              <w:right w:val="nil"/>
            </w:tcBorders>
            <w:shd w:val="clear" w:color="auto" w:fill="auto"/>
            <w:noWrap/>
            <w:vAlign w:val="center"/>
          </w:tcPr>
          <w:p w14:paraId="53576625" w14:textId="6146680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0.48</w:t>
            </w:r>
          </w:p>
        </w:tc>
        <w:tc>
          <w:tcPr>
            <w:tcW w:w="851" w:type="dxa"/>
            <w:tcBorders>
              <w:top w:val="nil"/>
              <w:left w:val="nil"/>
              <w:bottom w:val="nil"/>
              <w:right w:val="nil"/>
            </w:tcBorders>
            <w:shd w:val="clear" w:color="auto" w:fill="auto"/>
            <w:noWrap/>
            <w:vAlign w:val="center"/>
          </w:tcPr>
          <w:p w14:paraId="5AF68D94" w14:textId="65125A1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0.703</w:t>
            </w:r>
          </w:p>
        </w:tc>
        <w:tc>
          <w:tcPr>
            <w:tcW w:w="380" w:type="dxa"/>
            <w:tcBorders>
              <w:top w:val="nil"/>
              <w:left w:val="nil"/>
              <w:bottom w:val="nil"/>
              <w:right w:val="nil"/>
            </w:tcBorders>
            <w:shd w:val="clear" w:color="auto" w:fill="auto"/>
            <w:noWrap/>
            <w:vAlign w:val="center"/>
          </w:tcPr>
          <w:p w14:paraId="3FA2556F"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1B46807" w14:textId="7EC6984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0.92</w:t>
            </w:r>
          </w:p>
        </w:tc>
        <w:tc>
          <w:tcPr>
            <w:tcW w:w="851" w:type="dxa"/>
            <w:tcBorders>
              <w:top w:val="nil"/>
              <w:left w:val="nil"/>
              <w:bottom w:val="nil"/>
              <w:right w:val="nil"/>
            </w:tcBorders>
            <w:shd w:val="clear" w:color="auto" w:fill="auto"/>
            <w:noWrap/>
            <w:vAlign w:val="center"/>
          </w:tcPr>
          <w:p w14:paraId="1107B32E" w14:textId="1648D1C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0.76</w:t>
            </w:r>
          </w:p>
        </w:tc>
        <w:tc>
          <w:tcPr>
            <w:tcW w:w="850" w:type="dxa"/>
            <w:tcBorders>
              <w:top w:val="nil"/>
              <w:left w:val="nil"/>
              <w:bottom w:val="nil"/>
              <w:right w:val="nil"/>
            </w:tcBorders>
            <w:shd w:val="clear" w:color="auto" w:fill="auto"/>
            <w:noWrap/>
            <w:vAlign w:val="center"/>
          </w:tcPr>
          <w:p w14:paraId="6F71AEFE" w14:textId="79FEDF4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0.19</w:t>
            </w:r>
          </w:p>
        </w:tc>
        <w:tc>
          <w:tcPr>
            <w:tcW w:w="851" w:type="dxa"/>
            <w:tcBorders>
              <w:top w:val="nil"/>
              <w:left w:val="nil"/>
              <w:bottom w:val="nil"/>
              <w:right w:val="nil"/>
            </w:tcBorders>
            <w:shd w:val="clear" w:color="auto" w:fill="auto"/>
            <w:noWrap/>
            <w:vAlign w:val="center"/>
          </w:tcPr>
          <w:p w14:paraId="77534AD2" w14:textId="62E52B9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0.217</w:t>
            </w:r>
          </w:p>
        </w:tc>
        <w:tc>
          <w:tcPr>
            <w:tcW w:w="380" w:type="dxa"/>
            <w:tcBorders>
              <w:top w:val="nil"/>
              <w:left w:val="nil"/>
              <w:bottom w:val="nil"/>
              <w:right w:val="nil"/>
            </w:tcBorders>
            <w:shd w:val="clear" w:color="auto" w:fill="auto"/>
            <w:noWrap/>
            <w:vAlign w:val="center"/>
          </w:tcPr>
          <w:p w14:paraId="516A409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43BD244" w14:textId="057E334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1.69</w:t>
            </w:r>
          </w:p>
        </w:tc>
        <w:tc>
          <w:tcPr>
            <w:tcW w:w="851" w:type="dxa"/>
            <w:tcBorders>
              <w:top w:val="nil"/>
              <w:left w:val="nil"/>
              <w:bottom w:val="nil"/>
              <w:right w:val="nil"/>
            </w:tcBorders>
            <w:shd w:val="clear" w:color="auto" w:fill="auto"/>
            <w:noWrap/>
            <w:vAlign w:val="center"/>
          </w:tcPr>
          <w:p w14:paraId="35FE6181" w14:textId="1FC6A21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1.36</w:t>
            </w:r>
          </w:p>
        </w:tc>
        <w:tc>
          <w:tcPr>
            <w:tcW w:w="850" w:type="dxa"/>
            <w:tcBorders>
              <w:top w:val="nil"/>
              <w:left w:val="nil"/>
              <w:bottom w:val="nil"/>
              <w:right w:val="nil"/>
            </w:tcBorders>
            <w:shd w:val="clear" w:color="auto" w:fill="auto"/>
            <w:noWrap/>
            <w:vAlign w:val="center"/>
          </w:tcPr>
          <w:p w14:paraId="7AEF73CB" w14:textId="2A9E819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w:t>
            </w:r>
          </w:p>
        </w:tc>
        <w:tc>
          <w:tcPr>
            <w:tcW w:w="851" w:type="dxa"/>
            <w:tcBorders>
              <w:top w:val="nil"/>
              <w:left w:val="nil"/>
              <w:bottom w:val="nil"/>
              <w:right w:val="nil"/>
            </w:tcBorders>
            <w:shd w:val="clear" w:color="auto" w:fill="auto"/>
            <w:noWrap/>
            <w:vAlign w:val="center"/>
          </w:tcPr>
          <w:p w14:paraId="4F3A1C18" w14:textId="5A51B65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0.653</w:t>
            </w:r>
          </w:p>
        </w:tc>
      </w:tr>
      <w:tr w:rsidR="00CC026E" w:rsidRPr="00BC4AC2" w14:paraId="48E9C609"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2928BC1"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Power</w:t>
            </w:r>
          </w:p>
        </w:tc>
        <w:tc>
          <w:tcPr>
            <w:tcW w:w="1089" w:type="dxa"/>
            <w:tcBorders>
              <w:top w:val="nil"/>
              <w:left w:val="nil"/>
              <w:bottom w:val="nil"/>
              <w:right w:val="nil"/>
            </w:tcBorders>
            <w:shd w:val="clear" w:color="auto" w:fill="auto"/>
            <w:noWrap/>
            <w:vAlign w:val="center"/>
          </w:tcPr>
          <w:p w14:paraId="2B08584A" w14:textId="3384338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2.16</w:t>
            </w:r>
          </w:p>
        </w:tc>
        <w:tc>
          <w:tcPr>
            <w:tcW w:w="851" w:type="dxa"/>
            <w:tcBorders>
              <w:top w:val="nil"/>
              <w:left w:val="nil"/>
              <w:bottom w:val="nil"/>
              <w:right w:val="nil"/>
            </w:tcBorders>
            <w:shd w:val="clear" w:color="auto" w:fill="auto"/>
            <w:noWrap/>
            <w:vAlign w:val="center"/>
          </w:tcPr>
          <w:p w14:paraId="7A2FCBF2" w14:textId="71B9FC0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2.50</w:t>
            </w:r>
          </w:p>
        </w:tc>
        <w:tc>
          <w:tcPr>
            <w:tcW w:w="850" w:type="dxa"/>
            <w:tcBorders>
              <w:top w:val="nil"/>
              <w:left w:val="nil"/>
              <w:bottom w:val="nil"/>
              <w:right w:val="nil"/>
            </w:tcBorders>
            <w:shd w:val="clear" w:color="auto" w:fill="auto"/>
            <w:noWrap/>
            <w:vAlign w:val="center"/>
          </w:tcPr>
          <w:p w14:paraId="16B0048B" w14:textId="0705F8D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-0.29</w:t>
            </w:r>
          </w:p>
        </w:tc>
        <w:tc>
          <w:tcPr>
            <w:tcW w:w="851" w:type="dxa"/>
            <w:tcBorders>
              <w:top w:val="nil"/>
              <w:left w:val="nil"/>
              <w:bottom w:val="nil"/>
              <w:right w:val="nil"/>
            </w:tcBorders>
            <w:shd w:val="clear" w:color="auto" w:fill="auto"/>
            <w:noWrap/>
            <w:vAlign w:val="center"/>
          </w:tcPr>
          <w:p w14:paraId="79AB0542" w14:textId="0B287D1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0.794</w:t>
            </w:r>
          </w:p>
        </w:tc>
        <w:tc>
          <w:tcPr>
            <w:tcW w:w="380" w:type="dxa"/>
            <w:tcBorders>
              <w:top w:val="nil"/>
              <w:left w:val="nil"/>
              <w:bottom w:val="nil"/>
              <w:right w:val="nil"/>
            </w:tcBorders>
            <w:shd w:val="clear" w:color="auto" w:fill="auto"/>
            <w:noWrap/>
            <w:vAlign w:val="center"/>
          </w:tcPr>
          <w:p w14:paraId="30F5C118"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EFD82F8" w14:textId="2C1A211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3.30</w:t>
            </w:r>
          </w:p>
        </w:tc>
        <w:tc>
          <w:tcPr>
            <w:tcW w:w="851" w:type="dxa"/>
            <w:tcBorders>
              <w:top w:val="nil"/>
              <w:left w:val="nil"/>
              <w:bottom w:val="nil"/>
              <w:right w:val="nil"/>
            </w:tcBorders>
            <w:shd w:val="clear" w:color="auto" w:fill="auto"/>
            <w:noWrap/>
            <w:vAlign w:val="center"/>
          </w:tcPr>
          <w:p w14:paraId="3E964859" w14:textId="6E83491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4.73</w:t>
            </w:r>
          </w:p>
        </w:tc>
        <w:tc>
          <w:tcPr>
            <w:tcW w:w="850" w:type="dxa"/>
            <w:tcBorders>
              <w:top w:val="nil"/>
              <w:left w:val="nil"/>
              <w:bottom w:val="nil"/>
              <w:right w:val="nil"/>
            </w:tcBorders>
            <w:shd w:val="clear" w:color="auto" w:fill="auto"/>
            <w:noWrap/>
            <w:vAlign w:val="center"/>
          </w:tcPr>
          <w:p w14:paraId="26625986" w14:textId="1E28BE0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-0.81</w:t>
            </w:r>
          </w:p>
        </w:tc>
        <w:tc>
          <w:tcPr>
            <w:tcW w:w="851" w:type="dxa"/>
            <w:tcBorders>
              <w:top w:val="nil"/>
              <w:left w:val="nil"/>
              <w:bottom w:val="nil"/>
              <w:right w:val="nil"/>
            </w:tcBorders>
            <w:shd w:val="clear" w:color="auto" w:fill="auto"/>
            <w:noWrap/>
            <w:vAlign w:val="center"/>
          </w:tcPr>
          <w:p w14:paraId="26111F55" w14:textId="78DBD88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0.238</w:t>
            </w:r>
          </w:p>
        </w:tc>
        <w:tc>
          <w:tcPr>
            <w:tcW w:w="380" w:type="dxa"/>
            <w:tcBorders>
              <w:top w:val="nil"/>
              <w:left w:val="nil"/>
              <w:bottom w:val="nil"/>
              <w:right w:val="nil"/>
            </w:tcBorders>
            <w:shd w:val="clear" w:color="auto" w:fill="auto"/>
            <w:noWrap/>
            <w:vAlign w:val="center"/>
          </w:tcPr>
          <w:p w14:paraId="79EBB57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29CF81C" w14:textId="30D3D84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2.43</w:t>
            </w:r>
          </w:p>
        </w:tc>
        <w:tc>
          <w:tcPr>
            <w:tcW w:w="851" w:type="dxa"/>
            <w:tcBorders>
              <w:top w:val="nil"/>
              <w:left w:val="nil"/>
              <w:bottom w:val="nil"/>
              <w:right w:val="nil"/>
            </w:tcBorders>
            <w:shd w:val="clear" w:color="auto" w:fill="auto"/>
            <w:noWrap/>
            <w:vAlign w:val="center"/>
          </w:tcPr>
          <w:p w14:paraId="3AE72369" w14:textId="54B1B1E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3.02</w:t>
            </w:r>
          </w:p>
        </w:tc>
        <w:tc>
          <w:tcPr>
            <w:tcW w:w="850" w:type="dxa"/>
            <w:tcBorders>
              <w:top w:val="nil"/>
              <w:left w:val="nil"/>
              <w:bottom w:val="nil"/>
              <w:right w:val="nil"/>
            </w:tcBorders>
            <w:shd w:val="clear" w:color="auto" w:fill="auto"/>
            <w:noWrap/>
            <w:vAlign w:val="center"/>
          </w:tcPr>
          <w:p w14:paraId="504659CC" w14:textId="37C113B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-0.39</w:t>
            </w:r>
          </w:p>
        </w:tc>
        <w:tc>
          <w:tcPr>
            <w:tcW w:w="851" w:type="dxa"/>
            <w:tcBorders>
              <w:top w:val="nil"/>
              <w:left w:val="nil"/>
              <w:bottom w:val="nil"/>
              <w:right w:val="nil"/>
            </w:tcBorders>
            <w:shd w:val="clear" w:color="auto" w:fill="auto"/>
            <w:noWrap/>
            <w:vAlign w:val="center"/>
          </w:tcPr>
          <w:p w14:paraId="35EFBB1B" w14:textId="043BBF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0.642</w:t>
            </w:r>
          </w:p>
        </w:tc>
      </w:tr>
      <w:tr w:rsidR="00CC026E" w:rsidRPr="00BC4AC2" w14:paraId="06EEAE5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B5F2F3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Reward</w:t>
            </w:r>
          </w:p>
        </w:tc>
        <w:tc>
          <w:tcPr>
            <w:tcW w:w="1089" w:type="dxa"/>
            <w:tcBorders>
              <w:top w:val="nil"/>
              <w:left w:val="nil"/>
              <w:bottom w:val="nil"/>
              <w:right w:val="nil"/>
            </w:tcBorders>
            <w:shd w:val="clear" w:color="auto" w:fill="auto"/>
            <w:noWrap/>
            <w:vAlign w:val="center"/>
          </w:tcPr>
          <w:p w14:paraId="1DA26888" w14:textId="1991178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0.95</w:t>
            </w:r>
          </w:p>
        </w:tc>
        <w:tc>
          <w:tcPr>
            <w:tcW w:w="851" w:type="dxa"/>
            <w:tcBorders>
              <w:top w:val="nil"/>
              <w:left w:val="nil"/>
              <w:bottom w:val="nil"/>
              <w:right w:val="nil"/>
            </w:tcBorders>
            <w:shd w:val="clear" w:color="auto" w:fill="auto"/>
            <w:noWrap/>
            <w:vAlign w:val="center"/>
          </w:tcPr>
          <w:p w14:paraId="7A90FB4D" w14:textId="6E4121E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1.13</w:t>
            </w:r>
          </w:p>
        </w:tc>
        <w:tc>
          <w:tcPr>
            <w:tcW w:w="850" w:type="dxa"/>
            <w:tcBorders>
              <w:top w:val="nil"/>
              <w:left w:val="nil"/>
              <w:bottom w:val="nil"/>
              <w:right w:val="nil"/>
            </w:tcBorders>
            <w:shd w:val="clear" w:color="auto" w:fill="auto"/>
            <w:noWrap/>
            <w:vAlign w:val="center"/>
          </w:tcPr>
          <w:p w14:paraId="2705A745" w14:textId="53BECF7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-0.32</w:t>
            </w:r>
          </w:p>
        </w:tc>
        <w:tc>
          <w:tcPr>
            <w:tcW w:w="851" w:type="dxa"/>
            <w:tcBorders>
              <w:top w:val="nil"/>
              <w:left w:val="nil"/>
              <w:bottom w:val="nil"/>
              <w:right w:val="nil"/>
            </w:tcBorders>
            <w:shd w:val="clear" w:color="auto" w:fill="auto"/>
            <w:noWrap/>
            <w:vAlign w:val="center"/>
          </w:tcPr>
          <w:p w14:paraId="1EEEC3EE" w14:textId="5A2B0BA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0.468</w:t>
            </w:r>
          </w:p>
        </w:tc>
        <w:tc>
          <w:tcPr>
            <w:tcW w:w="380" w:type="dxa"/>
            <w:tcBorders>
              <w:top w:val="nil"/>
              <w:left w:val="nil"/>
              <w:bottom w:val="nil"/>
              <w:right w:val="nil"/>
            </w:tcBorders>
            <w:shd w:val="clear" w:color="auto" w:fill="auto"/>
            <w:noWrap/>
            <w:vAlign w:val="center"/>
          </w:tcPr>
          <w:p w14:paraId="48DF4E56"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9CD2105" w14:textId="6DBA2C2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0.71</w:t>
            </w:r>
          </w:p>
        </w:tc>
        <w:tc>
          <w:tcPr>
            <w:tcW w:w="851" w:type="dxa"/>
            <w:tcBorders>
              <w:top w:val="nil"/>
              <w:left w:val="nil"/>
              <w:bottom w:val="nil"/>
              <w:right w:val="nil"/>
            </w:tcBorders>
            <w:shd w:val="clear" w:color="auto" w:fill="auto"/>
            <w:noWrap/>
            <w:vAlign w:val="center"/>
          </w:tcPr>
          <w:p w14:paraId="0D788640" w14:textId="2D38ABE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0.73</w:t>
            </w:r>
          </w:p>
        </w:tc>
        <w:tc>
          <w:tcPr>
            <w:tcW w:w="850" w:type="dxa"/>
            <w:tcBorders>
              <w:top w:val="nil"/>
              <w:left w:val="nil"/>
              <w:bottom w:val="nil"/>
              <w:right w:val="nil"/>
            </w:tcBorders>
            <w:shd w:val="clear" w:color="auto" w:fill="auto"/>
            <w:noWrap/>
            <w:vAlign w:val="center"/>
          </w:tcPr>
          <w:p w14:paraId="63C2F906" w14:textId="76F71DC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-0.03</w:t>
            </w:r>
          </w:p>
        </w:tc>
        <w:tc>
          <w:tcPr>
            <w:tcW w:w="851" w:type="dxa"/>
            <w:tcBorders>
              <w:top w:val="nil"/>
              <w:left w:val="nil"/>
              <w:bottom w:val="nil"/>
              <w:right w:val="nil"/>
            </w:tcBorders>
            <w:shd w:val="clear" w:color="auto" w:fill="auto"/>
            <w:noWrap/>
            <w:vAlign w:val="center"/>
          </w:tcPr>
          <w:p w14:paraId="49D848B9" w14:textId="7767A64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0.195</w:t>
            </w:r>
          </w:p>
        </w:tc>
        <w:tc>
          <w:tcPr>
            <w:tcW w:w="380" w:type="dxa"/>
            <w:tcBorders>
              <w:top w:val="nil"/>
              <w:left w:val="nil"/>
              <w:bottom w:val="nil"/>
              <w:right w:val="nil"/>
            </w:tcBorders>
            <w:shd w:val="clear" w:color="auto" w:fill="auto"/>
            <w:noWrap/>
            <w:vAlign w:val="center"/>
          </w:tcPr>
          <w:p w14:paraId="096AD07B"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1CCA80B" w14:textId="426734F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0.90</w:t>
            </w:r>
          </w:p>
        </w:tc>
        <w:tc>
          <w:tcPr>
            <w:tcW w:w="851" w:type="dxa"/>
            <w:tcBorders>
              <w:top w:val="nil"/>
              <w:left w:val="nil"/>
              <w:bottom w:val="nil"/>
              <w:right w:val="nil"/>
            </w:tcBorders>
            <w:shd w:val="clear" w:color="auto" w:fill="auto"/>
            <w:noWrap/>
            <w:vAlign w:val="center"/>
          </w:tcPr>
          <w:p w14:paraId="03579208" w14:textId="6B4D062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1.04</w:t>
            </w:r>
          </w:p>
        </w:tc>
        <w:tc>
          <w:tcPr>
            <w:tcW w:w="850" w:type="dxa"/>
            <w:tcBorders>
              <w:top w:val="nil"/>
              <w:left w:val="nil"/>
              <w:bottom w:val="nil"/>
              <w:right w:val="nil"/>
            </w:tcBorders>
            <w:shd w:val="clear" w:color="auto" w:fill="auto"/>
            <w:noWrap/>
            <w:vAlign w:val="center"/>
          </w:tcPr>
          <w:p w14:paraId="5189DCD3" w14:textId="49F58EE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-0.25</w:t>
            </w:r>
          </w:p>
        </w:tc>
        <w:tc>
          <w:tcPr>
            <w:tcW w:w="851" w:type="dxa"/>
            <w:tcBorders>
              <w:top w:val="nil"/>
              <w:left w:val="nil"/>
              <w:bottom w:val="nil"/>
              <w:right w:val="nil"/>
            </w:tcBorders>
            <w:shd w:val="clear" w:color="auto" w:fill="auto"/>
            <w:noWrap/>
            <w:vAlign w:val="center"/>
          </w:tcPr>
          <w:p w14:paraId="30E97307" w14:textId="4AC4AF9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0.435</w:t>
            </w:r>
          </w:p>
        </w:tc>
      </w:tr>
      <w:tr w:rsidR="00CC026E" w:rsidRPr="00BC4AC2" w14:paraId="1971A07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DA3B898"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Risk</w:t>
            </w:r>
          </w:p>
        </w:tc>
        <w:tc>
          <w:tcPr>
            <w:tcW w:w="1089" w:type="dxa"/>
            <w:tcBorders>
              <w:top w:val="nil"/>
              <w:left w:val="nil"/>
              <w:bottom w:val="nil"/>
              <w:right w:val="nil"/>
            </w:tcBorders>
            <w:shd w:val="clear" w:color="auto" w:fill="auto"/>
            <w:noWrap/>
            <w:vAlign w:val="center"/>
          </w:tcPr>
          <w:p w14:paraId="5CED6965" w14:textId="3762F7C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0.71</w:t>
            </w:r>
          </w:p>
        </w:tc>
        <w:tc>
          <w:tcPr>
            <w:tcW w:w="851" w:type="dxa"/>
            <w:tcBorders>
              <w:top w:val="nil"/>
              <w:left w:val="nil"/>
              <w:bottom w:val="nil"/>
              <w:right w:val="nil"/>
            </w:tcBorders>
            <w:shd w:val="clear" w:color="auto" w:fill="auto"/>
            <w:noWrap/>
            <w:vAlign w:val="center"/>
          </w:tcPr>
          <w:p w14:paraId="1AF14127" w14:textId="6AC9169D"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0.52</w:t>
            </w:r>
          </w:p>
        </w:tc>
        <w:tc>
          <w:tcPr>
            <w:tcW w:w="850" w:type="dxa"/>
            <w:tcBorders>
              <w:top w:val="nil"/>
              <w:left w:val="nil"/>
              <w:bottom w:val="nil"/>
              <w:right w:val="nil"/>
            </w:tcBorders>
            <w:shd w:val="clear" w:color="auto" w:fill="auto"/>
            <w:noWrap/>
            <w:vAlign w:val="center"/>
          </w:tcPr>
          <w:p w14:paraId="345D3981" w14:textId="3F75662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0.41</w:t>
            </w:r>
          </w:p>
        </w:tc>
        <w:tc>
          <w:tcPr>
            <w:tcW w:w="851" w:type="dxa"/>
            <w:tcBorders>
              <w:top w:val="nil"/>
              <w:left w:val="nil"/>
              <w:bottom w:val="nil"/>
              <w:right w:val="nil"/>
            </w:tcBorders>
            <w:shd w:val="clear" w:color="auto" w:fill="auto"/>
            <w:noWrap/>
            <w:vAlign w:val="center"/>
          </w:tcPr>
          <w:p w14:paraId="7773D683" w14:textId="15DC5C8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0.730</w:t>
            </w:r>
          </w:p>
        </w:tc>
        <w:tc>
          <w:tcPr>
            <w:tcW w:w="380" w:type="dxa"/>
            <w:tcBorders>
              <w:top w:val="nil"/>
              <w:left w:val="nil"/>
              <w:bottom w:val="nil"/>
              <w:right w:val="nil"/>
            </w:tcBorders>
            <w:shd w:val="clear" w:color="auto" w:fill="auto"/>
            <w:noWrap/>
            <w:vAlign w:val="center"/>
          </w:tcPr>
          <w:p w14:paraId="31F958D3"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5D16C98" w14:textId="475CACD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0.52</w:t>
            </w:r>
          </w:p>
        </w:tc>
        <w:tc>
          <w:tcPr>
            <w:tcW w:w="851" w:type="dxa"/>
            <w:tcBorders>
              <w:top w:val="nil"/>
              <w:left w:val="nil"/>
              <w:bottom w:val="nil"/>
              <w:right w:val="nil"/>
            </w:tcBorders>
            <w:shd w:val="clear" w:color="auto" w:fill="auto"/>
            <w:noWrap/>
            <w:vAlign w:val="center"/>
          </w:tcPr>
          <w:p w14:paraId="0E3FEA2C" w14:textId="483E2D9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0.35</w:t>
            </w:r>
          </w:p>
        </w:tc>
        <w:tc>
          <w:tcPr>
            <w:tcW w:w="850" w:type="dxa"/>
            <w:tcBorders>
              <w:top w:val="nil"/>
              <w:left w:val="nil"/>
              <w:bottom w:val="nil"/>
              <w:right w:val="nil"/>
            </w:tcBorders>
            <w:shd w:val="clear" w:color="auto" w:fill="auto"/>
            <w:noWrap/>
            <w:vAlign w:val="center"/>
          </w:tcPr>
          <w:p w14:paraId="4507637D" w14:textId="0A3DA24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47809384" w14:textId="5BF4089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0.135</w:t>
            </w:r>
          </w:p>
        </w:tc>
        <w:tc>
          <w:tcPr>
            <w:tcW w:w="380" w:type="dxa"/>
            <w:tcBorders>
              <w:top w:val="nil"/>
              <w:left w:val="nil"/>
              <w:bottom w:val="nil"/>
              <w:right w:val="nil"/>
            </w:tcBorders>
            <w:shd w:val="clear" w:color="auto" w:fill="auto"/>
            <w:noWrap/>
            <w:vAlign w:val="center"/>
          </w:tcPr>
          <w:p w14:paraId="2AA8186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DBC0A86" w14:textId="0BCC44D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0.67</w:t>
            </w:r>
          </w:p>
        </w:tc>
        <w:tc>
          <w:tcPr>
            <w:tcW w:w="851" w:type="dxa"/>
            <w:tcBorders>
              <w:top w:val="nil"/>
              <w:left w:val="nil"/>
              <w:bottom w:val="nil"/>
              <w:right w:val="nil"/>
            </w:tcBorders>
            <w:shd w:val="clear" w:color="auto" w:fill="auto"/>
            <w:noWrap/>
            <w:vAlign w:val="center"/>
          </w:tcPr>
          <w:p w14:paraId="01EC5C86" w14:textId="6156735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0.48</w:t>
            </w:r>
          </w:p>
        </w:tc>
        <w:tc>
          <w:tcPr>
            <w:tcW w:w="850" w:type="dxa"/>
            <w:tcBorders>
              <w:top w:val="nil"/>
              <w:left w:val="nil"/>
              <w:bottom w:val="nil"/>
              <w:right w:val="nil"/>
            </w:tcBorders>
            <w:shd w:val="clear" w:color="auto" w:fill="auto"/>
            <w:noWrap/>
            <w:vAlign w:val="center"/>
          </w:tcPr>
          <w:p w14:paraId="63A629BD" w14:textId="423623F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0.36</w:t>
            </w:r>
          </w:p>
        </w:tc>
        <w:tc>
          <w:tcPr>
            <w:tcW w:w="851" w:type="dxa"/>
            <w:tcBorders>
              <w:top w:val="nil"/>
              <w:left w:val="nil"/>
              <w:bottom w:val="nil"/>
              <w:right w:val="nil"/>
            </w:tcBorders>
            <w:shd w:val="clear" w:color="auto" w:fill="auto"/>
            <w:noWrap/>
            <w:vAlign w:val="center"/>
          </w:tcPr>
          <w:p w14:paraId="789C262E" w14:textId="07DED6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0.518</w:t>
            </w:r>
          </w:p>
        </w:tc>
      </w:tr>
      <w:tr w:rsidR="00CC026E" w:rsidRPr="00BC4AC2" w14:paraId="0AC9198A"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7266C92"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Relativity</w:t>
            </w:r>
          </w:p>
        </w:tc>
        <w:tc>
          <w:tcPr>
            <w:tcW w:w="1089" w:type="dxa"/>
            <w:tcBorders>
              <w:top w:val="nil"/>
              <w:left w:val="nil"/>
              <w:bottom w:val="nil"/>
              <w:right w:val="nil"/>
            </w:tcBorders>
            <w:shd w:val="clear" w:color="auto" w:fill="auto"/>
            <w:noWrap/>
            <w:vAlign w:val="center"/>
          </w:tcPr>
          <w:p w14:paraId="581FE75E" w14:textId="22EB65A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10.68</w:t>
            </w:r>
          </w:p>
        </w:tc>
        <w:tc>
          <w:tcPr>
            <w:tcW w:w="851" w:type="dxa"/>
            <w:tcBorders>
              <w:top w:val="nil"/>
              <w:left w:val="nil"/>
              <w:bottom w:val="nil"/>
              <w:right w:val="nil"/>
            </w:tcBorders>
            <w:shd w:val="clear" w:color="auto" w:fill="auto"/>
            <w:noWrap/>
            <w:vAlign w:val="center"/>
          </w:tcPr>
          <w:p w14:paraId="5AFBE22E" w14:textId="3BA87C6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13.86</w:t>
            </w:r>
          </w:p>
        </w:tc>
        <w:tc>
          <w:tcPr>
            <w:tcW w:w="850" w:type="dxa"/>
            <w:tcBorders>
              <w:top w:val="nil"/>
              <w:left w:val="nil"/>
              <w:bottom w:val="nil"/>
              <w:right w:val="nil"/>
            </w:tcBorders>
            <w:shd w:val="clear" w:color="auto" w:fill="auto"/>
            <w:noWrap/>
            <w:vAlign w:val="center"/>
          </w:tcPr>
          <w:p w14:paraId="0C20E12C" w14:textId="49B9847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-1.24</w:t>
            </w:r>
          </w:p>
        </w:tc>
        <w:tc>
          <w:tcPr>
            <w:tcW w:w="851" w:type="dxa"/>
            <w:tcBorders>
              <w:top w:val="nil"/>
              <w:left w:val="nil"/>
              <w:bottom w:val="nil"/>
              <w:right w:val="nil"/>
            </w:tcBorders>
            <w:shd w:val="clear" w:color="auto" w:fill="auto"/>
            <w:noWrap/>
            <w:vAlign w:val="center"/>
          </w:tcPr>
          <w:p w14:paraId="646AFC05" w14:textId="6D1B852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0.724</w:t>
            </w:r>
          </w:p>
        </w:tc>
        <w:tc>
          <w:tcPr>
            <w:tcW w:w="380" w:type="dxa"/>
            <w:tcBorders>
              <w:top w:val="nil"/>
              <w:left w:val="nil"/>
              <w:bottom w:val="nil"/>
              <w:right w:val="nil"/>
            </w:tcBorders>
            <w:shd w:val="clear" w:color="auto" w:fill="auto"/>
            <w:noWrap/>
            <w:vAlign w:val="center"/>
          </w:tcPr>
          <w:p w14:paraId="77533E01"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F7EA5AC" w14:textId="57C5720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9.61</w:t>
            </w:r>
          </w:p>
        </w:tc>
        <w:tc>
          <w:tcPr>
            <w:tcW w:w="851" w:type="dxa"/>
            <w:tcBorders>
              <w:top w:val="nil"/>
              <w:left w:val="nil"/>
              <w:bottom w:val="nil"/>
              <w:right w:val="nil"/>
            </w:tcBorders>
            <w:shd w:val="clear" w:color="auto" w:fill="auto"/>
            <w:noWrap/>
            <w:vAlign w:val="center"/>
          </w:tcPr>
          <w:p w14:paraId="48A69452" w14:textId="5BDBE7F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11.50</w:t>
            </w:r>
          </w:p>
        </w:tc>
        <w:tc>
          <w:tcPr>
            <w:tcW w:w="850" w:type="dxa"/>
            <w:tcBorders>
              <w:top w:val="nil"/>
              <w:left w:val="nil"/>
              <w:bottom w:val="nil"/>
              <w:right w:val="nil"/>
            </w:tcBorders>
            <w:shd w:val="clear" w:color="auto" w:fill="auto"/>
            <w:noWrap/>
            <w:vAlign w:val="center"/>
          </w:tcPr>
          <w:p w14:paraId="3994E9A7" w14:textId="0C28B40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-0.67</w:t>
            </w:r>
          </w:p>
        </w:tc>
        <w:tc>
          <w:tcPr>
            <w:tcW w:w="851" w:type="dxa"/>
            <w:tcBorders>
              <w:top w:val="nil"/>
              <w:left w:val="nil"/>
              <w:bottom w:val="nil"/>
              <w:right w:val="nil"/>
            </w:tcBorders>
            <w:shd w:val="clear" w:color="auto" w:fill="auto"/>
            <w:noWrap/>
            <w:vAlign w:val="center"/>
          </w:tcPr>
          <w:p w14:paraId="20D479AC" w14:textId="7C04905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0.316</w:t>
            </w:r>
          </w:p>
        </w:tc>
        <w:tc>
          <w:tcPr>
            <w:tcW w:w="380" w:type="dxa"/>
            <w:tcBorders>
              <w:top w:val="nil"/>
              <w:left w:val="nil"/>
              <w:bottom w:val="nil"/>
              <w:right w:val="nil"/>
            </w:tcBorders>
            <w:shd w:val="clear" w:color="auto" w:fill="auto"/>
            <w:noWrap/>
            <w:vAlign w:val="center"/>
          </w:tcPr>
          <w:p w14:paraId="124C7256"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9CAFF39" w14:textId="659E4EA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10.43</w:t>
            </w:r>
          </w:p>
        </w:tc>
        <w:tc>
          <w:tcPr>
            <w:tcW w:w="851" w:type="dxa"/>
            <w:tcBorders>
              <w:top w:val="nil"/>
              <w:left w:val="nil"/>
              <w:bottom w:val="nil"/>
              <w:right w:val="nil"/>
            </w:tcBorders>
            <w:shd w:val="clear" w:color="auto" w:fill="auto"/>
            <w:noWrap/>
            <w:vAlign w:val="center"/>
          </w:tcPr>
          <w:p w14:paraId="1BADE71B" w14:textId="0CC5D6B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13.31</w:t>
            </w:r>
          </w:p>
        </w:tc>
        <w:tc>
          <w:tcPr>
            <w:tcW w:w="850" w:type="dxa"/>
            <w:tcBorders>
              <w:top w:val="nil"/>
              <w:left w:val="nil"/>
              <w:bottom w:val="nil"/>
              <w:right w:val="nil"/>
            </w:tcBorders>
            <w:shd w:val="clear" w:color="auto" w:fill="auto"/>
            <w:noWrap/>
            <w:vAlign w:val="center"/>
          </w:tcPr>
          <w:p w14:paraId="7987AF87" w14:textId="33746F5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-1.05</w:t>
            </w:r>
          </w:p>
        </w:tc>
        <w:tc>
          <w:tcPr>
            <w:tcW w:w="851" w:type="dxa"/>
            <w:tcBorders>
              <w:top w:val="nil"/>
              <w:left w:val="nil"/>
              <w:bottom w:val="nil"/>
              <w:right w:val="nil"/>
            </w:tcBorders>
            <w:shd w:val="clear" w:color="auto" w:fill="auto"/>
            <w:noWrap/>
            <w:vAlign w:val="center"/>
          </w:tcPr>
          <w:p w14:paraId="6565BB23" w14:textId="6C66B16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0.629</w:t>
            </w:r>
          </w:p>
        </w:tc>
      </w:tr>
      <w:tr w:rsidR="00CC026E" w:rsidRPr="00BC4AC2" w14:paraId="125CD06E"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FE58538"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Motion</w:t>
            </w:r>
          </w:p>
        </w:tc>
        <w:tc>
          <w:tcPr>
            <w:tcW w:w="1089" w:type="dxa"/>
            <w:tcBorders>
              <w:top w:val="nil"/>
              <w:left w:val="nil"/>
              <w:bottom w:val="nil"/>
              <w:right w:val="nil"/>
            </w:tcBorders>
            <w:shd w:val="clear" w:color="auto" w:fill="auto"/>
            <w:noWrap/>
            <w:vAlign w:val="center"/>
          </w:tcPr>
          <w:p w14:paraId="03349721" w14:textId="16319FB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1.95</w:t>
            </w:r>
          </w:p>
        </w:tc>
        <w:tc>
          <w:tcPr>
            <w:tcW w:w="851" w:type="dxa"/>
            <w:tcBorders>
              <w:top w:val="nil"/>
              <w:left w:val="nil"/>
              <w:bottom w:val="nil"/>
              <w:right w:val="nil"/>
            </w:tcBorders>
            <w:shd w:val="clear" w:color="auto" w:fill="auto"/>
            <w:noWrap/>
            <w:vAlign w:val="center"/>
          </w:tcPr>
          <w:p w14:paraId="1396820A" w14:textId="08C86F9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2.07</w:t>
            </w:r>
          </w:p>
        </w:tc>
        <w:tc>
          <w:tcPr>
            <w:tcW w:w="850" w:type="dxa"/>
            <w:tcBorders>
              <w:top w:val="nil"/>
              <w:left w:val="nil"/>
              <w:bottom w:val="nil"/>
              <w:right w:val="nil"/>
            </w:tcBorders>
            <w:shd w:val="clear" w:color="auto" w:fill="auto"/>
            <w:noWrap/>
            <w:vAlign w:val="center"/>
          </w:tcPr>
          <w:p w14:paraId="10078431" w14:textId="0C6CE9D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-0.13</w:t>
            </w:r>
          </w:p>
        </w:tc>
        <w:tc>
          <w:tcPr>
            <w:tcW w:w="851" w:type="dxa"/>
            <w:tcBorders>
              <w:top w:val="nil"/>
              <w:left w:val="nil"/>
              <w:bottom w:val="nil"/>
              <w:right w:val="nil"/>
            </w:tcBorders>
            <w:shd w:val="clear" w:color="auto" w:fill="auto"/>
            <w:noWrap/>
            <w:vAlign w:val="center"/>
          </w:tcPr>
          <w:p w14:paraId="0B670C05" w14:textId="4953A09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0.632</w:t>
            </w:r>
          </w:p>
        </w:tc>
        <w:tc>
          <w:tcPr>
            <w:tcW w:w="380" w:type="dxa"/>
            <w:tcBorders>
              <w:top w:val="nil"/>
              <w:left w:val="nil"/>
              <w:bottom w:val="nil"/>
              <w:right w:val="nil"/>
            </w:tcBorders>
            <w:shd w:val="clear" w:color="auto" w:fill="auto"/>
            <w:noWrap/>
            <w:vAlign w:val="center"/>
          </w:tcPr>
          <w:p w14:paraId="0B44C27C"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7E5B808" w14:textId="269D6FD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2.00</w:t>
            </w:r>
          </w:p>
        </w:tc>
        <w:tc>
          <w:tcPr>
            <w:tcW w:w="851" w:type="dxa"/>
            <w:tcBorders>
              <w:top w:val="nil"/>
              <w:left w:val="nil"/>
              <w:bottom w:val="nil"/>
              <w:right w:val="nil"/>
            </w:tcBorders>
            <w:shd w:val="clear" w:color="auto" w:fill="auto"/>
            <w:noWrap/>
            <w:vAlign w:val="center"/>
          </w:tcPr>
          <w:p w14:paraId="72D1F274" w14:textId="72FC830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2.22</w:t>
            </w:r>
          </w:p>
        </w:tc>
        <w:tc>
          <w:tcPr>
            <w:tcW w:w="850" w:type="dxa"/>
            <w:tcBorders>
              <w:top w:val="nil"/>
              <w:left w:val="nil"/>
              <w:bottom w:val="nil"/>
              <w:right w:val="nil"/>
            </w:tcBorders>
            <w:shd w:val="clear" w:color="auto" w:fill="auto"/>
            <w:noWrap/>
            <w:vAlign w:val="center"/>
          </w:tcPr>
          <w:p w14:paraId="7B4F4D63" w14:textId="1AB1F8B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2C58DBE8" w14:textId="6A1CAD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0.164</w:t>
            </w:r>
          </w:p>
        </w:tc>
        <w:tc>
          <w:tcPr>
            <w:tcW w:w="380" w:type="dxa"/>
            <w:tcBorders>
              <w:top w:val="nil"/>
              <w:left w:val="nil"/>
              <w:bottom w:val="nil"/>
              <w:right w:val="nil"/>
            </w:tcBorders>
            <w:shd w:val="clear" w:color="auto" w:fill="auto"/>
            <w:noWrap/>
            <w:vAlign w:val="center"/>
          </w:tcPr>
          <w:p w14:paraId="67F9206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B5C25EB" w14:textId="517AB16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1.97</w:t>
            </w:r>
          </w:p>
        </w:tc>
        <w:tc>
          <w:tcPr>
            <w:tcW w:w="851" w:type="dxa"/>
            <w:tcBorders>
              <w:top w:val="nil"/>
              <w:left w:val="nil"/>
              <w:bottom w:val="nil"/>
              <w:right w:val="nil"/>
            </w:tcBorders>
            <w:shd w:val="clear" w:color="auto" w:fill="auto"/>
            <w:noWrap/>
            <w:vAlign w:val="center"/>
          </w:tcPr>
          <w:p w14:paraId="79278BCC" w14:textId="58E1258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2.10</w:t>
            </w:r>
          </w:p>
        </w:tc>
        <w:tc>
          <w:tcPr>
            <w:tcW w:w="850" w:type="dxa"/>
            <w:tcBorders>
              <w:top w:val="nil"/>
              <w:left w:val="nil"/>
              <w:bottom w:val="nil"/>
              <w:right w:val="nil"/>
            </w:tcBorders>
            <w:shd w:val="clear" w:color="auto" w:fill="auto"/>
            <w:noWrap/>
            <w:vAlign w:val="center"/>
          </w:tcPr>
          <w:p w14:paraId="7D2B12BB" w14:textId="2A8D600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w:t>
            </w:r>
          </w:p>
        </w:tc>
        <w:tc>
          <w:tcPr>
            <w:tcW w:w="851" w:type="dxa"/>
            <w:tcBorders>
              <w:top w:val="nil"/>
              <w:left w:val="nil"/>
              <w:bottom w:val="nil"/>
              <w:right w:val="nil"/>
            </w:tcBorders>
            <w:shd w:val="clear" w:color="auto" w:fill="auto"/>
            <w:noWrap/>
            <w:vAlign w:val="center"/>
          </w:tcPr>
          <w:p w14:paraId="787A996D" w14:textId="0DB2FF1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0.502</w:t>
            </w:r>
          </w:p>
        </w:tc>
      </w:tr>
      <w:tr w:rsidR="00CC026E" w:rsidRPr="00BC4AC2" w14:paraId="379CF89A"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DB4B9BF"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Space</w:t>
            </w:r>
          </w:p>
        </w:tc>
        <w:tc>
          <w:tcPr>
            <w:tcW w:w="1089" w:type="dxa"/>
            <w:tcBorders>
              <w:top w:val="nil"/>
              <w:left w:val="nil"/>
              <w:bottom w:val="nil"/>
              <w:right w:val="nil"/>
            </w:tcBorders>
            <w:shd w:val="clear" w:color="auto" w:fill="auto"/>
            <w:noWrap/>
            <w:vAlign w:val="center"/>
          </w:tcPr>
          <w:p w14:paraId="69468730" w14:textId="70957AD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3.32</w:t>
            </w:r>
          </w:p>
        </w:tc>
        <w:tc>
          <w:tcPr>
            <w:tcW w:w="851" w:type="dxa"/>
            <w:tcBorders>
              <w:top w:val="nil"/>
              <w:left w:val="nil"/>
              <w:bottom w:val="nil"/>
              <w:right w:val="nil"/>
            </w:tcBorders>
            <w:shd w:val="clear" w:color="auto" w:fill="auto"/>
            <w:noWrap/>
            <w:vAlign w:val="center"/>
          </w:tcPr>
          <w:p w14:paraId="51BD1C1F" w14:textId="3195686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7.43</w:t>
            </w:r>
          </w:p>
        </w:tc>
        <w:tc>
          <w:tcPr>
            <w:tcW w:w="850" w:type="dxa"/>
            <w:tcBorders>
              <w:top w:val="nil"/>
              <w:left w:val="nil"/>
              <w:bottom w:val="nil"/>
              <w:right w:val="nil"/>
            </w:tcBorders>
            <w:shd w:val="clear" w:color="auto" w:fill="auto"/>
            <w:noWrap/>
            <w:vAlign w:val="center"/>
          </w:tcPr>
          <w:p w14:paraId="5EECA960" w14:textId="4BD35EE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-2.45</w:t>
            </w:r>
          </w:p>
        </w:tc>
        <w:tc>
          <w:tcPr>
            <w:tcW w:w="851" w:type="dxa"/>
            <w:tcBorders>
              <w:top w:val="nil"/>
              <w:left w:val="nil"/>
              <w:bottom w:val="nil"/>
              <w:right w:val="nil"/>
            </w:tcBorders>
            <w:shd w:val="clear" w:color="auto" w:fill="auto"/>
            <w:noWrap/>
            <w:vAlign w:val="center"/>
          </w:tcPr>
          <w:p w14:paraId="382AB918" w14:textId="06EBDCA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0.767</w:t>
            </w:r>
          </w:p>
        </w:tc>
        <w:tc>
          <w:tcPr>
            <w:tcW w:w="380" w:type="dxa"/>
            <w:tcBorders>
              <w:top w:val="nil"/>
              <w:left w:val="nil"/>
              <w:bottom w:val="nil"/>
              <w:right w:val="nil"/>
            </w:tcBorders>
            <w:shd w:val="clear" w:color="auto" w:fill="auto"/>
            <w:noWrap/>
            <w:vAlign w:val="center"/>
          </w:tcPr>
          <w:p w14:paraId="5A0B92CD"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090BAE73" w14:textId="617FB12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2.88</w:t>
            </w:r>
          </w:p>
        </w:tc>
        <w:tc>
          <w:tcPr>
            <w:tcW w:w="851" w:type="dxa"/>
            <w:tcBorders>
              <w:top w:val="nil"/>
              <w:left w:val="nil"/>
              <w:bottom w:val="nil"/>
              <w:right w:val="nil"/>
            </w:tcBorders>
            <w:shd w:val="clear" w:color="auto" w:fill="auto"/>
            <w:noWrap/>
            <w:vAlign w:val="center"/>
          </w:tcPr>
          <w:p w14:paraId="20301B71" w14:textId="23D2070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6.25</w:t>
            </w:r>
          </w:p>
        </w:tc>
        <w:tc>
          <w:tcPr>
            <w:tcW w:w="850" w:type="dxa"/>
            <w:tcBorders>
              <w:top w:val="nil"/>
              <w:left w:val="nil"/>
              <w:bottom w:val="nil"/>
              <w:right w:val="nil"/>
            </w:tcBorders>
            <w:shd w:val="clear" w:color="auto" w:fill="auto"/>
            <w:noWrap/>
            <w:vAlign w:val="center"/>
          </w:tcPr>
          <w:p w14:paraId="70997139" w14:textId="11B9267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-1.89</w:t>
            </w:r>
          </w:p>
        </w:tc>
        <w:tc>
          <w:tcPr>
            <w:tcW w:w="851" w:type="dxa"/>
            <w:tcBorders>
              <w:top w:val="nil"/>
              <w:left w:val="nil"/>
              <w:bottom w:val="nil"/>
              <w:right w:val="nil"/>
            </w:tcBorders>
            <w:shd w:val="clear" w:color="auto" w:fill="auto"/>
            <w:noWrap/>
            <w:vAlign w:val="center"/>
          </w:tcPr>
          <w:p w14:paraId="49999A3B" w14:textId="6BEBBF5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0.301</w:t>
            </w:r>
          </w:p>
        </w:tc>
        <w:tc>
          <w:tcPr>
            <w:tcW w:w="380" w:type="dxa"/>
            <w:tcBorders>
              <w:top w:val="nil"/>
              <w:left w:val="nil"/>
              <w:bottom w:val="nil"/>
              <w:right w:val="nil"/>
            </w:tcBorders>
            <w:shd w:val="clear" w:color="auto" w:fill="auto"/>
            <w:noWrap/>
            <w:vAlign w:val="center"/>
          </w:tcPr>
          <w:p w14:paraId="24BEB376"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2F76A2B" w14:textId="21FAB7E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3.22</w:t>
            </w:r>
          </w:p>
        </w:tc>
        <w:tc>
          <w:tcPr>
            <w:tcW w:w="851" w:type="dxa"/>
            <w:tcBorders>
              <w:top w:val="nil"/>
              <w:left w:val="nil"/>
              <w:bottom w:val="nil"/>
              <w:right w:val="nil"/>
            </w:tcBorders>
            <w:shd w:val="clear" w:color="auto" w:fill="auto"/>
            <w:noWrap/>
            <w:vAlign w:val="center"/>
          </w:tcPr>
          <w:p w14:paraId="28B0C538" w14:textId="54690C4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7.16</w:t>
            </w:r>
          </w:p>
        </w:tc>
        <w:tc>
          <w:tcPr>
            <w:tcW w:w="850" w:type="dxa"/>
            <w:tcBorders>
              <w:top w:val="nil"/>
              <w:left w:val="nil"/>
              <w:bottom w:val="nil"/>
              <w:right w:val="nil"/>
            </w:tcBorders>
            <w:shd w:val="clear" w:color="auto" w:fill="auto"/>
            <w:noWrap/>
            <w:vAlign w:val="center"/>
          </w:tcPr>
          <w:p w14:paraId="208AC7C4" w14:textId="3D6B8A2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-2.26</w:t>
            </w:r>
          </w:p>
        </w:tc>
        <w:tc>
          <w:tcPr>
            <w:tcW w:w="851" w:type="dxa"/>
            <w:tcBorders>
              <w:top w:val="nil"/>
              <w:left w:val="nil"/>
              <w:bottom w:val="nil"/>
              <w:right w:val="nil"/>
            </w:tcBorders>
            <w:shd w:val="clear" w:color="auto" w:fill="auto"/>
            <w:noWrap/>
            <w:vAlign w:val="center"/>
          </w:tcPr>
          <w:p w14:paraId="071E7C8E" w14:textId="4035456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0.654</w:t>
            </w:r>
          </w:p>
        </w:tc>
      </w:tr>
      <w:tr w:rsidR="00CC026E" w:rsidRPr="00BC4AC2" w14:paraId="444EEA93"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1BF9FB7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Time</w:t>
            </w:r>
          </w:p>
        </w:tc>
        <w:tc>
          <w:tcPr>
            <w:tcW w:w="1089" w:type="dxa"/>
            <w:tcBorders>
              <w:top w:val="nil"/>
              <w:left w:val="nil"/>
              <w:bottom w:val="nil"/>
              <w:right w:val="nil"/>
            </w:tcBorders>
            <w:shd w:val="clear" w:color="auto" w:fill="auto"/>
            <w:noWrap/>
            <w:vAlign w:val="center"/>
          </w:tcPr>
          <w:p w14:paraId="60301389" w14:textId="6093374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5.86</w:t>
            </w:r>
          </w:p>
        </w:tc>
        <w:tc>
          <w:tcPr>
            <w:tcW w:w="851" w:type="dxa"/>
            <w:tcBorders>
              <w:top w:val="nil"/>
              <w:left w:val="nil"/>
              <w:bottom w:val="nil"/>
              <w:right w:val="nil"/>
            </w:tcBorders>
            <w:shd w:val="clear" w:color="auto" w:fill="auto"/>
            <w:noWrap/>
            <w:vAlign w:val="center"/>
          </w:tcPr>
          <w:p w14:paraId="2F6A67C8" w14:textId="0ABC2C9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4.54</w:t>
            </w:r>
          </w:p>
        </w:tc>
        <w:tc>
          <w:tcPr>
            <w:tcW w:w="850" w:type="dxa"/>
            <w:tcBorders>
              <w:top w:val="nil"/>
              <w:left w:val="nil"/>
              <w:bottom w:val="nil"/>
              <w:right w:val="nil"/>
            </w:tcBorders>
            <w:shd w:val="clear" w:color="auto" w:fill="auto"/>
            <w:noWrap/>
            <w:vAlign w:val="center"/>
          </w:tcPr>
          <w:p w14:paraId="201C248C" w14:textId="700713C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0.80</w:t>
            </w:r>
          </w:p>
        </w:tc>
        <w:tc>
          <w:tcPr>
            <w:tcW w:w="851" w:type="dxa"/>
            <w:tcBorders>
              <w:top w:val="nil"/>
              <w:left w:val="nil"/>
              <w:bottom w:val="nil"/>
              <w:right w:val="nil"/>
            </w:tcBorders>
            <w:shd w:val="clear" w:color="auto" w:fill="auto"/>
            <w:noWrap/>
            <w:vAlign w:val="center"/>
          </w:tcPr>
          <w:p w14:paraId="72B2CDDF" w14:textId="5A8F070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0.663</w:t>
            </w:r>
          </w:p>
        </w:tc>
        <w:tc>
          <w:tcPr>
            <w:tcW w:w="380" w:type="dxa"/>
            <w:tcBorders>
              <w:top w:val="nil"/>
              <w:left w:val="nil"/>
              <w:bottom w:val="nil"/>
              <w:right w:val="nil"/>
            </w:tcBorders>
            <w:shd w:val="clear" w:color="auto" w:fill="auto"/>
            <w:noWrap/>
            <w:vAlign w:val="center"/>
          </w:tcPr>
          <w:p w14:paraId="5090DAFF"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02E538F" w14:textId="649A923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5.34</w:t>
            </w:r>
          </w:p>
        </w:tc>
        <w:tc>
          <w:tcPr>
            <w:tcW w:w="851" w:type="dxa"/>
            <w:tcBorders>
              <w:top w:val="nil"/>
              <w:left w:val="nil"/>
              <w:bottom w:val="nil"/>
              <w:right w:val="nil"/>
            </w:tcBorders>
            <w:shd w:val="clear" w:color="auto" w:fill="auto"/>
            <w:noWrap/>
            <w:vAlign w:val="center"/>
          </w:tcPr>
          <w:p w14:paraId="6C487681" w14:textId="3CB9F2A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3.15</w:t>
            </w:r>
          </w:p>
        </w:tc>
        <w:tc>
          <w:tcPr>
            <w:tcW w:w="850" w:type="dxa"/>
            <w:tcBorders>
              <w:top w:val="nil"/>
              <w:left w:val="nil"/>
              <w:bottom w:val="nil"/>
              <w:right w:val="nil"/>
            </w:tcBorders>
            <w:shd w:val="clear" w:color="auto" w:fill="auto"/>
            <w:noWrap/>
            <w:vAlign w:val="center"/>
          </w:tcPr>
          <w:p w14:paraId="32F71FBC" w14:textId="7C71EC7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1.22</w:t>
            </w:r>
          </w:p>
        </w:tc>
        <w:tc>
          <w:tcPr>
            <w:tcW w:w="851" w:type="dxa"/>
            <w:tcBorders>
              <w:top w:val="nil"/>
              <w:left w:val="nil"/>
              <w:bottom w:val="nil"/>
              <w:right w:val="nil"/>
            </w:tcBorders>
            <w:shd w:val="clear" w:color="auto" w:fill="auto"/>
            <w:noWrap/>
            <w:vAlign w:val="center"/>
          </w:tcPr>
          <w:p w14:paraId="4D89464A" w14:textId="69DFEC3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0.254</w:t>
            </w:r>
          </w:p>
        </w:tc>
        <w:tc>
          <w:tcPr>
            <w:tcW w:w="380" w:type="dxa"/>
            <w:tcBorders>
              <w:top w:val="nil"/>
              <w:left w:val="nil"/>
              <w:bottom w:val="nil"/>
              <w:right w:val="nil"/>
            </w:tcBorders>
            <w:shd w:val="clear" w:color="auto" w:fill="auto"/>
            <w:noWrap/>
            <w:vAlign w:val="center"/>
          </w:tcPr>
          <w:p w14:paraId="265A5A4E"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3471882" w14:textId="14414B0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5.74</w:t>
            </w:r>
          </w:p>
        </w:tc>
        <w:tc>
          <w:tcPr>
            <w:tcW w:w="851" w:type="dxa"/>
            <w:tcBorders>
              <w:top w:val="nil"/>
              <w:left w:val="nil"/>
              <w:bottom w:val="nil"/>
              <w:right w:val="nil"/>
            </w:tcBorders>
            <w:shd w:val="clear" w:color="auto" w:fill="auto"/>
            <w:noWrap/>
            <w:vAlign w:val="center"/>
          </w:tcPr>
          <w:p w14:paraId="09841995" w14:textId="1133C3A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4.21</w:t>
            </w:r>
          </w:p>
        </w:tc>
        <w:tc>
          <w:tcPr>
            <w:tcW w:w="850" w:type="dxa"/>
            <w:tcBorders>
              <w:top w:val="nil"/>
              <w:left w:val="nil"/>
              <w:bottom w:val="nil"/>
              <w:right w:val="nil"/>
            </w:tcBorders>
            <w:shd w:val="clear" w:color="auto" w:fill="auto"/>
            <w:noWrap/>
            <w:vAlign w:val="center"/>
          </w:tcPr>
          <w:p w14:paraId="2BD62167" w14:textId="575FED6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0.88</w:t>
            </w:r>
          </w:p>
        </w:tc>
        <w:tc>
          <w:tcPr>
            <w:tcW w:w="851" w:type="dxa"/>
            <w:tcBorders>
              <w:top w:val="nil"/>
              <w:left w:val="nil"/>
              <w:bottom w:val="nil"/>
              <w:right w:val="nil"/>
            </w:tcBorders>
            <w:shd w:val="clear" w:color="auto" w:fill="auto"/>
            <w:noWrap/>
            <w:vAlign w:val="center"/>
          </w:tcPr>
          <w:p w14:paraId="50CC2FB4" w14:textId="0A7A112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0.554</w:t>
            </w:r>
          </w:p>
        </w:tc>
      </w:tr>
      <w:tr w:rsidR="00CC026E" w:rsidRPr="00BC4AC2" w14:paraId="66E1EB3D" w14:textId="77777777" w:rsidTr="00CC026E">
        <w:trPr>
          <w:trHeight w:val="276"/>
          <w:jc w:val="center"/>
        </w:trPr>
        <w:tc>
          <w:tcPr>
            <w:tcW w:w="2665" w:type="dxa"/>
            <w:tcBorders>
              <w:top w:val="nil"/>
              <w:left w:val="nil"/>
              <w:bottom w:val="nil"/>
              <w:right w:val="nil"/>
            </w:tcBorders>
            <w:shd w:val="clear" w:color="auto" w:fill="auto"/>
            <w:noWrap/>
            <w:vAlign w:val="center"/>
            <w:hideMark/>
          </w:tcPr>
          <w:p w14:paraId="2289EF9B"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Personal concerns</w:t>
            </w:r>
          </w:p>
        </w:tc>
        <w:tc>
          <w:tcPr>
            <w:tcW w:w="1089" w:type="dxa"/>
            <w:tcBorders>
              <w:top w:val="nil"/>
              <w:left w:val="nil"/>
              <w:bottom w:val="nil"/>
              <w:right w:val="nil"/>
            </w:tcBorders>
            <w:shd w:val="clear" w:color="auto" w:fill="auto"/>
            <w:noWrap/>
            <w:vAlign w:val="center"/>
          </w:tcPr>
          <w:p w14:paraId="20B9DDDC" w14:textId="77777777" w:rsidR="00CC026E" w:rsidRPr="0095574F" w:rsidRDefault="00CC026E" w:rsidP="00CC026E">
            <w:pPr>
              <w:widowControl/>
              <w:ind w:firstLineChars="200" w:firstLine="360"/>
              <w:jc w:val="right"/>
              <w:rPr>
                <w:rFonts w:eastAsia="游ゴシック"/>
                <w:color w:val="000000"/>
                <w:kern w:val="0"/>
                <w:sz w:val="18"/>
                <w:szCs w:val="18"/>
              </w:rPr>
            </w:pPr>
          </w:p>
        </w:tc>
        <w:tc>
          <w:tcPr>
            <w:tcW w:w="851" w:type="dxa"/>
            <w:tcBorders>
              <w:top w:val="nil"/>
              <w:left w:val="nil"/>
              <w:bottom w:val="nil"/>
              <w:right w:val="nil"/>
            </w:tcBorders>
            <w:shd w:val="clear" w:color="auto" w:fill="auto"/>
            <w:noWrap/>
            <w:vAlign w:val="center"/>
          </w:tcPr>
          <w:p w14:paraId="1580FE84"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10B0CD45"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69BF9632"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75F1FCF6" w14:textId="77777777" w:rsidR="00CC026E" w:rsidRPr="0095574F"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5F8272C9"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2A7A67F5"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34F2DACD"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63C0B82C"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380" w:type="dxa"/>
            <w:tcBorders>
              <w:top w:val="nil"/>
              <w:left w:val="nil"/>
              <w:bottom w:val="nil"/>
              <w:right w:val="nil"/>
            </w:tcBorders>
            <w:shd w:val="clear" w:color="auto" w:fill="auto"/>
            <w:noWrap/>
            <w:vAlign w:val="center"/>
          </w:tcPr>
          <w:p w14:paraId="736657AF"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383EBD66"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59F4D063"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0" w:type="dxa"/>
            <w:tcBorders>
              <w:top w:val="nil"/>
              <w:left w:val="nil"/>
              <w:bottom w:val="nil"/>
              <w:right w:val="nil"/>
            </w:tcBorders>
            <w:shd w:val="clear" w:color="auto" w:fill="auto"/>
            <w:noWrap/>
            <w:vAlign w:val="center"/>
          </w:tcPr>
          <w:p w14:paraId="1FEB5A1B"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tcPr>
          <w:p w14:paraId="22EC861E" w14:textId="77777777" w:rsidR="00CC026E" w:rsidRPr="00CC026E" w:rsidRDefault="00CC026E" w:rsidP="00CC026E">
            <w:pPr>
              <w:widowControl/>
              <w:ind w:firstLine="0"/>
              <w:jc w:val="right"/>
              <w:rPr>
                <w:rFonts w:ascii="Times New Roman" w:eastAsia="Times New Roman" w:hAnsi="Times New Roman" w:cs="Times New Roman"/>
                <w:kern w:val="0"/>
                <w:sz w:val="18"/>
                <w:szCs w:val="18"/>
              </w:rPr>
            </w:pPr>
          </w:p>
        </w:tc>
      </w:tr>
      <w:tr w:rsidR="00CC026E" w:rsidRPr="00BC4AC2" w14:paraId="01F2BC6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40A61CC"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Work</w:t>
            </w:r>
          </w:p>
        </w:tc>
        <w:tc>
          <w:tcPr>
            <w:tcW w:w="1089" w:type="dxa"/>
            <w:tcBorders>
              <w:top w:val="nil"/>
              <w:left w:val="nil"/>
              <w:bottom w:val="nil"/>
              <w:right w:val="nil"/>
            </w:tcBorders>
            <w:shd w:val="clear" w:color="auto" w:fill="auto"/>
            <w:noWrap/>
            <w:vAlign w:val="center"/>
          </w:tcPr>
          <w:p w14:paraId="1D569266" w14:textId="2D04CB5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2.55</w:t>
            </w:r>
          </w:p>
        </w:tc>
        <w:tc>
          <w:tcPr>
            <w:tcW w:w="851" w:type="dxa"/>
            <w:tcBorders>
              <w:top w:val="nil"/>
              <w:left w:val="nil"/>
              <w:bottom w:val="nil"/>
              <w:right w:val="nil"/>
            </w:tcBorders>
            <w:shd w:val="clear" w:color="auto" w:fill="auto"/>
            <w:noWrap/>
            <w:vAlign w:val="center"/>
          </w:tcPr>
          <w:p w14:paraId="1D3B0AE1" w14:textId="2BF95F3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2.48</w:t>
            </w:r>
          </w:p>
        </w:tc>
        <w:tc>
          <w:tcPr>
            <w:tcW w:w="850" w:type="dxa"/>
            <w:tcBorders>
              <w:top w:val="nil"/>
              <w:left w:val="nil"/>
              <w:bottom w:val="nil"/>
              <w:right w:val="nil"/>
            </w:tcBorders>
            <w:shd w:val="clear" w:color="auto" w:fill="auto"/>
            <w:noWrap/>
            <w:vAlign w:val="center"/>
          </w:tcPr>
          <w:p w14:paraId="7D1D1993" w14:textId="18C7551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0.05</w:t>
            </w:r>
          </w:p>
        </w:tc>
        <w:tc>
          <w:tcPr>
            <w:tcW w:w="851" w:type="dxa"/>
            <w:tcBorders>
              <w:top w:val="nil"/>
              <w:left w:val="nil"/>
              <w:bottom w:val="nil"/>
              <w:right w:val="nil"/>
            </w:tcBorders>
            <w:shd w:val="clear" w:color="auto" w:fill="auto"/>
            <w:noWrap/>
            <w:vAlign w:val="center"/>
          </w:tcPr>
          <w:p w14:paraId="606B1350" w14:textId="32183A7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0.894</w:t>
            </w:r>
          </w:p>
        </w:tc>
        <w:tc>
          <w:tcPr>
            <w:tcW w:w="380" w:type="dxa"/>
            <w:tcBorders>
              <w:top w:val="nil"/>
              <w:left w:val="nil"/>
              <w:bottom w:val="nil"/>
              <w:right w:val="nil"/>
            </w:tcBorders>
            <w:shd w:val="clear" w:color="auto" w:fill="auto"/>
            <w:noWrap/>
            <w:vAlign w:val="center"/>
          </w:tcPr>
          <w:p w14:paraId="06D0C818"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2990701" w14:textId="486FD0C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0.66</w:t>
            </w:r>
          </w:p>
        </w:tc>
        <w:tc>
          <w:tcPr>
            <w:tcW w:w="851" w:type="dxa"/>
            <w:tcBorders>
              <w:top w:val="nil"/>
              <w:left w:val="nil"/>
              <w:bottom w:val="nil"/>
              <w:right w:val="nil"/>
            </w:tcBorders>
            <w:shd w:val="clear" w:color="auto" w:fill="auto"/>
            <w:noWrap/>
            <w:vAlign w:val="center"/>
          </w:tcPr>
          <w:p w14:paraId="13AE7361" w14:textId="4B66074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0.69</w:t>
            </w:r>
          </w:p>
        </w:tc>
        <w:tc>
          <w:tcPr>
            <w:tcW w:w="850" w:type="dxa"/>
            <w:tcBorders>
              <w:top w:val="nil"/>
              <w:left w:val="nil"/>
              <w:bottom w:val="nil"/>
              <w:right w:val="nil"/>
            </w:tcBorders>
            <w:shd w:val="clear" w:color="auto" w:fill="auto"/>
            <w:noWrap/>
            <w:vAlign w:val="center"/>
          </w:tcPr>
          <w:p w14:paraId="268D04B1" w14:textId="0469855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-0.04</w:t>
            </w:r>
          </w:p>
        </w:tc>
        <w:tc>
          <w:tcPr>
            <w:tcW w:w="851" w:type="dxa"/>
            <w:tcBorders>
              <w:top w:val="nil"/>
              <w:left w:val="nil"/>
              <w:bottom w:val="nil"/>
              <w:right w:val="nil"/>
            </w:tcBorders>
            <w:shd w:val="clear" w:color="auto" w:fill="auto"/>
            <w:noWrap/>
            <w:vAlign w:val="center"/>
          </w:tcPr>
          <w:p w14:paraId="0AF9B37A" w14:textId="0AD96E9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0.336</w:t>
            </w:r>
          </w:p>
        </w:tc>
        <w:tc>
          <w:tcPr>
            <w:tcW w:w="380" w:type="dxa"/>
            <w:tcBorders>
              <w:top w:val="nil"/>
              <w:left w:val="nil"/>
              <w:bottom w:val="nil"/>
              <w:right w:val="nil"/>
            </w:tcBorders>
            <w:shd w:val="clear" w:color="auto" w:fill="auto"/>
            <w:noWrap/>
            <w:vAlign w:val="center"/>
          </w:tcPr>
          <w:p w14:paraId="2866F32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08A58D0" w14:textId="5C8F1AB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2.11</w:t>
            </w:r>
          </w:p>
        </w:tc>
        <w:tc>
          <w:tcPr>
            <w:tcW w:w="851" w:type="dxa"/>
            <w:tcBorders>
              <w:top w:val="nil"/>
              <w:left w:val="nil"/>
              <w:bottom w:val="nil"/>
              <w:right w:val="nil"/>
            </w:tcBorders>
            <w:shd w:val="clear" w:color="auto" w:fill="auto"/>
            <w:noWrap/>
            <w:vAlign w:val="center"/>
          </w:tcPr>
          <w:p w14:paraId="267DE7E6" w14:textId="49257FF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2.06</w:t>
            </w:r>
          </w:p>
        </w:tc>
        <w:tc>
          <w:tcPr>
            <w:tcW w:w="850" w:type="dxa"/>
            <w:tcBorders>
              <w:top w:val="nil"/>
              <w:left w:val="nil"/>
              <w:bottom w:val="nil"/>
              <w:right w:val="nil"/>
            </w:tcBorders>
            <w:shd w:val="clear" w:color="auto" w:fill="auto"/>
            <w:noWrap/>
            <w:vAlign w:val="center"/>
          </w:tcPr>
          <w:p w14:paraId="47362F35" w14:textId="584C295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0.03</w:t>
            </w:r>
          </w:p>
        </w:tc>
        <w:tc>
          <w:tcPr>
            <w:tcW w:w="851" w:type="dxa"/>
            <w:tcBorders>
              <w:top w:val="nil"/>
              <w:left w:val="nil"/>
              <w:bottom w:val="nil"/>
              <w:right w:val="nil"/>
            </w:tcBorders>
            <w:shd w:val="clear" w:color="auto" w:fill="auto"/>
            <w:noWrap/>
            <w:vAlign w:val="center"/>
          </w:tcPr>
          <w:p w14:paraId="04BDD721" w14:textId="67FF2E8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0.897</w:t>
            </w:r>
          </w:p>
        </w:tc>
      </w:tr>
      <w:tr w:rsidR="00CC026E" w:rsidRPr="00BC4AC2" w14:paraId="725FAD7E"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8332DE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Leisure</w:t>
            </w:r>
          </w:p>
        </w:tc>
        <w:tc>
          <w:tcPr>
            <w:tcW w:w="1089" w:type="dxa"/>
            <w:tcBorders>
              <w:top w:val="nil"/>
              <w:left w:val="nil"/>
              <w:bottom w:val="nil"/>
              <w:right w:val="nil"/>
            </w:tcBorders>
            <w:shd w:val="clear" w:color="auto" w:fill="auto"/>
            <w:noWrap/>
            <w:vAlign w:val="center"/>
          </w:tcPr>
          <w:p w14:paraId="3E742F37" w14:textId="790D232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0.71</w:t>
            </w:r>
          </w:p>
        </w:tc>
        <w:tc>
          <w:tcPr>
            <w:tcW w:w="851" w:type="dxa"/>
            <w:tcBorders>
              <w:top w:val="nil"/>
              <w:left w:val="nil"/>
              <w:bottom w:val="nil"/>
              <w:right w:val="nil"/>
            </w:tcBorders>
            <w:shd w:val="clear" w:color="auto" w:fill="auto"/>
            <w:noWrap/>
            <w:vAlign w:val="center"/>
          </w:tcPr>
          <w:p w14:paraId="0A4421FB" w14:textId="080BA49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0.88</w:t>
            </w:r>
          </w:p>
        </w:tc>
        <w:tc>
          <w:tcPr>
            <w:tcW w:w="850" w:type="dxa"/>
            <w:tcBorders>
              <w:top w:val="nil"/>
              <w:left w:val="nil"/>
              <w:bottom w:val="nil"/>
              <w:right w:val="nil"/>
            </w:tcBorders>
            <w:shd w:val="clear" w:color="auto" w:fill="auto"/>
            <w:noWrap/>
            <w:vAlign w:val="center"/>
          </w:tcPr>
          <w:p w14:paraId="72D85B38" w14:textId="41B6A2C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-0.20</w:t>
            </w:r>
          </w:p>
        </w:tc>
        <w:tc>
          <w:tcPr>
            <w:tcW w:w="851" w:type="dxa"/>
            <w:tcBorders>
              <w:top w:val="nil"/>
              <w:left w:val="nil"/>
              <w:bottom w:val="nil"/>
              <w:right w:val="nil"/>
            </w:tcBorders>
            <w:shd w:val="clear" w:color="auto" w:fill="auto"/>
            <w:noWrap/>
            <w:vAlign w:val="center"/>
          </w:tcPr>
          <w:p w14:paraId="713066A8" w14:textId="168E94C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0.855</w:t>
            </w:r>
          </w:p>
        </w:tc>
        <w:tc>
          <w:tcPr>
            <w:tcW w:w="380" w:type="dxa"/>
            <w:tcBorders>
              <w:top w:val="nil"/>
              <w:left w:val="nil"/>
              <w:bottom w:val="nil"/>
              <w:right w:val="nil"/>
            </w:tcBorders>
            <w:shd w:val="clear" w:color="auto" w:fill="auto"/>
            <w:noWrap/>
            <w:vAlign w:val="center"/>
          </w:tcPr>
          <w:p w14:paraId="68DF29D9"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4555C8C" w14:textId="3F03002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0.35</w:t>
            </w:r>
          </w:p>
        </w:tc>
        <w:tc>
          <w:tcPr>
            <w:tcW w:w="851" w:type="dxa"/>
            <w:tcBorders>
              <w:top w:val="nil"/>
              <w:left w:val="nil"/>
              <w:bottom w:val="nil"/>
              <w:right w:val="nil"/>
            </w:tcBorders>
            <w:shd w:val="clear" w:color="auto" w:fill="auto"/>
            <w:noWrap/>
            <w:vAlign w:val="center"/>
          </w:tcPr>
          <w:p w14:paraId="69CC4438" w14:textId="17CA5D98"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0.39</w:t>
            </w:r>
          </w:p>
        </w:tc>
        <w:tc>
          <w:tcPr>
            <w:tcW w:w="850" w:type="dxa"/>
            <w:tcBorders>
              <w:top w:val="nil"/>
              <w:left w:val="nil"/>
              <w:bottom w:val="nil"/>
              <w:right w:val="nil"/>
            </w:tcBorders>
            <w:shd w:val="clear" w:color="auto" w:fill="auto"/>
            <w:noWrap/>
            <w:vAlign w:val="center"/>
          </w:tcPr>
          <w:p w14:paraId="5C61FE9F" w14:textId="338D4B8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-0.08</w:t>
            </w:r>
          </w:p>
        </w:tc>
        <w:tc>
          <w:tcPr>
            <w:tcW w:w="851" w:type="dxa"/>
            <w:tcBorders>
              <w:top w:val="nil"/>
              <w:left w:val="nil"/>
              <w:bottom w:val="nil"/>
              <w:right w:val="nil"/>
            </w:tcBorders>
            <w:shd w:val="clear" w:color="auto" w:fill="auto"/>
            <w:noWrap/>
            <w:vAlign w:val="center"/>
          </w:tcPr>
          <w:p w14:paraId="3671F147" w14:textId="00B86D7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0.155</w:t>
            </w:r>
          </w:p>
        </w:tc>
        <w:tc>
          <w:tcPr>
            <w:tcW w:w="380" w:type="dxa"/>
            <w:tcBorders>
              <w:top w:val="nil"/>
              <w:left w:val="nil"/>
              <w:bottom w:val="nil"/>
              <w:right w:val="nil"/>
            </w:tcBorders>
            <w:shd w:val="clear" w:color="auto" w:fill="auto"/>
            <w:noWrap/>
            <w:vAlign w:val="center"/>
          </w:tcPr>
          <w:p w14:paraId="4C4210A0"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D84B02E" w14:textId="2FFA35B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0.62</w:t>
            </w:r>
          </w:p>
        </w:tc>
        <w:tc>
          <w:tcPr>
            <w:tcW w:w="851" w:type="dxa"/>
            <w:tcBorders>
              <w:top w:val="nil"/>
              <w:left w:val="nil"/>
              <w:bottom w:val="nil"/>
              <w:right w:val="nil"/>
            </w:tcBorders>
            <w:shd w:val="clear" w:color="auto" w:fill="auto"/>
            <w:noWrap/>
            <w:vAlign w:val="center"/>
          </w:tcPr>
          <w:p w14:paraId="06679753" w14:textId="35D1CB6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0.77</w:t>
            </w:r>
          </w:p>
        </w:tc>
        <w:tc>
          <w:tcPr>
            <w:tcW w:w="850" w:type="dxa"/>
            <w:tcBorders>
              <w:top w:val="nil"/>
              <w:left w:val="nil"/>
              <w:bottom w:val="nil"/>
              <w:right w:val="nil"/>
            </w:tcBorders>
            <w:shd w:val="clear" w:color="auto" w:fill="auto"/>
            <w:noWrap/>
            <w:vAlign w:val="center"/>
          </w:tcPr>
          <w:p w14:paraId="4F2510FC" w14:textId="1A94B5B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-0.17</w:t>
            </w:r>
          </w:p>
        </w:tc>
        <w:tc>
          <w:tcPr>
            <w:tcW w:w="851" w:type="dxa"/>
            <w:tcBorders>
              <w:top w:val="nil"/>
              <w:left w:val="nil"/>
              <w:bottom w:val="nil"/>
              <w:right w:val="nil"/>
            </w:tcBorders>
            <w:shd w:val="clear" w:color="auto" w:fill="auto"/>
            <w:noWrap/>
            <w:vAlign w:val="center"/>
          </w:tcPr>
          <w:p w14:paraId="5C097879" w14:textId="51E1D2E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0.803</w:t>
            </w:r>
          </w:p>
        </w:tc>
      </w:tr>
      <w:tr w:rsidR="00CC026E" w:rsidRPr="00BC4AC2" w14:paraId="3854A9A6"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5B8FBE6C"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Home</w:t>
            </w:r>
          </w:p>
        </w:tc>
        <w:tc>
          <w:tcPr>
            <w:tcW w:w="1089" w:type="dxa"/>
            <w:tcBorders>
              <w:top w:val="nil"/>
              <w:left w:val="nil"/>
              <w:bottom w:val="nil"/>
              <w:right w:val="nil"/>
            </w:tcBorders>
            <w:shd w:val="clear" w:color="auto" w:fill="auto"/>
            <w:noWrap/>
            <w:vAlign w:val="center"/>
          </w:tcPr>
          <w:p w14:paraId="3489149E" w14:textId="2C494BF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09E8D402" w14:textId="12F4B41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0.29</w:t>
            </w:r>
          </w:p>
        </w:tc>
        <w:tc>
          <w:tcPr>
            <w:tcW w:w="850" w:type="dxa"/>
            <w:tcBorders>
              <w:top w:val="nil"/>
              <w:left w:val="nil"/>
              <w:bottom w:val="nil"/>
              <w:right w:val="nil"/>
            </w:tcBorders>
            <w:shd w:val="clear" w:color="auto" w:fill="auto"/>
            <w:noWrap/>
            <w:vAlign w:val="center"/>
          </w:tcPr>
          <w:p w14:paraId="441A05B3" w14:textId="50AD193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-0.16</w:t>
            </w:r>
          </w:p>
        </w:tc>
        <w:tc>
          <w:tcPr>
            <w:tcW w:w="851" w:type="dxa"/>
            <w:tcBorders>
              <w:top w:val="nil"/>
              <w:left w:val="nil"/>
              <w:bottom w:val="nil"/>
              <w:right w:val="nil"/>
            </w:tcBorders>
            <w:shd w:val="clear" w:color="auto" w:fill="auto"/>
            <w:noWrap/>
            <w:vAlign w:val="center"/>
          </w:tcPr>
          <w:p w14:paraId="35598DFA" w14:textId="1BAD246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0.806</w:t>
            </w:r>
          </w:p>
        </w:tc>
        <w:tc>
          <w:tcPr>
            <w:tcW w:w="380" w:type="dxa"/>
            <w:tcBorders>
              <w:top w:val="nil"/>
              <w:left w:val="nil"/>
              <w:bottom w:val="nil"/>
              <w:right w:val="nil"/>
            </w:tcBorders>
            <w:shd w:val="clear" w:color="auto" w:fill="auto"/>
            <w:noWrap/>
            <w:vAlign w:val="center"/>
          </w:tcPr>
          <w:p w14:paraId="47A8838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6CA34AC" w14:textId="0F45AF7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w:t>
            </w:r>
          </w:p>
        </w:tc>
        <w:tc>
          <w:tcPr>
            <w:tcW w:w="851" w:type="dxa"/>
            <w:tcBorders>
              <w:top w:val="nil"/>
              <w:left w:val="nil"/>
              <w:bottom w:val="nil"/>
              <w:right w:val="nil"/>
            </w:tcBorders>
            <w:shd w:val="clear" w:color="auto" w:fill="auto"/>
            <w:noWrap/>
            <w:vAlign w:val="center"/>
          </w:tcPr>
          <w:p w14:paraId="36537C88" w14:textId="26B68F8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0.47</w:t>
            </w:r>
          </w:p>
        </w:tc>
        <w:tc>
          <w:tcPr>
            <w:tcW w:w="850" w:type="dxa"/>
            <w:tcBorders>
              <w:top w:val="nil"/>
              <w:left w:val="nil"/>
              <w:bottom w:val="nil"/>
              <w:right w:val="nil"/>
            </w:tcBorders>
            <w:shd w:val="clear" w:color="auto" w:fill="auto"/>
            <w:noWrap/>
            <w:vAlign w:val="center"/>
          </w:tcPr>
          <w:p w14:paraId="3BDD4346" w14:textId="13BC56F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-0.17</w:t>
            </w:r>
          </w:p>
        </w:tc>
        <w:tc>
          <w:tcPr>
            <w:tcW w:w="851" w:type="dxa"/>
            <w:tcBorders>
              <w:top w:val="nil"/>
              <w:left w:val="nil"/>
              <w:bottom w:val="nil"/>
              <w:right w:val="nil"/>
            </w:tcBorders>
            <w:shd w:val="clear" w:color="auto" w:fill="auto"/>
            <w:noWrap/>
            <w:vAlign w:val="center"/>
          </w:tcPr>
          <w:p w14:paraId="326AB46A" w14:textId="0363686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0.254</w:t>
            </w:r>
          </w:p>
        </w:tc>
        <w:tc>
          <w:tcPr>
            <w:tcW w:w="380" w:type="dxa"/>
            <w:tcBorders>
              <w:top w:val="nil"/>
              <w:left w:val="nil"/>
              <w:bottom w:val="nil"/>
              <w:right w:val="nil"/>
            </w:tcBorders>
            <w:shd w:val="clear" w:color="auto" w:fill="auto"/>
            <w:noWrap/>
            <w:vAlign w:val="center"/>
          </w:tcPr>
          <w:p w14:paraId="4298142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F493D15" w14:textId="7223EBB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17B93B94" w14:textId="6D1B722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0.33</w:t>
            </w:r>
          </w:p>
        </w:tc>
        <w:tc>
          <w:tcPr>
            <w:tcW w:w="850" w:type="dxa"/>
            <w:tcBorders>
              <w:top w:val="nil"/>
              <w:left w:val="nil"/>
              <w:bottom w:val="nil"/>
              <w:right w:val="nil"/>
            </w:tcBorders>
            <w:shd w:val="clear" w:color="auto" w:fill="auto"/>
            <w:noWrap/>
            <w:vAlign w:val="center"/>
          </w:tcPr>
          <w:p w14:paraId="382F544A" w14:textId="3472D99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-0.16</w:t>
            </w:r>
          </w:p>
        </w:tc>
        <w:tc>
          <w:tcPr>
            <w:tcW w:w="851" w:type="dxa"/>
            <w:tcBorders>
              <w:top w:val="nil"/>
              <w:left w:val="nil"/>
              <w:bottom w:val="nil"/>
              <w:right w:val="nil"/>
            </w:tcBorders>
            <w:shd w:val="clear" w:color="auto" w:fill="auto"/>
            <w:noWrap/>
            <w:vAlign w:val="center"/>
          </w:tcPr>
          <w:p w14:paraId="0AC16537" w14:textId="332235F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0.589</w:t>
            </w:r>
          </w:p>
        </w:tc>
      </w:tr>
      <w:tr w:rsidR="00CC026E" w:rsidRPr="00BC4AC2" w14:paraId="09B2A48F"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22FD27C3"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Money</w:t>
            </w:r>
          </w:p>
        </w:tc>
        <w:tc>
          <w:tcPr>
            <w:tcW w:w="1089" w:type="dxa"/>
            <w:tcBorders>
              <w:top w:val="nil"/>
              <w:left w:val="nil"/>
              <w:bottom w:val="nil"/>
              <w:right w:val="nil"/>
            </w:tcBorders>
            <w:shd w:val="clear" w:color="auto" w:fill="auto"/>
            <w:noWrap/>
            <w:vAlign w:val="center"/>
          </w:tcPr>
          <w:p w14:paraId="64EB313D" w14:textId="152AA03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0.49</w:t>
            </w:r>
          </w:p>
        </w:tc>
        <w:tc>
          <w:tcPr>
            <w:tcW w:w="851" w:type="dxa"/>
            <w:tcBorders>
              <w:top w:val="nil"/>
              <w:left w:val="nil"/>
              <w:bottom w:val="nil"/>
              <w:right w:val="nil"/>
            </w:tcBorders>
            <w:shd w:val="clear" w:color="auto" w:fill="auto"/>
            <w:noWrap/>
            <w:vAlign w:val="center"/>
          </w:tcPr>
          <w:p w14:paraId="2DCCE35A" w14:textId="1F51589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0.61</w:t>
            </w:r>
          </w:p>
        </w:tc>
        <w:tc>
          <w:tcPr>
            <w:tcW w:w="850" w:type="dxa"/>
            <w:tcBorders>
              <w:top w:val="nil"/>
              <w:left w:val="nil"/>
              <w:bottom w:val="nil"/>
              <w:right w:val="nil"/>
            </w:tcBorders>
            <w:shd w:val="clear" w:color="auto" w:fill="auto"/>
            <w:noWrap/>
            <w:vAlign w:val="center"/>
          </w:tcPr>
          <w:p w14:paraId="283AC6A5" w14:textId="0EBF6C73"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-0.14</w:t>
            </w:r>
          </w:p>
        </w:tc>
        <w:tc>
          <w:tcPr>
            <w:tcW w:w="851" w:type="dxa"/>
            <w:tcBorders>
              <w:top w:val="nil"/>
              <w:left w:val="nil"/>
              <w:bottom w:val="nil"/>
              <w:right w:val="nil"/>
            </w:tcBorders>
            <w:shd w:val="clear" w:color="auto" w:fill="auto"/>
            <w:noWrap/>
            <w:vAlign w:val="center"/>
          </w:tcPr>
          <w:p w14:paraId="71E35E56" w14:textId="60B02CF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0.939</w:t>
            </w:r>
          </w:p>
        </w:tc>
        <w:tc>
          <w:tcPr>
            <w:tcW w:w="380" w:type="dxa"/>
            <w:tcBorders>
              <w:top w:val="nil"/>
              <w:left w:val="nil"/>
              <w:bottom w:val="nil"/>
              <w:right w:val="nil"/>
            </w:tcBorders>
            <w:shd w:val="clear" w:color="auto" w:fill="auto"/>
            <w:noWrap/>
            <w:vAlign w:val="center"/>
          </w:tcPr>
          <w:p w14:paraId="3AA70480"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46474B3" w14:textId="6FA4465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0.21</w:t>
            </w:r>
          </w:p>
        </w:tc>
        <w:tc>
          <w:tcPr>
            <w:tcW w:w="851" w:type="dxa"/>
            <w:tcBorders>
              <w:top w:val="nil"/>
              <w:left w:val="nil"/>
              <w:bottom w:val="nil"/>
              <w:right w:val="nil"/>
            </w:tcBorders>
            <w:shd w:val="clear" w:color="auto" w:fill="auto"/>
            <w:noWrap/>
            <w:vAlign w:val="center"/>
          </w:tcPr>
          <w:p w14:paraId="0CDDB479" w14:textId="720914F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0.31</w:t>
            </w:r>
          </w:p>
        </w:tc>
        <w:tc>
          <w:tcPr>
            <w:tcW w:w="850" w:type="dxa"/>
            <w:tcBorders>
              <w:top w:val="nil"/>
              <w:left w:val="nil"/>
              <w:bottom w:val="nil"/>
              <w:right w:val="nil"/>
            </w:tcBorders>
            <w:shd w:val="clear" w:color="auto" w:fill="auto"/>
            <w:noWrap/>
            <w:vAlign w:val="center"/>
          </w:tcPr>
          <w:p w14:paraId="30613756" w14:textId="7DBE737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-0.23</w:t>
            </w:r>
          </w:p>
        </w:tc>
        <w:tc>
          <w:tcPr>
            <w:tcW w:w="851" w:type="dxa"/>
            <w:tcBorders>
              <w:top w:val="nil"/>
              <w:left w:val="nil"/>
              <w:bottom w:val="nil"/>
              <w:right w:val="nil"/>
            </w:tcBorders>
            <w:shd w:val="clear" w:color="auto" w:fill="auto"/>
            <w:noWrap/>
            <w:vAlign w:val="center"/>
          </w:tcPr>
          <w:p w14:paraId="1C94AC9F" w14:textId="1B8076E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0.115</w:t>
            </w:r>
          </w:p>
        </w:tc>
        <w:tc>
          <w:tcPr>
            <w:tcW w:w="380" w:type="dxa"/>
            <w:tcBorders>
              <w:top w:val="nil"/>
              <w:left w:val="nil"/>
              <w:bottom w:val="nil"/>
              <w:right w:val="nil"/>
            </w:tcBorders>
            <w:shd w:val="clear" w:color="auto" w:fill="auto"/>
            <w:noWrap/>
            <w:vAlign w:val="center"/>
          </w:tcPr>
          <w:p w14:paraId="0EAF0317"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B164D17" w14:textId="641A270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0.43</w:t>
            </w:r>
          </w:p>
        </w:tc>
        <w:tc>
          <w:tcPr>
            <w:tcW w:w="851" w:type="dxa"/>
            <w:tcBorders>
              <w:top w:val="nil"/>
              <w:left w:val="nil"/>
              <w:bottom w:val="nil"/>
              <w:right w:val="nil"/>
            </w:tcBorders>
            <w:shd w:val="clear" w:color="auto" w:fill="auto"/>
            <w:noWrap/>
            <w:vAlign w:val="center"/>
          </w:tcPr>
          <w:p w14:paraId="51984CFC" w14:textId="12F2AFB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0.54</w:t>
            </w:r>
          </w:p>
        </w:tc>
        <w:tc>
          <w:tcPr>
            <w:tcW w:w="850" w:type="dxa"/>
            <w:tcBorders>
              <w:top w:val="nil"/>
              <w:left w:val="nil"/>
              <w:bottom w:val="nil"/>
              <w:right w:val="nil"/>
            </w:tcBorders>
            <w:shd w:val="clear" w:color="auto" w:fill="auto"/>
            <w:noWrap/>
            <w:vAlign w:val="center"/>
          </w:tcPr>
          <w:p w14:paraId="5ACE5376" w14:textId="7F474F7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-0.14</w:t>
            </w:r>
          </w:p>
        </w:tc>
        <w:tc>
          <w:tcPr>
            <w:tcW w:w="851" w:type="dxa"/>
            <w:tcBorders>
              <w:top w:val="nil"/>
              <w:left w:val="nil"/>
              <w:bottom w:val="nil"/>
              <w:right w:val="nil"/>
            </w:tcBorders>
            <w:shd w:val="clear" w:color="auto" w:fill="auto"/>
            <w:noWrap/>
            <w:vAlign w:val="center"/>
          </w:tcPr>
          <w:p w14:paraId="3864AFA2" w14:textId="17BBE5C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0.885</w:t>
            </w:r>
          </w:p>
        </w:tc>
      </w:tr>
      <w:tr w:rsidR="00CC026E" w:rsidRPr="00BC4AC2" w14:paraId="3E01E5E0"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255FB919"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Religion</w:t>
            </w:r>
          </w:p>
        </w:tc>
        <w:tc>
          <w:tcPr>
            <w:tcW w:w="1089" w:type="dxa"/>
            <w:tcBorders>
              <w:top w:val="nil"/>
              <w:left w:val="nil"/>
              <w:bottom w:val="nil"/>
              <w:right w:val="nil"/>
            </w:tcBorders>
            <w:shd w:val="clear" w:color="auto" w:fill="auto"/>
            <w:noWrap/>
            <w:vAlign w:val="center"/>
          </w:tcPr>
          <w:p w14:paraId="644CC1EE" w14:textId="7C1C6A7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0.13</w:t>
            </w:r>
          </w:p>
        </w:tc>
        <w:tc>
          <w:tcPr>
            <w:tcW w:w="851" w:type="dxa"/>
            <w:tcBorders>
              <w:top w:val="nil"/>
              <w:left w:val="nil"/>
              <w:bottom w:val="nil"/>
              <w:right w:val="nil"/>
            </w:tcBorders>
            <w:shd w:val="clear" w:color="auto" w:fill="auto"/>
            <w:noWrap/>
            <w:vAlign w:val="center"/>
          </w:tcPr>
          <w:p w14:paraId="6FB8BD19" w14:textId="692E7A7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0.20</w:t>
            </w:r>
          </w:p>
        </w:tc>
        <w:tc>
          <w:tcPr>
            <w:tcW w:w="850" w:type="dxa"/>
            <w:tcBorders>
              <w:top w:val="nil"/>
              <w:left w:val="nil"/>
              <w:bottom w:val="nil"/>
              <w:right w:val="nil"/>
            </w:tcBorders>
            <w:shd w:val="clear" w:color="auto" w:fill="auto"/>
            <w:noWrap/>
            <w:vAlign w:val="center"/>
          </w:tcPr>
          <w:p w14:paraId="1D3B48AB" w14:textId="371C98C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-0.16</w:t>
            </w:r>
          </w:p>
        </w:tc>
        <w:tc>
          <w:tcPr>
            <w:tcW w:w="851" w:type="dxa"/>
            <w:tcBorders>
              <w:top w:val="nil"/>
              <w:left w:val="nil"/>
              <w:bottom w:val="nil"/>
              <w:right w:val="nil"/>
            </w:tcBorders>
            <w:shd w:val="clear" w:color="auto" w:fill="auto"/>
            <w:noWrap/>
            <w:vAlign w:val="center"/>
          </w:tcPr>
          <w:p w14:paraId="065F80D8" w14:textId="5F1D953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0.924</w:t>
            </w:r>
          </w:p>
        </w:tc>
        <w:tc>
          <w:tcPr>
            <w:tcW w:w="380" w:type="dxa"/>
            <w:tcBorders>
              <w:top w:val="nil"/>
              <w:left w:val="nil"/>
              <w:bottom w:val="nil"/>
              <w:right w:val="nil"/>
            </w:tcBorders>
            <w:shd w:val="clear" w:color="auto" w:fill="auto"/>
            <w:noWrap/>
            <w:vAlign w:val="center"/>
          </w:tcPr>
          <w:p w14:paraId="18DEA53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3074815A" w14:textId="1CA29F4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1.45</w:t>
            </w:r>
          </w:p>
        </w:tc>
        <w:tc>
          <w:tcPr>
            <w:tcW w:w="851" w:type="dxa"/>
            <w:tcBorders>
              <w:top w:val="nil"/>
              <w:left w:val="nil"/>
              <w:bottom w:val="nil"/>
              <w:right w:val="nil"/>
            </w:tcBorders>
            <w:shd w:val="clear" w:color="auto" w:fill="auto"/>
            <w:noWrap/>
            <w:vAlign w:val="center"/>
          </w:tcPr>
          <w:p w14:paraId="00931BC9" w14:textId="3D980D9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3.34</w:t>
            </w:r>
          </w:p>
        </w:tc>
        <w:tc>
          <w:tcPr>
            <w:tcW w:w="850" w:type="dxa"/>
            <w:tcBorders>
              <w:top w:val="nil"/>
              <w:left w:val="nil"/>
              <w:bottom w:val="nil"/>
              <w:right w:val="nil"/>
            </w:tcBorders>
            <w:shd w:val="clear" w:color="auto" w:fill="auto"/>
            <w:noWrap/>
            <w:vAlign w:val="center"/>
          </w:tcPr>
          <w:p w14:paraId="269DA971" w14:textId="6370DA0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-1.09</w:t>
            </w:r>
          </w:p>
        </w:tc>
        <w:tc>
          <w:tcPr>
            <w:tcW w:w="851" w:type="dxa"/>
            <w:tcBorders>
              <w:top w:val="nil"/>
              <w:left w:val="nil"/>
              <w:bottom w:val="nil"/>
              <w:right w:val="nil"/>
            </w:tcBorders>
            <w:shd w:val="clear" w:color="auto" w:fill="auto"/>
            <w:noWrap/>
            <w:vAlign w:val="center"/>
          </w:tcPr>
          <w:p w14:paraId="097A091B" w14:textId="747DEF4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0.332</w:t>
            </w:r>
          </w:p>
        </w:tc>
        <w:tc>
          <w:tcPr>
            <w:tcW w:w="380" w:type="dxa"/>
            <w:tcBorders>
              <w:top w:val="nil"/>
              <w:left w:val="nil"/>
              <w:bottom w:val="nil"/>
              <w:right w:val="nil"/>
            </w:tcBorders>
            <w:shd w:val="clear" w:color="auto" w:fill="auto"/>
            <w:noWrap/>
            <w:vAlign w:val="center"/>
          </w:tcPr>
          <w:p w14:paraId="29BC008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C6C0CB9" w14:textId="0A1163E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0.44</w:t>
            </w:r>
          </w:p>
        </w:tc>
        <w:tc>
          <w:tcPr>
            <w:tcW w:w="851" w:type="dxa"/>
            <w:tcBorders>
              <w:top w:val="nil"/>
              <w:left w:val="nil"/>
              <w:bottom w:val="nil"/>
              <w:right w:val="nil"/>
            </w:tcBorders>
            <w:shd w:val="clear" w:color="auto" w:fill="auto"/>
            <w:noWrap/>
            <w:vAlign w:val="center"/>
          </w:tcPr>
          <w:p w14:paraId="4830EBB6" w14:textId="46ACD19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0.93</w:t>
            </w:r>
          </w:p>
        </w:tc>
        <w:tc>
          <w:tcPr>
            <w:tcW w:w="850" w:type="dxa"/>
            <w:tcBorders>
              <w:top w:val="nil"/>
              <w:left w:val="nil"/>
              <w:bottom w:val="nil"/>
              <w:right w:val="nil"/>
            </w:tcBorders>
            <w:shd w:val="clear" w:color="auto" w:fill="auto"/>
            <w:noWrap/>
            <w:vAlign w:val="center"/>
          </w:tcPr>
          <w:p w14:paraId="17CF86CA" w14:textId="233F7F1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-0.36</w:t>
            </w:r>
          </w:p>
        </w:tc>
        <w:tc>
          <w:tcPr>
            <w:tcW w:w="851" w:type="dxa"/>
            <w:tcBorders>
              <w:top w:val="nil"/>
              <w:left w:val="nil"/>
              <w:bottom w:val="nil"/>
              <w:right w:val="nil"/>
            </w:tcBorders>
            <w:shd w:val="clear" w:color="auto" w:fill="auto"/>
            <w:noWrap/>
            <w:vAlign w:val="center"/>
          </w:tcPr>
          <w:p w14:paraId="0F72B121" w14:textId="0EADDC5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0.713</w:t>
            </w:r>
          </w:p>
        </w:tc>
      </w:tr>
      <w:tr w:rsidR="00CC026E" w:rsidRPr="00BC4AC2" w14:paraId="6F7093E9"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69DCA6A0"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Death</w:t>
            </w:r>
          </w:p>
        </w:tc>
        <w:tc>
          <w:tcPr>
            <w:tcW w:w="1089" w:type="dxa"/>
            <w:tcBorders>
              <w:top w:val="nil"/>
              <w:left w:val="nil"/>
              <w:bottom w:val="nil"/>
              <w:right w:val="nil"/>
            </w:tcBorders>
            <w:shd w:val="clear" w:color="auto" w:fill="auto"/>
            <w:noWrap/>
            <w:vAlign w:val="center"/>
          </w:tcPr>
          <w:p w14:paraId="50F149AD" w14:textId="5908D8A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0.14</w:t>
            </w:r>
          </w:p>
        </w:tc>
        <w:tc>
          <w:tcPr>
            <w:tcW w:w="851" w:type="dxa"/>
            <w:tcBorders>
              <w:top w:val="nil"/>
              <w:left w:val="nil"/>
              <w:bottom w:val="nil"/>
              <w:right w:val="nil"/>
            </w:tcBorders>
            <w:shd w:val="clear" w:color="auto" w:fill="auto"/>
            <w:noWrap/>
            <w:vAlign w:val="center"/>
          </w:tcPr>
          <w:p w14:paraId="53A44DDC" w14:textId="436D075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0.20</w:t>
            </w:r>
          </w:p>
        </w:tc>
        <w:tc>
          <w:tcPr>
            <w:tcW w:w="850" w:type="dxa"/>
            <w:tcBorders>
              <w:top w:val="nil"/>
              <w:left w:val="nil"/>
              <w:bottom w:val="nil"/>
              <w:right w:val="nil"/>
            </w:tcBorders>
            <w:shd w:val="clear" w:color="auto" w:fill="auto"/>
            <w:noWrap/>
            <w:vAlign w:val="center"/>
          </w:tcPr>
          <w:p w14:paraId="614BCCDB" w14:textId="48BE772E"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-0.19</w:t>
            </w:r>
          </w:p>
        </w:tc>
        <w:tc>
          <w:tcPr>
            <w:tcW w:w="851" w:type="dxa"/>
            <w:tcBorders>
              <w:top w:val="nil"/>
              <w:left w:val="nil"/>
              <w:bottom w:val="nil"/>
              <w:right w:val="nil"/>
            </w:tcBorders>
            <w:shd w:val="clear" w:color="auto" w:fill="auto"/>
            <w:noWrap/>
            <w:vAlign w:val="center"/>
          </w:tcPr>
          <w:p w14:paraId="33FEE8E4" w14:textId="4DEF07DC"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0.879</w:t>
            </w:r>
          </w:p>
        </w:tc>
        <w:tc>
          <w:tcPr>
            <w:tcW w:w="380" w:type="dxa"/>
            <w:tcBorders>
              <w:top w:val="nil"/>
              <w:left w:val="nil"/>
              <w:bottom w:val="nil"/>
              <w:right w:val="nil"/>
            </w:tcBorders>
            <w:shd w:val="clear" w:color="auto" w:fill="auto"/>
            <w:noWrap/>
            <w:vAlign w:val="center"/>
          </w:tcPr>
          <w:p w14:paraId="55394BEB"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12224F17" w14:textId="36940C1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0.26</w:t>
            </w:r>
          </w:p>
        </w:tc>
        <w:tc>
          <w:tcPr>
            <w:tcW w:w="851" w:type="dxa"/>
            <w:tcBorders>
              <w:top w:val="nil"/>
              <w:left w:val="nil"/>
              <w:bottom w:val="nil"/>
              <w:right w:val="nil"/>
            </w:tcBorders>
            <w:shd w:val="clear" w:color="auto" w:fill="auto"/>
            <w:noWrap/>
            <w:vAlign w:val="center"/>
          </w:tcPr>
          <w:p w14:paraId="4940DB3B" w14:textId="5A7D191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0.40</w:t>
            </w:r>
          </w:p>
        </w:tc>
        <w:tc>
          <w:tcPr>
            <w:tcW w:w="850" w:type="dxa"/>
            <w:tcBorders>
              <w:top w:val="nil"/>
              <w:left w:val="nil"/>
              <w:bottom w:val="nil"/>
              <w:right w:val="nil"/>
            </w:tcBorders>
            <w:shd w:val="clear" w:color="auto" w:fill="auto"/>
            <w:noWrap/>
            <w:vAlign w:val="center"/>
          </w:tcPr>
          <w:p w14:paraId="582730E9" w14:textId="5D735CE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-0.33</w:t>
            </w:r>
          </w:p>
        </w:tc>
        <w:tc>
          <w:tcPr>
            <w:tcW w:w="851" w:type="dxa"/>
            <w:tcBorders>
              <w:top w:val="nil"/>
              <w:left w:val="nil"/>
              <w:bottom w:val="nil"/>
              <w:right w:val="nil"/>
            </w:tcBorders>
            <w:shd w:val="clear" w:color="auto" w:fill="auto"/>
            <w:noWrap/>
            <w:vAlign w:val="center"/>
          </w:tcPr>
          <w:p w14:paraId="728C499C" w14:textId="39572FB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0.206</w:t>
            </w:r>
          </w:p>
        </w:tc>
        <w:tc>
          <w:tcPr>
            <w:tcW w:w="380" w:type="dxa"/>
            <w:tcBorders>
              <w:top w:val="nil"/>
              <w:left w:val="nil"/>
              <w:bottom w:val="nil"/>
              <w:right w:val="nil"/>
            </w:tcBorders>
            <w:shd w:val="clear" w:color="auto" w:fill="auto"/>
            <w:noWrap/>
            <w:vAlign w:val="center"/>
          </w:tcPr>
          <w:p w14:paraId="0AF0E641"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6BDF366" w14:textId="49EB828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0.17</w:t>
            </w:r>
          </w:p>
        </w:tc>
        <w:tc>
          <w:tcPr>
            <w:tcW w:w="851" w:type="dxa"/>
            <w:tcBorders>
              <w:top w:val="nil"/>
              <w:left w:val="nil"/>
              <w:bottom w:val="nil"/>
              <w:right w:val="nil"/>
            </w:tcBorders>
            <w:shd w:val="clear" w:color="auto" w:fill="auto"/>
            <w:noWrap/>
            <w:vAlign w:val="center"/>
          </w:tcPr>
          <w:p w14:paraId="502F7B34" w14:textId="3958182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0.25</w:t>
            </w:r>
          </w:p>
        </w:tc>
        <w:tc>
          <w:tcPr>
            <w:tcW w:w="850" w:type="dxa"/>
            <w:tcBorders>
              <w:top w:val="nil"/>
              <w:left w:val="nil"/>
              <w:bottom w:val="nil"/>
              <w:right w:val="nil"/>
            </w:tcBorders>
            <w:shd w:val="clear" w:color="auto" w:fill="auto"/>
            <w:noWrap/>
            <w:vAlign w:val="center"/>
          </w:tcPr>
          <w:p w14:paraId="489649FD" w14:textId="498F703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48A14F6B" w14:textId="57F6BA8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0.668</w:t>
            </w:r>
          </w:p>
        </w:tc>
      </w:tr>
      <w:tr w:rsidR="00CC026E" w:rsidRPr="00BC4AC2" w14:paraId="09E504C0"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4CE73BE4" w14:textId="77777777" w:rsidR="00CC026E" w:rsidRPr="00BC4AC2" w:rsidRDefault="00CC026E" w:rsidP="00CC026E">
            <w:pPr>
              <w:widowControl/>
              <w:ind w:firstLineChars="200" w:firstLine="360"/>
              <w:jc w:val="left"/>
              <w:rPr>
                <w:rFonts w:eastAsia="游ゴシック"/>
                <w:color w:val="000000"/>
                <w:kern w:val="0"/>
                <w:sz w:val="18"/>
                <w:szCs w:val="18"/>
              </w:rPr>
            </w:pPr>
            <w:r w:rsidRPr="00BC4AC2">
              <w:rPr>
                <w:rFonts w:eastAsia="游ゴシック"/>
                <w:color w:val="000000"/>
                <w:kern w:val="0"/>
                <w:sz w:val="18"/>
                <w:szCs w:val="18"/>
              </w:rPr>
              <w:t>Informal language</w:t>
            </w:r>
          </w:p>
        </w:tc>
        <w:tc>
          <w:tcPr>
            <w:tcW w:w="1089" w:type="dxa"/>
            <w:tcBorders>
              <w:top w:val="nil"/>
              <w:left w:val="nil"/>
              <w:bottom w:val="nil"/>
              <w:right w:val="nil"/>
            </w:tcBorders>
            <w:shd w:val="clear" w:color="auto" w:fill="auto"/>
            <w:noWrap/>
            <w:vAlign w:val="center"/>
          </w:tcPr>
          <w:p w14:paraId="5DF1898B" w14:textId="28C6755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0.85</w:t>
            </w:r>
          </w:p>
        </w:tc>
        <w:tc>
          <w:tcPr>
            <w:tcW w:w="851" w:type="dxa"/>
            <w:tcBorders>
              <w:top w:val="nil"/>
              <w:left w:val="nil"/>
              <w:bottom w:val="nil"/>
              <w:right w:val="nil"/>
            </w:tcBorders>
            <w:shd w:val="clear" w:color="auto" w:fill="auto"/>
            <w:noWrap/>
            <w:vAlign w:val="center"/>
          </w:tcPr>
          <w:p w14:paraId="16369308" w14:textId="608FE4D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0.41</w:t>
            </w:r>
          </w:p>
        </w:tc>
        <w:tc>
          <w:tcPr>
            <w:tcW w:w="850" w:type="dxa"/>
            <w:tcBorders>
              <w:top w:val="nil"/>
              <w:left w:val="nil"/>
              <w:bottom w:val="nil"/>
              <w:right w:val="nil"/>
            </w:tcBorders>
            <w:shd w:val="clear" w:color="auto" w:fill="auto"/>
            <w:noWrap/>
            <w:vAlign w:val="center"/>
          </w:tcPr>
          <w:p w14:paraId="46B36536" w14:textId="0B4AF75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0.77</w:t>
            </w:r>
          </w:p>
        </w:tc>
        <w:tc>
          <w:tcPr>
            <w:tcW w:w="851" w:type="dxa"/>
            <w:tcBorders>
              <w:top w:val="nil"/>
              <w:left w:val="nil"/>
              <w:bottom w:val="nil"/>
              <w:right w:val="nil"/>
            </w:tcBorders>
            <w:shd w:val="clear" w:color="auto" w:fill="auto"/>
            <w:noWrap/>
            <w:vAlign w:val="center"/>
          </w:tcPr>
          <w:p w14:paraId="6B3E9125" w14:textId="55FF2895"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0.473</w:t>
            </w:r>
          </w:p>
        </w:tc>
        <w:tc>
          <w:tcPr>
            <w:tcW w:w="380" w:type="dxa"/>
            <w:tcBorders>
              <w:top w:val="nil"/>
              <w:left w:val="nil"/>
              <w:bottom w:val="nil"/>
              <w:right w:val="nil"/>
            </w:tcBorders>
            <w:shd w:val="clear" w:color="auto" w:fill="auto"/>
            <w:noWrap/>
            <w:vAlign w:val="center"/>
          </w:tcPr>
          <w:p w14:paraId="5A53320C"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4B3EF12" w14:textId="786144C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0.80</w:t>
            </w:r>
          </w:p>
        </w:tc>
        <w:tc>
          <w:tcPr>
            <w:tcW w:w="851" w:type="dxa"/>
            <w:tcBorders>
              <w:top w:val="nil"/>
              <w:left w:val="nil"/>
              <w:bottom w:val="nil"/>
              <w:right w:val="nil"/>
            </w:tcBorders>
            <w:shd w:val="clear" w:color="auto" w:fill="auto"/>
            <w:noWrap/>
            <w:vAlign w:val="center"/>
          </w:tcPr>
          <w:p w14:paraId="45E750EB" w14:textId="071338C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0.48</w:t>
            </w:r>
          </w:p>
        </w:tc>
        <w:tc>
          <w:tcPr>
            <w:tcW w:w="850" w:type="dxa"/>
            <w:tcBorders>
              <w:top w:val="nil"/>
              <w:left w:val="nil"/>
              <w:bottom w:val="nil"/>
              <w:right w:val="nil"/>
            </w:tcBorders>
            <w:shd w:val="clear" w:color="auto" w:fill="auto"/>
            <w:noWrap/>
            <w:vAlign w:val="center"/>
          </w:tcPr>
          <w:p w14:paraId="561816DE" w14:textId="5F1D4FB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0.50</w:t>
            </w:r>
          </w:p>
        </w:tc>
        <w:tc>
          <w:tcPr>
            <w:tcW w:w="851" w:type="dxa"/>
            <w:tcBorders>
              <w:top w:val="nil"/>
              <w:left w:val="nil"/>
              <w:bottom w:val="nil"/>
              <w:right w:val="nil"/>
            </w:tcBorders>
            <w:shd w:val="clear" w:color="auto" w:fill="auto"/>
            <w:noWrap/>
            <w:vAlign w:val="center"/>
          </w:tcPr>
          <w:p w14:paraId="75323822" w14:textId="2C031D3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0.002</w:t>
            </w:r>
          </w:p>
        </w:tc>
        <w:tc>
          <w:tcPr>
            <w:tcW w:w="380" w:type="dxa"/>
            <w:tcBorders>
              <w:top w:val="nil"/>
              <w:left w:val="nil"/>
              <w:bottom w:val="nil"/>
              <w:right w:val="nil"/>
            </w:tcBorders>
            <w:shd w:val="clear" w:color="auto" w:fill="auto"/>
            <w:noWrap/>
            <w:vAlign w:val="center"/>
          </w:tcPr>
          <w:p w14:paraId="22A0695D"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EF6D5BF" w14:textId="1E7FC6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0.84</w:t>
            </w:r>
          </w:p>
        </w:tc>
        <w:tc>
          <w:tcPr>
            <w:tcW w:w="851" w:type="dxa"/>
            <w:tcBorders>
              <w:top w:val="nil"/>
              <w:left w:val="nil"/>
              <w:bottom w:val="nil"/>
              <w:right w:val="nil"/>
            </w:tcBorders>
            <w:shd w:val="clear" w:color="auto" w:fill="auto"/>
            <w:noWrap/>
            <w:vAlign w:val="center"/>
          </w:tcPr>
          <w:p w14:paraId="5E72ECBB" w14:textId="3E912E0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0.43</w:t>
            </w:r>
          </w:p>
        </w:tc>
        <w:tc>
          <w:tcPr>
            <w:tcW w:w="850" w:type="dxa"/>
            <w:tcBorders>
              <w:top w:val="nil"/>
              <w:left w:val="nil"/>
              <w:bottom w:val="nil"/>
              <w:right w:val="nil"/>
            </w:tcBorders>
            <w:shd w:val="clear" w:color="auto" w:fill="auto"/>
            <w:noWrap/>
            <w:vAlign w:val="center"/>
          </w:tcPr>
          <w:p w14:paraId="79F0B4F2" w14:textId="2C6B211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0.70</w:t>
            </w:r>
          </w:p>
        </w:tc>
        <w:tc>
          <w:tcPr>
            <w:tcW w:w="851" w:type="dxa"/>
            <w:tcBorders>
              <w:top w:val="nil"/>
              <w:left w:val="nil"/>
              <w:bottom w:val="nil"/>
              <w:right w:val="nil"/>
            </w:tcBorders>
            <w:shd w:val="clear" w:color="auto" w:fill="auto"/>
            <w:noWrap/>
            <w:vAlign w:val="center"/>
          </w:tcPr>
          <w:p w14:paraId="225AA126" w14:textId="6961755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0.341</w:t>
            </w:r>
          </w:p>
        </w:tc>
      </w:tr>
      <w:tr w:rsidR="00CC026E" w:rsidRPr="00BC4AC2" w14:paraId="3BE73D3D"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1F3FA57"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Swear words</w:t>
            </w:r>
          </w:p>
        </w:tc>
        <w:tc>
          <w:tcPr>
            <w:tcW w:w="1089" w:type="dxa"/>
            <w:tcBorders>
              <w:top w:val="nil"/>
              <w:left w:val="nil"/>
              <w:bottom w:val="nil"/>
              <w:right w:val="nil"/>
            </w:tcBorders>
            <w:shd w:val="clear" w:color="auto" w:fill="auto"/>
            <w:noWrap/>
            <w:vAlign w:val="center"/>
          </w:tcPr>
          <w:p w14:paraId="77D7A51B" w14:textId="5985A751"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0.01</w:t>
            </w:r>
          </w:p>
        </w:tc>
        <w:tc>
          <w:tcPr>
            <w:tcW w:w="851" w:type="dxa"/>
            <w:tcBorders>
              <w:top w:val="nil"/>
              <w:left w:val="nil"/>
              <w:bottom w:val="nil"/>
              <w:right w:val="nil"/>
            </w:tcBorders>
            <w:shd w:val="clear" w:color="auto" w:fill="auto"/>
            <w:noWrap/>
            <w:vAlign w:val="center"/>
          </w:tcPr>
          <w:p w14:paraId="26E60448" w14:textId="7770A74A"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0.03</w:t>
            </w:r>
          </w:p>
        </w:tc>
        <w:tc>
          <w:tcPr>
            <w:tcW w:w="850" w:type="dxa"/>
            <w:tcBorders>
              <w:top w:val="nil"/>
              <w:left w:val="nil"/>
              <w:bottom w:val="nil"/>
              <w:right w:val="nil"/>
            </w:tcBorders>
            <w:shd w:val="clear" w:color="auto" w:fill="auto"/>
            <w:noWrap/>
            <w:vAlign w:val="center"/>
          </w:tcPr>
          <w:p w14:paraId="613F0137" w14:textId="37CEAC0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-0.27</w:t>
            </w:r>
          </w:p>
        </w:tc>
        <w:tc>
          <w:tcPr>
            <w:tcW w:w="851" w:type="dxa"/>
            <w:tcBorders>
              <w:top w:val="nil"/>
              <w:left w:val="nil"/>
              <w:bottom w:val="nil"/>
              <w:right w:val="nil"/>
            </w:tcBorders>
            <w:shd w:val="clear" w:color="auto" w:fill="auto"/>
            <w:noWrap/>
            <w:vAlign w:val="center"/>
          </w:tcPr>
          <w:p w14:paraId="491E8AA0" w14:textId="0EAB7DC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0.268</w:t>
            </w:r>
          </w:p>
        </w:tc>
        <w:tc>
          <w:tcPr>
            <w:tcW w:w="380" w:type="dxa"/>
            <w:tcBorders>
              <w:top w:val="nil"/>
              <w:left w:val="nil"/>
              <w:bottom w:val="nil"/>
              <w:right w:val="nil"/>
            </w:tcBorders>
            <w:shd w:val="clear" w:color="auto" w:fill="auto"/>
            <w:noWrap/>
            <w:vAlign w:val="center"/>
          </w:tcPr>
          <w:p w14:paraId="33B8E854"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7B5ADF0" w14:textId="1F97025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0.00</w:t>
            </w:r>
          </w:p>
        </w:tc>
        <w:tc>
          <w:tcPr>
            <w:tcW w:w="851" w:type="dxa"/>
            <w:tcBorders>
              <w:top w:val="nil"/>
              <w:left w:val="nil"/>
              <w:bottom w:val="nil"/>
              <w:right w:val="nil"/>
            </w:tcBorders>
            <w:shd w:val="clear" w:color="auto" w:fill="auto"/>
            <w:noWrap/>
            <w:vAlign w:val="center"/>
          </w:tcPr>
          <w:p w14:paraId="6FDEBEB4" w14:textId="6BAA7816"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0.02</w:t>
            </w:r>
          </w:p>
        </w:tc>
        <w:tc>
          <w:tcPr>
            <w:tcW w:w="850" w:type="dxa"/>
            <w:tcBorders>
              <w:top w:val="nil"/>
              <w:left w:val="nil"/>
              <w:bottom w:val="nil"/>
              <w:right w:val="nil"/>
            </w:tcBorders>
            <w:shd w:val="clear" w:color="auto" w:fill="auto"/>
            <w:noWrap/>
            <w:vAlign w:val="center"/>
          </w:tcPr>
          <w:p w14:paraId="4F46FC85" w14:textId="4553B3F2"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-0.37</w:t>
            </w:r>
          </w:p>
        </w:tc>
        <w:tc>
          <w:tcPr>
            <w:tcW w:w="851" w:type="dxa"/>
            <w:tcBorders>
              <w:top w:val="nil"/>
              <w:left w:val="nil"/>
              <w:bottom w:val="nil"/>
              <w:right w:val="nil"/>
            </w:tcBorders>
            <w:shd w:val="clear" w:color="auto" w:fill="auto"/>
            <w:noWrap/>
            <w:vAlign w:val="center"/>
          </w:tcPr>
          <w:p w14:paraId="71526157" w14:textId="0FFF515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-0.027</w:t>
            </w:r>
          </w:p>
        </w:tc>
        <w:tc>
          <w:tcPr>
            <w:tcW w:w="380" w:type="dxa"/>
            <w:tcBorders>
              <w:top w:val="nil"/>
              <w:left w:val="nil"/>
              <w:bottom w:val="nil"/>
              <w:right w:val="nil"/>
            </w:tcBorders>
            <w:shd w:val="clear" w:color="auto" w:fill="auto"/>
            <w:noWrap/>
            <w:vAlign w:val="center"/>
          </w:tcPr>
          <w:p w14:paraId="006D3D72"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9DAF52F" w14:textId="31A15E4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0.01</w:t>
            </w:r>
          </w:p>
        </w:tc>
        <w:tc>
          <w:tcPr>
            <w:tcW w:w="851" w:type="dxa"/>
            <w:tcBorders>
              <w:top w:val="nil"/>
              <w:left w:val="nil"/>
              <w:bottom w:val="nil"/>
              <w:right w:val="nil"/>
            </w:tcBorders>
            <w:shd w:val="clear" w:color="auto" w:fill="auto"/>
            <w:noWrap/>
            <w:vAlign w:val="center"/>
          </w:tcPr>
          <w:p w14:paraId="5FFD03CF" w14:textId="17BC513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0.03</w:t>
            </w:r>
          </w:p>
        </w:tc>
        <w:tc>
          <w:tcPr>
            <w:tcW w:w="850" w:type="dxa"/>
            <w:tcBorders>
              <w:top w:val="nil"/>
              <w:left w:val="nil"/>
              <w:bottom w:val="nil"/>
              <w:right w:val="nil"/>
            </w:tcBorders>
            <w:shd w:val="clear" w:color="auto" w:fill="auto"/>
            <w:noWrap/>
            <w:vAlign w:val="center"/>
          </w:tcPr>
          <w:p w14:paraId="08880B9F" w14:textId="12B04BF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-0.29</w:t>
            </w:r>
          </w:p>
        </w:tc>
        <w:tc>
          <w:tcPr>
            <w:tcW w:w="851" w:type="dxa"/>
            <w:tcBorders>
              <w:top w:val="nil"/>
              <w:left w:val="nil"/>
              <w:bottom w:val="nil"/>
              <w:right w:val="nil"/>
            </w:tcBorders>
            <w:shd w:val="clear" w:color="auto" w:fill="auto"/>
            <w:noWrap/>
            <w:vAlign w:val="center"/>
          </w:tcPr>
          <w:p w14:paraId="66328A0F" w14:textId="028E5A3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0.227</w:t>
            </w:r>
          </w:p>
        </w:tc>
      </w:tr>
      <w:tr w:rsidR="00CC026E" w:rsidRPr="00BC4AC2" w14:paraId="2B05D98C"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3125143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Netspeak</w:t>
            </w:r>
          </w:p>
        </w:tc>
        <w:tc>
          <w:tcPr>
            <w:tcW w:w="1089" w:type="dxa"/>
            <w:tcBorders>
              <w:top w:val="nil"/>
              <w:left w:val="nil"/>
              <w:bottom w:val="nil"/>
              <w:right w:val="nil"/>
            </w:tcBorders>
            <w:shd w:val="clear" w:color="auto" w:fill="auto"/>
            <w:noWrap/>
            <w:vAlign w:val="center"/>
          </w:tcPr>
          <w:p w14:paraId="76847D21" w14:textId="189F5C9B"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0.13</w:t>
            </w:r>
          </w:p>
        </w:tc>
        <w:tc>
          <w:tcPr>
            <w:tcW w:w="851" w:type="dxa"/>
            <w:tcBorders>
              <w:top w:val="nil"/>
              <w:left w:val="nil"/>
              <w:bottom w:val="nil"/>
              <w:right w:val="nil"/>
            </w:tcBorders>
            <w:shd w:val="clear" w:color="auto" w:fill="auto"/>
            <w:noWrap/>
            <w:vAlign w:val="center"/>
          </w:tcPr>
          <w:p w14:paraId="53C15951" w14:textId="34B0782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0.08</w:t>
            </w:r>
          </w:p>
        </w:tc>
        <w:tc>
          <w:tcPr>
            <w:tcW w:w="850" w:type="dxa"/>
            <w:tcBorders>
              <w:top w:val="nil"/>
              <w:left w:val="nil"/>
              <w:bottom w:val="nil"/>
              <w:right w:val="nil"/>
            </w:tcBorders>
            <w:shd w:val="clear" w:color="auto" w:fill="auto"/>
            <w:noWrap/>
            <w:vAlign w:val="center"/>
          </w:tcPr>
          <w:p w14:paraId="3B8C5BDB" w14:textId="70FD7150"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0.21</w:t>
            </w:r>
          </w:p>
        </w:tc>
        <w:tc>
          <w:tcPr>
            <w:tcW w:w="851" w:type="dxa"/>
            <w:tcBorders>
              <w:top w:val="nil"/>
              <w:left w:val="nil"/>
              <w:bottom w:val="nil"/>
              <w:right w:val="nil"/>
            </w:tcBorders>
            <w:shd w:val="clear" w:color="auto" w:fill="auto"/>
            <w:noWrap/>
            <w:vAlign w:val="center"/>
          </w:tcPr>
          <w:p w14:paraId="12ACBBD3" w14:textId="45F0F66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0.067</w:t>
            </w:r>
          </w:p>
        </w:tc>
        <w:tc>
          <w:tcPr>
            <w:tcW w:w="380" w:type="dxa"/>
            <w:tcBorders>
              <w:top w:val="nil"/>
              <w:left w:val="nil"/>
              <w:bottom w:val="nil"/>
              <w:right w:val="nil"/>
            </w:tcBorders>
            <w:shd w:val="clear" w:color="auto" w:fill="auto"/>
            <w:noWrap/>
            <w:vAlign w:val="center"/>
          </w:tcPr>
          <w:p w14:paraId="07AE4A46"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46410E2" w14:textId="7B94E0E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0.01</w:t>
            </w:r>
          </w:p>
        </w:tc>
        <w:tc>
          <w:tcPr>
            <w:tcW w:w="851" w:type="dxa"/>
            <w:tcBorders>
              <w:top w:val="nil"/>
              <w:left w:val="nil"/>
              <w:bottom w:val="nil"/>
              <w:right w:val="nil"/>
            </w:tcBorders>
            <w:shd w:val="clear" w:color="auto" w:fill="auto"/>
            <w:noWrap/>
            <w:vAlign w:val="center"/>
          </w:tcPr>
          <w:p w14:paraId="4DE88372" w14:textId="7A44198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0.26</w:t>
            </w:r>
          </w:p>
        </w:tc>
        <w:tc>
          <w:tcPr>
            <w:tcW w:w="850" w:type="dxa"/>
            <w:tcBorders>
              <w:top w:val="nil"/>
              <w:left w:val="nil"/>
              <w:bottom w:val="nil"/>
              <w:right w:val="nil"/>
            </w:tcBorders>
            <w:shd w:val="clear" w:color="auto" w:fill="auto"/>
            <w:noWrap/>
            <w:vAlign w:val="center"/>
          </w:tcPr>
          <w:p w14:paraId="6C0781FB" w14:textId="79326D4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-0.70</w:t>
            </w:r>
          </w:p>
        </w:tc>
        <w:tc>
          <w:tcPr>
            <w:tcW w:w="851" w:type="dxa"/>
            <w:tcBorders>
              <w:top w:val="nil"/>
              <w:left w:val="nil"/>
              <w:bottom w:val="nil"/>
              <w:right w:val="nil"/>
            </w:tcBorders>
            <w:shd w:val="clear" w:color="auto" w:fill="auto"/>
            <w:noWrap/>
            <w:vAlign w:val="center"/>
          </w:tcPr>
          <w:p w14:paraId="771264A7" w14:textId="1C871BAE"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-0.032</w:t>
            </w:r>
          </w:p>
        </w:tc>
        <w:tc>
          <w:tcPr>
            <w:tcW w:w="380" w:type="dxa"/>
            <w:tcBorders>
              <w:top w:val="nil"/>
              <w:left w:val="nil"/>
              <w:bottom w:val="nil"/>
              <w:right w:val="nil"/>
            </w:tcBorders>
            <w:shd w:val="clear" w:color="auto" w:fill="auto"/>
            <w:noWrap/>
            <w:vAlign w:val="center"/>
          </w:tcPr>
          <w:p w14:paraId="17AC5F38"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4ACDA742" w14:textId="0511623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0.11</w:t>
            </w:r>
          </w:p>
        </w:tc>
        <w:tc>
          <w:tcPr>
            <w:tcW w:w="851" w:type="dxa"/>
            <w:tcBorders>
              <w:top w:val="nil"/>
              <w:left w:val="nil"/>
              <w:bottom w:val="nil"/>
              <w:right w:val="nil"/>
            </w:tcBorders>
            <w:shd w:val="clear" w:color="auto" w:fill="auto"/>
            <w:noWrap/>
            <w:vAlign w:val="center"/>
          </w:tcPr>
          <w:p w14:paraId="4E96667E" w14:textId="553E71C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0.12</w:t>
            </w:r>
          </w:p>
        </w:tc>
        <w:tc>
          <w:tcPr>
            <w:tcW w:w="850" w:type="dxa"/>
            <w:tcBorders>
              <w:top w:val="nil"/>
              <w:left w:val="nil"/>
              <w:bottom w:val="nil"/>
              <w:right w:val="nil"/>
            </w:tcBorders>
            <w:shd w:val="clear" w:color="auto" w:fill="auto"/>
            <w:noWrap/>
            <w:vAlign w:val="center"/>
          </w:tcPr>
          <w:p w14:paraId="7AE6CF9A" w14:textId="36A7FA10"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-0.04</w:t>
            </w:r>
          </w:p>
        </w:tc>
        <w:tc>
          <w:tcPr>
            <w:tcW w:w="851" w:type="dxa"/>
            <w:tcBorders>
              <w:top w:val="nil"/>
              <w:left w:val="nil"/>
              <w:bottom w:val="nil"/>
              <w:right w:val="nil"/>
            </w:tcBorders>
            <w:shd w:val="clear" w:color="auto" w:fill="auto"/>
            <w:noWrap/>
            <w:vAlign w:val="center"/>
          </w:tcPr>
          <w:p w14:paraId="03B7535D" w14:textId="22F58E1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-0.004</w:t>
            </w:r>
          </w:p>
        </w:tc>
      </w:tr>
      <w:tr w:rsidR="00CC026E" w:rsidRPr="00BC4AC2" w14:paraId="3644E0E9"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1A77A3A2"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Assent</w:t>
            </w:r>
          </w:p>
        </w:tc>
        <w:tc>
          <w:tcPr>
            <w:tcW w:w="1089" w:type="dxa"/>
            <w:tcBorders>
              <w:top w:val="nil"/>
              <w:left w:val="nil"/>
              <w:bottom w:val="nil"/>
              <w:right w:val="nil"/>
            </w:tcBorders>
            <w:shd w:val="clear" w:color="auto" w:fill="auto"/>
            <w:noWrap/>
            <w:vAlign w:val="center"/>
          </w:tcPr>
          <w:p w14:paraId="7ACD342C" w14:textId="2994AD4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0.12</w:t>
            </w:r>
          </w:p>
        </w:tc>
        <w:tc>
          <w:tcPr>
            <w:tcW w:w="851" w:type="dxa"/>
            <w:tcBorders>
              <w:top w:val="nil"/>
              <w:left w:val="nil"/>
              <w:bottom w:val="nil"/>
              <w:right w:val="nil"/>
            </w:tcBorders>
            <w:shd w:val="clear" w:color="auto" w:fill="auto"/>
            <w:noWrap/>
            <w:vAlign w:val="center"/>
          </w:tcPr>
          <w:p w14:paraId="2D577046" w14:textId="47C82388"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0.13</w:t>
            </w:r>
          </w:p>
        </w:tc>
        <w:tc>
          <w:tcPr>
            <w:tcW w:w="850" w:type="dxa"/>
            <w:tcBorders>
              <w:top w:val="nil"/>
              <w:left w:val="nil"/>
              <w:bottom w:val="nil"/>
              <w:right w:val="nil"/>
            </w:tcBorders>
            <w:shd w:val="clear" w:color="auto" w:fill="auto"/>
            <w:noWrap/>
            <w:vAlign w:val="center"/>
          </w:tcPr>
          <w:p w14:paraId="0E7B03AD" w14:textId="6407EEB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-0.05</w:t>
            </w:r>
          </w:p>
        </w:tc>
        <w:tc>
          <w:tcPr>
            <w:tcW w:w="851" w:type="dxa"/>
            <w:tcBorders>
              <w:top w:val="nil"/>
              <w:left w:val="nil"/>
              <w:bottom w:val="nil"/>
              <w:right w:val="nil"/>
            </w:tcBorders>
            <w:shd w:val="clear" w:color="auto" w:fill="auto"/>
            <w:noWrap/>
            <w:vAlign w:val="center"/>
          </w:tcPr>
          <w:p w14:paraId="2048B9F3" w14:textId="1F5E12A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0.408</w:t>
            </w:r>
          </w:p>
        </w:tc>
        <w:tc>
          <w:tcPr>
            <w:tcW w:w="380" w:type="dxa"/>
            <w:tcBorders>
              <w:top w:val="nil"/>
              <w:left w:val="nil"/>
              <w:bottom w:val="nil"/>
              <w:right w:val="nil"/>
            </w:tcBorders>
            <w:shd w:val="clear" w:color="auto" w:fill="auto"/>
            <w:noWrap/>
            <w:vAlign w:val="center"/>
          </w:tcPr>
          <w:p w14:paraId="2112584D"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57D23E37" w14:textId="77AB5BFD"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0.06</w:t>
            </w:r>
          </w:p>
        </w:tc>
        <w:tc>
          <w:tcPr>
            <w:tcW w:w="851" w:type="dxa"/>
            <w:tcBorders>
              <w:top w:val="nil"/>
              <w:left w:val="nil"/>
              <w:bottom w:val="nil"/>
              <w:right w:val="nil"/>
            </w:tcBorders>
            <w:shd w:val="clear" w:color="auto" w:fill="auto"/>
            <w:noWrap/>
            <w:vAlign w:val="center"/>
          </w:tcPr>
          <w:p w14:paraId="37A99F52" w14:textId="656D9D1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0.16</w:t>
            </w:r>
          </w:p>
        </w:tc>
        <w:tc>
          <w:tcPr>
            <w:tcW w:w="850" w:type="dxa"/>
            <w:tcBorders>
              <w:top w:val="nil"/>
              <w:left w:val="nil"/>
              <w:bottom w:val="nil"/>
              <w:right w:val="nil"/>
            </w:tcBorders>
            <w:shd w:val="clear" w:color="auto" w:fill="auto"/>
            <w:noWrap/>
            <w:vAlign w:val="center"/>
          </w:tcPr>
          <w:p w14:paraId="0151D061" w14:textId="019F6255"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-0.28</w:t>
            </w:r>
          </w:p>
        </w:tc>
        <w:tc>
          <w:tcPr>
            <w:tcW w:w="851" w:type="dxa"/>
            <w:tcBorders>
              <w:top w:val="nil"/>
              <w:left w:val="nil"/>
              <w:bottom w:val="nil"/>
              <w:right w:val="nil"/>
            </w:tcBorders>
            <w:shd w:val="clear" w:color="auto" w:fill="auto"/>
            <w:noWrap/>
            <w:vAlign w:val="center"/>
          </w:tcPr>
          <w:p w14:paraId="3AB3C692" w14:textId="48878177"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-0.046</w:t>
            </w:r>
          </w:p>
        </w:tc>
        <w:tc>
          <w:tcPr>
            <w:tcW w:w="380" w:type="dxa"/>
            <w:tcBorders>
              <w:top w:val="nil"/>
              <w:left w:val="nil"/>
              <w:bottom w:val="nil"/>
              <w:right w:val="nil"/>
            </w:tcBorders>
            <w:shd w:val="clear" w:color="auto" w:fill="auto"/>
            <w:noWrap/>
            <w:vAlign w:val="center"/>
          </w:tcPr>
          <w:p w14:paraId="1DD5A4C3"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281E83FD" w14:textId="3FFB52C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0.11</w:t>
            </w:r>
          </w:p>
        </w:tc>
        <w:tc>
          <w:tcPr>
            <w:tcW w:w="851" w:type="dxa"/>
            <w:tcBorders>
              <w:top w:val="nil"/>
              <w:left w:val="nil"/>
              <w:bottom w:val="nil"/>
              <w:right w:val="nil"/>
            </w:tcBorders>
            <w:shd w:val="clear" w:color="auto" w:fill="auto"/>
            <w:noWrap/>
            <w:vAlign w:val="center"/>
          </w:tcPr>
          <w:p w14:paraId="35BA4EC3" w14:textId="2CEA9D0A"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0.14</w:t>
            </w:r>
          </w:p>
        </w:tc>
        <w:tc>
          <w:tcPr>
            <w:tcW w:w="850" w:type="dxa"/>
            <w:tcBorders>
              <w:top w:val="nil"/>
              <w:left w:val="nil"/>
              <w:bottom w:val="nil"/>
              <w:right w:val="nil"/>
            </w:tcBorders>
            <w:shd w:val="clear" w:color="auto" w:fill="auto"/>
            <w:noWrap/>
            <w:vAlign w:val="center"/>
          </w:tcPr>
          <w:p w14:paraId="476C5E1D" w14:textId="2E2807F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-0.13</w:t>
            </w:r>
          </w:p>
        </w:tc>
        <w:tc>
          <w:tcPr>
            <w:tcW w:w="851" w:type="dxa"/>
            <w:tcBorders>
              <w:top w:val="nil"/>
              <w:left w:val="nil"/>
              <w:bottom w:val="nil"/>
              <w:right w:val="nil"/>
            </w:tcBorders>
            <w:shd w:val="clear" w:color="auto" w:fill="auto"/>
            <w:noWrap/>
            <w:vAlign w:val="center"/>
          </w:tcPr>
          <w:p w14:paraId="23635F1F" w14:textId="3FE978E3"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0.211</w:t>
            </w:r>
          </w:p>
        </w:tc>
      </w:tr>
      <w:tr w:rsidR="00CC026E" w:rsidRPr="00BC4AC2" w14:paraId="13AE4A2A" w14:textId="77777777" w:rsidTr="00CC026E">
        <w:trPr>
          <w:trHeight w:val="360"/>
          <w:jc w:val="center"/>
        </w:trPr>
        <w:tc>
          <w:tcPr>
            <w:tcW w:w="2665" w:type="dxa"/>
            <w:tcBorders>
              <w:top w:val="nil"/>
              <w:left w:val="nil"/>
              <w:bottom w:val="nil"/>
              <w:right w:val="nil"/>
            </w:tcBorders>
            <w:shd w:val="clear" w:color="auto" w:fill="auto"/>
            <w:noWrap/>
            <w:vAlign w:val="center"/>
            <w:hideMark/>
          </w:tcPr>
          <w:p w14:paraId="0B750A69" w14:textId="77777777" w:rsidR="00CC026E" w:rsidRPr="00BC4AC2" w:rsidRDefault="00CC026E" w:rsidP="00CC026E">
            <w:pPr>
              <w:widowControl/>
              <w:ind w:firstLineChars="300" w:firstLine="540"/>
              <w:jc w:val="left"/>
              <w:rPr>
                <w:rFonts w:eastAsia="游ゴシック"/>
                <w:color w:val="000000"/>
                <w:kern w:val="0"/>
                <w:sz w:val="18"/>
                <w:szCs w:val="18"/>
              </w:rPr>
            </w:pPr>
            <w:proofErr w:type="spellStart"/>
            <w:r w:rsidRPr="00BC4AC2">
              <w:rPr>
                <w:rFonts w:eastAsia="游ゴシック"/>
                <w:color w:val="000000"/>
                <w:kern w:val="0"/>
                <w:sz w:val="18"/>
                <w:szCs w:val="18"/>
              </w:rPr>
              <w:t>Nonfluencies</w:t>
            </w:r>
            <w:proofErr w:type="spellEnd"/>
          </w:p>
        </w:tc>
        <w:tc>
          <w:tcPr>
            <w:tcW w:w="1089" w:type="dxa"/>
            <w:tcBorders>
              <w:top w:val="nil"/>
              <w:left w:val="nil"/>
              <w:bottom w:val="nil"/>
              <w:right w:val="nil"/>
            </w:tcBorders>
            <w:shd w:val="clear" w:color="auto" w:fill="auto"/>
            <w:noWrap/>
            <w:vAlign w:val="center"/>
          </w:tcPr>
          <w:p w14:paraId="241D27BA" w14:textId="08C922D4"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0.16</w:t>
            </w:r>
          </w:p>
        </w:tc>
        <w:tc>
          <w:tcPr>
            <w:tcW w:w="851" w:type="dxa"/>
            <w:tcBorders>
              <w:top w:val="nil"/>
              <w:left w:val="nil"/>
              <w:bottom w:val="nil"/>
              <w:right w:val="nil"/>
            </w:tcBorders>
            <w:shd w:val="clear" w:color="auto" w:fill="auto"/>
            <w:noWrap/>
            <w:vAlign w:val="center"/>
          </w:tcPr>
          <w:p w14:paraId="0D89CC49" w14:textId="2749CEB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0.17</w:t>
            </w:r>
          </w:p>
        </w:tc>
        <w:tc>
          <w:tcPr>
            <w:tcW w:w="850" w:type="dxa"/>
            <w:tcBorders>
              <w:top w:val="nil"/>
              <w:left w:val="nil"/>
              <w:bottom w:val="nil"/>
              <w:right w:val="nil"/>
            </w:tcBorders>
            <w:shd w:val="clear" w:color="auto" w:fill="auto"/>
            <w:noWrap/>
            <w:vAlign w:val="center"/>
          </w:tcPr>
          <w:p w14:paraId="7A6ECB75" w14:textId="558D43E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-0.03</w:t>
            </w:r>
          </w:p>
        </w:tc>
        <w:tc>
          <w:tcPr>
            <w:tcW w:w="851" w:type="dxa"/>
            <w:tcBorders>
              <w:top w:val="nil"/>
              <w:left w:val="nil"/>
              <w:bottom w:val="nil"/>
              <w:right w:val="nil"/>
            </w:tcBorders>
            <w:shd w:val="clear" w:color="auto" w:fill="auto"/>
            <w:noWrap/>
            <w:vAlign w:val="center"/>
          </w:tcPr>
          <w:p w14:paraId="07803787" w14:textId="27732946"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0.318</w:t>
            </w:r>
          </w:p>
        </w:tc>
        <w:tc>
          <w:tcPr>
            <w:tcW w:w="380" w:type="dxa"/>
            <w:tcBorders>
              <w:top w:val="nil"/>
              <w:left w:val="nil"/>
              <w:bottom w:val="nil"/>
              <w:right w:val="nil"/>
            </w:tcBorders>
            <w:shd w:val="clear" w:color="auto" w:fill="auto"/>
            <w:noWrap/>
            <w:vAlign w:val="center"/>
          </w:tcPr>
          <w:p w14:paraId="5CDED86F" w14:textId="77777777" w:rsidR="00CC026E" w:rsidRPr="0095574F"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6C220279" w14:textId="01A47AE9"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0.42</w:t>
            </w:r>
          </w:p>
        </w:tc>
        <w:tc>
          <w:tcPr>
            <w:tcW w:w="851" w:type="dxa"/>
            <w:tcBorders>
              <w:top w:val="nil"/>
              <w:left w:val="nil"/>
              <w:bottom w:val="nil"/>
              <w:right w:val="nil"/>
            </w:tcBorders>
            <w:shd w:val="clear" w:color="auto" w:fill="auto"/>
            <w:noWrap/>
            <w:vAlign w:val="center"/>
          </w:tcPr>
          <w:p w14:paraId="6FC5C83A" w14:textId="4CF610B1"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w:t>
            </w:r>
          </w:p>
        </w:tc>
        <w:tc>
          <w:tcPr>
            <w:tcW w:w="850" w:type="dxa"/>
            <w:tcBorders>
              <w:top w:val="nil"/>
              <w:left w:val="nil"/>
              <w:bottom w:val="nil"/>
              <w:right w:val="nil"/>
            </w:tcBorders>
            <w:shd w:val="clear" w:color="auto" w:fill="auto"/>
            <w:noWrap/>
            <w:vAlign w:val="center"/>
          </w:tcPr>
          <w:p w14:paraId="119F450C" w14:textId="568D434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0.52</w:t>
            </w:r>
          </w:p>
        </w:tc>
        <w:tc>
          <w:tcPr>
            <w:tcW w:w="851" w:type="dxa"/>
            <w:tcBorders>
              <w:top w:val="nil"/>
              <w:left w:val="nil"/>
              <w:bottom w:val="nil"/>
              <w:right w:val="nil"/>
            </w:tcBorders>
            <w:shd w:val="clear" w:color="auto" w:fill="auto"/>
            <w:noWrap/>
            <w:vAlign w:val="center"/>
          </w:tcPr>
          <w:p w14:paraId="26288719" w14:textId="1CEC45AF"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0.060</w:t>
            </w:r>
          </w:p>
        </w:tc>
        <w:tc>
          <w:tcPr>
            <w:tcW w:w="380" w:type="dxa"/>
            <w:tcBorders>
              <w:top w:val="nil"/>
              <w:left w:val="nil"/>
              <w:bottom w:val="nil"/>
              <w:right w:val="nil"/>
            </w:tcBorders>
            <w:shd w:val="clear" w:color="auto" w:fill="auto"/>
            <w:noWrap/>
            <w:vAlign w:val="center"/>
          </w:tcPr>
          <w:p w14:paraId="7BD38439" w14:textId="77777777" w:rsidR="00CC026E" w:rsidRPr="00CC026E" w:rsidRDefault="00CC026E" w:rsidP="00CC026E">
            <w:pPr>
              <w:widowControl/>
              <w:ind w:firstLine="0"/>
              <w:jc w:val="right"/>
              <w:rPr>
                <w:rFonts w:eastAsia="游ゴシック"/>
                <w:color w:val="000000"/>
                <w:kern w:val="0"/>
                <w:sz w:val="18"/>
                <w:szCs w:val="18"/>
              </w:rPr>
            </w:pPr>
          </w:p>
        </w:tc>
        <w:tc>
          <w:tcPr>
            <w:tcW w:w="850" w:type="dxa"/>
            <w:tcBorders>
              <w:top w:val="nil"/>
              <w:left w:val="nil"/>
              <w:bottom w:val="nil"/>
              <w:right w:val="nil"/>
            </w:tcBorders>
            <w:shd w:val="clear" w:color="auto" w:fill="auto"/>
            <w:noWrap/>
            <w:vAlign w:val="center"/>
          </w:tcPr>
          <w:p w14:paraId="7C847D1C" w14:textId="61AE298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0.22</w:t>
            </w:r>
          </w:p>
        </w:tc>
        <w:tc>
          <w:tcPr>
            <w:tcW w:w="851" w:type="dxa"/>
            <w:tcBorders>
              <w:top w:val="nil"/>
              <w:left w:val="nil"/>
              <w:bottom w:val="nil"/>
              <w:right w:val="nil"/>
            </w:tcBorders>
            <w:shd w:val="clear" w:color="auto" w:fill="auto"/>
            <w:noWrap/>
            <w:vAlign w:val="center"/>
          </w:tcPr>
          <w:p w14:paraId="01C08580" w14:textId="5737ED5B"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0.17</w:t>
            </w:r>
          </w:p>
        </w:tc>
        <w:tc>
          <w:tcPr>
            <w:tcW w:w="850" w:type="dxa"/>
            <w:tcBorders>
              <w:top w:val="nil"/>
              <w:left w:val="nil"/>
              <w:bottom w:val="nil"/>
              <w:right w:val="nil"/>
            </w:tcBorders>
            <w:shd w:val="clear" w:color="auto" w:fill="auto"/>
            <w:noWrap/>
            <w:vAlign w:val="center"/>
          </w:tcPr>
          <w:p w14:paraId="51CE2962" w14:textId="7BEFD504"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0.18</w:t>
            </w:r>
          </w:p>
        </w:tc>
        <w:tc>
          <w:tcPr>
            <w:tcW w:w="851" w:type="dxa"/>
            <w:tcBorders>
              <w:top w:val="nil"/>
              <w:left w:val="nil"/>
              <w:bottom w:val="nil"/>
              <w:right w:val="nil"/>
            </w:tcBorders>
            <w:shd w:val="clear" w:color="auto" w:fill="auto"/>
            <w:noWrap/>
            <w:vAlign w:val="center"/>
          </w:tcPr>
          <w:p w14:paraId="6D16830C" w14:textId="3ABE3A6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0.150</w:t>
            </w:r>
          </w:p>
        </w:tc>
      </w:tr>
      <w:tr w:rsidR="00CC026E" w:rsidRPr="00BC4AC2" w14:paraId="0C98872A" w14:textId="77777777" w:rsidTr="00CC026E">
        <w:trPr>
          <w:trHeight w:val="360"/>
          <w:jc w:val="center"/>
        </w:trPr>
        <w:tc>
          <w:tcPr>
            <w:tcW w:w="2665" w:type="dxa"/>
            <w:tcBorders>
              <w:top w:val="nil"/>
              <w:left w:val="nil"/>
              <w:bottom w:val="single" w:sz="4" w:space="0" w:color="auto"/>
              <w:right w:val="nil"/>
            </w:tcBorders>
            <w:shd w:val="clear" w:color="auto" w:fill="auto"/>
            <w:noWrap/>
            <w:vAlign w:val="center"/>
            <w:hideMark/>
          </w:tcPr>
          <w:p w14:paraId="205FE8D4" w14:textId="77777777" w:rsidR="00CC026E" w:rsidRPr="00BC4AC2" w:rsidRDefault="00CC026E" w:rsidP="00CC026E">
            <w:pPr>
              <w:widowControl/>
              <w:ind w:firstLineChars="300" w:firstLine="540"/>
              <w:jc w:val="left"/>
              <w:rPr>
                <w:rFonts w:eastAsia="游ゴシック"/>
                <w:color w:val="000000"/>
                <w:kern w:val="0"/>
                <w:sz w:val="18"/>
                <w:szCs w:val="18"/>
              </w:rPr>
            </w:pPr>
            <w:r w:rsidRPr="00BC4AC2">
              <w:rPr>
                <w:rFonts w:eastAsia="游ゴシック"/>
                <w:color w:val="000000"/>
                <w:kern w:val="0"/>
                <w:sz w:val="18"/>
                <w:szCs w:val="18"/>
              </w:rPr>
              <w:t>Filler words</w:t>
            </w:r>
          </w:p>
        </w:tc>
        <w:tc>
          <w:tcPr>
            <w:tcW w:w="1089" w:type="dxa"/>
            <w:tcBorders>
              <w:top w:val="nil"/>
              <w:left w:val="nil"/>
              <w:bottom w:val="single" w:sz="4" w:space="0" w:color="auto"/>
              <w:right w:val="nil"/>
            </w:tcBorders>
            <w:shd w:val="clear" w:color="auto" w:fill="auto"/>
            <w:noWrap/>
            <w:vAlign w:val="center"/>
          </w:tcPr>
          <w:p w14:paraId="1A73D001" w14:textId="76F357B2"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0.11</w:t>
            </w:r>
          </w:p>
        </w:tc>
        <w:tc>
          <w:tcPr>
            <w:tcW w:w="851" w:type="dxa"/>
            <w:tcBorders>
              <w:top w:val="nil"/>
              <w:left w:val="nil"/>
              <w:bottom w:val="single" w:sz="4" w:space="0" w:color="auto"/>
              <w:right w:val="nil"/>
            </w:tcBorders>
            <w:shd w:val="clear" w:color="auto" w:fill="auto"/>
            <w:noWrap/>
            <w:vAlign w:val="center"/>
          </w:tcPr>
          <w:p w14:paraId="67FF78AC" w14:textId="70783DF9"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0.01</w:t>
            </w:r>
          </w:p>
        </w:tc>
        <w:tc>
          <w:tcPr>
            <w:tcW w:w="850" w:type="dxa"/>
            <w:tcBorders>
              <w:top w:val="nil"/>
              <w:left w:val="nil"/>
              <w:bottom w:val="single" w:sz="4" w:space="0" w:color="auto"/>
              <w:right w:val="nil"/>
            </w:tcBorders>
            <w:shd w:val="clear" w:color="auto" w:fill="auto"/>
            <w:noWrap/>
            <w:vAlign w:val="center"/>
          </w:tcPr>
          <w:p w14:paraId="4EC5552C" w14:textId="4FEE7277"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1.00</w:t>
            </w:r>
          </w:p>
        </w:tc>
        <w:tc>
          <w:tcPr>
            <w:tcW w:w="851" w:type="dxa"/>
            <w:tcBorders>
              <w:top w:val="nil"/>
              <w:left w:val="nil"/>
              <w:bottom w:val="single" w:sz="4" w:space="0" w:color="auto"/>
              <w:right w:val="nil"/>
            </w:tcBorders>
            <w:shd w:val="clear" w:color="auto" w:fill="auto"/>
            <w:noWrap/>
            <w:vAlign w:val="center"/>
          </w:tcPr>
          <w:p w14:paraId="0361480A" w14:textId="09AA268F" w:rsidR="00CC026E" w:rsidRPr="0095574F" w:rsidRDefault="00CC026E" w:rsidP="00CC026E">
            <w:pPr>
              <w:widowControl/>
              <w:ind w:firstLine="0"/>
              <w:jc w:val="right"/>
              <w:rPr>
                <w:rFonts w:eastAsia="游ゴシック"/>
                <w:color w:val="000000"/>
                <w:kern w:val="0"/>
                <w:sz w:val="18"/>
                <w:szCs w:val="18"/>
              </w:rPr>
            </w:pPr>
            <w:r w:rsidRPr="0095574F">
              <w:rPr>
                <w:rFonts w:eastAsia="游ゴシック"/>
                <w:color w:val="000000"/>
                <w:sz w:val="18"/>
                <w:szCs w:val="18"/>
              </w:rPr>
              <w:t>0.064</w:t>
            </w:r>
          </w:p>
        </w:tc>
        <w:tc>
          <w:tcPr>
            <w:tcW w:w="380" w:type="dxa"/>
            <w:tcBorders>
              <w:top w:val="nil"/>
              <w:left w:val="nil"/>
              <w:bottom w:val="single" w:sz="4" w:space="0" w:color="auto"/>
              <w:right w:val="nil"/>
            </w:tcBorders>
            <w:shd w:val="clear" w:color="auto" w:fill="auto"/>
            <w:noWrap/>
            <w:vAlign w:val="center"/>
          </w:tcPr>
          <w:p w14:paraId="46154CF2" w14:textId="5F9601EE" w:rsidR="00CC026E" w:rsidRPr="0095574F" w:rsidRDefault="00CC026E" w:rsidP="00CC026E">
            <w:pPr>
              <w:widowControl/>
              <w:ind w:firstLine="0"/>
              <w:jc w:val="left"/>
              <w:rPr>
                <w:rFonts w:eastAsia="游ゴシック"/>
                <w:color w:val="000000"/>
                <w:kern w:val="0"/>
                <w:sz w:val="18"/>
                <w:szCs w:val="18"/>
              </w:rPr>
            </w:pPr>
            <w:r w:rsidRPr="0095574F">
              <w:rPr>
                <w:rFonts w:eastAsia="游ゴシック"/>
                <w:color w:val="000000"/>
                <w:sz w:val="18"/>
                <w:szCs w:val="18"/>
              </w:rPr>
              <w:t xml:space="preserve">　</w:t>
            </w:r>
          </w:p>
        </w:tc>
        <w:tc>
          <w:tcPr>
            <w:tcW w:w="850" w:type="dxa"/>
            <w:tcBorders>
              <w:top w:val="nil"/>
              <w:left w:val="nil"/>
              <w:bottom w:val="single" w:sz="4" w:space="0" w:color="auto"/>
              <w:right w:val="nil"/>
            </w:tcBorders>
            <w:shd w:val="clear" w:color="auto" w:fill="auto"/>
            <w:noWrap/>
            <w:vAlign w:val="center"/>
          </w:tcPr>
          <w:p w14:paraId="3A35CB49" w14:textId="18BDE97C" w:rsidR="00CC026E" w:rsidRPr="00CC026E" w:rsidRDefault="00CC026E" w:rsidP="00CC026E">
            <w:pPr>
              <w:widowControl/>
              <w:ind w:firstLine="0"/>
              <w:jc w:val="right"/>
              <w:rPr>
                <w:rFonts w:eastAsia="游ゴシック"/>
                <w:color w:val="000000"/>
                <w:kern w:val="0"/>
                <w:sz w:val="18"/>
                <w:szCs w:val="18"/>
              </w:rPr>
            </w:pPr>
            <w:r w:rsidRPr="00CC026E">
              <w:rPr>
                <w:rFonts w:eastAsia="游ゴシック"/>
                <w:color w:val="000000"/>
                <w:sz w:val="18"/>
                <w:szCs w:val="18"/>
              </w:rPr>
              <w:t>0.11</w:t>
            </w:r>
          </w:p>
        </w:tc>
        <w:tc>
          <w:tcPr>
            <w:tcW w:w="851" w:type="dxa"/>
            <w:tcBorders>
              <w:top w:val="nil"/>
              <w:left w:val="nil"/>
              <w:bottom w:val="single" w:sz="4" w:space="0" w:color="auto"/>
              <w:right w:val="nil"/>
            </w:tcBorders>
            <w:shd w:val="clear" w:color="auto" w:fill="auto"/>
            <w:noWrap/>
            <w:vAlign w:val="center"/>
          </w:tcPr>
          <w:p w14:paraId="3CC49486" w14:textId="14771209"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c>
          <w:tcPr>
            <w:tcW w:w="850" w:type="dxa"/>
            <w:tcBorders>
              <w:top w:val="nil"/>
              <w:left w:val="nil"/>
              <w:bottom w:val="single" w:sz="4" w:space="0" w:color="auto"/>
              <w:right w:val="nil"/>
            </w:tcBorders>
            <w:shd w:val="clear" w:color="auto" w:fill="auto"/>
            <w:noWrap/>
            <w:vAlign w:val="center"/>
          </w:tcPr>
          <w:p w14:paraId="5C82ACD3" w14:textId="6C62D41A"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c>
          <w:tcPr>
            <w:tcW w:w="851" w:type="dxa"/>
            <w:tcBorders>
              <w:top w:val="nil"/>
              <w:left w:val="nil"/>
              <w:bottom w:val="single" w:sz="4" w:space="0" w:color="auto"/>
              <w:right w:val="nil"/>
            </w:tcBorders>
            <w:shd w:val="clear" w:color="auto" w:fill="auto"/>
            <w:noWrap/>
            <w:vAlign w:val="center"/>
          </w:tcPr>
          <w:p w14:paraId="1C2CF3D2" w14:textId="29A92D93"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c>
          <w:tcPr>
            <w:tcW w:w="380" w:type="dxa"/>
            <w:tcBorders>
              <w:top w:val="nil"/>
              <w:left w:val="nil"/>
              <w:bottom w:val="single" w:sz="4" w:space="0" w:color="auto"/>
              <w:right w:val="nil"/>
            </w:tcBorders>
            <w:shd w:val="clear" w:color="auto" w:fill="auto"/>
            <w:noWrap/>
            <w:vAlign w:val="center"/>
          </w:tcPr>
          <w:p w14:paraId="0392789D" w14:textId="50C56A42" w:rsidR="00CC026E" w:rsidRPr="00CC026E" w:rsidRDefault="00CC026E" w:rsidP="00CC026E">
            <w:pPr>
              <w:widowControl/>
              <w:ind w:firstLine="0"/>
              <w:jc w:val="left"/>
              <w:rPr>
                <w:rFonts w:eastAsia="游ゴシック"/>
                <w:color w:val="000000"/>
                <w:kern w:val="0"/>
                <w:sz w:val="18"/>
                <w:szCs w:val="18"/>
              </w:rPr>
            </w:pPr>
            <w:r w:rsidRPr="00CC026E">
              <w:rPr>
                <w:rFonts w:eastAsia="游ゴシック"/>
                <w:color w:val="000000"/>
                <w:sz w:val="18"/>
                <w:szCs w:val="18"/>
              </w:rPr>
              <w:t xml:space="preserve">　</w:t>
            </w:r>
          </w:p>
        </w:tc>
        <w:tc>
          <w:tcPr>
            <w:tcW w:w="850" w:type="dxa"/>
            <w:tcBorders>
              <w:top w:val="nil"/>
              <w:left w:val="nil"/>
              <w:bottom w:val="single" w:sz="4" w:space="0" w:color="auto"/>
              <w:right w:val="nil"/>
            </w:tcBorders>
            <w:shd w:val="clear" w:color="auto" w:fill="auto"/>
            <w:noWrap/>
            <w:vAlign w:val="center"/>
          </w:tcPr>
          <w:p w14:paraId="2529D0CA" w14:textId="1476D2D0"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c>
          <w:tcPr>
            <w:tcW w:w="851" w:type="dxa"/>
            <w:tcBorders>
              <w:top w:val="nil"/>
              <w:left w:val="nil"/>
              <w:bottom w:val="single" w:sz="4" w:space="0" w:color="auto"/>
              <w:right w:val="nil"/>
            </w:tcBorders>
            <w:shd w:val="clear" w:color="auto" w:fill="auto"/>
            <w:noWrap/>
            <w:vAlign w:val="center"/>
          </w:tcPr>
          <w:p w14:paraId="503BA03C" w14:textId="789AB1B4"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c>
          <w:tcPr>
            <w:tcW w:w="850" w:type="dxa"/>
            <w:tcBorders>
              <w:top w:val="nil"/>
              <w:left w:val="nil"/>
              <w:bottom w:val="single" w:sz="4" w:space="0" w:color="auto"/>
              <w:right w:val="nil"/>
            </w:tcBorders>
            <w:shd w:val="clear" w:color="auto" w:fill="auto"/>
            <w:noWrap/>
            <w:vAlign w:val="center"/>
          </w:tcPr>
          <w:p w14:paraId="1A7F093F" w14:textId="5A62822D"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c>
          <w:tcPr>
            <w:tcW w:w="851" w:type="dxa"/>
            <w:tcBorders>
              <w:top w:val="nil"/>
              <w:left w:val="nil"/>
              <w:bottom w:val="single" w:sz="4" w:space="0" w:color="auto"/>
              <w:right w:val="nil"/>
            </w:tcBorders>
            <w:shd w:val="clear" w:color="auto" w:fill="auto"/>
            <w:noWrap/>
            <w:vAlign w:val="center"/>
          </w:tcPr>
          <w:p w14:paraId="16927B7F" w14:textId="0CD741CA" w:rsidR="00CC026E" w:rsidRPr="00CC026E" w:rsidRDefault="00CC026E" w:rsidP="00CC026E">
            <w:pPr>
              <w:widowControl/>
              <w:ind w:firstLine="0"/>
              <w:jc w:val="center"/>
              <w:rPr>
                <w:rFonts w:eastAsia="游ゴシック"/>
                <w:color w:val="000000"/>
                <w:kern w:val="0"/>
                <w:sz w:val="18"/>
                <w:szCs w:val="18"/>
              </w:rPr>
            </w:pPr>
            <w:r w:rsidRPr="00CC026E">
              <w:rPr>
                <w:rFonts w:eastAsia="游ゴシック"/>
                <w:color w:val="000000"/>
                <w:sz w:val="18"/>
                <w:szCs w:val="18"/>
              </w:rPr>
              <w:t>-</w:t>
            </w:r>
          </w:p>
        </w:tc>
      </w:tr>
    </w:tbl>
    <w:p w14:paraId="58AA43BF" w14:textId="5C0177E3" w:rsidR="00B40CF3" w:rsidRDefault="00C36886" w:rsidP="00896C20">
      <w:pPr>
        <w:ind w:firstLine="0"/>
      </w:pPr>
      <w:r w:rsidRPr="00C36886">
        <w:rPr>
          <w:rFonts w:hint="eastAsia"/>
          <w:i/>
          <w:iCs/>
        </w:rPr>
        <w:t>N</w:t>
      </w:r>
      <w:r w:rsidRPr="00C36886">
        <w:rPr>
          <w:i/>
          <w:iCs/>
        </w:rPr>
        <w:t xml:space="preserve">ote. </w:t>
      </w:r>
      <w:r w:rsidR="00264B5C">
        <w:t>R</w:t>
      </w:r>
      <w:r w:rsidR="00264B5C" w:rsidRPr="006A4009">
        <w:t>elative word count</w:t>
      </w:r>
      <w:r w:rsidR="00264B5C">
        <w:t xml:space="preserve"> is</w:t>
      </w:r>
      <w:r w:rsidR="00264B5C" w:rsidRPr="006A4009">
        <w:t xml:space="preserve"> the proportion of dictionary word use to the total number of words in each text</w:t>
      </w:r>
      <w:r w:rsidR="00264B5C">
        <w:t xml:space="preserve">. </w:t>
      </w:r>
      <w:r w:rsidRPr="00C36886">
        <w:t>J-LIWC2015</w:t>
      </w:r>
      <w:r>
        <w:t xml:space="preserve"> </w:t>
      </w:r>
      <w:r w:rsidR="00AF3D1E">
        <w:t xml:space="preserve">and LIWC2105 were used to </w:t>
      </w:r>
      <w:r>
        <w:t xml:space="preserve">analyze Japanese </w:t>
      </w:r>
      <w:r w:rsidR="00AF3D1E">
        <w:t>and</w:t>
      </w:r>
      <w:r>
        <w:t xml:space="preserve"> English texts</w:t>
      </w:r>
      <w:r w:rsidR="00AF3D1E">
        <w:t>, respectively.</w:t>
      </w:r>
      <w:r>
        <w:t xml:space="preserve"> </w:t>
      </w:r>
      <w:r w:rsidR="00B40CF3">
        <w:t xml:space="preserve">Grand mean is the unweighted mean value across the TED Talks and the Bible texts. </w:t>
      </w:r>
      <w:r w:rsidR="00AF3D1E">
        <w:t>No f</w:t>
      </w:r>
      <w:r>
        <w:t xml:space="preserve">iller words </w:t>
      </w:r>
      <w:r w:rsidR="00AF3D1E">
        <w:t xml:space="preserve">were </w:t>
      </w:r>
      <w:r w:rsidR="00801E5F">
        <w:t>counted</w:t>
      </w:r>
      <w:r>
        <w:t xml:space="preserve"> </w:t>
      </w:r>
      <w:r w:rsidR="00AF3D1E">
        <w:t xml:space="preserve">in the Bible texts in English thus no equivalence check </w:t>
      </w:r>
      <w:r w:rsidR="006B08D6">
        <w:t xml:space="preserve">and grand mean calculation </w:t>
      </w:r>
      <w:r w:rsidR="006B08D6">
        <w:rPr>
          <w:rFonts w:hint="eastAsia"/>
        </w:rPr>
        <w:t>w</w:t>
      </w:r>
      <w:r w:rsidR="006B08D6">
        <w:t>as</w:t>
      </w:r>
      <w:r w:rsidR="00AF3D1E">
        <w:t xml:space="preserve"> made in the category.</w:t>
      </w:r>
      <w:r w:rsidR="00B40CF3">
        <w:t xml:space="preserve"> </w:t>
      </w:r>
      <w:r w:rsidR="00B40CF3" w:rsidRPr="00B40CF3">
        <w:rPr>
          <w:i/>
          <w:iCs/>
        </w:rPr>
        <w:t>g</w:t>
      </w:r>
      <w:r w:rsidR="00B40CF3">
        <w:t xml:space="preserve"> </w:t>
      </w:r>
      <w:r w:rsidR="00D91812">
        <w:t>=</w:t>
      </w:r>
      <w:r w:rsidR="00B40CF3">
        <w:t xml:space="preserve"> Hedges’ g (</w:t>
      </w:r>
      <w:r w:rsidR="00B40CF3" w:rsidRPr="006A4009">
        <w:t xml:space="preserve">unbiased Cohen’s </w:t>
      </w:r>
      <w:r w:rsidR="00B40CF3" w:rsidRPr="006A4009">
        <w:rPr>
          <w:i/>
          <w:iCs/>
        </w:rPr>
        <w:t>d</w:t>
      </w:r>
      <w:r w:rsidR="00B40CF3" w:rsidRPr="006A4009">
        <w:t xml:space="preserve"> for two-sample </w:t>
      </w:r>
      <w:r w:rsidR="00B40CF3" w:rsidRPr="006A4009">
        <w:rPr>
          <w:i/>
          <w:iCs/>
        </w:rPr>
        <w:t>t</w:t>
      </w:r>
      <w:r w:rsidR="00B40CF3" w:rsidRPr="006A4009">
        <w:t>-test</w:t>
      </w:r>
      <w:r w:rsidR="00B40CF3">
        <w:t>)</w:t>
      </w:r>
      <w:r w:rsidR="00D91812">
        <w:t>.</w:t>
      </w:r>
      <w:r w:rsidR="00B40CF3">
        <w:t xml:space="preserve"> </w:t>
      </w:r>
      <w:r w:rsidR="00B40CF3" w:rsidRPr="00B40CF3">
        <w:rPr>
          <w:i/>
          <w:iCs/>
        </w:rPr>
        <w:t>r</w:t>
      </w:r>
      <w:r w:rsidR="00B40CF3">
        <w:t xml:space="preserve"> </w:t>
      </w:r>
      <w:r w:rsidR="00D91812">
        <w:t>=</w:t>
      </w:r>
      <w:r w:rsidR="00B40CF3">
        <w:t xml:space="preserve"> </w:t>
      </w:r>
      <w:r w:rsidR="00B40CF3" w:rsidRPr="006A4009">
        <w:t>Pearson’s correlation coefficient</w:t>
      </w:r>
      <w:r w:rsidR="00B40CF3">
        <w:t>.</w:t>
      </w:r>
    </w:p>
    <w:p w14:paraId="514824A0" w14:textId="77777777" w:rsidR="00AC0E59" w:rsidRDefault="00AC0E59" w:rsidP="00F21662"/>
    <w:p w14:paraId="2299F9CB" w14:textId="04191505" w:rsidR="00991BEA" w:rsidRDefault="00991BEA" w:rsidP="00F21662">
      <w:pPr>
        <w:sectPr w:rsidR="00991BEA" w:rsidSect="00003B5A">
          <w:pgSz w:w="16838" w:h="11906" w:orient="landscape"/>
          <w:pgMar w:top="720" w:right="720" w:bottom="720" w:left="720" w:header="851" w:footer="8" w:gutter="0"/>
          <w:cols w:space="425"/>
          <w:docGrid w:type="lines" w:linePitch="360"/>
        </w:sectPr>
      </w:pPr>
    </w:p>
    <w:p w14:paraId="425F2BF1" w14:textId="773BD128" w:rsidR="00586722" w:rsidRDefault="00CE1618" w:rsidP="009A7DAF">
      <w:pPr>
        <w:ind w:firstLine="0"/>
      </w:pPr>
      <w:r>
        <w:rPr>
          <w:rFonts w:hint="eastAsia"/>
        </w:rPr>
        <w:lastRenderedPageBreak/>
        <w:t xml:space="preserve">Supplementary Table </w:t>
      </w:r>
      <w:r w:rsidR="003D7A62">
        <w:t>3</w:t>
      </w:r>
      <w:r w:rsidR="00B40CF3" w:rsidRPr="00AC0E59">
        <w:t>.</w:t>
      </w:r>
      <w:r w:rsidR="00AC0E59" w:rsidRPr="00AC0E59">
        <w:t xml:space="preserve"> Mean values of </w:t>
      </w:r>
      <w:r w:rsidR="001676E9">
        <w:t>manipulation check and personality variables in each condition.</w:t>
      </w:r>
    </w:p>
    <w:p w14:paraId="4E5DC6B8" w14:textId="7E9D5296" w:rsidR="00D77923" w:rsidRDefault="00D77923" w:rsidP="009A7DAF">
      <w:pPr>
        <w:ind w:firstLine="0"/>
      </w:pPr>
    </w:p>
    <w:tbl>
      <w:tblPr>
        <w:tblW w:w="15169" w:type="dxa"/>
        <w:tblCellMar>
          <w:left w:w="99" w:type="dxa"/>
          <w:right w:w="99" w:type="dxa"/>
        </w:tblCellMar>
        <w:tblLook w:val="04A0" w:firstRow="1" w:lastRow="0" w:firstColumn="1" w:lastColumn="0" w:noHBand="0" w:noVBand="1"/>
      </w:tblPr>
      <w:tblGrid>
        <w:gridCol w:w="1875"/>
        <w:gridCol w:w="1453"/>
        <w:gridCol w:w="1452"/>
        <w:gridCol w:w="1452"/>
        <w:gridCol w:w="1452"/>
        <w:gridCol w:w="1452"/>
        <w:gridCol w:w="1848"/>
        <w:gridCol w:w="1452"/>
        <w:gridCol w:w="1452"/>
        <w:gridCol w:w="1510"/>
      </w:tblGrid>
      <w:tr w:rsidR="00CF6085" w:rsidRPr="00CF6085" w14:paraId="6CF9117C" w14:textId="77777777" w:rsidTr="00CF6085">
        <w:trPr>
          <w:trHeight w:val="552"/>
        </w:trPr>
        <w:tc>
          <w:tcPr>
            <w:tcW w:w="1903" w:type="dxa"/>
            <w:tcBorders>
              <w:top w:val="single" w:sz="4" w:space="0" w:color="auto"/>
              <w:left w:val="nil"/>
              <w:bottom w:val="nil"/>
              <w:right w:val="nil"/>
            </w:tcBorders>
            <w:shd w:val="clear" w:color="000000" w:fill="FFFFFF"/>
            <w:noWrap/>
            <w:vAlign w:val="center"/>
            <w:hideMark/>
          </w:tcPr>
          <w:p w14:paraId="23739561" w14:textId="77777777" w:rsidR="00D77923" w:rsidRPr="00D77923" w:rsidRDefault="00D77923" w:rsidP="00D77923">
            <w:pPr>
              <w:widowControl/>
              <w:ind w:firstLine="0"/>
              <w:jc w:val="left"/>
              <w:rPr>
                <w:rFonts w:eastAsia="游ゴシック"/>
                <w:color w:val="000000"/>
                <w:kern w:val="0"/>
                <w:sz w:val="20"/>
                <w:szCs w:val="20"/>
              </w:rPr>
            </w:pPr>
            <w:r w:rsidRPr="00D77923">
              <w:rPr>
                <w:rFonts w:eastAsia="游ゴシック"/>
                <w:color w:val="000000"/>
                <w:kern w:val="0"/>
                <w:sz w:val="20"/>
                <w:szCs w:val="20"/>
              </w:rPr>
              <w:t xml:space="preserve">　</w:t>
            </w:r>
          </w:p>
        </w:tc>
        <w:tc>
          <w:tcPr>
            <w:tcW w:w="1474" w:type="dxa"/>
            <w:tcBorders>
              <w:top w:val="single" w:sz="4" w:space="0" w:color="auto"/>
              <w:left w:val="nil"/>
              <w:bottom w:val="nil"/>
              <w:right w:val="nil"/>
            </w:tcBorders>
            <w:shd w:val="clear" w:color="000000" w:fill="FFFFFF"/>
            <w:vAlign w:val="center"/>
            <w:hideMark/>
          </w:tcPr>
          <w:p w14:paraId="2436746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Episode</w:t>
            </w:r>
            <w:r w:rsidRPr="00D77923">
              <w:rPr>
                <w:rFonts w:eastAsia="游ゴシック"/>
                <w:color w:val="000000"/>
                <w:kern w:val="0"/>
                <w:sz w:val="20"/>
                <w:szCs w:val="20"/>
              </w:rPr>
              <w:br/>
              <w:t>pleasantness</w:t>
            </w:r>
          </w:p>
        </w:tc>
        <w:tc>
          <w:tcPr>
            <w:tcW w:w="1474" w:type="dxa"/>
            <w:tcBorders>
              <w:top w:val="single" w:sz="4" w:space="0" w:color="auto"/>
              <w:left w:val="nil"/>
              <w:bottom w:val="nil"/>
              <w:right w:val="nil"/>
            </w:tcBorders>
            <w:shd w:val="clear" w:color="000000" w:fill="FFFFFF"/>
            <w:vAlign w:val="center"/>
            <w:hideMark/>
          </w:tcPr>
          <w:p w14:paraId="581CFFF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Episode</w:t>
            </w:r>
            <w:r w:rsidRPr="00D77923">
              <w:rPr>
                <w:rFonts w:eastAsia="游ゴシック"/>
                <w:color w:val="000000"/>
                <w:kern w:val="0"/>
                <w:sz w:val="20"/>
                <w:szCs w:val="20"/>
              </w:rPr>
              <w:br/>
              <w:t>Impact</w:t>
            </w:r>
          </w:p>
        </w:tc>
        <w:tc>
          <w:tcPr>
            <w:tcW w:w="1474" w:type="dxa"/>
            <w:tcBorders>
              <w:top w:val="single" w:sz="4" w:space="0" w:color="auto"/>
              <w:left w:val="nil"/>
              <w:bottom w:val="nil"/>
              <w:right w:val="nil"/>
            </w:tcBorders>
            <w:shd w:val="clear" w:color="000000" w:fill="FFFFFF"/>
            <w:vAlign w:val="center"/>
            <w:hideMark/>
          </w:tcPr>
          <w:p w14:paraId="6B94916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Positive affect</w:t>
            </w:r>
          </w:p>
        </w:tc>
        <w:tc>
          <w:tcPr>
            <w:tcW w:w="1474" w:type="dxa"/>
            <w:tcBorders>
              <w:top w:val="single" w:sz="4" w:space="0" w:color="auto"/>
              <w:left w:val="nil"/>
              <w:bottom w:val="nil"/>
              <w:right w:val="nil"/>
            </w:tcBorders>
            <w:shd w:val="clear" w:color="000000" w:fill="FFFFFF"/>
            <w:vAlign w:val="center"/>
            <w:hideMark/>
          </w:tcPr>
          <w:p w14:paraId="3D9BF59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Negative affect</w:t>
            </w:r>
          </w:p>
        </w:tc>
        <w:tc>
          <w:tcPr>
            <w:tcW w:w="1474" w:type="dxa"/>
            <w:tcBorders>
              <w:top w:val="single" w:sz="4" w:space="0" w:color="auto"/>
              <w:left w:val="nil"/>
              <w:bottom w:val="nil"/>
              <w:right w:val="nil"/>
            </w:tcBorders>
            <w:shd w:val="clear" w:color="000000" w:fill="FFFFFF"/>
            <w:vAlign w:val="center"/>
            <w:hideMark/>
          </w:tcPr>
          <w:p w14:paraId="232A5AF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Extraversion</w:t>
            </w:r>
          </w:p>
        </w:tc>
        <w:tc>
          <w:tcPr>
            <w:tcW w:w="1474" w:type="dxa"/>
            <w:tcBorders>
              <w:top w:val="nil"/>
              <w:left w:val="nil"/>
              <w:bottom w:val="nil"/>
              <w:right w:val="nil"/>
            </w:tcBorders>
            <w:shd w:val="clear" w:color="auto" w:fill="auto"/>
            <w:noWrap/>
            <w:vAlign w:val="center"/>
            <w:hideMark/>
          </w:tcPr>
          <w:p w14:paraId="2AF12BF2" w14:textId="77777777" w:rsidR="00D77923" w:rsidRPr="00D77923" w:rsidRDefault="00D77923" w:rsidP="00D77923">
            <w:pPr>
              <w:widowControl/>
              <w:ind w:firstLine="0"/>
              <w:jc w:val="left"/>
              <w:rPr>
                <w:rFonts w:eastAsia="游ゴシック"/>
                <w:color w:val="000000"/>
                <w:kern w:val="0"/>
                <w:sz w:val="20"/>
                <w:szCs w:val="20"/>
              </w:rPr>
            </w:pPr>
            <w:r w:rsidRPr="00D77923">
              <w:rPr>
                <w:rFonts w:eastAsia="游ゴシック"/>
                <w:color w:val="000000"/>
                <w:kern w:val="0"/>
                <w:sz w:val="20"/>
                <w:szCs w:val="20"/>
              </w:rPr>
              <w:t>Conscientiousness</w:t>
            </w:r>
          </w:p>
        </w:tc>
        <w:tc>
          <w:tcPr>
            <w:tcW w:w="1474" w:type="dxa"/>
            <w:tcBorders>
              <w:top w:val="nil"/>
              <w:left w:val="nil"/>
              <w:bottom w:val="nil"/>
              <w:right w:val="nil"/>
            </w:tcBorders>
            <w:shd w:val="clear" w:color="auto" w:fill="auto"/>
            <w:noWrap/>
            <w:vAlign w:val="center"/>
            <w:hideMark/>
          </w:tcPr>
          <w:p w14:paraId="012FB7D0" w14:textId="713862D3" w:rsidR="00D77923" w:rsidRPr="00D77923" w:rsidRDefault="00D77923" w:rsidP="00D77923">
            <w:pPr>
              <w:widowControl/>
              <w:ind w:firstLine="0"/>
              <w:jc w:val="left"/>
              <w:rPr>
                <w:rFonts w:eastAsia="游ゴシック"/>
                <w:color w:val="000000"/>
                <w:kern w:val="0"/>
                <w:sz w:val="20"/>
                <w:szCs w:val="20"/>
              </w:rPr>
            </w:pPr>
            <w:r w:rsidRPr="00D77923">
              <w:rPr>
                <w:rFonts w:eastAsia="游ゴシック"/>
                <w:color w:val="000000"/>
                <w:kern w:val="0"/>
                <w:sz w:val="20"/>
                <w:szCs w:val="20"/>
              </w:rPr>
              <w:t>Neur</w:t>
            </w:r>
            <w:r w:rsidRPr="00CF6085">
              <w:rPr>
                <w:rFonts w:eastAsia="游ゴシック"/>
                <w:color w:val="000000"/>
                <w:kern w:val="0"/>
                <w:sz w:val="20"/>
                <w:szCs w:val="20"/>
              </w:rPr>
              <w:t>o</w:t>
            </w:r>
            <w:r w:rsidRPr="00D77923">
              <w:rPr>
                <w:rFonts w:eastAsia="游ゴシック"/>
                <w:color w:val="000000"/>
                <w:kern w:val="0"/>
                <w:sz w:val="20"/>
                <w:szCs w:val="20"/>
              </w:rPr>
              <w:t>t</w:t>
            </w:r>
            <w:r w:rsidRPr="00CF6085">
              <w:rPr>
                <w:rFonts w:eastAsia="游ゴシック"/>
                <w:color w:val="000000"/>
                <w:kern w:val="0"/>
                <w:sz w:val="20"/>
                <w:szCs w:val="20"/>
              </w:rPr>
              <w:t>i</w:t>
            </w:r>
            <w:r w:rsidRPr="00D77923">
              <w:rPr>
                <w:rFonts w:eastAsia="游ゴシック"/>
                <w:color w:val="000000"/>
                <w:kern w:val="0"/>
                <w:sz w:val="20"/>
                <w:szCs w:val="20"/>
              </w:rPr>
              <w:t>cism</w:t>
            </w:r>
          </w:p>
        </w:tc>
        <w:tc>
          <w:tcPr>
            <w:tcW w:w="1474" w:type="dxa"/>
            <w:tcBorders>
              <w:top w:val="nil"/>
              <w:left w:val="nil"/>
              <w:bottom w:val="nil"/>
              <w:right w:val="nil"/>
            </w:tcBorders>
            <w:shd w:val="clear" w:color="auto" w:fill="auto"/>
            <w:noWrap/>
            <w:vAlign w:val="center"/>
            <w:hideMark/>
          </w:tcPr>
          <w:p w14:paraId="1EAB5253" w14:textId="77777777" w:rsidR="00D77923" w:rsidRPr="00D77923" w:rsidRDefault="00D77923" w:rsidP="00D77923">
            <w:pPr>
              <w:widowControl/>
              <w:ind w:firstLine="0"/>
              <w:jc w:val="left"/>
              <w:rPr>
                <w:rFonts w:eastAsia="游ゴシック"/>
                <w:color w:val="000000"/>
                <w:kern w:val="0"/>
                <w:sz w:val="20"/>
                <w:szCs w:val="20"/>
              </w:rPr>
            </w:pPr>
            <w:r w:rsidRPr="00D77923">
              <w:rPr>
                <w:rFonts w:eastAsia="游ゴシック"/>
                <w:color w:val="000000"/>
                <w:kern w:val="0"/>
                <w:sz w:val="20"/>
                <w:szCs w:val="20"/>
              </w:rPr>
              <w:t>Openness</w:t>
            </w:r>
          </w:p>
        </w:tc>
        <w:tc>
          <w:tcPr>
            <w:tcW w:w="1474" w:type="dxa"/>
            <w:tcBorders>
              <w:top w:val="nil"/>
              <w:left w:val="nil"/>
              <w:bottom w:val="nil"/>
              <w:right w:val="nil"/>
            </w:tcBorders>
            <w:shd w:val="clear" w:color="auto" w:fill="auto"/>
            <w:noWrap/>
            <w:vAlign w:val="center"/>
            <w:hideMark/>
          </w:tcPr>
          <w:p w14:paraId="2D81F0A1" w14:textId="77777777" w:rsidR="00D77923" w:rsidRPr="00D77923" w:rsidRDefault="00D77923" w:rsidP="00D77923">
            <w:pPr>
              <w:widowControl/>
              <w:ind w:firstLine="0"/>
              <w:jc w:val="left"/>
              <w:rPr>
                <w:rFonts w:eastAsia="游ゴシック"/>
                <w:color w:val="000000"/>
                <w:kern w:val="0"/>
                <w:sz w:val="20"/>
                <w:szCs w:val="20"/>
              </w:rPr>
            </w:pPr>
            <w:r w:rsidRPr="00D77923">
              <w:rPr>
                <w:rFonts w:eastAsia="游ゴシック"/>
                <w:color w:val="000000"/>
                <w:kern w:val="0"/>
                <w:sz w:val="20"/>
                <w:szCs w:val="20"/>
              </w:rPr>
              <w:t>Agreeableness</w:t>
            </w:r>
          </w:p>
        </w:tc>
      </w:tr>
      <w:tr w:rsidR="00CF6085" w:rsidRPr="00CF6085" w14:paraId="0159B3B0" w14:textId="77777777" w:rsidTr="00CF6085">
        <w:trPr>
          <w:trHeight w:val="276"/>
        </w:trPr>
        <w:tc>
          <w:tcPr>
            <w:tcW w:w="1903" w:type="dxa"/>
            <w:tcBorders>
              <w:top w:val="nil"/>
              <w:left w:val="nil"/>
              <w:bottom w:val="single" w:sz="4" w:space="0" w:color="auto"/>
              <w:right w:val="nil"/>
            </w:tcBorders>
            <w:shd w:val="clear" w:color="000000" w:fill="FFFFFF"/>
            <w:noWrap/>
            <w:vAlign w:val="center"/>
            <w:hideMark/>
          </w:tcPr>
          <w:p w14:paraId="2A20C510" w14:textId="77777777" w:rsidR="00D77923" w:rsidRPr="00D77923" w:rsidRDefault="00D77923" w:rsidP="00D77923">
            <w:pPr>
              <w:widowControl/>
              <w:ind w:firstLine="0"/>
              <w:jc w:val="left"/>
              <w:rPr>
                <w:rFonts w:eastAsia="游ゴシック"/>
                <w:color w:val="000000"/>
                <w:kern w:val="0"/>
                <w:sz w:val="20"/>
                <w:szCs w:val="20"/>
              </w:rPr>
            </w:pPr>
            <w:r w:rsidRPr="00D77923">
              <w:rPr>
                <w:rFonts w:eastAsia="游ゴシック"/>
                <w:color w:val="000000"/>
                <w:kern w:val="0"/>
                <w:sz w:val="20"/>
                <w:szCs w:val="20"/>
              </w:rPr>
              <w:t xml:space="preserve">　</w:t>
            </w:r>
          </w:p>
        </w:tc>
        <w:tc>
          <w:tcPr>
            <w:tcW w:w="1474" w:type="dxa"/>
            <w:tcBorders>
              <w:top w:val="nil"/>
              <w:left w:val="nil"/>
              <w:bottom w:val="single" w:sz="4" w:space="0" w:color="auto"/>
              <w:right w:val="nil"/>
            </w:tcBorders>
            <w:shd w:val="clear" w:color="000000" w:fill="FFFFFF"/>
            <w:vAlign w:val="center"/>
            <w:hideMark/>
          </w:tcPr>
          <w:p w14:paraId="4634AE2F" w14:textId="77777777" w:rsidR="00D77923" w:rsidRPr="00D77923" w:rsidRDefault="00D77923" w:rsidP="00D77923">
            <w:pPr>
              <w:widowControl/>
              <w:ind w:firstLine="0"/>
              <w:jc w:val="center"/>
              <w:rPr>
                <w:rFonts w:eastAsia="游ゴシック"/>
                <w:color w:val="000000"/>
                <w:kern w:val="0"/>
                <w:sz w:val="20"/>
                <w:szCs w:val="20"/>
              </w:rPr>
            </w:pPr>
            <w:r w:rsidRPr="00D77923">
              <w:rPr>
                <w:rFonts w:ascii="ＭＳ 明朝" w:eastAsia="ＭＳ 明朝" w:hAnsi="ＭＳ 明朝" w:hint="eastAsia"/>
                <w:color w:val="000000"/>
                <w:kern w:val="0"/>
                <w:sz w:val="20"/>
                <w:szCs w:val="20"/>
              </w:rPr>
              <w:t>－</w:t>
            </w:r>
          </w:p>
        </w:tc>
        <w:tc>
          <w:tcPr>
            <w:tcW w:w="1474" w:type="dxa"/>
            <w:tcBorders>
              <w:top w:val="nil"/>
              <w:left w:val="nil"/>
              <w:bottom w:val="single" w:sz="4" w:space="0" w:color="auto"/>
              <w:right w:val="nil"/>
            </w:tcBorders>
            <w:shd w:val="clear" w:color="000000" w:fill="FFFFFF"/>
            <w:vAlign w:val="center"/>
            <w:hideMark/>
          </w:tcPr>
          <w:p w14:paraId="6E0B23D4"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.69)</w:t>
            </w:r>
          </w:p>
        </w:tc>
        <w:tc>
          <w:tcPr>
            <w:tcW w:w="1474" w:type="dxa"/>
            <w:tcBorders>
              <w:top w:val="nil"/>
              <w:left w:val="nil"/>
              <w:bottom w:val="single" w:sz="4" w:space="0" w:color="auto"/>
              <w:right w:val="nil"/>
            </w:tcBorders>
            <w:shd w:val="clear" w:color="000000" w:fill="FFFFFF"/>
            <w:vAlign w:val="center"/>
            <w:hideMark/>
          </w:tcPr>
          <w:p w14:paraId="3C6A654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.88)</w:t>
            </w:r>
          </w:p>
        </w:tc>
        <w:tc>
          <w:tcPr>
            <w:tcW w:w="1474" w:type="dxa"/>
            <w:tcBorders>
              <w:top w:val="nil"/>
              <w:left w:val="nil"/>
              <w:bottom w:val="single" w:sz="4" w:space="0" w:color="auto"/>
              <w:right w:val="nil"/>
            </w:tcBorders>
            <w:shd w:val="clear" w:color="000000" w:fill="FFFFFF"/>
            <w:vAlign w:val="center"/>
            <w:hideMark/>
          </w:tcPr>
          <w:p w14:paraId="58BCA9A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.91)</w:t>
            </w:r>
          </w:p>
        </w:tc>
        <w:tc>
          <w:tcPr>
            <w:tcW w:w="1474" w:type="dxa"/>
            <w:tcBorders>
              <w:top w:val="nil"/>
              <w:left w:val="nil"/>
              <w:bottom w:val="single" w:sz="4" w:space="0" w:color="auto"/>
              <w:right w:val="nil"/>
            </w:tcBorders>
            <w:shd w:val="clear" w:color="000000" w:fill="FFFFFF"/>
            <w:vAlign w:val="center"/>
            <w:hideMark/>
          </w:tcPr>
          <w:p w14:paraId="58C5BA2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.87)</w:t>
            </w:r>
          </w:p>
        </w:tc>
        <w:tc>
          <w:tcPr>
            <w:tcW w:w="1474" w:type="dxa"/>
            <w:tcBorders>
              <w:top w:val="nil"/>
              <w:left w:val="nil"/>
              <w:bottom w:val="single" w:sz="4" w:space="0" w:color="auto"/>
              <w:right w:val="nil"/>
            </w:tcBorders>
            <w:shd w:val="clear" w:color="000000" w:fill="FFFFFF"/>
            <w:vAlign w:val="center"/>
            <w:hideMark/>
          </w:tcPr>
          <w:p w14:paraId="3483F48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.93)</w:t>
            </w:r>
          </w:p>
        </w:tc>
        <w:tc>
          <w:tcPr>
            <w:tcW w:w="1474" w:type="dxa"/>
            <w:tcBorders>
              <w:top w:val="nil"/>
              <w:left w:val="nil"/>
              <w:bottom w:val="single" w:sz="4" w:space="0" w:color="auto"/>
              <w:right w:val="nil"/>
            </w:tcBorders>
            <w:shd w:val="clear" w:color="000000" w:fill="FFFFFF"/>
            <w:vAlign w:val="center"/>
            <w:hideMark/>
          </w:tcPr>
          <w:p w14:paraId="454921B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.88)</w:t>
            </w:r>
          </w:p>
        </w:tc>
        <w:tc>
          <w:tcPr>
            <w:tcW w:w="1474" w:type="dxa"/>
            <w:tcBorders>
              <w:top w:val="nil"/>
              <w:left w:val="nil"/>
              <w:bottom w:val="single" w:sz="4" w:space="0" w:color="auto"/>
              <w:right w:val="nil"/>
            </w:tcBorders>
            <w:shd w:val="clear" w:color="000000" w:fill="FFFFFF"/>
            <w:vAlign w:val="center"/>
            <w:hideMark/>
          </w:tcPr>
          <w:p w14:paraId="219EF2D9"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.83)</w:t>
            </w:r>
          </w:p>
        </w:tc>
        <w:tc>
          <w:tcPr>
            <w:tcW w:w="1474" w:type="dxa"/>
            <w:tcBorders>
              <w:top w:val="nil"/>
              <w:left w:val="nil"/>
              <w:bottom w:val="single" w:sz="4" w:space="0" w:color="auto"/>
              <w:right w:val="nil"/>
            </w:tcBorders>
            <w:shd w:val="clear" w:color="000000" w:fill="FFFFFF"/>
            <w:vAlign w:val="center"/>
            <w:hideMark/>
          </w:tcPr>
          <w:p w14:paraId="69D73D5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(α = .76)</w:t>
            </w:r>
          </w:p>
        </w:tc>
      </w:tr>
      <w:tr w:rsidR="00CF6085" w:rsidRPr="00CF6085" w14:paraId="0B13490B" w14:textId="77777777" w:rsidTr="00CF6085">
        <w:trPr>
          <w:trHeight w:val="276"/>
        </w:trPr>
        <w:tc>
          <w:tcPr>
            <w:tcW w:w="1903" w:type="dxa"/>
            <w:vMerge w:val="restart"/>
            <w:tcBorders>
              <w:top w:val="nil"/>
              <w:left w:val="nil"/>
              <w:bottom w:val="nil"/>
              <w:right w:val="nil"/>
            </w:tcBorders>
            <w:shd w:val="clear" w:color="000000" w:fill="FFFFFF"/>
            <w:vAlign w:val="center"/>
            <w:hideMark/>
          </w:tcPr>
          <w:p w14:paraId="694F226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Control (C)</w:t>
            </w:r>
            <w:r w:rsidRPr="00D77923">
              <w:rPr>
                <w:rFonts w:eastAsia="游ゴシック"/>
                <w:color w:val="000000"/>
                <w:kern w:val="0"/>
                <w:sz w:val="20"/>
                <w:szCs w:val="20"/>
              </w:rPr>
              <w:br/>
              <w:t>(</w:t>
            </w:r>
            <w:r w:rsidRPr="00D77923">
              <w:rPr>
                <w:rFonts w:eastAsia="游ゴシック"/>
                <w:i/>
                <w:iCs/>
                <w:color w:val="000000"/>
                <w:kern w:val="0"/>
                <w:sz w:val="20"/>
                <w:szCs w:val="20"/>
              </w:rPr>
              <w:t>N</w:t>
            </w:r>
            <w:r w:rsidRPr="00D77923">
              <w:rPr>
                <w:rFonts w:eastAsia="游ゴシック"/>
                <w:color w:val="000000"/>
                <w:kern w:val="0"/>
                <w:sz w:val="20"/>
                <w:szCs w:val="20"/>
              </w:rPr>
              <w:t xml:space="preserve"> = 157)</w:t>
            </w:r>
          </w:p>
        </w:tc>
        <w:tc>
          <w:tcPr>
            <w:tcW w:w="1474" w:type="dxa"/>
            <w:tcBorders>
              <w:top w:val="nil"/>
              <w:left w:val="nil"/>
              <w:bottom w:val="nil"/>
              <w:right w:val="nil"/>
            </w:tcBorders>
            <w:shd w:val="clear" w:color="000000" w:fill="FFFFFF"/>
            <w:noWrap/>
            <w:vAlign w:val="center"/>
            <w:hideMark/>
          </w:tcPr>
          <w:p w14:paraId="1BE8B85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3.83</w:t>
            </w:r>
          </w:p>
        </w:tc>
        <w:tc>
          <w:tcPr>
            <w:tcW w:w="1474" w:type="dxa"/>
            <w:tcBorders>
              <w:top w:val="nil"/>
              <w:left w:val="nil"/>
              <w:bottom w:val="nil"/>
              <w:right w:val="nil"/>
            </w:tcBorders>
            <w:shd w:val="clear" w:color="000000" w:fill="FFFFFF"/>
            <w:noWrap/>
            <w:vAlign w:val="center"/>
            <w:hideMark/>
          </w:tcPr>
          <w:p w14:paraId="49F4D9D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7.03</w:t>
            </w:r>
          </w:p>
        </w:tc>
        <w:tc>
          <w:tcPr>
            <w:tcW w:w="1474" w:type="dxa"/>
            <w:tcBorders>
              <w:top w:val="nil"/>
              <w:left w:val="nil"/>
              <w:bottom w:val="nil"/>
              <w:right w:val="nil"/>
            </w:tcBorders>
            <w:shd w:val="clear" w:color="000000" w:fill="FFFFFF"/>
            <w:noWrap/>
            <w:vAlign w:val="center"/>
            <w:hideMark/>
          </w:tcPr>
          <w:p w14:paraId="5156E194"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20.20</w:t>
            </w:r>
          </w:p>
        </w:tc>
        <w:tc>
          <w:tcPr>
            <w:tcW w:w="1474" w:type="dxa"/>
            <w:tcBorders>
              <w:top w:val="nil"/>
              <w:left w:val="nil"/>
              <w:bottom w:val="nil"/>
              <w:right w:val="nil"/>
            </w:tcBorders>
            <w:shd w:val="clear" w:color="000000" w:fill="FFFFFF"/>
            <w:noWrap/>
            <w:vAlign w:val="center"/>
            <w:hideMark/>
          </w:tcPr>
          <w:p w14:paraId="0D18D2F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19.90</w:t>
            </w:r>
          </w:p>
        </w:tc>
        <w:tc>
          <w:tcPr>
            <w:tcW w:w="1474" w:type="dxa"/>
            <w:tcBorders>
              <w:top w:val="nil"/>
              <w:left w:val="nil"/>
              <w:bottom w:val="nil"/>
              <w:right w:val="nil"/>
            </w:tcBorders>
            <w:shd w:val="clear" w:color="000000" w:fill="FFFFFF"/>
            <w:noWrap/>
            <w:vAlign w:val="center"/>
            <w:hideMark/>
          </w:tcPr>
          <w:p w14:paraId="0C63272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19.50</w:t>
            </w:r>
          </w:p>
        </w:tc>
        <w:tc>
          <w:tcPr>
            <w:tcW w:w="1474" w:type="dxa"/>
            <w:tcBorders>
              <w:top w:val="nil"/>
              <w:left w:val="nil"/>
              <w:bottom w:val="nil"/>
              <w:right w:val="nil"/>
            </w:tcBorders>
            <w:shd w:val="clear" w:color="000000" w:fill="FFFFFF"/>
            <w:noWrap/>
            <w:vAlign w:val="center"/>
            <w:hideMark/>
          </w:tcPr>
          <w:p w14:paraId="52E1C494"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27.90</w:t>
            </w:r>
          </w:p>
        </w:tc>
        <w:tc>
          <w:tcPr>
            <w:tcW w:w="1474" w:type="dxa"/>
            <w:tcBorders>
              <w:top w:val="nil"/>
              <w:left w:val="nil"/>
              <w:bottom w:val="nil"/>
              <w:right w:val="nil"/>
            </w:tcBorders>
            <w:shd w:val="clear" w:color="000000" w:fill="FFFFFF"/>
            <w:noWrap/>
            <w:vAlign w:val="center"/>
            <w:hideMark/>
          </w:tcPr>
          <w:p w14:paraId="3A3F518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25.60</w:t>
            </w:r>
          </w:p>
        </w:tc>
        <w:tc>
          <w:tcPr>
            <w:tcW w:w="1474" w:type="dxa"/>
            <w:tcBorders>
              <w:top w:val="nil"/>
              <w:left w:val="nil"/>
              <w:bottom w:val="nil"/>
              <w:right w:val="nil"/>
            </w:tcBorders>
            <w:shd w:val="clear" w:color="000000" w:fill="FFFFFF"/>
            <w:noWrap/>
            <w:vAlign w:val="center"/>
            <w:hideMark/>
          </w:tcPr>
          <w:p w14:paraId="2A28B51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25.50</w:t>
            </w:r>
          </w:p>
        </w:tc>
        <w:tc>
          <w:tcPr>
            <w:tcW w:w="1474" w:type="dxa"/>
            <w:tcBorders>
              <w:top w:val="nil"/>
              <w:left w:val="nil"/>
              <w:bottom w:val="nil"/>
              <w:right w:val="nil"/>
            </w:tcBorders>
            <w:shd w:val="clear" w:color="000000" w:fill="FFFFFF"/>
            <w:noWrap/>
            <w:vAlign w:val="center"/>
            <w:hideMark/>
          </w:tcPr>
          <w:p w14:paraId="76B7FA89"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23.20</w:t>
            </w:r>
          </w:p>
        </w:tc>
      </w:tr>
      <w:tr w:rsidR="00CF6085" w:rsidRPr="00CF6085" w14:paraId="0F253B4F" w14:textId="77777777" w:rsidTr="00CF6085">
        <w:trPr>
          <w:trHeight w:val="276"/>
        </w:trPr>
        <w:tc>
          <w:tcPr>
            <w:tcW w:w="1903" w:type="dxa"/>
            <w:vMerge/>
            <w:tcBorders>
              <w:top w:val="nil"/>
              <w:left w:val="nil"/>
              <w:bottom w:val="nil"/>
              <w:right w:val="nil"/>
            </w:tcBorders>
            <w:vAlign w:val="center"/>
            <w:hideMark/>
          </w:tcPr>
          <w:p w14:paraId="7DE5D46E" w14:textId="77777777" w:rsidR="00D77923" w:rsidRPr="00D77923" w:rsidRDefault="00D77923" w:rsidP="00D77923">
            <w:pPr>
              <w:widowControl/>
              <w:ind w:firstLine="0"/>
              <w:jc w:val="left"/>
              <w:rPr>
                <w:rFonts w:eastAsia="游ゴシック"/>
                <w:color w:val="000000"/>
                <w:kern w:val="0"/>
                <w:sz w:val="20"/>
                <w:szCs w:val="20"/>
              </w:rPr>
            </w:pPr>
          </w:p>
        </w:tc>
        <w:tc>
          <w:tcPr>
            <w:tcW w:w="1474" w:type="dxa"/>
            <w:tcBorders>
              <w:top w:val="nil"/>
              <w:left w:val="nil"/>
              <w:bottom w:val="nil"/>
              <w:right w:val="nil"/>
            </w:tcBorders>
            <w:shd w:val="clear" w:color="000000" w:fill="FFFFFF"/>
            <w:noWrap/>
            <w:vAlign w:val="center"/>
            <w:hideMark/>
          </w:tcPr>
          <w:p w14:paraId="75136AF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(1.24)</w:t>
            </w:r>
          </w:p>
        </w:tc>
        <w:tc>
          <w:tcPr>
            <w:tcW w:w="1474" w:type="dxa"/>
            <w:tcBorders>
              <w:top w:val="nil"/>
              <w:left w:val="nil"/>
              <w:bottom w:val="nil"/>
              <w:right w:val="nil"/>
            </w:tcBorders>
            <w:shd w:val="clear" w:color="000000" w:fill="FFFFFF"/>
            <w:noWrap/>
            <w:vAlign w:val="center"/>
            <w:hideMark/>
          </w:tcPr>
          <w:p w14:paraId="04FB218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(2.47)</w:t>
            </w:r>
          </w:p>
        </w:tc>
        <w:tc>
          <w:tcPr>
            <w:tcW w:w="1474" w:type="dxa"/>
            <w:tcBorders>
              <w:top w:val="nil"/>
              <w:left w:val="nil"/>
              <w:bottom w:val="nil"/>
              <w:right w:val="nil"/>
            </w:tcBorders>
            <w:shd w:val="clear" w:color="000000" w:fill="FFFFFF"/>
            <w:noWrap/>
            <w:vAlign w:val="center"/>
            <w:hideMark/>
          </w:tcPr>
          <w:p w14:paraId="314220D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(7.30)</w:t>
            </w:r>
          </w:p>
        </w:tc>
        <w:tc>
          <w:tcPr>
            <w:tcW w:w="1474" w:type="dxa"/>
            <w:tcBorders>
              <w:top w:val="nil"/>
              <w:left w:val="nil"/>
              <w:bottom w:val="nil"/>
              <w:right w:val="nil"/>
            </w:tcBorders>
            <w:shd w:val="clear" w:color="000000" w:fill="FFFFFF"/>
            <w:noWrap/>
            <w:vAlign w:val="center"/>
            <w:hideMark/>
          </w:tcPr>
          <w:p w14:paraId="50F3C2E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(8.92)</w:t>
            </w:r>
          </w:p>
        </w:tc>
        <w:tc>
          <w:tcPr>
            <w:tcW w:w="1474" w:type="dxa"/>
            <w:tcBorders>
              <w:top w:val="nil"/>
              <w:left w:val="nil"/>
              <w:bottom w:val="nil"/>
              <w:right w:val="nil"/>
            </w:tcBorders>
            <w:shd w:val="clear" w:color="000000" w:fill="FFFFFF"/>
            <w:noWrap/>
            <w:vAlign w:val="center"/>
            <w:hideMark/>
          </w:tcPr>
          <w:p w14:paraId="32892B74"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(6.42)</w:t>
            </w:r>
          </w:p>
        </w:tc>
        <w:tc>
          <w:tcPr>
            <w:tcW w:w="1474" w:type="dxa"/>
            <w:tcBorders>
              <w:top w:val="nil"/>
              <w:left w:val="nil"/>
              <w:bottom w:val="nil"/>
              <w:right w:val="nil"/>
            </w:tcBorders>
            <w:shd w:val="clear" w:color="000000" w:fill="FFFFFF"/>
            <w:noWrap/>
            <w:vAlign w:val="center"/>
            <w:hideMark/>
          </w:tcPr>
          <w:p w14:paraId="5354CD91"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(7.79)</w:t>
            </w:r>
          </w:p>
        </w:tc>
        <w:tc>
          <w:tcPr>
            <w:tcW w:w="1474" w:type="dxa"/>
            <w:tcBorders>
              <w:top w:val="nil"/>
              <w:left w:val="nil"/>
              <w:bottom w:val="nil"/>
              <w:right w:val="nil"/>
            </w:tcBorders>
            <w:shd w:val="clear" w:color="000000" w:fill="FFFFFF"/>
            <w:noWrap/>
            <w:vAlign w:val="center"/>
            <w:hideMark/>
          </w:tcPr>
          <w:p w14:paraId="775F180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(5.73)</w:t>
            </w:r>
          </w:p>
        </w:tc>
        <w:tc>
          <w:tcPr>
            <w:tcW w:w="1474" w:type="dxa"/>
            <w:tcBorders>
              <w:top w:val="nil"/>
              <w:left w:val="nil"/>
              <w:bottom w:val="nil"/>
              <w:right w:val="nil"/>
            </w:tcBorders>
            <w:shd w:val="clear" w:color="000000" w:fill="FFFFFF"/>
            <w:noWrap/>
            <w:vAlign w:val="center"/>
            <w:hideMark/>
          </w:tcPr>
          <w:p w14:paraId="1628C08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(6.43)</w:t>
            </w:r>
          </w:p>
        </w:tc>
        <w:tc>
          <w:tcPr>
            <w:tcW w:w="1474" w:type="dxa"/>
            <w:tcBorders>
              <w:top w:val="nil"/>
              <w:left w:val="nil"/>
              <w:bottom w:val="nil"/>
              <w:right w:val="nil"/>
            </w:tcBorders>
            <w:shd w:val="clear" w:color="000000" w:fill="FFFFFF"/>
            <w:noWrap/>
            <w:vAlign w:val="center"/>
            <w:hideMark/>
          </w:tcPr>
          <w:p w14:paraId="346E865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(5.83)</w:t>
            </w:r>
          </w:p>
        </w:tc>
      </w:tr>
      <w:tr w:rsidR="00CF6085" w:rsidRPr="00CF6085" w14:paraId="425CA525" w14:textId="77777777" w:rsidTr="00CF6085">
        <w:trPr>
          <w:trHeight w:val="276"/>
        </w:trPr>
        <w:tc>
          <w:tcPr>
            <w:tcW w:w="1903" w:type="dxa"/>
            <w:vMerge w:val="restart"/>
            <w:tcBorders>
              <w:top w:val="nil"/>
              <w:left w:val="nil"/>
              <w:bottom w:val="nil"/>
              <w:right w:val="nil"/>
            </w:tcBorders>
            <w:shd w:val="clear" w:color="000000" w:fill="FFFFFF"/>
            <w:vAlign w:val="center"/>
            <w:hideMark/>
          </w:tcPr>
          <w:p w14:paraId="22610EE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Positive (P)</w:t>
            </w:r>
            <w:r w:rsidRPr="00D77923">
              <w:rPr>
                <w:rFonts w:eastAsia="游ゴシック"/>
                <w:color w:val="000000"/>
                <w:kern w:val="0"/>
                <w:sz w:val="20"/>
                <w:szCs w:val="20"/>
              </w:rPr>
              <w:br/>
              <w:t>(</w:t>
            </w:r>
            <w:r w:rsidRPr="00D77923">
              <w:rPr>
                <w:rFonts w:eastAsia="游ゴシック"/>
                <w:i/>
                <w:iCs/>
                <w:color w:val="000000"/>
                <w:kern w:val="0"/>
                <w:sz w:val="20"/>
                <w:szCs w:val="20"/>
              </w:rPr>
              <w:t>N</w:t>
            </w:r>
            <w:r w:rsidRPr="00D77923">
              <w:rPr>
                <w:rFonts w:eastAsia="游ゴシック"/>
                <w:color w:val="000000"/>
                <w:kern w:val="0"/>
                <w:sz w:val="20"/>
                <w:szCs w:val="20"/>
              </w:rPr>
              <w:t xml:space="preserve"> = 164)</w:t>
            </w:r>
          </w:p>
        </w:tc>
        <w:tc>
          <w:tcPr>
            <w:tcW w:w="1474" w:type="dxa"/>
            <w:tcBorders>
              <w:top w:val="nil"/>
              <w:left w:val="nil"/>
              <w:bottom w:val="nil"/>
              <w:right w:val="nil"/>
            </w:tcBorders>
            <w:shd w:val="clear" w:color="000000" w:fill="FFFFFF"/>
            <w:noWrap/>
            <w:vAlign w:val="center"/>
            <w:hideMark/>
          </w:tcPr>
          <w:p w14:paraId="00859F8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5.38</w:t>
            </w:r>
          </w:p>
        </w:tc>
        <w:tc>
          <w:tcPr>
            <w:tcW w:w="1474" w:type="dxa"/>
            <w:tcBorders>
              <w:top w:val="nil"/>
              <w:left w:val="nil"/>
              <w:bottom w:val="nil"/>
              <w:right w:val="nil"/>
            </w:tcBorders>
            <w:shd w:val="clear" w:color="000000" w:fill="FFFFFF"/>
            <w:noWrap/>
            <w:vAlign w:val="center"/>
            <w:hideMark/>
          </w:tcPr>
          <w:p w14:paraId="21455E8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10.30</w:t>
            </w:r>
          </w:p>
        </w:tc>
        <w:tc>
          <w:tcPr>
            <w:tcW w:w="1474" w:type="dxa"/>
            <w:tcBorders>
              <w:top w:val="nil"/>
              <w:left w:val="nil"/>
              <w:bottom w:val="nil"/>
              <w:right w:val="nil"/>
            </w:tcBorders>
            <w:shd w:val="clear" w:color="000000" w:fill="FFFFFF"/>
            <w:noWrap/>
            <w:vAlign w:val="center"/>
            <w:hideMark/>
          </w:tcPr>
          <w:p w14:paraId="7D471C4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26.80</w:t>
            </w:r>
          </w:p>
        </w:tc>
        <w:tc>
          <w:tcPr>
            <w:tcW w:w="1474" w:type="dxa"/>
            <w:tcBorders>
              <w:top w:val="nil"/>
              <w:left w:val="nil"/>
              <w:bottom w:val="nil"/>
              <w:right w:val="nil"/>
            </w:tcBorders>
            <w:shd w:val="clear" w:color="000000" w:fill="FFFFFF"/>
            <w:noWrap/>
            <w:vAlign w:val="center"/>
            <w:hideMark/>
          </w:tcPr>
          <w:p w14:paraId="2C14DBF3"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20.10</w:t>
            </w:r>
          </w:p>
        </w:tc>
        <w:tc>
          <w:tcPr>
            <w:tcW w:w="1474" w:type="dxa"/>
            <w:tcBorders>
              <w:top w:val="nil"/>
              <w:left w:val="nil"/>
              <w:bottom w:val="nil"/>
              <w:right w:val="nil"/>
            </w:tcBorders>
            <w:shd w:val="clear" w:color="000000" w:fill="FFFFFF"/>
            <w:noWrap/>
            <w:vAlign w:val="center"/>
            <w:hideMark/>
          </w:tcPr>
          <w:p w14:paraId="3746B6C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19.50</w:t>
            </w:r>
          </w:p>
        </w:tc>
        <w:tc>
          <w:tcPr>
            <w:tcW w:w="1474" w:type="dxa"/>
            <w:tcBorders>
              <w:top w:val="nil"/>
              <w:left w:val="nil"/>
              <w:bottom w:val="nil"/>
              <w:right w:val="nil"/>
            </w:tcBorders>
            <w:shd w:val="clear" w:color="000000" w:fill="FFFFFF"/>
            <w:noWrap/>
            <w:vAlign w:val="center"/>
            <w:hideMark/>
          </w:tcPr>
          <w:p w14:paraId="2EDF687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28.40</w:t>
            </w:r>
          </w:p>
        </w:tc>
        <w:tc>
          <w:tcPr>
            <w:tcW w:w="1474" w:type="dxa"/>
            <w:tcBorders>
              <w:top w:val="nil"/>
              <w:left w:val="nil"/>
              <w:bottom w:val="nil"/>
              <w:right w:val="nil"/>
            </w:tcBorders>
            <w:shd w:val="clear" w:color="000000" w:fill="FFFFFF"/>
            <w:noWrap/>
            <w:vAlign w:val="center"/>
            <w:hideMark/>
          </w:tcPr>
          <w:p w14:paraId="4BB71AC2"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24.00</w:t>
            </w:r>
          </w:p>
        </w:tc>
        <w:tc>
          <w:tcPr>
            <w:tcW w:w="1474" w:type="dxa"/>
            <w:tcBorders>
              <w:top w:val="nil"/>
              <w:left w:val="nil"/>
              <w:bottom w:val="nil"/>
              <w:right w:val="nil"/>
            </w:tcBorders>
            <w:shd w:val="clear" w:color="000000" w:fill="FFFFFF"/>
            <w:noWrap/>
            <w:vAlign w:val="center"/>
            <w:hideMark/>
          </w:tcPr>
          <w:p w14:paraId="4A8A5E8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25.20</w:t>
            </w:r>
          </w:p>
        </w:tc>
        <w:tc>
          <w:tcPr>
            <w:tcW w:w="1474" w:type="dxa"/>
            <w:tcBorders>
              <w:top w:val="nil"/>
              <w:left w:val="nil"/>
              <w:bottom w:val="nil"/>
              <w:right w:val="nil"/>
            </w:tcBorders>
            <w:shd w:val="clear" w:color="000000" w:fill="FFFFFF"/>
            <w:noWrap/>
            <w:vAlign w:val="center"/>
            <w:hideMark/>
          </w:tcPr>
          <w:p w14:paraId="3959BAB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22.10</w:t>
            </w:r>
          </w:p>
        </w:tc>
      </w:tr>
      <w:tr w:rsidR="00CF6085" w:rsidRPr="00CF6085" w14:paraId="094AC188" w14:textId="77777777" w:rsidTr="00CF6085">
        <w:trPr>
          <w:trHeight w:val="276"/>
        </w:trPr>
        <w:tc>
          <w:tcPr>
            <w:tcW w:w="1903" w:type="dxa"/>
            <w:vMerge/>
            <w:tcBorders>
              <w:top w:val="nil"/>
              <w:left w:val="nil"/>
              <w:bottom w:val="nil"/>
              <w:right w:val="nil"/>
            </w:tcBorders>
            <w:vAlign w:val="center"/>
            <w:hideMark/>
          </w:tcPr>
          <w:p w14:paraId="77384BCA" w14:textId="77777777" w:rsidR="00D77923" w:rsidRPr="00D77923" w:rsidRDefault="00D77923" w:rsidP="00D77923">
            <w:pPr>
              <w:widowControl/>
              <w:ind w:firstLine="0"/>
              <w:jc w:val="left"/>
              <w:rPr>
                <w:rFonts w:eastAsia="游ゴシック"/>
                <w:color w:val="000000"/>
                <w:kern w:val="0"/>
                <w:sz w:val="20"/>
                <w:szCs w:val="20"/>
              </w:rPr>
            </w:pPr>
          </w:p>
        </w:tc>
        <w:tc>
          <w:tcPr>
            <w:tcW w:w="1474" w:type="dxa"/>
            <w:tcBorders>
              <w:top w:val="nil"/>
              <w:left w:val="nil"/>
              <w:bottom w:val="nil"/>
              <w:right w:val="nil"/>
            </w:tcBorders>
            <w:shd w:val="clear" w:color="000000" w:fill="FFFFFF"/>
            <w:noWrap/>
            <w:vAlign w:val="center"/>
            <w:hideMark/>
          </w:tcPr>
          <w:p w14:paraId="45C06BE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(1.14)</w:t>
            </w:r>
          </w:p>
        </w:tc>
        <w:tc>
          <w:tcPr>
            <w:tcW w:w="1474" w:type="dxa"/>
            <w:tcBorders>
              <w:top w:val="nil"/>
              <w:left w:val="nil"/>
              <w:bottom w:val="nil"/>
              <w:right w:val="nil"/>
            </w:tcBorders>
            <w:shd w:val="clear" w:color="000000" w:fill="FFFFFF"/>
            <w:noWrap/>
            <w:vAlign w:val="center"/>
            <w:hideMark/>
          </w:tcPr>
          <w:p w14:paraId="01F98AD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(1.58)</w:t>
            </w:r>
          </w:p>
        </w:tc>
        <w:tc>
          <w:tcPr>
            <w:tcW w:w="1474" w:type="dxa"/>
            <w:tcBorders>
              <w:top w:val="nil"/>
              <w:left w:val="nil"/>
              <w:bottom w:val="nil"/>
              <w:right w:val="nil"/>
            </w:tcBorders>
            <w:shd w:val="clear" w:color="000000" w:fill="FFFFFF"/>
            <w:noWrap/>
            <w:vAlign w:val="center"/>
            <w:hideMark/>
          </w:tcPr>
          <w:p w14:paraId="5D510E5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(7.63)</w:t>
            </w:r>
          </w:p>
        </w:tc>
        <w:tc>
          <w:tcPr>
            <w:tcW w:w="1474" w:type="dxa"/>
            <w:tcBorders>
              <w:top w:val="nil"/>
              <w:left w:val="nil"/>
              <w:bottom w:val="nil"/>
              <w:right w:val="nil"/>
            </w:tcBorders>
            <w:shd w:val="clear" w:color="000000" w:fill="FFFFFF"/>
            <w:noWrap/>
            <w:vAlign w:val="center"/>
            <w:hideMark/>
          </w:tcPr>
          <w:p w14:paraId="09A0C39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(8.34)</w:t>
            </w:r>
          </w:p>
        </w:tc>
        <w:tc>
          <w:tcPr>
            <w:tcW w:w="1474" w:type="dxa"/>
            <w:tcBorders>
              <w:top w:val="nil"/>
              <w:left w:val="nil"/>
              <w:bottom w:val="nil"/>
              <w:right w:val="nil"/>
            </w:tcBorders>
            <w:shd w:val="clear" w:color="000000" w:fill="FFFFFF"/>
            <w:noWrap/>
            <w:vAlign w:val="center"/>
            <w:hideMark/>
          </w:tcPr>
          <w:p w14:paraId="777CD62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(5.90)</w:t>
            </w:r>
          </w:p>
        </w:tc>
        <w:tc>
          <w:tcPr>
            <w:tcW w:w="1474" w:type="dxa"/>
            <w:tcBorders>
              <w:top w:val="nil"/>
              <w:left w:val="nil"/>
              <w:bottom w:val="nil"/>
              <w:right w:val="nil"/>
            </w:tcBorders>
            <w:shd w:val="clear" w:color="000000" w:fill="FFFFFF"/>
            <w:noWrap/>
            <w:vAlign w:val="center"/>
            <w:hideMark/>
          </w:tcPr>
          <w:p w14:paraId="0B3106B1"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(6.68)</w:t>
            </w:r>
          </w:p>
        </w:tc>
        <w:tc>
          <w:tcPr>
            <w:tcW w:w="1474" w:type="dxa"/>
            <w:tcBorders>
              <w:top w:val="nil"/>
              <w:left w:val="nil"/>
              <w:bottom w:val="nil"/>
              <w:right w:val="nil"/>
            </w:tcBorders>
            <w:shd w:val="clear" w:color="000000" w:fill="FFFFFF"/>
            <w:noWrap/>
            <w:vAlign w:val="center"/>
            <w:hideMark/>
          </w:tcPr>
          <w:p w14:paraId="72DA6A79"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(6.36)</w:t>
            </w:r>
          </w:p>
        </w:tc>
        <w:tc>
          <w:tcPr>
            <w:tcW w:w="1474" w:type="dxa"/>
            <w:tcBorders>
              <w:top w:val="nil"/>
              <w:left w:val="nil"/>
              <w:bottom w:val="nil"/>
              <w:right w:val="nil"/>
            </w:tcBorders>
            <w:shd w:val="clear" w:color="000000" w:fill="FFFFFF"/>
            <w:noWrap/>
            <w:vAlign w:val="center"/>
            <w:hideMark/>
          </w:tcPr>
          <w:p w14:paraId="40338A4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(5.99)</w:t>
            </w:r>
          </w:p>
        </w:tc>
        <w:tc>
          <w:tcPr>
            <w:tcW w:w="1474" w:type="dxa"/>
            <w:tcBorders>
              <w:top w:val="nil"/>
              <w:left w:val="nil"/>
              <w:bottom w:val="nil"/>
              <w:right w:val="nil"/>
            </w:tcBorders>
            <w:shd w:val="clear" w:color="000000" w:fill="FFFFFF"/>
            <w:noWrap/>
            <w:vAlign w:val="center"/>
            <w:hideMark/>
          </w:tcPr>
          <w:p w14:paraId="144DD75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(5.05)</w:t>
            </w:r>
          </w:p>
        </w:tc>
      </w:tr>
      <w:tr w:rsidR="00CF6085" w:rsidRPr="00CF6085" w14:paraId="27095312" w14:textId="77777777" w:rsidTr="00CF6085">
        <w:trPr>
          <w:trHeight w:val="276"/>
        </w:trPr>
        <w:tc>
          <w:tcPr>
            <w:tcW w:w="1903" w:type="dxa"/>
            <w:vMerge w:val="restart"/>
            <w:tcBorders>
              <w:top w:val="nil"/>
              <w:left w:val="nil"/>
              <w:bottom w:val="nil"/>
              <w:right w:val="nil"/>
            </w:tcBorders>
            <w:shd w:val="clear" w:color="000000" w:fill="FFFFFF"/>
            <w:vAlign w:val="center"/>
            <w:hideMark/>
          </w:tcPr>
          <w:p w14:paraId="13EF363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Negative (N)</w:t>
            </w:r>
            <w:r w:rsidRPr="00D77923">
              <w:rPr>
                <w:rFonts w:eastAsia="游ゴシック"/>
                <w:color w:val="000000"/>
                <w:kern w:val="0"/>
                <w:sz w:val="20"/>
                <w:szCs w:val="20"/>
              </w:rPr>
              <w:br/>
              <w:t>(</w:t>
            </w:r>
            <w:r w:rsidRPr="00D77923">
              <w:rPr>
                <w:rFonts w:eastAsia="游ゴシック"/>
                <w:i/>
                <w:iCs/>
                <w:color w:val="000000"/>
                <w:kern w:val="0"/>
                <w:sz w:val="20"/>
                <w:szCs w:val="20"/>
              </w:rPr>
              <w:t>N</w:t>
            </w:r>
            <w:r w:rsidRPr="00D77923">
              <w:rPr>
                <w:rFonts w:eastAsia="游ゴシック"/>
                <w:color w:val="000000"/>
                <w:kern w:val="0"/>
                <w:sz w:val="20"/>
                <w:szCs w:val="20"/>
              </w:rPr>
              <w:t xml:space="preserve"> = 179)</w:t>
            </w:r>
          </w:p>
        </w:tc>
        <w:tc>
          <w:tcPr>
            <w:tcW w:w="1474" w:type="dxa"/>
            <w:tcBorders>
              <w:top w:val="nil"/>
              <w:left w:val="nil"/>
              <w:bottom w:val="nil"/>
              <w:right w:val="nil"/>
            </w:tcBorders>
            <w:shd w:val="clear" w:color="000000" w:fill="FFFFFF"/>
            <w:noWrap/>
            <w:vAlign w:val="center"/>
            <w:hideMark/>
          </w:tcPr>
          <w:p w14:paraId="5B00354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1.61</w:t>
            </w:r>
          </w:p>
        </w:tc>
        <w:tc>
          <w:tcPr>
            <w:tcW w:w="1474" w:type="dxa"/>
            <w:tcBorders>
              <w:top w:val="nil"/>
              <w:left w:val="nil"/>
              <w:bottom w:val="nil"/>
              <w:right w:val="nil"/>
            </w:tcBorders>
            <w:shd w:val="clear" w:color="000000" w:fill="FFFFFF"/>
            <w:noWrap/>
            <w:vAlign w:val="center"/>
            <w:hideMark/>
          </w:tcPr>
          <w:p w14:paraId="32088EF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9.20</w:t>
            </w:r>
          </w:p>
        </w:tc>
        <w:tc>
          <w:tcPr>
            <w:tcW w:w="1474" w:type="dxa"/>
            <w:tcBorders>
              <w:top w:val="nil"/>
              <w:left w:val="nil"/>
              <w:bottom w:val="nil"/>
              <w:right w:val="nil"/>
            </w:tcBorders>
            <w:shd w:val="clear" w:color="000000" w:fill="FFFFFF"/>
            <w:noWrap/>
            <w:vAlign w:val="center"/>
            <w:hideMark/>
          </w:tcPr>
          <w:p w14:paraId="0D61F0C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17.80</w:t>
            </w:r>
          </w:p>
        </w:tc>
        <w:tc>
          <w:tcPr>
            <w:tcW w:w="1474" w:type="dxa"/>
            <w:tcBorders>
              <w:top w:val="nil"/>
              <w:left w:val="nil"/>
              <w:bottom w:val="nil"/>
              <w:right w:val="nil"/>
            </w:tcBorders>
            <w:shd w:val="clear" w:color="000000" w:fill="FFFFFF"/>
            <w:noWrap/>
            <w:vAlign w:val="center"/>
            <w:hideMark/>
          </w:tcPr>
          <w:p w14:paraId="015EC19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28.30</w:t>
            </w:r>
          </w:p>
        </w:tc>
        <w:tc>
          <w:tcPr>
            <w:tcW w:w="1474" w:type="dxa"/>
            <w:tcBorders>
              <w:top w:val="nil"/>
              <w:left w:val="nil"/>
              <w:bottom w:val="nil"/>
              <w:right w:val="nil"/>
            </w:tcBorders>
            <w:shd w:val="clear" w:color="000000" w:fill="FFFFFF"/>
            <w:noWrap/>
            <w:vAlign w:val="center"/>
            <w:hideMark/>
          </w:tcPr>
          <w:p w14:paraId="2B3643C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18.80</w:t>
            </w:r>
          </w:p>
        </w:tc>
        <w:tc>
          <w:tcPr>
            <w:tcW w:w="1474" w:type="dxa"/>
            <w:tcBorders>
              <w:top w:val="nil"/>
              <w:left w:val="nil"/>
              <w:bottom w:val="nil"/>
              <w:right w:val="nil"/>
            </w:tcBorders>
            <w:shd w:val="clear" w:color="000000" w:fill="FFFFFF"/>
            <w:noWrap/>
            <w:vAlign w:val="center"/>
            <w:hideMark/>
          </w:tcPr>
          <w:p w14:paraId="5BD4104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27.10</w:t>
            </w:r>
          </w:p>
        </w:tc>
        <w:tc>
          <w:tcPr>
            <w:tcW w:w="1474" w:type="dxa"/>
            <w:tcBorders>
              <w:top w:val="nil"/>
              <w:left w:val="nil"/>
              <w:bottom w:val="nil"/>
              <w:right w:val="nil"/>
            </w:tcBorders>
            <w:shd w:val="clear" w:color="000000" w:fill="FFFFFF"/>
            <w:noWrap/>
            <w:vAlign w:val="center"/>
            <w:hideMark/>
          </w:tcPr>
          <w:p w14:paraId="71813BF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25.30</w:t>
            </w:r>
          </w:p>
        </w:tc>
        <w:tc>
          <w:tcPr>
            <w:tcW w:w="1474" w:type="dxa"/>
            <w:tcBorders>
              <w:top w:val="nil"/>
              <w:left w:val="nil"/>
              <w:bottom w:val="nil"/>
              <w:right w:val="nil"/>
            </w:tcBorders>
            <w:shd w:val="clear" w:color="000000" w:fill="FFFFFF"/>
            <w:noWrap/>
            <w:vAlign w:val="center"/>
            <w:hideMark/>
          </w:tcPr>
          <w:p w14:paraId="05E71FF2"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24.40</w:t>
            </w:r>
          </w:p>
        </w:tc>
        <w:tc>
          <w:tcPr>
            <w:tcW w:w="1474" w:type="dxa"/>
            <w:tcBorders>
              <w:top w:val="nil"/>
              <w:left w:val="nil"/>
              <w:bottom w:val="nil"/>
              <w:right w:val="nil"/>
            </w:tcBorders>
            <w:shd w:val="clear" w:color="000000" w:fill="FFFFFF"/>
            <w:noWrap/>
            <w:vAlign w:val="center"/>
            <w:hideMark/>
          </w:tcPr>
          <w:p w14:paraId="0EC141E3"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22.90</w:t>
            </w:r>
          </w:p>
        </w:tc>
      </w:tr>
      <w:tr w:rsidR="00CF6085" w:rsidRPr="00CF6085" w14:paraId="43C1BC40" w14:textId="77777777" w:rsidTr="00CF6085">
        <w:trPr>
          <w:trHeight w:val="276"/>
        </w:trPr>
        <w:tc>
          <w:tcPr>
            <w:tcW w:w="1903" w:type="dxa"/>
            <w:vMerge/>
            <w:tcBorders>
              <w:top w:val="nil"/>
              <w:left w:val="nil"/>
              <w:bottom w:val="nil"/>
              <w:right w:val="nil"/>
            </w:tcBorders>
            <w:vAlign w:val="center"/>
            <w:hideMark/>
          </w:tcPr>
          <w:p w14:paraId="2BC49675" w14:textId="77777777" w:rsidR="00D77923" w:rsidRPr="00D77923" w:rsidRDefault="00D77923" w:rsidP="00D77923">
            <w:pPr>
              <w:widowControl/>
              <w:ind w:firstLine="0"/>
              <w:jc w:val="left"/>
              <w:rPr>
                <w:rFonts w:eastAsia="游ゴシック"/>
                <w:color w:val="000000"/>
                <w:kern w:val="0"/>
                <w:sz w:val="20"/>
                <w:szCs w:val="20"/>
              </w:rPr>
            </w:pPr>
          </w:p>
        </w:tc>
        <w:tc>
          <w:tcPr>
            <w:tcW w:w="1474" w:type="dxa"/>
            <w:tcBorders>
              <w:top w:val="nil"/>
              <w:left w:val="nil"/>
              <w:bottom w:val="nil"/>
              <w:right w:val="nil"/>
            </w:tcBorders>
            <w:shd w:val="clear" w:color="000000" w:fill="FFFFFF"/>
            <w:noWrap/>
            <w:vAlign w:val="center"/>
            <w:hideMark/>
          </w:tcPr>
          <w:p w14:paraId="2FCCD3D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(0.94)</w:t>
            </w:r>
          </w:p>
        </w:tc>
        <w:tc>
          <w:tcPr>
            <w:tcW w:w="1474" w:type="dxa"/>
            <w:tcBorders>
              <w:top w:val="nil"/>
              <w:left w:val="nil"/>
              <w:bottom w:val="nil"/>
              <w:right w:val="nil"/>
            </w:tcBorders>
            <w:shd w:val="clear" w:color="000000" w:fill="FFFFFF"/>
            <w:noWrap/>
            <w:vAlign w:val="center"/>
            <w:hideMark/>
          </w:tcPr>
          <w:p w14:paraId="5FE7573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(2.10)</w:t>
            </w:r>
          </w:p>
        </w:tc>
        <w:tc>
          <w:tcPr>
            <w:tcW w:w="1474" w:type="dxa"/>
            <w:tcBorders>
              <w:top w:val="nil"/>
              <w:left w:val="nil"/>
              <w:bottom w:val="nil"/>
              <w:right w:val="nil"/>
            </w:tcBorders>
            <w:shd w:val="clear" w:color="000000" w:fill="FFFFFF"/>
            <w:noWrap/>
            <w:vAlign w:val="center"/>
            <w:hideMark/>
          </w:tcPr>
          <w:p w14:paraId="490A963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(7.11)</w:t>
            </w:r>
          </w:p>
        </w:tc>
        <w:tc>
          <w:tcPr>
            <w:tcW w:w="1474" w:type="dxa"/>
            <w:tcBorders>
              <w:top w:val="nil"/>
              <w:left w:val="nil"/>
              <w:bottom w:val="nil"/>
              <w:right w:val="nil"/>
            </w:tcBorders>
            <w:shd w:val="clear" w:color="000000" w:fill="FFFFFF"/>
            <w:noWrap/>
            <w:vAlign w:val="center"/>
            <w:hideMark/>
          </w:tcPr>
          <w:p w14:paraId="36320B7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(9.37)</w:t>
            </w:r>
          </w:p>
        </w:tc>
        <w:tc>
          <w:tcPr>
            <w:tcW w:w="1474" w:type="dxa"/>
            <w:tcBorders>
              <w:top w:val="nil"/>
              <w:left w:val="nil"/>
              <w:bottom w:val="nil"/>
              <w:right w:val="nil"/>
            </w:tcBorders>
            <w:shd w:val="clear" w:color="000000" w:fill="FFFFFF"/>
            <w:noWrap/>
            <w:vAlign w:val="center"/>
            <w:hideMark/>
          </w:tcPr>
          <w:p w14:paraId="38EE5FE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(6.35)</w:t>
            </w:r>
          </w:p>
        </w:tc>
        <w:tc>
          <w:tcPr>
            <w:tcW w:w="1474" w:type="dxa"/>
            <w:tcBorders>
              <w:top w:val="nil"/>
              <w:left w:val="nil"/>
              <w:bottom w:val="nil"/>
              <w:right w:val="nil"/>
            </w:tcBorders>
            <w:shd w:val="clear" w:color="000000" w:fill="FFFFFF"/>
            <w:noWrap/>
            <w:vAlign w:val="center"/>
            <w:hideMark/>
          </w:tcPr>
          <w:p w14:paraId="2BE2A119"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(7.21)</w:t>
            </w:r>
          </w:p>
        </w:tc>
        <w:tc>
          <w:tcPr>
            <w:tcW w:w="1474" w:type="dxa"/>
            <w:tcBorders>
              <w:top w:val="nil"/>
              <w:left w:val="nil"/>
              <w:bottom w:val="nil"/>
              <w:right w:val="nil"/>
            </w:tcBorders>
            <w:shd w:val="clear" w:color="000000" w:fill="FFFFFF"/>
            <w:noWrap/>
            <w:vAlign w:val="center"/>
            <w:hideMark/>
          </w:tcPr>
          <w:p w14:paraId="304B170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(5.54)</w:t>
            </w:r>
          </w:p>
        </w:tc>
        <w:tc>
          <w:tcPr>
            <w:tcW w:w="1474" w:type="dxa"/>
            <w:tcBorders>
              <w:top w:val="nil"/>
              <w:left w:val="nil"/>
              <w:bottom w:val="nil"/>
              <w:right w:val="nil"/>
            </w:tcBorders>
            <w:shd w:val="clear" w:color="000000" w:fill="FFFFFF"/>
            <w:noWrap/>
            <w:vAlign w:val="center"/>
            <w:hideMark/>
          </w:tcPr>
          <w:p w14:paraId="4BBFEE7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(6.16)</w:t>
            </w:r>
          </w:p>
        </w:tc>
        <w:tc>
          <w:tcPr>
            <w:tcW w:w="1474" w:type="dxa"/>
            <w:tcBorders>
              <w:top w:val="nil"/>
              <w:left w:val="nil"/>
              <w:bottom w:val="nil"/>
              <w:right w:val="nil"/>
            </w:tcBorders>
            <w:shd w:val="clear" w:color="000000" w:fill="FFFFFF"/>
            <w:noWrap/>
            <w:vAlign w:val="center"/>
            <w:hideMark/>
          </w:tcPr>
          <w:p w14:paraId="1D2C338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(5.69)</w:t>
            </w:r>
          </w:p>
        </w:tc>
      </w:tr>
      <w:tr w:rsidR="00CF6085" w:rsidRPr="00CF6085" w14:paraId="4CB01FDF" w14:textId="77777777" w:rsidTr="00CF6085">
        <w:trPr>
          <w:trHeight w:val="288"/>
        </w:trPr>
        <w:tc>
          <w:tcPr>
            <w:tcW w:w="1903" w:type="dxa"/>
            <w:tcBorders>
              <w:top w:val="single" w:sz="4" w:space="0" w:color="auto"/>
              <w:left w:val="nil"/>
              <w:bottom w:val="nil"/>
              <w:right w:val="nil"/>
            </w:tcBorders>
            <w:shd w:val="clear" w:color="000000" w:fill="FFFFFF"/>
            <w:noWrap/>
            <w:vAlign w:val="center"/>
            <w:hideMark/>
          </w:tcPr>
          <w:p w14:paraId="7A5FC6E7" w14:textId="0B8714A9"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i/>
                <w:iCs/>
                <w:color w:val="000000"/>
                <w:kern w:val="0"/>
                <w:sz w:val="20"/>
                <w:szCs w:val="20"/>
              </w:rPr>
              <w:t>F</w:t>
            </w:r>
            <w:r w:rsidR="00CF6085" w:rsidRPr="00CF6085">
              <w:rPr>
                <w:rFonts w:eastAsia="游ゴシック"/>
                <w:i/>
                <w:iCs/>
                <w:color w:val="000000"/>
                <w:kern w:val="0"/>
                <w:sz w:val="20"/>
                <w:szCs w:val="20"/>
              </w:rPr>
              <w:t xml:space="preserve"> </w:t>
            </w:r>
            <w:r w:rsidRPr="00D77923">
              <w:rPr>
                <w:rFonts w:eastAsia="游ゴシック"/>
                <w:color w:val="000000"/>
                <w:kern w:val="0"/>
                <w:sz w:val="20"/>
                <w:szCs w:val="20"/>
              </w:rPr>
              <w:t>(2, 497)</w:t>
            </w:r>
          </w:p>
        </w:tc>
        <w:tc>
          <w:tcPr>
            <w:tcW w:w="1474" w:type="dxa"/>
            <w:tcBorders>
              <w:top w:val="single" w:sz="4" w:space="0" w:color="auto"/>
              <w:left w:val="nil"/>
              <w:bottom w:val="nil"/>
              <w:right w:val="nil"/>
            </w:tcBorders>
            <w:shd w:val="clear" w:color="000000" w:fill="FFFFFF"/>
            <w:noWrap/>
            <w:vAlign w:val="center"/>
            <w:hideMark/>
          </w:tcPr>
          <w:p w14:paraId="475E7C1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503.2</w:t>
            </w:r>
          </w:p>
        </w:tc>
        <w:tc>
          <w:tcPr>
            <w:tcW w:w="1474" w:type="dxa"/>
            <w:tcBorders>
              <w:top w:val="single" w:sz="4" w:space="0" w:color="auto"/>
              <w:left w:val="nil"/>
              <w:bottom w:val="nil"/>
              <w:right w:val="nil"/>
            </w:tcBorders>
            <w:shd w:val="clear" w:color="000000" w:fill="FFFFFF"/>
            <w:noWrap/>
            <w:vAlign w:val="center"/>
            <w:hideMark/>
          </w:tcPr>
          <w:p w14:paraId="0ECB2EB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104.9</w:t>
            </w:r>
          </w:p>
        </w:tc>
        <w:tc>
          <w:tcPr>
            <w:tcW w:w="1474" w:type="dxa"/>
            <w:tcBorders>
              <w:top w:val="single" w:sz="4" w:space="0" w:color="auto"/>
              <w:left w:val="nil"/>
              <w:bottom w:val="nil"/>
              <w:right w:val="nil"/>
            </w:tcBorders>
            <w:shd w:val="clear" w:color="000000" w:fill="FFFFFF"/>
            <w:noWrap/>
            <w:vAlign w:val="center"/>
            <w:hideMark/>
          </w:tcPr>
          <w:p w14:paraId="23CACF7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68.0</w:t>
            </w:r>
          </w:p>
        </w:tc>
        <w:tc>
          <w:tcPr>
            <w:tcW w:w="1474" w:type="dxa"/>
            <w:tcBorders>
              <w:top w:val="single" w:sz="4" w:space="0" w:color="auto"/>
              <w:left w:val="nil"/>
              <w:bottom w:val="nil"/>
              <w:right w:val="nil"/>
            </w:tcBorders>
            <w:shd w:val="clear" w:color="000000" w:fill="FFFFFF"/>
            <w:noWrap/>
            <w:vAlign w:val="center"/>
            <w:hideMark/>
          </w:tcPr>
          <w:p w14:paraId="36868EB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49.5</w:t>
            </w:r>
          </w:p>
        </w:tc>
        <w:tc>
          <w:tcPr>
            <w:tcW w:w="1474" w:type="dxa"/>
            <w:tcBorders>
              <w:top w:val="single" w:sz="4" w:space="0" w:color="auto"/>
              <w:left w:val="nil"/>
              <w:bottom w:val="nil"/>
              <w:right w:val="nil"/>
            </w:tcBorders>
            <w:shd w:val="clear" w:color="000000" w:fill="FFFFFF"/>
            <w:noWrap/>
            <w:vAlign w:val="center"/>
            <w:hideMark/>
          </w:tcPr>
          <w:p w14:paraId="631D743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0.70</w:t>
            </w:r>
          </w:p>
        </w:tc>
        <w:tc>
          <w:tcPr>
            <w:tcW w:w="1474" w:type="dxa"/>
            <w:tcBorders>
              <w:top w:val="single" w:sz="4" w:space="0" w:color="auto"/>
              <w:left w:val="nil"/>
              <w:bottom w:val="nil"/>
              <w:right w:val="nil"/>
            </w:tcBorders>
            <w:shd w:val="clear" w:color="000000" w:fill="FFFFFF"/>
            <w:noWrap/>
            <w:vAlign w:val="center"/>
            <w:hideMark/>
          </w:tcPr>
          <w:p w14:paraId="7C015B1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1.62</w:t>
            </w:r>
          </w:p>
        </w:tc>
        <w:tc>
          <w:tcPr>
            <w:tcW w:w="1474" w:type="dxa"/>
            <w:tcBorders>
              <w:top w:val="single" w:sz="4" w:space="0" w:color="auto"/>
              <w:left w:val="nil"/>
              <w:bottom w:val="nil"/>
              <w:right w:val="nil"/>
            </w:tcBorders>
            <w:shd w:val="clear" w:color="000000" w:fill="FFFFFF"/>
            <w:noWrap/>
            <w:vAlign w:val="center"/>
            <w:hideMark/>
          </w:tcPr>
          <w:p w14:paraId="5B10892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3.40</w:t>
            </w:r>
          </w:p>
        </w:tc>
        <w:tc>
          <w:tcPr>
            <w:tcW w:w="1474" w:type="dxa"/>
            <w:tcBorders>
              <w:top w:val="single" w:sz="4" w:space="0" w:color="auto"/>
              <w:left w:val="nil"/>
              <w:bottom w:val="nil"/>
              <w:right w:val="nil"/>
            </w:tcBorders>
            <w:shd w:val="clear" w:color="000000" w:fill="FFFFFF"/>
            <w:noWrap/>
            <w:vAlign w:val="center"/>
            <w:hideMark/>
          </w:tcPr>
          <w:p w14:paraId="24696F9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1.54</w:t>
            </w:r>
          </w:p>
        </w:tc>
        <w:tc>
          <w:tcPr>
            <w:tcW w:w="1474" w:type="dxa"/>
            <w:tcBorders>
              <w:top w:val="single" w:sz="4" w:space="0" w:color="auto"/>
              <w:left w:val="nil"/>
              <w:bottom w:val="nil"/>
              <w:right w:val="nil"/>
            </w:tcBorders>
            <w:shd w:val="clear" w:color="000000" w:fill="FFFFFF"/>
            <w:noWrap/>
            <w:vAlign w:val="center"/>
            <w:hideMark/>
          </w:tcPr>
          <w:p w14:paraId="7BE9A01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1.87</w:t>
            </w:r>
          </w:p>
        </w:tc>
      </w:tr>
      <w:tr w:rsidR="00CF6085" w:rsidRPr="00CF6085" w14:paraId="461B567D" w14:textId="77777777" w:rsidTr="00CF6085">
        <w:trPr>
          <w:trHeight w:val="288"/>
        </w:trPr>
        <w:tc>
          <w:tcPr>
            <w:tcW w:w="1903" w:type="dxa"/>
            <w:tcBorders>
              <w:top w:val="nil"/>
              <w:left w:val="nil"/>
              <w:bottom w:val="nil"/>
              <w:right w:val="nil"/>
            </w:tcBorders>
            <w:shd w:val="clear" w:color="000000" w:fill="FFFFFF"/>
            <w:vAlign w:val="center"/>
            <w:hideMark/>
          </w:tcPr>
          <w:p w14:paraId="1BC395CA" w14:textId="77777777" w:rsidR="00D77923" w:rsidRPr="00D77923" w:rsidRDefault="00D77923" w:rsidP="00D77923">
            <w:pPr>
              <w:widowControl/>
              <w:ind w:firstLine="0"/>
              <w:jc w:val="center"/>
              <w:rPr>
                <w:rFonts w:eastAsia="游ゴシック"/>
                <w:i/>
                <w:iCs/>
                <w:color w:val="000000"/>
                <w:kern w:val="0"/>
                <w:sz w:val="20"/>
                <w:szCs w:val="20"/>
              </w:rPr>
            </w:pPr>
            <w:r w:rsidRPr="00D77923">
              <w:rPr>
                <w:rFonts w:eastAsia="游ゴシック"/>
                <w:i/>
                <w:iCs/>
                <w:color w:val="000000"/>
                <w:kern w:val="0"/>
                <w:sz w:val="20"/>
                <w:szCs w:val="20"/>
              </w:rPr>
              <w:t>p</w:t>
            </w:r>
          </w:p>
        </w:tc>
        <w:tc>
          <w:tcPr>
            <w:tcW w:w="1474" w:type="dxa"/>
            <w:tcBorders>
              <w:top w:val="nil"/>
              <w:left w:val="nil"/>
              <w:bottom w:val="nil"/>
              <w:right w:val="nil"/>
            </w:tcBorders>
            <w:shd w:val="clear" w:color="000000" w:fill="FFFFFF"/>
            <w:noWrap/>
            <w:vAlign w:val="center"/>
            <w:hideMark/>
          </w:tcPr>
          <w:p w14:paraId="39562FD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&lt; .001</w:t>
            </w:r>
          </w:p>
        </w:tc>
        <w:tc>
          <w:tcPr>
            <w:tcW w:w="1474" w:type="dxa"/>
            <w:tcBorders>
              <w:top w:val="nil"/>
              <w:left w:val="nil"/>
              <w:bottom w:val="nil"/>
              <w:right w:val="nil"/>
            </w:tcBorders>
            <w:shd w:val="clear" w:color="000000" w:fill="FFFFFF"/>
            <w:noWrap/>
            <w:vAlign w:val="center"/>
            <w:hideMark/>
          </w:tcPr>
          <w:p w14:paraId="3A7518B4"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&lt; .001</w:t>
            </w:r>
          </w:p>
        </w:tc>
        <w:tc>
          <w:tcPr>
            <w:tcW w:w="1474" w:type="dxa"/>
            <w:tcBorders>
              <w:top w:val="nil"/>
              <w:left w:val="nil"/>
              <w:bottom w:val="nil"/>
              <w:right w:val="nil"/>
            </w:tcBorders>
            <w:shd w:val="clear" w:color="000000" w:fill="FFFFFF"/>
            <w:noWrap/>
            <w:vAlign w:val="center"/>
            <w:hideMark/>
          </w:tcPr>
          <w:p w14:paraId="39417893"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&lt; .001</w:t>
            </w:r>
          </w:p>
        </w:tc>
        <w:tc>
          <w:tcPr>
            <w:tcW w:w="1474" w:type="dxa"/>
            <w:tcBorders>
              <w:top w:val="nil"/>
              <w:left w:val="nil"/>
              <w:bottom w:val="nil"/>
              <w:right w:val="nil"/>
            </w:tcBorders>
            <w:shd w:val="clear" w:color="000000" w:fill="FFFFFF"/>
            <w:noWrap/>
            <w:vAlign w:val="center"/>
            <w:hideMark/>
          </w:tcPr>
          <w:p w14:paraId="1FBB684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&lt; .001</w:t>
            </w:r>
          </w:p>
        </w:tc>
        <w:tc>
          <w:tcPr>
            <w:tcW w:w="1474" w:type="dxa"/>
            <w:tcBorders>
              <w:top w:val="nil"/>
              <w:left w:val="nil"/>
              <w:bottom w:val="nil"/>
              <w:right w:val="nil"/>
            </w:tcBorders>
            <w:shd w:val="clear" w:color="000000" w:fill="FFFFFF"/>
            <w:noWrap/>
            <w:vAlign w:val="center"/>
            <w:hideMark/>
          </w:tcPr>
          <w:p w14:paraId="739D6E6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.495</w:t>
            </w:r>
          </w:p>
        </w:tc>
        <w:tc>
          <w:tcPr>
            <w:tcW w:w="1474" w:type="dxa"/>
            <w:tcBorders>
              <w:top w:val="nil"/>
              <w:left w:val="nil"/>
              <w:bottom w:val="nil"/>
              <w:right w:val="nil"/>
            </w:tcBorders>
            <w:shd w:val="clear" w:color="000000" w:fill="FFFFFF"/>
            <w:noWrap/>
            <w:vAlign w:val="center"/>
            <w:hideMark/>
          </w:tcPr>
          <w:p w14:paraId="79A20943"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.200</w:t>
            </w:r>
          </w:p>
        </w:tc>
        <w:tc>
          <w:tcPr>
            <w:tcW w:w="1474" w:type="dxa"/>
            <w:tcBorders>
              <w:top w:val="nil"/>
              <w:left w:val="nil"/>
              <w:bottom w:val="nil"/>
              <w:right w:val="nil"/>
            </w:tcBorders>
            <w:shd w:val="clear" w:color="000000" w:fill="FFFFFF"/>
            <w:noWrap/>
            <w:vAlign w:val="center"/>
            <w:hideMark/>
          </w:tcPr>
          <w:p w14:paraId="584A3C0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.034</w:t>
            </w:r>
          </w:p>
        </w:tc>
        <w:tc>
          <w:tcPr>
            <w:tcW w:w="1474" w:type="dxa"/>
            <w:tcBorders>
              <w:top w:val="nil"/>
              <w:left w:val="nil"/>
              <w:bottom w:val="nil"/>
              <w:right w:val="nil"/>
            </w:tcBorders>
            <w:shd w:val="clear" w:color="000000" w:fill="FFFFFF"/>
            <w:noWrap/>
            <w:vAlign w:val="center"/>
            <w:hideMark/>
          </w:tcPr>
          <w:p w14:paraId="32EEFAD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.215</w:t>
            </w:r>
          </w:p>
        </w:tc>
        <w:tc>
          <w:tcPr>
            <w:tcW w:w="1474" w:type="dxa"/>
            <w:tcBorders>
              <w:top w:val="nil"/>
              <w:left w:val="nil"/>
              <w:bottom w:val="nil"/>
              <w:right w:val="nil"/>
            </w:tcBorders>
            <w:shd w:val="clear" w:color="000000" w:fill="FFFFFF"/>
            <w:noWrap/>
            <w:vAlign w:val="center"/>
            <w:hideMark/>
          </w:tcPr>
          <w:p w14:paraId="151AF45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.155</w:t>
            </w:r>
          </w:p>
        </w:tc>
      </w:tr>
      <w:tr w:rsidR="00CF6085" w:rsidRPr="00CF6085" w14:paraId="25E06B8C" w14:textId="77777777" w:rsidTr="00CF6085">
        <w:trPr>
          <w:trHeight w:val="276"/>
        </w:trPr>
        <w:tc>
          <w:tcPr>
            <w:tcW w:w="1903" w:type="dxa"/>
            <w:tcBorders>
              <w:top w:val="nil"/>
              <w:left w:val="nil"/>
              <w:bottom w:val="nil"/>
              <w:right w:val="nil"/>
            </w:tcBorders>
            <w:shd w:val="clear" w:color="000000" w:fill="FFFFFF"/>
            <w:vAlign w:val="center"/>
            <w:hideMark/>
          </w:tcPr>
          <w:p w14:paraId="21D1C072"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99.5%CI (N-C)</w:t>
            </w:r>
          </w:p>
        </w:tc>
        <w:tc>
          <w:tcPr>
            <w:tcW w:w="1474" w:type="dxa"/>
            <w:tcBorders>
              <w:top w:val="nil"/>
              <w:left w:val="nil"/>
              <w:bottom w:val="nil"/>
              <w:right w:val="nil"/>
            </w:tcBorders>
            <w:shd w:val="clear" w:color="000000" w:fill="FFFFFF"/>
            <w:noWrap/>
            <w:vAlign w:val="center"/>
            <w:hideMark/>
          </w:tcPr>
          <w:p w14:paraId="06D09063"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[-2.55, -1.87]</w:t>
            </w:r>
          </w:p>
        </w:tc>
        <w:tc>
          <w:tcPr>
            <w:tcW w:w="1474" w:type="dxa"/>
            <w:tcBorders>
              <w:top w:val="nil"/>
              <w:left w:val="nil"/>
              <w:bottom w:val="nil"/>
              <w:right w:val="nil"/>
            </w:tcBorders>
            <w:shd w:val="clear" w:color="000000" w:fill="FFFFFF"/>
            <w:noWrap/>
            <w:vAlign w:val="center"/>
            <w:hideMark/>
          </w:tcPr>
          <w:p w14:paraId="0A3FD792"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[1.53, 2.81]</w:t>
            </w:r>
          </w:p>
        </w:tc>
        <w:tc>
          <w:tcPr>
            <w:tcW w:w="1474" w:type="dxa"/>
            <w:tcBorders>
              <w:top w:val="nil"/>
              <w:left w:val="nil"/>
              <w:bottom w:val="nil"/>
              <w:right w:val="nil"/>
            </w:tcBorders>
            <w:shd w:val="clear" w:color="000000" w:fill="FFFFFF"/>
            <w:noWrap/>
            <w:vAlign w:val="center"/>
            <w:hideMark/>
          </w:tcPr>
          <w:p w14:paraId="4E3DB8F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[-4.67, -0.14]</w:t>
            </w:r>
          </w:p>
        </w:tc>
        <w:tc>
          <w:tcPr>
            <w:tcW w:w="1474" w:type="dxa"/>
            <w:tcBorders>
              <w:top w:val="nil"/>
              <w:left w:val="nil"/>
              <w:bottom w:val="nil"/>
              <w:right w:val="nil"/>
            </w:tcBorders>
            <w:shd w:val="clear" w:color="000000" w:fill="FFFFFF"/>
            <w:noWrap/>
            <w:vAlign w:val="center"/>
            <w:hideMark/>
          </w:tcPr>
          <w:p w14:paraId="30ED5C5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[5.63, 11.12]</w:t>
            </w:r>
          </w:p>
        </w:tc>
        <w:tc>
          <w:tcPr>
            <w:tcW w:w="1474" w:type="dxa"/>
            <w:tcBorders>
              <w:top w:val="nil"/>
              <w:left w:val="nil"/>
              <w:bottom w:val="nil"/>
              <w:right w:val="nil"/>
            </w:tcBorders>
            <w:shd w:val="clear" w:color="000000" w:fill="FFFFFF"/>
            <w:noWrap/>
            <w:vAlign w:val="center"/>
            <w:hideMark/>
          </w:tcPr>
          <w:p w14:paraId="1CFBEDB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[-2.63, 1.21]</w:t>
            </w:r>
          </w:p>
        </w:tc>
        <w:tc>
          <w:tcPr>
            <w:tcW w:w="1474" w:type="dxa"/>
            <w:tcBorders>
              <w:top w:val="nil"/>
              <w:left w:val="nil"/>
              <w:bottom w:val="nil"/>
              <w:right w:val="nil"/>
            </w:tcBorders>
            <w:shd w:val="clear" w:color="000000" w:fill="FFFFFF"/>
            <w:noWrap/>
            <w:vAlign w:val="center"/>
            <w:hideMark/>
          </w:tcPr>
          <w:p w14:paraId="07DC42BB"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[-3.05, 1.41]</w:t>
            </w:r>
          </w:p>
        </w:tc>
        <w:tc>
          <w:tcPr>
            <w:tcW w:w="1474" w:type="dxa"/>
            <w:tcBorders>
              <w:top w:val="nil"/>
              <w:left w:val="nil"/>
              <w:bottom w:val="nil"/>
              <w:right w:val="nil"/>
            </w:tcBorders>
            <w:shd w:val="clear" w:color="000000" w:fill="FFFFFF"/>
            <w:noWrap/>
            <w:vAlign w:val="center"/>
            <w:hideMark/>
          </w:tcPr>
          <w:p w14:paraId="27F8B5F5"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[-2.15, 1.47]</w:t>
            </w:r>
          </w:p>
        </w:tc>
        <w:tc>
          <w:tcPr>
            <w:tcW w:w="1474" w:type="dxa"/>
            <w:tcBorders>
              <w:top w:val="nil"/>
              <w:left w:val="nil"/>
              <w:bottom w:val="nil"/>
              <w:right w:val="nil"/>
            </w:tcBorders>
            <w:shd w:val="clear" w:color="000000" w:fill="FFFFFF"/>
            <w:noWrap/>
            <w:vAlign w:val="center"/>
            <w:hideMark/>
          </w:tcPr>
          <w:p w14:paraId="0B69506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[-3.04, 0.78]</w:t>
            </w:r>
          </w:p>
        </w:tc>
        <w:tc>
          <w:tcPr>
            <w:tcW w:w="1474" w:type="dxa"/>
            <w:tcBorders>
              <w:top w:val="nil"/>
              <w:left w:val="nil"/>
              <w:bottom w:val="nil"/>
              <w:right w:val="nil"/>
            </w:tcBorders>
            <w:shd w:val="clear" w:color="000000" w:fill="FFFFFF"/>
            <w:noWrap/>
            <w:vAlign w:val="center"/>
            <w:hideMark/>
          </w:tcPr>
          <w:p w14:paraId="623EFF99"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[-2.02, 1.40]</w:t>
            </w:r>
          </w:p>
        </w:tc>
      </w:tr>
      <w:tr w:rsidR="00CF6085" w:rsidRPr="00CF6085" w14:paraId="123CFCB9" w14:textId="77777777" w:rsidTr="00CF6085">
        <w:trPr>
          <w:trHeight w:val="300"/>
        </w:trPr>
        <w:tc>
          <w:tcPr>
            <w:tcW w:w="1903" w:type="dxa"/>
            <w:tcBorders>
              <w:top w:val="nil"/>
              <w:left w:val="nil"/>
              <w:bottom w:val="nil"/>
              <w:right w:val="nil"/>
            </w:tcBorders>
            <w:shd w:val="clear" w:color="000000" w:fill="FFFFFF"/>
            <w:vAlign w:val="center"/>
            <w:hideMark/>
          </w:tcPr>
          <w:p w14:paraId="2D8AA0F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99.5%CI (P-C)</w:t>
            </w:r>
          </w:p>
        </w:tc>
        <w:tc>
          <w:tcPr>
            <w:tcW w:w="1474" w:type="dxa"/>
            <w:tcBorders>
              <w:top w:val="nil"/>
              <w:left w:val="nil"/>
              <w:bottom w:val="nil"/>
              <w:right w:val="nil"/>
            </w:tcBorders>
            <w:shd w:val="clear" w:color="000000" w:fill="FFFFFF"/>
            <w:noWrap/>
            <w:vAlign w:val="center"/>
            <w:hideMark/>
          </w:tcPr>
          <w:p w14:paraId="3A4E0C0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[1.21, 1.90]</w:t>
            </w:r>
          </w:p>
        </w:tc>
        <w:tc>
          <w:tcPr>
            <w:tcW w:w="1474" w:type="dxa"/>
            <w:tcBorders>
              <w:top w:val="nil"/>
              <w:left w:val="nil"/>
              <w:bottom w:val="nil"/>
              <w:right w:val="nil"/>
            </w:tcBorders>
            <w:shd w:val="clear" w:color="000000" w:fill="FFFFFF"/>
            <w:noWrap/>
            <w:vAlign w:val="center"/>
            <w:hideMark/>
          </w:tcPr>
          <w:p w14:paraId="5F3062C0"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[2.66, 3.96]</w:t>
            </w:r>
          </w:p>
        </w:tc>
        <w:tc>
          <w:tcPr>
            <w:tcW w:w="1474" w:type="dxa"/>
            <w:tcBorders>
              <w:top w:val="nil"/>
              <w:left w:val="nil"/>
              <w:bottom w:val="nil"/>
              <w:right w:val="nil"/>
            </w:tcBorders>
            <w:shd w:val="clear" w:color="000000" w:fill="FFFFFF"/>
            <w:noWrap/>
            <w:vAlign w:val="center"/>
            <w:hideMark/>
          </w:tcPr>
          <w:p w14:paraId="5E494367"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[4.29, 8.91]</w:t>
            </w:r>
          </w:p>
        </w:tc>
        <w:tc>
          <w:tcPr>
            <w:tcW w:w="1474" w:type="dxa"/>
            <w:tcBorders>
              <w:top w:val="nil"/>
              <w:left w:val="nil"/>
              <w:bottom w:val="nil"/>
              <w:right w:val="nil"/>
            </w:tcBorders>
            <w:shd w:val="clear" w:color="000000" w:fill="FFFFFF"/>
            <w:noWrap/>
            <w:vAlign w:val="center"/>
            <w:hideMark/>
          </w:tcPr>
          <w:p w14:paraId="3BABB69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[-2.57, 3.03]</w:t>
            </w:r>
          </w:p>
        </w:tc>
        <w:tc>
          <w:tcPr>
            <w:tcW w:w="1474" w:type="dxa"/>
            <w:tcBorders>
              <w:top w:val="nil"/>
              <w:left w:val="nil"/>
              <w:bottom w:val="nil"/>
              <w:right w:val="nil"/>
            </w:tcBorders>
            <w:shd w:val="clear" w:color="000000" w:fill="FFFFFF"/>
            <w:noWrap/>
            <w:vAlign w:val="center"/>
            <w:hideMark/>
          </w:tcPr>
          <w:p w14:paraId="45886F1C"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[-1.99, 1.93]</w:t>
            </w:r>
          </w:p>
        </w:tc>
        <w:tc>
          <w:tcPr>
            <w:tcW w:w="1474" w:type="dxa"/>
            <w:tcBorders>
              <w:top w:val="nil"/>
              <w:left w:val="nil"/>
              <w:bottom w:val="nil"/>
              <w:right w:val="nil"/>
            </w:tcBorders>
            <w:shd w:val="clear" w:color="000000" w:fill="FFFFFF"/>
            <w:noWrap/>
            <w:vAlign w:val="center"/>
            <w:hideMark/>
          </w:tcPr>
          <w:p w14:paraId="1E1B5E1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[-1.70, 2.86]</w:t>
            </w:r>
          </w:p>
        </w:tc>
        <w:tc>
          <w:tcPr>
            <w:tcW w:w="1474" w:type="dxa"/>
            <w:tcBorders>
              <w:top w:val="nil"/>
              <w:left w:val="nil"/>
              <w:bottom w:val="nil"/>
              <w:right w:val="nil"/>
            </w:tcBorders>
            <w:shd w:val="clear" w:color="000000" w:fill="FFFFFF"/>
            <w:noWrap/>
            <w:vAlign w:val="center"/>
            <w:hideMark/>
          </w:tcPr>
          <w:p w14:paraId="1AF64951"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[-3.46, 0.24]</w:t>
            </w:r>
          </w:p>
        </w:tc>
        <w:tc>
          <w:tcPr>
            <w:tcW w:w="1474" w:type="dxa"/>
            <w:tcBorders>
              <w:top w:val="nil"/>
              <w:left w:val="nil"/>
              <w:bottom w:val="nil"/>
              <w:right w:val="nil"/>
            </w:tcBorders>
            <w:shd w:val="clear" w:color="000000" w:fill="FFFFFF"/>
            <w:noWrap/>
            <w:vAlign w:val="center"/>
            <w:hideMark/>
          </w:tcPr>
          <w:p w14:paraId="7567668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[-2.24, 1.66]</w:t>
            </w:r>
          </w:p>
        </w:tc>
        <w:tc>
          <w:tcPr>
            <w:tcW w:w="1474" w:type="dxa"/>
            <w:tcBorders>
              <w:top w:val="nil"/>
              <w:left w:val="nil"/>
              <w:bottom w:val="nil"/>
              <w:right w:val="nil"/>
            </w:tcBorders>
            <w:shd w:val="clear" w:color="000000" w:fill="FFFFFF"/>
            <w:noWrap/>
            <w:vAlign w:val="center"/>
            <w:hideMark/>
          </w:tcPr>
          <w:p w14:paraId="1AD5AC3A"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[-2.89, 0.59]</w:t>
            </w:r>
          </w:p>
        </w:tc>
      </w:tr>
      <w:tr w:rsidR="00CF6085" w:rsidRPr="00CF6085" w14:paraId="2E4F3240" w14:textId="77777777" w:rsidTr="00CF6085">
        <w:trPr>
          <w:trHeight w:val="564"/>
        </w:trPr>
        <w:tc>
          <w:tcPr>
            <w:tcW w:w="1903" w:type="dxa"/>
            <w:tcBorders>
              <w:top w:val="nil"/>
              <w:left w:val="nil"/>
              <w:bottom w:val="single" w:sz="4" w:space="0" w:color="auto"/>
              <w:right w:val="nil"/>
            </w:tcBorders>
            <w:shd w:val="clear" w:color="000000" w:fill="FFFFFF"/>
            <w:vAlign w:val="center"/>
            <w:hideMark/>
          </w:tcPr>
          <w:p w14:paraId="48B7FBE8"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Multiple comparison</w:t>
            </w:r>
            <w:r w:rsidRPr="00D77923">
              <w:rPr>
                <w:rFonts w:eastAsia="游ゴシック"/>
                <w:color w:val="000000"/>
                <w:kern w:val="0"/>
                <w:sz w:val="20"/>
                <w:szCs w:val="20"/>
              </w:rPr>
              <w:br/>
              <w:t xml:space="preserve">(Holm; </w:t>
            </w:r>
            <w:r w:rsidRPr="00D77923">
              <w:rPr>
                <w:rFonts w:eastAsia="游ゴシック"/>
                <w:i/>
                <w:iCs/>
                <w:color w:val="000000"/>
                <w:kern w:val="0"/>
                <w:sz w:val="20"/>
                <w:szCs w:val="20"/>
              </w:rPr>
              <w:t>p</w:t>
            </w:r>
            <w:r w:rsidRPr="00D77923">
              <w:rPr>
                <w:rFonts w:eastAsia="游ゴシック"/>
                <w:color w:val="000000"/>
                <w:kern w:val="0"/>
                <w:sz w:val="20"/>
                <w:szCs w:val="20"/>
              </w:rPr>
              <w:t xml:space="preserve"> &lt; .005)</w:t>
            </w:r>
          </w:p>
        </w:tc>
        <w:tc>
          <w:tcPr>
            <w:tcW w:w="1474" w:type="dxa"/>
            <w:tcBorders>
              <w:top w:val="nil"/>
              <w:left w:val="nil"/>
              <w:bottom w:val="single" w:sz="4" w:space="0" w:color="auto"/>
              <w:right w:val="nil"/>
            </w:tcBorders>
            <w:shd w:val="clear" w:color="000000" w:fill="FFFFFF"/>
            <w:noWrap/>
            <w:vAlign w:val="center"/>
            <w:hideMark/>
          </w:tcPr>
          <w:p w14:paraId="5547BDA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P&gt;C&gt;N</w:t>
            </w:r>
          </w:p>
        </w:tc>
        <w:tc>
          <w:tcPr>
            <w:tcW w:w="1474" w:type="dxa"/>
            <w:tcBorders>
              <w:top w:val="nil"/>
              <w:left w:val="nil"/>
              <w:bottom w:val="single" w:sz="4" w:space="0" w:color="auto"/>
              <w:right w:val="nil"/>
            </w:tcBorders>
            <w:shd w:val="clear" w:color="000000" w:fill="FFFFFF"/>
            <w:noWrap/>
            <w:vAlign w:val="center"/>
            <w:hideMark/>
          </w:tcPr>
          <w:p w14:paraId="3C44CA93"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P&gt;N&gt;C</w:t>
            </w:r>
          </w:p>
        </w:tc>
        <w:tc>
          <w:tcPr>
            <w:tcW w:w="1474" w:type="dxa"/>
            <w:tcBorders>
              <w:top w:val="nil"/>
              <w:left w:val="nil"/>
              <w:bottom w:val="single" w:sz="4" w:space="0" w:color="auto"/>
              <w:right w:val="nil"/>
            </w:tcBorders>
            <w:shd w:val="clear" w:color="000000" w:fill="FFFFFF"/>
            <w:noWrap/>
            <w:vAlign w:val="center"/>
            <w:hideMark/>
          </w:tcPr>
          <w:p w14:paraId="361C47BD"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P&gt;C&gt;N</w:t>
            </w:r>
          </w:p>
        </w:tc>
        <w:tc>
          <w:tcPr>
            <w:tcW w:w="1474" w:type="dxa"/>
            <w:tcBorders>
              <w:top w:val="nil"/>
              <w:left w:val="nil"/>
              <w:bottom w:val="single" w:sz="4" w:space="0" w:color="auto"/>
              <w:right w:val="nil"/>
            </w:tcBorders>
            <w:shd w:val="clear" w:color="000000" w:fill="FFFFFF"/>
            <w:vAlign w:val="center"/>
            <w:hideMark/>
          </w:tcPr>
          <w:p w14:paraId="75F8EB6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N&gt;C, N&gt;P</w:t>
            </w:r>
          </w:p>
        </w:tc>
        <w:tc>
          <w:tcPr>
            <w:tcW w:w="1474" w:type="dxa"/>
            <w:tcBorders>
              <w:top w:val="nil"/>
              <w:left w:val="nil"/>
              <w:bottom w:val="single" w:sz="4" w:space="0" w:color="auto"/>
              <w:right w:val="nil"/>
            </w:tcBorders>
            <w:shd w:val="clear" w:color="000000" w:fill="FFFFFF"/>
            <w:noWrap/>
            <w:vAlign w:val="center"/>
            <w:hideMark/>
          </w:tcPr>
          <w:p w14:paraId="696CEFF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 xml:space="preserve">　</w:t>
            </w:r>
          </w:p>
        </w:tc>
        <w:tc>
          <w:tcPr>
            <w:tcW w:w="1474" w:type="dxa"/>
            <w:tcBorders>
              <w:top w:val="nil"/>
              <w:left w:val="nil"/>
              <w:bottom w:val="single" w:sz="4" w:space="0" w:color="auto"/>
              <w:right w:val="nil"/>
            </w:tcBorders>
            <w:shd w:val="clear" w:color="000000" w:fill="FFFFFF"/>
            <w:noWrap/>
            <w:vAlign w:val="center"/>
            <w:hideMark/>
          </w:tcPr>
          <w:p w14:paraId="133FC80E"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 xml:space="preserve">　</w:t>
            </w:r>
          </w:p>
        </w:tc>
        <w:tc>
          <w:tcPr>
            <w:tcW w:w="1474" w:type="dxa"/>
            <w:tcBorders>
              <w:top w:val="nil"/>
              <w:left w:val="nil"/>
              <w:bottom w:val="single" w:sz="4" w:space="0" w:color="auto"/>
              <w:right w:val="nil"/>
            </w:tcBorders>
            <w:shd w:val="clear" w:color="000000" w:fill="FFFFFF"/>
            <w:noWrap/>
            <w:vAlign w:val="center"/>
            <w:hideMark/>
          </w:tcPr>
          <w:p w14:paraId="10EA8054"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 xml:space="preserve">　</w:t>
            </w:r>
          </w:p>
        </w:tc>
        <w:tc>
          <w:tcPr>
            <w:tcW w:w="1474" w:type="dxa"/>
            <w:tcBorders>
              <w:top w:val="nil"/>
              <w:left w:val="nil"/>
              <w:bottom w:val="single" w:sz="4" w:space="0" w:color="auto"/>
              <w:right w:val="nil"/>
            </w:tcBorders>
            <w:shd w:val="clear" w:color="000000" w:fill="FFFFFF"/>
            <w:noWrap/>
            <w:vAlign w:val="center"/>
            <w:hideMark/>
          </w:tcPr>
          <w:p w14:paraId="0F49D5AF"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 xml:space="preserve">　</w:t>
            </w:r>
          </w:p>
        </w:tc>
        <w:tc>
          <w:tcPr>
            <w:tcW w:w="1474" w:type="dxa"/>
            <w:tcBorders>
              <w:top w:val="nil"/>
              <w:left w:val="nil"/>
              <w:bottom w:val="single" w:sz="4" w:space="0" w:color="auto"/>
              <w:right w:val="nil"/>
            </w:tcBorders>
            <w:shd w:val="clear" w:color="000000" w:fill="FFFFFF"/>
            <w:noWrap/>
            <w:vAlign w:val="center"/>
            <w:hideMark/>
          </w:tcPr>
          <w:p w14:paraId="1E9752C6" w14:textId="77777777" w:rsidR="00D77923" w:rsidRPr="00D77923" w:rsidRDefault="00D77923" w:rsidP="00D77923">
            <w:pPr>
              <w:widowControl/>
              <w:ind w:firstLine="0"/>
              <w:jc w:val="center"/>
              <w:rPr>
                <w:rFonts w:eastAsia="游ゴシック"/>
                <w:color w:val="000000"/>
                <w:kern w:val="0"/>
                <w:sz w:val="20"/>
                <w:szCs w:val="20"/>
              </w:rPr>
            </w:pPr>
            <w:r w:rsidRPr="00D77923">
              <w:rPr>
                <w:rFonts w:eastAsia="游ゴシック"/>
                <w:color w:val="000000"/>
                <w:kern w:val="0"/>
                <w:sz w:val="20"/>
                <w:szCs w:val="20"/>
              </w:rPr>
              <w:t xml:space="preserve">　</w:t>
            </w:r>
          </w:p>
        </w:tc>
      </w:tr>
    </w:tbl>
    <w:p w14:paraId="133C0AA8" w14:textId="1C7B9EC5" w:rsidR="00C70AD6" w:rsidRDefault="001676E9" w:rsidP="004E42E3">
      <w:pPr>
        <w:ind w:firstLine="0"/>
      </w:pPr>
      <w:r w:rsidRPr="001676E9">
        <w:rPr>
          <w:rFonts w:hint="eastAsia"/>
          <w:i/>
          <w:iCs/>
        </w:rPr>
        <w:t>N</w:t>
      </w:r>
      <w:r w:rsidRPr="001676E9">
        <w:rPr>
          <w:i/>
          <w:iCs/>
        </w:rPr>
        <w:t>ote</w:t>
      </w:r>
      <w:r>
        <w:t>. Multiple comparison</w:t>
      </w:r>
      <w:r w:rsidR="00B31604">
        <w:t xml:space="preserve"> results</w:t>
      </w:r>
      <w:r>
        <w:t xml:space="preserve"> were </w:t>
      </w:r>
      <w:r w:rsidR="00B31604">
        <w:t>adjusted</w:t>
      </w:r>
      <w:r>
        <w:t xml:space="preserve"> b</w:t>
      </w:r>
      <w:r w:rsidR="00B31604">
        <w:t>y</w:t>
      </w:r>
      <w:r>
        <w:t xml:space="preserve"> Holm’s method</w:t>
      </w:r>
      <w:r w:rsidR="00F21662">
        <w:t xml:space="preserve"> </w:t>
      </w:r>
      <w:r w:rsidR="00F21662" w:rsidRPr="006A4009">
        <w:t xml:space="preserve">(adjusted </w:t>
      </w:r>
      <w:r w:rsidR="00F21662" w:rsidRPr="006A4009">
        <w:rPr>
          <w:i/>
          <w:iCs/>
        </w:rPr>
        <w:t>p</w:t>
      </w:r>
      <w:r w:rsidR="00F21662" w:rsidRPr="006A4009">
        <w:t xml:space="preserve"> &lt; .005)</w:t>
      </w:r>
      <w:r>
        <w:t>.</w:t>
      </w:r>
    </w:p>
    <w:p w14:paraId="4D86AB2E" w14:textId="77777777" w:rsidR="00C70AD6" w:rsidRDefault="00C70AD6">
      <w:pPr>
        <w:widowControl/>
        <w:ind w:firstLine="0"/>
        <w:jc w:val="left"/>
      </w:pPr>
      <w:r>
        <w:br w:type="page"/>
      </w:r>
    </w:p>
    <w:p w14:paraId="23B61CCD" w14:textId="789D01E7" w:rsidR="00B40CF3" w:rsidRDefault="00CE1618" w:rsidP="004E42E3">
      <w:pPr>
        <w:ind w:firstLine="0"/>
      </w:pPr>
      <w:r>
        <w:rPr>
          <w:rFonts w:hint="eastAsia"/>
        </w:rPr>
        <w:lastRenderedPageBreak/>
        <w:t xml:space="preserve">Supplementary Table </w:t>
      </w:r>
      <w:r w:rsidR="003D7A62">
        <w:t>4</w:t>
      </w:r>
      <w:r w:rsidR="00C70AD6">
        <w:t xml:space="preserve">. Relative word counts </w:t>
      </w:r>
      <w:r w:rsidR="00321346">
        <w:t xml:space="preserve">(% of total words) and correlations </w:t>
      </w:r>
      <w:r w:rsidR="00AE20C6">
        <w:rPr>
          <w:rFonts w:hint="eastAsia"/>
        </w:rPr>
        <w:t>o</w:t>
      </w:r>
      <w:r w:rsidR="00AE20C6">
        <w:t>f</w:t>
      </w:r>
      <w:r w:rsidR="00321346">
        <w:t xml:space="preserve"> linguistic categories in J-LIWC2015 and MeCab.</w:t>
      </w:r>
    </w:p>
    <w:p w14:paraId="4A44804B" w14:textId="77777777" w:rsidR="008A3503" w:rsidRDefault="008A3503" w:rsidP="004E42E3">
      <w:pPr>
        <w:ind w:firstLine="0"/>
      </w:pPr>
    </w:p>
    <w:tbl>
      <w:tblPr>
        <w:tblW w:w="6379" w:type="dxa"/>
        <w:tblCellMar>
          <w:left w:w="99" w:type="dxa"/>
          <w:right w:w="99" w:type="dxa"/>
        </w:tblCellMar>
        <w:tblLook w:val="04A0" w:firstRow="1" w:lastRow="0" w:firstColumn="1" w:lastColumn="0" w:noHBand="0" w:noVBand="1"/>
      </w:tblPr>
      <w:tblGrid>
        <w:gridCol w:w="2271"/>
        <w:gridCol w:w="1698"/>
        <w:gridCol w:w="1560"/>
        <w:gridCol w:w="850"/>
      </w:tblGrid>
      <w:tr w:rsidR="00C70AD6" w:rsidRPr="00C70AD6" w14:paraId="1A17E872" w14:textId="77777777" w:rsidTr="00C70AD6">
        <w:trPr>
          <w:trHeight w:val="288"/>
        </w:trPr>
        <w:tc>
          <w:tcPr>
            <w:tcW w:w="2271" w:type="dxa"/>
            <w:tcBorders>
              <w:top w:val="single" w:sz="4" w:space="0" w:color="auto"/>
              <w:left w:val="nil"/>
              <w:bottom w:val="single" w:sz="4" w:space="0" w:color="auto"/>
              <w:right w:val="nil"/>
            </w:tcBorders>
            <w:shd w:val="clear" w:color="auto" w:fill="auto"/>
            <w:noWrap/>
            <w:vAlign w:val="center"/>
            <w:hideMark/>
          </w:tcPr>
          <w:p w14:paraId="0B9BA7C7" w14:textId="77777777" w:rsidR="00C70AD6" w:rsidRPr="00C70AD6" w:rsidRDefault="00C70AD6" w:rsidP="00321346">
            <w:pPr>
              <w:widowControl/>
              <w:ind w:firstLine="0"/>
              <w:jc w:val="center"/>
              <w:rPr>
                <w:rFonts w:eastAsia="游ゴシック"/>
                <w:color w:val="000000"/>
                <w:kern w:val="0"/>
                <w:sz w:val="22"/>
              </w:rPr>
            </w:pPr>
            <w:r w:rsidRPr="00C70AD6">
              <w:rPr>
                <w:rFonts w:eastAsia="游ゴシック"/>
                <w:color w:val="000000"/>
                <w:kern w:val="0"/>
                <w:sz w:val="22"/>
              </w:rPr>
              <w:t>Category</w:t>
            </w:r>
          </w:p>
        </w:tc>
        <w:tc>
          <w:tcPr>
            <w:tcW w:w="1698" w:type="dxa"/>
            <w:tcBorders>
              <w:top w:val="single" w:sz="4" w:space="0" w:color="auto"/>
              <w:left w:val="nil"/>
              <w:bottom w:val="single" w:sz="4" w:space="0" w:color="auto"/>
              <w:right w:val="nil"/>
            </w:tcBorders>
            <w:shd w:val="clear" w:color="auto" w:fill="auto"/>
            <w:noWrap/>
            <w:vAlign w:val="center"/>
            <w:hideMark/>
          </w:tcPr>
          <w:p w14:paraId="6D802B39" w14:textId="77777777" w:rsidR="00C70AD6" w:rsidRPr="00C70AD6" w:rsidRDefault="00C70AD6" w:rsidP="00C70AD6">
            <w:pPr>
              <w:widowControl/>
              <w:ind w:firstLine="0"/>
              <w:jc w:val="center"/>
              <w:rPr>
                <w:rFonts w:eastAsia="游ゴシック"/>
                <w:color w:val="000000"/>
                <w:kern w:val="0"/>
                <w:sz w:val="22"/>
              </w:rPr>
            </w:pPr>
            <w:r w:rsidRPr="00C70AD6">
              <w:rPr>
                <w:rFonts w:eastAsia="游ゴシック"/>
                <w:color w:val="000000"/>
                <w:kern w:val="0"/>
                <w:sz w:val="22"/>
              </w:rPr>
              <w:t>J-LIWC2015</w:t>
            </w:r>
          </w:p>
        </w:tc>
        <w:tc>
          <w:tcPr>
            <w:tcW w:w="1560" w:type="dxa"/>
            <w:tcBorders>
              <w:top w:val="single" w:sz="4" w:space="0" w:color="auto"/>
              <w:left w:val="nil"/>
              <w:bottom w:val="single" w:sz="4" w:space="0" w:color="auto"/>
              <w:right w:val="nil"/>
            </w:tcBorders>
            <w:shd w:val="clear" w:color="auto" w:fill="auto"/>
            <w:noWrap/>
            <w:vAlign w:val="center"/>
            <w:hideMark/>
          </w:tcPr>
          <w:p w14:paraId="690710CE" w14:textId="77777777" w:rsidR="00C70AD6" w:rsidRPr="00C70AD6" w:rsidRDefault="00C70AD6" w:rsidP="00C70AD6">
            <w:pPr>
              <w:widowControl/>
              <w:ind w:firstLine="0"/>
              <w:jc w:val="center"/>
              <w:rPr>
                <w:rFonts w:eastAsia="游ゴシック"/>
                <w:color w:val="000000"/>
                <w:kern w:val="0"/>
                <w:sz w:val="22"/>
              </w:rPr>
            </w:pPr>
            <w:r w:rsidRPr="00C70AD6">
              <w:rPr>
                <w:rFonts w:eastAsia="游ゴシック"/>
                <w:color w:val="000000"/>
                <w:kern w:val="0"/>
                <w:sz w:val="22"/>
              </w:rPr>
              <w:t>MeCab</w:t>
            </w:r>
          </w:p>
        </w:tc>
        <w:tc>
          <w:tcPr>
            <w:tcW w:w="850" w:type="dxa"/>
            <w:tcBorders>
              <w:top w:val="single" w:sz="4" w:space="0" w:color="auto"/>
              <w:left w:val="nil"/>
              <w:bottom w:val="single" w:sz="4" w:space="0" w:color="auto"/>
              <w:right w:val="nil"/>
            </w:tcBorders>
            <w:shd w:val="clear" w:color="auto" w:fill="auto"/>
            <w:noWrap/>
            <w:vAlign w:val="center"/>
            <w:hideMark/>
          </w:tcPr>
          <w:p w14:paraId="4F1CACA4" w14:textId="77777777" w:rsidR="00C70AD6" w:rsidRPr="00C70AD6" w:rsidRDefault="00C70AD6" w:rsidP="00C70AD6">
            <w:pPr>
              <w:widowControl/>
              <w:ind w:firstLine="0"/>
              <w:jc w:val="center"/>
              <w:rPr>
                <w:rFonts w:eastAsia="游ゴシック"/>
                <w:i/>
                <w:iCs/>
                <w:color w:val="000000"/>
                <w:kern w:val="0"/>
                <w:sz w:val="22"/>
              </w:rPr>
            </w:pPr>
            <w:r w:rsidRPr="00C70AD6">
              <w:rPr>
                <w:rFonts w:eastAsia="游ゴシック"/>
                <w:i/>
                <w:iCs/>
                <w:color w:val="000000"/>
                <w:kern w:val="0"/>
                <w:sz w:val="22"/>
              </w:rPr>
              <w:t>r</w:t>
            </w:r>
          </w:p>
        </w:tc>
      </w:tr>
      <w:tr w:rsidR="00C70AD6" w:rsidRPr="00C70AD6" w14:paraId="39723B48" w14:textId="77777777" w:rsidTr="00C70AD6">
        <w:trPr>
          <w:trHeight w:val="276"/>
        </w:trPr>
        <w:tc>
          <w:tcPr>
            <w:tcW w:w="2271" w:type="dxa"/>
            <w:tcBorders>
              <w:top w:val="nil"/>
              <w:left w:val="nil"/>
              <w:bottom w:val="nil"/>
              <w:right w:val="nil"/>
            </w:tcBorders>
            <w:shd w:val="clear" w:color="auto" w:fill="auto"/>
            <w:noWrap/>
            <w:vAlign w:val="center"/>
            <w:hideMark/>
          </w:tcPr>
          <w:p w14:paraId="223D213A" w14:textId="77777777" w:rsidR="00C70AD6" w:rsidRPr="00C70AD6" w:rsidRDefault="00C70AD6" w:rsidP="00C70AD6">
            <w:pPr>
              <w:widowControl/>
              <w:ind w:firstLineChars="100" w:firstLine="220"/>
              <w:jc w:val="left"/>
              <w:rPr>
                <w:rFonts w:eastAsia="游ゴシック"/>
                <w:color w:val="000000"/>
                <w:kern w:val="0"/>
                <w:sz w:val="22"/>
              </w:rPr>
            </w:pPr>
            <w:r w:rsidRPr="00C70AD6">
              <w:rPr>
                <w:rFonts w:eastAsia="游ゴシック"/>
                <w:color w:val="000000"/>
                <w:kern w:val="0"/>
                <w:sz w:val="22"/>
              </w:rPr>
              <w:t>Verbs</w:t>
            </w:r>
          </w:p>
        </w:tc>
        <w:tc>
          <w:tcPr>
            <w:tcW w:w="1698" w:type="dxa"/>
            <w:tcBorders>
              <w:top w:val="nil"/>
              <w:left w:val="nil"/>
              <w:bottom w:val="nil"/>
              <w:right w:val="nil"/>
            </w:tcBorders>
            <w:shd w:val="clear" w:color="auto" w:fill="auto"/>
            <w:noWrap/>
            <w:vAlign w:val="center"/>
            <w:hideMark/>
          </w:tcPr>
          <w:p w14:paraId="1E30704F"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6.35</w:t>
            </w:r>
          </w:p>
        </w:tc>
        <w:tc>
          <w:tcPr>
            <w:tcW w:w="1560" w:type="dxa"/>
            <w:tcBorders>
              <w:top w:val="nil"/>
              <w:left w:val="nil"/>
              <w:bottom w:val="nil"/>
              <w:right w:val="nil"/>
            </w:tcBorders>
            <w:shd w:val="clear" w:color="auto" w:fill="auto"/>
            <w:noWrap/>
            <w:vAlign w:val="center"/>
            <w:hideMark/>
          </w:tcPr>
          <w:p w14:paraId="4351500E"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14.93</w:t>
            </w:r>
          </w:p>
        </w:tc>
        <w:tc>
          <w:tcPr>
            <w:tcW w:w="850" w:type="dxa"/>
            <w:tcBorders>
              <w:top w:val="nil"/>
              <w:left w:val="nil"/>
              <w:bottom w:val="nil"/>
              <w:right w:val="nil"/>
            </w:tcBorders>
            <w:shd w:val="clear" w:color="auto" w:fill="auto"/>
            <w:noWrap/>
            <w:vAlign w:val="center"/>
            <w:hideMark/>
          </w:tcPr>
          <w:p w14:paraId="2178FC42"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0.485</w:t>
            </w:r>
          </w:p>
        </w:tc>
      </w:tr>
      <w:tr w:rsidR="00C70AD6" w:rsidRPr="00C70AD6" w14:paraId="48357D89" w14:textId="77777777" w:rsidTr="00C70AD6">
        <w:trPr>
          <w:trHeight w:val="276"/>
        </w:trPr>
        <w:tc>
          <w:tcPr>
            <w:tcW w:w="2271" w:type="dxa"/>
            <w:tcBorders>
              <w:top w:val="nil"/>
              <w:left w:val="nil"/>
              <w:bottom w:val="nil"/>
              <w:right w:val="nil"/>
            </w:tcBorders>
            <w:shd w:val="clear" w:color="auto" w:fill="auto"/>
            <w:noWrap/>
            <w:vAlign w:val="center"/>
            <w:hideMark/>
          </w:tcPr>
          <w:p w14:paraId="6E5901AF" w14:textId="77777777" w:rsidR="00C70AD6" w:rsidRPr="00C70AD6" w:rsidRDefault="00C70AD6" w:rsidP="00C70AD6">
            <w:pPr>
              <w:widowControl/>
              <w:ind w:firstLineChars="100" w:firstLine="220"/>
              <w:jc w:val="left"/>
              <w:rPr>
                <w:rFonts w:eastAsia="游ゴシック"/>
                <w:color w:val="000000"/>
                <w:kern w:val="0"/>
                <w:sz w:val="22"/>
              </w:rPr>
            </w:pPr>
            <w:r w:rsidRPr="00C70AD6">
              <w:rPr>
                <w:rFonts w:eastAsia="游ゴシック"/>
                <w:color w:val="000000"/>
                <w:kern w:val="0"/>
                <w:sz w:val="22"/>
              </w:rPr>
              <w:t>Adverbs</w:t>
            </w:r>
          </w:p>
        </w:tc>
        <w:tc>
          <w:tcPr>
            <w:tcW w:w="1698" w:type="dxa"/>
            <w:tcBorders>
              <w:top w:val="nil"/>
              <w:left w:val="nil"/>
              <w:bottom w:val="nil"/>
              <w:right w:val="nil"/>
            </w:tcBorders>
            <w:shd w:val="clear" w:color="auto" w:fill="auto"/>
            <w:noWrap/>
            <w:vAlign w:val="center"/>
            <w:hideMark/>
          </w:tcPr>
          <w:p w14:paraId="67A2902E"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3.00</w:t>
            </w:r>
          </w:p>
        </w:tc>
        <w:tc>
          <w:tcPr>
            <w:tcW w:w="1560" w:type="dxa"/>
            <w:tcBorders>
              <w:top w:val="nil"/>
              <w:left w:val="nil"/>
              <w:bottom w:val="nil"/>
              <w:right w:val="nil"/>
            </w:tcBorders>
            <w:shd w:val="clear" w:color="auto" w:fill="auto"/>
            <w:noWrap/>
            <w:vAlign w:val="center"/>
            <w:hideMark/>
          </w:tcPr>
          <w:p w14:paraId="62822D6B"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1.62</w:t>
            </w:r>
          </w:p>
        </w:tc>
        <w:tc>
          <w:tcPr>
            <w:tcW w:w="850" w:type="dxa"/>
            <w:tcBorders>
              <w:top w:val="nil"/>
              <w:left w:val="nil"/>
              <w:bottom w:val="nil"/>
              <w:right w:val="nil"/>
            </w:tcBorders>
            <w:shd w:val="clear" w:color="auto" w:fill="auto"/>
            <w:noWrap/>
            <w:vAlign w:val="center"/>
            <w:hideMark/>
          </w:tcPr>
          <w:p w14:paraId="3715539D"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0.715</w:t>
            </w:r>
          </w:p>
        </w:tc>
      </w:tr>
      <w:tr w:rsidR="00C70AD6" w:rsidRPr="00C70AD6" w14:paraId="39D32E4B" w14:textId="77777777" w:rsidTr="00C70AD6">
        <w:trPr>
          <w:trHeight w:val="276"/>
        </w:trPr>
        <w:tc>
          <w:tcPr>
            <w:tcW w:w="2271" w:type="dxa"/>
            <w:tcBorders>
              <w:top w:val="nil"/>
              <w:left w:val="nil"/>
              <w:bottom w:val="nil"/>
              <w:right w:val="nil"/>
            </w:tcBorders>
            <w:shd w:val="clear" w:color="auto" w:fill="auto"/>
            <w:noWrap/>
            <w:vAlign w:val="center"/>
            <w:hideMark/>
          </w:tcPr>
          <w:p w14:paraId="471DBFE5" w14:textId="77777777" w:rsidR="00C70AD6" w:rsidRPr="00C70AD6" w:rsidRDefault="00C70AD6" w:rsidP="00C70AD6">
            <w:pPr>
              <w:widowControl/>
              <w:ind w:firstLineChars="100" w:firstLine="220"/>
              <w:jc w:val="left"/>
              <w:rPr>
                <w:rFonts w:eastAsia="游ゴシック"/>
                <w:color w:val="000000"/>
                <w:kern w:val="0"/>
                <w:sz w:val="22"/>
              </w:rPr>
            </w:pPr>
            <w:proofErr w:type="spellStart"/>
            <w:r w:rsidRPr="00C70AD6">
              <w:rPr>
                <w:rFonts w:eastAsia="游ゴシック"/>
                <w:color w:val="000000"/>
                <w:kern w:val="0"/>
                <w:sz w:val="22"/>
              </w:rPr>
              <w:t>Prenoun</w:t>
            </w:r>
            <w:proofErr w:type="spellEnd"/>
            <w:r w:rsidRPr="00C70AD6">
              <w:rPr>
                <w:rFonts w:eastAsia="游ゴシック"/>
                <w:color w:val="000000"/>
                <w:kern w:val="0"/>
                <w:sz w:val="22"/>
              </w:rPr>
              <w:t xml:space="preserve"> adjectival</w:t>
            </w:r>
          </w:p>
        </w:tc>
        <w:tc>
          <w:tcPr>
            <w:tcW w:w="1698" w:type="dxa"/>
            <w:tcBorders>
              <w:top w:val="nil"/>
              <w:left w:val="nil"/>
              <w:bottom w:val="nil"/>
              <w:right w:val="nil"/>
            </w:tcBorders>
            <w:shd w:val="clear" w:color="auto" w:fill="auto"/>
            <w:noWrap/>
            <w:vAlign w:val="center"/>
            <w:hideMark/>
          </w:tcPr>
          <w:p w14:paraId="5B5786D6"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0.25</w:t>
            </w:r>
          </w:p>
        </w:tc>
        <w:tc>
          <w:tcPr>
            <w:tcW w:w="1560" w:type="dxa"/>
            <w:tcBorders>
              <w:top w:val="nil"/>
              <w:left w:val="nil"/>
              <w:bottom w:val="nil"/>
              <w:right w:val="nil"/>
            </w:tcBorders>
            <w:shd w:val="clear" w:color="auto" w:fill="auto"/>
            <w:noWrap/>
            <w:vAlign w:val="center"/>
            <w:hideMark/>
          </w:tcPr>
          <w:p w14:paraId="47DCA6FE"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1.45</w:t>
            </w:r>
          </w:p>
        </w:tc>
        <w:tc>
          <w:tcPr>
            <w:tcW w:w="850" w:type="dxa"/>
            <w:tcBorders>
              <w:top w:val="nil"/>
              <w:left w:val="nil"/>
              <w:bottom w:val="nil"/>
              <w:right w:val="nil"/>
            </w:tcBorders>
            <w:shd w:val="clear" w:color="auto" w:fill="auto"/>
            <w:noWrap/>
            <w:vAlign w:val="center"/>
            <w:hideMark/>
          </w:tcPr>
          <w:p w14:paraId="76FF43A6"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0.354</w:t>
            </w:r>
          </w:p>
        </w:tc>
      </w:tr>
      <w:tr w:rsidR="00C70AD6" w:rsidRPr="00C70AD6" w14:paraId="52707EA5" w14:textId="77777777" w:rsidTr="00C70AD6">
        <w:trPr>
          <w:trHeight w:val="276"/>
        </w:trPr>
        <w:tc>
          <w:tcPr>
            <w:tcW w:w="2271" w:type="dxa"/>
            <w:tcBorders>
              <w:top w:val="nil"/>
              <w:left w:val="nil"/>
              <w:bottom w:val="nil"/>
              <w:right w:val="nil"/>
            </w:tcBorders>
            <w:shd w:val="clear" w:color="auto" w:fill="auto"/>
            <w:noWrap/>
            <w:vAlign w:val="center"/>
            <w:hideMark/>
          </w:tcPr>
          <w:p w14:paraId="75A3B7CD" w14:textId="77777777" w:rsidR="00C70AD6" w:rsidRPr="00C70AD6" w:rsidRDefault="00C70AD6" w:rsidP="00C70AD6">
            <w:pPr>
              <w:widowControl/>
              <w:ind w:firstLineChars="100" w:firstLine="220"/>
              <w:jc w:val="left"/>
              <w:rPr>
                <w:rFonts w:eastAsia="游ゴシック"/>
                <w:color w:val="000000"/>
                <w:kern w:val="0"/>
                <w:sz w:val="22"/>
              </w:rPr>
            </w:pPr>
            <w:r w:rsidRPr="00C70AD6">
              <w:rPr>
                <w:rFonts w:eastAsia="游ゴシック"/>
                <w:color w:val="000000"/>
                <w:kern w:val="0"/>
                <w:sz w:val="22"/>
              </w:rPr>
              <w:t>Auxiliary verbs</w:t>
            </w:r>
          </w:p>
        </w:tc>
        <w:tc>
          <w:tcPr>
            <w:tcW w:w="1698" w:type="dxa"/>
            <w:tcBorders>
              <w:top w:val="nil"/>
              <w:left w:val="nil"/>
              <w:bottom w:val="nil"/>
              <w:right w:val="nil"/>
            </w:tcBorders>
            <w:shd w:val="clear" w:color="auto" w:fill="auto"/>
            <w:noWrap/>
            <w:vAlign w:val="center"/>
            <w:hideMark/>
          </w:tcPr>
          <w:p w14:paraId="24CF3B65"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6.05</w:t>
            </w:r>
          </w:p>
        </w:tc>
        <w:tc>
          <w:tcPr>
            <w:tcW w:w="1560" w:type="dxa"/>
            <w:tcBorders>
              <w:top w:val="nil"/>
              <w:left w:val="nil"/>
              <w:bottom w:val="nil"/>
              <w:right w:val="nil"/>
            </w:tcBorders>
            <w:shd w:val="clear" w:color="auto" w:fill="auto"/>
            <w:noWrap/>
            <w:vAlign w:val="center"/>
            <w:hideMark/>
          </w:tcPr>
          <w:p w14:paraId="3D265859"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11.31</w:t>
            </w:r>
          </w:p>
        </w:tc>
        <w:tc>
          <w:tcPr>
            <w:tcW w:w="850" w:type="dxa"/>
            <w:tcBorders>
              <w:top w:val="nil"/>
              <w:left w:val="nil"/>
              <w:bottom w:val="nil"/>
              <w:right w:val="nil"/>
            </w:tcBorders>
            <w:shd w:val="clear" w:color="auto" w:fill="auto"/>
            <w:noWrap/>
            <w:vAlign w:val="center"/>
            <w:hideMark/>
          </w:tcPr>
          <w:p w14:paraId="03183331"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0.382</w:t>
            </w:r>
          </w:p>
        </w:tc>
      </w:tr>
      <w:tr w:rsidR="00C70AD6" w:rsidRPr="00C70AD6" w14:paraId="2A1D3980" w14:textId="77777777" w:rsidTr="00C70AD6">
        <w:trPr>
          <w:trHeight w:val="276"/>
        </w:trPr>
        <w:tc>
          <w:tcPr>
            <w:tcW w:w="2271" w:type="dxa"/>
            <w:tcBorders>
              <w:top w:val="nil"/>
              <w:left w:val="nil"/>
              <w:bottom w:val="nil"/>
              <w:right w:val="nil"/>
            </w:tcBorders>
            <w:shd w:val="clear" w:color="auto" w:fill="auto"/>
            <w:noWrap/>
            <w:vAlign w:val="center"/>
            <w:hideMark/>
          </w:tcPr>
          <w:p w14:paraId="40B7615A" w14:textId="77777777" w:rsidR="00C70AD6" w:rsidRPr="00C70AD6" w:rsidRDefault="00C70AD6" w:rsidP="00C70AD6">
            <w:pPr>
              <w:widowControl/>
              <w:ind w:firstLineChars="100" w:firstLine="220"/>
              <w:jc w:val="left"/>
              <w:rPr>
                <w:rFonts w:eastAsia="游ゴシック"/>
                <w:color w:val="000000"/>
                <w:kern w:val="0"/>
                <w:sz w:val="22"/>
              </w:rPr>
            </w:pPr>
            <w:r w:rsidRPr="00C70AD6">
              <w:rPr>
                <w:rFonts w:eastAsia="游ゴシック"/>
                <w:color w:val="000000"/>
                <w:kern w:val="0"/>
                <w:sz w:val="22"/>
              </w:rPr>
              <w:t>Case particles</w:t>
            </w:r>
          </w:p>
        </w:tc>
        <w:tc>
          <w:tcPr>
            <w:tcW w:w="1698" w:type="dxa"/>
            <w:tcBorders>
              <w:top w:val="nil"/>
              <w:left w:val="nil"/>
              <w:bottom w:val="nil"/>
              <w:right w:val="nil"/>
            </w:tcBorders>
            <w:shd w:val="clear" w:color="auto" w:fill="auto"/>
            <w:noWrap/>
            <w:vAlign w:val="center"/>
            <w:hideMark/>
          </w:tcPr>
          <w:p w14:paraId="561E8945"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30.01</w:t>
            </w:r>
          </w:p>
        </w:tc>
        <w:tc>
          <w:tcPr>
            <w:tcW w:w="1560" w:type="dxa"/>
            <w:tcBorders>
              <w:top w:val="nil"/>
              <w:left w:val="nil"/>
              <w:bottom w:val="nil"/>
              <w:right w:val="nil"/>
            </w:tcBorders>
            <w:shd w:val="clear" w:color="auto" w:fill="auto"/>
            <w:noWrap/>
            <w:vAlign w:val="center"/>
            <w:hideMark/>
          </w:tcPr>
          <w:p w14:paraId="6C84F228"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30.80</w:t>
            </w:r>
          </w:p>
        </w:tc>
        <w:tc>
          <w:tcPr>
            <w:tcW w:w="850" w:type="dxa"/>
            <w:tcBorders>
              <w:top w:val="nil"/>
              <w:left w:val="nil"/>
              <w:bottom w:val="nil"/>
              <w:right w:val="nil"/>
            </w:tcBorders>
            <w:shd w:val="clear" w:color="auto" w:fill="auto"/>
            <w:noWrap/>
            <w:vAlign w:val="center"/>
            <w:hideMark/>
          </w:tcPr>
          <w:p w14:paraId="434ADD6B"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0.683</w:t>
            </w:r>
          </w:p>
        </w:tc>
      </w:tr>
      <w:tr w:rsidR="00C70AD6" w:rsidRPr="00C70AD6" w14:paraId="3BAB2B48" w14:textId="77777777" w:rsidTr="00C70AD6">
        <w:trPr>
          <w:trHeight w:val="276"/>
        </w:trPr>
        <w:tc>
          <w:tcPr>
            <w:tcW w:w="2271" w:type="dxa"/>
            <w:tcBorders>
              <w:top w:val="nil"/>
              <w:left w:val="nil"/>
              <w:bottom w:val="single" w:sz="4" w:space="0" w:color="auto"/>
              <w:right w:val="nil"/>
            </w:tcBorders>
            <w:shd w:val="clear" w:color="auto" w:fill="auto"/>
            <w:noWrap/>
            <w:vAlign w:val="center"/>
            <w:hideMark/>
          </w:tcPr>
          <w:p w14:paraId="3E339EFE" w14:textId="77777777" w:rsidR="00C70AD6" w:rsidRPr="00C70AD6" w:rsidRDefault="00C70AD6" w:rsidP="00C70AD6">
            <w:pPr>
              <w:widowControl/>
              <w:ind w:firstLineChars="100" w:firstLine="220"/>
              <w:jc w:val="left"/>
              <w:rPr>
                <w:rFonts w:eastAsia="游ゴシック"/>
                <w:color w:val="000000"/>
                <w:kern w:val="0"/>
                <w:sz w:val="22"/>
              </w:rPr>
            </w:pPr>
            <w:r w:rsidRPr="00C70AD6">
              <w:rPr>
                <w:rFonts w:eastAsia="游ゴシック"/>
                <w:color w:val="000000"/>
                <w:kern w:val="0"/>
                <w:sz w:val="22"/>
              </w:rPr>
              <w:t>Filler words</w:t>
            </w:r>
          </w:p>
        </w:tc>
        <w:tc>
          <w:tcPr>
            <w:tcW w:w="1698" w:type="dxa"/>
            <w:tcBorders>
              <w:top w:val="nil"/>
              <w:left w:val="nil"/>
              <w:bottom w:val="single" w:sz="4" w:space="0" w:color="auto"/>
              <w:right w:val="nil"/>
            </w:tcBorders>
            <w:shd w:val="clear" w:color="auto" w:fill="auto"/>
            <w:noWrap/>
            <w:vAlign w:val="center"/>
            <w:hideMark/>
          </w:tcPr>
          <w:p w14:paraId="5D6758A7"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0.11</w:t>
            </w:r>
          </w:p>
        </w:tc>
        <w:tc>
          <w:tcPr>
            <w:tcW w:w="1560" w:type="dxa"/>
            <w:tcBorders>
              <w:top w:val="nil"/>
              <w:left w:val="nil"/>
              <w:bottom w:val="single" w:sz="4" w:space="0" w:color="auto"/>
              <w:right w:val="nil"/>
            </w:tcBorders>
            <w:shd w:val="clear" w:color="auto" w:fill="auto"/>
            <w:noWrap/>
            <w:vAlign w:val="center"/>
            <w:hideMark/>
          </w:tcPr>
          <w:p w14:paraId="60C0EB76"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0.02</w:t>
            </w:r>
          </w:p>
        </w:tc>
        <w:tc>
          <w:tcPr>
            <w:tcW w:w="850" w:type="dxa"/>
            <w:tcBorders>
              <w:top w:val="nil"/>
              <w:left w:val="nil"/>
              <w:bottom w:val="single" w:sz="4" w:space="0" w:color="auto"/>
              <w:right w:val="nil"/>
            </w:tcBorders>
            <w:shd w:val="clear" w:color="auto" w:fill="auto"/>
            <w:noWrap/>
            <w:vAlign w:val="center"/>
            <w:hideMark/>
          </w:tcPr>
          <w:p w14:paraId="6416042D" w14:textId="77777777" w:rsidR="00C70AD6" w:rsidRPr="00C70AD6" w:rsidRDefault="00C70AD6" w:rsidP="00C70AD6">
            <w:pPr>
              <w:widowControl/>
              <w:ind w:firstLine="0"/>
              <w:jc w:val="right"/>
              <w:rPr>
                <w:rFonts w:eastAsia="游ゴシック"/>
                <w:color w:val="000000"/>
                <w:kern w:val="0"/>
                <w:sz w:val="22"/>
              </w:rPr>
            </w:pPr>
            <w:r w:rsidRPr="00C70AD6">
              <w:rPr>
                <w:rFonts w:eastAsia="游ゴシック"/>
                <w:color w:val="000000"/>
                <w:kern w:val="0"/>
                <w:sz w:val="22"/>
              </w:rPr>
              <w:t>0.435</w:t>
            </w:r>
          </w:p>
        </w:tc>
      </w:tr>
    </w:tbl>
    <w:p w14:paraId="3B9B8D61" w14:textId="64F4F2B3" w:rsidR="00321346" w:rsidRDefault="00321346" w:rsidP="00321346">
      <w:pPr>
        <w:ind w:firstLine="0"/>
      </w:pPr>
      <w:r w:rsidRPr="00595434">
        <w:rPr>
          <w:rFonts w:hint="eastAsia"/>
          <w:i/>
          <w:iCs/>
        </w:rPr>
        <w:t>N</w:t>
      </w:r>
      <w:r w:rsidRPr="00595434">
        <w:rPr>
          <w:i/>
          <w:iCs/>
        </w:rPr>
        <w:t>ote</w:t>
      </w:r>
      <w:r>
        <w:t>. TED + Bible</w:t>
      </w:r>
      <w:r w:rsidRPr="00321346">
        <w:t xml:space="preserve"> (</w:t>
      </w:r>
      <w:r w:rsidRPr="00321346">
        <w:rPr>
          <w:i/>
          <w:iCs/>
        </w:rPr>
        <w:t>N</w:t>
      </w:r>
      <w:r w:rsidRPr="00321346">
        <w:t xml:space="preserve"> = 5887)</w:t>
      </w:r>
      <w:r>
        <w:t xml:space="preserve"> Japanese corpus in </w:t>
      </w:r>
      <w:r w:rsidR="00CE1618">
        <w:t xml:space="preserve">Supplementary Table </w:t>
      </w:r>
      <w:r w:rsidR="00A5228F">
        <w:t>2</w:t>
      </w:r>
      <w:r>
        <w:t xml:space="preserve"> was analyzed. </w:t>
      </w:r>
      <w:r w:rsidRPr="00B40CF3">
        <w:rPr>
          <w:i/>
          <w:iCs/>
        </w:rPr>
        <w:t>r</w:t>
      </w:r>
      <w:r>
        <w:t xml:space="preserve"> = </w:t>
      </w:r>
      <w:r w:rsidRPr="006A4009">
        <w:t>Pearson’s correlation coefficient</w:t>
      </w:r>
      <w:r>
        <w:t>.</w:t>
      </w:r>
    </w:p>
    <w:p w14:paraId="73EA5361" w14:textId="598BA2D2" w:rsidR="00C70AD6" w:rsidRPr="00321346" w:rsidRDefault="00C70AD6" w:rsidP="004E42E3">
      <w:pPr>
        <w:ind w:firstLine="0"/>
      </w:pPr>
    </w:p>
    <w:sectPr w:rsidR="00C70AD6" w:rsidRPr="00321346" w:rsidSect="00003B5A">
      <w:pgSz w:w="16838" w:h="11906" w:orient="landscape"/>
      <w:pgMar w:top="720" w:right="720" w:bottom="720" w:left="720" w:header="851" w:footer="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E237" w14:textId="77777777" w:rsidR="001247C5" w:rsidRDefault="001247C5" w:rsidP="00F21662">
      <w:r>
        <w:separator/>
      </w:r>
    </w:p>
  </w:endnote>
  <w:endnote w:type="continuationSeparator" w:id="0">
    <w:p w14:paraId="2A9FC2EF" w14:textId="77777777" w:rsidR="001247C5" w:rsidRDefault="001247C5" w:rsidP="00F2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02585"/>
      <w:docPartObj>
        <w:docPartGallery w:val="Page Numbers (Bottom of Page)"/>
        <w:docPartUnique/>
      </w:docPartObj>
    </w:sdtPr>
    <w:sdtEndPr/>
    <w:sdtContent>
      <w:p w14:paraId="5C67D10A" w14:textId="261ED461" w:rsidR="00003B5A" w:rsidRDefault="00003B5A" w:rsidP="00363D6B">
        <w:pPr>
          <w:pStyle w:val="a5"/>
          <w:jc w:val="center"/>
        </w:pPr>
        <w:r w:rsidRPr="005837B7">
          <w:fldChar w:fldCharType="begin"/>
        </w:r>
        <w:r w:rsidRPr="005837B7">
          <w:instrText>PAGE   \* MERGEFORMAT</w:instrText>
        </w:r>
        <w:r w:rsidRPr="005837B7">
          <w:fldChar w:fldCharType="separate"/>
        </w:r>
        <w:r w:rsidRPr="005837B7">
          <w:rPr>
            <w:lang w:val="ja-JP"/>
          </w:rPr>
          <w:t>2</w:t>
        </w:r>
        <w:r w:rsidRPr="005837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EE69" w14:textId="77777777" w:rsidR="001247C5" w:rsidRDefault="001247C5" w:rsidP="00F21662">
      <w:r>
        <w:separator/>
      </w:r>
    </w:p>
  </w:footnote>
  <w:footnote w:type="continuationSeparator" w:id="0">
    <w:p w14:paraId="338434C1" w14:textId="77777777" w:rsidR="001247C5" w:rsidRDefault="001247C5" w:rsidP="00F2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99E"/>
    <w:multiLevelType w:val="hybridMultilevel"/>
    <w:tmpl w:val="39EC805E"/>
    <w:lvl w:ilvl="0" w:tplc="1E62D67A">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tjQwNTY3M7AwNDRT0lEKTi0uzszPAykwNKwFAOl5l/8tAAAA"/>
    <w:docVar w:name="paperpile-doc-id" w:val="G973U133Q424O245"/>
    <w:docVar w:name="paperpile-doc-name" w:val="Supplementary.docx"/>
  </w:docVars>
  <w:rsids>
    <w:rsidRoot w:val="000A46DF"/>
    <w:rsid w:val="00003B5A"/>
    <w:rsid w:val="000075B0"/>
    <w:rsid w:val="00025479"/>
    <w:rsid w:val="0004469E"/>
    <w:rsid w:val="000A46DF"/>
    <w:rsid w:val="000D1697"/>
    <w:rsid w:val="000D7E24"/>
    <w:rsid w:val="000E22CA"/>
    <w:rsid w:val="001247C5"/>
    <w:rsid w:val="001676E9"/>
    <w:rsid w:val="001933E0"/>
    <w:rsid w:val="001B18AE"/>
    <w:rsid w:val="001B72E2"/>
    <w:rsid w:val="002307B0"/>
    <w:rsid w:val="00264B5C"/>
    <w:rsid w:val="002735CA"/>
    <w:rsid w:val="002B58EF"/>
    <w:rsid w:val="002D13BF"/>
    <w:rsid w:val="00321346"/>
    <w:rsid w:val="00330156"/>
    <w:rsid w:val="00363D6B"/>
    <w:rsid w:val="003651EF"/>
    <w:rsid w:val="003D7A62"/>
    <w:rsid w:val="003F3E22"/>
    <w:rsid w:val="00411638"/>
    <w:rsid w:val="00473660"/>
    <w:rsid w:val="00497FF4"/>
    <w:rsid w:val="004B1298"/>
    <w:rsid w:val="004C2D04"/>
    <w:rsid w:val="004E42E3"/>
    <w:rsid w:val="004F7BC8"/>
    <w:rsid w:val="00506784"/>
    <w:rsid w:val="00515287"/>
    <w:rsid w:val="00570033"/>
    <w:rsid w:val="005837B7"/>
    <w:rsid w:val="00586722"/>
    <w:rsid w:val="00595434"/>
    <w:rsid w:val="005B6E8E"/>
    <w:rsid w:val="005E70FB"/>
    <w:rsid w:val="00665263"/>
    <w:rsid w:val="006717B4"/>
    <w:rsid w:val="0067323D"/>
    <w:rsid w:val="00680661"/>
    <w:rsid w:val="006B08D6"/>
    <w:rsid w:val="006B1F61"/>
    <w:rsid w:val="006E19AD"/>
    <w:rsid w:val="007526E2"/>
    <w:rsid w:val="0077184E"/>
    <w:rsid w:val="007720F9"/>
    <w:rsid w:val="007839CB"/>
    <w:rsid w:val="007C13B5"/>
    <w:rsid w:val="007C1CA5"/>
    <w:rsid w:val="007C7773"/>
    <w:rsid w:val="007D4BE5"/>
    <w:rsid w:val="007E3BD5"/>
    <w:rsid w:val="007E79FD"/>
    <w:rsid w:val="007E7CE0"/>
    <w:rsid w:val="008015F5"/>
    <w:rsid w:val="00801E5F"/>
    <w:rsid w:val="008472AD"/>
    <w:rsid w:val="00853331"/>
    <w:rsid w:val="0085760E"/>
    <w:rsid w:val="00867861"/>
    <w:rsid w:val="00893A7E"/>
    <w:rsid w:val="00896C20"/>
    <w:rsid w:val="008A3503"/>
    <w:rsid w:val="008D54CA"/>
    <w:rsid w:val="008D7081"/>
    <w:rsid w:val="008F2B89"/>
    <w:rsid w:val="00914A89"/>
    <w:rsid w:val="009207B6"/>
    <w:rsid w:val="00940F38"/>
    <w:rsid w:val="009416A2"/>
    <w:rsid w:val="0095574F"/>
    <w:rsid w:val="009901EA"/>
    <w:rsid w:val="00991BEA"/>
    <w:rsid w:val="009954AA"/>
    <w:rsid w:val="009A7DAF"/>
    <w:rsid w:val="009C40FE"/>
    <w:rsid w:val="009D7B1E"/>
    <w:rsid w:val="009F2684"/>
    <w:rsid w:val="00A114A6"/>
    <w:rsid w:val="00A13F53"/>
    <w:rsid w:val="00A5228F"/>
    <w:rsid w:val="00A706B7"/>
    <w:rsid w:val="00A71B61"/>
    <w:rsid w:val="00AA370B"/>
    <w:rsid w:val="00AA5F47"/>
    <w:rsid w:val="00AB6DE1"/>
    <w:rsid w:val="00AC0E59"/>
    <w:rsid w:val="00AD37EA"/>
    <w:rsid w:val="00AE20C6"/>
    <w:rsid w:val="00AF3D1E"/>
    <w:rsid w:val="00B31604"/>
    <w:rsid w:val="00B40CF3"/>
    <w:rsid w:val="00B92EB2"/>
    <w:rsid w:val="00BC4AC2"/>
    <w:rsid w:val="00BD4097"/>
    <w:rsid w:val="00BE0E9A"/>
    <w:rsid w:val="00BF4865"/>
    <w:rsid w:val="00C20ACE"/>
    <w:rsid w:val="00C22366"/>
    <w:rsid w:val="00C36886"/>
    <w:rsid w:val="00C70AD6"/>
    <w:rsid w:val="00C729AC"/>
    <w:rsid w:val="00CA3A9A"/>
    <w:rsid w:val="00CC026E"/>
    <w:rsid w:val="00CD074B"/>
    <w:rsid w:val="00CE1618"/>
    <w:rsid w:val="00CF4C5B"/>
    <w:rsid w:val="00CF6085"/>
    <w:rsid w:val="00D762D8"/>
    <w:rsid w:val="00D77923"/>
    <w:rsid w:val="00D91812"/>
    <w:rsid w:val="00D946EE"/>
    <w:rsid w:val="00DB3707"/>
    <w:rsid w:val="00DB6BE2"/>
    <w:rsid w:val="00E114A5"/>
    <w:rsid w:val="00E35B55"/>
    <w:rsid w:val="00E43080"/>
    <w:rsid w:val="00E51725"/>
    <w:rsid w:val="00E63FA6"/>
    <w:rsid w:val="00EA7EB5"/>
    <w:rsid w:val="00EF7CE6"/>
    <w:rsid w:val="00EF7FB7"/>
    <w:rsid w:val="00F062AC"/>
    <w:rsid w:val="00F158AF"/>
    <w:rsid w:val="00F21662"/>
    <w:rsid w:val="00F35BD6"/>
    <w:rsid w:val="00FB2635"/>
    <w:rsid w:val="00FB7264"/>
    <w:rsid w:val="00FF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ED41B"/>
  <w15:chartTrackingRefBased/>
  <w15:docId w15:val="{FA362324-B06B-48EE-9C64-EE90622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346"/>
    <w:pPr>
      <w:widowControl w:val="0"/>
      <w:ind w:firstLine="840"/>
      <w:jc w:val="both"/>
    </w:pPr>
    <w:rPr>
      <w:rFonts w:ascii="Arial" w:hAnsi="Arial" w:cs="Arial"/>
    </w:rPr>
  </w:style>
  <w:style w:type="paragraph" w:styleId="1">
    <w:name w:val="heading 1"/>
    <w:basedOn w:val="a"/>
    <w:next w:val="a"/>
    <w:link w:val="10"/>
    <w:uiPriority w:val="9"/>
    <w:qFormat/>
    <w:rsid w:val="00A71B61"/>
    <w:pPr>
      <w:keepNext/>
      <w:numPr>
        <w:numId w:val="1"/>
      </w:numPr>
      <w:outlineLvl w:val="0"/>
    </w:pPr>
    <w:rPr>
      <w:rFonts w:eastAsiaTheme="majorEastAsia"/>
      <w:sz w:val="24"/>
      <w:szCs w:val="24"/>
    </w:rPr>
  </w:style>
  <w:style w:type="paragraph" w:styleId="2">
    <w:name w:val="heading 2"/>
    <w:basedOn w:val="a"/>
    <w:next w:val="a"/>
    <w:link w:val="20"/>
    <w:uiPriority w:val="9"/>
    <w:unhideWhenUsed/>
    <w:qFormat/>
    <w:rsid w:val="00F21662"/>
    <w:pPr>
      <w:keepNext/>
      <w:ind w:firstLine="0"/>
      <w:outlineLvl w:val="1"/>
    </w:pPr>
    <w:rPr>
      <w:rFonts w:eastAsiaTheme="majorEastAsia"/>
      <w:b/>
      <w:bCs/>
    </w:rPr>
  </w:style>
  <w:style w:type="paragraph" w:styleId="3">
    <w:name w:val="heading 3"/>
    <w:basedOn w:val="a"/>
    <w:next w:val="a"/>
    <w:link w:val="30"/>
    <w:uiPriority w:val="9"/>
    <w:unhideWhenUsed/>
    <w:qFormat/>
    <w:rsid w:val="00F21662"/>
    <w:pPr>
      <w:keepNext/>
      <w:ind w:firstLine="0"/>
      <w:outlineLvl w:val="2"/>
    </w:pPr>
    <w:rPr>
      <w:rFonts w:eastAsiaTheme="majorEastAs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B5A"/>
    <w:pPr>
      <w:tabs>
        <w:tab w:val="center" w:pos="4252"/>
        <w:tab w:val="right" w:pos="8504"/>
      </w:tabs>
      <w:snapToGrid w:val="0"/>
    </w:pPr>
  </w:style>
  <w:style w:type="character" w:customStyle="1" w:styleId="a4">
    <w:name w:val="ヘッダー (文字)"/>
    <w:basedOn w:val="a0"/>
    <w:link w:val="a3"/>
    <w:uiPriority w:val="99"/>
    <w:rsid w:val="00003B5A"/>
  </w:style>
  <w:style w:type="paragraph" w:styleId="a5">
    <w:name w:val="footer"/>
    <w:basedOn w:val="a"/>
    <w:link w:val="a6"/>
    <w:uiPriority w:val="99"/>
    <w:unhideWhenUsed/>
    <w:rsid w:val="00003B5A"/>
    <w:pPr>
      <w:tabs>
        <w:tab w:val="center" w:pos="4252"/>
        <w:tab w:val="right" w:pos="8504"/>
      </w:tabs>
      <w:snapToGrid w:val="0"/>
    </w:pPr>
  </w:style>
  <w:style w:type="character" w:customStyle="1" w:styleId="a6">
    <w:name w:val="フッター (文字)"/>
    <w:basedOn w:val="a0"/>
    <w:link w:val="a5"/>
    <w:uiPriority w:val="99"/>
    <w:rsid w:val="00003B5A"/>
  </w:style>
  <w:style w:type="character" w:customStyle="1" w:styleId="10">
    <w:name w:val="見出し 1 (文字)"/>
    <w:basedOn w:val="a0"/>
    <w:link w:val="1"/>
    <w:uiPriority w:val="9"/>
    <w:rsid w:val="00A71B61"/>
    <w:rPr>
      <w:rFonts w:ascii="Arial" w:eastAsiaTheme="majorEastAsia" w:hAnsi="Arial" w:cs="Arial"/>
      <w:sz w:val="24"/>
      <w:szCs w:val="24"/>
    </w:rPr>
  </w:style>
  <w:style w:type="character" w:customStyle="1" w:styleId="30">
    <w:name w:val="見出し 3 (文字)"/>
    <w:basedOn w:val="a0"/>
    <w:link w:val="3"/>
    <w:uiPriority w:val="9"/>
    <w:rsid w:val="00F21662"/>
    <w:rPr>
      <w:rFonts w:ascii="Arial" w:eastAsiaTheme="majorEastAsia" w:hAnsi="Arial" w:cs="Arial"/>
      <w:i/>
      <w:iCs/>
    </w:rPr>
  </w:style>
  <w:style w:type="character" w:styleId="a7">
    <w:name w:val="Hyperlink"/>
    <w:basedOn w:val="a0"/>
    <w:uiPriority w:val="99"/>
    <w:unhideWhenUsed/>
    <w:rsid w:val="000075B0"/>
    <w:rPr>
      <w:color w:val="0563C1" w:themeColor="hyperlink"/>
      <w:u w:val="single"/>
    </w:rPr>
  </w:style>
  <w:style w:type="character" w:styleId="a8">
    <w:name w:val="Unresolved Mention"/>
    <w:basedOn w:val="a0"/>
    <w:uiPriority w:val="99"/>
    <w:semiHidden/>
    <w:unhideWhenUsed/>
    <w:rsid w:val="000075B0"/>
    <w:rPr>
      <w:color w:val="605E5C"/>
      <w:shd w:val="clear" w:color="auto" w:fill="E1DFDD"/>
    </w:rPr>
  </w:style>
  <w:style w:type="character" w:styleId="a9">
    <w:name w:val="annotation reference"/>
    <w:basedOn w:val="a0"/>
    <w:uiPriority w:val="99"/>
    <w:semiHidden/>
    <w:unhideWhenUsed/>
    <w:rsid w:val="00E63FA6"/>
    <w:rPr>
      <w:sz w:val="16"/>
      <w:szCs w:val="16"/>
    </w:rPr>
  </w:style>
  <w:style w:type="paragraph" w:styleId="aa">
    <w:name w:val="annotation text"/>
    <w:basedOn w:val="a"/>
    <w:link w:val="ab"/>
    <w:uiPriority w:val="99"/>
    <w:unhideWhenUsed/>
    <w:rsid w:val="00E63FA6"/>
    <w:pPr>
      <w:widowControl/>
      <w:spacing w:after="160"/>
      <w:jc w:val="left"/>
    </w:pPr>
    <w:rPr>
      <w:kern w:val="0"/>
      <w:sz w:val="20"/>
      <w:szCs w:val="20"/>
      <w:lang w:eastAsia="en-US"/>
    </w:rPr>
  </w:style>
  <w:style w:type="character" w:customStyle="1" w:styleId="ab">
    <w:name w:val="コメント文字列 (文字)"/>
    <w:basedOn w:val="a0"/>
    <w:link w:val="aa"/>
    <w:uiPriority w:val="99"/>
    <w:rsid w:val="00E63FA6"/>
    <w:rPr>
      <w:kern w:val="0"/>
      <w:sz w:val="20"/>
      <w:szCs w:val="20"/>
      <w:lang w:eastAsia="en-US"/>
    </w:rPr>
  </w:style>
  <w:style w:type="paragraph" w:styleId="ac">
    <w:name w:val="List Paragraph"/>
    <w:basedOn w:val="a"/>
    <w:uiPriority w:val="34"/>
    <w:qFormat/>
    <w:rsid w:val="00E63FA6"/>
    <w:pPr>
      <w:ind w:leftChars="400" w:left="840"/>
    </w:pPr>
  </w:style>
  <w:style w:type="character" w:customStyle="1" w:styleId="20">
    <w:name w:val="見出し 2 (文字)"/>
    <w:basedOn w:val="a0"/>
    <w:link w:val="2"/>
    <w:uiPriority w:val="9"/>
    <w:rsid w:val="00F21662"/>
    <w:rPr>
      <w:rFonts w:ascii="Arial" w:eastAsiaTheme="majorEastAsia" w:hAnsi="Arial" w:cs="Arial"/>
      <w:b/>
      <w:bCs/>
    </w:rPr>
  </w:style>
  <w:style w:type="table" w:styleId="ad">
    <w:name w:val="Table Grid"/>
    <w:basedOn w:val="a1"/>
    <w:uiPriority w:val="39"/>
    <w:rsid w:val="0077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F158AF"/>
    <w:rPr>
      <w:color w:val="954F72"/>
      <w:u w:val="single"/>
    </w:rPr>
  </w:style>
  <w:style w:type="paragraph" w:customStyle="1" w:styleId="msonormal0">
    <w:name w:val="msonormal"/>
    <w:basedOn w:val="a"/>
    <w:rsid w:val="00F158AF"/>
    <w:pPr>
      <w:widowControl/>
      <w:spacing w:before="100" w:beforeAutospacing="1" w:after="100" w:afterAutospacing="1"/>
      <w:ind w:firstLine="0"/>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F158AF"/>
    <w:pPr>
      <w:widowControl/>
      <w:spacing w:before="100" w:beforeAutospacing="1" w:after="100" w:afterAutospacing="1"/>
      <w:ind w:firstLine="0"/>
      <w:jc w:val="left"/>
    </w:pPr>
    <w:rPr>
      <w:rFonts w:ascii="游ゴシック" w:eastAsia="游ゴシック" w:hAnsi="游ゴシック" w:cs="ＭＳ Ｐゴシック"/>
      <w:kern w:val="0"/>
      <w:sz w:val="12"/>
      <w:szCs w:val="12"/>
    </w:rPr>
  </w:style>
  <w:style w:type="paragraph" w:customStyle="1" w:styleId="font6">
    <w:name w:val="font6"/>
    <w:basedOn w:val="a"/>
    <w:rsid w:val="00F158AF"/>
    <w:pPr>
      <w:widowControl/>
      <w:spacing w:before="100" w:beforeAutospacing="1" w:after="100" w:afterAutospacing="1"/>
      <w:ind w:firstLine="0"/>
      <w:jc w:val="left"/>
    </w:pPr>
    <w:rPr>
      <w:rFonts w:eastAsia="ＭＳ Ｐゴシック"/>
      <w:color w:val="000000"/>
      <w:kern w:val="0"/>
      <w:sz w:val="22"/>
    </w:rPr>
  </w:style>
  <w:style w:type="paragraph" w:customStyle="1" w:styleId="font7">
    <w:name w:val="font7"/>
    <w:basedOn w:val="a"/>
    <w:rsid w:val="00F158AF"/>
    <w:pPr>
      <w:widowControl/>
      <w:spacing w:before="100" w:beforeAutospacing="1" w:after="100" w:afterAutospacing="1"/>
      <w:ind w:firstLine="0"/>
      <w:jc w:val="left"/>
    </w:pPr>
    <w:rPr>
      <w:rFonts w:eastAsia="ＭＳ Ｐゴシック"/>
      <w:i/>
      <w:iCs/>
      <w:color w:val="000000"/>
      <w:kern w:val="0"/>
      <w:sz w:val="22"/>
    </w:rPr>
  </w:style>
  <w:style w:type="paragraph" w:customStyle="1" w:styleId="xl63">
    <w:name w:val="xl63"/>
    <w:basedOn w:val="a"/>
    <w:rsid w:val="00F158AF"/>
    <w:pPr>
      <w:widowControl/>
      <w:pBdr>
        <w:top w:val="single" w:sz="4" w:space="0" w:color="auto"/>
      </w:pBdr>
      <w:spacing w:before="100" w:beforeAutospacing="1" w:after="100" w:afterAutospacing="1"/>
      <w:ind w:firstLine="0"/>
      <w:jc w:val="left"/>
    </w:pPr>
    <w:rPr>
      <w:rFonts w:eastAsia="ＭＳ Ｐゴシック"/>
      <w:kern w:val="0"/>
      <w:sz w:val="24"/>
      <w:szCs w:val="24"/>
    </w:rPr>
  </w:style>
  <w:style w:type="paragraph" w:customStyle="1" w:styleId="xl64">
    <w:name w:val="xl64"/>
    <w:basedOn w:val="a"/>
    <w:rsid w:val="00F158AF"/>
    <w:pPr>
      <w:widowControl/>
      <w:spacing w:before="100" w:beforeAutospacing="1" w:after="100" w:afterAutospacing="1"/>
      <w:ind w:firstLine="0"/>
      <w:jc w:val="left"/>
    </w:pPr>
    <w:rPr>
      <w:rFonts w:eastAsia="ＭＳ Ｐゴシック"/>
      <w:kern w:val="0"/>
      <w:sz w:val="24"/>
      <w:szCs w:val="24"/>
    </w:rPr>
  </w:style>
  <w:style w:type="paragraph" w:customStyle="1" w:styleId="xl65">
    <w:name w:val="xl65"/>
    <w:basedOn w:val="a"/>
    <w:rsid w:val="00F158AF"/>
    <w:pPr>
      <w:widowControl/>
      <w:pBdr>
        <w:bottom w:val="single" w:sz="4" w:space="0" w:color="auto"/>
      </w:pBdr>
      <w:spacing w:before="100" w:beforeAutospacing="1" w:after="100" w:afterAutospacing="1"/>
      <w:ind w:firstLine="0"/>
      <w:jc w:val="left"/>
    </w:pPr>
    <w:rPr>
      <w:rFonts w:eastAsia="ＭＳ Ｐゴシック"/>
      <w:kern w:val="0"/>
      <w:sz w:val="24"/>
      <w:szCs w:val="24"/>
    </w:rPr>
  </w:style>
  <w:style w:type="paragraph" w:customStyle="1" w:styleId="xl66">
    <w:name w:val="xl66"/>
    <w:basedOn w:val="a"/>
    <w:rsid w:val="00F158AF"/>
    <w:pPr>
      <w:widowControl/>
      <w:pBdr>
        <w:top w:val="single" w:sz="4" w:space="0" w:color="auto"/>
        <w:bottom w:val="single" w:sz="4" w:space="0" w:color="auto"/>
      </w:pBdr>
      <w:spacing w:before="100" w:beforeAutospacing="1" w:after="100" w:afterAutospacing="1"/>
      <w:ind w:firstLine="0"/>
      <w:jc w:val="left"/>
    </w:pPr>
    <w:rPr>
      <w:rFonts w:eastAsia="ＭＳ Ｐゴシック"/>
      <w:kern w:val="0"/>
      <w:sz w:val="24"/>
      <w:szCs w:val="24"/>
    </w:rPr>
  </w:style>
  <w:style w:type="paragraph" w:customStyle="1" w:styleId="xl67">
    <w:name w:val="xl67"/>
    <w:basedOn w:val="a"/>
    <w:rsid w:val="00F158AF"/>
    <w:pPr>
      <w:widowControl/>
      <w:pBdr>
        <w:top w:val="single" w:sz="4" w:space="0" w:color="auto"/>
        <w:bottom w:val="single" w:sz="4" w:space="0" w:color="auto"/>
      </w:pBdr>
      <w:spacing w:before="100" w:beforeAutospacing="1" w:after="100" w:afterAutospacing="1"/>
      <w:ind w:firstLine="0"/>
      <w:jc w:val="center"/>
    </w:pPr>
    <w:rPr>
      <w:rFonts w:eastAsia="ＭＳ Ｐゴシック"/>
      <w:kern w:val="0"/>
      <w:sz w:val="24"/>
      <w:szCs w:val="24"/>
    </w:rPr>
  </w:style>
  <w:style w:type="paragraph" w:customStyle="1" w:styleId="xl68">
    <w:name w:val="xl68"/>
    <w:basedOn w:val="a"/>
    <w:rsid w:val="00F158AF"/>
    <w:pPr>
      <w:widowControl/>
      <w:pBdr>
        <w:top w:val="single" w:sz="4" w:space="0" w:color="auto"/>
        <w:bottom w:val="single" w:sz="4" w:space="0" w:color="auto"/>
      </w:pBdr>
      <w:spacing w:before="100" w:beforeAutospacing="1" w:after="100" w:afterAutospacing="1"/>
      <w:ind w:firstLine="0"/>
      <w:jc w:val="center"/>
    </w:pPr>
    <w:rPr>
      <w:rFonts w:eastAsia="ＭＳ Ｐゴシック"/>
      <w:i/>
      <w:iCs/>
      <w:kern w:val="0"/>
      <w:sz w:val="24"/>
      <w:szCs w:val="24"/>
    </w:rPr>
  </w:style>
  <w:style w:type="paragraph" w:customStyle="1" w:styleId="xl69">
    <w:name w:val="xl69"/>
    <w:basedOn w:val="a"/>
    <w:rsid w:val="00F158AF"/>
    <w:pPr>
      <w:widowControl/>
      <w:spacing w:before="100" w:beforeAutospacing="1" w:after="100" w:afterAutospacing="1"/>
      <w:ind w:firstLine="0"/>
      <w:jc w:val="left"/>
    </w:pPr>
    <w:rPr>
      <w:rFonts w:eastAsia="ＭＳ Ｐゴシック"/>
      <w:kern w:val="0"/>
      <w:sz w:val="24"/>
      <w:szCs w:val="24"/>
    </w:rPr>
  </w:style>
  <w:style w:type="paragraph" w:customStyle="1" w:styleId="xl70">
    <w:name w:val="xl70"/>
    <w:basedOn w:val="a"/>
    <w:rsid w:val="00F158AF"/>
    <w:pPr>
      <w:widowControl/>
      <w:spacing w:before="100" w:beforeAutospacing="1" w:after="100" w:afterAutospacing="1"/>
      <w:ind w:firstLineChars="100" w:firstLine="0"/>
      <w:jc w:val="left"/>
    </w:pPr>
    <w:rPr>
      <w:rFonts w:eastAsia="ＭＳ Ｐゴシック"/>
      <w:kern w:val="0"/>
      <w:sz w:val="24"/>
      <w:szCs w:val="24"/>
    </w:rPr>
  </w:style>
  <w:style w:type="paragraph" w:customStyle="1" w:styleId="xl71">
    <w:name w:val="xl71"/>
    <w:basedOn w:val="a"/>
    <w:rsid w:val="00F158AF"/>
    <w:pPr>
      <w:widowControl/>
      <w:spacing w:before="100" w:beforeAutospacing="1" w:after="100" w:afterAutospacing="1"/>
      <w:ind w:firstLineChars="200" w:firstLine="0"/>
      <w:jc w:val="left"/>
    </w:pPr>
    <w:rPr>
      <w:rFonts w:eastAsia="ＭＳ Ｐゴシック"/>
      <w:kern w:val="0"/>
      <w:sz w:val="24"/>
      <w:szCs w:val="24"/>
    </w:rPr>
  </w:style>
  <w:style w:type="paragraph" w:customStyle="1" w:styleId="xl72">
    <w:name w:val="xl72"/>
    <w:basedOn w:val="a"/>
    <w:rsid w:val="00F158AF"/>
    <w:pPr>
      <w:widowControl/>
      <w:spacing w:before="100" w:beforeAutospacing="1" w:after="100" w:afterAutospacing="1"/>
      <w:ind w:firstLineChars="300" w:firstLine="0"/>
      <w:jc w:val="left"/>
    </w:pPr>
    <w:rPr>
      <w:rFonts w:eastAsia="ＭＳ Ｐゴシック"/>
      <w:kern w:val="0"/>
      <w:sz w:val="24"/>
      <w:szCs w:val="24"/>
    </w:rPr>
  </w:style>
  <w:style w:type="paragraph" w:customStyle="1" w:styleId="xl73">
    <w:name w:val="xl73"/>
    <w:basedOn w:val="a"/>
    <w:rsid w:val="00F158AF"/>
    <w:pPr>
      <w:widowControl/>
      <w:spacing w:before="100" w:beforeAutospacing="1" w:after="100" w:afterAutospacing="1"/>
      <w:ind w:firstLineChars="400" w:firstLine="0"/>
      <w:jc w:val="left"/>
    </w:pPr>
    <w:rPr>
      <w:rFonts w:eastAsia="ＭＳ Ｐゴシック"/>
      <w:kern w:val="0"/>
      <w:sz w:val="24"/>
      <w:szCs w:val="24"/>
    </w:rPr>
  </w:style>
  <w:style w:type="paragraph" w:customStyle="1" w:styleId="xl74">
    <w:name w:val="xl74"/>
    <w:basedOn w:val="a"/>
    <w:rsid w:val="00F158AF"/>
    <w:pPr>
      <w:widowControl/>
      <w:spacing w:before="100" w:beforeAutospacing="1" w:after="100" w:afterAutospacing="1"/>
      <w:ind w:firstLineChars="500" w:firstLine="0"/>
      <w:jc w:val="left"/>
    </w:pPr>
    <w:rPr>
      <w:rFonts w:eastAsia="ＭＳ Ｐゴシック"/>
      <w:kern w:val="0"/>
      <w:sz w:val="24"/>
      <w:szCs w:val="24"/>
    </w:rPr>
  </w:style>
  <w:style w:type="paragraph" w:customStyle="1" w:styleId="xl75">
    <w:name w:val="xl75"/>
    <w:basedOn w:val="a"/>
    <w:rsid w:val="00F158AF"/>
    <w:pPr>
      <w:widowControl/>
      <w:pBdr>
        <w:bottom w:val="single" w:sz="4" w:space="0" w:color="auto"/>
      </w:pBdr>
      <w:spacing w:before="100" w:beforeAutospacing="1" w:after="100" w:afterAutospacing="1"/>
      <w:ind w:firstLineChars="300" w:firstLine="0"/>
      <w:jc w:val="left"/>
    </w:pPr>
    <w:rPr>
      <w:rFonts w:eastAsia="ＭＳ Ｐゴシック"/>
      <w:kern w:val="0"/>
      <w:sz w:val="24"/>
      <w:szCs w:val="24"/>
    </w:rPr>
  </w:style>
  <w:style w:type="paragraph" w:customStyle="1" w:styleId="xl76">
    <w:name w:val="xl76"/>
    <w:basedOn w:val="a"/>
    <w:rsid w:val="00F158AF"/>
    <w:pPr>
      <w:widowControl/>
      <w:pBdr>
        <w:bottom w:val="single" w:sz="4" w:space="0" w:color="auto"/>
      </w:pBdr>
      <w:spacing w:before="100" w:beforeAutospacing="1" w:after="100" w:afterAutospacing="1"/>
      <w:ind w:firstLine="0"/>
      <w:jc w:val="left"/>
    </w:pPr>
    <w:rPr>
      <w:rFonts w:eastAsia="ＭＳ Ｐゴシック"/>
      <w:kern w:val="0"/>
      <w:sz w:val="24"/>
      <w:szCs w:val="24"/>
    </w:rPr>
  </w:style>
  <w:style w:type="paragraph" w:customStyle="1" w:styleId="xl77">
    <w:name w:val="xl77"/>
    <w:basedOn w:val="a"/>
    <w:rsid w:val="00F158AF"/>
    <w:pPr>
      <w:widowControl/>
      <w:pBdr>
        <w:bottom w:val="single" w:sz="4" w:space="0" w:color="auto"/>
      </w:pBdr>
      <w:spacing w:before="100" w:beforeAutospacing="1" w:after="100" w:afterAutospacing="1"/>
      <w:ind w:firstLine="0"/>
      <w:jc w:val="center"/>
    </w:pPr>
    <w:rPr>
      <w:rFonts w:eastAsia="ＭＳ Ｐゴシック"/>
      <w:kern w:val="0"/>
      <w:sz w:val="24"/>
      <w:szCs w:val="24"/>
    </w:rPr>
  </w:style>
  <w:style w:type="paragraph" w:customStyle="1" w:styleId="xl78">
    <w:name w:val="xl78"/>
    <w:basedOn w:val="a"/>
    <w:rsid w:val="00F158AF"/>
    <w:pPr>
      <w:widowControl/>
      <w:spacing w:before="100" w:beforeAutospacing="1" w:after="100" w:afterAutospacing="1"/>
      <w:ind w:firstLineChars="100" w:firstLine="0"/>
      <w:jc w:val="left"/>
    </w:pPr>
    <w:rPr>
      <w:rFonts w:eastAsia="ＭＳ Ｐゴシック"/>
      <w:kern w:val="0"/>
      <w:sz w:val="24"/>
      <w:szCs w:val="24"/>
    </w:rPr>
  </w:style>
  <w:style w:type="paragraph" w:customStyle="1" w:styleId="xl79">
    <w:name w:val="xl79"/>
    <w:basedOn w:val="a"/>
    <w:rsid w:val="00F158AF"/>
    <w:pPr>
      <w:widowControl/>
      <w:spacing w:before="100" w:beforeAutospacing="1" w:after="100" w:afterAutospacing="1"/>
      <w:ind w:firstLine="0"/>
      <w:jc w:val="left"/>
    </w:pPr>
    <w:rPr>
      <w:rFonts w:eastAsia="ＭＳ Ｐゴシック"/>
      <w:kern w:val="0"/>
      <w:sz w:val="24"/>
      <w:szCs w:val="24"/>
    </w:rPr>
  </w:style>
  <w:style w:type="paragraph" w:customStyle="1" w:styleId="xl80">
    <w:name w:val="xl80"/>
    <w:basedOn w:val="a"/>
    <w:rsid w:val="00F158AF"/>
    <w:pPr>
      <w:widowControl/>
      <w:pBdr>
        <w:bottom w:val="single" w:sz="4" w:space="0" w:color="auto"/>
      </w:pBdr>
      <w:spacing w:before="100" w:beforeAutospacing="1" w:after="100" w:afterAutospacing="1"/>
      <w:ind w:firstLine="0"/>
      <w:jc w:val="left"/>
    </w:pPr>
    <w:rPr>
      <w:rFonts w:eastAsia="ＭＳ Ｐゴシック"/>
      <w:kern w:val="0"/>
      <w:sz w:val="24"/>
      <w:szCs w:val="24"/>
    </w:rPr>
  </w:style>
  <w:style w:type="paragraph" w:customStyle="1" w:styleId="xl81">
    <w:name w:val="xl81"/>
    <w:basedOn w:val="a"/>
    <w:rsid w:val="00F158AF"/>
    <w:pPr>
      <w:widowControl/>
      <w:pBdr>
        <w:bottom w:val="single" w:sz="4" w:space="0" w:color="auto"/>
      </w:pBdr>
      <w:spacing w:before="100" w:beforeAutospacing="1" w:after="100" w:afterAutospacing="1"/>
      <w:ind w:firstLine="0"/>
      <w:jc w:val="center"/>
    </w:pPr>
    <w:rPr>
      <w:rFonts w:eastAsia="ＭＳ Ｐゴシック"/>
      <w:kern w:val="0"/>
      <w:sz w:val="24"/>
      <w:szCs w:val="24"/>
    </w:rPr>
  </w:style>
  <w:style w:type="paragraph" w:customStyle="1" w:styleId="xl82">
    <w:name w:val="xl82"/>
    <w:basedOn w:val="a"/>
    <w:rsid w:val="00F158AF"/>
    <w:pPr>
      <w:widowControl/>
      <w:pBdr>
        <w:bottom w:val="single" w:sz="4" w:space="0" w:color="auto"/>
      </w:pBdr>
      <w:spacing w:before="100" w:beforeAutospacing="1" w:after="100" w:afterAutospacing="1"/>
      <w:ind w:firstLine="0"/>
      <w:jc w:val="center"/>
    </w:pPr>
    <w:rPr>
      <w:rFonts w:eastAsia="ＭＳ Ｐゴシック"/>
      <w:kern w:val="0"/>
      <w:sz w:val="24"/>
      <w:szCs w:val="24"/>
    </w:rPr>
  </w:style>
  <w:style w:type="paragraph" w:customStyle="1" w:styleId="xl83">
    <w:name w:val="xl83"/>
    <w:basedOn w:val="a"/>
    <w:rsid w:val="00F158AF"/>
    <w:pPr>
      <w:widowControl/>
      <w:pBdr>
        <w:top w:val="single" w:sz="4" w:space="0" w:color="auto"/>
        <w:bottom w:val="single" w:sz="4" w:space="0" w:color="auto"/>
      </w:pBdr>
      <w:spacing w:before="100" w:beforeAutospacing="1" w:after="100" w:afterAutospacing="1"/>
      <w:ind w:firstLine="0"/>
      <w:jc w:val="center"/>
    </w:pPr>
    <w:rPr>
      <w:rFonts w:eastAsia="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3352">
      <w:bodyDiv w:val="1"/>
      <w:marLeft w:val="0"/>
      <w:marRight w:val="0"/>
      <w:marTop w:val="0"/>
      <w:marBottom w:val="0"/>
      <w:divBdr>
        <w:top w:val="none" w:sz="0" w:space="0" w:color="auto"/>
        <w:left w:val="none" w:sz="0" w:space="0" w:color="auto"/>
        <w:bottom w:val="none" w:sz="0" w:space="0" w:color="auto"/>
        <w:right w:val="none" w:sz="0" w:space="0" w:color="auto"/>
      </w:divBdr>
    </w:div>
    <w:div w:id="331417249">
      <w:bodyDiv w:val="1"/>
      <w:marLeft w:val="0"/>
      <w:marRight w:val="0"/>
      <w:marTop w:val="0"/>
      <w:marBottom w:val="0"/>
      <w:divBdr>
        <w:top w:val="none" w:sz="0" w:space="0" w:color="auto"/>
        <w:left w:val="none" w:sz="0" w:space="0" w:color="auto"/>
        <w:bottom w:val="none" w:sz="0" w:space="0" w:color="auto"/>
        <w:right w:val="none" w:sz="0" w:space="0" w:color="auto"/>
      </w:divBdr>
    </w:div>
    <w:div w:id="367410097">
      <w:bodyDiv w:val="1"/>
      <w:marLeft w:val="0"/>
      <w:marRight w:val="0"/>
      <w:marTop w:val="0"/>
      <w:marBottom w:val="0"/>
      <w:divBdr>
        <w:top w:val="none" w:sz="0" w:space="0" w:color="auto"/>
        <w:left w:val="none" w:sz="0" w:space="0" w:color="auto"/>
        <w:bottom w:val="none" w:sz="0" w:space="0" w:color="auto"/>
        <w:right w:val="none" w:sz="0" w:space="0" w:color="auto"/>
      </w:divBdr>
    </w:div>
    <w:div w:id="717973734">
      <w:bodyDiv w:val="1"/>
      <w:marLeft w:val="0"/>
      <w:marRight w:val="0"/>
      <w:marTop w:val="0"/>
      <w:marBottom w:val="0"/>
      <w:divBdr>
        <w:top w:val="none" w:sz="0" w:space="0" w:color="auto"/>
        <w:left w:val="none" w:sz="0" w:space="0" w:color="auto"/>
        <w:bottom w:val="none" w:sz="0" w:space="0" w:color="auto"/>
        <w:right w:val="none" w:sz="0" w:space="0" w:color="auto"/>
      </w:divBdr>
    </w:div>
    <w:div w:id="779226752">
      <w:bodyDiv w:val="1"/>
      <w:marLeft w:val="0"/>
      <w:marRight w:val="0"/>
      <w:marTop w:val="0"/>
      <w:marBottom w:val="0"/>
      <w:divBdr>
        <w:top w:val="none" w:sz="0" w:space="0" w:color="auto"/>
        <w:left w:val="none" w:sz="0" w:space="0" w:color="auto"/>
        <w:bottom w:val="none" w:sz="0" w:space="0" w:color="auto"/>
        <w:right w:val="none" w:sz="0" w:space="0" w:color="auto"/>
      </w:divBdr>
    </w:div>
    <w:div w:id="1025179682">
      <w:bodyDiv w:val="1"/>
      <w:marLeft w:val="0"/>
      <w:marRight w:val="0"/>
      <w:marTop w:val="0"/>
      <w:marBottom w:val="0"/>
      <w:divBdr>
        <w:top w:val="none" w:sz="0" w:space="0" w:color="auto"/>
        <w:left w:val="none" w:sz="0" w:space="0" w:color="auto"/>
        <w:bottom w:val="none" w:sz="0" w:space="0" w:color="auto"/>
        <w:right w:val="none" w:sz="0" w:space="0" w:color="auto"/>
      </w:divBdr>
    </w:div>
    <w:div w:id="1217206479">
      <w:bodyDiv w:val="1"/>
      <w:marLeft w:val="0"/>
      <w:marRight w:val="0"/>
      <w:marTop w:val="0"/>
      <w:marBottom w:val="0"/>
      <w:divBdr>
        <w:top w:val="none" w:sz="0" w:space="0" w:color="auto"/>
        <w:left w:val="none" w:sz="0" w:space="0" w:color="auto"/>
        <w:bottom w:val="none" w:sz="0" w:space="0" w:color="auto"/>
        <w:right w:val="none" w:sz="0" w:space="0" w:color="auto"/>
      </w:divBdr>
    </w:div>
    <w:div w:id="1502231208">
      <w:bodyDiv w:val="1"/>
      <w:marLeft w:val="0"/>
      <w:marRight w:val="0"/>
      <w:marTop w:val="0"/>
      <w:marBottom w:val="0"/>
      <w:divBdr>
        <w:top w:val="none" w:sz="0" w:space="0" w:color="auto"/>
        <w:left w:val="none" w:sz="0" w:space="0" w:color="auto"/>
        <w:bottom w:val="none" w:sz="0" w:space="0" w:color="auto"/>
        <w:right w:val="none" w:sz="0" w:space="0" w:color="auto"/>
      </w:divBdr>
    </w:div>
    <w:div w:id="17323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dictiona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thub.com/tasukuigarashi/j-liwc20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F974-9F5B-438A-8EB5-D260AA2B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14</Pages>
  <Words>3188</Words>
  <Characters>18173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Igarashi Tasuku</dc:creator>
  <cp:keywords/>
  <dc:description/>
  <cp:lastModifiedBy>IGARASHI Tasuku</cp:lastModifiedBy>
  <cp:revision>101</cp:revision>
  <dcterms:created xsi:type="dcterms:W3CDTF">2021-06-20T23:25:00Z</dcterms:created>
  <dcterms:modified xsi:type="dcterms:W3CDTF">2022-02-12T05:23:00Z</dcterms:modified>
</cp:coreProperties>
</file>