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8FA6E" w14:textId="24E196B3" w:rsidR="00520E28" w:rsidRDefault="00520E28" w:rsidP="00520E28">
      <w:pPr>
        <w:rPr>
          <w:lang w:val="en-US"/>
        </w:rPr>
      </w:pPr>
      <w:r>
        <w:rPr>
          <w:lang w:val="en-US"/>
        </w:rPr>
        <w:t xml:space="preserve">Suppl table 5 Dementia as </w:t>
      </w:r>
      <w:r w:rsidR="00C35C2E">
        <w:rPr>
          <w:lang w:val="en-US"/>
        </w:rPr>
        <w:t xml:space="preserve">a diagnosed </w:t>
      </w:r>
      <w:r>
        <w:rPr>
          <w:lang w:val="en-US"/>
        </w:rPr>
        <w:t>comorbidity at baseline in all subjects, in subjects dead due to CVD, neoplasm or infection</w:t>
      </w:r>
      <w:r w:rsidR="00C35C2E">
        <w:rPr>
          <w:lang w:val="en-US"/>
        </w:rPr>
        <w:t xml:space="preserve"> during follow-up, overall</w:t>
      </w:r>
      <w:r>
        <w:rPr>
          <w:lang w:val="en-US"/>
        </w:rPr>
        <w:t xml:space="preserve"> and by sex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15"/>
        <w:gridCol w:w="1182"/>
        <w:gridCol w:w="1407"/>
        <w:gridCol w:w="1436"/>
        <w:gridCol w:w="1097"/>
        <w:gridCol w:w="1274"/>
        <w:gridCol w:w="1680"/>
        <w:gridCol w:w="1097"/>
        <w:gridCol w:w="1274"/>
        <w:gridCol w:w="1986"/>
      </w:tblGrid>
      <w:tr w:rsidR="00520E28" w14:paraId="152FA784" w14:textId="77777777" w:rsidTr="00FC32E5">
        <w:tc>
          <w:tcPr>
            <w:tcW w:w="1515" w:type="dxa"/>
          </w:tcPr>
          <w:p w14:paraId="55AC4DDD" w14:textId="77777777" w:rsidR="00520E28" w:rsidRDefault="00520E28" w:rsidP="00FC32E5">
            <w:pPr>
              <w:rPr>
                <w:lang w:val="en-US"/>
              </w:rPr>
            </w:pPr>
          </w:p>
        </w:tc>
        <w:tc>
          <w:tcPr>
            <w:tcW w:w="4025" w:type="dxa"/>
            <w:gridSpan w:val="3"/>
          </w:tcPr>
          <w:p w14:paraId="4E33F372" w14:textId="77777777" w:rsidR="00520E28" w:rsidRDefault="00520E28" w:rsidP="00FC32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 subjects</w:t>
            </w:r>
          </w:p>
        </w:tc>
        <w:tc>
          <w:tcPr>
            <w:tcW w:w="4051" w:type="dxa"/>
            <w:gridSpan w:val="3"/>
          </w:tcPr>
          <w:p w14:paraId="3A0F464A" w14:textId="77777777" w:rsidR="00520E28" w:rsidRDefault="00520E28" w:rsidP="00FC32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Male</w:t>
            </w:r>
          </w:p>
        </w:tc>
        <w:tc>
          <w:tcPr>
            <w:tcW w:w="4357" w:type="dxa"/>
            <w:gridSpan w:val="3"/>
          </w:tcPr>
          <w:p w14:paraId="7708519B" w14:textId="77777777" w:rsidR="00520E28" w:rsidRDefault="00520E28" w:rsidP="00FC32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</w:tr>
      <w:tr w:rsidR="00520E28" w14:paraId="74106396" w14:textId="77777777" w:rsidTr="00FC32E5">
        <w:tc>
          <w:tcPr>
            <w:tcW w:w="1515" w:type="dxa"/>
          </w:tcPr>
          <w:p w14:paraId="603A1E56" w14:textId="77777777" w:rsidR="00520E28" w:rsidRDefault="00520E28" w:rsidP="00FC32E5">
            <w:pPr>
              <w:rPr>
                <w:lang w:val="en-US"/>
              </w:rPr>
            </w:pPr>
            <w:r>
              <w:rPr>
                <w:lang w:val="en-US"/>
              </w:rPr>
              <w:t>Dementia at baseline</w:t>
            </w:r>
          </w:p>
        </w:tc>
        <w:tc>
          <w:tcPr>
            <w:tcW w:w="1182" w:type="dxa"/>
          </w:tcPr>
          <w:p w14:paraId="30AAA99A" w14:textId="77777777" w:rsidR="00520E28" w:rsidRDefault="00520E28" w:rsidP="00FC32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Gout cases</w:t>
            </w:r>
          </w:p>
        </w:tc>
        <w:tc>
          <w:tcPr>
            <w:tcW w:w="1407" w:type="dxa"/>
          </w:tcPr>
          <w:p w14:paraId="1E39430D" w14:textId="77777777" w:rsidR="00520E28" w:rsidRDefault="00520E28" w:rsidP="00FC32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Controls</w:t>
            </w:r>
          </w:p>
        </w:tc>
        <w:tc>
          <w:tcPr>
            <w:tcW w:w="1436" w:type="dxa"/>
          </w:tcPr>
          <w:p w14:paraId="15CE15DA" w14:textId="77777777" w:rsidR="00520E28" w:rsidRDefault="00520E28" w:rsidP="00FC32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Gout % / Controls %</w:t>
            </w:r>
          </w:p>
        </w:tc>
        <w:tc>
          <w:tcPr>
            <w:tcW w:w="1097" w:type="dxa"/>
          </w:tcPr>
          <w:p w14:paraId="1E2914A7" w14:textId="77777777" w:rsidR="00520E28" w:rsidRDefault="00520E28" w:rsidP="00FC32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Gout cases</w:t>
            </w:r>
          </w:p>
        </w:tc>
        <w:tc>
          <w:tcPr>
            <w:tcW w:w="1274" w:type="dxa"/>
          </w:tcPr>
          <w:p w14:paraId="290A16F2" w14:textId="77777777" w:rsidR="00520E28" w:rsidRDefault="00520E28" w:rsidP="00FC32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Controls</w:t>
            </w:r>
          </w:p>
        </w:tc>
        <w:tc>
          <w:tcPr>
            <w:tcW w:w="1680" w:type="dxa"/>
          </w:tcPr>
          <w:p w14:paraId="031F184F" w14:textId="77777777" w:rsidR="00520E28" w:rsidRDefault="00520E28" w:rsidP="00FC32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Gout % / Controls %</w:t>
            </w:r>
          </w:p>
        </w:tc>
        <w:tc>
          <w:tcPr>
            <w:tcW w:w="1097" w:type="dxa"/>
          </w:tcPr>
          <w:p w14:paraId="5AF452BC" w14:textId="77777777" w:rsidR="00520E28" w:rsidRDefault="00520E28" w:rsidP="00FC32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Gout cases</w:t>
            </w:r>
          </w:p>
        </w:tc>
        <w:tc>
          <w:tcPr>
            <w:tcW w:w="1274" w:type="dxa"/>
          </w:tcPr>
          <w:p w14:paraId="6A16CD70" w14:textId="77777777" w:rsidR="00520E28" w:rsidRDefault="00520E28" w:rsidP="00FC32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Controls</w:t>
            </w:r>
          </w:p>
        </w:tc>
        <w:tc>
          <w:tcPr>
            <w:tcW w:w="1986" w:type="dxa"/>
          </w:tcPr>
          <w:p w14:paraId="07D43C0D" w14:textId="77777777" w:rsidR="00520E28" w:rsidRDefault="00520E28" w:rsidP="00FC32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Gout % /     Controls %</w:t>
            </w:r>
          </w:p>
        </w:tc>
      </w:tr>
      <w:tr w:rsidR="00520E28" w14:paraId="12D2C97D" w14:textId="77777777" w:rsidTr="00FC32E5">
        <w:tc>
          <w:tcPr>
            <w:tcW w:w="1515" w:type="dxa"/>
          </w:tcPr>
          <w:p w14:paraId="33C9596B" w14:textId="77777777" w:rsidR="00520E28" w:rsidRDefault="00520E28" w:rsidP="00FC32E5">
            <w:pPr>
              <w:rPr>
                <w:lang w:val="en-US"/>
              </w:rPr>
            </w:pPr>
            <w:r>
              <w:rPr>
                <w:lang w:val="en-US"/>
              </w:rPr>
              <w:t>All subjects, %</w:t>
            </w:r>
          </w:p>
        </w:tc>
        <w:tc>
          <w:tcPr>
            <w:tcW w:w="1182" w:type="dxa"/>
          </w:tcPr>
          <w:p w14:paraId="4E783550" w14:textId="77777777" w:rsidR="00520E28" w:rsidRDefault="00520E28" w:rsidP="00FC32E5">
            <w:pPr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  <w:tc>
          <w:tcPr>
            <w:tcW w:w="1407" w:type="dxa"/>
          </w:tcPr>
          <w:p w14:paraId="74A216ED" w14:textId="77777777" w:rsidR="00520E28" w:rsidRDefault="00520E28" w:rsidP="00FC32E5">
            <w:pPr>
              <w:rPr>
                <w:lang w:val="en-US"/>
              </w:rPr>
            </w:pPr>
            <w:r>
              <w:rPr>
                <w:lang w:val="en-US"/>
              </w:rPr>
              <w:t>4.0</w:t>
            </w:r>
          </w:p>
        </w:tc>
        <w:tc>
          <w:tcPr>
            <w:tcW w:w="1436" w:type="dxa"/>
            <w:vAlign w:val="bottom"/>
          </w:tcPr>
          <w:p w14:paraId="09566C46" w14:textId="77777777" w:rsidR="00520E28" w:rsidRDefault="00520E28" w:rsidP="00FC32E5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0.63</w:t>
            </w:r>
          </w:p>
        </w:tc>
        <w:tc>
          <w:tcPr>
            <w:tcW w:w="1097" w:type="dxa"/>
          </w:tcPr>
          <w:p w14:paraId="53847BBE" w14:textId="77777777" w:rsidR="00520E28" w:rsidRDefault="00520E28" w:rsidP="00FC32E5">
            <w:pPr>
              <w:rPr>
                <w:lang w:val="en-US"/>
              </w:rPr>
            </w:pPr>
            <w:r>
              <w:rPr>
                <w:lang w:val="en-US"/>
              </w:rPr>
              <w:t>1.9</w:t>
            </w:r>
          </w:p>
        </w:tc>
        <w:tc>
          <w:tcPr>
            <w:tcW w:w="1274" w:type="dxa"/>
          </w:tcPr>
          <w:p w14:paraId="1C8BF859" w14:textId="77777777" w:rsidR="00520E28" w:rsidRDefault="00520E28" w:rsidP="00FC32E5">
            <w:pPr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1680" w:type="dxa"/>
            <w:vAlign w:val="bottom"/>
          </w:tcPr>
          <w:p w14:paraId="40C33D62" w14:textId="77777777" w:rsidR="00520E28" w:rsidRDefault="00520E28" w:rsidP="00FC32E5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0.61</w:t>
            </w:r>
          </w:p>
        </w:tc>
        <w:tc>
          <w:tcPr>
            <w:tcW w:w="1097" w:type="dxa"/>
          </w:tcPr>
          <w:p w14:paraId="1D16A448" w14:textId="77777777" w:rsidR="00520E28" w:rsidRDefault="00520E28" w:rsidP="00FC32E5">
            <w:pPr>
              <w:rPr>
                <w:lang w:val="en-US"/>
              </w:rPr>
            </w:pPr>
            <w:r>
              <w:rPr>
                <w:lang w:val="en-US"/>
              </w:rPr>
              <w:t>3.6</w:t>
            </w:r>
          </w:p>
        </w:tc>
        <w:tc>
          <w:tcPr>
            <w:tcW w:w="1274" w:type="dxa"/>
          </w:tcPr>
          <w:p w14:paraId="08A9232B" w14:textId="77777777" w:rsidR="00520E28" w:rsidRDefault="00520E28" w:rsidP="00FC32E5">
            <w:pPr>
              <w:rPr>
                <w:lang w:val="en-US"/>
              </w:rPr>
            </w:pPr>
            <w:r>
              <w:rPr>
                <w:lang w:val="en-US"/>
              </w:rPr>
              <w:t>5.7</w:t>
            </w:r>
          </w:p>
        </w:tc>
        <w:tc>
          <w:tcPr>
            <w:tcW w:w="1986" w:type="dxa"/>
            <w:vAlign w:val="bottom"/>
          </w:tcPr>
          <w:p w14:paraId="5BB6E743" w14:textId="77777777" w:rsidR="00520E28" w:rsidRDefault="00520E28" w:rsidP="00FC32E5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0.63</w:t>
            </w:r>
          </w:p>
        </w:tc>
      </w:tr>
      <w:tr w:rsidR="00520E28" w14:paraId="00953681" w14:textId="77777777" w:rsidTr="00FC32E5">
        <w:tc>
          <w:tcPr>
            <w:tcW w:w="1515" w:type="dxa"/>
          </w:tcPr>
          <w:p w14:paraId="3B887336" w14:textId="77777777" w:rsidR="00520E28" w:rsidRDefault="00520E28" w:rsidP="00FC32E5">
            <w:pPr>
              <w:rPr>
                <w:lang w:val="en-US"/>
              </w:rPr>
            </w:pPr>
            <w:r>
              <w:rPr>
                <w:lang w:val="en-US"/>
              </w:rPr>
              <w:t>Dead due to CVD, %</w:t>
            </w:r>
          </w:p>
        </w:tc>
        <w:tc>
          <w:tcPr>
            <w:tcW w:w="1182" w:type="dxa"/>
            <w:vAlign w:val="center"/>
          </w:tcPr>
          <w:p w14:paraId="7CB8BE4C" w14:textId="77777777" w:rsidR="00520E28" w:rsidRDefault="00520E28" w:rsidP="00FC32E5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6.3</w:t>
            </w:r>
          </w:p>
        </w:tc>
        <w:tc>
          <w:tcPr>
            <w:tcW w:w="1407" w:type="dxa"/>
            <w:vAlign w:val="center"/>
          </w:tcPr>
          <w:p w14:paraId="56696816" w14:textId="77777777" w:rsidR="00520E28" w:rsidRDefault="00520E28" w:rsidP="00FC32E5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12.9</w:t>
            </w:r>
          </w:p>
        </w:tc>
        <w:tc>
          <w:tcPr>
            <w:tcW w:w="1436" w:type="dxa"/>
            <w:vAlign w:val="bottom"/>
          </w:tcPr>
          <w:p w14:paraId="24CB0536" w14:textId="77777777" w:rsidR="00520E28" w:rsidRDefault="00520E28" w:rsidP="00FC3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</w:t>
            </w:r>
          </w:p>
        </w:tc>
        <w:tc>
          <w:tcPr>
            <w:tcW w:w="1097" w:type="dxa"/>
            <w:vAlign w:val="center"/>
          </w:tcPr>
          <w:p w14:paraId="1B93ADB4" w14:textId="77777777" w:rsidR="00520E28" w:rsidRDefault="00520E28" w:rsidP="00FC32E5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5.4</w:t>
            </w:r>
          </w:p>
        </w:tc>
        <w:tc>
          <w:tcPr>
            <w:tcW w:w="1274" w:type="dxa"/>
            <w:vAlign w:val="center"/>
          </w:tcPr>
          <w:p w14:paraId="0B7B9801" w14:textId="77777777" w:rsidR="00520E28" w:rsidRDefault="00520E28" w:rsidP="00FC32E5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11.4</w:t>
            </w:r>
          </w:p>
        </w:tc>
        <w:tc>
          <w:tcPr>
            <w:tcW w:w="1680" w:type="dxa"/>
            <w:vAlign w:val="bottom"/>
          </w:tcPr>
          <w:p w14:paraId="1F830807" w14:textId="77777777" w:rsidR="00520E28" w:rsidRDefault="00520E28" w:rsidP="00FC3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</w:t>
            </w:r>
          </w:p>
        </w:tc>
        <w:tc>
          <w:tcPr>
            <w:tcW w:w="1097" w:type="dxa"/>
            <w:vAlign w:val="center"/>
          </w:tcPr>
          <w:p w14:paraId="00D7A7B9" w14:textId="77777777" w:rsidR="00520E28" w:rsidRDefault="00520E28" w:rsidP="00FC32E5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7.5</w:t>
            </w:r>
          </w:p>
        </w:tc>
        <w:tc>
          <w:tcPr>
            <w:tcW w:w="1274" w:type="dxa"/>
            <w:vAlign w:val="center"/>
          </w:tcPr>
          <w:p w14:paraId="6C4A1A01" w14:textId="77777777" w:rsidR="00520E28" w:rsidRDefault="00520E28" w:rsidP="00FC32E5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15.0</w:t>
            </w:r>
          </w:p>
        </w:tc>
        <w:tc>
          <w:tcPr>
            <w:tcW w:w="1986" w:type="dxa"/>
            <w:vAlign w:val="bottom"/>
          </w:tcPr>
          <w:p w14:paraId="71D4823C" w14:textId="77777777" w:rsidR="00520E28" w:rsidRDefault="00520E28" w:rsidP="00FC3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0.50</w:t>
            </w:r>
          </w:p>
        </w:tc>
      </w:tr>
      <w:tr w:rsidR="00520E28" w14:paraId="527A26E0" w14:textId="77777777" w:rsidTr="00FC32E5">
        <w:tc>
          <w:tcPr>
            <w:tcW w:w="1515" w:type="dxa"/>
          </w:tcPr>
          <w:p w14:paraId="7758AC55" w14:textId="77777777" w:rsidR="00520E28" w:rsidRDefault="00520E28" w:rsidP="00FC32E5">
            <w:pPr>
              <w:rPr>
                <w:lang w:val="en-US"/>
              </w:rPr>
            </w:pPr>
            <w:r>
              <w:rPr>
                <w:lang w:val="en-US"/>
              </w:rPr>
              <w:t>Dead due to neoplasm, %</w:t>
            </w:r>
          </w:p>
        </w:tc>
        <w:tc>
          <w:tcPr>
            <w:tcW w:w="1182" w:type="dxa"/>
            <w:vAlign w:val="center"/>
          </w:tcPr>
          <w:p w14:paraId="1FD81EEF" w14:textId="77777777" w:rsidR="00520E28" w:rsidRDefault="00520E28" w:rsidP="00FC32E5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2.5</w:t>
            </w:r>
          </w:p>
        </w:tc>
        <w:tc>
          <w:tcPr>
            <w:tcW w:w="1407" w:type="dxa"/>
            <w:vAlign w:val="center"/>
          </w:tcPr>
          <w:p w14:paraId="412784FA" w14:textId="77777777" w:rsidR="00520E28" w:rsidRDefault="00520E28" w:rsidP="00FC32E5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3.7</w:t>
            </w:r>
          </w:p>
        </w:tc>
        <w:tc>
          <w:tcPr>
            <w:tcW w:w="1436" w:type="dxa"/>
            <w:vAlign w:val="bottom"/>
          </w:tcPr>
          <w:p w14:paraId="24252F9B" w14:textId="77777777" w:rsidR="00520E28" w:rsidRDefault="00520E28" w:rsidP="00FC3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0.68</w:t>
            </w:r>
          </w:p>
        </w:tc>
        <w:tc>
          <w:tcPr>
            <w:tcW w:w="1097" w:type="dxa"/>
            <w:vAlign w:val="center"/>
          </w:tcPr>
          <w:p w14:paraId="41A01D68" w14:textId="77777777" w:rsidR="00520E28" w:rsidRDefault="00520E28" w:rsidP="00FC32E5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2.3</w:t>
            </w:r>
          </w:p>
        </w:tc>
        <w:tc>
          <w:tcPr>
            <w:tcW w:w="1274" w:type="dxa"/>
            <w:vAlign w:val="center"/>
          </w:tcPr>
          <w:p w14:paraId="3694FF4A" w14:textId="77777777" w:rsidR="00520E28" w:rsidRDefault="00520E28" w:rsidP="00FC32E5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3.7</w:t>
            </w:r>
          </w:p>
        </w:tc>
        <w:tc>
          <w:tcPr>
            <w:tcW w:w="1680" w:type="dxa"/>
            <w:vAlign w:val="bottom"/>
          </w:tcPr>
          <w:p w14:paraId="0D1291ED" w14:textId="77777777" w:rsidR="00520E28" w:rsidRDefault="00520E28" w:rsidP="00FC3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0.62</w:t>
            </w:r>
          </w:p>
        </w:tc>
        <w:tc>
          <w:tcPr>
            <w:tcW w:w="1097" w:type="dxa"/>
            <w:vAlign w:val="center"/>
          </w:tcPr>
          <w:p w14:paraId="1C74F4FC" w14:textId="77777777" w:rsidR="00520E28" w:rsidRDefault="00520E28" w:rsidP="00FC32E5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2.8</w:t>
            </w:r>
          </w:p>
        </w:tc>
        <w:tc>
          <w:tcPr>
            <w:tcW w:w="1274" w:type="dxa"/>
            <w:vAlign w:val="center"/>
          </w:tcPr>
          <w:p w14:paraId="4DE730C0" w14:textId="77777777" w:rsidR="00520E28" w:rsidRDefault="00520E28" w:rsidP="00FC32E5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3.7</w:t>
            </w:r>
          </w:p>
        </w:tc>
        <w:tc>
          <w:tcPr>
            <w:tcW w:w="1986" w:type="dxa"/>
            <w:vAlign w:val="bottom"/>
          </w:tcPr>
          <w:p w14:paraId="39462159" w14:textId="77777777" w:rsidR="00520E28" w:rsidRDefault="00520E28" w:rsidP="00FC3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0.76</w:t>
            </w:r>
          </w:p>
        </w:tc>
      </w:tr>
      <w:tr w:rsidR="00520E28" w14:paraId="5194EFCD" w14:textId="77777777" w:rsidTr="00FC32E5">
        <w:tc>
          <w:tcPr>
            <w:tcW w:w="1515" w:type="dxa"/>
          </w:tcPr>
          <w:p w14:paraId="33324D85" w14:textId="77777777" w:rsidR="00520E28" w:rsidRDefault="00520E28" w:rsidP="00FC32E5">
            <w:pPr>
              <w:rPr>
                <w:lang w:val="en-US"/>
              </w:rPr>
            </w:pPr>
            <w:r>
              <w:rPr>
                <w:lang w:val="en-US"/>
              </w:rPr>
              <w:t>Dead due to infection, %</w:t>
            </w:r>
          </w:p>
        </w:tc>
        <w:tc>
          <w:tcPr>
            <w:tcW w:w="1182" w:type="dxa"/>
            <w:vAlign w:val="center"/>
          </w:tcPr>
          <w:p w14:paraId="2BD4C19B" w14:textId="77777777" w:rsidR="00520E28" w:rsidRDefault="00520E28" w:rsidP="00FC32E5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6.9</w:t>
            </w:r>
          </w:p>
        </w:tc>
        <w:tc>
          <w:tcPr>
            <w:tcW w:w="1407" w:type="dxa"/>
            <w:vAlign w:val="center"/>
          </w:tcPr>
          <w:p w14:paraId="1C142C6E" w14:textId="77777777" w:rsidR="00520E28" w:rsidRDefault="00520E28" w:rsidP="00FC32E5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14.5</w:t>
            </w:r>
          </w:p>
        </w:tc>
        <w:tc>
          <w:tcPr>
            <w:tcW w:w="1436" w:type="dxa"/>
            <w:vAlign w:val="bottom"/>
          </w:tcPr>
          <w:p w14:paraId="4CF938A0" w14:textId="77777777" w:rsidR="00520E28" w:rsidRDefault="00520E28" w:rsidP="00FC3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</w:t>
            </w:r>
          </w:p>
        </w:tc>
        <w:tc>
          <w:tcPr>
            <w:tcW w:w="1097" w:type="dxa"/>
            <w:vAlign w:val="center"/>
          </w:tcPr>
          <w:p w14:paraId="0FFE229A" w14:textId="77777777" w:rsidR="00520E28" w:rsidRDefault="00520E28" w:rsidP="00FC32E5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7.6</w:t>
            </w:r>
          </w:p>
        </w:tc>
        <w:tc>
          <w:tcPr>
            <w:tcW w:w="1274" w:type="dxa"/>
            <w:vAlign w:val="center"/>
          </w:tcPr>
          <w:p w14:paraId="23822492" w14:textId="77777777" w:rsidR="00520E28" w:rsidRDefault="00520E28" w:rsidP="00FC32E5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13.8</w:t>
            </w:r>
          </w:p>
        </w:tc>
        <w:tc>
          <w:tcPr>
            <w:tcW w:w="1680" w:type="dxa"/>
            <w:vAlign w:val="bottom"/>
          </w:tcPr>
          <w:p w14:paraId="52C1B879" w14:textId="77777777" w:rsidR="00520E28" w:rsidRDefault="00520E28" w:rsidP="00FC3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0.55</w:t>
            </w:r>
          </w:p>
        </w:tc>
        <w:tc>
          <w:tcPr>
            <w:tcW w:w="1097" w:type="dxa"/>
            <w:vAlign w:val="center"/>
          </w:tcPr>
          <w:p w14:paraId="6CCEE613" w14:textId="77777777" w:rsidR="00520E28" w:rsidRDefault="00520E28" w:rsidP="00FC32E5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5.8</w:t>
            </w:r>
          </w:p>
        </w:tc>
        <w:tc>
          <w:tcPr>
            <w:tcW w:w="1274" w:type="dxa"/>
            <w:vAlign w:val="center"/>
          </w:tcPr>
          <w:p w14:paraId="585D6B39" w14:textId="77777777" w:rsidR="00520E28" w:rsidRDefault="00520E28" w:rsidP="00FC32E5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</w:rPr>
              <w:t>15.8</w:t>
            </w:r>
          </w:p>
        </w:tc>
        <w:tc>
          <w:tcPr>
            <w:tcW w:w="1986" w:type="dxa"/>
            <w:vAlign w:val="bottom"/>
          </w:tcPr>
          <w:p w14:paraId="12E76185" w14:textId="77777777" w:rsidR="00520E28" w:rsidRDefault="00520E28" w:rsidP="00FC32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0.37</w:t>
            </w:r>
          </w:p>
        </w:tc>
      </w:tr>
    </w:tbl>
    <w:p w14:paraId="59C0660F" w14:textId="77777777" w:rsidR="0004327B" w:rsidRPr="00520E28" w:rsidRDefault="0004327B">
      <w:pPr>
        <w:rPr>
          <w:lang w:val="en-US"/>
        </w:rPr>
      </w:pPr>
    </w:p>
    <w:sectPr w:rsidR="0004327B" w:rsidRPr="00520E28" w:rsidSect="00520E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E28"/>
    <w:rsid w:val="0004327B"/>
    <w:rsid w:val="00520E28"/>
    <w:rsid w:val="0059021C"/>
    <w:rsid w:val="00C35C2E"/>
    <w:rsid w:val="00FD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4B98"/>
  <w15:chartTrackingRefBased/>
  <w15:docId w15:val="{53A4BBDB-B315-498A-BD41-F195C180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E2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2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Dehlin</dc:creator>
  <cp:keywords/>
  <dc:description/>
  <cp:lastModifiedBy>Mats Dehlin</cp:lastModifiedBy>
  <cp:revision>3</cp:revision>
  <dcterms:created xsi:type="dcterms:W3CDTF">2021-12-16T11:07:00Z</dcterms:created>
  <dcterms:modified xsi:type="dcterms:W3CDTF">2021-12-16T13:46:00Z</dcterms:modified>
</cp:coreProperties>
</file>