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lang w:eastAsia="zh-CN"/>
        </w:rPr>
      </w:pPr>
      <w:r w:rsidRPr="001549D3">
        <w:t>Supplementary Material</w:t>
      </w:r>
    </w:p>
    <w:p w14:paraId="46E62075" w14:textId="77777777" w:rsidR="004C171D" w:rsidRPr="00DF73E1" w:rsidRDefault="004C171D" w:rsidP="004C171D">
      <w:pPr>
        <w:rPr>
          <w:rFonts w:cs="Times New Roman"/>
          <w:b/>
          <w:bCs/>
          <w:szCs w:val="24"/>
        </w:rPr>
      </w:pPr>
      <w:r w:rsidRPr="00DF73E1">
        <w:rPr>
          <w:rFonts w:cs="Times New Roman"/>
          <w:b/>
          <w:bCs/>
          <w:szCs w:val="24"/>
        </w:rPr>
        <w:t>Figure S1 Flowchart of study population</w:t>
      </w:r>
    </w:p>
    <w:p w14:paraId="0577FAEE" w14:textId="3F86410E" w:rsidR="004C171D" w:rsidRPr="00DF73E1" w:rsidRDefault="007A7437" w:rsidP="004C171D">
      <w:pPr>
        <w:jc w:val="center"/>
        <w:rPr>
          <w:rFonts w:cs="Times New Roman"/>
          <w:b/>
          <w:bCs/>
          <w:szCs w:val="24"/>
        </w:rPr>
      </w:pPr>
      <w:r>
        <w:rPr>
          <w:rFonts w:cs="Times New Roman"/>
          <w:b/>
          <w:bCs/>
          <w:noProof/>
          <w:szCs w:val="24"/>
        </w:rPr>
        <w:drawing>
          <wp:inline distT="0" distB="0" distL="0" distR="0" wp14:anchorId="1C7A8031" wp14:editId="3B61A9EB">
            <wp:extent cx="6337300" cy="3873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屏幕快照 2021-12-13 下午11.30.20.png"/>
                    <pic:cNvPicPr/>
                  </pic:nvPicPr>
                  <pic:blipFill>
                    <a:blip r:embed="rId8">
                      <a:extLst>
                        <a:ext uri="{28A0092B-C50C-407E-A947-70E740481C1C}">
                          <a14:useLocalDpi xmlns:a14="http://schemas.microsoft.com/office/drawing/2010/main" val="0"/>
                        </a:ext>
                      </a:extLst>
                    </a:blip>
                    <a:stretch>
                      <a:fillRect/>
                    </a:stretch>
                  </pic:blipFill>
                  <pic:spPr>
                    <a:xfrm>
                      <a:off x="0" y="0"/>
                      <a:ext cx="6337300" cy="3873500"/>
                    </a:xfrm>
                    <a:prstGeom prst="rect">
                      <a:avLst/>
                    </a:prstGeom>
                  </pic:spPr>
                </pic:pic>
              </a:graphicData>
            </a:graphic>
          </wp:inline>
        </w:drawing>
      </w:r>
    </w:p>
    <w:p w14:paraId="66E22871" w14:textId="77777777" w:rsidR="004C171D" w:rsidRPr="00DF73E1" w:rsidRDefault="004C171D" w:rsidP="004C171D">
      <w:pPr>
        <w:rPr>
          <w:rFonts w:cs="Times New Roman"/>
          <w:b/>
          <w:bCs/>
          <w:szCs w:val="24"/>
        </w:rPr>
      </w:pPr>
      <w:r w:rsidRPr="00DF73E1">
        <w:rPr>
          <w:rFonts w:cs="Times New Roman"/>
          <w:b/>
          <w:bCs/>
          <w:szCs w:val="24"/>
        </w:rPr>
        <w:br w:type="page"/>
      </w:r>
    </w:p>
    <w:p w14:paraId="0D3668CC" w14:textId="36E4C019" w:rsidR="004C171D" w:rsidRPr="00DF73E1" w:rsidRDefault="004C171D" w:rsidP="004C171D">
      <w:pPr>
        <w:rPr>
          <w:rFonts w:cs="Times New Roman"/>
          <w:b/>
          <w:bCs/>
          <w:szCs w:val="24"/>
        </w:rPr>
      </w:pPr>
      <w:r w:rsidRPr="00DF73E1">
        <w:rPr>
          <w:rFonts w:cs="Times New Roman"/>
          <w:b/>
          <w:bCs/>
          <w:szCs w:val="24"/>
        </w:rPr>
        <w:lastRenderedPageBreak/>
        <w:t xml:space="preserve">Figure S2 </w:t>
      </w:r>
      <w:r w:rsidR="004B66F6">
        <w:rPr>
          <w:rFonts w:cs="Times New Roman"/>
          <w:b/>
          <w:bCs/>
          <w:szCs w:val="24"/>
        </w:rPr>
        <w:t>D</w:t>
      </w:r>
      <w:r w:rsidR="004B66F6" w:rsidRPr="00DF73E1">
        <w:rPr>
          <w:rFonts w:cs="Times New Roman"/>
          <w:b/>
          <w:bCs/>
          <w:szCs w:val="24"/>
        </w:rPr>
        <w:t xml:space="preserve">ose-response association of weight gain from young to middle adulthood with change in component risk factors across </w:t>
      </w:r>
      <w:r w:rsidR="004B66F6">
        <w:rPr>
          <w:rFonts w:cs="Times New Roman"/>
          <w:b/>
          <w:bCs/>
          <w:szCs w:val="24"/>
        </w:rPr>
        <w:t xml:space="preserve">BMI categories </w:t>
      </w:r>
      <w:r w:rsidR="004B66F6" w:rsidRPr="00DF73E1">
        <w:rPr>
          <w:rFonts w:cs="Times New Roman"/>
          <w:b/>
          <w:bCs/>
          <w:szCs w:val="24"/>
        </w:rPr>
        <w:t xml:space="preserve">at young adulthood. </w:t>
      </w:r>
    </w:p>
    <w:p w14:paraId="7B5F033E" w14:textId="316DD6C7" w:rsidR="004C171D" w:rsidRPr="00DF73E1" w:rsidRDefault="009D2E7E" w:rsidP="004C171D">
      <w:pPr>
        <w:rPr>
          <w:rFonts w:cs="Times New Roman"/>
          <w:b/>
          <w:bCs/>
          <w:szCs w:val="24"/>
        </w:rPr>
      </w:pPr>
      <w:r>
        <w:rPr>
          <w:rFonts w:cs="Times New Roman"/>
          <w:b/>
          <w:bCs/>
          <w:noProof/>
          <w:szCs w:val="24"/>
        </w:rPr>
        <w:drawing>
          <wp:inline distT="0" distB="0" distL="0" distR="0" wp14:anchorId="5DD55B12" wp14:editId="6A3A8949">
            <wp:extent cx="8613140" cy="48501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13140" cy="4850130"/>
                    </a:xfrm>
                    <a:prstGeom prst="rect">
                      <a:avLst/>
                    </a:prstGeom>
                  </pic:spPr>
                </pic:pic>
              </a:graphicData>
            </a:graphic>
          </wp:inline>
        </w:drawing>
      </w:r>
    </w:p>
    <w:p w14:paraId="070C5704" w14:textId="11B458B0" w:rsidR="004C171D" w:rsidRPr="00DF73E1" w:rsidRDefault="004C171D" w:rsidP="004C171D">
      <w:pPr>
        <w:rPr>
          <w:rFonts w:cs="Times New Roman"/>
          <w:szCs w:val="24"/>
        </w:rPr>
      </w:pPr>
      <w:r w:rsidRPr="00DF73E1">
        <w:rPr>
          <w:rFonts w:cs="Times New Roman"/>
          <w:szCs w:val="24"/>
        </w:rPr>
        <w:t xml:space="preserve">Participants who took antihypertensive drugs were excluded for analysis of SBP and DBP, and participants who took hypoglycemic drugs were excluded for analysis of FBP. Restricted cubic splines were used with five knots (5th, 35th, 50th, 65th, 95th centiles). Reference point is 0 kg for weight gain. </w:t>
      </w:r>
      <w:r w:rsidR="004B66F6">
        <w:rPr>
          <w:rFonts w:cs="Times New Roman"/>
          <w:szCs w:val="24"/>
        </w:rPr>
        <w:t>The e</w:t>
      </w:r>
      <w:r w:rsidRPr="00DF73E1">
        <w:rPr>
          <w:rFonts w:cs="Times New Roman"/>
          <w:szCs w:val="24"/>
        </w:rPr>
        <w:t>stimated change in component risk factors wa</w:t>
      </w:r>
      <w:bookmarkStart w:id="0" w:name="_GoBack"/>
      <w:bookmarkEnd w:id="0"/>
      <w:r w:rsidRPr="00DF73E1">
        <w:rPr>
          <w:rFonts w:cs="Times New Roman"/>
          <w:szCs w:val="24"/>
        </w:rPr>
        <w:t xml:space="preserve">s indicated by solid lines and 95% confidence intervals by dashed </w:t>
      </w:r>
      <w:r w:rsidRPr="00DF73E1">
        <w:rPr>
          <w:rFonts w:cs="Times New Roman"/>
          <w:szCs w:val="24"/>
        </w:rPr>
        <w:lastRenderedPageBreak/>
        <w:t xml:space="preserve">lines. All models were adjusted for age, sex, geographic region, urbanity, education level, income, health insurance status, smoking status, drinking status, dietary patterns, </w:t>
      </w:r>
      <w:r w:rsidR="004B66F6">
        <w:rPr>
          <w:rFonts w:cs="Times New Roman"/>
          <w:szCs w:val="24"/>
        </w:rPr>
        <w:t xml:space="preserve">and </w:t>
      </w:r>
      <w:r w:rsidRPr="00DF73E1">
        <w:rPr>
          <w:rFonts w:cs="Times New Roman"/>
          <w:szCs w:val="24"/>
        </w:rPr>
        <w:t>leisure time physical activity level. Abbreviations: SBP=systolic blood pressure, DBP=diastolic blood pressure, FBG= fasting blood glucose, HDL-C= high-density lipoprotein cholesterol, TG= triglyceride, WC=waist circumference.</w:t>
      </w:r>
    </w:p>
    <w:p w14:paraId="7F72E0BB" w14:textId="77777777" w:rsidR="004C171D" w:rsidRPr="00DF73E1" w:rsidRDefault="004C171D" w:rsidP="004C171D">
      <w:pPr>
        <w:rPr>
          <w:rFonts w:cs="Times New Roman"/>
          <w:szCs w:val="24"/>
          <w:lang w:eastAsia="zh-CN"/>
        </w:rPr>
      </w:pPr>
      <w:r w:rsidRPr="00DF73E1">
        <w:rPr>
          <w:rFonts w:cs="Times New Roman"/>
          <w:szCs w:val="24"/>
        </w:rPr>
        <w:br w:type="page"/>
      </w:r>
    </w:p>
    <w:p w14:paraId="54779DF6" w14:textId="4457FB41" w:rsidR="00C501D0" w:rsidRPr="00C501D0" w:rsidRDefault="0047360B" w:rsidP="004C171D">
      <w:r>
        <w:rPr>
          <w:rFonts w:cs="Times New Roman"/>
          <w:b/>
          <w:bCs/>
          <w:szCs w:val="24"/>
        </w:rPr>
        <w:lastRenderedPageBreak/>
        <w:t xml:space="preserve">Table S1 </w:t>
      </w:r>
      <w:r w:rsidR="004B66F6">
        <w:rPr>
          <w:rFonts w:cs="Times New Roman"/>
          <w:b/>
          <w:bCs/>
          <w:szCs w:val="24"/>
        </w:rPr>
        <w:t xml:space="preserve">Participant </w:t>
      </w:r>
      <w:r w:rsidR="004B66F6" w:rsidRPr="004A2716">
        <w:rPr>
          <w:rStyle w:val="aff8"/>
          <w:rFonts w:cs="Times New Roman"/>
          <w:b/>
          <w:bCs/>
        </w:rPr>
        <w:t xml:space="preserve">characteristics </w:t>
      </w:r>
      <w:r w:rsidR="004B66F6">
        <w:rPr>
          <w:rFonts w:cs="Times New Roman"/>
          <w:b/>
          <w:bCs/>
        </w:rPr>
        <w:t>a</w:t>
      </w:r>
      <w:r w:rsidR="004B66F6" w:rsidRPr="00C473E6">
        <w:rPr>
          <w:rFonts w:cs="Times New Roman"/>
          <w:b/>
          <w:bCs/>
        </w:rPr>
        <w:t>t</w:t>
      </w:r>
      <w:r w:rsidR="004B66F6">
        <w:rPr>
          <w:rFonts w:cs="Times New Roman"/>
          <w:b/>
          <w:bCs/>
        </w:rPr>
        <w:t xml:space="preserve"> screening </w:t>
      </w:r>
      <w:r w:rsidR="004B66F6" w:rsidRPr="00C501D0">
        <w:rPr>
          <w:rFonts w:cs="Times New Roman"/>
          <w:b/>
          <w:bCs/>
        </w:rPr>
        <w:t xml:space="preserve">among </w:t>
      </w:r>
      <w:r w:rsidR="004B66F6">
        <w:rPr>
          <w:rFonts w:cs="Times New Roman"/>
          <w:b/>
          <w:bCs/>
        </w:rPr>
        <w:t>t</w:t>
      </w:r>
      <w:r w:rsidR="004B66F6" w:rsidRPr="00C501D0">
        <w:rPr>
          <w:rFonts w:cs="Times New Roman"/>
          <w:b/>
          <w:bCs/>
        </w:rPr>
        <w:t xml:space="preserve">he overall participants, participants with complete data, </w:t>
      </w:r>
      <w:r w:rsidR="004B66F6">
        <w:rPr>
          <w:rFonts w:cs="Times New Roman"/>
          <w:b/>
          <w:bCs/>
        </w:rPr>
        <w:t>a</w:t>
      </w:r>
      <w:r w:rsidR="004B66F6" w:rsidRPr="00C501D0">
        <w:rPr>
          <w:rFonts w:cs="Times New Roman"/>
          <w:b/>
          <w:bCs/>
        </w:rPr>
        <w:t xml:space="preserve">nd </w:t>
      </w:r>
      <w:r w:rsidR="004B66F6">
        <w:rPr>
          <w:rFonts w:cs="Times New Roman"/>
          <w:b/>
          <w:bCs/>
        </w:rPr>
        <w:t>participants</w:t>
      </w:r>
      <w:r w:rsidR="004B66F6" w:rsidRPr="00C501D0">
        <w:rPr>
          <w:rFonts w:cs="Times New Roman"/>
          <w:b/>
          <w:bCs/>
        </w:rPr>
        <w:t xml:space="preserve"> with missing values</w:t>
      </w:r>
      <w:r w:rsidR="004B66F6">
        <w:rPr>
          <w:rFonts w:cs="Times New Roman"/>
          <w:b/>
          <w:bCs/>
        </w:rPr>
        <w:t xml:space="preserve"> in the project.</w:t>
      </w:r>
    </w:p>
    <w:tbl>
      <w:tblPr>
        <w:tblW w:w="10773" w:type="dxa"/>
        <w:jc w:val="center"/>
        <w:tblLayout w:type="fixed"/>
        <w:tblLook w:val="04A0" w:firstRow="1" w:lastRow="0" w:firstColumn="1" w:lastColumn="0" w:noHBand="0" w:noVBand="1"/>
      </w:tblPr>
      <w:tblGrid>
        <w:gridCol w:w="2990"/>
        <w:gridCol w:w="2539"/>
        <w:gridCol w:w="2409"/>
        <w:gridCol w:w="2835"/>
      </w:tblGrid>
      <w:tr w:rsidR="00C501D0" w:rsidRPr="00495880" w14:paraId="419E3F14" w14:textId="77777777" w:rsidTr="00E95900">
        <w:trPr>
          <w:trHeight w:hRule="exact" w:val="754"/>
          <w:jc w:val="center"/>
        </w:trPr>
        <w:tc>
          <w:tcPr>
            <w:tcW w:w="2990" w:type="dxa"/>
            <w:tcBorders>
              <w:top w:val="single" w:sz="4" w:space="0" w:color="auto"/>
            </w:tcBorders>
            <w:vAlign w:val="center"/>
          </w:tcPr>
          <w:p w14:paraId="59A792AF" w14:textId="77777777" w:rsidR="00C501D0" w:rsidRPr="004738DE" w:rsidRDefault="00C501D0" w:rsidP="00E95900">
            <w:pPr>
              <w:ind w:leftChars="75" w:left="180"/>
              <w:jc w:val="both"/>
              <w:rPr>
                <w:rFonts w:eastAsia="Times New Roman" w:cs="Times New Roman"/>
                <w:sz w:val="22"/>
              </w:rPr>
            </w:pPr>
          </w:p>
        </w:tc>
        <w:tc>
          <w:tcPr>
            <w:tcW w:w="2539" w:type="dxa"/>
            <w:tcBorders>
              <w:top w:val="single" w:sz="4" w:space="0" w:color="auto"/>
            </w:tcBorders>
            <w:vAlign w:val="center"/>
          </w:tcPr>
          <w:p w14:paraId="0CB31D91" w14:textId="1186640B" w:rsidR="00C501D0" w:rsidRPr="004738DE" w:rsidRDefault="00E95900" w:rsidP="00E95900">
            <w:pPr>
              <w:ind w:leftChars="75" w:left="180"/>
              <w:jc w:val="center"/>
              <w:rPr>
                <w:rFonts w:eastAsia="Times New Roman" w:cs="Times New Roman"/>
                <w:b/>
                <w:bCs/>
                <w:sz w:val="22"/>
              </w:rPr>
            </w:pPr>
            <w:r>
              <w:rPr>
                <w:rFonts w:cs="Times New Roman" w:hint="eastAsia"/>
                <w:b/>
                <w:bCs/>
                <w:lang w:eastAsia="zh-CN"/>
              </w:rPr>
              <w:t>P</w:t>
            </w:r>
            <w:r w:rsidR="00F14DD3">
              <w:rPr>
                <w:rFonts w:cs="Times New Roman"/>
                <w:b/>
                <w:bCs/>
              </w:rPr>
              <w:t>articipants</w:t>
            </w:r>
            <w:r w:rsidR="00F14DD3" w:rsidRPr="00C501D0">
              <w:rPr>
                <w:rFonts w:cs="Times New Roman"/>
                <w:b/>
                <w:bCs/>
              </w:rPr>
              <w:t xml:space="preserve"> with missing values</w:t>
            </w:r>
          </w:p>
        </w:tc>
        <w:tc>
          <w:tcPr>
            <w:tcW w:w="2409" w:type="dxa"/>
            <w:tcBorders>
              <w:top w:val="single" w:sz="4" w:space="0" w:color="auto"/>
            </w:tcBorders>
            <w:vAlign w:val="center"/>
          </w:tcPr>
          <w:p w14:paraId="4E81FCEC" w14:textId="758AC291" w:rsidR="00C501D0" w:rsidRPr="004738DE" w:rsidRDefault="00C501D0" w:rsidP="00E95900">
            <w:pPr>
              <w:ind w:leftChars="75" w:left="180"/>
              <w:jc w:val="center"/>
              <w:rPr>
                <w:rFonts w:eastAsia="Times New Roman" w:cs="Times New Roman"/>
                <w:b/>
                <w:bCs/>
                <w:sz w:val="22"/>
              </w:rPr>
            </w:pPr>
            <w:r>
              <w:rPr>
                <w:rFonts w:cs="Times New Roman"/>
                <w:b/>
                <w:bCs/>
              </w:rPr>
              <w:t>P</w:t>
            </w:r>
            <w:r w:rsidRPr="00C501D0">
              <w:rPr>
                <w:rFonts w:cs="Times New Roman"/>
                <w:b/>
                <w:bCs/>
              </w:rPr>
              <w:t>articipants with complete data</w:t>
            </w:r>
          </w:p>
        </w:tc>
        <w:tc>
          <w:tcPr>
            <w:tcW w:w="2835" w:type="dxa"/>
            <w:tcBorders>
              <w:top w:val="single" w:sz="4" w:space="0" w:color="auto"/>
            </w:tcBorders>
            <w:vAlign w:val="center"/>
          </w:tcPr>
          <w:p w14:paraId="6BD0BAE1" w14:textId="24A4D7FE" w:rsidR="00C501D0" w:rsidRPr="004738DE" w:rsidRDefault="00C501D0" w:rsidP="00E95900">
            <w:pPr>
              <w:ind w:leftChars="75" w:left="180"/>
              <w:jc w:val="center"/>
              <w:rPr>
                <w:rFonts w:eastAsia="Times New Roman" w:cs="Times New Roman"/>
                <w:b/>
                <w:bCs/>
                <w:sz w:val="22"/>
              </w:rPr>
            </w:pPr>
            <w:r>
              <w:rPr>
                <w:rFonts w:cs="Times New Roman"/>
                <w:b/>
                <w:bCs/>
              </w:rPr>
              <w:t>O</w:t>
            </w:r>
            <w:r w:rsidRPr="00C501D0">
              <w:rPr>
                <w:rFonts w:cs="Times New Roman"/>
                <w:b/>
                <w:bCs/>
              </w:rPr>
              <w:t>verall participants</w:t>
            </w:r>
            <w:r w:rsidR="00F14DD3">
              <w:rPr>
                <w:rFonts w:cs="Times New Roman"/>
                <w:b/>
                <w:bCs/>
              </w:rPr>
              <w:t xml:space="preserve"> in the project</w:t>
            </w:r>
          </w:p>
        </w:tc>
      </w:tr>
      <w:tr w:rsidR="00C501D0" w:rsidRPr="0087293D" w14:paraId="35E40234" w14:textId="77777777" w:rsidTr="00E95900">
        <w:trPr>
          <w:trHeight w:hRule="exact" w:val="397"/>
          <w:jc w:val="center"/>
        </w:trPr>
        <w:tc>
          <w:tcPr>
            <w:tcW w:w="2990" w:type="dxa"/>
            <w:tcBorders>
              <w:top w:val="single" w:sz="4" w:space="0" w:color="auto"/>
            </w:tcBorders>
            <w:vAlign w:val="center"/>
          </w:tcPr>
          <w:p w14:paraId="6EE6A71F" w14:textId="77777777" w:rsidR="00C501D0" w:rsidRPr="004738DE" w:rsidRDefault="00C501D0" w:rsidP="00E95900">
            <w:pPr>
              <w:jc w:val="both"/>
              <w:rPr>
                <w:rFonts w:eastAsia="Times New Roman" w:cs="Times New Roman"/>
                <w:b/>
                <w:bCs/>
                <w:sz w:val="22"/>
              </w:rPr>
            </w:pPr>
            <w:r w:rsidRPr="004738DE">
              <w:rPr>
                <w:rFonts w:eastAsia="Times New Roman" w:cs="Times New Roman"/>
                <w:b/>
                <w:bCs/>
                <w:sz w:val="22"/>
              </w:rPr>
              <w:t>Participants</w:t>
            </w:r>
          </w:p>
        </w:tc>
        <w:tc>
          <w:tcPr>
            <w:tcW w:w="2539" w:type="dxa"/>
            <w:tcBorders>
              <w:top w:val="single" w:sz="4" w:space="0" w:color="auto"/>
            </w:tcBorders>
            <w:vAlign w:val="center"/>
          </w:tcPr>
          <w:p w14:paraId="21A64DB2" w14:textId="36C31E21" w:rsidR="00C501D0" w:rsidRPr="004738DE" w:rsidRDefault="00F14DD3" w:rsidP="00E95900">
            <w:pPr>
              <w:jc w:val="center"/>
              <w:rPr>
                <w:rFonts w:eastAsia="Times New Roman" w:cs="Times New Roman"/>
                <w:sz w:val="22"/>
              </w:rPr>
            </w:pPr>
            <w:r>
              <w:rPr>
                <w:rFonts w:eastAsia="Times New Roman" w:cs="Times New Roman" w:hint="eastAsia"/>
                <w:sz w:val="22"/>
              </w:rPr>
              <w:t>2</w:t>
            </w:r>
            <w:r>
              <w:rPr>
                <w:rFonts w:eastAsia="Times New Roman" w:cs="Times New Roman"/>
                <w:sz w:val="22"/>
              </w:rPr>
              <w:t>9</w:t>
            </w:r>
            <w:r w:rsidR="007A7437">
              <w:rPr>
                <w:rFonts w:eastAsia="Times New Roman" w:cs="Times New Roman"/>
                <w:sz w:val="22"/>
              </w:rPr>
              <w:t>5188</w:t>
            </w:r>
            <w:r>
              <w:rPr>
                <w:rFonts w:eastAsia="Times New Roman" w:cs="Times New Roman"/>
                <w:sz w:val="22"/>
              </w:rPr>
              <w:t xml:space="preserve"> (3</w:t>
            </w:r>
            <w:r w:rsidR="007A7437">
              <w:rPr>
                <w:rFonts w:eastAsia="Times New Roman" w:cs="Times New Roman"/>
                <w:sz w:val="22"/>
              </w:rPr>
              <w:t>6.0</w:t>
            </w:r>
            <w:r>
              <w:rPr>
                <w:rFonts w:eastAsia="Times New Roman" w:cs="Times New Roman"/>
                <w:sz w:val="22"/>
              </w:rPr>
              <w:t>)</w:t>
            </w:r>
          </w:p>
        </w:tc>
        <w:tc>
          <w:tcPr>
            <w:tcW w:w="2409" w:type="dxa"/>
            <w:tcBorders>
              <w:top w:val="single" w:sz="4" w:space="0" w:color="auto"/>
            </w:tcBorders>
            <w:vAlign w:val="center"/>
          </w:tcPr>
          <w:p w14:paraId="03FF5BD7" w14:textId="7667B678" w:rsidR="00C501D0" w:rsidRPr="004738DE" w:rsidRDefault="00F14DD3" w:rsidP="00E95900">
            <w:pPr>
              <w:jc w:val="center"/>
              <w:rPr>
                <w:rFonts w:eastAsia="Times New Roman" w:cs="Times New Roman"/>
                <w:sz w:val="22"/>
              </w:rPr>
            </w:pPr>
            <w:r>
              <w:rPr>
                <w:rFonts w:eastAsia="Times New Roman" w:cs="Times New Roman" w:hint="eastAsia"/>
                <w:sz w:val="22"/>
              </w:rPr>
              <w:t>5</w:t>
            </w:r>
            <w:r>
              <w:rPr>
                <w:rFonts w:eastAsia="Times New Roman" w:cs="Times New Roman"/>
                <w:sz w:val="22"/>
              </w:rPr>
              <w:t>2</w:t>
            </w:r>
            <w:r w:rsidR="007A7437">
              <w:rPr>
                <w:rFonts w:eastAsia="Times New Roman" w:cs="Times New Roman"/>
                <w:sz w:val="22"/>
              </w:rPr>
              <w:t>4604</w:t>
            </w:r>
            <w:r>
              <w:rPr>
                <w:rFonts w:eastAsia="Times New Roman" w:cs="Times New Roman"/>
                <w:sz w:val="22"/>
              </w:rPr>
              <w:t xml:space="preserve"> (64.0)</w:t>
            </w:r>
          </w:p>
        </w:tc>
        <w:tc>
          <w:tcPr>
            <w:tcW w:w="2835" w:type="dxa"/>
            <w:tcBorders>
              <w:top w:val="single" w:sz="4" w:space="0" w:color="auto"/>
            </w:tcBorders>
            <w:vAlign w:val="center"/>
          </w:tcPr>
          <w:p w14:paraId="76730717" w14:textId="69B2F4D0" w:rsidR="00C501D0" w:rsidRPr="004738DE" w:rsidRDefault="00F14DD3" w:rsidP="00E95900">
            <w:pPr>
              <w:jc w:val="center"/>
              <w:rPr>
                <w:rFonts w:eastAsia="Times New Roman" w:cs="Times New Roman"/>
                <w:sz w:val="22"/>
              </w:rPr>
            </w:pPr>
            <w:r>
              <w:rPr>
                <w:rFonts w:eastAsia="Times New Roman" w:cs="Times New Roman"/>
                <w:sz w:val="22"/>
              </w:rPr>
              <w:t>819792</w:t>
            </w:r>
            <w:r w:rsidR="004B66F6">
              <w:rPr>
                <w:rFonts w:eastAsia="Times New Roman" w:cs="Times New Roman"/>
                <w:sz w:val="22"/>
              </w:rPr>
              <w:t xml:space="preserve"> (100.0)</w:t>
            </w:r>
          </w:p>
        </w:tc>
      </w:tr>
      <w:tr w:rsidR="007A7437" w:rsidRPr="0087293D" w14:paraId="6539C21C" w14:textId="77777777" w:rsidTr="00E95900">
        <w:trPr>
          <w:trHeight w:hRule="exact" w:val="397"/>
          <w:jc w:val="center"/>
        </w:trPr>
        <w:tc>
          <w:tcPr>
            <w:tcW w:w="2990" w:type="dxa"/>
            <w:vAlign w:val="center"/>
          </w:tcPr>
          <w:p w14:paraId="073560AE" w14:textId="77777777" w:rsidR="007A7437" w:rsidRPr="004738DE" w:rsidRDefault="007A7437" w:rsidP="007A7437">
            <w:pPr>
              <w:jc w:val="both"/>
              <w:rPr>
                <w:rFonts w:eastAsia="Times New Roman" w:cs="Times New Roman"/>
                <w:b/>
                <w:bCs/>
                <w:sz w:val="22"/>
              </w:rPr>
            </w:pPr>
            <w:r w:rsidRPr="004738DE">
              <w:rPr>
                <w:rFonts w:eastAsia="Times New Roman" w:cs="Times New Roman"/>
                <w:b/>
                <w:bCs/>
                <w:sz w:val="22"/>
              </w:rPr>
              <w:t>Age, years</w:t>
            </w:r>
          </w:p>
        </w:tc>
        <w:tc>
          <w:tcPr>
            <w:tcW w:w="2539" w:type="dxa"/>
            <w:vAlign w:val="center"/>
          </w:tcPr>
          <w:p w14:paraId="25CABA3F" w14:textId="0A8FAC9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51.9 ± 7.8</w:t>
            </w:r>
          </w:p>
        </w:tc>
        <w:tc>
          <w:tcPr>
            <w:tcW w:w="2409" w:type="dxa"/>
            <w:vAlign w:val="center"/>
          </w:tcPr>
          <w:p w14:paraId="6D57BDDA" w14:textId="61E2B4C0"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52.2 ± 7.6</w:t>
            </w:r>
          </w:p>
        </w:tc>
        <w:tc>
          <w:tcPr>
            <w:tcW w:w="2835" w:type="dxa"/>
            <w:vAlign w:val="center"/>
          </w:tcPr>
          <w:p w14:paraId="5A1B5286" w14:textId="30CD3AD8"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52.1 ± 7.7</w:t>
            </w:r>
          </w:p>
        </w:tc>
      </w:tr>
      <w:tr w:rsidR="007A7437" w:rsidRPr="0087293D" w14:paraId="481B520C" w14:textId="77777777" w:rsidTr="00E95900">
        <w:trPr>
          <w:trHeight w:hRule="exact" w:val="397"/>
          <w:jc w:val="center"/>
        </w:trPr>
        <w:tc>
          <w:tcPr>
            <w:tcW w:w="2990" w:type="dxa"/>
            <w:vAlign w:val="center"/>
          </w:tcPr>
          <w:p w14:paraId="73D8876F" w14:textId="77777777" w:rsidR="007A7437" w:rsidRPr="004738DE" w:rsidRDefault="007A7437" w:rsidP="007A7437">
            <w:pPr>
              <w:jc w:val="both"/>
              <w:rPr>
                <w:rFonts w:eastAsia="Times New Roman" w:cs="Times New Roman"/>
                <w:b/>
                <w:bCs/>
                <w:sz w:val="22"/>
              </w:rPr>
            </w:pPr>
            <w:r w:rsidRPr="004738DE">
              <w:rPr>
                <w:rFonts w:eastAsia="Times New Roman" w:cs="Times New Roman"/>
                <w:b/>
                <w:bCs/>
                <w:sz w:val="22"/>
              </w:rPr>
              <w:t>Women</w:t>
            </w:r>
          </w:p>
        </w:tc>
        <w:tc>
          <w:tcPr>
            <w:tcW w:w="2539" w:type="dxa"/>
            <w:vAlign w:val="center"/>
          </w:tcPr>
          <w:p w14:paraId="54D0904E" w14:textId="473E5EBF"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175566(59.5)</w:t>
            </w:r>
          </w:p>
        </w:tc>
        <w:tc>
          <w:tcPr>
            <w:tcW w:w="2409" w:type="dxa"/>
            <w:vAlign w:val="center"/>
          </w:tcPr>
          <w:p w14:paraId="603CD83A" w14:textId="41518506"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327836(62.5)</w:t>
            </w:r>
          </w:p>
        </w:tc>
        <w:tc>
          <w:tcPr>
            <w:tcW w:w="2835" w:type="dxa"/>
            <w:vAlign w:val="center"/>
          </w:tcPr>
          <w:p w14:paraId="19400562" w14:textId="2BA7EB09"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503402(61.4)</w:t>
            </w:r>
          </w:p>
        </w:tc>
      </w:tr>
      <w:tr w:rsidR="007A7437" w:rsidRPr="0087293D" w14:paraId="322A661A" w14:textId="77777777" w:rsidTr="00E95900">
        <w:trPr>
          <w:trHeight w:hRule="exact" w:val="397"/>
          <w:jc w:val="center"/>
        </w:trPr>
        <w:tc>
          <w:tcPr>
            <w:tcW w:w="2990" w:type="dxa"/>
            <w:vAlign w:val="center"/>
          </w:tcPr>
          <w:p w14:paraId="5B278135" w14:textId="77777777" w:rsidR="007A7437" w:rsidRPr="004738DE" w:rsidRDefault="007A7437" w:rsidP="007A7437">
            <w:pPr>
              <w:jc w:val="both"/>
              <w:rPr>
                <w:rFonts w:eastAsia="Times New Roman" w:cs="Times New Roman"/>
                <w:b/>
                <w:bCs/>
                <w:sz w:val="22"/>
              </w:rPr>
            </w:pPr>
            <w:r w:rsidRPr="004738DE">
              <w:rPr>
                <w:rFonts w:eastAsia="Times New Roman" w:cs="Times New Roman"/>
                <w:b/>
                <w:bCs/>
                <w:sz w:val="22"/>
              </w:rPr>
              <w:t>Leisure time physical activity</w:t>
            </w:r>
          </w:p>
        </w:tc>
        <w:tc>
          <w:tcPr>
            <w:tcW w:w="2539" w:type="dxa"/>
            <w:vAlign w:val="center"/>
          </w:tcPr>
          <w:p w14:paraId="1594A8D8" w14:textId="77777777" w:rsidR="007A7437" w:rsidRPr="007A7437" w:rsidRDefault="007A7437" w:rsidP="007A7437">
            <w:pPr>
              <w:jc w:val="center"/>
              <w:rPr>
                <w:rFonts w:eastAsia="Times New Roman" w:cs="Times New Roman"/>
                <w:szCs w:val="24"/>
              </w:rPr>
            </w:pPr>
          </w:p>
        </w:tc>
        <w:tc>
          <w:tcPr>
            <w:tcW w:w="2409" w:type="dxa"/>
            <w:vAlign w:val="center"/>
          </w:tcPr>
          <w:p w14:paraId="031E311A" w14:textId="77777777" w:rsidR="007A7437" w:rsidRPr="007A7437" w:rsidRDefault="007A7437" w:rsidP="007A7437">
            <w:pPr>
              <w:jc w:val="center"/>
              <w:rPr>
                <w:rFonts w:eastAsia="Times New Roman" w:cs="Times New Roman"/>
                <w:szCs w:val="24"/>
              </w:rPr>
            </w:pPr>
          </w:p>
        </w:tc>
        <w:tc>
          <w:tcPr>
            <w:tcW w:w="2835" w:type="dxa"/>
            <w:vAlign w:val="center"/>
          </w:tcPr>
          <w:p w14:paraId="384E62A0" w14:textId="77777777" w:rsidR="007A7437" w:rsidRPr="007A7437" w:rsidRDefault="007A7437" w:rsidP="007A7437">
            <w:pPr>
              <w:jc w:val="center"/>
              <w:rPr>
                <w:rFonts w:eastAsia="Times New Roman" w:cs="Times New Roman"/>
                <w:szCs w:val="24"/>
              </w:rPr>
            </w:pPr>
          </w:p>
        </w:tc>
      </w:tr>
      <w:tr w:rsidR="007A7437" w:rsidRPr="0087293D" w14:paraId="2D37FBC8" w14:textId="77777777" w:rsidTr="00E95900">
        <w:trPr>
          <w:trHeight w:hRule="exact" w:val="397"/>
          <w:jc w:val="center"/>
        </w:trPr>
        <w:tc>
          <w:tcPr>
            <w:tcW w:w="2990" w:type="dxa"/>
            <w:vAlign w:val="center"/>
          </w:tcPr>
          <w:p w14:paraId="1F9BB2FD"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Sufficient</w:t>
            </w:r>
          </w:p>
        </w:tc>
        <w:tc>
          <w:tcPr>
            <w:tcW w:w="2539" w:type="dxa"/>
            <w:vAlign w:val="center"/>
          </w:tcPr>
          <w:p w14:paraId="332E4896" w14:textId="1BBDF4E7"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39841(15.8)</w:t>
            </w:r>
          </w:p>
        </w:tc>
        <w:tc>
          <w:tcPr>
            <w:tcW w:w="2409" w:type="dxa"/>
            <w:vAlign w:val="center"/>
          </w:tcPr>
          <w:p w14:paraId="11A37092" w14:textId="151358EA"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149965(28.6)</w:t>
            </w:r>
          </w:p>
        </w:tc>
        <w:tc>
          <w:tcPr>
            <w:tcW w:w="2835" w:type="dxa"/>
            <w:vAlign w:val="center"/>
          </w:tcPr>
          <w:p w14:paraId="46224EDB" w14:textId="10C4DB2F"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189806(24.5)</w:t>
            </w:r>
          </w:p>
        </w:tc>
      </w:tr>
      <w:tr w:rsidR="007A7437" w:rsidRPr="0087293D" w14:paraId="7E9A8E73" w14:textId="77777777" w:rsidTr="00E95900">
        <w:trPr>
          <w:trHeight w:hRule="exact" w:val="397"/>
          <w:jc w:val="center"/>
        </w:trPr>
        <w:tc>
          <w:tcPr>
            <w:tcW w:w="2990" w:type="dxa"/>
            <w:vAlign w:val="center"/>
          </w:tcPr>
          <w:p w14:paraId="57C2E16D"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Insufficient</w:t>
            </w:r>
          </w:p>
        </w:tc>
        <w:tc>
          <w:tcPr>
            <w:tcW w:w="2539" w:type="dxa"/>
            <w:vAlign w:val="center"/>
          </w:tcPr>
          <w:p w14:paraId="6A4EEE28" w14:textId="4744CEE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2770(1.1)</w:t>
            </w:r>
          </w:p>
        </w:tc>
        <w:tc>
          <w:tcPr>
            <w:tcW w:w="2409" w:type="dxa"/>
            <w:vAlign w:val="center"/>
          </w:tcPr>
          <w:p w14:paraId="71137362" w14:textId="1C44D484"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11168(2.1)</w:t>
            </w:r>
          </w:p>
        </w:tc>
        <w:tc>
          <w:tcPr>
            <w:tcW w:w="2835" w:type="dxa"/>
            <w:vAlign w:val="center"/>
          </w:tcPr>
          <w:p w14:paraId="123E644D" w14:textId="7BA577F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13938(1.8)</w:t>
            </w:r>
          </w:p>
        </w:tc>
      </w:tr>
      <w:tr w:rsidR="007A7437" w:rsidRPr="0087293D" w14:paraId="5B0D3C9E" w14:textId="77777777" w:rsidTr="00E95900">
        <w:trPr>
          <w:trHeight w:hRule="exact" w:val="397"/>
          <w:jc w:val="center"/>
        </w:trPr>
        <w:tc>
          <w:tcPr>
            <w:tcW w:w="2990" w:type="dxa"/>
            <w:vAlign w:val="center"/>
          </w:tcPr>
          <w:p w14:paraId="0A57BFA0"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Inactive</w:t>
            </w:r>
          </w:p>
        </w:tc>
        <w:tc>
          <w:tcPr>
            <w:tcW w:w="2539" w:type="dxa"/>
            <w:vAlign w:val="center"/>
          </w:tcPr>
          <w:p w14:paraId="635F1BB0" w14:textId="0BF5E1A4"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208990(83.1)</w:t>
            </w:r>
          </w:p>
        </w:tc>
        <w:tc>
          <w:tcPr>
            <w:tcW w:w="2409" w:type="dxa"/>
            <w:vAlign w:val="center"/>
          </w:tcPr>
          <w:p w14:paraId="52B6227A" w14:textId="480C98C1"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363471(69.3)</w:t>
            </w:r>
          </w:p>
        </w:tc>
        <w:tc>
          <w:tcPr>
            <w:tcW w:w="2835" w:type="dxa"/>
            <w:vAlign w:val="center"/>
          </w:tcPr>
          <w:p w14:paraId="30557F9B" w14:textId="705026F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572461(73.8)</w:t>
            </w:r>
          </w:p>
        </w:tc>
      </w:tr>
      <w:tr w:rsidR="007A7437" w:rsidRPr="0087293D" w14:paraId="2414FF5B" w14:textId="77777777" w:rsidTr="00E95900">
        <w:trPr>
          <w:trHeight w:hRule="exact" w:val="397"/>
          <w:jc w:val="center"/>
        </w:trPr>
        <w:tc>
          <w:tcPr>
            <w:tcW w:w="2990" w:type="dxa"/>
            <w:vAlign w:val="center"/>
          </w:tcPr>
          <w:p w14:paraId="25DB550A" w14:textId="77777777" w:rsidR="007A7437" w:rsidRPr="004738DE" w:rsidRDefault="007A7437" w:rsidP="007A7437">
            <w:pPr>
              <w:jc w:val="both"/>
              <w:rPr>
                <w:rFonts w:eastAsia="Times New Roman" w:cs="Times New Roman"/>
                <w:b/>
                <w:bCs/>
                <w:sz w:val="22"/>
              </w:rPr>
            </w:pPr>
            <w:r w:rsidRPr="004738DE">
              <w:rPr>
                <w:rFonts w:eastAsia="Times New Roman" w:cs="Times New Roman"/>
                <w:b/>
                <w:bCs/>
                <w:sz w:val="22"/>
              </w:rPr>
              <w:t>Dietary patterns</w:t>
            </w:r>
          </w:p>
        </w:tc>
        <w:tc>
          <w:tcPr>
            <w:tcW w:w="2539" w:type="dxa"/>
            <w:vAlign w:val="center"/>
          </w:tcPr>
          <w:p w14:paraId="6A5A19BA" w14:textId="77777777" w:rsidR="007A7437" w:rsidRPr="007A7437" w:rsidRDefault="007A7437" w:rsidP="007A7437">
            <w:pPr>
              <w:jc w:val="center"/>
              <w:rPr>
                <w:rFonts w:eastAsia="Times New Roman" w:cs="Times New Roman"/>
                <w:szCs w:val="24"/>
              </w:rPr>
            </w:pPr>
          </w:p>
        </w:tc>
        <w:tc>
          <w:tcPr>
            <w:tcW w:w="2409" w:type="dxa"/>
            <w:vAlign w:val="center"/>
          </w:tcPr>
          <w:p w14:paraId="1D99DE26" w14:textId="77777777" w:rsidR="007A7437" w:rsidRPr="007A7437" w:rsidRDefault="007A7437" w:rsidP="007A7437">
            <w:pPr>
              <w:jc w:val="center"/>
              <w:rPr>
                <w:rFonts w:eastAsia="Times New Roman" w:cs="Times New Roman"/>
                <w:szCs w:val="24"/>
              </w:rPr>
            </w:pPr>
          </w:p>
        </w:tc>
        <w:tc>
          <w:tcPr>
            <w:tcW w:w="2835" w:type="dxa"/>
            <w:vAlign w:val="center"/>
          </w:tcPr>
          <w:p w14:paraId="32EC08A9" w14:textId="77777777" w:rsidR="007A7437" w:rsidRPr="007A7437" w:rsidRDefault="007A7437" w:rsidP="007A7437">
            <w:pPr>
              <w:jc w:val="center"/>
              <w:rPr>
                <w:rFonts w:eastAsia="Times New Roman" w:cs="Times New Roman"/>
                <w:szCs w:val="24"/>
              </w:rPr>
            </w:pPr>
          </w:p>
        </w:tc>
      </w:tr>
      <w:tr w:rsidR="007A7437" w:rsidRPr="0087293D" w14:paraId="569C5CDF" w14:textId="77777777" w:rsidTr="00E95900">
        <w:trPr>
          <w:trHeight w:hRule="exact" w:val="397"/>
          <w:jc w:val="center"/>
        </w:trPr>
        <w:tc>
          <w:tcPr>
            <w:tcW w:w="2990" w:type="dxa"/>
            <w:vAlign w:val="center"/>
          </w:tcPr>
          <w:p w14:paraId="5495163B" w14:textId="77777777" w:rsidR="007A7437" w:rsidRPr="004738DE" w:rsidRDefault="007A7437" w:rsidP="007A7437">
            <w:pPr>
              <w:ind w:firstLineChars="150" w:firstLine="330"/>
              <w:jc w:val="both"/>
              <w:rPr>
                <w:rFonts w:eastAsia="Times New Roman" w:cs="Times New Roman"/>
                <w:sz w:val="22"/>
              </w:rPr>
            </w:pPr>
            <w:r w:rsidRPr="004738DE">
              <w:rPr>
                <w:rFonts w:eastAsia="Times New Roman" w:cs="Times New Roman"/>
                <w:sz w:val="22"/>
              </w:rPr>
              <w:t>Modern</w:t>
            </w:r>
          </w:p>
        </w:tc>
        <w:tc>
          <w:tcPr>
            <w:tcW w:w="2539" w:type="dxa"/>
            <w:vAlign w:val="center"/>
          </w:tcPr>
          <w:p w14:paraId="7682BCE8" w14:textId="3A65C60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50963(17.3)</w:t>
            </w:r>
          </w:p>
        </w:tc>
        <w:tc>
          <w:tcPr>
            <w:tcW w:w="2409" w:type="dxa"/>
            <w:vAlign w:val="center"/>
          </w:tcPr>
          <w:p w14:paraId="10960A91" w14:textId="55C4BBCE"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46106(8.8)</w:t>
            </w:r>
          </w:p>
        </w:tc>
        <w:tc>
          <w:tcPr>
            <w:tcW w:w="2835" w:type="dxa"/>
            <w:vAlign w:val="center"/>
          </w:tcPr>
          <w:p w14:paraId="672020EF" w14:textId="1628781F"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97069(11.8)</w:t>
            </w:r>
          </w:p>
        </w:tc>
      </w:tr>
      <w:tr w:rsidR="007A7437" w:rsidRPr="0087293D" w14:paraId="75824E85" w14:textId="77777777" w:rsidTr="00E95900">
        <w:trPr>
          <w:trHeight w:hRule="exact" w:val="397"/>
          <w:jc w:val="center"/>
        </w:trPr>
        <w:tc>
          <w:tcPr>
            <w:tcW w:w="2990" w:type="dxa"/>
            <w:vAlign w:val="center"/>
          </w:tcPr>
          <w:p w14:paraId="47A3AE01" w14:textId="6AC01A39" w:rsidR="007A7437" w:rsidRPr="004738DE" w:rsidRDefault="007A7437" w:rsidP="007A7437">
            <w:pPr>
              <w:ind w:firstLineChars="150" w:firstLine="330"/>
              <w:jc w:val="both"/>
              <w:rPr>
                <w:rFonts w:eastAsia="Times New Roman" w:cs="Times New Roman"/>
                <w:sz w:val="22"/>
              </w:rPr>
            </w:pPr>
            <w:r w:rsidRPr="004738DE">
              <w:rPr>
                <w:rFonts w:eastAsia="Times New Roman" w:cs="Times New Roman"/>
                <w:sz w:val="22"/>
              </w:rPr>
              <w:t xml:space="preserve">Traditional </w:t>
            </w:r>
            <w:r w:rsidR="004B66F6">
              <w:rPr>
                <w:rFonts w:eastAsia="Times New Roman" w:cs="Times New Roman"/>
                <w:sz w:val="22"/>
              </w:rPr>
              <w:t>S</w:t>
            </w:r>
            <w:r w:rsidRPr="004738DE">
              <w:rPr>
                <w:rFonts w:eastAsia="Times New Roman" w:cs="Times New Roman"/>
                <w:sz w:val="22"/>
              </w:rPr>
              <w:t>outhern</w:t>
            </w:r>
          </w:p>
        </w:tc>
        <w:tc>
          <w:tcPr>
            <w:tcW w:w="2539" w:type="dxa"/>
            <w:vAlign w:val="center"/>
          </w:tcPr>
          <w:p w14:paraId="6D5731C7" w14:textId="519F576F"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148545(50.3)</w:t>
            </w:r>
          </w:p>
        </w:tc>
        <w:tc>
          <w:tcPr>
            <w:tcW w:w="2409" w:type="dxa"/>
            <w:vAlign w:val="center"/>
          </w:tcPr>
          <w:p w14:paraId="451DA231" w14:textId="7AC9126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270069(51.5)</w:t>
            </w:r>
          </w:p>
        </w:tc>
        <w:tc>
          <w:tcPr>
            <w:tcW w:w="2835" w:type="dxa"/>
            <w:vAlign w:val="center"/>
          </w:tcPr>
          <w:p w14:paraId="1CE4183B" w14:textId="10E95A4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418614(51.1)</w:t>
            </w:r>
          </w:p>
        </w:tc>
      </w:tr>
      <w:tr w:rsidR="007A7437" w:rsidRPr="0087293D" w14:paraId="4CABEC6A" w14:textId="77777777" w:rsidTr="00E95900">
        <w:trPr>
          <w:trHeight w:hRule="exact" w:val="397"/>
          <w:jc w:val="center"/>
        </w:trPr>
        <w:tc>
          <w:tcPr>
            <w:tcW w:w="2990" w:type="dxa"/>
            <w:vAlign w:val="center"/>
          </w:tcPr>
          <w:p w14:paraId="230B4246" w14:textId="77777777" w:rsidR="007A7437" w:rsidRPr="004738DE" w:rsidRDefault="007A7437" w:rsidP="007A7437">
            <w:pPr>
              <w:ind w:firstLineChars="150" w:firstLine="330"/>
              <w:jc w:val="both"/>
              <w:rPr>
                <w:rFonts w:eastAsia="Times New Roman" w:cs="Times New Roman"/>
                <w:sz w:val="22"/>
              </w:rPr>
            </w:pPr>
            <w:r w:rsidRPr="004738DE">
              <w:rPr>
                <w:rFonts w:eastAsia="Times New Roman" w:cs="Times New Roman"/>
                <w:sz w:val="22"/>
              </w:rPr>
              <w:t>Traditional Northern</w:t>
            </w:r>
          </w:p>
        </w:tc>
        <w:tc>
          <w:tcPr>
            <w:tcW w:w="2539" w:type="dxa"/>
            <w:vAlign w:val="center"/>
          </w:tcPr>
          <w:p w14:paraId="01FA37F2" w14:textId="41C073A5"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77627(26.3)</w:t>
            </w:r>
          </w:p>
        </w:tc>
        <w:tc>
          <w:tcPr>
            <w:tcW w:w="2409" w:type="dxa"/>
            <w:vAlign w:val="center"/>
          </w:tcPr>
          <w:p w14:paraId="77410173" w14:textId="0FACC4E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208429(39.7)</w:t>
            </w:r>
          </w:p>
        </w:tc>
        <w:tc>
          <w:tcPr>
            <w:tcW w:w="2835" w:type="dxa"/>
            <w:vAlign w:val="center"/>
          </w:tcPr>
          <w:p w14:paraId="13E17E03" w14:textId="388CF635"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286056(34.9)</w:t>
            </w:r>
          </w:p>
        </w:tc>
      </w:tr>
      <w:tr w:rsidR="007A7437" w:rsidRPr="0087293D" w14:paraId="134B3732" w14:textId="77777777" w:rsidTr="00E95900">
        <w:trPr>
          <w:trHeight w:hRule="exact" w:val="397"/>
          <w:jc w:val="center"/>
        </w:trPr>
        <w:tc>
          <w:tcPr>
            <w:tcW w:w="2990" w:type="dxa"/>
            <w:vAlign w:val="center"/>
          </w:tcPr>
          <w:p w14:paraId="7A99889A" w14:textId="77777777" w:rsidR="007A7437" w:rsidRPr="00C42E5A" w:rsidRDefault="007A7437" w:rsidP="007A7437">
            <w:pPr>
              <w:jc w:val="both"/>
              <w:rPr>
                <w:rFonts w:eastAsia="Times New Roman" w:cs="Times New Roman"/>
                <w:b/>
                <w:bCs/>
                <w:sz w:val="22"/>
              </w:rPr>
            </w:pPr>
            <w:r>
              <w:rPr>
                <w:rFonts w:eastAsia="Times New Roman" w:cs="Times New Roman" w:hint="eastAsia"/>
                <w:b/>
                <w:bCs/>
                <w:sz w:val="22"/>
              </w:rPr>
              <w:t>S</w:t>
            </w:r>
            <w:r>
              <w:rPr>
                <w:rFonts w:eastAsia="Times New Roman" w:cs="Times New Roman"/>
                <w:b/>
                <w:bCs/>
                <w:sz w:val="22"/>
              </w:rPr>
              <w:t>moking status</w:t>
            </w:r>
          </w:p>
        </w:tc>
        <w:tc>
          <w:tcPr>
            <w:tcW w:w="2539" w:type="dxa"/>
            <w:vAlign w:val="center"/>
          </w:tcPr>
          <w:p w14:paraId="6F1A83F0" w14:textId="77777777" w:rsidR="007A7437" w:rsidRPr="007A7437" w:rsidRDefault="007A7437" w:rsidP="007A7437">
            <w:pPr>
              <w:jc w:val="center"/>
              <w:rPr>
                <w:rFonts w:eastAsia="Times New Roman" w:cs="Times New Roman"/>
                <w:szCs w:val="24"/>
              </w:rPr>
            </w:pPr>
          </w:p>
        </w:tc>
        <w:tc>
          <w:tcPr>
            <w:tcW w:w="2409" w:type="dxa"/>
            <w:vAlign w:val="center"/>
          </w:tcPr>
          <w:p w14:paraId="67448219" w14:textId="77777777" w:rsidR="007A7437" w:rsidRPr="007A7437" w:rsidRDefault="007A7437" w:rsidP="007A7437">
            <w:pPr>
              <w:jc w:val="center"/>
              <w:rPr>
                <w:rFonts w:eastAsia="Times New Roman" w:cs="Times New Roman"/>
                <w:szCs w:val="24"/>
              </w:rPr>
            </w:pPr>
          </w:p>
        </w:tc>
        <w:tc>
          <w:tcPr>
            <w:tcW w:w="2835" w:type="dxa"/>
            <w:vAlign w:val="center"/>
          </w:tcPr>
          <w:p w14:paraId="4A3FF949" w14:textId="77777777" w:rsidR="007A7437" w:rsidRPr="007A7437" w:rsidRDefault="007A7437" w:rsidP="007A7437">
            <w:pPr>
              <w:jc w:val="center"/>
              <w:rPr>
                <w:rFonts w:eastAsia="Times New Roman" w:cs="Times New Roman"/>
                <w:szCs w:val="24"/>
              </w:rPr>
            </w:pPr>
          </w:p>
        </w:tc>
      </w:tr>
      <w:tr w:rsidR="007A7437" w:rsidRPr="0087293D" w14:paraId="158AB061" w14:textId="77777777" w:rsidTr="00E95900">
        <w:trPr>
          <w:trHeight w:hRule="exact" w:val="397"/>
          <w:jc w:val="center"/>
        </w:trPr>
        <w:tc>
          <w:tcPr>
            <w:tcW w:w="2990" w:type="dxa"/>
            <w:vAlign w:val="center"/>
          </w:tcPr>
          <w:p w14:paraId="47912C31" w14:textId="77777777" w:rsidR="007A7437" w:rsidRPr="00B24262" w:rsidRDefault="007A7437" w:rsidP="007A7437">
            <w:pPr>
              <w:ind w:firstLineChars="150" w:firstLine="330"/>
              <w:jc w:val="both"/>
              <w:rPr>
                <w:rFonts w:eastAsia="Times New Roman" w:cs="Times New Roman"/>
                <w:sz w:val="22"/>
              </w:rPr>
            </w:pPr>
            <w:r w:rsidRPr="00B24262">
              <w:rPr>
                <w:rFonts w:eastAsia="Times New Roman" w:cs="Times New Roman"/>
                <w:sz w:val="22"/>
              </w:rPr>
              <w:t>Current smoker</w:t>
            </w:r>
          </w:p>
        </w:tc>
        <w:tc>
          <w:tcPr>
            <w:tcW w:w="2539" w:type="dxa"/>
            <w:vAlign w:val="center"/>
          </w:tcPr>
          <w:p w14:paraId="27592207" w14:textId="0A280E1A"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57245(19.5)</w:t>
            </w:r>
          </w:p>
        </w:tc>
        <w:tc>
          <w:tcPr>
            <w:tcW w:w="2409" w:type="dxa"/>
            <w:vAlign w:val="center"/>
          </w:tcPr>
          <w:p w14:paraId="217B324C" w14:textId="6411EB18"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108821(20.7)</w:t>
            </w:r>
          </w:p>
        </w:tc>
        <w:tc>
          <w:tcPr>
            <w:tcW w:w="2835" w:type="dxa"/>
            <w:vAlign w:val="center"/>
          </w:tcPr>
          <w:p w14:paraId="0E455997" w14:textId="06B43D4B"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166066(20.3)</w:t>
            </w:r>
          </w:p>
        </w:tc>
      </w:tr>
      <w:tr w:rsidR="007A7437" w:rsidRPr="0087293D" w14:paraId="6567B5E6" w14:textId="77777777" w:rsidTr="00E95900">
        <w:trPr>
          <w:trHeight w:hRule="exact" w:val="397"/>
          <w:jc w:val="center"/>
        </w:trPr>
        <w:tc>
          <w:tcPr>
            <w:tcW w:w="2990" w:type="dxa"/>
            <w:vAlign w:val="center"/>
          </w:tcPr>
          <w:p w14:paraId="049D2766" w14:textId="77777777" w:rsidR="007A7437" w:rsidRPr="00B24262" w:rsidRDefault="007A7437" w:rsidP="007A7437">
            <w:pPr>
              <w:ind w:firstLineChars="150" w:firstLine="330"/>
              <w:jc w:val="both"/>
              <w:rPr>
                <w:rFonts w:eastAsia="Times New Roman" w:cs="Times New Roman"/>
                <w:sz w:val="22"/>
              </w:rPr>
            </w:pPr>
            <w:r w:rsidRPr="00B24262">
              <w:rPr>
                <w:rFonts w:eastAsia="Times New Roman" w:cs="Times New Roman" w:hint="eastAsia"/>
                <w:sz w:val="22"/>
              </w:rPr>
              <w:t>F</w:t>
            </w:r>
            <w:r w:rsidRPr="00B24262">
              <w:rPr>
                <w:rFonts w:eastAsia="Times New Roman" w:cs="Times New Roman"/>
                <w:sz w:val="22"/>
              </w:rPr>
              <w:t>ormer smoker</w:t>
            </w:r>
          </w:p>
        </w:tc>
        <w:tc>
          <w:tcPr>
            <w:tcW w:w="2539" w:type="dxa"/>
            <w:vAlign w:val="center"/>
          </w:tcPr>
          <w:p w14:paraId="1BFD2356" w14:textId="5624B59B"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8891(3.0)</w:t>
            </w:r>
          </w:p>
        </w:tc>
        <w:tc>
          <w:tcPr>
            <w:tcW w:w="2409" w:type="dxa"/>
            <w:vAlign w:val="center"/>
          </w:tcPr>
          <w:p w14:paraId="59416552" w14:textId="19CCA227"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22947(4.4)</w:t>
            </w:r>
          </w:p>
        </w:tc>
        <w:tc>
          <w:tcPr>
            <w:tcW w:w="2835" w:type="dxa"/>
            <w:vAlign w:val="center"/>
          </w:tcPr>
          <w:p w14:paraId="3CD8D4C7" w14:textId="6519B8F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31838(3.9)</w:t>
            </w:r>
          </w:p>
        </w:tc>
      </w:tr>
      <w:tr w:rsidR="007A7437" w:rsidRPr="0087293D" w14:paraId="03911C48" w14:textId="77777777" w:rsidTr="00E95900">
        <w:trPr>
          <w:trHeight w:hRule="exact" w:val="397"/>
          <w:jc w:val="center"/>
        </w:trPr>
        <w:tc>
          <w:tcPr>
            <w:tcW w:w="2990" w:type="dxa"/>
            <w:vAlign w:val="center"/>
          </w:tcPr>
          <w:p w14:paraId="56BA3010" w14:textId="77777777" w:rsidR="007A7437" w:rsidRPr="00B24262" w:rsidRDefault="007A7437" w:rsidP="007A7437">
            <w:pPr>
              <w:ind w:firstLineChars="150" w:firstLine="330"/>
              <w:jc w:val="both"/>
              <w:rPr>
                <w:rFonts w:eastAsia="Times New Roman" w:cs="Times New Roman"/>
                <w:sz w:val="22"/>
              </w:rPr>
            </w:pPr>
            <w:r w:rsidRPr="00B24262">
              <w:rPr>
                <w:rFonts w:eastAsia="Times New Roman" w:cs="Times New Roman" w:hint="eastAsia"/>
                <w:sz w:val="22"/>
              </w:rPr>
              <w:t>N</w:t>
            </w:r>
            <w:r w:rsidRPr="00B24262">
              <w:rPr>
                <w:rFonts w:eastAsia="Times New Roman" w:cs="Times New Roman"/>
                <w:sz w:val="22"/>
              </w:rPr>
              <w:t>ever smoker</w:t>
            </w:r>
          </w:p>
        </w:tc>
        <w:tc>
          <w:tcPr>
            <w:tcW w:w="2539" w:type="dxa"/>
            <w:vAlign w:val="center"/>
          </w:tcPr>
          <w:p w14:paraId="3FD2CB27" w14:textId="3138E580"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227637(77.5)</w:t>
            </w:r>
          </w:p>
        </w:tc>
        <w:tc>
          <w:tcPr>
            <w:tcW w:w="2409" w:type="dxa"/>
            <w:vAlign w:val="center"/>
          </w:tcPr>
          <w:p w14:paraId="14C85BE1" w14:textId="39058C24"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392836(74.9)</w:t>
            </w:r>
          </w:p>
        </w:tc>
        <w:tc>
          <w:tcPr>
            <w:tcW w:w="2835" w:type="dxa"/>
            <w:vAlign w:val="center"/>
          </w:tcPr>
          <w:p w14:paraId="65798FDE" w14:textId="752C1887"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620473(75.8)</w:t>
            </w:r>
          </w:p>
        </w:tc>
      </w:tr>
      <w:tr w:rsidR="007A7437" w:rsidRPr="0087293D" w14:paraId="7B42FE24" w14:textId="77777777" w:rsidTr="00E95900">
        <w:trPr>
          <w:trHeight w:hRule="exact" w:val="397"/>
          <w:jc w:val="center"/>
        </w:trPr>
        <w:tc>
          <w:tcPr>
            <w:tcW w:w="2990" w:type="dxa"/>
            <w:vAlign w:val="center"/>
          </w:tcPr>
          <w:p w14:paraId="70F6A775" w14:textId="77777777" w:rsidR="007A7437" w:rsidRPr="004738DE" w:rsidRDefault="007A7437" w:rsidP="007A7437">
            <w:pPr>
              <w:jc w:val="both"/>
              <w:rPr>
                <w:rFonts w:eastAsia="Times New Roman" w:cs="Times New Roman"/>
                <w:b/>
                <w:bCs/>
                <w:sz w:val="22"/>
              </w:rPr>
            </w:pPr>
            <w:r w:rsidRPr="004738DE">
              <w:rPr>
                <w:rFonts w:eastAsia="Times New Roman" w:cs="Times New Roman"/>
                <w:b/>
                <w:bCs/>
                <w:sz w:val="22"/>
              </w:rPr>
              <w:t>Current drinker</w:t>
            </w:r>
          </w:p>
        </w:tc>
        <w:tc>
          <w:tcPr>
            <w:tcW w:w="2539" w:type="dxa"/>
            <w:vAlign w:val="center"/>
          </w:tcPr>
          <w:p w14:paraId="41832146" w14:textId="5744EC08"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25477(8.8)</w:t>
            </w:r>
          </w:p>
        </w:tc>
        <w:tc>
          <w:tcPr>
            <w:tcW w:w="2409" w:type="dxa"/>
            <w:vAlign w:val="center"/>
          </w:tcPr>
          <w:p w14:paraId="5EA05850" w14:textId="04AC47CA"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56609(10.8)</w:t>
            </w:r>
          </w:p>
        </w:tc>
        <w:tc>
          <w:tcPr>
            <w:tcW w:w="2835" w:type="dxa"/>
            <w:vAlign w:val="center"/>
          </w:tcPr>
          <w:p w14:paraId="4868E5C1" w14:textId="2FA1BC96"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82086(10.1)</w:t>
            </w:r>
          </w:p>
        </w:tc>
      </w:tr>
      <w:tr w:rsidR="007A7437" w:rsidRPr="0087293D" w14:paraId="22853C10" w14:textId="77777777" w:rsidTr="00E95900">
        <w:trPr>
          <w:trHeight w:hRule="exact" w:val="397"/>
          <w:jc w:val="center"/>
        </w:trPr>
        <w:tc>
          <w:tcPr>
            <w:tcW w:w="2990" w:type="dxa"/>
            <w:vAlign w:val="center"/>
          </w:tcPr>
          <w:p w14:paraId="541CB3E5" w14:textId="77777777" w:rsidR="007A7437" w:rsidRPr="004738DE" w:rsidRDefault="007A7437" w:rsidP="007A7437">
            <w:pPr>
              <w:jc w:val="both"/>
              <w:rPr>
                <w:rFonts w:eastAsia="Times New Roman" w:cs="Times New Roman"/>
                <w:b/>
                <w:bCs/>
                <w:sz w:val="22"/>
              </w:rPr>
            </w:pPr>
            <w:r w:rsidRPr="004738DE">
              <w:rPr>
                <w:rFonts w:eastAsia="Times New Roman" w:cs="Times New Roman"/>
                <w:b/>
                <w:bCs/>
                <w:sz w:val="22"/>
              </w:rPr>
              <w:t>Geographic regions</w:t>
            </w:r>
          </w:p>
        </w:tc>
        <w:tc>
          <w:tcPr>
            <w:tcW w:w="2539" w:type="dxa"/>
            <w:vAlign w:val="center"/>
          </w:tcPr>
          <w:p w14:paraId="6C2E4C1A" w14:textId="77777777" w:rsidR="007A7437" w:rsidRPr="007A7437" w:rsidRDefault="007A7437" w:rsidP="007A7437">
            <w:pPr>
              <w:jc w:val="center"/>
              <w:rPr>
                <w:rFonts w:eastAsia="Times New Roman" w:cs="Times New Roman"/>
                <w:szCs w:val="24"/>
              </w:rPr>
            </w:pPr>
          </w:p>
        </w:tc>
        <w:tc>
          <w:tcPr>
            <w:tcW w:w="2409" w:type="dxa"/>
            <w:vAlign w:val="center"/>
          </w:tcPr>
          <w:p w14:paraId="472A8193" w14:textId="77777777" w:rsidR="007A7437" w:rsidRPr="007A7437" w:rsidRDefault="007A7437" w:rsidP="007A7437">
            <w:pPr>
              <w:jc w:val="center"/>
              <w:rPr>
                <w:rFonts w:eastAsia="Times New Roman" w:cs="Times New Roman"/>
                <w:szCs w:val="24"/>
              </w:rPr>
            </w:pPr>
          </w:p>
        </w:tc>
        <w:tc>
          <w:tcPr>
            <w:tcW w:w="2835" w:type="dxa"/>
            <w:vAlign w:val="center"/>
          </w:tcPr>
          <w:p w14:paraId="44B9AF41" w14:textId="77777777" w:rsidR="007A7437" w:rsidRPr="007A7437" w:rsidRDefault="007A7437" w:rsidP="007A7437">
            <w:pPr>
              <w:jc w:val="center"/>
              <w:rPr>
                <w:rFonts w:eastAsia="Times New Roman" w:cs="Times New Roman"/>
                <w:szCs w:val="24"/>
              </w:rPr>
            </w:pPr>
          </w:p>
        </w:tc>
      </w:tr>
      <w:tr w:rsidR="007A7437" w:rsidRPr="0087293D" w14:paraId="628BBD47" w14:textId="77777777" w:rsidTr="00E95900">
        <w:trPr>
          <w:trHeight w:hRule="exact" w:val="397"/>
          <w:jc w:val="center"/>
        </w:trPr>
        <w:tc>
          <w:tcPr>
            <w:tcW w:w="2990" w:type="dxa"/>
            <w:vAlign w:val="center"/>
          </w:tcPr>
          <w:p w14:paraId="6C5DF76B" w14:textId="77777777" w:rsidR="007A7437" w:rsidRPr="004738DE" w:rsidRDefault="007A7437" w:rsidP="007A7437">
            <w:pPr>
              <w:ind w:firstLineChars="150" w:firstLine="330"/>
              <w:jc w:val="both"/>
              <w:rPr>
                <w:rFonts w:eastAsia="Times New Roman" w:cs="Times New Roman"/>
                <w:sz w:val="22"/>
              </w:rPr>
            </w:pPr>
            <w:r w:rsidRPr="004738DE">
              <w:rPr>
                <w:rFonts w:eastAsia="Times New Roman" w:cs="Times New Roman"/>
                <w:sz w:val="22"/>
              </w:rPr>
              <w:t>Eastern</w:t>
            </w:r>
          </w:p>
        </w:tc>
        <w:tc>
          <w:tcPr>
            <w:tcW w:w="2539" w:type="dxa"/>
            <w:vAlign w:val="center"/>
          </w:tcPr>
          <w:p w14:paraId="6BE9BA41" w14:textId="4538A52F"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104296(35.3)</w:t>
            </w:r>
          </w:p>
        </w:tc>
        <w:tc>
          <w:tcPr>
            <w:tcW w:w="2409" w:type="dxa"/>
            <w:vAlign w:val="center"/>
          </w:tcPr>
          <w:p w14:paraId="009B4F85" w14:textId="2A55D1A6"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193350(36.9)</w:t>
            </w:r>
          </w:p>
        </w:tc>
        <w:tc>
          <w:tcPr>
            <w:tcW w:w="2835" w:type="dxa"/>
            <w:vAlign w:val="center"/>
          </w:tcPr>
          <w:p w14:paraId="61465730" w14:textId="16B56346"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297646(36.3)</w:t>
            </w:r>
          </w:p>
        </w:tc>
      </w:tr>
      <w:tr w:rsidR="007A7437" w:rsidRPr="0087293D" w14:paraId="7AC607F8" w14:textId="77777777" w:rsidTr="00E95900">
        <w:trPr>
          <w:trHeight w:hRule="exact" w:val="397"/>
          <w:jc w:val="center"/>
        </w:trPr>
        <w:tc>
          <w:tcPr>
            <w:tcW w:w="2990" w:type="dxa"/>
            <w:vAlign w:val="center"/>
          </w:tcPr>
          <w:p w14:paraId="25E9473A" w14:textId="77777777" w:rsidR="007A7437" w:rsidRPr="004738DE" w:rsidRDefault="007A7437" w:rsidP="007A7437">
            <w:pPr>
              <w:ind w:firstLineChars="150" w:firstLine="330"/>
              <w:jc w:val="both"/>
              <w:rPr>
                <w:rFonts w:eastAsia="Times New Roman" w:cs="Times New Roman"/>
                <w:sz w:val="22"/>
              </w:rPr>
            </w:pPr>
            <w:r>
              <w:rPr>
                <w:rFonts w:eastAsia="Times New Roman" w:cs="Times New Roman"/>
                <w:sz w:val="22"/>
              </w:rPr>
              <w:t>Central</w:t>
            </w:r>
          </w:p>
        </w:tc>
        <w:tc>
          <w:tcPr>
            <w:tcW w:w="2539" w:type="dxa"/>
            <w:vAlign w:val="center"/>
          </w:tcPr>
          <w:p w14:paraId="015E4E45" w14:textId="02629CBF"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77529(26.3)</w:t>
            </w:r>
          </w:p>
        </w:tc>
        <w:tc>
          <w:tcPr>
            <w:tcW w:w="2409" w:type="dxa"/>
            <w:vAlign w:val="center"/>
          </w:tcPr>
          <w:p w14:paraId="19ED6A83" w14:textId="2B70FBE9"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164082(31.3)</w:t>
            </w:r>
          </w:p>
        </w:tc>
        <w:tc>
          <w:tcPr>
            <w:tcW w:w="2835" w:type="dxa"/>
            <w:vAlign w:val="center"/>
          </w:tcPr>
          <w:p w14:paraId="441BD4F8" w14:textId="59E0ECE3"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241611(29.5)</w:t>
            </w:r>
          </w:p>
        </w:tc>
      </w:tr>
      <w:tr w:rsidR="007A7437" w:rsidRPr="0087293D" w14:paraId="28D98709" w14:textId="77777777" w:rsidTr="00E95900">
        <w:trPr>
          <w:trHeight w:hRule="exact" w:val="397"/>
          <w:jc w:val="center"/>
        </w:trPr>
        <w:tc>
          <w:tcPr>
            <w:tcW w:w="2990" w:type="dxa"/>
            <w:vAlign w:val="center"/>
          </w:tcPr>
          <w:p w14:paraId="1A2C9D66" w14:textId="77777777" w:rsidR="007A7437" w:rsidRPr="004738DE" w:rsidRDefault="007A7437" w:rsidP="007A7437">
            <w:pPr>
              <w:ind w:firstLineChars="150" w:firstLine="330"/>
              <w:jc w:val="both"/>
              <w:rPr>
                <w:rFonts w:eastAsia="Times New Roman" w:cs="Times New Roman"/>
                <w:sz w:val="22"/>
              </w:rPr>
            </w:pPr>
            <w:r>
              <w:rPr>
                <w:rFonts w:eastAsia="Times New Roman" w:cs="Times New Roman"/>
                <w:sz w:val="22"/>
              </w:rPr>
              <w:t>Western</w:t>
            </w:r>
          </w:p>
        </w:tc>
        <w:tc>
          <w:tcPr>
            <w:tcW w:w="2539" w:type="dxa"/>
            <w:vAlign w:val="center"/>
          </w:tcPr>
          <w:p w14:paraId="3C9EFF89" w14:textId="23335C28"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113363(38.4)</w:t>
            </w:r>
          </w:p>
        </w:tc>
        <w:tc>
          <w:tcPr>
            <w:tcW w:w="2409" w:type="dxa"/>
            <w:vAlign w:val="center"/>
          </w:tcPr>
          <w:p w14:paraId="3ABE0E6D" w14:textId="6DDB7259"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167172(31.9)</w:t>
            </w:r>
          </w:p>
        </w:tc>
        <w:tc>
          <w:tcPr>
            <w:tcW w:w="2835" w:type="dxa"/>
            <w:vAlign w:val="center"/>
          </w:tcPr>
          <w:p w14:paraId="283C3567" w14:textId="2B91A01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280535(34.2)</w:t>
            </w:r>
          </w:p>
        </w:tc>
      </w:tr>
      <w:tr w:rsidR="007A7437" w:rsidRPr="0087293D" w14:paraId="01FB0F01" w14:textId="77777777" w:rsidTr="00E95900">
        <w:trPr>
          <w:trHeight w:hRule="exact" w:val="397"/>
          <w:jc w:val="center"/>
        </w:trPr>
        <w:tc>
          <w:tcPr>
            <w:tcW w:w="2990" w:type="dxa"/>
            <w:vAlign w:val="center"/>
          </w:tcPr>
          <w:p w14:paraId="3C1E3D36" w14:textId="46C3B194" w:rsidR="007A7437" w:rsidRPr="004738DE" w:rsidRDefault="007A7437" w:rsidP="007A7437">
            <w:pPr>
              <w:jc w:val="both"/>
              <w:rPr>
                <w:rFonts w:eastAsia="Times New Roman" w:cs="Times New Roman"/>
                <w:b/>
                <w:bCs/>
                <w:sz w:val="22"/>
              </w:rPr>
            </w:pPr>
            <w:r w:rsidRPr="004738DE">
              <w:rPr>
                <w:rFonts w:eastAsia="Times New Roman" w:cs="Times New Roman"/>
                <w:b/>
                <w:bCs/>
                <w:sz w:val="22"/>
              </w:rPr>
              <w:lastRenderedPageBreak/>
              <w:t>Urbanity</w:t>
            </w:r>
          </w:p>
        </w:tc>
        <w:tc>
          <w:tcPr>
            <w:tcW w:w="2539" w:type="dxa"/>
            <w:vAlign w:val="center"/>
          </w:tcPr>
          <w:p w14:paraId="6F1F0B65" w14:textId="77777777" w:rsidR="007A7437" w:rsidRPr="007A7437" w:rsidRDefault="007A7437" w:rsidP="007A7437">
            <w:pPr>
              <w:jc w:val="center"/>
              <w:rPr>
                <w:rFonts w:eastAsia="Times New Roman" w:cs="Times New Roman"/>
                <w:szCs w:val="24"/>
              </w:rPr>
            </w:pPr>
          </w:p>
        </w:tc>
        <w:tc>
          <w:tcPr>
            <w:tcW w:w="2409" w:type="dxa"/>
            <w:vAlign w:val="center"/>
          </w:tcPr>
          <w:p w14:paraId="1505062C" w14:textId="77777777" w:rsidR="007A7437" w:rsidRPr="007A7437" w:rsidRDefault="007A7437" w:rsidP="007A7437">
            <w:pPr>
              <w:jc w:val="center"/>
              <w:rPr>
                <w:rFonts w:eastAsia="Times New Roman" w:cs="Times New Roman"/>
                <w:szCs w:val="24"/>
              </w:rPr>
            </w:pPr>
          </w:p>
        </w:tc>
        <w:tc>
          <w:tcPr>
            <w:tcW w:w="2835" w:type="dxa"/>
            <w:vAlign w:val="center"/>
          </w:tcPr>
          <w:p w14:paraId="7CCA8FC9" w14:textId="77777777" w:rsidR="007A7437" w:rsidRPr="007A7437" w:rsidRDefault="007A7437" w:rsidP="007A7437">
            <w:pPr>
              <w:jc w:val="center"/>
              <w:rPr>
                <w:rFonts w:eastAsia="Times New Roman" w:cs="Times New Roman"/>
                <w:szCs w:val="24"/>
              </w:rPr>
            </w:pPr>
          </w:p>
        </w:tc>
      </w:tr>
      <w:tr w:rsidR="007A7437" w:rsidRPr="0087293D" w14:paraId="052F6F3C" w14:textId="77777777" w:rsidTr="00E95900">
        <w:trPr>
          <w:trHeight w:hRule="exact" w:val="397"/>
          <w:jc w:val="center"/>
        </w:trPr>
        <w:tc>
          <w:tcPr>
            <w:tcW w:w="2990" w:type="dxa"/>
            <w:vAlign w:val="center"/>
          </w:tcPr>
          <w:p w14:paraId="177B4BF1" w14:textId="77777777" w:rsidR="007A7437" w:rsidRPr="004738DE" w:rsidRDefault="007A7437" w:rsidP="007A7437">
            <w:pPr>
              <w:ind w:firstLineChars="150" w:firstLine="330"/>
              <w:jc w:val="both"/>
              <w:rPr>
                <w:rFonts w:eastAsia="Times New Roman" w:cs="Times New Roman"/>
                <w:sz w:val="22"/>
              </w:rPr>
            </w:pPr>
            <w:r>
              <w:rPr>
                <w:rFonts w:eastAsia="Times New Roman" w:cs="Times New Roman" w:hint="eastAsia"/>
                <w:sz w:val="22"/>
              </w:rPr>
              <w:t>Urban</w:t>
            </w:r>
          </w:p>
        </w:tc>
        <w:tc>
          <w:tcPr>
            <w:tcW w:w="2539" w:type="dxa"/>
            <w:vAlign w:val="center"/>
          </w:tcPr>
          <w:p w14:paraId="701D2754" w14:textId="111B59A7"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179604(60.8)</w:t>
            </w:r>
          </w:p>
        </w:tc>
        <w:tc>
          <w:tcPr>
            <w:tcW w:w="2409" w:type="dxa"/>
            <w:vAlign w:val="center"/>
          </w:tcPr>
          <w:p w14:paraId="297ABD00" w14:textId="1806AAD0"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317760(60.6)</w:t>
            </w:r>
          </w:p>
        </w:tc>
        <w:tc>
          <w:tcPr>
            <w:tcW w:w="2835" w:type="dxa"/>
            <w:vAlign w:val="center"/>
          </w:tcPr>
          <w:p w14:paraId="64B169A9" w14:textId="1F3147A3"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497364(60.7)</w:t>
            </w:r>
          </w:p>
        </w:tc>
      </w:tr>
      <w:tr w:rsidR="007A7437" w:rsidRPr="0087293D" w14:paraId="7DEE4B7E" w14:textId="77777777" w:rsidTr="00E95900">
        <w:trPr>
          <w:trHeight w:hRule="exact" w:val="397"/>
          <w:jc w:val="center"/>
        </w:trPr>
        <w:tc>
          <w:tcPr>
            <w:tcW w:w="2990" w:type="dxa"/>
            <w:vAlign w:val="center"/>
          </w:tcPr>
          <w:p w14:paraId="07CB076C" w14:textId="77777777" w:rsidR="007A7437" w:rsidRPr="004738DE" w:rsidRDefault="007A7437" w:rsidP="007A7437">
            <w:pPr>
              <w:ind w:firstLineChars="150" w:firstLine="330"/>
              <w:jc w:val="both"/>
              <w:rPr>
                <w:rFonts w:eastAsia="Times New Roman" w:cs="Times New Roman"/>
                <w:sz w:val="22"/>
              </w:rPr>
            </w:pPr>
            <w:r>
              <w:rPr>
                <w:rFonts w:eastAsia="Times New Roman" w:cs="Times New Roman"/>
                <w:sz w:val="22"/>
              </w:rPr>
              <w:t>Rural</w:t>
            </w:r>
          </w:p>
        </w:tc>
        <w:tc>
          <w:tcPr>
            <w:tcW w:w="2539" w:type="dxa"/>
            <w:vAlign w:val="center"/>
          </w:tcPr>
          <w:p w14:paraId="12E87DAC" w14:textId="577EDD6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115584(39.2)</w:t>
            </w:r>
          </w:p>
        </w:tc>
        <w:tc>
          <w:tcPr>
            <w:tcW w:w="2409" w:type="dxa"/>
            <w:vAlign w:val="center"/>
          </w:tcPr>
          <w:p w14:paraId="7C29F53D" w14:textId="03C7884B"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206844(39.4)</w:t>
            </w:r>
          </w:p>
        </w:tc>
        <w:tc>
          <w:tcPr>
            <w:tcW w:w="2835" w:type="dxa"/>
            <w:vAlign w:val="center"/>
          </w:tcPr>
          <w:p w14:paraId="70B2297B" w14:textId="3E4D713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322428(39.3)</w:t>
            </w:r>
          </w:p>
        </w:tc>
      </w:tr>
      <w:tr w:rsidR="007A7437" w:rsidRPr="0087293D" w14:paraId="7D19F3F2" w14:textId="77777777" w:rsidTr="00E95900">
        <w:trPr>
          <w:trHeight w:hRule="exact" w:val="397"/>
          <w:jc w:val="center"/>
        </w:trPr>
        <w:tc>
          <w:tcPr>
            <w:tcW w:w="2990" w:type="dxa"/>
            <w:vAlign w:val="center"/>
          </w:tcPr>
          <w:p w14:paraId="39D30BB2" w14:textId="77777777" w:rsidR="007A7437" w:rsidRPr="004738DE" w:rsidRDefault="007A7437" w:rsidP="007A7437">
            <w:pPr>
              <w:jc w:val="both"/>
              <w:rPr>
                <w:rFonts w:eastAsia="Times New Roman" w:cs="Times New Roman"/>
                <w:b/>
                <w:bCs/>
                <w:sz w:val="22"/>
              </w:rPr>
            </w:pPr>
            <w:r w:rsidRPr="004738DE">
              <w:rPr>
                <w:rFonts w:eastAsia="Times New Roman" w:cs="Times New Roman"/>
                <w:b/>
                <w:bCs/>
                <w:sz w:val="22"/>
              </w:rPr>
              <w:t>Education level</w:t>
            </w:r>
          </w:p>
        </w:tc>
        <w:tc>
          <w:tcPr>
            <w:tcW w:w="2539" w:type="dxa"/>
            <w:vAlign w:val="center"/>
          </w:tcPr>
          <w:p w14:paraId="70748D4B" w14:textId="77777777" w:rsidR="007A7437" w:rsidRPr="007A7437" w:rsidRDefault="007A7437" w:rsidP="007A7437">
            <w:pPr>
              <w:jc w:val="center"/>
              <w:rPr>
                <w:rFonts w:eastAsia="Times New Roman" w:cs="Times New Roman"/>
                <w:szCs w:val="24"/>
              </w:rPr>
            </w:pPr>
          </w:p>
        </w:tc>
        <w:tc>
          <w:tcPr>
            <w:tcW w:w="2409" w:type="dxa"/>
            <w:vAlign w:val="center"/>
          </w:tcPr>
          <w:p w14:paraId="425D6A16" w14:textId="77777777" w:rsidR="007A7437" w:rsidRPr="007A7437" w:rsidRDefault="007A7437" w:rsidP="007A7437">
            <w:pPr>
              <w:jc w:val="center"/>
              <w:rPr>
                <w:rFonts w:eastAsia="Times New Roman" w:cs="Times New Roman"/>
                <w:szCs w:val="24"/>
              </w:rPr>
            </w:pPr>
          </w:p>
        </w:tc>
        <w:tc>
          <w:tcPr>
            <w:tcW w:w="2835" w:type="dxa"/>
            <w:vAlign w:val="center"/>
          </w:tcPr>
          <w:p w14:paraId="14BBA0F1" w14:textId="77777777" w:rsidR="007A7437" w:rsidRPr="007A7437" w:rsidRDefault="007A7437" w:rsidP="007A7437">
            <w:pPr>
              <w:jc w:val="center"/>
              <w:rPr>
                <w:rFonts w:eastAsia="Times New Roman" w:cs="Times New Roman"/>
                <w:szCs w:val="24"/>
              </w:rPr>
            </w:pPr>
          </w:p>
        </w:tc>
      </w:tr>
      <w:tr w:rsidR="007A7437" w:rsidRPr="0087293D" w14:paraId="6003BE0A" w14:textId="77777777" w:rsidTr="00E95900">
        <w:trPr>
          <w:trHeight w:hRule="exact" w:val="397"/>
          <w:jc w:val="center"/>
        </w:trPr>
        <w:tc>
          <w:tcPr>
            <w:tcW w:w="2990" w:type="dxa"/>
            <w:vAlign w:val="center"/>
          </w:tcPr>
          <w:p w14:paraId="67B0862B"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Primary school or lower</w:t>
            </w:r>
          </w:p>
        </w:tc>
        <w:tc>
          <w:tcPr>
            <w:tcW w:w="2539" w:type="dxa"/>
            <w:vAlign w:val="center"/>
          </w:tcPr>
          <w:p w14:paraId="7A18182D" w14:textId="15B7B8B6"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120877(41.0)</w:t>
            </w:r>
          </w:p>
        </w:tc>
        <w:tc>
          <w:tcPr>
            <w:tcW w:w="2409" w:type="dxa"/>
            <w:vAlign w:val="center"/>
          </w:tcPr>
          <w:p w14:paraId="09648085" w14:textId="5EB0F1A8"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189815(36.2)</w:t>
            </w:r>
          </w:p>
        </w:tc>
        <w:tc>
          <w:tcPr>
            <w:tcW w:w="2835" w:type="dxa"/>
            <w:vAlign w:val="center"/>
          </w:tcPr>
          <w:p w14:paraId="6FA31FB1" w14:textId="6B20911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310692(37.9)</w:t>
            </w:r>
          </w:p>
        </w:tc>
      </w:tr>
      <w:tr w:rsidR="007A7437" w:rsidRPr="0087293D" w14:paraId="07ACCF5B" w14:textId="77777777" w:rsidTr="00E95900">
        <w:trPr>
          <w:trHeight w:hRule="exact" w:val="397"/>
          <w:jc w:val="center"/>
        </w:trPr>
        <w:tc>
          <w:tcPr>
            <w:tcW w:w="2990" w:type="dxa"/>
            <w:vAlign w:val="center"/>
          </w:tcPr>
          <w:p w14:paraId="0A9E5F7A"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Middle school</w:t>
            </w:r>
          </w:p>
        </w:tc>
        <w:tc>
          <w:tcPr>
            <w:tcW w:w="2539" w:type="dxa"/>
            <w:vAlign w:val="center"/>
          </w:tcPr>
          <w:p w14:paraId="78C176A0" w14:textId="5A10D63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96942(32.8)</w:t>
            </w:r>
          </w:p>
        </w:tc>
        <w:tc>
          <w:tcPr>
            <w:tcW w:w="2409" w:type="dxa"/>
            <w:vAlign w:val="center"/>
          </w:tcPr>
          <w:p w14:paraId="30F0D7E1" w14:textId="0375CEE0"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193465(36.9)</w:t>
            </w:r>
          </w:p>
        </w:tc>
        <w:tc>
          <w:tcPr>
            <w:tcW w:w="2835" w:type="dxa"/>
            <w:vAlign w:val="center"/>
          </w:tcPr>
          <w:p w14:paraId="2296A10A" w14:textId="3D3E3CA2"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290407(35.4)</w:t>
            </w:r>
          </w:p>
        </w:tc>
      </w:tr>
      <w:tr w:rsidR="007A7437" w:rsidRPr="0087293D" w14:paraId="072D6AC9" w14:textId="77777777" w:rsidTr="00E95900">
        <w:trPr>
          <w:trHeight w:hRule="exact" w:val="397"/>
          <w:jc w:val="center"/>
        </w:trPr>
        <w:tc>
          <w:tcPr>
            <w:tcW w:w="2990" w:type="dxa"/>
            <w:vAlign w:val="center"/>
          </w:tcPr>
          <w:p w14:paraId="0B9B9DEB"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High school</w:t>
            </w:r>
          </w:p>
        </w:tc>
        <w:tc>
          <w:tcPr>
            <w:tcW w:w="2539" w:type="dxa"/>
            <w:vAlign w:val="center"/>
          </w:tcPr>
          <w:p w14:paraId="6C05FB43" w14:textId="45A43E73"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47766(16.2)</w:t>
            </w:r>
          </w:p>
        </w:tc>
        <w:tc>
          <w:tcPr>
            <w:tcW w:w="2409" w:type="dxa"/>
            <w:vAlign w:val="center"/>
          </w:tcPr>
          <w:p w14:paraId="3C8530B3" w14:textId="1C21C2A3"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89025(17.0)</w:t>
            </w:r>
          </w:p>
        </w:tc>
        <w:tc>
          <w:tcPr>
            <w:tcW w:w="2835" w:type="dxa"/>
            <w:vAlign w:val="center"/>
          </w:tcPr>
          <w:p w14:paraId="5CAA2A80" w14:textId="3B83E572"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136791(16.7)</w:t>
            </w:r>
          </w:p>
        </w:tc>
      </w:tr>
      <w:tr w:rsidR="007A7437" w:rsidRPr="0087293D" w14:paraId="3487A9D2" w14:textId="77777777" w:rsidTr="00E95900">
        <w:trPr>
          <w:trHeight w:hRule="exact" w:val="397"/>
          <w:jc w:val="center"/>
        </w:trPr>
        <w:tc>
          <w:tcPr>
            <w:tcW w:w="2990" w:type="dxa"/>
            <w:vAlign w:val="center"/>
          </w:tcPr>
          <w:p w14:paraId="74666547"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College or above</w:t>
            </w:r>
          </w:p>
        </w:tc>
        <w:tc>
          <w:tcPr>
            <w:tcW w:w="2539" w:type="dxa"/>
            <w:vAlign w:val="center"/>
          </w:tcPr>
          <w:p w14:paraId="174840D8" w14:textId="5D608027"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24189(8.2)</w:t>
            </w:r>
          </w:p>
        </w:tc>
        <w:tc>
          <w:tcPr>
            <w:tcW w:w="2409" w:type="dxa"/>
            <w:vAlign w:val="center"/>
          </w:tcPr>
          <w:p w14:paraId="49EC4F3F" w14:textId="48F24C98"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48483(9.2)</w:t>
            </w:r>
          </w:p>
        </w:tc>
        <w:tc>
          <w:tcPr>
            <w:tcW w:w="2835" w:type="dxa"/>
            <w:vAlign w:val="center"/>
          </w:tcPr>
          <w:p w14:paraId="09A9073F" w14:textId="1CA2213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72672(8.9)</w:t>
            </w:r>
          </w:p>
        </w:tc>
      </w:tr>
      <w:tr w:rsidR="007A7437" w:rsidRPr="0087293D" w14:paraId="04684308" w14:textId="77777777" w:rsidTr="00E95900">
        <w:trPr>
          <w:trHeight w:hRule="exact" w:val="397"/>
          <w:jc w:val="center"/>
        </w:trPr>
        <w:tc>
          <w:tcPr>
            <w:tcW w:w="2990" w:type="dxa"/>
            <w:vAlign w:val="center"/>
          </w:tcPr>
          <w:p w14:paraId="538A9E07"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unknown</w:t>
            </w:r>
          </w:p>
        </w:tc>
        <w:tc>
          <w:tcPr>
            <w:tcW w:w="2539" w:type="dxa"/>
            <w:vAlign w:val="center"/>
          </w:tcPr>
          <w:p w14:paraId="07DD49FD" w14:textId="7C0EE9B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5404(1.8)</w:t>
            </w:r>
          </w:p>
        </w:tc>
        <w:tc>
          <w:tcPr>
            <w:tcW w:w="2409" w:type="dxa"/>
            <w:vAlign w:val="center"/>
          </w:tcPr>
          <w:p w14:paraId="4F6C2169" w14:textId="5A422009"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3816(0.7)</w:t>
            </w:r>
          </w:p>
        </w:tc>
        <w:tc>
          <w:tcPr>
            <w:tcW w:w="2835" w:type="dxa"/>
            <w:vAlign w:val="center"/>
          </w:tcPr>
          <w:p w14:paraId="024AA352" w14:textId="1D33A9DE"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9220(1.1)</w:t>
            </w:r>
          </w:p>
        </w:tc>
      </w:tr>
      <w:tr w:rsidR="007A7437" w:rsidRPr="0087293D" w14:paraId="2B04A5EC" w14:textId="77777777" w:rsidTr="00E95900">
        <w:trPr>
          <w:trHeight w:hRule="exact" w:val="397"/>
          <w:jc w:val="center"/>
        </w:trPr>
        <w:tc>
          <w:tcPr>
            <w:tcW w:w="2990" w:type="dxa"/>
            <w:vAlign w:val="center"/>
          </w:tcPr>
          <w:p w14:paraId="2EE02CE7" w14:textId="77777777" w:rsidR="007A7437" w:rsidRPr="00F671CD" w:rsidRDefault="007A7437" w:rsidP="007A7437">
            <w:pPr>
              <w:jc w:val="both"/>
              <w:rPr>
                <w:b/>
                <w:bCs/>
                <w:sz w:val="22"/>
              </w:rPr>
            </w:pPr>
            <w:r w:rsidRPr="004738DE">
              <w:rPr>
                <w:rFonts w:eastAsia="Times New Roman" w:cs="Times New Roman"/>
                <w:b/>
                <w:bCs/>
                <w:sz w:val="22"/>
              </w:rPr>
              <w:t>Household income</w:t>
            </w:r>
            <w:r>
              <w:rPr>
                <w:rFonts w:eastAsia="Times New Roman" w:cs="Times New Roman"/>
                <w:b/>
                <w:bCs/>
                <w:sz w:val="22"/>
              </w:rPr>
              <w:t xml:space="preserve"> (</w:t>
            </w:r>
            <w:r w:rsidRPr="00F671CD">
              <w:rPr>
                <w:rFonts w:eastAsia="Times New Roman" w:cs="Times New Roman"/>
                <w:b/>
                <w:bCs/>
                <w:sz w:val="22"/>
              </w:rPr>
              <w:t>¥</w:t>
            </w:r>
            <w:r w:rsidRPr="00F671CD">
              <w:rPr>
                <w:rFonts w:eastAsia="Times New Roman" w:cs="Times New Roman" w:hint="eastAsia"/>
                <w:b/>
                <w:bCs/>
                <w:sz w:val="22"/>
              </w:rPr>
              <w:t>/</w:t>
            </w:r>
            <w:r w:rsidRPr="00F671CD">
              <w:rPr>
                <w:rFonts w:eastAsia="Times New Roman" w:cs="Times New Roman"/>
                <w:b/>
                <w:bCs/>
                <w:sz w:val="22"/>
              </w:rPr>
              <w:t>year)</w:t>
            </w:r>
          </w:p>
        </w:tc>
        <w:tc>
          <w:tcPr>
            <w:tcW w:w="2539" w:type="dxa"/>
            <w:vAlign w:val="center"/>
          </w:tcPr>
          <w:p w14:paraId="69275DB7" w14:textId="77777777" w:rsidR="007A7437" w:rsidRPr="007A7437" w:rsidRDefault="007A7437" w:rsidP="007A7437">
            <w:pPr>
              <w:jc w:val="center"/>
              <w:rPr>
                <w:rFonts w:eastAsia="Times New Roman" w:cs="Times New Roman"/>
                <w:szCs w:val="24"/>
              </w:rPr>
            </w:pPr>
          </w:p>
        </w:tc>
        <w:tc>
          <w:tcPr>
            <w:tcW w:w="2409" w:type="dxa"/>
            <w:vAlign w:val="center"/>
          </w:tcPr>
          <w:p w14:paraId="26433533" w14:textId="77777777" w:rsidR="007A7437" w:rsidRPr="007A7437" w:rsidRDefault="007A7437" w:rsidP="007A7437">
            <w:pPr>
              <w:jc w:val="center"/>
              <w:rPr>
                <w:rFonts w:eastAsia="Times New Roman" w:cs="Times New Roman"/>
                <w:szCs w:val="24"/>
              </w:rPr>
            </w:pPr>
          </w:p>
        </w:tc>
        <w:tc>
          <w:tcPr>
            <w:tcW w:w="2835" w:type="dxa"/>
            <w:vAlign w:val="center"/>
          </w:tcPr>
          <w:p w14:paraId="7B5C9D1F" w14:textId="77777777" w:rsidR="007A7437" w:rsidRPr="007A7437" w:rsidRDefault="007A7437" w:rsidP="007A7437">
            <w:pPr>
              <w:jc w:val="center"/>
              <w:rPr>
                <w:rFonts w:eastAsia="Times New Roman" w:cs="Times New Roman"/>
                <w:szCs w:val="24"/>
              </w:rPr>
            </w:pPr>
          </w:p>
        </w:tc>
      </w:tr>
      <w:tr w:rsidR="007A7437" w:rsidRPr="0087293D" w14:paraId="35CCC914" w14:textId="77777777" w:rsidTr="00E95900">
        <w:trPr>
          <w:trHeight w:hRule="exact" w:val="397"/>
          <w:jc w:val="center"/>
        </w:trPr>
        <w:tc>
          <w:tcPr>
            <w:tcW w:w="2990" w:type="dxa"/>
            <w:vAlign w:val="center"/>
          </w:tcPr>
          <w:p w14:paraId="6C5E2BB8"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&lt;10 000</w:t>
            </w:r>
          </w:p>
        </w:tc>
        <w:tc>
          <w:tcPr>
            <w:tcW w:w="2539" w:type="dxa"/>
            <w:vAlign w:val="center"/>
          </w:tcPr>
          <w:p w14:paraId="73C01BA4" w14:textId="79561ED9"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49965(16.9)</w:t>
            </w:r>
          </w:p>
        </w:tc>
        <w:tc>
          <w:tcPr>
            <w:tcW w:w="2409" w:type="dxa"/>
            <w:vAlign w:val="center"/>
          </w:tcPr>
          <w:p w14:paraId="2BF14EB4" w14:textId="78639B37"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78963(15.1)</w:t>
            </w:r>
          </w:p>
        </w:tc>
        <w:tc>
          <w:tcPr>
            <w:tcW w:w="2835" w:type="dxa"/>
            <w:vAlign w:val="center"/>
          </w:tcPr>
          <w:p w14:paraId="6365070F" w14:textId="4DA315D2"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128928(15.7)</w:t>
            </w:r>
          </w:p>
        </w:tc>
      </w:tr>
      <w:tr w:rsidR="007A7437" w:rsidRPr="0087293D" w14:paraId="44E4B8BA" w14:textId="77777777" w:rsidTr="00E95900">
        <w:trPr>
          <w:trHeight w:hRule="exact" w:val="397"/>
          <w:jc w:val="center"/>
        </w:trPr>
        <w:tc>
          <w:tcPr>
            <w:tcW w:w="2990" w:type="dxa"/>
            <w:vAlign w:val="center"/>
          </w:tcPr>
          <w:p w14:paraId="0C4ADD0F"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10 000-50 000</w:t>
            </w:r>
          </w:p>
        </w:tc>
        <w:tc>
          <w:tcPr>
            <w:tcW w:w="2539" w:type="dxa"/>
            <w:vAlign w:val="center"/>
          </w:tcPr>
          <w:p w14:paraId="2F0F454B" w14:textId="15DE1F69"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159448(54.0)</w:t>
            </w:r>
          </w:p>
        </w:tc>
        <w:tc>
          <w:tcPr>
            <w:tcW w:w="2409" w:type="dxa"/>
            <w:vAlign w:val="center"/>
          </w:tcPr>
          <w:p w14:paraId="77E2149A" w14:textId="79EE04E2"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302624(57.7)</w:t>
            </w:r>
          </w:p>
        </w:tc>
        <w:tc>
          <w:tcPr>
            <w:tcW w:w="2835" w:type="dxa"/>
            <w:vAlign w:val="center"/>
          </w:tcPr>
          <w:p w14:paraId="373D474A" w14:textId="5EE00390"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462072(56.4)</w:t>
            </w:r>
          </w:p>
        </w:tc>
      </w:tr>
      <w:tr w:rsidR="007A7437" w:rsidRPr="0087293D" w14:paraId="5FBD2704" w14:textId="77777777" w:rsidTr="00E95900">
        <w:trPr>
          <w:trHeight w:hRule="exact" w:val="397"/>
          <w:jc w:val="center"/>
        </w:trPr>
        <w:tc>
          <w:tcPr>
            <w:tcW w:w="2990" w:type="dxa"/>
            <w:vAlign w:val="center"/>
          </w:tcPr>
          <w:p w14:paraId="158F7F0E"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&gt;50 000</w:t>
            </w:r>
          </w:p>
        </w:tc>
        <w:tc>
          <w:tcPr>
            <w:tcW w:w="2539" w:type="dxa"/>
            <w:vAlign w:val="center"/>
          </w:tcPr>
          <w:p w14:paraId="3D09FA80" w14:textId="3493E635"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48544(16.4)</w:t>
            </w:r>
          </w:p>
        </w:tc>
        <w:tc>
          <w:tcPr>
            <w:tcW w:w="2409" w:type="dxa"/>
            <w:vAlign w:val="center"/>
          </w:tcPr>
          <w:p w14:paraId="42DBE61A" w14:textId="1677CFE4"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107027(20.4)</w:t>
            </w:r>
          </w:p>
        </w:tc>
        <w:tc>
          <w:tcPr>
            <w:tcW w:w="2835" w:type="dxa"/>
            <w:vAlign w:val="center"/>
          </w:tcPr>
          <w:p w14:paraId="091758FA" w14:textId="7A873D07"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155571(19.0)</w:t>
            </w:r>
          </w:p>
        </w:tc>
      </w:tr>
      <w:tr w:rsidR="007A7437" w:rsidRPr="0087293D" w14:paraId="5176FC78" w14:textId="77777777" w:rsidTr="00E95900">
        <w:trPr>
          <w:trHeight w:hRule="exact" w:val="397"/>
          <w:jc w:val="center"/>
        </w:trPr>
        <w:tc>
          <w:tcPr>
            <w:tcW w:w="2990" w:type="dxa"/>
            <w:vAlign w:val="center"/>
          </w:tcPr>
          <w:p w14:paraId="768EA721" w14:textId="77777777" w:rsidR="007A7437" w:rsidRPr="004738DE" w:rsidRDefault="007A7437" w:rsidP="007A7437">
            <w:pPr>
              <w:ind w:leftChars="100" w:left="240"/>
              <w:jc w:val="both"/>
              <w:rPr>
                <w:rFonts w:eastAsia="Times New Roman" w:cs="Times New Roman"/>
                <w:sz w:val="22"/>
              </w:rPr>
            </w:pPr>
            <w:r w:rsidRPr="004738DE">
              <w:rPr>
                <w:rFonts w:eastAsia="Times New Roman" w:cs="Times New Roman"/>
                <w:sz w:val="22"/>
              </w:rPr>
              <w:t>unknown</w:t>
            </w:r>
          </w:p>
        </w:tc>
        <w:tc>
          <w:tcPr>
            <w:tcW w:w="2539" w:type="dxa"/>
            <w:vAlign w:val="center"/>
          </w:tcPr>
          <w:p w14:paraId="59AEA5A8" w14:textId="14970E50"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37218(12.6)</w:t>
            </w:r>
          </w:p>
        </w:tc>
        <w:tc>
          <w:tcPr>
            <w:tcW w:w="2409" w:type="dxa"/>
            <w:vAlign w:val="center"/>
          </w:tcPr>
          <w:p w14:paraId="1C1603DC" w14:textId="3E6E9636"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35990(6.9)</w:t>
            </w:r>
          </w:p>
        </w:tc>
        <w:tc>
          <w:tcPr>
            <w:tcW w:w="2835" w:type="dxa"/>
            <w:vAlign w:val="center"/>
          </w:tcPr>
          <w:p w14:paraId="139EE2FF" w14:textId="20E6A61F"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73208(8.9)</w:t>
            </w:r>
          </w:p>
        </w:tc>
      </w:tr>
      <w:tr w:rsidR="007A7437" w:rsidRPr="0087293D" w14:paraId="7F876764" w14:textId="77777777" w:rsidTr="00E95900">
        <w:trPr>
          <w:trHeight w:hRule="exact" w:val="397"/>
          <w:jc w:val="center"/>
        </w:trPr>
        <w:tc>
          <w:tcPr>
            <w:tcW w:w="2990" w:type="dxa"/>
            <w:vAlign w:val="center"/>
          </w:tcPr>
          <w:p w14:paraId="5CC06B66" w14:textId="77777777" w:rsidR="007A7437" w:rsidRPr="00934907" w:rsidRDefault="007A7437" w:rsidP="007A7437">
            <w:pPr>
              <w:jc w:val="both"/>
              <w:rPr>
                <w:rFonts w:eastAsia="Times New Roman" w:cs="Times New Roman"/>
                <w:b/>
                <w:bCs/>
                <w:sz w:val="22"/>
              </w:rPr>
            </w:pPr>
            <w:r>
              <w:rPr>
                <w:rFonts w:eastAsia="Times New Roman" w:cs="Times New Roman"/>
                <w:b/>
                <w:bCs/>
                <w:sz w:val="22"/>
              </w:rPr>
              <w:t>Metabolic disorders</w:t>
            </w:r>
          </w:p>
        </w:tc>
        <w:tc>
          <w:tcPr>
            <w:tcW w:w="2539" w:type="dxa"/>
            <w:vAlign w:val="center"/>
          </w:tcPr>
          <w:p w14:paraId="5CE4FFCB" w14:textId="77777777" w:rsidR="007A7437" w:rsidRPr="007A7437" w:rsidRDefault="007A7437" w:rsidP="007A7437">
            <w:pPr>
              <w:jc w:val="center"/>
              <w:rPr>
                <w:rFonts w:eastAsia="Times New Roman" w:cs="Times New Roman"/>
                <w:szCs w:val="24"/>
              </w:rPr>
            </w:pPr>
          </w:p>
        </w:tc>
        <w:tc>
          <w:tcPr>
            <w:tcW w:w="2409" w:type="dxa"/>
            <w:vAlign w:val="center"/>
          </w:tcPr>
          <w:p w14:paraId="5836037C" w14:textId="77777777" w:rsidR="007A7437" w:rsidRPr="007A7437" w:rsidRDefault="007A7437" w:rsidP="007A7437">
            <w:pPr>
              <w:jc w:val="center"/>
              <w:rPr>
                <w:rFonts w:eastAsia="Times New Roman" w:cs="Times New Roman"/>
                <w:szCs w:val="24"/>
              </w:rPr>
            </w:pPr>
          </w:p>
        </w:tc>
        <w:tc>
          <w:tcPr>
            <w:tcW w:w="2835" w:type="dxa"/>
            <w:vAlign w:val="center"/>
          </w:tcPr>
          <w:p w14:paraId="2B3085BD" w14:textId="77777777" w:rsidR="007A7437" w:rsidRPr="007A7437" w:rsidRDefault="007A7437" w:rsidP="007A7437">
            <w:pPr>
              <w:jc w:val="center"/>
              <w:rPr>
                <w:rFonts w:eastAsia="Times New Roman" w:cs="Times New Roman"/>
                <w:szCs w:val="24"/>
              </w:rPr>
            </w:pPr>
          </w:p>
        </w:tc>
      </w:tr>
      <w:tr w:rsidR="007A7437" w:rsidRPr="0087293D" w14:paraId="506A5B4F" w14:textId="77777777" w:rsidTr="00E95900">
        <w:trPr>
          <w:trHeight w:hRule="exact" w:val="397"/>
          <w:jc w:val="center"/>
        </w:trPr>
        <w:tc>
          <w:tcPr>
            <w:tcW w:w="2990" w:type="dxa"/>
            <w:vAlign w:val="center"/>
          </w:tcPr>
          <w:p w14:paraId="08966F54" w14:textId="77777777" w:rsidR="007A7437" w:rsidRPr="004738DE" w:rsidRDefault="007A7437" w:rsidP="007A7437">
            <w:pPr>
              <w:ind w:leftChars="100" w:left="240"/>
              <w:jc w:val="both"/>
              <w:rPr>
                <w:rFonts w:eastAsia="Times New Roman" w:cs="Times New Roman"/>
                <w:sz w:val="22"/>
              </w:rPr>
            </w:pPr>
            <w:r>
              <w:rPr>
                <w:rFonts w:eastAsia="Times New Roman" w:cs="Times New Roman" w:hint="eastAsia"/>
                <w:sz w:val="22"/>
              </w:rPr>
              <w:t>M</w:t>
            </w:r>
            <w:r>
              <w:rPr>
                <w:rFonts w:eastAsia="Times New Roman" w:cs="Times New Roman"/>
                <w:sz w:val="22"/>
              </w:rPr>
              <w:t>etabolic syndrome</w:t>
            </w:r>
          </w:p>
        </w:tc>
        <w:tc>
          <w:tcPr>
            <w:tcW w:w="2539" w:type="dxa"/>
            <w:vAlign w:val="center"/>
          </w:tcPr>
          <w:p w14:paraId="0E3990B5" w14:textId="7D431A46"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103534(37.8)</w:t>
            </w:r>
          </w:p>
        </w:tc>
        <w:tc>
          <w:tcPr>
            <w:tcW w:w="2409" w:type="dxa"/>
            <w:vAlign w:val="center"/>
          </w:tcPr>
          <w:p w14:paraId="51712327" w14:textId="39286B15"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217878(41.5)</w:t>
            </w:r>
          </w:p>
        </w:tc>
        <w:tc>
          <w:tcPr>
            <w:tcW w:w="2835" w:type="dxa"/>
            <w:vAlign w:val="center"/>
          </w:tcPr>
          <w:p w14:paraId="7C5E803B" w14:textId="5B052477"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321412(40.2)</w:t>
            </w:r>
          </w:p>
        </w:tc>
      </w:tr>
      <w:tr w:rsidR="007A7437" w:rsidRPr="0087293D" w14:paraId="37879953" w14:textId="77777777" w:rsidTr="00E95900">
        <w:trPr>
          <w:trHeight w:hRule="exact" w:val="397"/>
          <w:jc w:val="center"/>
        </w:trPr>
        <w:tc>
          <w:tcPr>
            <w:tcW w:w="2990" w:type="dxa"/>
            <w:vAlign w:val="center"/>
          </w:tcPr>
          <w:p w14:paraId="1B3DB38D" w14:textId="77777777" w:rsidR="007A7437" w:rsidRPr="004738DE" w:rsidRDefault="007A7437" w:rsidP="007A7437">
            <w:pPr>
              <w:ind w:leftChars="100" w:left="240"/>
              <w:jc w:val="both"/>
              <w:rPr>
                <w:rFonts w:eastAsia="Times New Roman" w:cs="Times New Roman"/>
                <w:sz w:val="22"/>
              </w:rPr>
            </w:pPr>
            <w:r>
              <w:rPr>
                <w:rFonts w:eastAsia="Times New Roman" w:cs="Times New Roman"/>
                <w:sz w:val="22"/>
              </w:rPr>
              <w:t>High blood pressure</w:t>
            </w:r>
          </w:p>
        </w:tc>
        <w:tc>
          <w:tcPr>
            <w:tcW w:w="2539" w:type="dxa"/>
            <w:vAlign w:val="center"/>
          </w:tcPr>
          <w:p w14:paraId="291DF780" w14:textId="2361A8FA"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167592(56.8)</w:t>
            </w:r>
          </w:p>
        </w:tc>
        <w:tc>
          <w:tcPr>
            <w:tcW w:w="2409" w:type="dxa"/>
            <w:vAlign w:val="center"/>
          </w:tcPr>
          <w:p w14:paraId="7DACA3B7" w14:textId="2C1C276A"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325189(62.0)</w:t>
            </w:r>
          </w:p>
        </w:tc>
        <w:tc>
          <w:tcPr>
            <w:tcW w:w="2835" w:type="dxa"/>
            <w:vAlign w:val="center"/>
          </w:tcPr>
          <w:p w14:paraId="6311A8DA" w14:textId="39F6AE6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492781(60.1)</w:t>
            </w:r>
          </w:p>
        </w:tc>
      </w:tr>
      <w:tr w:rsidR="007A7437" w:rsidRPr="0087293D" w14:paraId="580CFEFE" w14:textId="77777777" w:rsidTr="00E95900">
        <w:trPr>
          <w:trHeight w:hRule="exact" w:val="397"/>
          <w:jc w:val="center"/>
        </w:trPr>
        <w:tc>
          <w:tcPr>
            <w:tcW w:w="2990" w:type="dxa"/>
            <w:vAlign w:val="center"/>
          </w:tcPr>
          <w:p w14:paraId="6811CEBB" w14:textId="77777777" w:rsidR="007A7437" w:rsidRPr="004738DE" w:rsidRDefault="007A7437" w:rsidP="007A7437">
            <w:pPr>
              <w:ind w:leftChars="100" w:left="240"/>
              <w:jc w:val="both"/>
              <w:rPr>
                <w:rFonts w:eastAsia="Times New Roman" w:cs="Times New Roman"/>
                <w:sz w:val="22"/>
              </w:rPr>
            </w:pPr>
            <w:r>
              <w:rPr>
                <w:rFonts w:eastAsia="Times New Roman" w:cs="Times New Roman"/>
                <w:sz w:val="22"/>
              </w:rPr>
              <w:t>Hyperglycemia</w:t>
            </w:r>
          </w:p>
        </w:tc>
        <w:tc>
          <w:tcPr>
            <w:tcW w:w="2539" w:type="dxa"/>
            <w:vAlign w:val="center"/>
          </w:tcPr>
          <w:p w14:paraId="0E34C403" w14:textId="35B7DD5A"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171199(60.5)</w:t>
            </w:r>
          </w:p>
        </w:tc>
        <w:tc>
          <w:tcPr>
            <w:tcW w:w="2409" w:type="dxa"/>
            <w:vAlign w:val="center"/>
          </w:tcPr>
          <w:p w14:paraId="19506608" w14:textId="2B86163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324516(61.9)</w:t>
            </w:r>
          </w:p>
        </w:tc>
        <w:tc>
          <w:tcPr>
            <w:tcW w:w="2835" w:type="dxa"/>
            <w:vAlign w:val="center"/>
          </w:tcPr>
          <w:p w14:paraId="3C670A90" w14:textId="438C6B02"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495715(61.4)</w:t>
            </w:r>
          </w:p>
        </w:tc>
      </w:tr>
      <w:tr w:rsidR="007A7437" w:rsidRPr="0087293D" w14:paraId="1758B3B0" w14:textId="77777777" w:rsidTr="00E95900">
        <w:trPr>
          <w:trHeight w:hRule="exact" w:val="397"/>
          <w:jc w:val="center"/>
        </w:trPr>
        <w:tc>
          <w:tcPr>
            <w:tcW w:w="2990" w:type="dxa"/>
            <w:vAlign w:val="center"/>
          </w:tcPr>
          <w:p w14:paraId="059F3776" w14:textId="77777777" w:rsidR="007A7437" w:rsidRPr="004738DE" w:rsidRDefault="007A7437" w:rsidP="007A7437">
            <w:pPr>
              <w:ind w:leftChars="100" w:left="240"/>
              <w:jc w:val="both"/>
              <w:rPr>
                <w:rFonts w:eastAsia="Times New Roman" w:cs="Times New Roman"/>
                <w:sz w:val="22"/>
              </w:rPr>
            </w:pPr>
            <w:r>
              <w:rPr>
                <w:rFonts w:eastAsia="Times New Roman" w:cs="Times New Roman" w:hint="eastAsia"/>
                <w:sz w:val="22"/>
              </w:rPr>
              <w:t>H</w:t>
            </w:r>
            <w:r>
              <w:rPr>
                <w:rFonts w:eastAsia="Times New Roman" w:cs="Times New Roman"/>
                <w:sz w:val="22"/>
              </w:rPr>
              <w:t>igh TG</w:t>
            </w:r>
          </w:p>
        </w:tc>
        <w:tc>
          <w:tcPr>
            <w:tcW w:w="2539" w:type="dxa"/>
            <w:vAlign w:val="center"/>
          </w:tcPr>
          <w:p w14:paraId="481F4D88" w14:textId="6D19CE58"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92206(31.8)</w:t>
            </w:r>
          </w:p>
        </w:tc>
        <w:tc>
          <w:tcPr>
            <w:tcW w:w="2409" w:type="dxa"/>
            <w:vAlign w:val="center"/>
          </w:tcPr>
          <w:p w14:paraId="73EE45ED" w14:textId="3C5DB6C5"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177843(33.9)</w:t>
            </w:r>
          </w:p>
        </w:tc>
        <w:tc>
          <w:tcPr>
            <w:tcW w:w="2835" w:type="dxa"/>
            <w:vAlign w:val="center"/>
          </w:tcPr>
          <w:p w14:paraId="16FD880A" w14:textId="2244F3B0"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270049(33.2)</w:t>
            </w:r>
          </w:p>
        </w:tc>
      </w:tr>
      <w:tr w:rsidR="007A7437" w:rsidRPr="0087293D" w14:paraId="5859D73D" w14:textId="77777777" w:rsidTr="00E95900">
        <w:trPr>
          <w:trHeight w:hRule="exact" w:val="397"/>
          <w:jc w:val="center"/>
        </w:trPr>
        <w:tc>
          <w:tcPr>
            <w:tcW w:w="2990" w:type="dxa"/>
            <w:vAlign w:val="center"/>
          </w:tcPr>
          <w:p w14:paraId="40F2286D" w14:textId="77777777" w:rsidR="007A7437" w:rsidRPr="004738DE" w:rsidRDefault="007A7437" w:rsidP="007A7437">
            <w:pPr>
              <w:ind w:leftChars="100" w:left="240"/>
              <w:jc w:val="both"/>
              <w:rPr>
                <w:rFonts w:eastAsia="Times New Roman" w:cs="Times New Roman"/>
                <w:sz w:val="22"/>
              </w:rPr>
            </w:pPr>
            <w:r>
              <w:rPr>
                <w:rFonts w:eastAsia="Times New Roman" w:cs="Times New Roman" w:hint="eastAsia"/>
                <w:sz w:val="22"/>
              </w:rPr>
              <w:t>L</w:t>
            </w:r>
            <w:r>
              <w:rPr>
                <w:rFonts w:eastAsia="Times New Roman" w:cs="Times New Roman"/>
                <w:sz w:val="22"/>
              </w:rPr>
              <w:t>ow HDL-C</w:t>
            </w:r>
          </w:p>
        </w:tc>
        <w:tc>
          <w:tcPr>
            <w:tcW w:w="2539" w:type="dxa"/>
            <w:vAlign w:val="center"/>
          </w:tcPr>
          <w:p w14:paraId="2505ADFF" w14:textId="658CF96E"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86124(29.6)</w:t>
            </w:r>
          </w:p>
        </w:tc>
        <w:tc>
          <w:tcPr>
            <w:tcW w:w="2409" w:type="dxa"/>
            <w:vAlign w:val="center"/>
          </w:tcPr>
          <w:p w14:paraId="65F0E5A7" w14:textId="6AAD35D3"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154868(29.5)</w:t>
            </w:r>
          </w:p>
        </w:tc>
        <w:tc>
          <w:tcPr>
            <w:tcW w:w="2835" w:type="dxa"/>
            <w:vAlign w:val="center"/>
          </w:tcPr>
          <w:p w14:paraId="65A72596" w14:textId="463EAE82"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240992(29.5)</w:t>
            </w:r>
          </w:p>
        </w:tc>
      </w:tr>
      <w:tr w:rsidR="007A7437" w:rsidRPr="0087293D" w14:paraId="61A08755" w14:textId="77777777" w:rsidTr="00E95900">
        <w:trPr>
          <w:trHeight w:hRule="exact" w:val="397"/>
          <w:jc w:val="center"/>
        </w:trPr>
        <w:tc>
          <w:tcPr>
            <w:tcW w:w="2990" w:type="dxa"/>
            <w:vAlign w:val="center"/>
          </w:tcPr>
          <w:p w14:paraId="09A320A5" w14:textId="77777777" w:rsidR="007A7437" w:rsidRDefault="007A7437" w:rsidP="007A7437">
            <w:pPr>
              <w:ind w:leftChars="100" w:left="240"/>
              <w:jc w:val="both"/>
              <w:rPr>
                <w:rFonts w:eastAsia="Times New Roman" w:cs="Times New Roman"/>
                <w:sz w:val="22"/>
              </w:rPr>
            </w:pPr>
            <w:r>
              <w:rPr>
                <w:rFonts w:eastAsia="Times New Roman" w:cs="Times New Roman" w:hint="eastAsia"/>
                <w:sz w:val="22"/>
              </w:rPr>
              <w:t>C</w:t>
            </w:r>
            <w:r>
              <w:rPr>
                <w:rFonts w:eastAsia="Times New Roman" w:cs="Times New Roman"/>
                <w:sz w:val="22"/>
              </w:rPr>
              <w:t>entral obesity</w:t>
            </w:r>
          </w:p>
        </w:tc>
        <w:tc>
          <w:tcPr>
            <w:tcW w:w="2539" w:type="dxa"/>
            <w:vAlign w:val="center"/>
          </w:tcPr>
          <w:p w14:paraId="5228197B" w14:textId="014FA5E8"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104140(35.3)</w:t>
            </w:r>
          </w:p>
        </w:tc>
        <w:tc>
          <w:tcPr>
            <w:tcW w:w="2409" w:type="dxa"/>
            <w:vAlign w:val="center"/>
          </w:tcPr>
          <w:p w14:paraId="67665EB8" w14:textId="73974CB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197487(37.6)</w:t>
            </w:r>
          </w:p>
        </w:tc>
        <w:tc>
          <w:tcPr>
            <w:tcW w:w="2835" w:type="dxa"/>
            <w:vAlign w:val="center"/>
          </w:tcPr>
          <w:p w14:paraId="5D4CAD48" w14:textId="4091B0A8"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301627(36.8)</w:t>
            </w:r>
          </w:p>
        </w:tc>
      </w:tr>
      <w:tr w:rsidR="007A7437" w:rsidRPr="0087293D" w14:paraId="562D022B" w14:textId="77777777" w:rsidTr="00E95900">
        <w:trPr>
          <w:trHeight w:hRule="exact" w:val="397"/>
          <w:jc w:val="center"/>
        </w:trPr>
        <w:tc>
          <w:tcPr>
            <w:tcW w:w="2990" w:type="dxa"/>
            <w:vAlign w:val="center"/>
          </w:tcPr>
          <w:p w14:paraId="6674C276" w14:textId="77777777" w:rsidR="007A7437" w:rsidRDefault="007A7437" w:rsidP="007A7437">
            <w:pPr>
              <w:jc w:val="both"/>
              <w:rPr>
                <w:rFonts w:eastAsia="Times New Roman" w:cs="Times New Roman"/>
                <w:sz w:val="22"/>
              </w:rPr>
            </w:pPr>
            <w:r w:rsidRPr="00B24262">
              <w:rPr>
                <w:rFonts w:eastAsia="Times New Roman" w:cs="Times New Roman" w:hint="eastAsia"/>
                <w:b/>
                <w:bCs/>
                <w:sz w:val="22"/>
              </w:rPr>
              <w:t>C</w:t>
            </w:r>
            <w:r w:rsidRPr="00B24262">
              <w:rPr>
                <w:rFonts w:eastAsia="Times New Roman" w:cs="Times New Roman"/>
                <w:b/>
                <w:bCs/>
                <w:sz w:val="22"/>
              </w:rPr>
              <w:t>omorbidities</w:t>
            </w:r>
          </w:p>
        </w:tc>
        <w:tc>
          <w:tcPr>
            <w:tcW w:w="2539" w:type="dxa"/>
            <w:vAlign w:val="center"/>
          </w:tcPr>
          <w:p w14:paraId="28550901" w14:textId="77777777" w:rsidR="007A7437" w:rsidRPr="007A7437" w:rsidRDefault="007A7437" w:rsidP="007A7437">
            <w:pPr>
              <w:jc w:val="center"/>
              <w:rPr>
                <w:rFonts w:eastAsia="Times New Roman" w:cs="Times New Roman"/>
                <w:szCs w:val="24"/>
              </w:rPr>
            </w:pPr>
          </w:p>
        </w:tc>
        <w:tc>
          <w:tcPr>
            <w:tcW w:w="2409" w:type="dxa"/>
            <w:vAlign w:val="center"/>
          </w:tcPr>
          <w:p w14:paraId="61472090" w14:textId="77777777" w:rsidR="007A7437" w:rsidRPr="007A7437" w:rsidRDefault="007A7437" w:rsidP="007A7437">
            <w:pPr>
              <w:jc w:val="center"/>
              <w:rPr>
                <w:rFonts w:eastAsia="Times New Roman" w:cs="Times New Roman"/>
                <w:szCs w:val="24"/>
              </w:rPr>
            </w:pPr>
          </w:p>
        </w:tc>
        <w:tc>
          <w:tcPr>
            <w:tcW w:w="2835" w:type="dxa"/>
            <w:vAlign w:val="center"/>
          </w:tcPr>
          <w:p w14:paraId="00B90CCF" w14:textId="77777777" w:rsidR="007A7437" w:rsidRPr="007A7437" w:rsidRDefault="007A7437" w:rsidP="007A7437">
            <w:pPr>
              <w:jc w:val="center"/>
              <w:rPr>
                <w:rFonts w:eastAsia="Times New Roman" w:cs="Times New Roman"/>
                <w:szCs w:val="24"/>
              </w:rPr>
            </w:pPr>
          </w:p>
        </w:tc>
      </w:tr>
      <w:tr w:rsidR="007A7437" w:rsidRPr="0087293D" w14:paraId="58CE864C" w14:textId="77777777" w:rsidTr="00E95900">
        <w:trPr>
          <w:trHeight w:hRule="exact" w:val="397"/>
          <w:jc w:val="center"/>
        </w:trPr>
        <w:tc>
          <w:tcPr>
            <w:tcW w:w="2990" w:type="dxa"/>
            <w:vAlign w:val="center"/>
          </w:tcPr>
          <w:p w14:paraId="17B90278" w14:textId="77777777" w:rsidR="007A7437" w:rsidRPr="00B24262" w:rsidRDefault="007A7437" w:rsidP="007A7437">
            <w:pPr>
              <w:ind w:leftChars="100" w:left="240"/>
              <w:jc w:val="both"/>
              <w:rPr>
                <w:rFonts w:eastAsia="Times New Roman" w:cs="Times New Roman"/>
                <w:b/>
                <w:bCs/>
                <w:sz w:val="22"/>
              </w:rPr>
            </w:pPr>
            <w:r w:rsidRPr="00B24262">
              <w:rPr>
                <w:rFonts w:eastAsia="Times New Roman" w:cs="Times New Roman" w:hint="eastAsia"/>
                <w:sz w:val="22"/>
              </w:rPr>
              <w:t>D</w:t>
            </w:r>
            <w:r w:rsidRPr="00B24262">
              <w:rPr>
                <w:rFonts w:eastAsia="Times New Roman" w:cs="Times New Roman"/>
                <w:sz w:val="22"/>
              </w:rPr>
              <w:t>iabetes</w:t>
            </w:r>
          </w:p>
        </w:tc>
        <w:tc>
          <w:tcPr>
            <w:tcW w:w="2539" w:type="dxa"/>
            <w:vAlign w:val="center"/>
          </w:tcPr>
          <w:p w14:paraId="2FA0622D" w14:textId="2C724EFD"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16554(5.6)</w:t>
            </w:r>
          </w:p>
        </w:tc>
        <w:tc>
          <w:tcPr>
            <w:tcW w:w="2409" w:type="dxa"/>
            <w:vAlign w:val="center"/>
          </w:tcPr>
          <w:p w14:paraId="36E3351C" w14:textId="000A1620"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37248(7.1)</w:t>
            </w:r>
          </w:p>
        </w:tc>
        <w:tc>
          <w:tcPr>
            <w:tcW w:w="2835" w:type="dxa"/>
            <w:vAlign w:val="center"/>
          </w:tcPr>
          <w:p w14:paraId="45794811" w14:textId="6DB13D24"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53802(6.6)</w:t>
            </w:r>
          </w:p>
        </w:tc>
      </w:tr>
      <w:tr w:rsidR="007A7437" w:rsidRPr="0087293D" w14:paraId="2E737359" w14:textId="77777777" w:rsidTr="00E95900">
        <w:trPr>
          <w:trHeight w:hRule="exact" w:val="397"/>
          <w:jc w:val="center"/>
        </w:trPr>
        <w:tc>
          <w:tcPr>
            <w:tcW w:w="2990" w:type="dxa"/>
            <w:vAlign w:val="center"/>
          </w:tcPr>
          <w:p w14:paraId="0602EE73" w14:textId="77777777" w:rsidR="007A7437" w:rsidRPr="00B24262" w:rsidRDefault="007A7437" w:rsidP="007A7437">
            <w:pPr>
              <w:ind w:leftChars="100" w:left="240"/>
              <w:jc w:val="both"/>
              <w:rPr>
                <w:rFonts w:eastAsia="Times New Roman" w:cs="Times New Roman"/>
                <w:sz w:val="22"/>
              </w:rPr>
            </w:pPr>
            <w:r w:rsidRPr="00B24262">
              <w:rPr>
                <w:rFonts w:eastAsia="Times New Roman" w:cs="Times New Roman" w:hint="eastAsia"/>
                <w:sz w:val="22"/>
              </w:rPr>
              <w:t>C</w:t>
            </w:r>
            <w:r w:rsidRPr="00B24262">
              <w:rPr>
                <w:rFonts w:eastAsia="Times New Roman" w:cs="Times New Roman"/>
                <w:sz w:val="22"/>
              </w:rPr>
              <w:t>ardiovascular diseases</w:t>
            </w:r>
          </w:p>
        </w:tc>
        <w:tc>
          <w:tcPr>
            <w:tcW w:w="2539" w:type="dxa"/>
            <w:vAlign w:val="center"/>
          </w:tcPr>
          <w:p w14:paraId="39826747" w14:textId="283B5A63"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5479(1.9)</w:t>
            </w:r>
          </w:p>
        </w:tc>
        <w:tc>
          <w:tcPr>
            <w:tcW w:w="2409" w:type="dxa"/>
            <w:vAlign w:val="center"/>
          </w:tcPr>
          <w:p w14:paraId="5AC0DCCB" w14:textId="1A6BB99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17004(3.2)</w:t>
            </w:r>
          </w:p>
        </w:tc>
        <w:tc>
          <w:tcPr>
            <w:tcW w:w="2835" w:type="dxa"/>
            <w:vAlign w:val="center"/>
          </w:tcPr>
          <w:p w14:paraId="33E334F5" w14:textId="22DE3F7B"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22483(2.7)</w:t>
            </w:r>
          </w:p>
        </w:tc>
      </w:tr>
      <w:tr w:rsidR="007A7437" w:rsidRPr="0087293D" w14:paraId="42E086D8" w14:textId="77777777" w:rsidTr="00E95900">
        <w:trPr>
          <w:trHeight w:hRule="exact" w:val="397"/>
          <w:jc w:val="center"/>
        </w:trPr>
        <w:tc>
          <w:tcPr>
            <w:tcW w:w="2990" w:type="dxa"/>
            <w:vAlign w:val="center"/>
          </w:tcPr>
          <w:p w14:paraId="1E1CD6BB" w14:textId="77777777" w:rsidR="007A7437" w:rsidRPr="00B24262" w:rsidRDefault="007A7437" w:rsidP="007A7437">
            <w:pPr>
              <w:ind w:leftChars="100" w:left="240"/>
              <w:jc w:val="both"/>
              <w:rPr>
                <w:rFonts w:eastAsia="Times New Roman" w:cs="Times New Roman"/>
                <w:sz w:val="22"/>
              </w:rPr>
            </w:pPr>
            <w:r w:rsidRPr="00B24262">
              <w:rPr>
                <w:rFonts w:eastAsia="Times New Roman" w:cs="Times New Roman" w:hint="eastAsia"/>
                <w:sz w:val="22"/>
              </w:rPr>
              <w:lastRenderedPageBreak/>
              <w:t>C</w:t>
            </w:r>
            <w:r w:rsidRPr="00B24262">
              <w:rPr>
                <w:rFonts w:eastAsia="Times New Roman" w:cs="Times New Roman"/>
                <w:sz w:val="22"/>
              </w:rPr>
              <w:t>OPD</w:t>
            </w:r>
          </w:p>
        </w:tc>
        <w:tc>
          <w:tcPr>
            <w:tcW w:w="2539" w:type="dxa"/>
            <w:vAlign w:val="center"/>
          </w:tcPr>
          <w:p w14:paraId="53667CA7" w14:textId="0FD1A99F"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402(0.1)</w:t>
            </w:r>
          </w:p>
        </w:tc>
        <w:tc>
          <w:tcPr>
            <w:tcW w:w="2409" w:type="dxa"/>
            <w:vAlign w:val="center"/>
          </w:tcPr>
          <w:p w14:paraId="1DC8FFC4" w14:textId="32D86E87"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882(0.2)</w:t>
            </w:r>
          </w:p>
        </w:tc>
        <w:tc>
          <w:tcPr>
            <w:tcW w:w="2835" w:type="dxa"/>
            <w:vAlign w:val="center"/>
          </w:tcPr>
          <w:p w14:paraId="4308C7A9" w14:textId="2460E805"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1284(0.2)</w:t>
            </w:r>
          </w:p>
        </w:tc>
      </w:tr>
      <w:tr w:rsidR="007A7437" w:rsidRPr="0087293D" w14:paraId="3A272B41" w14:textId="77777777" w:rsidTr="00E95900">
        <w:trPr>
          <w:trHeight w:hRule="exact" w:val="397"/>
          <w:jc w:val="center"/>
        </w:trPr>
        <w:tc>
          <w:tcPr>
            <w:tcW w:w="2990" w:type="dxa"/>
            <w:tcBorders>
              <w:bottom w:val="single" w:sz="4" w:space="0" w:color="auto"/>
            </w:tcBorders>
            <w:vAlign w:val="center"/>
          </w:tcPr>
          <w:p w14:paraId="3AA1EE40" w14:textId="77777777" w:rsidR="007A7437" w:rsidRPr="00B24262" w:rsidRDefault="007A7437" w:rsidP="007A7437">
            <w:pPr>
              <w:ind w:leftChars="100" w:left="240"/>
              <w:jc w:val="both"/>
              <w:rPr>
                <w:rFonts w:eastAsia="Times New Roman" w:cs="Times New Roman"/>
                <w:sz w:val="22"/>
              </w:rPr>
            </w:pPr>
            <w:r w:rsidRPr="00B24262">
              <w:rPr>
                <w:rFonts w:eastAsia="Times New Roman" w:cs="Times New Roman" w:hint="eastAsia"/>
                <w:sz w:val="22"/>
              </w:rPr>
              <w:t>C</w:t>
            </w:r>
            <w:r w:rsidRPr="00B24262">
              <w:rPr>
                <w:rFonts w:eastAsia="Times New Roman" w:cs="Times New Roman"/>
                <w:sz w:val="22"/>
              </w:rPr>
              <w:t>ancer</w:t>
            </w:r>
          </w:p>
        </w:tc>
        <w:tc>
          <w:tcPr>
            <w:tcW w:w="2539" w:type="dxa"/>
            <w:tcBorders>
              <w:bottom w:val="single" w:sz="4" w:space="0" w:color="auto"/>
            </w:tcBorders>
            <w:vAlign w:val="center"/>
          </w:tcPr>
          <w:p w14:paraId="713DE8A9" w14:textId="24171F24"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347(0.1)</w:t>
            </w:r>
          </w:p>
        </w:tc>
        <w:tc>
          <w:tcPr>
            <w:tcW w:w="2409" w:type="dxa"/>
            <w:tcBorders>
              <w:bottom w:val="single" w:sz="4" w:space="0" w:color="auto"/>
            </w:tcBorders>
            <w:vAlign w:val="center"/>
          </w:tcPr>
          <w:p w14:paraId="6F138C4F" w14:textId="2BBC0C53"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786(0.1)</w:t>
            </w:r>
          </w:p>
        </w:tc>
        <w:tc>
          <w:tcPr>
            <w:tcW w:w="2835" w:type="dxa"/>
            <w:tcBorders>
              <w:bottom w:val="single" w:sz="4" w:space="0" w:color="auto"/>
            </w:tcBorders>
            <w:vAlign w:val="center"/>
          </w:tcPr>
          <w:p w14:paraId="5BFAA8B6" w14:textId="527DA12C" w:rsidR="007A7437" w:rsidRPr="007A7437" w:rsidRDefault="007A7437" w:rsidP="007A7437">
            <w:pPr>
              <w:jc w:val="center"/>
              <w:rPr>
                <w:rFonts w:eastAsia="Times New Roman" w:cs="Times New Roman"/>
                <w:szCs w:val="24"/>
              </w:rPr>
            </w:pPr>
            <w:r w:rsidRPr="007A7437">
              <w:rPr>
                <w:rFonts w:eastAsia="Times New Roman" w:cs="Times New Roman" w:hint="eastAsia"/>
                <w:szCs w:val="24"/>
              </w:rPr>
              <w:t>1133(0.1)</w:t>
            </w:r>
          </w:p>
        </w:tc>
      </w:tr>
    </w:tbl>
    <w:p w14:paraId="2493FB3A" w14:textId="5E712C73" w:rsidR="00D61ABF" w:rsidRDefault="009376BD" w:rsidP="004C171D">
      <w:pPr>
        <w:rPr>
          <w:rFonts w:cs="Times New Roman"/>
          <w:lang w:eastAsia="zh-CN"/>
        </w:rPr>
      </w:pPr>
      <w:r>
        <w:rPr>
          <w:rFonts w:eastAsia="Times New Roman" w:cs="Times New Roman"/>
        </w:rPr>
        <w:t>D</w:t>
      </w:r>
      <w:r w:rsidR="00FB307E" w:rsidRPr="00C473E6">
        <w:rPr>
          <w:rFonts w:eastAsia="Times New Roman" w:cs="Times New Roman"/>
        </w:rPr>
        <w:t xml:space="preserve">ata are </w:t>
      </w:r>
      <w:r w:rsidR="004B66F6">
        <w:rPr>
          <w:rFonts w:eastAsia="Times New Roman" w:cs="Times New Roman"/>
        </w:rPr>
        <w:t xml:space="preserve">the </w:t>
      </w:r>
      <w:r w:rsidR="00FB307E" w:rsidRPr="00C473E6">
        <w:rPr>
          <w:rFonts w:eastAsia="Times New Roman" w:cs="Times New Roman"/>
        </w:rPr>
        <w:t>number of participants (percent) or means ± standard deviation. Abbreviations: TG=triglycerides, HDL-C=high density lipoprotein cholesterol</w:t>
      </w:r>
      <w:r w:rsidR="00FB307E">
        <w:rPr>
          <w:rFonts w:eastAsia="Times New Roman" w:cs="Times New Roman"/>
        </w:rPr>
        <w:t>, COPD=</w:t>
      </w:r>
      <w:r w:rsidR="00FB307E" w:rsidRPr="005E5CF8">
        <w:rPr>
          <w:rFonts w:eastAsia="Times New Roman" w:cs="Times New Roman"/>
          <w:szCs w:val="24"/>
        </w:rPr>
        <w:t xml:space="preserve"> chronic obstructive pulmonary diseases</w:t>
      </w:r>
      <w:r w:rsidR="00FB307E" w:rsidRPr="00C473E6">
        <w:rPr>
          <w:rFonts w:eastAsia="Times New Roman" w:cs="Times New Roman"/>
        </w:rPr>
        <w:t>.</w:t>
      </w:r>
      <w:r w:rsidR="00FB307E">
        <w:rPr>
          <w:rFonts w:eastAsia="Times New Roman" w:cs="Times New Roman"/>
        </w:rPr>
        <w:t xml:space="preserve"> </w:t>
      </w:r>
    </w:p>
    <w:p w14:paraId="5BB76F7D" w14:textId="77777777" w:rsidR="00D61ABF" w:rsidRDefault="00D61ABF">
      <w:pPr>
        <w:spacing w:before="0" w:after="200" w:line="276" w:lineRule="auto"/>
        <w:rPr>
          <w:rFonts w:cs="Times New Roman"/>
          <w:lang w:eastAsia="zh-CN"/>
        </w:rPr>
      </w:pPr>
      <w:r>
        <w:rPr>
          <w:rFonts w:cs="Times New Roman"/>
          <w:lang w:eastAsia="zh-CN"/>
        </w:rPr>
        <w:br w:type="page"/>
      </w:r>
    </w:p>
    <w:p w14:paraId="05C7E0FC" w14:textId="564C9D77" w:rsidR="0047360B" w:rsidRPr="00DF73E1" w:rsidRDefault="0047360B" w:rsidP="0047360B">
      <w:pPr>
        <w:rPr>
          <w:rFonts w:cs="Times New Roman"/>
          <w:b/>
          <w:bCs/>
          <w:szCs w:val="24"/>
        </w:rPr>
      </w:pPr>
      <w:r w:rsidRPr="00DF73E1">
        <w:rPr>
          <w:rFonts w:cs="Times New Roman"/>
          <w:b/>
          <w:bCs/>
          <w:szCs w:val="24"/>
        </w:rPr>
        <w:lastRenderedPageBreak/>
        <w:t>Table S</w:t>
      </w:r>
      <w:r>
        <w:rPr>
          <w:rFonts w:cs="Times New Roman"/>
          <w:b/>
          <w:bCs/>
          <w:szCs w:val="24"/>
        </w:rPr>
        <w:t>2</w:t>
      </w:r>
      <w:r w:rsidRPr="00DF73E1">
        <w:rPr>
          <w:rFonts w:cs="Times New Roman"/>
          <w:b/>
          <w:bCs/>
          <w:szCs w:val="24"/>
        </w:rPr>
        <w:t xml:space="preserve"> </w:t>
      </w:r>
      <w:r w:rsidR="004B66F6">
        <w:rPr>
          <w:rFonts w:cs="Times New Roman"/>
          <w:b/>
          <w:bCs/>
          <w:szCs w:val="24"/>
        </w:rPr>
        <w:t>O</w:t>
      </w:r>
      <w:r w:rsidR="004B66F6" w:rsidRPr="00DF73E1">
        <w:rPr>
          <w:rFonts w:cs="Times New Roman"/>
          <w:b/>
          <w:bCs/>
          <w:szCs w:val="24"/>
        </w:rPr>
        <w:t>dds ratio</w:t>
      </w:r>
      <w:r w:rsidR="000925C4">
        <w:rPr>
          <w:rFonts w:cs="Times New Roman"/>
          <w:b/>
          <w:bCs/>
          <w:szCs w:val="24"/>
        </w:rPr>
        <w:t>s</w:t>
      </w:r>
      <w:r w:rsidR="004B66F6" w:rsidRPr="00DF73E1">
        <w:rPr>
          <w:rFonts w:cs="Times New Roman"/>
          <w:b/>
          <w:bCs/>
          <w:szCs w:val="24"/>
        </w:rPr>
        <w:t xml:space="preserve"> of metabolic </w:t>
      </w:r>
      <w:r w:rsidR="004B66F6">
        <w:rPr>
          <w:rFonts w:cs="Times New Roman"/>
          <w:b/>
          <w:bCs/>
          <w:szCs w:val="24"/>
        </w:rPr>
        <w:t xml:space="preserve">syndrome according to </w:t>
      </w:r>
      <w:r w:rsidR="00270B5A" w:rsidRPr="008412DA">
        <w:rPr>
          <w:rFonts w:cs="Times New Roman"/>
          <w:b/>
          <w:bCs/>
          <w:szCs w:val="24"/>
        </w:rPr>
        <w:t>NCEP ATP III</w:t>
      </w:r>
      <w:r w:rsidR="004B66F6" w:rsidRPr="008412DA">
        <w:rPr>
          <w:rFonts w:cs="Times New Roman"/>
          <w:b/>
          <w:bCs/>
          <w:szCs w:val="24"/>
        </w:rPr>
        <w:t xml:space="preserve"> criteria</w:t>
      </w:r>
      <w:r w:rsidR="004B66F6">
        <w:rPr>
          <w:rFonts w:cs="Times New Roman"/>
          <w:b/>
          <w:bCs/>
          <w:szCs w:val="24"/>
        </w:rPr>
        <w:t xml:space="preserve"> with modified waist circumference of 85/80 cm </w:t>
      </w:r>
      <w:r w:rsidR="004B66F6" w:rsidRPr="00DF73E1">
        <w:rPr>
          <w:rFonts w:cs="Times New Roman"/>
          <w:b/>
          <w:bCs/>
          <w:szCs w:val="24"/>
        </w:rPr>
        <w:t xml:space="preserve">associated with weight gain from young to middle adulthood by overall and </w:t>
      </w:r>
      <w:r w:rsidR="00270B5A">
        <w:rPr>
          <w:rFonts w:cs="Times New Roman"/>
          <w:b/>
          <w:bCs/>
          <w:szCs w:val="24"/>
        </w:rPr>
        <w:t>BMI</w:t>
      </w:r>
      <w:r w:rsidR="004B66F6" w:rsidRPr="00DF73E1">
        <w:rPr>
          <w:rFonts w:cs="Times New Roman"/>
          <w:b/>
          <w:bCs/>
          <w:szCs w:val="24"/>
        </w:rPr>
        <w:t xml:space="preserve"> categories at young adulthood.</w:t>
      </w:r>
    </w:p>
    <w:tbl>
      <w:tblPr>
        <w:tblStyle w:val="21"/>
        <w:tblW w:w="1304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2493"/>
        <w:gridCol w:w="2694"/>
        <w:gridCol w:w="3118"/>
        <w:gridCol w:w="2694"/>
      </w:tblGrid>
      <w:tr w:rsidR="0047360B" w:rsidRPr="00DF73E1" w14:paraId="391C5C3D" w14:textId="77777777" w:rsidTr="000B0DEA">
        <w:trPr>
          <w:trHeight w:hRule="exact" w:val="781"/>
          <w:jc w:val="center"/>
        </w:trPr>
        <w:tc>
          <w:tcPr>
            <w:tcW w:w="2043" w:type="dxa"/>
            <w:tcBorders>
              <w:top w:val="single" w:sz="4" w:space="0" w:color="auto"/>
              <w:bottom w:val="single" w:sz="4" w:space="0" w:color="auto"/>
            </w:tcBorders>
            <w:vAlign w:val="center"/>
          </w:tcPr>
          <w:p w14:paraId="600ED346" w14:textId="77777777" w:rsidR="0047360B" w:rsidRPr="00DF73E1" w:rsidRDefault="0047360B" w:rsidP="000B0DEA">
            <w:pPr>
              <w:spacing w:after="200"/>
              <w:jc w:val="center"/>
              <w:rPr>
                <w:rFonts w:eastAsia="Times New Roman" w:cs="Times New Roman"/>
                <w:b/>
                <w:bCs/>
                <w:szCs w:val="24"/>
              </w:rPr>
            </w:pPr>
          </w:p>
        </w:tc>
        <w:tc>
          <w:tcPr>
            <w:tcW w:w="2493" w:type="dxa"/>
            <w:tcBorders>
              <w:top w:val="single" w:sz="4" w:space="0" w:color="auto"/>
              <w:bottom w:val="single" w:sz="4" w:space="0" w:color="auto"/>
            </w:tcBorders>
            <w:vAlign w:val="center"/>
          </w:tcPr>
          <w:p w14:paraId="33CC1952" w14:textId="77777777" w:rsidR="0047360B" w:rsidRPr="00DF73E1" w:rsidRDefault="0047360B" w:rsidP="000B0DEA">
            <w:pPr>
              <w:jc w:val="center"/>
              <w:rPr>
                <w:rFonts w:eastAsia="Times New Roman" w:cs="Times New Roman"/>
                <w:b/>
                <w:bCs/>
                <w:szCs w:val="24"/>
              </w:rPr>
            </w:pPr>
            <w:r w:rsidRPr="00DF73E1">
              <w:rPr>
                <w:rFonts w:eastAsia="Times New Roman" w:cs="Times New Roman"/>
                <w:b/>
                <w:bCs/>
                <w:szCs w:val="24"/>
              </w:rPr>
              <w:t>Per 5–kg weight gain</w:t>
            </w:r>
          </w:p>
        </w:tc>
        <w:tc>
          <w:tcPr>
            <w:tcW w:w="2694" w:type="dxa"/>
            <w:tcBorders>
              <w:top w:val="single" w:sz="4" w:space="0" w:color="auto"/>
              <w:bottom w:val="single" w:sz="4" w:space="0" w:color="auto"/>
            </w:tcBorders>
            <w:vAlign w:val="center"/>
          </w:tcPr>
          <w:p w14:paraId="37F4200D" w14:textId="77777777" w:rsidR="0047360B" w:rsidRPr="00DF73E1" w:rsidRDefault="0047360B" w:rsidP="000B0DEA">
            <w:pPr>
              <w:jc w:val="center"/>
              <w:rPr>
                <w:rFonts w:eastAsia="Times New Roman" w:cs="Times New Roman"/>
                <w:b/>
                <w:bCs/>
                <w:szCs w:val="24"/>
              </w:rPr>
            </w:pPr>
            <w:r w:rsidRPr="00DF73E1">
              <w:rPr>
                <w:rFonts w:eastAsia="Times New Roman" w:cs="Times New Roman"/>
                <w:b/>
                <w:bCs/>
                <w:szCs w:val="24"/>
              </w:rPr>
              <w:t>Moderate weight gain*</w:t>
            </w:r>
          </w:p>
        </w:tc>
        <w:tc>
          <w:tcPr>
            <w:tcW w:w="3118" w:type="dxa"/>
            <w:tcBorders>
              <w:top w:val="single" w:sz="4" w:space="0" w:color="auto"/>
              <w:bottom w:val="single" w:sz="4" w:space="0" w:color="auto"/>
            </w:tcBorders>
            <w:vAlign w:val="center"/>
          </w:tcPr>
          <w:p w14:paraId="2B7E7495" w14:textId="77777777" w:rsidR="0047360B" w:rsidRPr="00DF73E1" w:rsidRDefault="0047360B" w:rsidP="000B0DEA">
            <w:pPr>
              <w:jc w:val="center"/>
              <w:rPr>
                <w:rFonts w:eastAsia="Times New Roman" w:cs="Times New Roman"/>
                <w:b/>
                <w:bCs/>
                <w:szCs w:val="24"/>
              </w:rPr>
            </w:pPr>
            <w:r w:rsidRPr="00DF73E1">
              <w:rPr>
                <w:rFonts w:eastAsia="Times New Roman" w:cs="Times New Roman"/>
                <w:b/>
                <w:bCs/>
                <w:szCs w:val="24"/>
              </w:rPr>
              <w:t>Marked weight gain*</w:t>
            </w:r>
          </w:p>
        </w:tc>
        <w:tc>
          <w:tcPr>
            <w:tcW w:w="2694" w:type="dxa"/>
            <w:tcBorders>
              <w:top w:val="single" w:sz="4" w:space="0" w:color="auto"/>
              <w:bottom w:val="single" w:sz="4" w:space="0" w:color="auto"/>
            </w:tcBorders>
            <w:vAlign w:val="center"/>
          </w:tcPr>
          <w:p w14:paraId="2D4B3426" w14:textId="77777777" w:rsidR="0047360B" w:rsidRPr="00DF73E1" w:rsidRDefault="0047360B" w:rsidP="000B0DEA">
            <w:pPr>
              <w:spacing w:after="120"/>
              <w:jc w:val="center"/>
              <w:rPr>
                <w:rFonts w:eastAsia="Times New Roman" w:cs="Times New Roman"/>
                <w:b/>
                <w:bCs/>
                <w:szCs w:val="24"/>
              </w:rPr>
            </w:pPr>
            <w:r w:rsidRPr="00DF73E1">
              <w:rPr>
                <w:rFonts w:eastAsia="Times New Roman" w:cs="Times New Roman"/>
                <w:b/>
                <w:bCs/>
                <w:szCs w:val="24"/>
              </w:rPr>
              <w:t>Extreme weight gain*</w:t>
            </w:r>
          </w:p>
        </w:tc>
      </w:tr>
      <w:tr w:rsidR="0047360B" w:rsidRPr="00DF73E1" w14:paraId="510A975B" w14:textId="77777777" w:rsidTr="000B0DEA">
        <w:trPr>
          <w:trHeight w:hRule="exact" w:val="397"/>
          <w:jc w:val="center"/>
        </w:trPr>
        <w:tc>
          <w:tcPr>
            <w:tcW w:w="2043" w:type="dxa"/>
            <w:tcBorders>
              <w:top w:val="single" w:sz="4" w:space="0" w:color="auto"/>
            </w:tcBorders>
            <w:vAlign w:val="center"/>
          </w:tcPr>
          <w:p w14:paraId="100B601D" w14:textId="77777777" w:rsidR="0047360B" w:rsidRPr="00DF73E1" w:rsidRDefault="0047360B" w:rsidP="000B0DEA">
            <w:pPr>
              <w:spacing w:after="200"/>
              <w:jc w:val="center"/>
              <w:rPr>
                <w:rFonts w:eastAsia="Times New Roman" w:cs="Times New Roman"/>
                <w:b/>
                <w:bCs/>
                <w:szCs w:val="24"/>
              </w:rPr>
            </w:pPr>
            <w:r w:rsidRPr="00DF73E1">
              <w:rPr>
                <w:rFonts w:eastAsia="Times New Roman" w:cs="Times New Roman"/>
                <w:b/>
                <w:bCs/>
                <w:szCs w:val="24"/>
              </w:rPr>
              <w:t>All participants</w:t>
            </w:r>
          </w:p>
        </w:tc>
        <w:tc>
          <w:tcPr>
            <w:tcW w:w="2493" w:type="dxa"/>
            <w:tcBorders>
              <w:top w:val="single" w:sz="4" w:space="0" w:color="auto"/>
            </w:tcBorders>
            <w:vAlign w:val="center"/>
          </w:tcPr>
          <w:p w14:paraId="1F72E4BF" w14:textId="77777777" w:rsidR="0047360B" w:rsidRPr="00DF73E1" w:rsidRDefault="0047360B" w:rsidP="000B0DEA">
            <w:pPr>
              <w:spacing w:after="200"/>
              <w:jc w:val="center"/>
              <w:rPr>
                <w:rFonts w:eastAsia="Times New Roman" w:cs="Times New Roman"/>
                <w:szCs w:val="24"/>
              </w:rPr>
            </w:pPr>
          </w:p>
        </w:tc>
        <w:tc>
          <w:tcPr>
            <w:tcW w:w="2694" w:type="dxa"/>
            <w:tcBorders>
              <w:top w:val="single" w:sz="4" w:space="0" w:color="auto"/>
            </w:tcBorders>
            <w:vAlign w:val="center"/>
          </w:tcPr>
          <w:p w14:paraId="15BE2D4F" w14:textId="77777777" w:rsidR="0047360B" w:rsidRPr="00DF73E1" w:rsidRDefault="0047360B" w:rsidP="000B0DEA">
            <w:pPr>
              <w:spacing w:after="200"/>
              <w:jc w:val="center"/>
              <w:rPr>
                <w:rFonts w:eastAsia="Times New Roman" w:cs="Times New Roman"/>
                <w:szCs w:val="24"/>
              </w:rPr>
            </w:pPr>
          </w:p>
        </w:tc>
        <w:tc>
          <w:tcPr>
            <w:tcW w:w="3118" w:type="dxa"/>
            <w:tcBorders>
              <w:top w:val="single" w:sz="4" w:space="0" w:color="auto"/>
            </w:tcBorders>
            <w:vAlign w:val="center"/>
          </w:tcPr>
          <w:p w14:paraId="3BDCF2D6" w14:textId="77777777" w:rsidR="0047360B" w:rsidRPr="00DF73E1" w:rsidRDefault="0047360B" w:rsidP="000B0DEA">
            <w:pPr>
              <w:spacing w:after="200"/>
              <w:jc w:val="center"/>
              <w:rPr>
                <w:rFonts w:eastAsia="Times New Roman" w:cs="Times New Roman"/>
                <w:szCs w:val="24"/>
              </w:rPr>
            </w:pPr>
          </w:p>
        </w:tc>
        <w:tc>
          <w:tcPr>
            <w:tcW w:w="2694" w:type="dxa"/>
            <w:tcBorders>
              <w:top w:val="single" w:sz="4" w:space="0" w:color="auto"/>
            </w:tcBorders>
            <w:vAlign w:val="center"/>
          </w:tcPr>
          <w:p w14:paraId="265CCBFE" w14:textId="77777777" w:rsidR="0047360B" w:rsidRPr="00DF73E1" w:rsidRDefault="0047360B" w:rsidP="000B0DEA">
            <w:pPr>
              <w:spacing w:after="200"/>
              <w:jc w:val="center"/>
              <w:rPr>
                <w:rFonts w:eastAsia="Times New Roman" w:cs="Times New Roman"/>
                <w:szCs w:val="24"/>
              </w:rPr>
            </w:pPr>
          </w:p>
        </w:tc>
      </w:tr>
      <w:tr w:rsidR="0047360B" w:rsidRPr="00DF73E1" w14:paraId="2E710CA7" w14:textId="77777777" w:rsidTr="000B0DEA">
        <w:trPr>
          <w:trHeight w:hRule="exact" w:val="397"/>
          <w:jc w:val="center"/>
        </w:trPr>
        <w:tc>
          <w:tcPr>
            <w:tcW w:w="2043" w:type="dxa"/>
          </w:tcPr>
          <w:p w14:paraId="1E5D4DDC" w14:textId="77777777" w:rsidR="0047360B" w:rsidRPr="001B35CA" w:rsidRDefault="0047360B" w:rsidP="000B0DEA">
            <w:pPr>
              <w:ind w:firstLineChars="150" w:firstLine="360"/>
              <w:jc w:val="center"/>
              <w:rPr>
                <w:rFonts w:eastAsia="Times New Roman" w:cs="Times New Roman"/>
                <w:szCs w:val="24"/>
              </w:rPr>
            </w:pPr>
            <w:r w:rsidRPr="001B35CA">
              <w:rPr>
                <w:rFonts w:eastAsia="Times New Roman" w:cs="Times New Roman"/>
                <w:szCs w:val="24"/>
              </w:rPr>
              <w:t>Model 1†</w:t>
            </w:r>
          </w:p>
          <w:p w14:paraId="7C80B58E" w14:textId="77777777" w:rsidR="0047360B" w:rsidRPr="001B35CA" w:rsidRDefault="0047360B" w:rsidP="000B0DEA">
            <w:pPr>
              <w:ind w:firstLineChars="150" w:firstLine="360"/>
              <w:jc w:val="center"/>
              <w:rPr>
                <w:rFonts w:eastAsia="Times New Roman" w:cs="Times New Roman"/>
                <w:szCs w:val="24"/>
              </w:rPr>
            </w:pPr>
          </w:p>
        </w:tc>
        <w:tc>
          <w:tcPr>
            <w:tcW w:w="2493" w:type="dxa"/>
            <w:vAlign w:val="center"/>
          </w:tcPr>
          <w:p w14:paraId="70C1F11C" w14:textId="77777777" w:rsidR="0047360B" w:rsidRPr="0034500F" w:rsidRDefault="0047360B" w:rsidP="000B0DEA">
            <w:pPr>
              <w:jc w:val="center"/>
              <w:rPr>
                <w:rFonts w:eastAsia="Times New Roman" w:cs="Times New Roman"/>
                <w:szCs w:val="24"/>
              </w:rPr>
            </w:pPr>
            <w:r w:rsidRPr="0034500F">
              <w:rPr>
                <w:rFonts w:eastAsia="Times New Roman" w:cs="Times New Roman" w:hint="eastAsia"/>
                <w:szCs w:val="24"/>
              </w:rPr>
              <w:t>1.65(1.64-1.66)</w:t>
            </w:r>
          </w:p>
          <w:p w14:paraId="5B4BA7FF" w14:textId="77777777" w:rsidR="0047360B" w:rsidRPr="00F14DD3" w:rsidRDefault="0047360B" w:rsidP="000B0DEA">
            <w:pPr>
              <w:jc w:val="center"/>
              <w:rPr>
                <w:rFonts w:eastAsia="Times New Roman" w:cs="Times New Roman"/>
                <w:szCs w:val="24"/>
              </w:rPr>
            </w:pPr>
          </w:p>
        </w:tc>
        <w:tc>
          <w:tcPr>
            <w:tcW w:w="2694" w:type="dxa"/>
            <w:vAlign w:val="center"/>
          </w:tcPr>
          <w:p w14:paraId="0078BFFA"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1.67(1.64-1.71)</w:t>
            </w:r>
          </w:p>
        </w:tc>
        <w:tc>
          <w:tcPr>
            <w:tcW w:w="3118" w:type="dxa"/>
            <w:vAlign w:val="center"/>
          </w:tcPr>
          <w:p w14:paraId="3369813C"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3.98(3.9-4.07)</w:t>
            </w:r>
          </w:p>
        </w:tc>
        <w:tc>
          <w:tcPr>
            <w:tcW w:w="2694" w:type="dxa"/>
            <w:vAlign w:val="center"/>
          </w:tcPr>
          <w:p w14:paraId="718FA31A"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9.46(9.19-9.74)</w:t>
            </w:r>
          </w:p>
        </w:tc>
      </w:tr>
      <w:tr w:rsidR="0047360B" w:rsidRPr="00DF73E1" w14:paraId="5EC39009" w14:textId="77777777" w:rsidTr="000B0DEA">
        <w:trPr>
          <w:trHeight w:hRule="exact" w:val="397"/>
          <w:jc w:val="center"/>
        </w:trPr>
        <w:tc>
          <w:tcPr>
            <w:tcW w:w="2043" w:type="dxa"/>
          </w:tcPr>
          <w:p w14:paraId="41FF29A0" w14:textId="77777777" w:rsidR="0047360B" w:rsidRPr="001B35CA" w:rsidRDefault="0047360B" w:rsidP="000B0DEA">
            <w:pPr>
              <w:ind w:firstLineChars="150" w:firstLine="360"/>
              <w:jc w:val="center"/>
              <w:rPr>
                <w:rFonts w:eastAsia="Times New Roman" w:cs="Times New Roman"/>
                <w:szCs w:val="24"/>
              </w:rPr>
            </w:pPr>
            <w:r w:rsidRPr="001B35CA">
              <w:rPr>
                <w:rFonts w:eastAsia="Times New Roman" w:cs="Times New Roman"/>
                <w:szCs w:val="24"/>
              </w:rPr>
              <w:t>Model 2‡</w:t>
            </w:r>
          </w:p>
          <w:p w14:paraId="74ECB97C" w14:textId="77777777" w:rsidR="0047360B" w:rsidRPr="001B35CA" w:rsidRDefault="0047360B" w:rsidP="000B0DEA">
            <w:pPr>
              <w:ind w:firstLineChars="150" w:firstLine="360"/>
              <w:jc w:val="center"/>
              <w:rPr>
                <w:rFonts w:eastAsia="Times New Roman" w:cs="Times New Roman"/>
                <w:szCs w:val="24"/>
              </w:rPr>
            </w:pPr>
          </w:p>
          <w:p w14:paraId="3894CC7F" w14:textId="77777777" w:rsidR="0047360B" w:rsidRPr="001B35CA" w:rsidRDefault="0047360B" w:rsidP="000B0DEA">
            <w:pPr>
              <w:ind w:firstLineChars="150" w:firstLine="360"/>
              <w:jc w:val="center"/>
              <w:rPr>
                <w:rFonts w:eastAsia="Times New Roman" w:cs="Times New Roman"/>
                <w:szCs w:val="24"/>
              </w:rPr>
            </w:pPr>
          </w:p>
        </w:tc>
        <w:tc>
          <w:tcPr>
            <w:tcW w:w="2493" w:type="dxa"/>
            <w:vAlign w:val="center"/>
          </w:tcPr>
          <w:p w14:paraId="3F76071E" w14:textId="77777777" w:rsidR="0047360B" w:rsidRPr="0034500F" w:rsidRDefault="0047360B" w:rsidP="000B0DEA">
            <w:pPr>
              <w:jc w:val="center"/>
              <w:rPr>
                <w:rFonts w:eastAsia="Times New Roman" w:cs="Times New Roman"/>
                <w:szCs w:val="24"/>
              </w:rPr>
            </w:pPr>
            <w:r w:rsidRPr="0034500F">
              <w:rPr>
                <w:rFonts w:eastAsia="Times New Roman" w:cs="Times New Roman" w:hint="eastAsia"/>
                <w:szCs w:val="24"/>
              </w:rPr>
              <w:t>1.15(1.14-1.16)</w:t>
            </w:r>
          </w:p>
          <w:p w14:paraId="2DFBE1B7" w14:textId="77777777" w:rsidR="0047360B" w:rsidRPr="00F14DD3" w:rsidRDefault="0047360B" w:rsidP="000B0DEA">
            <w:pPr>
              <w:jc w:val="center"/>
              <w:rPr>
                <w:rFonts w:eastAsia="Times New Roman" w:cs="Times New Roman"/>
                <w:szCs w:val="24"/>
              </w:rPr>
            </w:pPr>
          </w:p>
        </w:tc>
        <w:tc>
          <w:tcPr>
            <w:tcW w:w="2694" w:type="dxa"/>
            <w:vAlign w:val="center"/>
          </w:tcPr>
          <w:p w14:paraId="330EFED3"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1.21(1.18-1.24)</w:t>
            </w:r>
          </w:p>
        </w:tc>
        <w:tc>
          <w:tcPr>
            <w:tcW w:w="3118" w:type="dxa"/>
            <w:vAlign w:val="center"/>
          </w:tcPr>
          <w:p w14:paraId="6152BA38"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1.64(1.6-1.68)</w:t>
            </w:r>
          </w:p>
        </w:tc>
        <w:tc>
          <w:tcPr>
            <w:tcW w:w="2694" w:type="dxa"/>
            <w:vAlign w:val="center"/>
          </w:tcPr>
          <w:p w14:paraId="3DBEE0D1"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1.7(1.64-1.76)</w:t>
            </w:r>
          </w:p>
        </w:tc>
      </w:tr>
      <w:tr w:rsidR="0047360B" w:rsidRPr="00DF73E1" w14:paraId="02EDB732" w14:textId="77777777" w:rsidTr="000B0DEA">
        <w:trPr>
          <w:trHeight w:hRule="exact" w:val="397"/>
          <w:jc w:val="center"/>
        </w:trPr>
        <w:tc>
          <w:tcPr>
            <w:tcW w:w="2043" w:type="dxa"/>
            <w:vAlign w:val="center"/>
          </w:tcPr>
          <w:p w14:paraId="0F798882" w14:textId="77777777" w:rsidR="0047360B" w:rsidRPr="00DF73E1" w:rsidRDefault="0047360B" w:rsidP="000B0DEA">
            <w:pPr>
              <w:spacing w:after="200"/>
              <w:jc w:val="center"/>
              <w:rPr>
                <w:rFonts w:eastAsia="Times New Roman" w:cs="Times New Roman"/>
                <w:b/>
                <w:bCs/>
                <w:szCs w:val="24"/>
              </w:rPr>
            </w:pPr>
            <w:r w:rsidRPr="00DF73E1">
              <w:rPr>
                <w:rFonts w:eastAsia="Times New Roman" w:cs="Times New Roman"/>
                <w:b/>
                <w:bCs/>
                <w:szCs w:val="24"/>
              </w:rPr>
              <w:t xml:space="preserve">Underweight </w:t>
            </w:r>
          </w:p>
        </w:tc>
        <w:tc>
          <w:tcPr>
            <w:tcW w:w="2493" w:type="dxa"/>
            <w:vAlign w:val="center"/>
          </w:tcPr>
          <w:p w14:paraId="44769188" w14:textId="77777777" w:rsidR="0047360B" w:rsidRPr="00F14DD3" w:rsidRDefault="0047360B" w:rsidP="000B0DEA">
            <w:pPr>
              <w:jc w:val="center"/>
              <w:rPr>
                <w:rFonts w:eastAsia="Times New Roman" w:cs="Times New Roman"/>
                <w:szCs w:val="24"/>
              </w:rPr>
            </w:pPr>
          </w:p>
        </w:tc>
        <w:tc>
          <w:tcPr>
            <w:tcW w:w="2694" w:type="dxa"/>
            <w:vAlign w:val="center"/>
          </w:tcPr>
          <w:p w14:paraId="13B9F1FD" w14:textId="77777777" w:rsidR="0047360B" w:rsidRPr="00F14DD3" w:rsidRDefault="0047360B" w:rsidP="000B0DEA">
            <w:pPr>
              <w:jc w:val="center"/>
              <w:rPr>
                <w:rFonts w:eastAsia="Times New Roman" w:cs="Times New Roman"/>
                <w:szCs w:val="24"/>
              </w:rPr>
            </w:pPr>
          </w:p>
        </w:tc>
        <w:tc>
          <w:tcPr>
            <w:tcW w:w="3118" w:type="dxa"/>
            <w:vAlign w:val="center"/>
          </w:tcPr>
          <w:p w14:paraId="5F8539BF" w14:textId="77777777" w:rsidR="0047360B" w:rsidRPr="00F14DD3" w:rsidRDefault="0047360B" w:rsidP="000B0DEA">
            <w:pPr>
              <w:jc w:val="center"/>
              <w:rPr>
                <w:rFonts w:eastAsia="Times New Roman" w:cs="Times New Roman"/>
                <w:szCs w:val="24"/>
              </w:rPr>
            </w:pPr>
          </w:p>
        </w:tc>
        <w:tc>
          <w:tcPr>
            <w:tcW w:w="2694" w:type="dxa"/>
            <w:vAlign w:val="center"/>
          </w:tcPr>
          <w:p w14:paraId="15052F21" w14:textId="77777777" w:rsidR="0047360B" w:rsidRPr="00F14DD3" w:rsidRDefault="0047360B" w:rsidP="000B0DEA">
            <w:pPr>
              <w:jc w:val="center"/>
              <w:rPr>
                <w:rFonts w:eastAsia="Times New Roman" w:cs="Times New Roman"/>
                <w:szCs w:val="24"/>
              </w:rPr>
            </w:pPr>
          </w:p>
        </w:tc>
      </w:tr>
      <w:tr w:rsidR="0047360B" w:rsidRPr="00DF73E1" w14:paraId="1EDD6852" w14:textId="77777777" w:rsidTr="000B0DEA">
        <w:trPr>
          <w:trHeight w:hRule="exact" w:val="397"/>
          <w:jc w:val="center"/>
        </w:trPr>
        <w:tc>
          <w:tcPr>
            <w:tcW w:w="2043" w:type="dxa"/>
          </w:tcPr>
          <w:p w14:paraId="7499A119" w14:textId="77777777" w:rsidR="0047360B" w:rsidRPr="001B35CA" w:rsidRDefault="0047360B" w:rsidP="000B0DEA">
            <w:pPr>
              <w:ind w:firstLineChars="150" w:firstLine="360"/>
              <w:jc w:val="center"/>
              <w:rPr>
                <w:rFonts w:eastAsia="Times New Roman" w:cs="Times New Roman"/>
                <w:szCs w:val="24"/>
              </w:rPr>
            </w:pPr>
            <w:r w:rsidRPr="001B35CA">
              <w:rPr>
                <w:rFonts w:eastAsia="Times New Roman" w:cs="Times New Roman"/>
                <w:szCs w:val="24"/>
              </w:rPr>
              <w:t>Model 1†</w:t>
            </w:r>
          </w:p>
          <w:p w14:paraId="44C6352B" w14:textId="77777777" w:rsidR="0047360B" w:rsidRPr="001B35CA" w:rsidRDefault="0047360B" w:rsidP="000B0DEA">
            <w:pPr>
              <w:ind w:firstLineChars="150" w:firstLine="360"/>
              <w:jc w:val="center"/>
              <w:rPr>
                <w:rFonts w:eastAsia="Times New Roman" w:cs="Times New Roman"/>
                <w:szCs w:val="24"/>
              </w:rPr>
            </w:pPr>
          </w:p>
        </w:tc>
        <w:tc>
          <w:tcPr>
            <w:tcW w:w="2493" w:type="dxa"/>
            <w:vAlign w:val="center"/>
          </w:tcPr>
          <w:p w14:paraId="02F2918F" w14:textId="77777777" w:rsidR="0047360B" w:rsidRPr="0034500F" w:rsidRDefault="0047360B" w:rsidP="000B0DEA">
            <w:pPr>
              <w:jc w:val="center"/>
              <w:rPr>
                <w:rFonts w:eastAsia="Times New Roman" w:cs="Times New Roman"/>
                <w:szCs w:val="24"/>
              </w:rPr>
            </w:pPr>
            <w:r w:rsidRPr="0034500F">
              <w:rPr>
                <w:rFonts w:eastAsia="Times New Roman" w:cs="Times New Roman" w:hint="eastAsia"/>
                <w:szCs w:val="24"/>
              </w:rPr>
              <w:t>2.07(2.04-2.11)</w:t>
            </w:r>
          </w:p>
          <w:p w14:paraId="2EC6D3BF" w14:textId="77777777" w:rsidR="0047360B" w:rsidRPr="00F14DD3" w:rsidRDefault="0047360B" w:rsidP="000B0DEA">
            <w:pPr>
              <w:jc w:val="center"/>
              <w:rPr>
                <w:rFonts w:eastAsia="Times New Roman" w:cs="Times New Roman"/>
                <w:szCs w:val="24"/>
              </w:rPr>
            </w:pPr>
          </w:p>
        </w:tc>
        <w:tc>
          <w:tcPr>
            <w:tcW w:w="2694" w:type="dxa"/>
            <w:vAlign w:val="center"/>
          </w:tcPr>
          <w:p w14:paraId="1CB61418"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2.25(1.91-2.65)</w:t>
            </w:r>
          </w:p>
        </w:tc>
        <w:tc>
          <w:tcPr>
            <w:tcW w:w="3118" w:type="dxa"/>
            <w:vAlign w:val="center"/>
          </w:tcPr>
          <w:p w14:paraId="102D8EB3"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9.26(7.91-10.84)</w:t>
            </w:r>
          </w:p>
        </w:tc>
        <w:tc>
          <w:tcPr>
            <w:tcW w:w="2694" w:type="dxa"/>
            <w:vAlign w:val="center"/>
          </w:tcPr>
          <w:p w14:paraId="3EC8226C"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37.61(32.02-44.19)</w:t>
            </w:r>
          </w:p>
        </w:tc>
      </w:tr>
      <w:tr w:rsidR="0047360B" w:rsidRPr="00DF73E1" w14:paraId="44441D92" w14:textId="77777777" w:rsidTr="000B0DEA">
        <w:trPr>
          <w:trHeight w:hRule="exact" w:val="397"/>
          <w:jc w:val="center"/>
        </w:trPr>
        <w:tc>
          <w:tcPr>
            <w:tcW w:w="2043" w:type="dxa"/>
          </w:tcPr>
          <w:p w14:paraId="2EF7D886" w14:textId="77777777" w:rsidR="0047360B" w:rsidRPr="001B35CA" w:rsidRDefault="0047360B" w:rsidP="000B0DEA">
            <w:pPr>
              <w:ind w:firstLineChars="150" w:firstLine="360"/>
              <w:jc w:val="center"/>
              <w:rPr>
                <w:rFonts w:eastAsia="Times New Roman" w:cs="Times New Roman"/>
                <w:szCs w:val="24"/>
              </w:rPr>
            </w:pPr>
            <w:r w:rsidRPr="001B35CA">
              <w:rPr>
                <w:rFonts w:eastAsia="Times New Roman" w:cs="Times New Roman"/>
                <w:szCs w:val="24"/>
              </w:rPr>
              <w:t>Model 2‡</w:t>
            </w:r>
          </w:p>
          <w:p w14:paraId="753A5223" w14:textId="77777777" w:rsidR="0047360B" w:rsidRPr="001B35CA" w:rsidRDefault="0047360B" w:rsidP="000B0DEA">
            <w:pPr>
              <w:ind w:firstLineChars="150" w:firstLine="360"/>
              <w:jc w:val="center"/>
              <w:rPr>
                <w:rFonts w:eastAsia="Times New Roman" w:cs="Times New Roman"/>
                <w:szCs w:val="24"/>
              </w:rPr>
            </w:pPr>
          </w:p>
          <w:p w14:paraId="596DF12A" w14:textId="77777777" w:rsidR="0047360B" w:rsidRPr="001B35CA" w:rsidRDefault="0047360B" w:rsidP="000B0DEA">
            <w:pPr>
              <w:ind w:firstLineChars="150" w:firstLine="360"/>
              <w:jc w:val="center"/>
              <w:rPr>
                <w:rFonts w:eastAsia="Times New Roman" w:cs="Times New Roman"/>
                <w:szCs w:val="24"/>
              </w:rPr>
            </w:pPr>
          </w:p>
        </w:tc>
        <w:tc>
          <w:tcPr>
            <w:tcW w:w="2493" w:type="dxa"/>
            <w:vAlign w:val="center"/>
          </w:tcPr>
          <w:p w14:paraId="69C9BA30" w14:textId="77777777" w:rsidR="0047360B" w:rsidRPr="0034500F" w:rsidRDefault="0047360B" w:rsidP="000B0DEA">
            <w:pPr>
              <w:jc w:val="center"/>
              <w:rPr>
                <w:rFonts w:eastAsia="Times New Roman" w:cs="Times New Roman"/>
                <w:szCs w:val="24"/>
              </w:rPr>
            </w:pPr>
            <w:r w:rsidRPr="0034500F">
              <w:rPr>
                <w:rFonts w:eastAsia="Times New Roman" w:cs="Times New Roman" w:hint="eastAsia"/>
                <w:szCs w:val="24"/>
              </w:rPr>
              <w:t>1.44(1.37-1.52)</w:t>
            </w:r>
          </w:p>
          <w:p w14:paraId="7AF8ACC9" w14:textId="77777777" w:rsidR="0047360B" w:rsidRPr="0034500F" w:rsidRDefault="0047360B" w:rsidP="000B0DEA">
            <w:pPr>
              <w:jc w:val="center"/>
              <w:rPr>
                <w:rFonts w:eastAsia="Times New Roman" w:cs="Times New Roman"/>
                <w:szCs w:val="24"/>
              </w:rPr>
            </w:pPr>
            <w:r w:rsidRPr="0034500F">
              <w:rPr>
                <w:rFonts w:eastAsia="Times New Roman" w:cs="Times New Roman" w:hint="eastAsia"/>
                <w:szCs w:val="24"/>
              </w:rPr>
              <w:t>1.44(1.37-1.52)</w:t>
            </w:r>
          </w:p>
          <w:p w14:paraId="310983B2" w14:textId="77777777" w:rsidR="0047360B" w:rsidRPr="00F14DD3" w:rsidRDefault="0047360B" w:rsidP="000B0DEA">
            <w:pPr>
              <w:jc w:val="center"/>
              <w:rPr>
                <w:rFonts w:eastAsia="Times New Roman" w:cs="Times New Roman"/>
                <w:szCs w:val="24"/>
              </w:rPr>
            </w:pPr>
          </w:p>
        </w:tc>
        <w:tc>
          <w:tcPr>
            <w:tcW w:w="2694" w:type="dxa"/>
            <w:vAlign w:val="center"/>
          </w:tcPr>
          <w:p w14:paraId="550E1410"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1.22(1.04-1.44)</w:t>
            </w:r>
          </w:p>
        </w:tc>
        <w:tc>
          <w:tcPr>
            <w:tcW w:w="3118" w:type="dxa"/>
            <w:vAlign w:val="center"/>
          </w:tcPr>
          <w:p w14:paraId="18247FD5"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2.14(1.79-2.55)</w:t>
            </w:r>
          </w:p>
        </w:tc>
        <w:tc>
          <w:tcPr>
            <w:tcW w:w="2694" w:type="dxa"/>
            <w:vAlign w:val="center"/>
          </w:tcPr>
          <w:p w14:paraId="4B48D5EF"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2.86(2.32-3.53)</w:t>
            </w:r>
          </w:p>
        </w:tc>
      </w:tr>
      <w:tr w:rsidR="0047360B" w:rsidRPr="00DF73E1" w14:paraId="0FA97082" w14:textId="77777777" w:rsidTr="000B0DEA">
        <w:trPr>
          <w:trHeight w:hRule="exact" w:val="397"/>
          <w:jc w:val="center"/>
        </w:trPr>
        <w:tc>
          <w:tcPr>
            <w:tcW w:w="2043" w:type="dxa"/>
            <w:vAlign w:val="center"/>
          </w:tcPr>
          <w:p w14:paraId="042F4B86" w14:textId="77777777" w:rsidR="0047360B" w:rsidRPr="00DF73E1" w:rsidRDefault="0047360B" w:rsidP="000B0DEA">
            <w:pPr>
              <w:spacing w:after="200"/>
              <w:jc w:val="center"/>
              <w:rPr>
                <w:rFonts w:eastAsia="Times New Roman" w:cs="Times New Roman"/>
                <w:b/>
                <w:bCs/>
                <w:szCs w:val="24"/>
              </w:rPr>
            </w:pPr>
            <w:r w:rsidRPr="00DF73E1">
              <w:rPr>
                <w:rFonts w:eastAsia="Times New Roman" w:cs="Times New Roman"/>
                <w:b/>
                <w:bCs/>
                <w:szCs w:val="24"/>
              </w:rPr>
              <w:t>Normal–weight</w:t>
            </w:r>
          </w:p>
        </w:tc>
        <w:tc>
          <w:tcPr>
            <w:tcW w:w="2493" w:type="dxa"/>
            <w:vAlign w:val="center"/>
          </w:tcPr>
          <w:p w14:paraId="25711339" w14:textId="77777777" w:rsidR="0047360B" w:rsidRPr="00F14DD3" w:rsidRDefault="0047360B" w:rsidP="000B0DEA">
            <w:pPr>
              <w:jc w:val="center"/>
              <w:rPr>
                <w:rFonts w:eastAsia="Times New Roman" w:cs="Times New Roman"/>
                <w:szCs w:val="24"/>
              </w:rPr>
            </w:pPr>
          </w:p>
        </w:tc>
        <w:tc>
          <w:tcPr>
            <w:tcW w:w="2694" w:type="dxa"/>
            <w:vAlign w:val="center"/>
          </w:tcPr>
          <w:p w14:paraId="7DFB2661" w14:textId="77777777" w:rsidR="0047360B" w:rsidRPr="00F14DD3" w:rsidRDefault="0047360B" w:rsidP="000B0DEA">
            <w:pPr>
              <w:jc w:val="center"/>
              <w:rPr>
                <w:rFonts w:eastAsia="Times New Roman" w:cs="Times New Roman"/>
                <w:szCs w:val="24"/>
              </w:rPr>
            </w:pPr>
          </w:p>
        </w:tc>
        <w:tc>
          <w:tcPr>
            <w:tcW w:w="3118" w:type="dxa"/>
            <w:vAlign w:val="center"/>
          </w:tcPr>
          <w:p w14:paraId="26FC4BAE" w14:textId="77777777" w:rsidR="0047360B" w:rsidRPr="00F14DD3" w:rsidRDefault="0047360B" w:rsidP="000B0DEA">
            <w:pPr>
              <w:jc w:val="center"/>
              <w:rPr>
                <w:rFonts w:eastAsia="Times New Roman" w:cs="Times New Roman"/>
                <w:szCs w:val="24"/>
              </w:rPr>
            </w:pPr>
          </w:p>
        </w:tc>
        <w:tc>
          <w:tcPr>
            <w:tcW w:w="2694" w:type="dxa"/>
            <w:vAlign w:val="center"/>
          </w:tcPr>
          <w:p w14:paraId="37F0102D" w14:textId="77777777" w:rsidR="0047360B" w:rsidRPr="00F14DD3" w:rsidRDefault="0047360B" w:rsidP="000B0DEA">
            <w:pPr>
              <w:jc w:val="center"/>
              <w:rPr>
                <w:rFonts w:eastAsia="Times New Roman" w:cs="Times New Roman"/>
                <w:szCs w:val="24"/>
              </w:rPr>
            </w:pPr>
          </w:p>
        </w:tc>
      </w:tr>
      <w:tr w:rsidR="0047360B" w:rsidRPr="00DF73E1" w14:paraId="50756E2C" w14:textId="77777777" w:rsidTr="000B0DEA">
        <w:trPr>
          <w:trHeight w:hRule="exact" w:val="397"/>
          <w:jc w:val="center"/>
        </w:trPr>
        <w:tc>
          <w:tcPr>
            <w:tcW w:w="2043" w:type="dxa"/>
          </w:tcPr>
          <w:p w14:paraId="724DDCC0" w14:textId="77777777" w:rsidR="0047360B" w:rsidRPr="001B35CA" w:rsidRDefault="0047360B" w:rsidP="000B0DEA">
            <w:pPr>
              <w:ind w:firstLineChars="150" w:firstLine="360"/>
              <w:jc w:val="center"/>
              <w:rPr>
                <w:rFonts w:eastAsia="Times New Roman" w:cs="Times New Roman"/>
                <w:szCs w:val="24"/>
              </w:rPr>
            </w:pPr>
            <w:r w:rsidRPr="001B35CA">
              <w:rPr>
                <w:rFonts w:eastAsia="Times New Roman" w:cs="Times New Roman"/>
                <w:szCs w:val="24"/>
              </w:rPr>
              <w:t>Model 1†</w:t>
            </w:r>
          </w:p>
          <w:p w14:paraId="301AB46D" w14:textId="77777777" w:rsidR="0047360B" w:rsidRPr="00DF73E1" w:rsidRDefault="0047360B" w:rsidP="000B0DEA">
            <w:pPr>
              <w:ind w:firstLineChars="150" w:firstLine="360"/>
              <w:jc w:val="center"/>
              <w:rPr>
                <w:rFonts w:eastAsia="Times New Roman" w:cs="Times New Roman"/>
                <w:szCs w:val="24"/>
              </w:rPr>
            </w:pPr>
          </w:p>
        </w:tc>
        <w:tc>
          <w:tcPr>
            <w:tcW w:w="2493" w:type="dxa"/>
            <w:vAlign w:val="center"/>
          </w:tcPr>
          <w:p w14:paraId="0B888B0C" w14:textId="77777777" w:rsidR="0047360B" w:rsidRPr="0034500F" w:rsidRDefault="0047360B" w:rsidP="000B0DEA">
            <w:pPr>
              <w:jc w:val="center"/>
              <w:rPr>
                <w:rFonts w:eastAsia="Times New Roman" w:cs="Times New Roman"/>
                <w:szCs w:val="24"/>
              </w:rPr>
            </w:pPr>
            <w:r w:rsidRPr="0034500F">
              <w:rPr>
                <w:rFonts w:eastAsia="Times New Roman" w:cs="Times New Roman" w:hint="eastAsia"/>
                <w:szCs w:val="24"/>
              </w:rPr>
              <w:t>1.86(1.85-1.87)</w:t>
            </w:r>
          </w:p>
          <w:p w14:paraId="104B0FD9" w14:textId="77777777" w:rsidR="0047360B" w:rsidRPr="00F14DD3" w:rsidRDefault="0047360B" w:rsidP="000B0DEA">
            <w:pPr>
              <w:jc w:val="center"/>
              <w:rPr>
                <w:rFonts w:eastAsia="Times New Roman" w:cs="Times New Roman"/>
                <w:szCs w:val="24"/>
              </w:rPr>
            </w:pPr>
          </w:p>
        </w:tc>
        <w:tc>
          <w:tcPr>
            <w:tcW w:w="2694" w:type="dxa"/>
            <w:vAlign w:val="center"/>
          </w:tcPr>
          <w:p w14:paraId="2AABAC0F"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2.18(2.12-2.24)</w:t>
            </w:r>
          </w:p>
        </w:tc>
        <w:tc>
          <w:tcPr>
            <w:tcW w:w="3118" w:type="dxa"/>
            <w:vAlign w:val="center"/>
          </w:tcPr>
          <w:p w14:paraId="16F48615"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6.24(6.07-6.41)</w:t>
            </w:r>
          </w:p>
        </w:tc>
        <w:tc>
          <w:tcPr>
            <w:tcW w:w="2694" w:type="dxa"/>
            <w:vAlign w:val="center"/>
          </w:tcPr>
          <w:p w14:paraId="3DC883CF"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15.68(15.12-16.26)</w:t>
            </w:r>
          </w:p>
        </w:tc>
      </w:tr>
      <w:tr w:rsidR="0047360B" w:rsidRPr="00DF73E1" w14:paraId="545609A4" w14:textId="77777777" w:rsidTr="000B0DEA">
        <w:trPr>
          <w:trHeight w:hRule="exact" w:val="397"/>
          <w:jc w:val="center"/>
        </w:trPr>
        <w:tc>
          <w:tcPr>
            <w:tcW w:w="2043" w:type="dxa"/>
          </w:tcPr>
          <w:p w14:paraId="44105CE2" w14:textId="77777777" w:rsidR="0047360B" w:rsidRPr="001B35CA" w:rsidRDefault="0047360B" w:rsidP="000B0DEA">
            <w:pPr>
              <w:ind w:firstLineChars="150" w:firstLine="360"/>
              <w:jc w:val="center"/>
              <w:rPr>
                <w:rFonts w:eastAsia="Times New Roman" w:cs="Times New Roman"/>
                <w:szCs w:val="24"/>
              </w:rPr>
            </w:pPr>
            <w:r w:rsidRPr="001B35CA">
              <w:rPr>
                <w:rFonts w:eastAsia="Times New Roman" w:cs="Times New Roman"/>
                <w:szCs w:val="24"/>
              </w:rPr>
              <w:t>Model 2‡</w:t>
            </w:r>
          </w:p>
          <w:p w14:paraId="42C82E35" w14:textId="77777777" w:rsidR="0047360B" w:rsidRPr="001B35CA" w:rsidRDefault="0047360B" w:rsidP="000B0DEA">
            <w:pPr>
              <w:ind w:firstLineChars="150" w:firstLine="360"/>
              <w:jc w:val="center"/>
              <w:rPr>
                <w:rFonts w:eastAsia="Times New Roman" w:cs="Times New Roman"/>
                <w:szCs w:val="24"/>
              </w:rPr>
            </w:pPr>
          </w:p>
          <w:p w14:paraId="14A17482" w14:textId="77777777" w:rsidR="0047360B" w:rsidRPr="00DF73E1" w:rsidRDefault="0047360B" w:rsidP="000B0DEA">
            <w:pPr>
              <w:ind w:firstLineChars="150" w:firstLine="360"/>
              <w:jc w:val="center"/>
              <w:rPr>
                <w:rFonts w:eastAsia="Times New Roman" w:cs="Times New Roman"/>
                <w:szCs w:val="24"/>
              </w:rPr>
            </w:pPr>
          </w:p>
        </w:tc>
        <w:tc>
          <w:tcPr>
            <w:tcW w:w="2493" w:type="dxa"/>
            <w:vAlign w:val="center"/>
          </w:tcPr>
          <w:p w14:paraId="10FF5D1F" w14:textId="77777777" w:rsidR="0047360B" w:rsidRPr="0034500F" w:rsidRDefault="0047360B" w:rsidP="000B0DEA">
            <w:pPr>
              <w:jc w:val="center"/>
              <w:rPr>
                <w:rFonts w:eastAsia="Times New Roman" w:cs="Times New Roman"/>
                <w:szCs w:val="24"/>
              </w:rPr>
            </w:pPr>
            <w:r w:rsidRPr="0034500F">
              <w:rPr>
                <w:rFonts w:eastAsia="Times New Roman" w:cs="Times New Roman" w:hint="eastAsia"/>
                <w:szCs w:val="24"/>
              </w:rPr>
              <w:t>1.18(1.17-1.19)</w:t>
            </w:r>
          </w:p>
          <w:p w14:paraId="2FA42316" w14:textId="77777777" w:rsidR="0047360B" w:rsidRPr="00F14DD3" w:rsidRDefault="0047360B" w:rsidP="000B0DEA">
            <w:pPr>
              <w:jc w:val="center"/>
              <w:rPr>
                <w:rFonts w:eastAsia="Times New Roman" w:cs="Times New Roman"/>
                <w:szCs w:val="24"/>
              </w:rPr>
            </w:pPr>
          </w:p>
        </w:tc>
        <w:tc>
          <w:tcPr>
            <w:tcW w:w="2694" w:type="dxa"/>
            <w:vAlign w:val="center"/>
          </w:tcPr>
          <w:p w14:paraId="46E2DF01"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1.33(1.29-1.36)</w:t>
            </w:r>
          </w:p>
        </w:tc>
        <w:tc>
          <w:tcPr>
            <w:tcW w:w="3118" w:type="dxa"/>
            <w:vAlign w:val="center"/>
          </w:tcPr>
          <w:p w14:paraId="0892054E"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1.83(1.77-1.9)</w:t>
            </w:r>
          </w:p>
        </w:tc>
        <w:tc>
          <w:tcPr>
            <w:tcW w:w="2694" w:type="dxa"/>
            <w:vAlign w:val="center"/>
          </w:tcPr>
          <w:p w14:paraId="64E22FF0"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1.69(1.61-1.77)</w:t>
            </w:r>
          </w:p>
        </w:tc>
      </w:tr>
      <w:tr w:rsidR="0047360B" w:rsidRPr="00DF73E1" w14:paraId="745C9E3F" w14:textId="77777777" w:rsidTr="000B0DEA">
        <w:trPr>
          <w:trHeight w:hRule="exact" w:val="397"/>
          <w:jc w:val="center"/>
        </w:trPr>
        <w:tc>
          <w:tcPr>
            <w:tcW w:w="2043" w:type="dxa"/>
            <w:vAlign w:val="center"/>
          </w:tcPr>
          <w:p w14:paraId="03BCB14C" w14:textId="77777777" w:rsidR="0047360B" w:rsidRPr="00DF73E1" w:rsidRDefault="0047360B" w:rsidP="000B0DEA">
            <w:pPr>
              <w:spacing w:after="200"/>
              <w:jc w:val="center"/>
              <w:rPr>
                <w:rFonts w:eastAsia="Times New Roman" w:cs="Times New Roman"/>
                <w:b/>
                <w:bCs/>
                <w:szCs w:val="24"/>
              </w:rPr>
            </w:pPr>
            <w:r w:rsidRPr="00DF73E1">
              <w:rPr>
                <w:rFonts w:eastAsia="Times New Roman" w:cs="Times New Roman"/>
                <w:b/>
                <w:bCs/>
                <w:szCs w:val="24"/>
              </w:rPr>
              <w:t>Overweight/obese</w:t>
            </w:r>
          </w:p>
        </w:tc>
        <w:tc>
          <w:tcPr>
            <w:tcW w:w="2493" w:type="dxa"/>
            <w:vAlign w:val="center"/>
          </w:tcPr>
          <w:p w14:paraId="78EA667B" w14:textId="77777777" w:rsidR="0047360B" w:rsidRPr="00F14DD3" w:rsidRDefault="0047360B" w:rsidP="000B0DEA">
            <w:pPr>
              <w:jc w:val="center"/>
              <w:rPr>
                <w:rFonts w:eastAsia="Times New Roman" w:cs="Times New Roman"/>
                <w:szCs w:val="24"/>
              </w:rPr>
            </w:pPr>
          </w:p>
        </w:tc>
        <w:tc>
          <w:tcPr>
            <w:tcW w:w="2694" w:type="dxa"/>
            <w:vAlign w:val="center"/>
          </w:tcPr>
          <w:p w14:paraId="536A6D86" w14:textId="77777777" w:rsidR="0047360B" w:rsidRPr="00F14DD3" w:rsidRDefault="0047360B" w:rsidP="000B0DEA">
            <w:pPr>
              <w:jc w:val="center"/>
              <w:rPr>
                <w:rFonts w:eastAsia="Times New Roman" w:cs="Times New Roman"/>
                <w:szCs w:val="24"/>
              </w:rPr>
            </w:pPr>
          </w:p>
        </w:tc>
        <w:tc>
          <w:tcPr>
            <w:tcW w:w="3118" w:type="dxa"/>
            <w:vAlign w:val="center"/>
          </w:tcPr>
          <w:p w14:paraId="34F89CCD" w14:textId="77777777" w:rsidR="0047360B" w:rsidRPr="00F14DD3" w:rsidRDefault="0047360B" w:rsidP="000B0DEA">
            <w:pPr>
              <w:jc w:val="center"/>
              <w:rPr>
                <w:rFonts w:eastAsia="Times New Roman" w:cs="Times New Roman"/>
                <w:szCs w:val="24"/>
              </w:rPr>
            </w:pPr>
          </w:p>
        </w:tc>
        <w:tc>
          <w:tcPr>
            <w:tcW w:w="2694" w:type="dxa"/>
            <w:vAlign w:val="center"/>
          </w:tcPr>
          <w:p w14:paraId="40A42643" w14:textId="77777777" w:rsidR="0047360B" w:rsidRPr="00F14DD3" w:rsidRDefault="0047360B" w:rsidP="000B0DEA">
            <w:pPr>
              <w:jc w:val="center"/>
              <w:rPr>
                <w:rFonts w:eastAsia="Times New Roman" w:cs="Times New Roman"/>
                <w:szCs w:val="24"/>
              </w:rPr>
            </w:pPr>
          </w:p>
        </w:tc>
      </w:tr>
      <w:tr w:rsidR="0047360B" w:rsidRPr="00DF73E1" w14:paraId="0624DD23" w14:textId="77777777" w:rsidTr="000B0DEA">
        <w:trPr>
          <w:trHeight w:hRule="exact" w:val="397"/>
          <w:jc w:val="center"/>
        </w:trPr>
        <w:tc>
          <w:tcPr>
            <w:tcW w:w="2043" w:type="dxa"/>
          </w:tcPr>
          <w:p w14:paraId="202FC2C9" w14:textId="77777777" w:rsidR="0047360B" w:rsidRPr="001B35CA" w:rsidRDefault="0047360B" w:rsidP="000B0DEA">
            <w:pPr>
              <w:ind w:firstLineChars="150" w:firstLine="360"/>
              <w:jc w:val="center"/>
              <w:rPr>
                <w:rFonts w:eastAsia="Times New Roman" w:cs="Times New Roman"/>
                <w:szCs w:val="24"/>
              </w:rPr>
            </w:pPr>
            <w:r w:rsidRPr="001B35CA">
              <w:rPr>
                <w:rFonts w:eastAsia="Times New Roman" w:cs="Times New Roman"/>
                <w:szCs w:val="24"/>
              </w:rPr>
              <w:t>Model 1†</w:t>
            </w:r>
          </w:p>
          <w:p w14:paraId="63506213" w14:textId="77777777" w:rsidR="0047360B" w:rsidRPr="00DF73E1" w:rsidRDefault="0047360B" w:rsidP="000B0DEA">
            <w:pPr>
              <w:ind w:firstLineChars="150" w:firstLine="360"/>
              <w:jc w:val="center"/>
              <w:rPr>
                <w:rFonts w:eastAsia="Times New Roman" w:cs="Times New Roman"/>
                <w:szCs w:val="24"/>
              </w:rPr>
            </w:pPr>
          </w:p>
        </w:tc>
        <w:tc>
          <w:tcPr>
            <w:tcW w:w="2493" w:type="dxa"/>
            <w:vAlign w:val="center"/>
          </w:tcPr>
          <w:p w14:paraId="1DCF5091" w14:textId="77777777" w:rsidR="0047360B" w:rsidRPr="0034500F" w:rsidRDefault="0047360B" w:rsidP="000B0DEA">
            <w:pPr>
              <w:jc w:val="center"/>
              <w:rPr>
                <w:rFonts w:eastAsia="Times New Roman" w:cs="Times New Roman"/>
                <w:szCs w:val="24"/>
              </w:rPr>
            </w:pPr>
            <w:r w:rsidRPr="0034500F">
              <w:rPr>
                <w:rFonts w:eastAsia="Times New Roman" w:cs="Times New Roman" w:hint="eastAsia"/>
                <w:szCs w:val="24"/>
              </w:rPr>
              <w:t>1.48(1.46-1.51)</w:t>
            </w:r>
          </w:p>
          <w:p w14:paraId="3552801A" w14:textId="77777777" w:rsidR="0047360B" w:rsidRPr="00F14DD3" w:rsidRDefault="0047360B" w:rsidP="000B0DEA">
            <w:pPr>
              <w:jc w:val="center"/>
              <w:rPr>
                <w:rFonts w:eastAsia="Times New Roman" w:cs="Times New Roman"/>
                <w:szCs w:val="24"/>
              </w:rPr>
            </w:pPr>
          </w:p>
        </w:tc>
        <w:tc>
          <w:tcPr>
            <w:tcW w:w="2694" w:type="dxa"/>
            <w:vAlign w:val="center"/>
          </w:tcPr>
          <w:p w14:paraId="39092C7A"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1.63(1.56-1.7)</w:t>
            </w:r>
          </w:p>
        </w:tc>
        <w:tc>
          <w:tcPr>
            <w:tcW w:w="3118" w:type="dxa"/>
            <w:vAlign w:val="center"/>
          </w:tcPr>
          <w:p w14:paraId="2FFC25A7"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2.99(2.84-3.16)</w:t>
            </w:r>
          </w:p>
        </w:tc>
        <w:tc>
          <w:tcPr>
            <w:tcW w:w="2694" w:type="dxa"/>
            <w:vAlign w:val="center"/>
          </w:tcPr>
          <w:p w14:paraId="773D4FA1"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4.69(4.22-5.21)</w:t>
            </w:r>
          </w:p>
        </w:tc>
      </w:tr>
      <w:tr w:rsidR="0047360B" w:rsidRPr="00DF73E1" w14:paraId="10B153CE" w14:textId="77777777" w:rsidTr="000B0DEA">
        <w:trPr>
          <w:trHeight w:hRule="exact" w:val="418"/>
          <w:jc w:val="center"/>
        </w:trPr>
        <w:tc>
          <w:tcPr>
            <w:tcW w:w="2043" w:type="dxa"/>
          </w:tcPr>
          <w:p w14:paraId="4F442EC0" w14:textId="77777777" w:rsidR="0047360B" w:rsidRPr="001B35CA" w:rsidRDefault="0047360B" w:rsidP="000B0DEA">
            <w:pPr>
              <w:ind w:firstLineChars="150" w:firstLine="360"/>
              <w:jc w:val="center"/>
              <w:rPr>
                <w:rFonts w:eastAsia="Times New Roman" w:cs="Times New Roman"/>
                <w:szCs w:val="24"/>
              </w:rPr>
            </w:pPr>
            <w:r w:rsidRPr="001B35CA">
              <w:rPr>
                <w:rFonts w:eastAsia="Times New Roman" w:cs="Times New Roman"/>
                <w:szCs w:val="24"/>
              </w:rPr>
              <w:t>Model 2‡</w:t>
            </w:r>
          </w:p>
          <w:p w14:paraId="05C26DF2" w14:textId="77777777" w:rsidR="0047360B" w:rsidRPr="001B35CA" w:rsidRDefault="0047360B" w:rsidP="000B0DEA">
            <w:pPr>
              <w:ind w:firstLineChars="150" w:firstLine="360"/>
              <w:jc w:val="center"/>
              <w:rPr>
                <w:rFonts w:eastAsia="Times New Roman" w:cs="Times New Roman"/>
                <w:szCs w:val="24"/>
              </w:rPr>
            </w:pPr>
          </w:p>
          <w:p w14:paraId="0F008980" w14:textId="77777777" w:rsidR="0047360B" w:rsidRPr="00DF73E1" w:rsidRDefault="0047360B" w:rsidP="000B0DEA">
            <w:pPr>
              <w:ind w:firstLineChars="150" w:firstLine="360"/>
              <w:jc w:val="center"/>
              <w:rPr>
                <w:rFonts w:eastAsia="Times New Roman" w:cs="Times New Roman"/>
                <w:szCs w:val="24"/>
              </w:rPr>
            </w:pPr>
          </w:p>
        </w:tc>
        <w:tc>
          <w:tcPr>
            <w:tcW w:w="2493" w:type="dxa"/>
            <w:vAlign w:val="center"/>
          </w:tcPr>
          <w:p w14:paraId="22A7A9E6" w14:textId="77777777" w:rsidR="0047360B" w:rsidRPr="0034500F" w:rsidRDefault="0047360B" w:rsidP="000B0DEA">
            <w:pPr>
              <w:jc w:val="center"/>
              <w:rPr>
                <w:rFonts w:eastAsia="Times New Roman" w:cs="Times New Roman"/>
                <w:szCs w:val="24"/>
              </w:rPr>
            </w:pPr>
            <w:r w:rsidRPr="0034500F">
              <w:rPr>
                <w:rFonts w:eastAsia="Times New Roman" w:cs="Times New Roman" w:hint="eastAsia"/>
                <w:szCs w:val="24"/>
              </w:rPr>
              <w:t>1.07(1.04-1.1)</w:t>
            </w:r>
          </w:p>
          <w:p w14:paraId="152DB174" w14:textId="77777777" w:rsidR="0047360B" w:rsidRPr="00F14DD3" w:rsidRDefault="0047360B" w:rsidP="000B0DEA">
            <w:pPr>
              <w:jc w:val="center"/>
              <w:rPr>
                <w:rFonts w:eastAsia="Times New Roman" w:cs="Times New Roman"/>
                <w:szCs w:val="24"/>
              </w:rPr>
            </w:pPr>
          </w:p>
        </w:tc>
        <w:tc>
          <w:tcPr>
            <w:tcW w:w="2694" w:type="dxa"/>
            <w:vAlign w:val="center"/>
          </w:tcPr>
          <w:p w14:paraId="14FD5AE7"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1.2(1.15-1.26)</w:t>
            </w:r>
          </w:p>
        </w:tc>
        <w:tc>
          <w:tcPr>
            <w:tcW w:w="3118" w:type="dxa"/>
            <w:vAlign w:val="center"/>
          </w:tcPr>
          <w:p w14:paraId="56950664"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1.31(1.22-1.41)</w:t>
            </w:r>
          </w:p>
        </w:tc>
        <w:tc>
          <w:tcPr>
            <w:tcW w:w="2694" w:type="dxa"/>
            <w:vAlign w:val="center"/>
          </w:tcPr>
          <w:p w14:paraId="2E230631" w14:textId="77777777" w:rsidR="0047360B" w:rsidRPr="00F14DD3" w:rsidRDefault="0047360B" w:rsidP="000B0DEA">
            <w:pPr>
              <w:jc w:val="center"/>
              <w:rPr>
                <w:rFonts w:eastAsia="Times New Roman" w:cs="Times New Roman"/>
                <w:szCs w:val="24"/>
              </w:rPr>
            </w:pPr>
            <w:r w:rsidRPr="0034500F">
              <w:rPr>
                <w:rFonts w:eastAsia="Times New Roman" w:cs="Times New Roman" w:hint="eastAsia"/>
                <w:szCs w:val="24"/>
              </w:rPr>
              <w:t>1.02(0.89-1.17)</w:t>
            </w:r>
          </w:p>
        </w:tc>
      </w:tr>
    </w:tbl>
    <w:p w14:paraId="7DE8BCAE" w14:textId="6EF17AAF" w:rsidR="0047360B" w:rsidRDefault="0047360B" w:rsidP="0047360B">
      <w:pPr>
        <w:spacing w:after="200"/>
        <w:rPr>
          <w:rFonts w:eastAsia="Times New Roman" w:cs="Times New Roman"/>
          <w:szCs w:val="24"/>
        </w:rPr>
      </w:pPr>
      <w:r w:rsidRPr="00DF73E1">
        <w:rPr>
          <w:rFonts w:eastAsia="Times New Roman" w:cs="Times New Roman"/>
          <w:szCs w:val="24"/>
        </w:rPr>
        <w:t>Data are odds ratio</w:t>
      </w:r>
      <w:r w:rsidR="000925C4">
        <w:rPr>
          <w:rFonts w:eastAsia="Times New Roman" w:cs="Times New Roman"/>
          <w:szCs w:val="24"/>
        </w:rPr>
        <w:t>s</w:t>
      </w:r>
      <w:r w:rsidRPr="00DF73E1">
        <w:rPr>
          <w:rFonts w:eastAsia="Times New Roman" w:cs="Times New Roman"/>
          <w:szCs w:val="24"/>
        </w:rPr>
        <w:t xml:space="preserve"> (95% confidence interval)</w:t>
      </w:r>
      <w:r w:rsidRPr="00DF73E1">
        <w:rPr>
          <w:rFonts w:eastAsia="Times New Roman" w:cs="Times New Roman" w:hint="eastAsia"/>
          <w:szCs w:val="24"/>
        </w:rPr>
        <w:t>.</w:t>
      </w:r>
      <w:r w:rsidRPr="00DF73E1">
        <w:rPr>
          <w:rFonts w:eastAsia="Times New Roman" w:cs="Times New Roman"/>
          <w:szCs w:val="24"/>
        </w:rPr>
        <w:t xml:space="preserve"> *Stable weight was used as reference (weight gain &lt; 2.5 kg)</w:t>
      </w:r>
      <w:r w:rsidRPr="00DF73E1">
        <w:rPr>
          <w:rFonts w:eastAsia="Times New Roman" w:cs="Times New Roman" w:hint="eastAsia"/>
          <w:szCs w:val="24"/>
        </w:rPr>
        <w:t>.</w:t>
      </w:r>
      <w:r w:rsidRPr="00DF73E1">
        <w:rPr>
          <w:rFonts w:eastAsia="Times New Roman" w:cs="Times New Roman"/>
          <w:szCs w:val="24"/>
        </w:rPr>
        <w:t xml:space="preserve"> </w:t>
      </w:r>
      <w:r w:rsidRPr="001B35CA">
        <w:rPr>
          <w:rFonts w:eastAsia="Times New Roman" w:cs="Times New Roman"/>
          <w:szCs w:val="24"/>
        </w:rPr>
        <w:t>†</w:t>
      </w:r>
      <w:r w:rsidRPr="00DF73E1">
        <w:rPr>
          <w:rFonts w:eastAsia="Times New Roman" w:cs="Times New Roman"/>
          <w:szCs w:val="24"/>
        </w:rPr>
        <w:t>Model 1 adjusted for age, sex, geographic region, urbanity, education level, income, smoking status, drinking status, dietary patterns, leisure time physical activity level</w:t>
      </w:r>
      <w:r>
        <w:rPr>
          <w:rFonts w:eastAsia="Times New Roman" w:cs="Times New Roman"/>
          <w:szCs w:val="24"/>
        </w:rPr>
        <w:t>, and comorbidities</w:t>
      </w:r>
      <w:r w:rsidRPr="00DF73E1">
        <w:rPr>
          <w:rFonts w:eastAsia="Times New Roman" w:cs="Times New Roman"/>
          <w:szCs w:val="24"/>
        </w:rPr>
        <w:t xml:space="preserve">. </w:t>
      </w:r>
      <w:r w:rsidRPr="001B35CA">
        <w:rPr>
          <w:rFonts w:eastAsia="Times New Roman" w:cs="Times New Roman"/>
          <w:szCs w:val="24"/>
        </w:rPr>
        <w:t>‡</w:t>
      </w:r>
      <w:r w:rsidRPr="00DF73E1">
        <w:rPr>
          <w:rFonts w:eastAsia="Times New Roman" w:cs="Times New Roman"/>
          <w:szCs w:val="24"/>
        </w:rPr>
        <w:t xml:space="preserve">Model 2 </w:t>
      </w:r>
      <w:r w:rsidRPr="00DF73E1">
        <w:rPr>
          <w:rFonts w:eastAsia="Times New Roman" w:cs="Times New Roman" w:hint="eastAsia"/>
          <w:szCs w:val="24"/>
        </w:rPr>
        <w:t>a</w:t>
      </w:r>
      <w:r w:rsidRPr="00DF73E1">
        <w:rPr>
          <w:rFonts w:eastAsia="Times New Roman" w:cs="Times New Roman"/>
          <w:szCs w:val="24"/>
        </w:rPr>
        <w:t xml:space="preserve">dditionally adjusted for current BMI. </w:t>
      </w:r>
      <w:r w:rsidRPr="00154661">
        <w:rPr>
          <w:rFonts w:eastAsia="Times New Roman" w:cs="Times New Roman"/>
          <w:szCs w:val="24"/>
        </w:rPr>
        <w:t>Metabolic syndrome w</w:t>
      </w:r>
      <w:r>
        <w:rPr>
          <w:rFonts w:eastAsia="Times New Roman" w:cs="Times New Roman"/>
          <w:szCs w:val="24"/>
        </w:rPr>
        <w:t>as</w:t>
      </w:r>
      <w:r w:rsidRPr="00154661">
        <w:rPr>
          <w:rFonts w:eastAsia="Times New Roman" w:cs="Times New Roman"/>
          <w:szCs w:val="24"/>
        </w:rPr>
        <w:t xml:space="preserve"> defined as meeting 3 or more of the following criteria: (a) </w:t>
      </w:r>
      <w:r w:rsidRPr="00154661">
        <w:rPr>
          <w:rFonts w:eastAsia="Times New Roman" w:cs="Times New Roman" w:hint="eastAsia"/>
          <w:szCs w:val="24"/>
        </w:rPr>
        <w:t>high</w:t>
      </w:r>
      <w:r w:rsidRPr="00154661">
        <w:rPr>
          <w:rFonts w:eastAsia="Times New Roman" w:cs="Times New Roman"/>
          <w:szCs w:val="24"/>
        </w:rPr>
        <w:t xml:space="preserve"> blood pressure–blood pressure ≥ 130/85 mmHg or use of antihypertensive drugs, (b) hyperglycemia–fasting blood glucose (FBG) level ≥ 5.6 mmol/l (100 mg/dl) or use of hypoglycemic drugs, (c) high triglycerides (TG)–TG level ≥ 1.</w:t>
      </w:r>
      <w:r>
        <w:rPr>
          <w:rFonts w:eastAsia="Times New Roman" w:cs="Times New Roman"/>
          <w:szCs w:val="24"/>
        </w:rPr>
        <w:t>69</w:t>
      </w:r>
      <w:r w:rsidRPr="00154661">
        <w:rPr>
          <w:rFonts w:eastAsia="Times New Roman" w:cs="Times New Roman"/>
          <w:szCs w:val="24"/>
        </w:rPr>
        <w:t xml:space="preserve"> mmol/l (150 mg/dl), (d) low high-density lipoprotein cholesterol (HDL-C)–HDL-C level &lt; 1.03 mmol/l (40 mg/dl) in men or &lt; 1.</w:t>
      </w:r>
      <w:r>
        <w:rPr>
          <w:rFonts w:eastAsia="Times New Roman" w:cs="Times New Roman"/>
          <w:szCs w:val="24"/>
        </w:rPr>
        <w:t>29</w:t>
      </w:r>
      <w:r w:rsidRPr="00154661">
        <w:rPr>
          <w:rFonts w:eastAsia="Times New Roman" w:cs="Times New Roman"/>
          <w:szCs w:val="24"/>
        </w:rPr>
        <w:t xml:space="preserve"> mmol/l (50 mg/dl) in women, and (e) </w:t>
      </w:r>
      <w:r w:rsidRPr="00154661">
        <w:rPr>
          <w:rFonts w:eastAsia="Times New Roman" w:cs="Times New Roman" w:hint="eastAsia"/>
          <w:szCs w:val="24"/>
        </w:rPr>
        <w:t>ce</w:t>
      </w:r>
      <w:r w:rsidRPr="00154661">
        <w:rPr>
          <w:rFonts w:eastAsia="Times New Roman" w:cs="Times New Roman"/>
          <w:szCs w:val="24"/>
        </w:rPr>
        <w:t xml:space="preserve">ntral obesity–waist circumference (WC) ≥ </w:t>
      </w:r>
      <w:r>
        <w:rPr>
          <w:rFonts w:eastAsia="Times New Roman" w:cs="Times New Roman"/>
          <w:szCs w:val="24"/>
        </w:rPr>
        <w:t>85</w:t>
      </w:r>
      <w:r w:rsidRPr="00154661">
        <w:rPr>
          <w:rFonts w:eastAsia="Times New Roman" w:cs="Times New Roman"/>
          <w:szCs w:val="24"/>
        </w:rPr>
        <w:t xml:space="preserve"> cm in men and ≥ 8</w:t>
      </w:r>
      <w:r>
        <w:rPr>
          <w:rFonts w:eastAsia="Times New Roman" w:cs="Times New Roman"/>
          <w:szCs w:val="24"/>
        </w:rPr>
        <w:t>0</w:t>
      </w:r>
      <w:r w:rsidRPr="00154661">
        <w:rPr>
          <w:rFonts w:eastAsia="Times New Roman" w:cs="Times New Roman"/>
          <w:szCs w:val="24"/>
        </w:rPr>
        <w:t xml:space="preserve"> cm in women.</w:t>
      </w:r>
      <w:r>
        <w:rPr>
          <w:rFonts w:eastAsia="Times New Roman" w:cs="Times New Roman" w:hint="eastAsia"/>
          <w:szCs w:val="24"/>
          <w:lang w:eastAsia="zh-CN"/>
        </w:rPr>
        <w:t xml:space="preserve"> </w:t>
      </w:r>
    </w:p>
    <w:p w14:paraId="5B63BFD6" w14:textId="1CC36E5A" w:rsidR="008412DA" w:rsidRDefault="008412DA">
      <w:pPr>
        <w:spacing w:before="0" w:after="200" w:line="276" w:lineRule="auto"/>
        <w:rPr>
          <w:rFonts w:eastAsia="Times New Roman" w:cs="Times New Roman"/>
          <w:szCs w:val="24"/>
        </w:rPr>
      </w:pPr>
      <w:r>
        <w:rPr>
          <w:rFonts w:eastAsia="Times New Roman" w:cs="Times New Roman"/>
          <w:szCs w:val="24"/>
        </w:rPr>
        <w:br w:type="page"/>
      </w:r>
    </w:p>
    <w:p w14:paraId="4AFBA281" w14:textId="6BC79A38" w:rsidR="008412DA" w:rsidRPr="00DF73E1" w:rsidRDefault="008412DA" w:rsidP="008412DA">
      <w:pPr>
        <w:rPr>
          <w:rFonts w:cs="Times New Roman"/>
          <w:b/>
          <w:bCs/>
          <w:szCs w:val="24"/>
        </w:rPr>
      </w:pPr>
      <w:r w:rsidRPr="00DF73E1">
        <w:rPr>
          <w:rFonts w:cs="Times New Roman"/>
          <w:b/>
          <w:bCs/>
          <w:szCs w:val="24"/>
        </w:rPr>
        <w:lastRenderedPageBreak/>
        <w:t>Table S</w:t>
      </w:r>
      <w:r>
        <w:rPr>
          <w:rFonts w:cs="Times New Roman"/>
          <w:b/>
          <w:bCs/>
          <w:szCs w:val="24"/>
        </w:rPr>
        <w:t>3</w:t>
      </w:r>
      <w:r w:rsidRPr="00DF73E1">
        <w:rPr>
          <w:rFonts w:cs="Times New Roman"/>
          <w:b/>
          <w:bCs/>
          <w:szCs w:val="24"/>
        </w:rPr>
        <w:t xml:space="preserve"> O</w:t>
      </w:r>
      <w:r w:rsidR="004B66F6" w:rsidRPr="00DF73E1">
        <w:rPr>
          <w:rFonts w:cs="Times New Roman"/>
          <w:b/>
          <w:bCs/>
          <w:szCs w:val="24"/>
        </w:rPr>
        <w:t>dds ratio</w:t>
      </w:r>
      <w:r w:rsidR="000925C4">
        <w:rPr>
          <w:rFonts w:cs="Times New Roman"/>
          <w:b/>
          <w:bCs/>
          <w:szCs w:val="24"/>
        </w:rPr>
        <w:t>s</w:t>
      </w:r>
      <w:r w:rsidR="004B66F6" w:rsidRPr="00DF73E1">
        <w:rPr>
          <w:rFonts w:cs="Times New Roman"/>
          <w:b/>
          <w:bCs/>
          <w:szCs w:val="24"/>
        </w:rPr>
        <w:t xml:space="preserve"> of metabolic </w:t>
      </w:r>
      <w:r w:rsidR="004B66F6">
        <w:rPr>
          <w:rFonts w:cs="Times New Roman"/>
          <w:b/>
          <w:bCs/>
          <w:szCs w:val="24"/>
        </w:rPr>
        <w:t xml:space="preserve">syndrome according to </w:t>
      </w:r>
      <w:r w:rsidR="00270B5A" w:rsidRPr="008412DA">
        <w:rPr>
          <w:rFonts w:cs="Times New Roman"/>
          <w:b/>
          <w:bCs/>
          <w:szCs w:val="24"/>
        </w:rPr>
        <w:t>NCEP ATP III</w:t>
      </w:r>
      <w:r w:rsidR="004B66F6" w:rsidRPr="008412DA">
        <w:rPr>
          <w:rFonts w:cs="Times New Roman"/>
          <w:b/>
          <w:bCs/>
          <w:szCs w:val="24"/>
        </w:rPr>
        <w:t xml:space="preserve"> criteria</w:t>
      </w:r>
      <w:r w:rsidR="004B66F6">
        <w:rPr>
          <w:rFonts w:cs="Times New Roman"/>
          <w:b/>
          <w:bCs/>
          <w:szCs w:val="24"/>
        </w:rPr>
        <w:t xml:space="preserve"> with modified waist circumference of 90/80 cm </w:t>
      </w:r>
      <w:r w:rsidR="004B66F6" w:rsidRPr="00DF73E1">
        <w:rPr>
          <w:rFonts w:cs="Times New Roman"/>
          <w:b/>
          <w:bCs/>
          <w:szCs w:val="24"/>
        </w:rPr>
        <w:t xml:space="preserve">associated with weight gain from young to middle adulthood by overall and </w:t>
      </w:r>
      <w:r w:rsidR="00270B5A">
        <w:rPr>
          <w:rFonts w:cs="Times New Roman"/>
          <w:b/>
          <w:bCs/>
          <w:szCs w:val="24"/>
        </w:rPr>
        <w:t>BMI</w:t>
      </w:r>
      <w:r w:rsidR="004B66F6" w:rsidRPr="00DF73E1">
        <w:rPr>
          <w:rFonts w:cs="Times New Roman"/>
          <w:b/>
          <w:bCs/>
          <w:szCs w:val="24"/>
        </w:rPr>
        <w:t xml:space="preserve"> categories at young adulthood.</w:t>
      </w:r>
    </w:p>
    <w:tbl>
      <w:tblPr>
        <w:tblStyle w:val="21"/>
        <w:tblW w:w="1304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2493"/>
        <w:gridCol w:w="2694"/>
        <w:gridCol w:w="3118"/>
        <w:gridCol w:w="2694"/>
      </w:tblGrid>
      <w:tr w:rsidR="008412DA" w:rsidRPr="00DF73E1" w14:paraId="05D6826A" w14:textId="77777777" w:rsidTr="00B26B77">
        <w:trPr>
          <w:trHeight w:hRule="exact" w:val="781"/>
          <w:jc w:val="center"/>
        </w:trPr>
        <w:tc>
          <w:tcPr>
            <w:tcW w:w="2043" w:type="dxa"/>
            <w:tcBorders>
              <w:top w:val="single" w:sz="4" w:space="0" w:color="auto"/>
              <w:bottom w:val="single" w:sz="4" w:space="0" w:color="auto"/>
            </w:tcBorders>
            <w:vAlign w:val="center"/>
          </w:tcPr>
          <w:p w14:paraId="3296027C" w14:textId="77777777" w:rsidR="008412DA" w:rsidRPr="00DF73E1" w:rsidRDefault="008412DA" w:rsidP="00B26B77">
            <w:pPr>
              <w:spacing w:after="200"/>
              <w:jc w:val="center"/>
              <w:rPr>
                <w:rFonts w:eastAsia="Times New Roman" w:cs="Times New Roman"/>
                <w:b/>
                <w:bCs/>
                <w:szCs w:val="24"/>
              </w:rPr>
            </w:pPr>
          </w:p>
        </w:tc>
        <w:tc>
          <w:tcPr>
            <w:tcW w:w="2493" w:type="dxa"/>
            <w:tcBorders>
              <w:top w:val="single" w:sz="4" w:space="0" w:color="auto"/>
              <w:bottom w:val="single" w:sz="4" w:space="0" w:color="auto"/>
            </w:tcBorders>
            <w:vAlign w:val="center"/>
          </w:tcPr>
          <w:p w14:paraId="3FEA1DCC" w14:textId="77777777" w:rsidR="008412DA" w:rsidRPr="00DF73E1" w:rsidRDefault="008412DA" w:rsidP="00B26B77">
            <w:pPr>
              <w:jc w:val="center"/>
              <w:rPr>
                <w:rFonts w:eastAsia="Times New Roman" w:cs="Times New Roman"/>
                <w:b/>
                <w:bCs/>
                <w:szCs w:val="24"/>
              </w:rPr>
            </w:pPr>
            <w:r w:rsidRPr="00DF73E1">
              <w:rPr>
                <w:rFonts w:eastAsia="Times New Roman" w:cs="Times New Roman"/>
                <w:b/>
                <w:bCs/>
                <w:szCs w:val="24"/>
              </w:rPr>
              <w:t>Per 5–kg weight gain</w:t>
            </w:r>
          </w:p>
        </w:tc>
        <w:tc>
          <w:tcPr>
            <w:tcW w:w="2694" w:type="dxa"/>
            <w:tcBorders>
              <w:top w:val="single" w:sz="4" w:space="0" w:color="auto"/>
              <w:bottom w:val="single" w:sz="4" w:space="0" w:color="auto"/>
            </w:tcBorders>
            <w:vAlign w:val="center"/>
          </w:tcPr>
          <w:p w14:paraId="1385F148" w14:textId="77777777" w:rsidR="008412DA" w:rsidRPr="00DF73E1" w:rsidRDefault="008412DA" w:rsidP="00B26B77">
            <w:pPr>
              <w:jc w:val="center"/>
              <w:rPr>
                <w:rFonts w:eastAsia="Times New Roman" w:cs="Times New Roman"/>
                <w:b/>
                <w:bCs/>
                <w:szCs w:val="24"/>
              </w:rPr>
            </w:pPr>
            <w:r w:rsidRPr="00DF73E1">
              <w:rPr>
                <w:rFonts w:eastAsia="Times New Roman" w:cs="Times New Roman"/>
                <w:b/>
                <w:bCs/>
                <w:szCs w:val="24"/>
              </w:rPr>
              <w:t>Moderate weight gain*</w:t>
            </w:r>
          </w:p>
        </w:tc>
        <w:tc>
          <w:tcPr>
            <w:tcW w:w="3118" w:type="dxa"/>
            <w:tcBorders>
              <w:top w:val="single" w:sz="4" w:space="0" w:color="auto"/>
              <w:bottom w:val="single" w:sz="4" w:space="0" w:color="auto"/>
            </w:tcBorders>
            <w:vAlign w:val="center"/>
          </w:tcPr>
          <w:p w14:paraId="1486064A" w14:textId="77777777" w:rsidR="008412DA" w:rsidRPr="00DF73E1" w:rsidRDefault="008412DA" w:rsidP="00B26B77">
            <w:pPr>
              <w:jc w:val="center"/>
              <w:rPr>
                <w:rFonts w:eastAsia="Times New Roman" w:cs="Times New Roman"/>
                <w:b/>
                <w:bCs/>
                <w:szCs w:val="24"/>
              </w:rPr>
            </w:pPr>
            <w:r w:rsidRPr="00DF73E1">
              <w:rPr>
                <w:rFonts w:eastAsia="Times New Roman" w:cs="Times New Roman"/>
                <w:b/>
                <w:bCs/>
                <w:szCs w:val="24"/>
              </w:rPr>
              <w:t>Marked weight gain*</w:t>
            </w:r>
          </w:p>
        </w:tc>
        <w:tc>
          <w:tcPr>
            <w:tcW w:w="2694" w:type="dxa"/>
            <w:tcBorders>
              <w:top w:val="single" w:sz="4" w:space="0" w:color="auto"/>
              <w:bottom w:val="single" w:sz="4" w:space="0" w:color="auto"/>
            </w:tcBorders>
            <w:vAlign w:val="center"/>
          </w:tcPr>
          <w:p w14:paraId="74AC0205" w14:textId="77777777" w:rsidR="008412DA" w:rsidRPr="00DF73E1" w:rsidRDefault="008412DA" w:rsidP="00B26B77">
            <w:pPr>
              <w:spacing w:after="120"/>
              <w:jc w:val="center"/>
              <w:rPr>
                <w:rFonts w:eastAsia="Times New Roman" w:cs="Times New Roman"/>
                <w:b/>
                <w:bCs/>
                <w:szCs w:val="24"/>
              </w:rPr>
            </w:pPr>
            <w:r w:rsidRPr="00DF73E1">
              <w:rPr>
                <w:rFonts w:eastAsia="Times New Roman" w:cs="Times New Roman"/>
                <w:b/>
                <w:bCs/>
                <w:szCs w:val="24"/>
              </w:rPr>
              <w:t>Extreme weight gain*</w:t>
            </w:r>
          </w:p>
        </w:tc>
      </w:tr>
      <w:tr w:rsidR="008412DA" w:rsidRPr="00DF73E1" w14:paraId="02FC56F2" w14:textId="77777777" w:rsidTr="00B26B77">
        <w:trPr>
          <w:trHeight w:hRule="exact" w:val="397"/>
          <w:jc w:val="center"/>
        </w:trPr>
        <w:tc>
          <w:tcPr>
            <w:tcW w:w="2043" w:type="dxa"/>
            <w:tcBorders>
              <w:top w:val="single" w:sz="4" w:space="0" w:color="auto"/>
            </w:tcBorders>
            <w:vAlign w:val="center"/>
          </w:tcPr>
          <w:p w14:paraId="1155D515" w14:textId="77777777" w:rsidR="008412DA" w:rsidRPr="00DF73E1" w:rsidRDefault="008412DA" w:rsidP="00B26B77">
            <w:pPr>
              <w:spacing w:after="200"/>
              <w:jc w:val="center"/>
              <w:rPr>
                <w:rFonts w:eastAsia="Times New Roman" w:cs="Times New Roman"/>
                <w:b/>
                <w:bCs/>
                <w:szCs w:val="24"/>
              </w:rPr>
            </w:pPr>
            <w:r w:rsidRPr="00DF73E1">
              <w:rPr>
                <w:rFonts w:eastAsia="Times New Roman" w:cs="Times New Roman"/>
                <w:b/>
                <w:bCs/>
                <w:szCs w:val="24"/>
              </w:rPr>
              <w:t>All participants</w:t>
            </w:r>
          </w:p>
        </w:tc>
        <w:tc>
          <w:tcPr>
            <w:tcW w:w="2493" w:type="dxa"/>
            <w:tcBorders>
              <w:top w:val="single" w:sz="4" w:space="0" w:color="auto"/>
            </w:tcBorders>
            <w:vAlign w:val="center"/>
          </w:tcPr>
          <w:p w14:paraId="24DC3F6D" w14:textId="77777777" w:rsidR="008412DA" w:rsidRPr="00DF73E1" w:rsidRDefault="008412DA" w:rsidP="00B26B77">
            <w:pPr>
              <w:spacing w:after="200"/>
              <w:jc w:val="center"/>
              <w:rPr>
                <w:rFonts w:eastAsia="Times New Roman" w:cs="Times New Roman"/>
                <w:szCs w:val="24"/>
              </w:rPr>
            </w:pPr>
          </w:p>
        </w:tc>
        <w:tc>
          <w:tcPr>
            <w:tcW w:w="2694" w:type="dxa"/>
            <w:tcBorders>
              <w:top w:val="single" w:sz="4" w:space="0" w:color="auto"/>
            </w:tcBorders>
            <w:vAlign w:val="center"/>
          </w:tcPr>
          <w:p w14:paraId="307A064D" w14:textId="77777777" w:rsidR="008412DA" w:rsidRPr="00DF73E1" w:rsidRDefault="008412DA" w:rsidP="00B26B77">
            <w:pPr>
              <w:spacing w:after="200"/>
              <w:jc w:val="center"/>
              <w:rPr>
                <w:rFonts w:eastAsia="Times New Roman" w:cs="Times New Roman"/>
                <w:szCs w:val="24"/>
              </w:rPr>
            </w:pPr>
          </w:p>
        </w:tc>
        <w:tc>
          <w:tcPr>
            <w:tcW w:w="3118" w:type="dxa"/>
            <w:tcBorders>
              <w:top w:val="single" w:sz="4" w:space="0" w:color="auto"/>
            </w:tcBorders>
            <w:vAlign w:val="center"/>
          </w:tcPr>
          <w:p w14:paraId="5450794F" w14:textId="77777777" w:rsidR="008412DA" w:rsidRPr="00DF73E1" w:rsidRDefault="008412DA" w:rsidP="00B26B77">
            <w:pPr>
              <w:spacing w:after="200"/>
              <w:jc w:val="center"/>
              <w:rPr>
                <w:rFonts w:eastAsia="Times New Roman" w:cs="Times New Roman"/>
                <w:szCs w:val="24"/>
              </w:rPr>
            </w:pPr>
          </w:p>
        </w:tc>
        <w:tc>
          <w:tcPr>
            <w:tcW w:w="2694" w:type="dxa"/>
            <w:tcBorders>
              <w:top w:val="single" w:sz="4" w:space="0" w:color="auto"/>
            </w:tcBorders>
            <w:vAlign w:val="center"/>
          </w:tcPr>
          <w:p w14:paraId="2E4AB486" w14:textId="77777777" w:rsidR="008412DA" w:rsidRPr="00DF73E1" w:rsidRDefault="008412DA" w:rsidP="00B26B77">
            <w:pPr>
              <w:spacing w:after="200"/>
              <w:jc w:val="center"/>
              <w:rPr>
                <w:rFonts w:eastAsia="Times New Roman" w:cs="Times New Roman"/>
                <w:szCs w:val="24"/>
              </w:rPr>
            </w:pPr>
          </w:p>
        </w:tc>
      </w:tr>
      <w:tr w:rsidR="001B35CA" w:rsidRPr="00DF73E1" w14:paraId="45191E10" w14:textId="77777777" w:rsidTr="003C1FB6">
        <w:trPr>
          <w:trHeight w:hRule="exact" w:val="397"/>
          <w:jc w:val="center"/>
        </w:trPr>
        <w:tc>
          <w:tcPr>
            <w:tcW w:w="2043" w:type="dxa"/>
          </w:tcPr>
          <w:p w14:paraId="4F3ED821" w14:textId="77777777" w:rsidR="001B35CA" w:rsidRPr="001B35CA" w:rsidRDefault="001B35CA" w:rsidP="001B35CA">
            <w:pPr>
              <w:ind w:firstLineChars="150" w:firstLine="360"/>
              <w:jc w:val="center"/>
              <w:rPr>
                <w:rFonts w:eastAsia="Times New Roman" w:cs="Times New Roman"/>
                <w:szCs w:val="24"/>
              </w:rPr>
            </w:pPr>
            <w:r w:rsidRPr="001B35CA">
              <w:rPr>
                <w:rFonts w:eastAsia="Times New Roman" w:cs="Times New Roman"/>
                <w:szCs w:val="24"/>
              </w:rPr>
              <w:t>Model 1†</w:t>
            </w:r>
          </w:p>
          <w:p w14:paraId="25A0225C" w14:textId="4BEFF2B5" w:rsidR="001B35CA" w:rsidRPr="00DF73E1" w:rsidRDefault="001B35CA" w:rsidP="001B35CA">
            <w:pPr>
              <w:ind w:firstLineChars="150" w:firstLine="360"/>
              <w:jc w:val="center"/>
              <w:rPr>
                <w:rFonts w:eastAsia="Times New Roman" w:cs="Times New Roman"/>
                <w:szCs w:val="24"/>
              </w:rPr>
            </w:pPr>
          </w:p>
        </w:tc>
        <w:tc>
          <w:tcPr>
            <w:tcW w:w="2493" w:type="dxa"/>
            <w:vAlign w:val="center"/>
          </w:tcPr>
          <w:p w14:paraId="40887671" w14:textId="77777777" w:rsidR="001B35CA" w:rsidRPr="00781FC0" w:rsidRDefault="001B35CA" w:rsidP="001B35CA">
            <w:pPr>
              <w:jc w:val="center"/>
              <w:rPr>
                <w:rFonts w:eastAsia="Times New Roman" w:cs="Times New Roman"/>
                <w:szCs w:val="24"/>
              </w:rPr>
            </w:pPr>
            <w:r w:rsidRPr="00781FC0">
              <w:rPr>
                <w:rFonts w:eastAsia="Times New Roman" w:cs="Times New Roman" w:hint="eastAsia"/>
                <w:szCs w:val="24"/>
              </w:rPr>
              <w:t>1.67(1.66-1.68)</w:t>
            </w:r>
          </w:p>
          <w:p w14:paraId="07C8532B" w14:textId="77777777" w:rsidR="001B35CA" w:rsidRPr="00F14DD3" w:rsidRDefault="001B35CA" w:rsidP="001B35CA">
            <w:pPr>
              <w:jc w:val="center"/>
              <w:rPr>
                <w:rFonts w:eastAsia="Times New Roman" w:cs="Times New Roman"/>
                <w:szCs w:val="24"/>
              </w:rPr>
            </w:pPr>
          </w:p>
        </w:tc>
        <w:tc>
          <w:tcPr>
            <w:tcW w:w="2694" w:type="dxa"/>
            <w:vAlign w:val="center"/>
          </w:tcPr>
          <w:p w14:paraId="2B2B4B59" w14:textId="7DED79EA"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1.63(1.59-1.66)</w:t>
            </w:r>
          </w:p>
        </w:tc>
        <w:tc>
          <w:tcPr>
            <w:tcW w:w="3118" w:type="dxa"/>
            <w:vAlign w:val="center"/>
          </w:tcPr>
          <w:p w14:paraId="36F66E0C" w14:textId="10D83926"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3.88(3.79-3.96)</w:t>
            </w:r>
          </w:p>
        </w:tc>
        <w:tc>
          <w:tcPr>
            <w:tcW w:w="2694" w:type="dxa"/>
            <w:vAlign w:val="center"/>
          </w:tcPr>
          <w:p w14:paraId="26E89E99" w14:textId="0D679BCC"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10.31(10.02-10.62)</w:t>
            </w:r>
          </w:p>
        </w:tc>
      </w:tr>
      <w:tr w:rsidR="001B35CA" w:rsidRPr="00DF73E1" w14:paraId="7D5B70DD" w14:textId="77777777" w:rsidTr="003C1FB6">
        <w:trPr>
          <w:trHeight w:hRule="exact" w:val="397"/>
          <w:jc w:val="center"/>
        </w:trPr>
        <w:tc>
          <w:tcPr>
            <w:tcW w:w="2043" w:type="dxa"/>
          </w:tcPr>
          <w:p w14:paraId="38F643AE" w14:textId="77777777" w:rsidR="001B35CA" w:rsidRPr="001B35CA" w:rsidRDefault="001B35CA" w:rsidP="001B35CA">
            <w:pPr>
              <w:ind w:firstLineChars="150" w:firstLine="360"/>
              <w:jc w:val="center"/>
              <w:rPr>
                <w:rFonts w:eastAsia="Times New Roman" w:cs="Times New Roman"/>
                <w:szCs w:val="24"/>
              </w:rPr>
            </w:pPr>
            <w:r w:rsidRPr="001B35CA">
              <w:rPr>
                <w:rFonts w:eastAsia="Times New Roman" w:cs="Times New Roman"/>
                <w:szCs w:val="24"/>
              </w:rPr>
              <w:t>Model 2‡</w:t>
            </w:r>
          </w:p>
          <w:p w14:paraId="5A8F2DF2" w14:textId="77777777" w:rsidR="001B35CA" w:rsidRPr="001B35CA" w:rsidRDefault="001B35CA" w:rsidP="001B35CA">
            <w:pPr>
              <w:ind w:firstLineChars="150" w:firstLine="360"/>
              <w:jc w:val="center"/>
              <w:rPr>
                <w:rFonts w:eastAsia="Times New Roman" w:cs="Times New Roman"/>
                <w:szCs w:val="24"/>
              </w:rPr>
            </w:pPr>
          </w:p>
          <w:p w14:paraId="5E532715" w14:textId="77777777" w:rsidR="001B35CA" w:rsidRPr="00DF73E1" w:rsidRDefault="001B35CA" w:rsidP="001B35CA">
            <w:pPr>
              <w:ind w:firstLineChars="150" w:firstLine="360"/>
              <w:jc w:val="center"/>
              <w:rPr>
                <w:rFonts w:eastAsia="Times New Roman" w:cs="Times New Roman"/>
                <w:szCs w:val="24"/>
              </w:rPr>
            </w:pPr>
          </w:p>
        </w:tc>
        <w:tc>
          <w:tcPr>
            <w:tcW w:w="2493" w:type="dxa"/>
            <w:vAlign w:val="center"/>
          </w:tcPr>
          <w:p w14:paraId="08A0EE16" w14:textId="77777777" w:rsidR="001B35CA" w:rsidRPr="00781FC0" w:rsidRDefault="001B35CA" w:rsidP="001B35CA">
            <w:pPr>
              <w:jc w:val="center"/>
              <w:rPr>
                <w:rFonts w:eastAsia="Times New Roman" w:cs="Times New Roman"/>
                <w:szCs w:val="24"/>
              </w:rPr>
            </w:pPr>
            <w:r w:rsidRPr="00781FC0">
              <w:rPr>
                <w:rFonts w:eastAsia="Times New Roman" w:cs="Times New Roman" w:hint="eastAsia"/>
                <w:szCs w:val="24"/>
              </w:rPr>
              <w:t>1.17(1.16-1.17)</w:t>
            </w:r>
          </w:p>
          <w:p w14:paraId="370F4525" w14:textId="03D436A3" w:rsidR="001B35CA" w:rsidRPr="0034500F" w:rsidRDefault="001B35CA" w:rsidP="001B35CA">
            <w:pPr>
              <w:jc w:val="center"/>
              <w:rPr>
                <w:rFonts w:eastAsia="Times New Roman" w:cs="Times New Roman"/>
                <w:szCs w:val="24"/>
              </w:rPr>
            </w:pPr>
          </w:p>
          <w:p w14:paraId="5FDC6139" w14:textId="77777777" w:rsidR="001B35CA" w:rsidRPr="00F14DD3" w:rsidRDefault="001B35CA" w:rsidP="001B35CA">
            <w:pPr>
              <w:jc w:val="center"/>
              <w:rPr>
                <w:rFonts w:eastAsia="Times New Roman" w:cs="Times New Roman"/>
                <w:szCs w:val="24"/>
              </w:rPr>
            </w:pPr>
          </w:p>
        </w:tc>
        <w:tc>
          <w:tcPr>
            <w:tcW w:w="2694" w:type="dxa"/>
            <w:vAlign w:val="center"/>
          </w:tcPr>
          <w:p w14:paraId="248ABE2C" w14:textId="7EDF45A0"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1.17(1.14-1.2)</w:t>
            </w:r>
          </w:p>
        </w:tc>
        <w:tc>
          <w:tcPr>
            <w:tcW w:w="3118" w:type="dxa"/>
            <w:vAlign w:val="center"/>
          </w:tcPr>
          <w:p w14:paraId="79AE5820" w14:textId="77EE4584"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1.58(1.54-1.62)</w:t>
            </w:r>
          </w:p>
        </w:tc>
        <w:tc>
          <w:tcPr>
            <w:tcW w:w="2694" w:type="dxa"/>
            <w:vAlign w:val="center"/>
          </w:tcPr>
          <w:p w14:paraId="3077C208" w14:textId="5F71BF24"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1.85(1.79-1.92)</w:t>
            </w:r>
          </w:p>
        </w:tc>
      </w:tr>
      <w:tr w:rsidR="008412DA" w:rsidRPr="00DF73E1" w14:paraId="260FE289" w14:textId="77777777" w:rsidTr="00B26B77">
        <w:trPr>
          <w:trHeight w:hRule="exact" w:val="397"/>
          <w:jc w:val="center"/>
        </w:trPr>
        <w:tc>
          <w:tcPr>
            <w:tcW w:w="2043" w:type="dxa"/>
            <w:vAlign w:val="center"/>
          </w:tcPr>
          <w:p w14:paraId="3805C4D3" w14:textId="77777777" w:rsidR="008412DA" w:rsidRPr="00DF73E1" w:rsidRDefault="008412DA" w:rsidP="00B26B77">
            <w:pPr>
              <w:spacing w:after="200"/>
              <w:jc w:val="center"/>
              <w:rPr>
                <w:rFonts w:eastAsia="Times New Roman" w:cs="Times New Roman"/>
                <w:b/>
                <w:bCs/>
                <w:szCs w:val="24"/>
              </w:rPr>
            </w:pPr>
            <w:r w:rsidRPr="00DF73E1">
              <w:rPr>
                <w:rFonts w:eastAsia="Times New Roman" w:cs="Times New Roman"/>
                <w:b/>
                <w:bCs/>
                <w:szCs w:val="24"/>
              </w:rPr>
              <w:t xml:space="preserve">Underweight </w:t>
            </w:r>
          </w:p>
        </w:tc>
        <w:tc>
          <w:tcPr>
            <w:tcW w:w="2493" w:type="dxa"/>
            <w:vAlign w:val="center"/>
          </w:tcPr>
          <w:p w14:paraId="505C93EA" w14:textId="77777777" w:rsidR="008412DA" w:rsidRPr="00F14DD3" w:rsidRDefault="008412DA" w:rsidP="00B26B77">
            <w:pPr>
              <w:jc w:val="center"/>
              <w:rPr>
                <w:rFonts w:eastAsia="Times New Roman" w:cs="Times New Roman"/>
                <w:szCs w:val="24"/>
              </w:rPr>
            </w:pPr>
          </w:p>
        </w:tc>
        <w:tc>
          <w:tcPr>
            <w:tcW w:w="2694" w:type="dxa"/>
            <w:vAlign w:val="center"/>
          </w:tcPr>
          <w:p w14:paraId="0AA359DE" w14:textId="77777777" w:rsidR="008412DA" w:rsidRPr="00F14DD3" w:rsidRDefault="008412DA" w:rsidP="00B26B77">
            <w:pPr>
              <w:jc w:val="center"/>
              <w:rPr>
                <w:rFonts w:eastAsia="Times New Roman" w:cs="Times New Roman"/>
                <w:szCs w:val="24"/>
              </w:rPr>
            </w:pPr>
          </w:p>
        </w:tc>
        <w:tc>
          <w:tcPr>
            <w:tcW w:w="3118" w:type="dxa"/>
            <w:vAlign w:val="center"/>
          </w:tcPr>
          <w:p w14:paraId="37BB55AB" w14:textId="77777777" w:rsidR="008412DA" w:rsidRPr="00F14DD3" w:rsidRDefault="008412DA" w:rsidP="00B26B77">
            <w:pPr>
              <w:jc w:val="center"/>
              <w:rPr>
                <w:rFonts w:eastAsia="Times New Roman" w:cs="Times New Roman"/>
                <w:szCs w:val="24"/>
              </w:rPr>
            </w:pPr>
          </w:p>
        </w:tc>
        <w:tc>
          <w:tcPr>
            <w:tcW w:w="2694" w:type="dxa"/>
            <w:vAlign w:val="center"/>
          </w:tcPr>
          <w:p w14:paraId="28D2478E" w14:textId="77777777" w:rsidR="008412DA" w:rsidRPr="00F14DD3" w:rsidRDefault="008412DA" w:rsidP="00B26B77">
            <w:pPr>
              <w:jc w:val="center"/>
              <w:rPr>
                <w:rFonts w:eastAsia="Times New Roman" w:cs="Times New Roman"/>
                <w:szCs w:val="24"/>
              </w:rPr>
            </w:pPr>
          </w:p>
        </w:tc>
      </w:tr>
      <w:tr w:rsidR="001B35CA" w:rsidRPr="00DF73E1" w14:paraId="5A9F0B7F" w14:textId="77777777" w:rsidTr="00E95073">
        <w:trPr>
          <w:trHeight w:hRule="exact" w:val="397"/>
          <w:jc w:val="center"/>
        </w:trPr>
        <w:tc>
          <w:tcPr>
            <w:tcW w:w="2043" w:type="dxa"/>
          </w:tcPr>
          <w:p w14:paraId="4CF2CFF3" w14:textId="77777777" w:rsidR="001B35CA" w:rsidRPr="001B35CA" w:rsidRDefault="001B35CA" w:rsidP="001B35CA">
            <w:pPr>
              <w:ind w:firstLineChars="150" w:firstLine="360"/>
              <w:jc w:val="center"/>
              <w:rPr>
                <w:rFonts w:eastAsia="Times New Roman" w:cs="Times New Roman"/>
                <w:szCs w:val="24"/>
              </w:rPr>
            </w:pPr>
            <w:r w:rsidRPr="001B35CA">
              <w:rPr>
                <w:rFonts w:eastAsia="Times New Roman" w:cs="Times New Roman"/>
                <w:szCs w:val="24"/>
              </w:rPr>
              <w:t>Model 1†</w:t>
            </w:r>
          </w:p>
          <w:p w14:paraId="4A727457" w14:textId="09F667A5" w:rsidR="001B35CA" w:rsidRPr="00DF73E1" w:rsidRDefault="001B35CA" w:rsidP="001B35CA">
            <w:pPr>
              <w:ind w:firstLineChars="150" w:firstLine="360"/>
              <w:jc w:val="center"/>
              <w:rPr>
                <w:rFonts w:eastAsia="Times New Roman" w:cs="Times New Roman"/>
                <w:szCs w:val="24"/>
              </w:rPr>
            </w:pPr>
          </w:p>
        </w:tc>
        <w:tc>
          <w:tcPr>
            <w:tcW w:w="2493" w:type="dxa"/>
            <w:vAlign w:val="center"/>
          </w:tcPr>
          <w:p w14:paraId="48BD8F8A" w14:textId="77777777" w:rsidR="001B35CA" w:rsidRPr="00781FC0" w:rsidRDefault="001B35CA" w:rsidP="001B35CA">
            <w:pPr>
              <w:jc w:val="center"/>
              <w:rPr>
                <w:rFonts w:eastAsia="Times New Roman" w:cs="Times New Roman"/>
                <w:szCs w:val="24"/>
              </w:rPr>
            </w:pPr>
            <w:r w:rsidRPr="00781FC0">
              <w:rPr>
                <w:rFonts w:eastAsia="Times New Roman" w:cs="Times New Roman" w:hint="eastAsia"/>
                <w:szCs w:val="24"/>
              </w:rPr>
              <w:t>2.06(2.03-2.1)</w:t>
            </w:r>
          </w:p>
          <w:p w14:paraId="4BAFA6F7" w14:textId="77777777" w:rsidR="001B35CA" w:rsidRPr="00F14DD3" w:rsidRDefault="001B35CA" w:rsidP="001B35CA">
            <w:pPr>
              <w:jc w:val="center"/>
              <w:rPr>
                <w:rFonts w:eastAsia="Times New Roman" w:cs="Times New Roman"/>
                <w:szCs w:val="24"/>
              </w:rPr>
            </w:pPr>
          </w:p>
        </w:tc>
        <w:tc>
          <w:tcPr>
            <w:tcW w:w="2694" w:type="dxa"/>
            <w:vAlign w:val="center"/>
          </w:tcPr>
          <w:p w14:paraId="2CA521FB" w14:textId="67DB0E20"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2.28(1.93-2.7)</w:t>
            </w:r>
          </w:p>
        </w:tc>
        <w:tc>
          <w:tcPr>
            <w:tcW w:w="3118" w:type="dxa"/>
            <w:vAlign w:val="center"/>
          </w:tcPr>
          <w:p w14:paraId="56156243" w14:textId="16DAAA46"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8.88(7.56-10.44)</w:t>
            </w:r>
          </w:p>
        </w:tc>
        <w:tc>
          <w:tcPr>
            <w:tcW w:w="2694" w:type="dxa"/>
            <w:vAlign w:val="center"/>
          </w:tcPr>
          <w:p w14:paraId="0D679A81" w14:textId="1AB122AC"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37(31.36-43.64)</w:t>
            </w:r>
          </w:p>
        </w:tc>
      </w:tr>
      <w:tr w:rsidR="001B35CA" w:rsidRPr="00DF73E1" w14:paraId="106364EF" w14:textId="77777777" w:rsidTr="00E95073">
        <w:trPr>
          <w:trHeight w:hRule="exact" w:val="397"/>
          <w:jc w:val="center"/>
        </w:trPr>
        <w:tc>
          <w:tcPr>
            <w:tcW w:w="2043" w:type="dxa"/>
          </w:tcPr>
          <w:p w14:paraId="1A208129" w14:textId="77777777" w:rsidR="001B35CA" w:rsidRPr="001B35CA" w:rsidRDefault="001B35CA" w:rsidP="001B35CA">
            <w:pPr>
              <w:ind w:firstLineChars="150" w:firstLine="360"/>
              <w:jc w:val="center"/>
              <w:rPr>
                <w:rFonts w:eastAsia="Times New Roman" w:cs="Times New Roman"/>
                <w:szCs w:val="24"/>
              </w:rPr>
            </w:pPr>
            <w:r w:rsidRPr="001B35CA">
              <w:rPr>
                <w:rFonts w:eastAsia="Times New Roman" w:cs="Times New Roman"/>
                <w:szCs w:val="24"/>
              </w:rPr>
              <w:t>Model 2‡</w:t>
            </w:r>
          </w:p>
          <w:p w14:paraId="6C07BA3D" w14:textId="77777777" w:rsidR="001B35CA" w:rsidRPr="001B35CA" w:rsidRDefault="001B35CA" w:rsidP="001B35CA">
            <w:pPr>
              <w:ind w:firstLineChars="150" w:firstLine="360"/>
              <w:jc w:val="center"/>
              <w:rPr>
                <w:rFonts w:eastAsia="Times New Roman" w:cs="Times New Roman"/>
                <w:szCs w:val="24"/>
              </w:rPr>
            </w:pPr>
          </w:p>
          <w:p w14:paraId="7A5F0F24" w14:textId="77777777" w:rsidR="001B35CA" w:rsidRPr="00DF73E1" w:rsidRDefault="001B35CA" w:rsidP="001B35CA">
            <w:pPr>
              <w:ind w:firstLineChars="150" w:firstLine="360"/>
              <w:jc w:val="center"/>
              <w:rPr>
                <w:rFonts w:eastAsia="Times New Roman" w:cs="Times New Roman"/>
                <w:szCs w:val="24"/>
              </w:rPr>
            </w:pPr>
          </w:p>
        </w:tc>
        <w:tc>
          <w:tcPr>
            <w:tcW w:w="2493" w:type="dxa"/>
            <w:vAlign w:val="center"/>
          </w:tcPr>
          <w:p w14:paraId="0CAC0BC7" w14:textId="77777777" w:rsidR="001B35CA" w:rsidRPr="00781FC0" w:rsidRDefault="001B35CA" w:rsidP="001B35CA">
            <w:pPr>
              <w:jc w:val="center"/>
              <w:rPr>
                <w:rFonts w:eastAsia="Times New Roman" w:cs="Times New Roman"/>
                <w:szCs w:val="24"/>
              </w:rPr>
            </w:pPr>
            <w:r w:rsidRPr="00781FC0">
              <w:rPr>
                <w:rFonts w:eastAsia="Times New Roman" w:cs="Times New Roman" w:hint="eastAsia"/>
                <w:szCs w:val="24"/>
              </w:rPr>
              <w:t>1.48(1.41-1.56)</w:t>
            </w:r>
          </w:p>
          <w:p w14:paraId="1F18584D" w14:textId="77777777" w:rsidR="001B35CA" w:rsidRPr="0034500F" w:rsidRDefault="001B35CA" w:rsidP="001B35CA">
            <w:pPr>
              <w:jc w:val="center"/>
              <w:rPr>
                <w:rFonts w:eastAsia="Times New Roman" w:cs="Times New Roman"/>
                <w:szCs w:val="24"/>
              </w:rPr>
            </w:pPr>
            <w:r w:rsidRPr="0034500F">
              <w:rPr>
                <w:rFonts w:eastAsia="Times New Roman" w:cs="Times New Roman" w:hint="eastAsia"/>
                <w:szCs w:val="24"/>
              </w:rPr>
              <w:t>1.44(1.37-1.52)</w:t>
            </w:r>
          </w:p>
          <w:p w14:paraId="040054FF" w14:textId="77777777" w:rsidR="001B35CA" w:rsidRPr="00F14DD3" w:rsidRDefault="001B35CA" w:rsidP="001B35CA">
            <w:pPr>
              <w:jc w:val="center"/>
              <w:rPr>
                <w:rFonts w:eastAsia="Times New Roman" w:cs="Times New Roman"/>
                <w:szCs w:val="24"/>
              </w:rPr>
            </w:pPr>
          </w:p>
        </w:tc>
        <w:tc>
          <w:tcPr>
            <w:tcW w:w="2694" w:type="dxa"/>
            <w:vAlign w:val="center"/>
          </w:tcPr>
          <w:p w14:paraId="1BC97801" w14:textId="58E9A2A9"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1.22(1.03-1.44)</w:t>
            </w:r>
          </w:p>
        </w:tc>
        <w:tc>
          <w:tcPr>
            <w:tcW w:w="3118" w:type="dxa"/>
            <w:vAlign w:val="center"/>
          </w:tcPr>
          <w:p w14:paraId="1B0D8F23" w14:textId="7AF53AC4"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1.98(1.66-2.37)</w:t>
            </w:r>
          </w:p>
        </w:tc>
        <w:tc>
          <w:tcPr>
            <w:tcW w:w="2694" w:type="dxa"/>
            <w:vAlign w:val="center"/>
          </w:tcPr>
          <w:p w14:paraId="72390435" w14:textId="1FF494BC"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2.66(2.15-3.3)</w:t>
            </w:r>
          </w:p>
        </w:tc>
      </w:tr>
      <w:tr w:rsidR="008412DA" w:rsidRPr="00DF73E1" w14:paraId="1C2EBF98" w14:textId="77777777" w:rsidTr="00B26B77">
        <w:trPr>
          <w:trHeight w:hRule="exact" w:val="397"/>
          <w:jc w:val="center"/>
        </w:trPr>
        <w:tc>
          <w:tcPr>
            <w:tcW w:w="2043" w:type="dxa"/>
            <w:vAlign w:val="center"/>
          </w:tcPr>
          <w:p w14:paraId="5023EC15" w14:textId="77777777" w:rsidR="008412DA" w:rsidRPr="00DF73E1" w:rsidRDefault="008412DA" w:rsidP="00B26B77">
            <w:pPr>
              <w:spacing w:after="200"/>
              <w:jc w:val="center"/>
              <w:rPr>
                <w:rFonts w:eastAsia="Times New Roman" w:cs="Times New Roman"/>
                <w:b/>
                <w:bCs/>
                <w:szCs w:val="24"/>
              </w:rPr>
            </w:pPr>
            <w:r w:rsidRPr="00DF73E1">
              <w:rPr>
                <w:rFonts w:eastAsia="Times New Roman" w:cs="Times New Roman"/>
                <w:b/>
                <w:bCs/>
                <w:szCs w:val="24"/>
              </w:rPr>
              <w:t>Normal–weight</w:t>
            </w:r>
          </w:p>
        </w:tc>
        <w:tc>
          <w:tcPr>
            <w:tcW w:w="2493" w:type="dxa"/>
            <w:vAlign w:val="center"/>
          </w:tcPr>
          <w:p w14:paraId="0D24B182" w14:textId="77777777" w:rsidR="008412DA" w:rsidRPr="00F14DD3" w:rsidRDefault="008412DA" w:rsidP="00B26B77">
            <w:pPr>
              <w:jc w:val="center"/>
              <w:rPr>
                <w:rFonts w:eastAsia="Times New Roman" w:cs="Times New Roman"/>
                <w:szCs w:val="24"/>
              </w:rPr>
            </w:pPr>
          </w:p>
        </w:tc>
        <w:tc>
          <w:tcPr>
            <w:tcW w:w="2694" w:type="dxa"/>
            <w:vAlign w:val="center"/>
          </w:tcPr>
          <w:p w14:paraId="53BA6D77" w14:textId="77777777" w:rsidR="008412DA" w:rsidRPr="00F14DD3" w:rsidRDefault="008412DA" w:rsidP="00B26B77">
            <w:pPr>
              <w:jc w:val="center"/>
              <w:rPr>
                <w:rFonts w:eastAsia="Times New Roman" w:cs="Times New Roman"/>
                <w:szCs w:val="24"/>
              </w:rPr>
            </w:pPr>
          </w:p>
        </w:tc>
        <w:tc>
          <w:tcPr>
            <w:tcW w:w="3118" w:type="dxa"/>
            <w:vAlign w:val="center"/>
          </w:tcPr>
          <w:p w14:paraId="320652A3" w14:textId="77777777" w:rsidR="008412DA" w:rsidRPr="00F14DD3" w:rsidRDefault="008412DA" w:rsidP="00B26B77">
            <w:pPr>
              <w:jc w:val="center"/>
              <w:rPr>
                <w:rFonts w:eastAsia="Times New Roman" w:cs="Times New Roman"/>
                <w:szCs w:val="24"/>
              </w:rPr>
            </w:pPr>
          </w:p>
        </w:tc>
        <w:tc>
          <w:tcPr>
            <w:tcW w:w="2694" w:type="dxa"/>
            <w:vAlign w:val="center"/>
          </w:tcPr>
          <w:p w14:paraId="379CF9FA" w14:textId="77777777" w:rsidR="008412DA" w:rsidRPr="00F14DD3" w:rsidRDefault="008412DA" w:rsidP="00B26B77">
            <w:pPr>
              <w:jc w:val="center"/>
              <w:rPr>
                <w:rFonts w:eastAsia="Times New Roman" w:cs="Times New Roman"/>
                <w:szCs w:val="24"/>
              </w:rPr>
            </w:pPr>
          </w:p>
        </w:tc>
      </w:tr>
      <w:tr w:rsidR="001B35CA" w:rsidRPr="00DF73E1" w14:paraId="3E4FD480" w14:textId="77777777" w:rsidTr="00B54D17">
        <w:trPr>
          <w:trHeight w:hRule="exact" w:val="397"/>
          <w:jc w:val="center"/>
        </w:trPr>
        <w:tc>
          <w:tcPr>
            <w:tcW w:w="2043" w:type="dxa"/>
          </w:tcPr>
          <w:p w14:paraId="347DE023" w14:textId="77777777" w:rsidR="001B35CA" w:rsidRPr="001B35CA" w:rsidRDefault="001B35CA" w:rsidP="001B35CA">
            <w:pPr>
              <w:ind w:firstLineChars="150" w:firstLine="360"/>
              <w:jc w:val="center"/>
              <w:rPr>
                <w:rFonts w:eastAsia="Times New Roman" w:cs="Times New Roman"/>
                <w:szCs w:val="24"/>
              </w:rPr>
            </w:pPr>
            <w:r w:rsidRPr="001B35CA">
              <w:rPr>
                <w:rFonts w:eastAsia="Times New Roman" w:cs="Times New Roman"/>
                <w:szCs w:val="24"/>
              </w:rPr>
              <w:t>Model 1†</w:t>
            </w:r>
          </w:p>
          <w:p w14:paraId="4878E08B" w14:textId="42CC58F7" w:rsidR="001B35CA" w:rsidRPr="00DF73E1" w:rsidRDefault="001B35CA" w:rsidP="001B35CA">
            <w:pPr>
              <w:ind w:firstLineChars="150" w:firstLine="360"/>
              <w:jc w:val="center"/>
              <w:rPr>
                <w:rFonts w:eastAsia="Times New Roman" w:cs="Times New Roman"/>
                <w:szCs w:val="24"/>
              </w:rPr>
            </w:pPr>
          </w:p>
        </w:tc>
        <w:tc>
          <w:tcPr>
            <w:tcW w:w="2493" w:type="dxa"/>
            <w:vAlign w:val="center"/>
          </w:tcPr>
          <w:p w14:paraId="310946F4" w14:textId="77777777" w:rsidR="001B35CA" w:rsidRPr="00781FC0" w:rsidRDefault="001B35CA" w:rsidP="001B35CA">
            <w:pPr>
              <w:jc w:val="center"/>
              <w:rPr>
                <w:rFonts w:eastAsia="Times New Roman" w:cs="Times New Roman"/>
                <w:szCs w:val="24"/>
              </w:rPr>
            </w:pPr>
            <w:r w:rsidRPr="00781FC0">
              <w:rPr>
                <w:rFonts w:eastAsia="Times New Roman" w:cs="Times New Roman" w:hint="eastAsia"/>
                <w:szCs w:val="24"/>
              </w:rPr>
              <w:t>1.9(1.88-1.91)</w:t>
            </w:r>
          </w:p>
          <w:p w14:paraId="38A8BF7A" w14:textId="77777777" w:rsidR="001B35CA" w:rsidRPr="00F14DD3" w:rsidRDefault="001B35CA" w:rsidP="001B35CA">
            <w:pPr>
              <w:jc w:val="center"/>
              <w:rPr>
                <w:rFonts w:eastAsia="Times New Roman" w:cs="Times New Roman"/>
                <w:szCs w:val="24"/>
              </w:rPr>
            </w:pPr>
          </w:p>
        </w:tc>
        <w:tc>
          <w:tcPr>
            <w:tcW w:w="2694" w:type="dxa"/>
            <w:vAlign w:val="center"/>
          </w:tcPr>
          <w:p w14:paraId="3CC687C8" w14:textId="1FED3B6F"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2.09(2.03-2.15)</w:t>
            </w:r>
          </w:p>
        </w:tc>
        <w:tc>
          <w:tcPr>
            <w:tcW w:w="3118" w:type="dxa"/>
            <w:vAlign w:val="center"/>
          </w:tcPr>
          <w:p w14:paraId="2753E30B" w14:textId="19BCEFB3"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6.02(5.85-6.19)</w:t>
            </w:r>
          </w:p>
        </w:tc>
        <w:tc>
          <w:tcPr>
            <w:tcW w:w="2694" w:type="dxa"/>
            <w:vAlign w:val="center"/>
          </w:tcPr>
          <w:p w14:paraId="5839D93D" w14:textId="5B18E54A"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17.9(17.26-18.57)</w:t>
            </w:r>
          </w:p>
        </w:tc>
      </w:tr>
      <w:tr w:rsidR="001B35CA" w:rsidRPr="00DF73E1" w14:paraId="3DFAE3AE" w14:textId="77777777" w:rsidTr="00B54D17">
        <w:trPr>
          <w:trHeight w:hRule="exact" w:val="397"/>
          <w:jc w:val="center"/>
        </w:trPr>
        <w:tc>
          <w:tcPr>
            <w:tcW w:w="2043" w:type="dxa"/>
          </w:tcPr>
          <w:p w14:paraId="5C0C6179" w14:textId="77777777" w:rsidR="001B35CA" w:rsidRPr="001B35CA" w:rsidRDefault="001B35CA" w:rsidP="001B35CA">
            <w:pPr>
              <w:ind w:firstLineChars="150" w:firstLine="360"/>
              <w:jc w:val="center"/>
              <w:rPr>
                <w:rFonts w:eastAsia="Times New Roman" w:cs="Times New Roman"/>
                <w:szCs w:val="24"/>
              </w:rPr>
            </w:pPr>
            <w:r w:rsidRPr="001B35CA">
              <w:rPr>
                <w:rFonts w:eastAsia="Times New Roman" w:cs="Times New Roman"/>
                <w:szCs w:val="24"/>
              </w:rPr>
              <w:t>Model 2‡</w:t>
            </w:r>
          </w:p>
          <w:p w14:paraId="62045917" w14:textId="77777777" w:rsidR="001B35CA" w:rsidRPr="001B35CA" w:rsidRDefault="001B35CA" w:rsidP="001B35CA">
            <w:pPr>
              <w:ind w:firstLineChars="150" w:firstLine="360"/>
              <w:jc w:val="center"/>
              <w:rPr>
                <w:rFonts w:eastAsia="Times New Roman" w:cs="Times New Roman"/>
                <w:szCs w:val="24"/>
              </w:rPr>
            </w:pPr>
          </w:p>
          <w:p w14:paraId="3BC87DB0" w14:textId="77777777" w:rsidR="001B35CA" w:rsidRPr="00DF73E1" w:rsidRDefault="001B35CA" w:rsidP="001B35CA">
            <w:pPr>
              <w:ind w:firstLineChars="150" w:firstLine="360"/>
              <w:jc w:val="center"/>
              <w:rPr>
                <w:rFonts w:eastAsia="Times New Roman" w:cs="Times New Roman"/>
                <w:szCs w:val="24"/>
              </w:rPr>
            </w:pPr>
          </w:p>
        </w:tc>
        <w:tc>
          <w:tcPr>
            <w:tcW w:w="2493" w:type="dxa"/>
            <w:vAlign w:val="center"/>
          </w:tcPr>
          <w:p w14:paraId="454482D1" w14:textId="77777777" w:rsidR="001B35CA" w:rsidRPr="00781FC0" w:rsidRDefault="001B35CA" w:rsidP="001B35CA">
            <w:pPr>
              <w:jc w:val="center"/>
              <w:rPr>
                <w:rFonts w:eastAsia="Times New Roman" w:cs="Times New Roman"/>
                <w:szCs w:val="24"/>
              </w:rPr>
            </w:pPr>
            <w:r w:rsidRPr="00781FC0">
              <w:rPr>
                <w:rFonts w:eastAsia="Times New Roman" w:cs="Times New Roman" w:hint="eastAsia"/>
                <w:szCs w:val="24"/>
              </w:rPr>
              <w:t>1.21(1.2-1.23)</w:t>
            </w:r>
          </w:p>
          <w:p w14:paraId="01F56515" w14:textId="77777777" w:rsidR="001B35CA" w:rsidRPr="00F14DD3" w:rsidRDefault="001B35CA" w:rsidP="001B35CA">
            <w:pPr>
              <w:jc w:val="center"/>
              <w:rPr>
                <w:rFonts w:eastAsia="Times New Roman" w:cs="Times New Roman"/>
                <w:szCs w:val="24"/>
              </w:rPr>
            </w:pPr>
          </w:p>
        </w:tc>
        <w:tc>
          <w:tcPr>
            <w:tcW w:w="2694" w:type="dxa"/>
            <w:vAlign w:val="center"/>
          </w:tcPr>
          <w:p w14:paraId="3E338622" w14:textId="298BA3F1"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1.27(1.23-1.3)</w:t>
            </w:r>
          </w:p>
        </w:tc>
        <w:tc>
          <w:tcPr>
            <w:tcW w:w="3118" w:type="dxa"/>
            <w:vAlign w:val="center"/>
          </w:tcPr>
          <w:p w14:paraId="59ADA656" w14:textId="5E93193A"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1.75(1.7-1.81)</w:t>
            </w:r>
          </w:p>
        </w:tc>
        <w:tc>
          <w:tcPr>
            <w:tcW w:w="2694" w:type="dxa"/>
            <w:vAlign w:val="center"/>
          </w:tcPr>
          <w:p w14:paraId="75D315DE" w14:textId="2608241A"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1.95(1.85-2.05)</w:t>
            </w:r>
          </w:p>
        </w:tc>
      </w:tr>
      <w:tr w:rsidR="008412DA" w:rsidRPr="00DF73E1" w14:paraId="440FC5C2" w14:textId="77777777" w:rsidTr="00B26B77">
        <w:trPr>
          <w:trHeight w:hRule="exact" w:val="397"/>
          <w:jc w:val="center"/>
        </w:trPr>
        <w:tc>
          <w:tcPr>
            <w:tcW w:w="2043" w:type="dxa"/>
            <w:vAlign w:val="center"/>
          </w:tcPr>
          <w:p w14:paraId="5CFD51C4" w14:textId="77777777" w:rsidR="008412DA" w:rsidRPr="00DF73E1" w:rsidRDefault="008412DA" w:rsidP="00B26B77">
            <w:pPr>
              <w:spacing w:after="200"/>
              <w:jc w:val="center"/>
              <w:rPr>
                <w:rFonts w:eastAsia="Times New Roman" w:cs="Times New Roman"/>
                <w:b/>
                <w:bCs/>
                <w:szCs w:val="24"/>
              </w:rPr>
            </w:pPr>
            <w:r w:rsidRPr="00DF73E1">
              <w:rPr>
                <w:rFonts w:eastAsia="Times New Roman" w:cs="Times New Roman"/>
                <w:b/>
                <w:bCs/>
                <w:szCs w:val="24"/>
              </w:rPr>
              <w:t>Overweight/obese</w:t>
            </w:r>
          </w:p>
        </w:tc>
        <w:tc>
          <w:tcPr>
            <w:tcW w:w="2493" w:type="dxa"/>
            <w:vAlign w:val="center"/>
          </w:tcPr>
          <w:p w14:paraId="7D36B7F2" w14:textId="77777777" w:rsidR="008412DA" w:rsidRPr="00F14DD3" w:rsidRDefault="008412DA" w:rsidP="00B26B77">
            <w:pPr>
              <w:jc w:val="center"/>
              <w:rPr>
                <w:rFonts w:eastAsia="Times New Roman" w:cs="Times New Roman"/>
                <w:szCs w:val="24"/>
              </w:rPr>
            </w:pPr>
          </w:p>
        </w:tc>
        <w:tc>
          <w:tcPr>
            <w:tcW w:w="2694" w:type="dxa"/>
            <w:vAlign w:val="center"/>
          </w:tcPr>
          <w:p w14:paraId="373BC6C3" w14:textId="77777777" w:rsidR="008412DA" w:rsidRPr="00F14DD3" w:rsidRDefault="008412DA" w:rsidP="00B26B77">
            <w:pPr>
              <w:jc w:val="center"/>
              <w:rPr>
                <w:rFonts w:eastAsia="Times New Roman" w:cs="Times New Roman"/>
                <w:szCs w:val="24"/>
              </w:rPr>
            </w:pPr>
          </w:p>
        </w:tc>
        <w:tc>
          <w:tcPr>
            <w:tcW w:w="3118" w:type="dxa"/>
            <w:vAlign w:val="center"/>
          </w:tcPr>
          <w:p w14:paraId="0B44E675" w14:textId="77777777" w:rsidR="008412DA" w:rsidRPr="00F14DD3" w:rsidRDefault="008412DA" w:rsidP="00B26B77">
            <w:pPr>
              <w:jc w:val="center"/>
              <w:rPr>
                <w:rFonts w:eastAsia="Times New Roman" w:cs="Times New Roman"/>
                <w:szCs w:val="24"/>
              </w:rPr>
            </w:pPr>
          </w:p>
        </w:tc>
        <w:tc>
          <w:tcPr>
            <w:tcW w:w="2694" w:type="dxa"/>
            <w:vAlign w:val="center"/>
          </w:tcPr>
          <w:p w14:paraId="6D49D225" w14:textId="77777777" w:rsidR="008412DA" w:rsidRPr="00F14DD3" w:rsidRDefault="008412DA" w:rsidP="00B26B77">
            <w:pPr>
              <w:jc w:val="center"/>
              <w:rPr>
                <w:rFonts w:eastAsia="Times New Roman" w:cs="Times New Roman"/>
                <w:szCs w:val="24"/>
              </w:rPr>
            </w:pPr>
          </w:p>
        </w:tc>
      </w:tr>
      <w:tr w:rsidR="001B35CA" w:rsidRPr="00DF73E1" w14:paraId="63C42B65" w14:textId="77777777" w:rsidTr="003F20EB">
        <w:trPr>
          <w:trHeight w:hRule="exact" w:val="397"/>
          <w:jc w:val="center"/>
        </w:trPr>
        <w:tc>
          <w:tcPr>
            <w:tcW w:w="2043" w:type="dxa"/>
          </w:tcPr>
          <w:p w14:paraId="6497207F" w14:textId="77777777" w:rsidR="001B35CA" w:rsidRPr="001B35CA" w:rsidRDefault="001B35CA" w:rsidP="001B35CA">
            <w:pPr>
              <w:ind w:firstLineChars="150" w:firstLine="360"/>
              <w:jc w:val="center"/>
              <w:rPr>
                <w:rFonts w:eastAsia="Times New Roman" w:cs="Times New Roman"/>
                <w:szCs w:val="24"/>
              </w:rPr>
            </w:pPr>
            <w:r w:rsidRPr="001B35CA">
              <w:rPr>
                <w:rFonts w:eastAsia="Times New Roman" w:cs="Times New Roman"/>
                <w:szCs w:val="24"/>
              </w:rPr>
              <w:t>Model 1†</w:t>
            </w:r>
          </w:p>
          <w:p w14:paraId="2C22881B" w14:textId="7FCFDE7B" w:rsidR="001B35CA" w:rsidRPr="00DF73E1" w:rsidRDefault="001B35CA" w:rsidP="001B35CA">
            <w:pPr>
              <w:ind w:firstLineChars="150" w:firstLine="360"/>
              <w:jc w:val="center"/>
              <w:rPr>
                <w:rFonts w:eastAsia="Times New Roman" w:cs="Times New Roman"/>
                <w:szCs w:val="24"/>
              </w:rPr>
            </w:pPr>
          </w:p>
        </w:tc>
        <w:tc>
          <w:tcPr>
            <w:tcW w:w="2493" w:type="dxa"/>
            <w:vAlign w:val="center"/>
          </w:tcPr>
          <w:p w14:paraId="7E2DDE14" w14:textId="77777777" w:rsidR="001B35CA" w:rsidRPr="00781FC0" w:rsidRDefault="001B35CA" w:rsidP="001B35CA">
            <w:pPr>
              <w:jc w:val="center"/>
              <w:rPr>
                <w:rFonts w:eastAsia="Times New Roman" w:cs="Times New Roman"/>
                <w:szCs w:val="24"/>
              </w:rPr>
            </w:pPr>
            <w:r w:rsidRPr="00781FC0">
              <w:rPr>
                <w:rFonts w:eastAsia="Times New Roman" w:cs="Times New Roman" w:hint="eastAsia"/>
                <w:szCs w:val="24"/>
              </w:rPr>
              <w:t>1.55(1.53-1.58)</w:t>
            </w:r>
          </w:p>
          <w:p w14:paraId="0F784EBB" w14:textId="77777777" w:rsidR="001B35CA" w:rsidRPr="00F14DD3" w:rsidRDefault="001B35CA" w:rsidP="001B35CA">
            <w:pPr>
              <w:jc w:val="center"/>
              <w:rPr>
                <w:rFonts w:eastAsia="Times New Roman" w:cs="Times New Roman"/>
                <w:szCs w:val="24"/>
              </w:rPr>
            </w:pPr>
          </w:p>
        </w:tc>
        <w:tc>
          <w:tcPr>
            <w:tcW w:w="2694" w:type="dxa"/>
            <w:vAlign w:val="center"/>
          </w:tcPr>
          <w:p w14:paraId="15711362" w14:textId="0C63311A"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1.65(1.58-1.72)</w:t>
            </w:r>
          </w:p>
        </w:tc>
        <w:tc>
          <w:tcPr>
            <w:tcW w:w="3118" w:type="dxa"/>
            <w:vAlign w:val="center"/>
          </w:tcPr>
          <w:p w14:paraId="2E0159F7" w14:textId="49FEA5C2"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3.34(3.17-3.52)</w:t>
            </w:r>
          </w:p>
        </w:tc>
        <w:tc>
          <w:tcPr>
            <w:tcW w:w="2694" w:type="dxa"/>
            <w:vAlign w:val="center"/>
          </w:tcPr>
          <w:p w14:paraId="04E51786" w14:textId="695818D9"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5.58(5.02-6.2)</w:t>
            </w:r>
          </w:p>
        </w:tc>
      </w:tr>
      <w:tr w:rsidR="001B35CA" w:rsidRPr="00DF73E1" w14:paraId="7B47A13F" w14:textId="77777777" w:rsidTr="003F20EB">
        <w:trPr>
          <w:trHeight w:hRule="exact" w:val="418"/>
          <w:jc w:val="center"/>
        </w:trPr>
        <w:tc>
          <w:tcPr>
            <w:tcW w:w="2043" w:type="dxa"/>
          </w:tcPr>
          <w:p w14:paraId="14C6A63E" w14:textId="77777777" w:rsidR="001B35CA" w:rsidRPr="001B35CA" w:rsidRDefault="001B35CA" w:rsidP="001B35CA">
            <w:pPr>
              <w:ind w:firstLineChars="150" w:firstLine="360"/>
              <w:jc w:val="center"/>
              <w:rPr>
                <w:rFonts w:eastAsia="Times New Roman" w:cs="Times New Roman"/>
                <w:szCs w:val="24"/>
              </w:rPr>
            </w:pPr>
            <w:r w:rsidRPr="001B35CA">
              <w:rPr>
                <w:rFonts w:eastAsia="Times New Roman" w:cs="Times New Roman"/>
                <w:szCs w:val="24"/>
              </w:rPr>
              <w:t>Model 2‡</w:t>
            </w:r>
          </w:p>
          <w:p w14:paraId="23E466E7" w14:textId="77777777" w:rsidR="001B35CA" w:rsidRPr="001B35CA" w:rsidRDefault="001B35CA" w:rsidP="001B35CA">
            <w:pPr>
              <w:ind w:firstLineChars="150" w:firstLine="360"/>
              <w:jc w:val="center"/>
              <w:rPr>
                <w:rFonts w:eastAsia="Times New Roman" w:cs="Times New Roman"/>
                <w:szCs w:val="24"/>
              </w:rPr>
            </w:pPr>
          </w:p>
          <w:p w14:paraId="5DE22F40" w14:textId="77777777" w:rsidR="001B35CA" w:rsidRPr="00DF73E1" w:rsidRDefault="001B35CA" w:rsidP="001B35CA">
            <w:pPr>
              <w:ind w:firstLineChars="150" w:firstLine="360"/>
              <w:jc w:val="center"/>
              <w:rPr>
                <w:rFonts w:eastAsia="Times New Roman" w:cs="Times New Roman"/>
                <w:szCs w:val="24"/>
              </w:rPr>
            </w:pPr>
          </w:p>
        </w:tc>
        <w:tc>
          <w:tcPr>
            <w:tcW w:w="2493" w:type="dxa"/>
            <w:vAlign w:val="center"/>
          </w:tcPr>
          <w:p w14:paraId="4DF62697" w14:textId="77777777" w:rsidR="001B35CA" w:rsidRPr="00781FC0" w:rsidRDefault="001B35CA" w:rsidP="001B35CA">
            <w:pPr>
              <w:jc w:val="center"/>
              <w:rPr>
                <w:rFonts w:eastAsia="Times New Roman" w:cs="Times New Roman"/>
                <w:szCs w:val="24"/>
              </w:rPr>
            </w:pPr>
            <w:r w:rsidRPr="00781FC0">
              <w:rPr>
                <w:rFonts w:eastAsia="Times New Roman" w:cs="Times New Roman" w:hint="eastAsia"/>
                <w:szCs w:val="24"/>
              </w:rPr>
              <w:t>1.09(1.06-1.12)</w:t>
            </w:r>
          </w:p>
          <w:p w14:paraId="0FB984D1" w14:textId="77777777" w:rsidR="001B35CA" w:rsidRPr="00F14DD3" w:rsidRDefault="001B35CA" w:rsidP="001B35CA">
            <w:pPr>
              <w:jc w:val="center"/>
              <w:rPr>
                <w:rFonts w:eastAsia="Times New Roman" w:cs="Times New Roman"/>
                <w:szCs w:val="24"/>
              </w:rPr>
            </w:pPr>
          </w:p>
        </w:tc>
        <w:tc>
          <w:tcPr>
            <w:tcW w:w="2694" w:type="dxa"/>
            <w:vAlign w:val="center"/>
          </w:tcPr>
          <w:p w14:paraId="5B290AA2" w14:textId="222E6C04"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1.19(1.13-1.24)</w:t>
            </w:r>
          </w:p>
        </w:tc>
        <w:tc>
          <w:tcPr>
            <w:tcW w:w="3118" w:type="dxa"/>
            <w:vAlign w:val="center"/>
          </w:tcPr>
          <w:p w14:paraId="5089D858" w14:textId="535A29C1"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1.37(1.27-1.47)</w:t>
            </w:r>
          </w:p>
        </w:tc>
        <w:tc>
          <w:tcPr>
            <w:tcW w:w="2694" w:type="dxa"/>
            <w:vAlign w:val="center"/>
          </w:tcPr>
          <w:p w14:paraId="533D8C99" w14:textId="4874043D" w:rsidR="001B35CA" w:rsidRPr="00F14DD3" w:rsidRDefault="001B35CA" w:rsidP="001B35CA">
            <w:pPr>
              <w:jc w:val="center"/>
              <w:rPr>
                <w:rFonts w:eastAsia="Times New Roman" w:cs="Times New Roman"/>
                <w:szCs w:val="24"/>
              </w:rPr>
            </w:pPr>
            <w:r w:rsidRPr="00781FC0">
              <w:rPr>
                <w:rFonts w:eastAsia="Times New Roman" w:cs="Times New Roman" w:hint="eastAsia"/>
                <w:szCs w:val="24"/>
              </w:rPr>
              <w:t>1.07(0.93-1.23)</w:t>
            </w:r>
          </w:p>
        </w:tc>
      </w:tr>
    </w:tbl>
    <w:p w14:paraId="0601DBA9" w14:textId="55D1DBFE" w:rsidR="008412DA" w:rsidRPr="009F1E63" w:rsidRDefault="008412DA" w:rsidP="008412DA">
      <w:pPr>
        <w:spacing w:after="200"/>
        <w:rPr>
          <w:rFonts w:eastAsia="Times New Roman" w:cs="Times New Roman"/>
          <w:szCs w:val="24"/>
        </w:rPr>
      </w:pPr>
      <w:r w:rsidRPr="00DF73E1">
        <w:rPr>
          <w:rFonts w:eastAsia="Times New Roman" w:cs="Times New Roman"/>
          <w:szCs w:val="24"/>
        </w:rPr>
        <w:t>Data are odds ratio</w:t>
      </w:r>
      <w:r w:rsidR="000925C4">
        <w:rPr>
          <w:rFonts w:eastAsia="Times New Roman" w:cs="Times New Roman"/>
          <w:szCs w:val="24"/>
        </w:rPr>
        <w:t>s</w:t>
      </w:r>
      <w:r w:rsidRPr="00DF73E1">
        <w:rPr>
          <w:rFonts w:eastAsia="Times New Roman" w:cs="Times New Roman"/>
          <w:szCs w:val="24"/>
        </w:rPr>
        <w:t xml:space="preserve"> (95% confidence interval)</w:t>
      </w:r>
      <w:r w:rsidRPr="00DF73E1">
        <w:rPr>
          <w:rFonts w:eastAsia="Times New Roman" w:cs="Times New Roman" w:hint="eastAsia"/>
          <w:szCs w:val="24"/>
        </w:rPr>
        <w:t>.</w:t>
      </w:r>
      <w:r w:rsidRPr="00DF73E1">
        <w:rPr>
          <w:rFonts w:eastAsia="Times New Roman" w:cs="Times New Roman"/>
          <w:szCs w:val="24"/>
        </w:rPr>
        <w:t xml:space="preserve"> *Stable weight was used as reference (weight gain &lt; 2.5 kg)</w:t>
      </w:r>
      <w:r w:rsidRPr="00DF73E1">
        <w:rPr>
          <w:rFonts w:eastAsia="Times New Roman" w:cs="Times New Roman" w:hint="eastAsia"/>
          <w:szCs w:val="24"/>
        </w:rPr>
        <w:t>.</w:t>
      </w:r>
      <w:r w:rsidRPr="00DF73E1">
        <w:rPr>
          <w:rFonts w:eastAsia="Times New Roman" w:cs="Times New Roman"/>
          <w:szCs w:val="24"/>
        </w:rPr>
        <w:t xml:space="preserve"> </w:t>
      </w:r>
      <w:r w:rsidR="001B35CA" w:rsidRPr="001B35CA">
        <w:rPr>
          <w:rFonts w:eastAsia="Times New Roman" w:cs="Times New Roman"/>
          <w:szCs w:val="24"/>
        </w:rPr>
        <w:t>†</w:t>
      </w:r>
      <w:r w:rsidRPr="00DF73E1">
        <w:rPr>
          <w:rFonts w:eastAsia="Times New Roman" w:cs="Times New Roman"/>
          <w:szCs w:val="24"/>
        </w:rPr>
        <w:t>Model 1 adjusted for age, sex, geographic region, urbanity, education level, income, smoking status, drinking status, dietary patterns, leisure time physical activity level</w:t>
      </w:r>
      <w:r>
        <w:rPr>
          <w:rFonts w:eastAsia="Times New Roman" w:cs="Times New Roman"/>
          <w:szCs w:val="24"/>
        </w:rPr>
        <w:t>, and comorbidities</w:t>
      </w:r>
      <w:r w:rsidRPr="00DF73E1">
        <w:rPr>
          <w:rFonts w:eastAsia="Times New Roman" w:cs="Times New Roman"/>
          <w:szCs w:val="24"/>
        </w:rPr>
        <w:t xml:space="preserve">. </w:t>
      </w:r>
      <w:r w:rsidR="001B35CA" w:rsidRPr="001B35CA">
        <w:rPr>
          <w:rFonts w:eastAsia="Times New Roman" w:cs="Times New Roman"/>
          <w:szCs w:val="24"/>
        </w:rPr>
        <w:t>‡</w:t>
      </w:r>
      <w:r w:rsidRPr="00DF73E1">
        <w:rPr>
          <w:rFonts w:eastAsia="Times New Roman" w:cs="Times New Roman"/>
          <w:szCs w:val="24"/>
        </w:rPr>
        <w:t xml:space="preserve">Model 2 </w:t>
      </w:r>
      <w:r w:rsidRPr="00DF73E1">
        <w:rPr>
          <w:rFonts w:eastAsia="Times New Roman" w:cs="Times New Roman" w:hint="eastAsia"/>
          <w:szCs w:val="24"/>
        </w:rPr>
        <w:t>a</w:t>
      </w:r>
      <w:r w:rsidRPr="00DF73E1">
        <w:rPr>
          <w:rFonts w:eastAsia="Times New Roman" w:cs="Times New Roman"/>
          <w:szCs w:val="24"/>
        </w:rPr>
        <w:t xml:space="preserve">dditionally adjusted for current BMI. </w:t>
      </w:r>
      <w:r w:rsidRPr="00154661">
        <w:rPr>
          <w:rFonts w:eastAsia="Times New Roman" w:cs="Times New Roman"/>
          <w:szCs w:val="24"/>
        </w:rPr>
        <w:t>Metabolic syndrome w</w:t>
      </w:r>
      <w:r>
        <w:rPr>
          <w:rFonts w:eastAsia="Times New Roman" w:cs="Times New Roman"/>
          <w:szCs w:val="24"/>
        </w:rPr>
        <w:t>as</w:t>
      </w:r>
      <w:r w:rsidRPr="00154661">
        <w:rPr>
          <w:rFonts w:eastAsia="Times New Roman" w:cs="Times New Roman"/>
          <w:szCs w:val="24"/>
        </w:rPr>
        <w:t xml:space="preserve"> defined as meeting 3 or more of the following criteria: (a) </w:t>
      </w:r>
      <w:r w:rsidRPr="00154661">
        <w:rPr>
          <w:rFonts w:eastAsia="Times New Roman" w:cs="Times New Roman" w:hint="eastAsia"/>
          <w:szCs w:val="24"/>
        </w:rPr>
        <w:t>high</w:t>
      </w:r>
      <w:r w:rsidRPr="00154661">
        <w:rPr>
          <w:rFonts w:eastAsia="Times New Roman" w:cs="Times New Roman"/>
          <w:szCs w:val="24"/>
        </w:rPr>
        <w:t xml:space="preserve"> blood pressure–blood pressure ≥ 130/85 mmHg or use of antihypertensive drugs, (b) hyperglycemia–fasting blood glucose (FBG) level ≥ 5.6 mmol/l (100 mg/dl) or use of hypoglycemic drugs, (c) high triglycerides (TG)–TG level ≥ 1.</w:t>
      </w:r>
      <w:r>
        <w:rPr>
          <w:rFonts w:eastAsia="Times New Roman" w:cs="Times New Roman"/>
          <w:szCs w:val="24"/>
        </w:rPr>
        <w:t>69</w:t>
      </w:r>
      <w:r w:rsidRPr="00154661">
        <w:rPr>
          <w:rFonts w:eastAsia="Times New Roman" w:cs="Times New Roman"/>
          <w:szCs w:val="24"/>
        </w:rPr>
        <w:t xml:space="preserve"> mmol/l (150 mg/dl), (d) low high-density lipoprotein cholesterol (HDL-C)–HDL-C level &lt; 1.03 mmol/l (40 mg/dl) in men or &lt; 1.</w:t>
      </w:r>
      <w:r>
        <w:rPr>
          <w:rFonts w:eastAsia="Times New Roman" w:cs="Times New Roman"/>
          <w:szCs w:val="24"/>
        </w:rPr>
        <w:t>29</w:t>
      </w:r>
      <w:r w:rsidRPr="00154661">
        <w:rPr>
          <w:rFonts w:eastAsia="Times New Roman" w:cs="Times New Roman"/>
          <w:szCs w:val="24"/>
        </w:rPr>
        <w:t xml:space="preserve"> mmol/l (50 mg/dl) in women, and (e) </w:t>
      </w:r>
      <w:r w:rsidRPr="00154661">
        <w:rPr>
          <w:rFonts w:eastAsia="Times New Roman" w:cs="Times New Roman" w:hint="eastAsia"/>
          <w:szCs w:val="24"/>
        </w:rPr>
        <w:t>ce</w:t>
      </w:r>
      <w:r w:rsidRPr="00154661">
        <w:rPr>
          <w:rFonts w:eastAsia="Times New Roman" w:cs="Times New Roman"/>
          <w:szCs w:val="24"/>
        </w:rPr>
        <w:t xml:space="preserve">ntral obesity–waist circumference (WC) ≥ </w:t>
      </w:r>
      <w:r>
        <w:rPr>
          <w:rFonts w:eastAsia="Times New Roman" w:cs="Times New Roman"/>
          <w:szCs w:val="24"/>
        </w:rPr>
        <w:t>90</w:t>
      </w:r>
      <w:r w:rsidRPr="00154661">
        <w:rPr>
          <w:rFonts w:eastAsia="Times New Roman" w:cs="Times New Roman"/>
          <w:szCs w:val="24"/>
        </w:rPr>
        <w:t xml:space="preserve"> cm in men and ≥ 8</w:t>
      </w:r>
      <w:r>
        <w:rPr>
          <w:rFonts w:eastAsia="Times New Roman" w:cs="Times New Roman"/>
          <w:szCs w:val="24"/>
        </w:rPr>
        <w:t>0</w:t>
      </w:r>
      <w:r w:rsidRPr="00154661">
        <w:rPr>
          <w:rFonts w:eastAsia="Times New Roman" w:cs="Times New Roman"/>
          <w:szCs w:val="24"/>
        </w:rPr>
        <w:t xml:space="preserve"> cm in women.</w:t>
      </w:r>
      <w:r>
        <w:rPr>
          <w:rFonts w:eastAsia="Times New Roman" w:cs="Times New Roman" w:hint="eastAsia"/>
          <w:szCs w:val="24"/>
          <w:lang w:eastAsia="zh-CN"/>
        </w:rPr>
        <w:t xml:space="preserve"> </w:t>
      </w:r>
    </w:p>
    <w:p w14:paraId="106D44F8" w14:textId="77777777" w:rsidR="008412DA" w:rsidRPr="009F1E63" w:rsidRDefault="008412DA" w:rsidP="009F1E63">
      <w:pPr>
        <w:spacing w:after="200"/>
        <w:rPr>
          <w:rFonts w:eastAsia="Times New Roman" w:cs="Times New Roman"/>
          <w:szCs w:val="24"/>
        </w:rPr>
      </w:pPr>
    </w:p>
    <w:sectPr w:rsidR="008412DA" w:rsidRPr="009F1E63" w:rsidSect="004C171D">
      <w:headerReference w:type="even" r:id="rId10"/>
      <w:headerReference w:type="default" r:id="rId11"/>
      <w:footerReference w:type="even" r:id="rId12"/>
      <w:footerReference w:type="default" r:id="rId13"/>
      <w:headerReference w:type="first" r:id="rId14"/>
      <w:pgSz w:w="15840" w:h="12240" w:orient="landscape"/>
      <w:pgMar w:top="1181" w:right="1138" w:bottom="1282"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9BAC9" w14:textId="77777777" w:rsidR="00405B34" w:rsidRDefault="00405B34" w:rsidP="00117666">
      <w:pPr>
        <w:spacing w:after="0"/>
      </w:pPr>
      <w:r>
        <w:separator/>
      </w:r>
    </w:p>
  </w:endnote>
  <w:endnote w:type="continuationSeparator" w:id="0">
    <w:p w14:paraId="7E1BBADA" w14:textId="77777777" w:rsidR="00405B34" w:rsidRDefault="00405B34" w:rsidP="00117666">
      <w:pPr>
        <w:spacing w:after="0"/>
      </w:pPr>
      <w:r>
        <w:continuationSeparator/>
      </w:r>
    </w:p>
  </w:endnote>
  <w:endnote w:type="continuationNotice" w:id="1">
    <w:p w14:paraId="023DDA0D" w14:textId="77777777" w:rsidR="00405B34" w:rsidRDefault="00405B3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E8214" w14:textId="77777777" w:rsidR="00405B34" w:rsidRDefault="00405B34" w:rsidP="00117666">
      <w:pPr>
        <w:spacing w:after="0"/>
      </w:pPr>
      <w:r>
        <w:separator/>
      </w:r>
    </w:p>
  </w:footnote>
  <w:footnote w:type="continuationSeparator" w:id="0">
    <w:p w14:paraId="750622BD" w14:textId="77777777" w:rsidR="00405B34" w:rsidRDefault="00405B34" w:rsidP="00117666">
      <w:pPr>
        <w:spacing w:after="0"/>
      </w:pPr>
      <w:r>
        <w:continuationSeparator/>
      </w:r>
    </w:p>
  </w:footnote>
  <w:footnote w:type="continuationNotice" w:id="1">
    <w:p w14:paraId="62FF63C1" w14:textId="77777777" w:rsidR="00405B34" w:rsidRDefault="00405B3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05D01" w14:textId="77777777" w:rsidR="0047360B" w:rsidRDefault="0047360B">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0BE2"/>
    <w:rsid w:val="0001436A"/>
    <w:rsid w:val="00034304"/>
    <w:rsid w:val="00035434"/>
    <w:rsid w:val="00052A14"/>
    <w:rsid w:val="00053B15"/>
    <w:rsid w:val="00077D53"/>
    <w:rsid w:val="000925C4"/>
    <w:rsid w:val="00104E82"/>
    <w:rsid w:val="00105FD9"/>
    <w:rsid w:val="00117666"/>
    <w:rsid w:val="00154661"/>
    <w:rsid w:val="001549D3"/>
    <w:rsid w:val="00160065"/>
    <w:rsid w:val="00177D84"/>
    <w:rsid w:val="001B35CA"/>
    <w:rsid w:val="002433F5"/>
    <w:rsid w:val="00267D18"/>
    <w:rsid w:val="00270B5A"/>
    <w:rsid w:val="002735F9"/>
    <w:rsid w:val="00274347"/>
    <w:rsid w:val="002868E2"/>
    <w:rsid w:val="002869C3"/>
    <w:rsid w:val="00287F59"/>
    <w:rsid w:val="00291EF9"/>
    <w:rsid w:val="002936E4"/>
    <w:rsid w:val="002B4A57"/>
    <w:rsid w:val="002C74CA"/>
    <w:rsid w:val="003123F4"/>
    <w:rsid w:val="0034500F"/>
    <w:rsid w:val="003544FB"/>
    <w:rsid w:val="00370BB7"/>
    <w:rsid w:val="003D2F2D"/>
    <w:rsid w:val="00401590"/>
    <w:rsid w:val="00401DB2"/>
    <w:rsid w:val="00405B34"/>
    <w:rsid w:val="00447801"/>
    <w:rsid w:val="00452E9C"/>
    <w:rsid w:val="00466EFC"/>
    <w:rsid w:val="004735C8"/>
    <w:rsid w:val="0047360B"/>
    <w:rsid w:val="00490FB6"/>
    <w:rsid w:val="004947A6"/>
    <w:rsid w:val="004961FF"/>
    <w:rsid w:val="004B66F6"/>
    <w:rsid w:val="004C171D"/>
    <w:rsid w:val="00517A89"/>
    <w:rsid w:val="005250F2"/>
    <w:rsid w:val="00593EEA"/>
    <w:rsid w:val="005A19F1"/>
    <w:rsid w:val="005A5EEE"/>
    <w:rsid w:val="006375C7"/>
    <w:rsid w:val="00654E8F"/>
    <w:rsid w:val="00660D05"/>
    <w:rsid w:val="006820B1"/>
    <w:rsid w:val="006B7D14"/>
    <w:rsid w:val="00701727"/>
    <w:rsid w:val="0070566C"/>
    <w:rsid w:val="00714C50"/>
    <w:rsid w:val="00725A7D"/>
    <w:rsid w:val="007501BE"/>
    <w:rsid w:val="0078056B"/>
    <w:rsid w:val="00781FC0"/>
    <w:rsid w:val="00790BB3"/>
    <w:rsid w:val="007A7437"/>
    <w:rsid w:val="007B54D9"/>
    <w:rsid w:val="007C206C"/>
    <w:rsid w:val="007F653A"/>
    <w:rsid w:val="00817DD6"/>
    <w:rsid w:val="0083759F"/>
    <w:rsid w:val="008412DA"/>
    <w:rsid w:val="00885156"/>
    <w:rsid w:val="009151AA"/>
    <w:rsid w:val="0093429D"/>
    <w:rsid w:val="009376BD"/>
    <w:rsid w:val="00943573"/>
    <w:rsid w:val="00964134"/>
    <w:rsid w:val="00970101"/>
    <w:rsid w:val="00970F7D"/>
    <w:rsid w:val="00994A3D"/>
    <w:rsid w:val="009B2D8D"/>
    <w:rsid w:val="009C2B12"/>
    <w:rsid w:val="009D2E7E"/>
    <w:rsid w:val="009E0A77"/>
    <w:rsid w:val="009F1E63"/>
    <w:rsid w:val="00A16600"/>
    <w:rsid w:val="00A174D9"/>
    <w:rsid w:val="00A516BE"/>
    <w:rsid w:val="00AA4D24"/>
    <w:rsid w:val="00AB6715"/>
    <w:rsid w:val="00B11248"/>
    <w:rsid w:val="00B1671E"/>
    <w:rsid w:val="00B25EB8"/>
    <w:rsid w:val="00B37F4D"/>
    <w:rsid w:val="00B4381B"/>
    <w:rsid w:val="00B74542"/>
    <w:rsid w:val="00B977CE"/>
    <w:rsid w:val="00BD298D"/>
    <w:rsid w:val="00C2560A"/>
    <w:rsid w:val="00C33883"/>
    <w:rsid w:val="00C501D0"/>
    <w:rsid w:val="00C52A7B"/>
    <w:rsid w:val="00C56BAF"/>
    <w:rsid w:val="00C679AA"/>
    <w:rsid w:val="00C75972"/>
    <w:rsid w:val="00C75C63"/>
    <w:rsid w:val="00CD066B"/>
    <w:rsid w:val="00CE4FEE"/>
    <w:rsid w:val="00CF13E9"/>
    <w:rsid w:val="00D060CF"/>
    <w:rsid w:val="00D61ABF"/>
    <w:rsid w:val="00DB1E9F"/>
    <w:rsid w:val="00DB59C3"/>
    <w:rsid w:val="00DC259A"/>
    <w:rsid w:val="00DD3100"/>
    <w:rsid w:val="00DE23E8"/>
    <w:rsid w:val="00E4761F"/>
    <w:rsid w:val="00E52377"/>
    <w:rsid w:val="00E537AD"/>
    <w:rsid w:val="00E64E17"/>
    <w:rsid w:val="00E866C9"/>
    <w:rsid w:val="00E95900"/>
    <w:rsid w:val="00EA3D3C"/>
    <w:rsid w:val="00EC090A"/>
    <w:rsid w:val="00ED20B5"/>
    <w:rsid w:val="00EF1DB7"/>
    <w:rsid w:val="00F06F53"/>
    <w:rsid w:val="00F14DD3"/>
    <w:rsid w:val="00F46900"/>
    <w:rsid w:val="00F61D89"/>
    <w:rsid w:val="00FB3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table" w:customStyle="1" w:styleId="21">
    <w:name w:val="网格型2"/>
    <w:basedOn w:val="a2"/>
    <w:next w:val="aff5"/>
    <w:uiPriority w:val="39"/>
    <w:rsid w:val="004C171D"/>
    <w:pPr>
      <w:spacing w:after="0" w:line="240" w:lineRule="auto"/>
    </w:pPr>
    <w:rPr>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8">
    <w:name w:val="无"/>
    <w:qFormat/>
    <w:rsid w:val="00C501D0"/>
  </w:style>
  <w:style w:type="table" w:customStyle="1" w:styleId="11">
    <w:name w:val="网格型1"/>
    <w:basedOn w:val="a2"/>
    <w:next w:val="aff5"/>
    <w:uiPriority w:val="39"/>
    <w:rsid w:val="00C501D0"/>
    <w:pPr>
      <w:spacing w:after="0" w:line="240" w:lineRule="auto"/>
    </w:pPr>
    <w:rPr>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DB1E9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80603">
      <w:bodyDiv w:val="1"/>
      <w:marLeft w:val="0"/>
      <w:marRight w:val="0"/>
      <w:marTop w:val="0"/>
      <w:marBottom w:val="0"/>
      <w:divBdr>
        <w:top w:val="none" w:sz="0" w:space="0" w:color="auto"/>
        <w:left w:val="none" w:sz="0" w:space="0" w:color="auto"/>
        <w:bottom w:val="none" w:sz="0" w:space="0" w:color="auto"/>
        <w:right w:val="none" w:sz="0" w:space="0" w:color="auto"/>
      </w:divBdr>
    </w:div>
    <w:div w:id="26693376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21536112">
      <w:bodyDiv w:val="1"/>
      <w:marLeft w:val="0"/>
      <w:marRight w:val="0"/>
      <w:marTop w:val="0"/>
      <w:marBottom w:val="0"/>
      <w:divBdr>
        <w:top w:val="none" w:sz="0" w:space="0" w:color="auto"/>
        <w:left w:val="none" w:sz="0" w:space="0" w:color="auto"/>
        <w:bottom w:val="none" w:sz="0" w:space="0" w:color="auto"/>
        <w:right w:val="none" w:sz="0" w:space="0" w:color="auto"/>
      </w:divBdr>
    </w:div>
    <w:div w:id="534660431">
      <w:bodyDiv w:val="1"/>
      <w:marLeft w:val="0"/>
      <w:marRight w:val="0"/>
      <w:marTop w:val="0"/>
      <w:marBottom w:val="0"/>
      <w:divBdr>
        <w:top w:val="none" w:sz="0" w:space="0" w:color="auto"/>
        <w:left w:val="none" w:sz="0" w:space="0" w:color="auto"/>
        <w:bottom w:val="none" w:sz="0" w:space="0" w:color="auto"/>
        <w:right w:val="none" w:sz="0" w:space="0" w:color="auto"/>
      </w:divBdr>
    </w:div>
    <w:div w:id="608313495">
      <w:bodyDiv w:val="1"/>
      <w:marLeft w:val="0"/>
      <w:marRight w:val="0"/>
      <w:marTop w:val="0"/>
      <w:marBottom w:val="0"/>
      <w:divBdr>
        <w:top w:val="none" w:sz="0" w:space="0" w:color="auto"/>
        <w:left w:val="none" w:sz="0" w:space="0" w:color="auto"/>
        <w:bottom w:val="none" w:sz="0" w:space="0" w:color="auto"/>
        <w:right w:val="none" w:sz="0" w:space="0" w:color="auto"/>
      </w:divBdr>
    </w:div>
    <w:div w:id="649938805">
      <w:bodyDiv w:val="1"/>
      <w:marLeft w:val="0"/>
      <w:marRight w:val="0"/>
      <w:marTop w:val="0"/>
      <w:marBottom w:val="0"/>
      <w:divBdr>
        <w:top w:val="none" w:sz="0" w:space="0" w:color="auto"/>
        <w:left w:val="none" w:sz="0" w:space="0" w:color="auto"/>
        <w:bottom w:val="none" w:sz="0" w:space="0" w:color="auto"/>
        <w:right w:val="none" w:sz="0" w:space="0" w:color="auto"/>
      </w:divBdr>
    </w:div>
    <w:div w:id="752819146">
      <w:bodyDiv w:val="1"/>
      <w:marLeft w:val="0"/>
      <w:marRight w:val="0"/>
      <w:marTop w:val="0"/>
      <w:marBottom w:val="0"/>
      <w:divBdr>
        <w:top w:val="none" w:sz="0" w:space="0" w:color="auto"/>
        <w:left w:val="none" w:sz="0" w:space="0" w:color="auto"/>
        <w:bottom w:val="none" w:sz="0" w:space="0" w:color="auto"/>
        <w:right w:val="none" w:sz="0" w:space="0" w:color="auto"/>
      </w:divBdr>
    </w:div>
    <w:div w:id="788621367">
      <w:bodyDiv w:val="1"/>
      <w:marLeft w:val="0"/>
      <w:marRight w:val="0"/>
      <w:marTop w:val="0"/>
      <w:marBottom w:val="0"/>
      <w:divBdr>
        <w:top w:val="none" w:sz="0" w:space="0" w:color="auto"/>
        <w:left w:val="none" w:sz="0" w:space="0" w:color="auto"/>
        <w:bottom w:val="none" w:sz="0" w:space="0" w:color="auto"/>
        <w:right w:val="none" w:sz="0" w:space="0" w:color="auto"/>
      </w:divBdr>
    </w:div>
    <w:div w:id="890389323">
      <w:bodyDiv w:val="1"/>
      <w:marLeft w:val="0"/>
      <w:marRight w:val="0"/>
      <w:marTop w:val="0"/>
      <w:marBottom w:val="0"/>
      <w:divBdr>
        <w:top w:val="none" w:sz="0" w:space="0" w:color="auto"/>
        <w:left w:val="none" w:sz="0" w:space="0" w:color="auto"/>
        <w:bottom w:val="none" w:sz="0" w:space="0" w:color="auto"/>
        <w:right w:val="none" w:sz="0" w:space="0" w:color="auto"/>
      </w:divBdr>
    </w:div>
    <w:div w:id="1001156016">
      <w:bodyDiv w:val="1"/>
      <w:marLeft w:val="0"/>
      <w:marRight w:val="0"/>
      <w:marTop w:val="0"/>
      <w:marBottom w:val="0"/>
      <w:divBdr>
        <w:top w:val="none" w:sz="0" w:space="0" w:color="auto"/>
        <w:left w:val="none" w:sz="0" w:space="0" w:color="auto"/>
        <w:bottom w:val="none" w:sz="0" w:space="0" w:color="auto"/>
        <w:right w:val="none" w:sz="0" w:space="0" w:color="auto"/>
      </w:divBdr>
    </w:div>
    <w:div w:id="1003968412">
      <w:bodyDiv w:val="1"/>
      <w:marLeft w:val="0"/>
      <w:marRight w:val="0"/>
      <w:marTop w:val="0"/>
      <w:marBottom w:val="0"/>
      <w:divBdr>
        <w:top w:val="none" w:sz="0" w:space="0" w:color="auto"/>
        <w:left w:val="none" w:sz="0" w:space="0" w:color="auto"/>
        <w:bottom w:val="none" w:sz="0" w:space="0" w:color="auto"/>
        <w:right w:val="none" w:sz="0" w:space="0" w:color="auto"/>
      </w:divBdr>
    </w:div>
    <w:div w:id="1077165491">
      <w:bodyDiv w:val="1"/>
      <w:marLeft w:val="0"/>
      <w:marRight w:val="0"/>
      <w:marTop w:val="0"/>
      <w:marBottom w:val="0"/>
      <w:divBdr>
        <w:top w:val="none" w:sz="0" w:space="0" w:color="auto"/>
        <w:left w:val="none" w:sz="0" w:space="0" w:color="auto"/>
        <w:bottom w:val="none" w:sz="0" w:space="0" w:color="auto"/>
        <w:right w:val="none" w:sz="0" w:space="0" w:color="auto"/>
      </w:divBdr>
    </w:div>
    <w:div w:id="1164202685">
      <w:bodyDiv w:val="1"/>
      <w:marLeft w:val="0"/>
      <w:marRight w:val="0"/>
      <w:marTop w:val="0"/>
      <w:marBottom w:val="0"/>
      <w:divBdr>
        <w:top w:val="none" w:sz="0" w:space="0" w:color="auto"/>
        <w:left w:val="none" w:sz="0" w:space="0" w:color="auto"/>
        <w:bottom w:val="none" w:sz="0" w:space="0" w:color="auto"/>
        <w:right w:val="none" w:sz="0" w:space="0" w:color="auto"/>
      </w:divBdr>
    </w:div>
    <w:div w:id="1267810776">
      <w:bodyDiv w:val="1"/>
      <w:marLeft w:val="0"/>
      <w:marRight w:val="0"/>
      <w:marTop w:val="0"/>
      <w:marBottom w:val="0"/>
      <w:divBdr>
        <w:top w:val="none" w:sz="0" w:space="0" w:color="auto"/>
        <w:left w:val="none" w:sz="0" w:space="0" w:color="auto"/>
        <w:bottom w:val="none" w:sz="0" w:space="0" w:color="auto"/>
        <w:right w:val="none" w:sz="0" w:space="0" w:color="auto"/>
      </w:divBdr>
    </w:div>
    <w:div w:id="1295986866">
      <w:bodyDiv w:val="1"/>
      <w:marLeft w:val="0"/>
      <w:marRight w:val="0"/>
      <w:marTop w:val="0"/>
      <w:marBottom w:val="0"/>
      <w:divBdr>
        <w:top w:val="none" w:sz="0" w:space="0" w:color="auto"/>
        <w:left w:val="none" w:sz="0" w:space="0" w:color="auto"/>
        <w:bottom w:val="none" w:sz="0" w:space="0" w:color="auto"/>
        <w:right w:val="none" w:sz="0" w:space="0" w:color="auto"/>
      </w:divBdr>
    </w:div>
    <w:div w:id="1350064553">
      <w:bodyDiv w:val="1"/>
      <w:marLeft w:val="0"/>
      <w:marRight w:val="0"/>
      <w:marTop w:val="0"/>
      <w:marBottom w:val="0"/>
      <w:divBdr>
        <w:top w:val="none" w:sz="0" w:space="0" w:color="auto"/>
        <w:left w:val="none" w:sz="0" w:space="0" w:color="auto"/>
        <w:bottom w:val="none" w:sz="0" w:space="0" w:color="auto"/>
        <w:right w:val="none" w:sz="0" w:space="0" w:color="auto"/>
      </w:divBdr>
    </w:div>
    <w:div w:id="1372731163">
      <w:bodyDiv w:val="1"/>
      <w:marLeft w:val="0"/>
      <w:marRight w:val="0"/>
      <w:marTop w:val="0"/>
      <w:marBottom w:val="0"/>
      <w:divBdr>
        <w:top w:val="none" w:sz="0" w:space="0" w:color="auto"/>
        <w:left w:val="none" w:sz="0" w:space="0" w:color="auto"/>
        <w:bottom w:val="none" w:sz="0" w:space="0" w:color="auto"/>
        <w:right w:val="none" w:sz="0" w:space="0" w:color="auto"/>
      </w:divBdr>
    </w:div>
    <w:div w:id="1400249631">
      <w:bodyDiv w:val="1"/>
      <w:marLeft w:val="0"/>
      <w:marRight w:val="0"/>
      <w:marTop w:val="0"/>
      <w:marBottom w:val="0"/>
      <w:divBdr>
        <w:top w:val="none" w:sz="0" w:space="0" w:color="auto"/>
        <w:left w:val="none" w:sz="0" w:space="0" w:color="auto"/>
        <w:bottom w:val="none" w:sz="0" w:space="0" w:color="auto"/>
        <w:right w:val="none" w:sz="0" w:space="0" w:color="auto"/>
      </w:divBdr>
    </w:div>
    <w:div w:id="1459490162">
      <w:bodyDiv w:val="1"/>
      <w:marLeft w:val="0"/>
      <w:marRight w:val="0"/>
      <w:marTop w:val="0"/>
      <w:marBottom w:val="0"/>
      <w:divBdr>
        <w:top w:val="none" w:sz="0" w:space="0" w:color="auto"/>
        <w:left w:val="none" w:sz="0" w:space="0" w:color="auto"/>
        <w:bottom w:val="none" w:sz="0" w:space="0" w:color="auto"/>
        <w:right w:val="none" w:sz="0" w:space="0" w:color="auto"/>
      </w:divBdr>
    </w:div>
    <w:div w:id="150955860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05579052">
      <w:bodyDiv w:val="1"/>
      <w:marLeft w:val="0"/>
      <w:marRight w:val="0"/>
      <w:marTop w:val="0"/>
      <w:marBottom w:val="0"/>
      <w:divBdr>
        <w:top w:val="none" w:sz="0" w:space="0" w:color="auto"/>
        <w:left w:val="none" w:sz="0" w:space="0" w:color="auto"/>
        <w:bottom w:val="none" w:sz="0" w:space="0" w:color="auto"/>
        <w:right w:val="none" w:sz="0" w:space="0" w:color="auto"/>
      </w:divBdr>
    </w:div>
    <w:div w:id="1973173457">
      <w:bodyDiv w:val="1"/>
      <w:marLeft w:val="0"/>
      <w:marRight w:val="0"/>
      <w:marTop w:val="0"/>
      <w:marBottom w:val="0"/>
      <w:divBdr>
        <w:top w:val="none" w:sz="0" w:space="0" w:color="auto"/>
        <w:left w:val="none" w:sz="0" w:space="0" w:color="auto"/>
        <w:bottom w:val="none" w:sz="0" w:space="0" w:color="auto"/>
        <w:right w:val="none" w:sz="0" w:space="0" w:color="auto"/>
      </w:divBdr>
    </w:div>
    <w:div w:id="2020935006">
      <w:bodyDiv w:val="1"/>
      <w:marLeft w:val="0"/>
      <w:marRight w:val="0"/>
      <w:marTop w:val="0"/>
      <w:marBottom w:val="0"/>
      <w:divBdr>
        <w:top w:val="none" w:sz="0" w:space="0" w:color="auto"/>
        <w:left w:val="none" w:sz="0" w:space="0" w:color="auto"/>
        <w:bottom w:val="none" w:sz="0" w:space="0" w:color="auto"/>
        <w:right w:val="none" w:sz="0" w:space="0" w:color="auto"/>
      </w:divBdr>
    </w:div>
    <w:div w:id="2041665528">
      <w:bodyDiv w:val="1"/>
      <w:marLeft w:val="0"/>
      <w:marRight w:val="0"/>
      <w:marTop w:val="0"/>
      <w:marBottom w:val="0"/>
      <w:divBdr>
        <w:top w:val="none" w:sz="0" w:space="0" w:color="auto"/>
        <w:left w:val="none" w:sz="0" w:space="0" w:color="auto"/>
        <w:bottom w:val="none" w:sz="0" w:space="0" w:color="auto"/>
        <w:right w:val="none" w:sz="0" w:space="0" w:color="auto"/>
      </w:divBdr>
    </w:div>
    <w:div w:id="206012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2FD1A5D-0272-384D-8C32-4216436F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20</TotalTime>
  <Pages>8</Pages>
  <Words>1082</Words>
  <Characters>6368</Characters>
  <Application>Microsoft Office Word</Application>
  <DocSecurity>0</DocSecurity>
  <Lines>172</Lines>
  <Paragraphs>102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dc:description/>
  <cp:lastModifiedBy>Wang Xiuling</cp:lastModifiedBy>
  <cp:revision>5</cp:revision>
  <cp:lastPrinted>2013-10-03T12:51:00Z</cp:lastPrinted>
  <dcterms:created xsi:type="dcterms:W3CDTF">2018-11-23T08:58:00Z</dcterms:created>
  <dcterms:modified xsi:type="dcterms:W3CDTF">2022-01-06T12:45:00Z</dcterms:modified>
  <cp:category/>
</cp:coreProperties>
</file>