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53B8" w14:textId="0B29F7E2" w:rsidR="001E711E" w:rsidRDefault="001E711E" w:rsidP="001E711E">
      <w:pPr>
        <w:pStyle w:val="SupplementaryMaterial"/>
      </w:pPr>
      <w:r w:rsidRPr="001549D3">
        <w:t xml:space="preserve">Supplementary </w:t>
      </w:r>
      <w:r>
        <w:rPr>
          <w:rFonts w:hint="eastAsia"/>
          <w:lang w:eastAsia="zh-CN"/>
        </w:rPr>
        <w:t>Table</w:t>
      </w:r>
      <w:r>
        <w:rPr>
          <w:lang w:eastAsia="zh-CN"/>
        </w:rPr>
        <w:t xml:space="preserve"> </w:t>
      </w:r>
      <w:r w:rsidR="00DA3598">
        <w:rPr>
          <w:lang w:eastAsia="zh-CN"/>
        </w:rPr>
        <w:t>2</w:t>
      </w:r>
    </w:p>
    <w:p w14:paraId="691D7629" w14:textId="77777777" w:rsidR="001E711E" w:rsidRPr="00277F1C" w:rsidRDefault="001E711E" w:rsidP="001E711E">
      <w:pPr>
        <w:pStyle w:val="aff6"/>
      </w:pPr>
    </w:p>
    <w:p w14:paraId="526C402B" w14:textId="789796D9" w:rsidR="00DA3598" w:rsidRDefault="00DA3598" w:rsidP="00A06A0E">
      <w:pPr>
        <w:pStyle w:val="1"/>
        <w:numPr>
          <w:ilvl w:val="0"/>
          <w:numId w:val="0"/>
        </w:numPr>
        <w:ind w:firstLineChars="200" w:firstLine="482"/>
        <w:rPr>
          <w:lang w:eastAsia="zh-CN"/>
        </w:rPr>
      </w:pPr>
      <w:r>
        <w:rPr>
          <w:rFonts w:hint="eastAsia"/>
        </w:rPr>
        <w:t>S</w:t>
      </w:r>
      <w:r>
        <w:t xml:space="preserve">upplementary Table 2 </w:t>
      </w:r>
      <w:r>
        <w:rPr>
          <w:rFonts w:hint="eastAsia"/>
          <w:lang w:eastAsia="zh-CN"/>
        </w:rPr>
        <w:t>Results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of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questionnaire</w:t>
      </w:r>
    </w:p>
    <w:p w14:paraId="716EA11C" w14:textId="77777777" w:rsidR="00DA3598" w:rsidRPr="00A06A0E" w:rsidRDefault="00DA3598" w:rsidP="00DA3598">
      <w:pPr>
        <w:rPr>
          <w:lang w:eastAsia="zh-CN"/>
        </w:rPr>
      </w:pPr>
    </w:p>
    <w:p w14:paraId="1DE6A1B7" w14:textId="6A830D39" w:rsidR="00DA3598" w:rsidRPr="00DA3598" w:rsidRDefault="00DA3598" w:rsidP="00DA3598">
      <w:pPr>
        <w:rPr>
          <w:color w:val="000000" w:themeColor="text1"/>
          <w:lang w:eastAsia="zh-CN"/>
        </w:rPr>
      </w:pPr>
      <w:r w:rsidRPr="00DA3598">
        <w:rPr>
          <w:color w:val="000000" w:themeColor="text1"/>
          <w:lang w:eastAsia="zh-CN"/>
        </w:rPr>
        <w:t>Supplementary Table 2(a) Maternal gestation and delivery status of the mothers</w:t>
      </w:r>
    </w:p>
    <w:tbl>
      <w:tblPr>
        <w:tblStyle w:val="aff5"/>
        <w:tblpPr w:leftFromText="180" w:rightFromText="180" w:vertAnchor="text" w:horzAnchor="margin" w:tblpY="228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126"/>
        <w:gridCol w:w="1680"/>
        <w:gridCol w:w="1372"/>
        <w:gridCol w:w="644"/>
        <w:gridCol w:w="913"/>
        <w:gridCol w:w="1486"/>
        <w:gridCol w:w="1149"/>
        <w:gridCol w:w="889"/>
        <w:gridCol w:w="656"/>
        <w:gridCol w:w="620"/>
        <w:gridCol w:w="889"/>
        <w:gridCol w:w="656"/>
        <w:gridCol w:w="620"/>
      </w:tblGrid>
      <w:tr w:rsidR="00DA3598" w14:paraId="2912A640" w14:textId="77777777" w:rsidTr="007505A1">
        <w:tc>
          <w:tcPr>
            <w:tcW w:w="0" w:type="auto"/>
            <w:vMerge w:val="restart"/>
            <w:vAlign w:val="center"/>
          </w:tcPr>
          <w:p w14:paraId="33D6B921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  <w:lang w:eastAsia="zh-CN"/>
              </w:rPr>
              <w:t>Groups</w:t>
            </w:r>
          </w:p>
        </w:tc>
        <w:tc>
          <w:tcPr>
            <w:tcW w:w="0" w:type="auto"/>
            <w:vMerge w:val="restart"/>
            <w:vAlign w:val="center"/>
          </w:tcPr>
          <w:p w14:paraId="4F89040C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  <w:lang w:eastAsia="zh-CN"/>
              </w:rPr>
              <w:t>Number</w:t>
            </w:r>
            <w:r>
              <w:rPr>
                <w:rFonts w:eastAsia="宋体" w:cs="Times New Roman"/>
                <w:sz w:val="22"/>
                <w:lang w:eastAsia="zh-CN"/>
              </w:rPr>
              <w:t xml:space="preserve"> </w:t>
            </w:r>
            <w:r>
              <w:rPr>
                <w:rFonts w:eastAsia="宋体" w:cs="Times New Roman" w:hint="eastAsia"/>
                <w:sz w:val="22"/>
                <w:lang w:eastAsia="zh-CN"/>
              </w:rPr>
              <w:t>of</w:t>
            </w:r>
            <w:r>
              <w:rPr>
                <w:rFonts w:eastAsia="宋体" w:cs="Times New Roman"/>
                <w:sz w:val="22"/>
                <w:lang w:eastAsia="zh-CN"/>
              </w:rPr>
              <w:t xml:space="preserve"> </w:t>
            </w:r>
            <w:r>
              <w:rPr>
                <w:rFonts w:eastAsia="宋体" w:cs="Times New Roman" w:hint="eastAsia"/>
                <w:sz w:val="22"/>
                <w:lang w:eastAsia="zh-CN"/>
              </w:rPr>
              <w:t>children</w:t>
            </w:r>
          </w:p>
        </w:tc>
        <w:tc>
          <w:tcPr>
            <w:tcW w:w="0" w:type="auto"/>
            <w:gridSpan w:val="4"/>
            <w:vAlign w:val="center"/>
          </w:tcPr>
          <w:p w14:paraId="566D3120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  <w:lang w:eastAsia="zh-CN"/>
              </w:rPr>
            </w:pPr>
            <w:r>
              <w:rPr>
                <w:rFonts w:eastAsia="宋体" w:cs="Times New Roman" w:hint="eastAsia"/>
                <w:sz w:val="22"/>
                <w:lang w:eastAsia="zh-CN"/>
              </w:rPr>
              <w:t>Health</w:t>
            </w:r>
            <w:r>
              <w:rPr>
                <w:rFonts w:eastAsia="宋体" w:cs="Times New Roman"/>
                <w:sz w:val="22"/>
                <w:lang w:eastAsia="zh-CN"/>
              </w:rPr>
              <w:t xml:space="preserve"> </w:t>
            </w:r>
            <w:r>
              <w:rPr>
                <w:rFonts w:eastAsia="宋体" w:cs="Times New Roman" w:hint="eastAsia"/>
                <w:sz w:val="22"/>
                <w:lang w:eastAsia="zh-CN"/>
              </w:rPr>
              <w:t>status</w:t>
            </w:r>
            <w:r>
              <w:rPr>
                <w:rFonts w:eastAsia="宋体" w:cs="Times New Roman"/>
                <w:sz w:val="22"/>
                <w:lang w:eastAsia="zh-CN"/>
              </w:rPr>
              <w:t xml:space="preserve"> </w:t>
            </w:r>
            <w:r>
              <w:rPr>
                <w:rFonts w:eastAsia="宋体" w:cs="Times New Roman" w:hint="eastAsia"/>
                <w:sz w:val="22"/>
                <w:lang w:eastAsia="zh-CN"/>
              </w:rPr>
              <w:t>of</w:t>
            </w:r>
            <w:r>
              <w:rPr>
                <w:rFonts w:eastAsia="宋体" w:cs="Times New Roman"/>
                <w:sz w:val="22"/>
                <w:lang w:eastAsia="zh-CN"/>
              </w:rPr>
              <w:t xml:space="preserve"> </w:t>
            </w:r>
            <w:r>
              <w:rPr>
                <w:rFonts w:eastAsia="宋体" w:cs="Times New Roman" w:hint="eastAsia"/>
                <w:sz w:val="22"/>
                <w:lang w:eastAsia="zh-CN"/>
              </w:rPr>
              <w:t>the</w:t>
            </w:r>
            <w:r>
              <w:rPr>
                <w:rFonts w:eastAsia="宋体" w:cs="Times New Roman"/>
                <w:sz w:val="22"/>
                <w:lang w:eastAsia="zh-CN"/>
              </w:rPr>
              <w:t xml:space="preserve"> </w:t>
            </w:r>
            <w:r>
              <w:rPr>
                <w:rFonts w:eastAsia="宋体" w:cs="Times New Roman" w:hint="eastAsia"/>
                <w:sz w:val="22"/>
                <w:lang w:eastAsia="zh-CN"/>
              </w:rPr>
              <w:t>mother</w:t>
            </w:r>
            <w:r>
              <w:rPr>
                <w:rFonts w:eastAsia="宋体" w:cs="Times New Roman"/>
                <w:sz w:val="22"/>
                <w:lang w:eastAsia="zh-CN"/>
              </w:rPr>
              <w:t xml:space="preserve"> </w:t>
            </w:r>
            <w:r>
              <w:rPr>
                <w:rFonts w:eastAsia="宋体" w:cs="Times New Roman" w:hint="eastAsia"/>
                <w:sz w:val="22"/>
                <w:lang w:eastAsia="zh-CN"/>
              </w:rPr>
              <w:t>during</w:t>
            </w:r>
            <w:r>
              <w:rPr>
                <w:rFonts w:eastAsia="宋体" w:cs="Times New Roman"/>
                <w:sz w:val="22"/>
                <w:lang w:eastAsia="zh-CN"/>
              </w:rPr>
              <w:t xml:space="preserve"> </w:t>
            </w:r>
            <w:r w:rsidRPr="00D87BA8">
              <w:rPr>
                <w:rFonts w:eastAsia="宋体" w:cs="Times New Roman"/>
                <w:sz w:val="22"/>
                <w:lang w:eastAsia="zh-CN"/>
              </w:rPr>
              <w:t>maternal gestation</w:t>
            </w:r>
            <w:r w:rsidRPr="00D87BA8">
              <w:rPr>
                <w:rFonts w:eastAsia="宋体" w:cs="Times New Roman" w:hint="eastAsia"/>
                <w:sz w:val="22"/>
                <w:lang w:eastAsia="zh-CN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14:paraId="360280A0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D87BA8">
              <w:rPr>
                <w:rFonts w:eastAsia="宋体" w:cs="Times New Roman"/>
                <w:sz w:val="22"/>
              </w:rPr>
              <w:t>Mode of delivery</w:t>
            </w:r>
          </w:p>
        </w:tc>
        <w:tc>
          <w:tcPr>
            <w:tcW w:w="0" w:type="auto"/>
            <w:gridSpan w:val="3"/>
            <w:vAlign w:val="center"/>
          </w:tcPr>
          <w:p w14:paraId="190D5876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  <w:lang w:eastAsia="zh-CN"/>
              </w:rPr>
              <w:t>B</w:t>
            </w:r>
            <w:r w:rsidRPr="00D87BA8">
              <w:rPr>
                <w:rFonts w:eastAsia="宋体" w:cs="Times New Roman"/>
                <w:sz w:val="22"/>
              </w:rPr>
              <w:t>irth weight</w:t>
            </w:r>
          </w:p>
        </w:tc>
        <w:tc>
          <w:tcPr>
            <w:tcW w:w="0" w:type="auto"/>
            <w:gridSpan w:val="3"/>
            <w:vAlign w:val="center"/>
          </w:tcPr>
          <w:p w14:paraId="300774A5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  <w:lang w:eastAsia="zh-CN"/>
              </w:rPr>
              <w:t>Birth length</w:t>
            </w:r>
          </w:p>
        </w:tc>
      </w:tr>
      <w:tr w:rsidR="00DA3598" w14:paraId="3DBD5873" w14:textId="77777777" w:rsidTr="007505A1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B80A397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110B67E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35C310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D87BA8">
              <w:rPr>
                <w:rFonts w:eastAsia="宋体" w:cs="Times New Roman"/>
                <w:sz w:val="22"/>
              </w:rPr>
              <w:t>Pregnancy-induced hypertension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88F4A2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D87BA8">
              <w:rPr>
                <w:rFonts w:eastAsia="宋体" w:cs="Times New Roman"/>
                <w:sz w:val="22"/>
              </w:rPr>
              <w:t>Gestational Diabetes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1DD10E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  <w:lang w:eastAsia="zh-CN"/>
              </w:rPr>
              <w:t>Both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E9D6A2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  <w:lang w:eastAsia="zh-CN"/>
              </w:rPr>
              <w:t>Healthy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DBE8CE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  <w:lang w:eastAsia="zh-CN"/>
              </w:rPr>
              <w:t>S</w:t>
            </w:r>
            <w:r w:rsidRPr="00D87BA8">
              <w:rPr>
                <w:rFonts w:eastAsia="宋体" w:cs="Times New Roman"/>
                <w:sz w:val="22"/>
              </w:rPr>
              <w:t>pontaneo</w:t>
            </w:r>
            <w:r>
              <w:rPr>
                <w:rFonts w:eastAsia="宋体" w:cs="Times New Roman" w:hint="eastAsia"/>
                <w:sz w:val="22"/>
                <w:lang w:eastAsia="zh-CN"/>
              </w:rPr>
              <w:t>u</w:t>
            </w:r>
            <w:r w:rsidRPr="00D87BA8">
              <w:rPr>
                <w:rFonts w:eastAsia="宋体" w:cs="Times New Roman"/>
                <w:sz w:val="22"/>
              </w:rPr>
              <w:t>s delivery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7F0C83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D87BA8">
              <w:rPr>
                <w:rFonts w:eastAsia="宋体" w:cs="Times New Roman"/>
                <w:sz w:val="22"/>
              </w:rPr>
              <w:t>Cesarean section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0FEA16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  <w:lang w:eastAsia="zh-CN"/>
              </w:rPr>
              <w:t>Normal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94286E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  <w:lang w:eastAsia="zh-CN"/>
              </w:rPr>
              <w:t>High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DFE704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  <w:lang w:eastAsia="zh-CN"/>
              </w:rPr>
              <w:t>Low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AE633D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  <w:lang w:eastAsia="zh-CN"/>
              </w:rPr>
              <w:t>Normal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21EC62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  <w:lang w:eastAsia="zh-CN"/>
              </w:rPr>
              <w:t>High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76418B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  <w:lang w:eastAsia="zh-CN"/>
              </w:rPr>
              <w:t>Low</w:t>
            </w:r>
          </w:p>
        </w:tc>
      </w:tr>
      <w:tr w:rsidR="00DA3598" w14:paraId="12FB3F48" w14:textId="77777777" w:rsidTr="007505A1">
        <w:tc>
          <w:tcPr>
            <w:tcW w:w="0" w:type="auto"/>
            <w:tcBorders>
              <w:bottom w:val="nil"/>
            </w:tcBorders>
            <w:vAlign w:val="center"/>
          </w:tcPr>
          <w:p w14:paraId="23F6FD6F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  <w:lang w:eastAsia="zh-CN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55655401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B548B8C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57A43E3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E8B46FD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02F247C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B979B51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522E25FA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F73C076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6AB4423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361C151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84208A9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852F2C5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1382BF5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0</w:t>
            </w:r>
          </w:p>
        </w:tc>
      </w:tr>
      <w:tr w:rsidR="00DA3598" w14:paraId="1D0A496D" w14:textId="77777777" w:rsidTr="007505A1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BB76893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  <w:lang w:eastAsia="zh-CN"/>
              </w:rPr>
              <w:t>H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633AAD0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72CDE7B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F5FE442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CC48E13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B8B1710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200A870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E4AB29E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2B340C0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1C7C837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8589DE0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AAD878D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E35E94A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5439725" w14:textId="77777777" w:rsidR="00DA3598" w:rsidRPr="009E29E6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9E29E6">
              <w:rPr>
                <w:rFonts w:eastAsia="宋体" w:cs="Times New Roman"/>
                <w:sz w:val="22"/>
              </w:rPr>
              <w:t>1</w:t>
            </w:r>
          </w:p>
        </w:tc>
      </w:tr>
      <w:tr w:rsidR="00DA3598" w14:paraId="571613EE" w14:textId="77777777" w:rsidTr="007505A1"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2EAF8C0D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  <w:lang w:val="el-GR"/>
              </w:rPr>
              <w:t>χ</w:t>
            </w:r>
            <w:r>
              <w:rPr>
                <w:rFonts w:eastAsia="宋体" w:cs="Times New Roman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1F9CA411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74EF5BE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</w:rPr>
              <w:t>1.420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B366480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</w:rPr>
              <w:t>0.707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0BA3A3F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</w:rPr>
              <w:t>1.905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359621F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</w:rPr>
              <w:t>0.647</w:t>
            </w:r>
          </w:p>
        </w:tc>
      </w:tr>
      <w:tr w:rsidR="00DA3598" w14:paraId="4C4886B7" w14:textId="77777777" w:rsidTr="007505A1">
        <w:tc>
          <w:tcPr>
            <w:tcW w:w="0" w:type="auto"/>
            <w:tcBorders>
              <w:top w:val="nil"/>
            </w:tcBorders>
            <w:vAlign w:val="center"/>
          </w:tcPr>
          <w:p w14:paraId="0507750B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8F6281">
              <w:rPr>
                <w:rFonts w:eastAsia="宋体" w:cs="Times New Roman"/>
                <w:i/>
                <w:iCs/>
                <w:sz w:val="22"/>
              </w:rPr>
              <w:t>P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A21E9D6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nil"/>
            </w:tcBorders>
            <w:vAlign w:val="center"/>
          </w:tcPr>
          <w:p w14:paraId="52146B1E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</w:rPr>
              <w:t>0.233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</w:tcPr>
          <w:p w14:paraId="745E3676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</w:rPr>
              <w:t>0.400</w:t>
            </w:r>
          </w:p>
        </w:tc>
        <w:tc>
          <w:tcPr>
            <w:tcW w:w="0" w:type="auto"/>
            <w:gridSpan w:val="3"/>
            <w:tcBorders>
              <w:top w:val="nil"/>
            </w:tcBorders>
            <w:vAlign w:val="center"/>
          </w:tcPr>
          <w:p w14:paraId="5D5C4187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</w:rPr>
              <w:t>0.167</w:t>
            </w:r>
          </w:p>
        </w:tc>
        <w:tc>
          <w:tcPr>
            <w:tcW w:w="0" w:type="auto"/>
            <w:gridSpan w:val="3"/>
            <w:tcBorders>
              <w:top w:val="nil"/>
            </w:tcBorders>
            <w:vAlign w:val="center"/>
          </w:tcPr>
          <w:p w14:paraId="374AD134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</w:rPr>
              <w:t>0.421</w:t>
            </w:r>
          </w:p>
        </w:tc>
      </w:tr>
    </w:tbl>
    <w:p w14:paraId="1564F79F" w14:textId="77777777" w:rsidR="00DA3598" w:rsidRDefault="00DA3598" w:rsidP="00DA3598"/>
    <w:p w14:paraId="5D7C39C5" w14:textId="77777777" w:rsidR="00DA3598" w:rsidRDefault="00DA3598" w:rsidP="00DA3598"/>
    <w:p w14:paraId="01C11E73" w14:textId="77777777" w:rsidR="00DA3598" w:rsidRDefault="00DA3598" w:rsidP="00DA3598"/>
    <w:p w14:paraId="68B9DA1F" w14:textId="77777777" w:rsidR="00DA3598" w:rsidRDefault="00DA3598" w:rsidP="00DA3598"/>
    <w:p w14:paraId="228DF3CF" w14:textId="77777777" w:rsidR="00DA3598" w:rsidRDefault="00DA3598" w:rsidP="00DA3598"/>
    <w:p w14:paraId="3ACF0359" w14:textId="77777777" w:rsidR="00DA3598" w:rsidRDefault="00DA3598" w:rsidP="00DA3598"/>
    <w:p w14:paraId="32C03B2F" w14:textId="409F306E" w:rsidR="00DA3598" w:rsidRPr="00DA3598" w:rsidRDefault="00DA3598" w:rsidP="00DA3598">
      <w:pPr>
        <w:rPr>
          <w:color w:val="000000" w:themeColor="text1"/>
          <w:lang w:eastAsia="zh-CN"/>
        </w:rPr>
      </w:pPr>
      <w:bookmarkStart w:id="0" w:name="OLE_LINK7"/>
      <w:bookmarkStart w:id="1" w:name="OLE_LINK8"/>
      <w:r w:rsidRPr="00DA3598">
        <w:rPr>
          <w:color w:val="000000" w:themeColor="text1"/>
          <w:lang w:eastAsia="zh-CN"/>
        </w:rPr>
        <w:t>Supplementary Table 2(b) General health status and family background</w:t>
      </w:r>
      <w:bookmarkEnd w:id="0"/>
      <w:bookmarkEnd w:id="1"/>
    </w:p>
    <w:tbl>
      <w:tblPr>
        <w:tblStyle w:val="aff5"/>
        <w:tblpPr w:leftFromText="180" w:rightFromText="180" w:vertAnchor="text" w:horzAnchor="margin" w:tblpY="54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984"/>
        <w:gridCol w:w="889"/>
        <w:gridCol w:w="1255"/>
        <w:gridCol w:w="901"/>
        <w:gridCol w:w="1365"/>
        <w:gridCol w:w="911"/>
        <w:gridCol w:w="693"/>
        <w:gridCol w:w="864"/>
        <w:gridCol w:w="1403"/>
        <w:gridCol w:w="803"/>
        <w:gridCol w:w="877"/>
        <w:gridCol w:w="814"/>
        <w:gridCol w:w="941"/>
      </w:tblGrid>
      <w:tr w:rsidR="00DA3598" w:rsidRPr="00DA3598" w14:paraId="11E08452" w14:textId="77777777" w:rsidTr="007505A1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B495A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Groups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9BBEB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Number</w:t>
            </w:r>
            <w:r w:rsidRPr="00DA3598">
              <w:rPr>
                <w:rFonts w:eastAsia="宋体" w:cs="Times New Roman"/>
                <w:color w:val="000000" w:themeColor="text1"/>
                <w:sz w:val="22"/>
                <w:lang w:eastAsia="zh-CN"/>
              </w:rPr>
              <w:t xml:space="preserve"> 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of</w:t>
            </w:r>
            <w:r w:rsidRPr="00DA3598">
              <w:rPr>
                <w:rFonts w:eastAsia="宋体" w:cs="Times New Roman"/>
                <w:color w:val="000000" w:themeColor="text1"/>
                <w:sz w:val="22"/>
                <w:lang w:eastAsia="zh-CN"/>
              </w:rPr>
              <w:t xml:space="preserve"> 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children</w:t>
            </w:r>
          </w:p>
        </w:tc>
        <w:tc>
          <w:tcPr>
            <w:tcW w:w="2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ADF05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</w:rPr>
              <w:t>BMI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A8294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History of major diseases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057B5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Caregivers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A2D4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  <w:lang w:eastAsia="zh-CN"/>
              </w:rPr>
            </w:pPr>
            <w:bookmarkStart w:id="2" w:name="OLE_LINK3"/>
            <w:bookmarkStart w:id="3" w:name="OLE_LINK4"/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Educational</w:t>
            </w:r>
            <w:r w:rsidRPr="00DA3598">
              <w:rPr>
                <w:rFonts w:eastAsia="宋体" w:cs="Times New Roman"/>
                <w:color w:val="000000" w:themeColor="text1"/>
                <w:sz w:val="22"/>
                <w:lang w:eastAsia="zh-CN"/>
              </w:rPr>
              <w:t xml:space="preserve"> 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level</w:t>
            </w:r>
            <w:r w:rsidRPr="00DA3598">
              <w:rPr>
                <w:rFonts w:eastAsia="宋体" w:cs="Times New Roman"/>
                <w:color w:val="000000" w:themeColor="text1"/>
                <w:sz w:val="22"/>
                <w:lang w:eastAsia="zh-CN"/>
              </w:rPr>
              <w:t xml:space="preserve"> 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of</w:t>
            </w:r>
            <w:r w:rsidRPr="00DA3598">
              <w:rPr>
                <w:rFonts w:eastAsia="宋体" w:cs="Times New Roman"/>
                <w:color w:val="000000" w:themeColor="text1"/>
                <w:sz w:val="22"/>
                <w:lang w:eastAsia="zh-CN"/>
              </w:rPr>
              <w:t xml:space="preserve"> 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father</w:t>
            </w:r>
            <w:bookmarkEnd w:id="2"/>
            <w:bookmarkEnd w:id="3"/>
          </w:p>
        </w:tc>
      </w:tr>
      <w:tr w:rsidR="00DA3598" w:rsidRPr="00DA3598" w14:paraId="150A7AEC" w14:textId="77777777" w:rsidTr="007505A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10771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76917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79F0C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Normal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D8DC4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Overweight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45C17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Obesity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DA790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Underweight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2048D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Present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54268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1578F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Parents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9099B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Parents</w:t>
            </w:r>
            <w:r w:rsidRPr="00DA3598">
              <w:rPr>
                <w:rFonts w:eastAsia="宋体" w:cs="Times New Roman"/>
                <w:color w:val="000000" w:themeColor="text1"/>
                <w:sz w:val="22"/>
                <w:lang w:eastAsia="zh-CN"/>
              </w:rPr>
              <w:t xml:space="preserve"> 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and</w:t>
            </w:r>
            <w:r w:rsidRPr="00DA3598">
              <w:rPr>
                <w:rFonts w:eastAsia="宋体" w:cs="Times New Roman"/>
                <w:color w:val="000000" w:themeColor="text1"/>
                <w:sz w:val="22"/>
                <w:lang w:eastAsia="zh-CN"/>
              </w:rPr>
              <w:t xml:space="preserve"> 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grandparents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22E23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Others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0E2B6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</w:rPr>
              <w:t xml:space="preserve">Junior 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high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</w:rPr>
              <w:t xml:space="preserve"> schoo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l</w:t>
            </w:r>
            <w:r w:rsidRPr="00DA3598">
              <w:rPr>
                <w:rFonts w:eastAsia="宋体" w:cs="Times New Roman"/>
                <w:color w:val="000000" w:themeColor="text1"/>
                <w:sz w:val="22"/>
              </w:rPr>
              <w:t xml:space="preserve"> 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or</w:t>
            </w:r>
            <w:r w:rsidRPr="00DA3598">
              <w:rPr>
                <w:rFonts w:eastAsia="宋体" w:cs="Times New Roman"/>
                <w:color w:val="000000" w:themeColor="text1"/>
                <w:sz w:val="22"/>
                <w:lang w:eastAsia="zh-CN"/>
              </w:rPr>
              <w:t xml:space="preserve"> 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lower</w:t>
            </w:r>
            <w:r w:rsidRPr="00DA3598">
              <w:rPr>
                <w:rFonts w:eastAsia="宋体" w:cs="Times New Roman"/>
                <w:color w:val="000000" w:themeColor="text1"/>
                <w:sz w:val="22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62C79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High</w:t>
            </w:r>
            <w:r w:rsidRPr="00DA3598">
              <w:rPr>
                <w:rFonts w:eastAsia="宋体" w:cs="Times New Roman"/>
                <w:color w:val="000000" w:themeColor="text1"/>
                <w:sz w:val="22"/>
                <w:lang w:eastAsia="zh-CN"/>
              </w:rPr>
              <w:t xml:space="preserve"> 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school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4D4F4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  <w:lang w:eastAsia="zh-CN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College</w:t>
            </w:r>
            <w:r w:rsidRPr="00DA3598">
              <w:rPr>
                <w:rFonts w:eastAsia="宋体" w:cs="Times New Roman"/>
                <w:color w:val="000000" w:themeColor="text1"/>
                <w:sz w:val="22"/>
                <w:lang w:eastAsia="zh-CN"/>
              </w:rPr>
              <w:t xml:space="preserve"> 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or</w:t>
            </w:r>
            <w:r w:rsidRPr="00DA3598">
              <w:rPr>
                <w:rFonts w:eastAsia="宋体" w:cs="Times New Roman"/>
                <w:color w:val="000000" w:themeColor="text1"/>
                <w:sz w:val="22"/>
                <w:lang w:eastAsia="zh-CN"/>
              </w:rPr>
              <w:t xml:space="preserve"> 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higher</w:t>
            </w:r>
          </w:p>
        </w:tc>
      </w:tr>
      <w:tr w:rsidR="00DA3598" w:rsidRPr="00DA3598" w14:paraId="4D12148A" w14:textId="77777777" w:rsidTr="007505A1"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E1A60F6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6506A42B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AD4E78D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64C3F592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CB0CAB7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bottom w:val="nil"/>
            </w:tcBorders>
            <w:vAlign w:val="center"/>
          </w:tcPr>
          <w:p w14:paraId="355D9ECE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vAlign w:val="center"/>
          </w:tcPr>
          <w:p w14:paraId="63A213E2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BE1B724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7D3BCB72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79F8DFC7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BADCFCD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3609C4B7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2FCC60C5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EA9398F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10</w:t>
            </w:r>
          </w:p>
        </w:tc>
      </w:tr>
      <w:tr w:rsidR="00DA3598" w:rsidRPr="00DA3598" w14:paraId="417CB45D" w14:textId="77777777" w:rsidTr="007505A1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9AADA0F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H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A7C48D1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D024BD2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C23A595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E942D5B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vAlign w:val="center"/>
          </w:tcPr>
          <w:p w14:paraId="059CC904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vAlign w:val="center"/>
          </w:tcPr>
          <w:p w14:paraId="6AD84078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52E2745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6A5364A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B20A5E1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E8858EB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FC80157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6E85BDF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B1937C0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10</w:t>
            </w:r>
          </w:p>
        </w:tc>
      </w:tr>
      <w:tr w:rsidR="00DA3598" w:rsidRPr="00DA3598" w14:paraId="7F85725D" w14:textId="77777777" w:rsidTr="007505A1"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6820381D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  <w:lang w:val="el-GR"/>
              </w:rPr>
              <w:t>χ</w:t>
            </w:r>
            <w:r w:rsidRPr="00DA3598">
              <w:rPr>
                <w:rFonts w:eastAsia="宋体" w:cs="Times New Roman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371592B1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  <w:tc>
          <w:tcPr>
            <w:tcW w:w="292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1A96831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2.525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B0EFC1C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0.012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8EAB5FC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</w:rPr>
              <w:t>2</w:t>
            </w:r>
            <w:r w:rsidRPr="00DA3598">
              <w:rPr>
                <w:rFonts w:eastAsia="宋体" w:cs="Times New Roman"/>
                <w:color w:val="000000" w:themeColor="text1"/>
                <w:sz w:val="22"/>
              </w:rPr>
              <w:t>.241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F54491C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0.594</w:t>
            </w:r>
          </w:p>
        </w:tc>
      </w:tr>
      <w:tr w:rsidR="00DA3598" w:rsidRPr="00DA3598" w14:paraId="607FFD02" w14:textId="77777777" w:rsidTr="007505A1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D8146A8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i/>
                <w:iCs/>
                <w:color w:val="000000" w:themeColor="text1"/>
                <w:sz w:val="22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3807206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</w:p>
        </w:tc>
        <w:tc>
          <w:tcPr>
            <w:tcW w:w="292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1A3259A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0.112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AE63B1E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0.911</w:t>
            </w: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D76D440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0.134</w:t>
            </w: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2B979BC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0.441</w:t>
            </w:r>
          </w:p>
        </w:tc>
      </w:tr>
    </w:tbl>
    <w:p w14:paraId="291A1C28" w14:textId="77777777" w:rsidR="00DA3598" w:rsidRPr="00DA3598" w:rsidRDefault="00DA3598" w:rsidP="00DA3598">
      <w:pPr>
        <w:rPr>
          <w:color w:val="000000" w:themeColor="text1"/>
        </w:rPr>
      </w:pPr>
    </w:p>
    <w:p w14:paraId="55891559" w14:textId="77777777" w:rsidR="00DA3598" w:rsidRPr="00DA3598" w:rsidRDefault="00DA3598" w:rsidP="00DA3598">
      <w:pPr>
        <w:rPr>
          <w:color w:val="000000" w:themeColor="text1"/>
          <w:lang w:eastAsia="zh-CN"/>
        </w:rPr>
      </w:pPr>
    </w:p>
    <w:p w14:paraId="69B6E99E" w14:textId="3611B4F1" w:rsidR="00DA3598" w:rsidRPr="00DA3598" w:rsidRDefault="00DA3598" w:rsidP="00DA3598">
      <w:pPr>
        <w:rPr>
          <w:color w:val="000000" w:themeColor="text1"/>
        </w:rPr>
      </w:pPr>
      <w:r w:rsidRPr="00DA3598">
        <w:rPr>
          <w:color w:val="000000" w:themeColor="text1"/>
          <w:lang w:eastAsia="zh-CN"/>
        </w:rPr>
        <w:t>Supplementary Table 2(c) Family background (cont.)</w:t>
      </w:r>
    </w:p>
    <w:tbl>
      <w:tblPr>
        <w:tblStyle w:val="aff5"/>
        <w:tblpPr w:leftFromText="180" w:rightFromText="180" w:vertAnchor="text" w:horzAnchor="margin" w:tblpY="9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767"/>
        <w:gridCol w:w="1440"/>
        <w:gridCol w:w="1651"/>
        <w:gridCol w:w="1196"/>
        <w:gridCol w:w="1601"/>
        <w:gridCol w:w="595"/>
        <w:gridCol w:w="1096"/>
        <w:gridCol w:w="705"/>
        <w:gridCol w:w="1418"/>
        <w:gridCol w:w="1231"/>
      </w:tblGrid>
      <w:tr w:rsidR="00DA3598" w:rsidRPr="00DA3598" w14:paraId="07AAAE76" w14:textId="77777777" w:rsidTr="007505A1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D505B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Groups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0737F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Number</w:t>
            </w:r>
            <w:r w:rsidRPr="00DA3598">
              <w:rPr>
                <w:rFonts w:eastAsia="宋体" w:cs="Times New Roman"/>
                <w:color w:val="000000" w:themeColor="text1"/>
                <w:sz w:val="22"/>
                <w:lang w:eastAsia="zh-CN"/>
              </w:rPr>
              <w:t xml:space="preserve"> 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of</w:t>
            </w:r>
            <w:r w:rsidRPr="00DA3598">
              <w:rPr>
                <w:rFonts w:eastAsia="宋体" w:cs="Times New Roman"/>
                <w:color w:val="000000" w:themeColor="text1"/>
                <w:sz w:val="22"/>
                <w:lang w:eastAsia="zh-CN"/>
              </w:rPr>
              <w:t xml:space="preserve"> 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children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BB111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  <w:lang w:eastAsia="zh-CN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Educational</w:t>
            </w:r>
            <w:r w:rsidRPr="00DA3598">
              <w:rPr>
                <w:rFonts w:eastAsia="宋体" w:cs="Times New Roman"/>
                <w:color w:val="000000" w:themeColor="text1"/>
                <w:sz w:val="22"/>
                <w:lang w:eastAsia="zh-CN"/>
              </w:rPr>
              <w:t xml:space="preserve"> 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level</w:t>
            </w:r>
            <w:r w:rsidRPr="00DA3598">
              <w:rPr>
                <w:rFonts w:eastAsia="宋体" w:cs="Times New Roman"/>
                <w:color w:val="000000" w:themeColor="text1"/>
                <w:sz w:val="22"/>
                <w:lang w:eastAsia="zh-CN"/>
              </w:rPr>
              <w:t xml:space="preserve"> 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of</w:t>
            </w:r>
            <w:r w:rsidRPr="00DA3598">
              <w:rPr>
                <w:rFonts w:eastAsia="宋体" w:cs="Times New Roman"/>
                <w:color w:val="000000" w:themeColor="text1"/>
                <w:sz w:val="22"/>
                <w:lang w:eastAsia="zh-CN"/>
              </w:rPr>
              <w:t xml:space="preserve"> 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mother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4C286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Living environment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7775B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  <w:lang w:eastAsia="zh-CN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  <w:lang w:eastAsia="zh-CN"/>
              </w:rPr>
              <w:t>Regular physical examinations</w:t>
            </w:r>
          </w:p>
        </w:tc>
      </w:tr>
      <w:tr w:rsidR="00DA3598" w:rsidRPr="00DA3598" w14:paraId="56BD6B11" w14:textId="77777777" w:rsidTr="007505A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39486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5A03C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1098C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Primary</w:t>
            </w:r>
            <w:r w:rsidRPr="00DA3598">
              <w:rPr>
                <w:rFonts w:eastAsia="宋体" w:cs="Times New Roman"/>
                <w:color w:val="000000" w:themeColor="text1"/>
                <w:sz w:val="22"/>
                <w:lang w:eastAsia="zh-CN"/>
              </w:rPr>
              <w:t xml:space="preserve"> 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school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7FAFA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  <w:lang w:eastAsia="zh-CN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Junior high</w:t>
            </w:r>
            <w:r w:rsidRPr="00DA3598">
              <w:rPr>
                <w:rFonts w:eastAsia="宋体" w:cs="Times New Roman"/>
                <w:color w:val="000000" w:themeColor="text1"/>
                <w:sz w:val="22"/>
                <w:lang w:eastAsia="zh-CN"/>
              </w:rPr>
              <w:t xml:space="preserve"> 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school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42EBA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High</w:t>
            </w:r>
            <w:r w:rsidRPr="00DA3598">
              <w:rPr>
                <w:rFonts w:eastAsia="宋体" w:cs="Times New Roman"/>
                <w:color w:val="000000" w:themeColor="text1"/>
                <w:sz w:val="22"/>
                <w:lang w:eastAsia="zh-CN"/>
              </w:rPr>
              <w:t xml:space="preserve"> 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school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14A3E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  <w:lang w:eastAsia="zh-CN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College</w:t>
            </w:r>
            <w:r w:rsidRPr="00DA3598">
              <w:rPr>
                <w:rFonts w:eastAsia="宋体" w:cs="Times New Roman"/>
                <w:color w:val="000000" w:themeColor="text1"/>
                <w:sz w:val="22"/>
                <w:lang w:eastAsia="zh-CN"/>
              </w:rPr>
              <w:t xml:space="preserve"> 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or</w:t>
            </w:r>
            <w:r w:rsidRPr="00DA3598">
              <w:rPr>
                <w:rFonts w:eastAsia="宋体" w:cs="Times New Roman"/>
                <w:color w:val="000000" w:themeColor="text1"/>
                <w:sz w:val="22"/>
                <w:lang w:eastAsia="zh-CN"/>
              </w:rPr>
              <w:t xml:space="preserve"> </w:t>
            </w: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higher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A20F7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City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F618D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Township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E0C15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Rural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246E6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6CFC3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No</w:t>
            </w:r>
          </w:p>
        </w:tc>
      </w:tr>
      <w:tr w:rsidR="00DA3598" w:rsidRPr="00DA3598" w14:paraId="137AF77D" w14:textId="77777777" w:rsidTr="007505A1"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BC1555A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  <w:lang w:eastAsia="zh-CN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  <w:lang w:eastAsia="zh-C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02F41FF0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6A79DD2D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602700E2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359C068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35373B9C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22F6A3BE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</w:rPr>
              <w:t>1</w:t>
            </w:r>
            <w:r w:rsidRPr="00DA3598">
              <w:rPr>
                <w:rFonts w:eastAsia="宋体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6AF48238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1348226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1671C38C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2567A03C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color w:val="000000" w:themeColor="text1"/>
                <w:sz w:val="22"/>
              </w:rPr>
            </w:pPr>
            <w:r w:rsidRPr="00DA3598">
              <w:rPr>
                <w:rFonts w:eastAsia="宋体" w:cs="Times New Roman" w:hint="eastAsia"/>
                <w:color w:val="000000" w:themeColor="text1"/>
                <w:sz w:val="22"/>
              </w:rPr>
              <w:t>5</w:t>
            </w:r>
          </w:p>
        </w:tc>
      </w:tr>
      <w:tr w:rsidR="00DA3598" w14:paraId="69E88F64" w14:textId="77777777" w:rsidTr="007505A1"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F753A25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  <w:lang w:eastAsia="zh-CN"/>
              </w:rPr>
              <w:t>H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F447F12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1CBC975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1FC40FC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555AEDC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321F7F3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931E2CB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9D66476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0D8BDC3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5F4B2D7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77DA325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</w:rPr>
              <w:t>4</w:t>
            </w:r>
          </w:p>
        </w:tc>
      </w:tr>
      <w:tr w:rsidR="00DA3598" w14:paraId="61FBB0B5" w14:textId="77777777" w:rsidTr="007505A1"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9D1DE13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  <w:lang w:val="el-GR"/>
              </w:rPr>
              <w:t>χ</w:t>
            </w:r>
            <w:r>
              <w:rPr>
                <w:rFonts w:eastAsia="宋体" w:cs="Times New Roman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23414437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9E2A622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</w:rPr>
              <w:t>0</w:t>
            </w:r>
            <w:r>
              <w:rPr>
                <w:rFonts w:eastAsia="宋体" w:cs="Times New Roman"/>
                <w:sz w:val="22"/>
              </w:rPr>
              <w:t>.009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70C2A03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 w:hint="eastAsia"/>
                <w:sz w:val="22"/>
              </w:rPr>
              <w:t>0</w:t>
            </w:r>
            <w:r>
              <w:rPr>
                <w:rFonts w:eastAsia="宋体" w:cs="Times New Roman"/>
                <w:sz w:val="22"/>
              </w:rPr>
              <w:t>.317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8B48FC1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</w:rPr>
              <w:t>0.016</w:t>
            </w:r>
          </w:p>
        </w:tc>
      </w:tr>
      <w:tr w:rsidR="00DA3598" w14:paraId="44149ADD" w14:textId="77777777" w:rsidTr="007505A1"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FB7088B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 w:rsidRPr="008F6281">
              <w:rPr>
                <w:rFonts w:eastAsia="宋体" w:cs="Times New Roman"/>
                <w:i/>
                <w:iCs/>
                <w:sz w:val="22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BCF687A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EE8020F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</w:rPr>
              <w:t>0.924</w:t>
            </w: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5A3EF77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</w:rPr>
              <w:t>0.574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D265EED" w14:textId="77777777" w:rsidR="00DA3598" w:rsidRDefault="00DA3598" w:rsidP="007505A1">
            <w:pPr>
              <w:adjustRightInd w:val="0"/>
              <w:spacing w:before="60" w:after="6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</w:rPr>
              <w:t>0.901</w:t>
            </w:r>
          </w:p>
        </w:tc>
      </w:tr>
    </w:tbl>
    <w:p w14:paraId="6585F85C" w14:textId="77777777" w:rsidR="00DA3598" w:rsidRDefault="00DA3598" w:rsidP="00DA3598">
      <w:pPr>
        <w:rPr>
          <w:lang w:eastAsia="zh-CN"/>
        </w:rPr>
      </w:pPr>
    </w:p>
    <w:p w14:paraId="5F95C6B9" w14:textId="77777777" w:rsidR="00DA3598" w:rsidRDefault="00DA3598" w:rsidP="00DA3598">
      <w:pPr>
        <w:rPr>
          <w:lang w:eastAsia="zh-CN"/>
        </w:rPr>
      </w:pPr>
    </w:p>
    <w:p w14:paraId="0FF5973A" w14:textId="6057583E" w:rsidR="00DA3598" w:rsidRPr="00DA3598" w:rsidRDefault="00DA3598" w:rsidP="00DA3598">
      <w:pPr>
        <w:rPr>
          <w:color w:val="000000" w:themeColor="text1"/>
          <w:lang w:eastAsia="zh-CN"/>
        </w:rPr>
      </w:pPr>
      <w:r w:rsidRPr="00DA3598">
        <w:rPr>
          <w:color w:val="000000" w:themeColor="text1"/>
          <w:lang w:eastAsia="zh-CN"/>
        </w:rPr>
        <w:t>Supplementary Table 2(d) Oral hygiene practices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864"/>
        <w:gridCol w:w="1266"/>
        <w:gridCol w:w="953"/>
        <w:gridCol w:w="862"/>
        <w:gridCol w:w="1957"/>
        <w:gridCol w:w="754"/>
        <w:gridCol w:w="936"/>
        <w:gridCol w:w="851"/>
        <w:gridCol w:w="1365"/>
        <w:gridCol w:w="754"/>
        <w:gridCol w:w="793"/>
        <w:gridCol w:w="728"/>
        <w:gridCol w:w="727"/>
        <w:gridCol w:w="754"/>
      </w:tblGrid>
      <w:tr w:rsidR="00DA3598" w:rsidRPr="00DA3598" w14:paraId="1EE09024" w14:textId="77777777" w:rsidTr="00750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BB754C0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b w:val="0"/>
                <w:bCs w:val="0"/>
                <w:color w:val="000000" w:themeColor="text1"/>
                <w:sz w:val="22"/>
              </w:rPr>
            </w:pPr>
            <w:r w:rsidRPr="00DA3598">
              <w:rPr>
                <w:rFonts w:hint="eastAsia"/>
                <w:b w:val="0"/>
                <w:bCs w:val="0"/>
                <w:color w:val="000000" w:themeColor="text1"/>
                <w:sz w:val="22"/>
              </w:rPr>
              <w:t>Groups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33B2AEF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</w:rPr>
            </w:pPr>
            <w:r w:rsidRPr="00DA3598">
              <w:rPr>
                <w:b w:val="0"/>
                <w:bCs w:val="0"/>
                <w:color w:val="000000" w:themeColor="text1"/>
                <w:sz w:val="22"/>
              </w:rPr>
              <w:t>Number of children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FEADCDB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</w:rPr>
            </w:pPr>
            <w:r w:rsidRPr="00DA3598">
              <w:rPr>
                <w:rFonts w:hint="eastAsia"/>
                <w:b w:val="0"/>
                <w:bCs w:val="0"/>
                <w:color w:val="000000" w:themeColor="text1"/>
                <w:sz w:val="22"/>
              </w:rPr>
              <w:t>Method</w:t>
            </w:r>
            <w:r w:rsidRPr="00DA3598">
              <w:rPr>
                <w:b w:val="0"/>
                <w:bCs w:val="0"/>
                <w:color w:val="000000" w:themeColor="text1"/>
                <w:sz w:val="22"/>
              </w:rPr>
              <w:t xml:space="preserve"> </w:t>
            </w:r>
            <w:r w:rsidRPr="00DA3598">
              <w:rPr>
                <w:rFonts w:hint="eastAsia"/>
                <w:b w:val="0"/>
                <w:bCs w:val="0"/>
                <w:color w:val="000000" w:themeColor="text1"/>
                <w:sz w:val="22"/>
              </w:rPr>
              <w:t>of</w:t>
            </w:r>
            <w:r w:rsidRPr="00DA3598">
              <w:rPr>
                <w:b w:val="0"/>
                <w:bCs w:val="0"/>
                <w:color w:val="000000" w:themeColor="text1"/>
                <w:sz w:val="22"/>
              </w:rPr>
              <w:t xml:space="preserve"> </w:t>
            </w:r>
            <w:r w:rsidRPr="00DA3598">
              <w:rPr>
                <w:rFonts w:hint="eastAsia"/>
                <w:b w:val="0"/>
                <w:bCs w:val="0"/>
                <w:color w:val="000000" w:themeColor="text1"/>
                <w:sz w:val="22"/>
              </w:rPr>
              <w:t>toothbrushing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02782B7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</w:rPr>
            </w:pPr>
            <w:r w:rsidRPr="00DA3598">
              <w:rPr>
                <w:rFonts w:hint="eastAsia"/>
                <w:b w:val="0"/>
                <w:bCs w:val="0"/>
                <w:color w:val="000000" w:themeColor="text1"/>
                <w:sz w:val="22"/>
              </w:rPr>
              <w:t>Brushing</w:t>
            </w:r>
            <w:r w:rsidRPr="00DA3598">
              <w:rPr>
                <w:b w:val="0"/>
                <w:bCs w:val="0"/>
                <w:color w:val="000000" w:themeColor="text1"/>
                <w:sz w:val="22"/>
              </w:rPr>
              <w:t xml:space="preserve"> </w:t>
            </w:r>
            <w:r w:rsidRPr="00DA3598">
              <w:rPr>
                <w:rFonts w:hint="eastAsia"/>
                <w:b w:val="0"/>
                <w:bCs w:val="0"/>
                <w:color w:val="000000" w:themeColor="text1"/>
                <w:sz w:val="22"/>
              </w:rPr>
              <w:t>frequency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6CE996B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</w:rPr>
            </w:pPr>
            <w:r w:rsidRPr="00DA3598">
              <w:rPr>
                <w:rFonts w:hint="eastAsia"/>
                <w:b w:val="0"/>
                <w:bCs w:val="0"/>
                <w:color w:val="000000" w:themeColor="text1"/>
                <w:sz w:val="22"/>
              </w:rPr>
              <w:t>Time</w:t>
            </w:r>
            <w:r w:rsidRPr="00DA3598">
              <w:rPr>
                <w:b w:val="0"/>
                <w:bCs w:val="0"/>
                <w:color w:val="000000" w:themeColor="text1"/>
                <w:sz w:val="22"/>
              </w:rPr>
              <w:t xml:space="preserve"> </w:t>
            </w:r>
            <w:r w:rsidRPr="00DA3598">
              <w:rPr>
                <w:rFonts w:hint="eastAsia"/>
                <w:b w:val="0"/>
                <w:bCs w:val="0"/>
                <w:color w:val="000000" w:themeColor="text1"/>
                <w:sz w:val="22"/>
              </w:rPr>
              <w:t>of</w:t>
            </w:r>
            <w:r w:rsidRPr="00DA3598">
              <w:rPr>
                <w:b w:val="0"/>
                <w:bCs w:val="0"/>
                <w:color w:val="000000" w:themeColor="text1"/>
                <w:sz w:val="22"/>
              </w:rPr>
              <w:t xml:space="preserve"> </w:t>
            </w:r>
            <w:r w:rsidRPr="00DA3598">
              <w:rPr>
                <w:rFonts w:hint="eastAsia"/>
                <w:b w:val="0"/>
                <w:bCs w:val="0"/>
                <w:color w:val="000000" w:themeColor="text1"/>
                <w:sz w:val="22"/>
              </w:rPr>
              <w:t>toothbrushing</w:t>
            </w:r>
          </w:p>
        </w:tc>
      </w:tr>
      <w:tr w:rsidR="00DA3598" w:rsidRPr="00DA3598" w14:paraId="1A9E33F8" w14:textId="77777777" w:rsidTr="0075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0668A1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E8C122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45E442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rFonts w:hint="eastAsia"/>
                <w:color w:val="000000" w:themeColor="text1"/>
                <w:sz w:val="22"/>
              </w:rPr>
              <w:t>By</w:t>
            </w:r>
            <w:r w:rsidRPr="00DA3598">
              <w:rPr>
                <w:color w:val="000000" w:themeColor="text1"/>
                <w:sz w:val="22"/>
              </w:rPr>
              <w:t xml:space="preserve"> </w:t>
            </w:r>
            <w:r w:rsidRPr="00DA3598">
              <w:rPr>
                <w:rFonts w:hint="eastAsia"/>
                <w:color w:val="000000" w:themeColor="text1"/>
                <w:sz w:val="22"/>
              </w:rPr>
              <w:t>parents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528693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rFonts w:hint="eastAsia"/>
                <w:color w:val="000000" w:themeColor="text1"/>
                <w:sz w:val="22"/>
              </w:rPr>
              <w:t>By</w:t>
            </w:r>
            <w:r w:rsidRPr="00DA3598">
              <w:rPr>
                <w:color w:val="000000" w:themeColor="text1"/>
                <w:sz w:val="22"/>
              </w:rPr>
              <w:t xml:space="preserve"> </w:t>
            </w:r>
            <w:r w:rsidRPr="00DA3598">
              <w:rPr>
                <w:rFonts w:hint="eastAsia"/>
                <w:color w:val="000000" w:themeColor="text1"/>
                <w:sz w:val="22"/>
              </w:rPr>
              <w:t>the</w:t>
            </w:r>
            <w:r w:rsidRPr="00DA3598">
              <w:rPr>
                <w:color w:val="000000" w:themeColor="text1"/>
                <w:sz w:val="22"/>
              </w:rPr>
              <w:t xml:space="preserve"> </w:t>
            </w:r>
            <w:r w:rsidRPr="00DA3598">
              <w:rPr>
                <w:rFonts w:hint="eastAsia"/>
                <w:color w:val="000000" w:themeColor="text1"/>
                <w:sz w:val="22"/>
              </w:rPr>
              <w:t>child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01A400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rFonts w:hint="eastAsia"/>
                <w:color w:val="000000" w:themeColor="text1"/>
                <w:sz w:val="22"/>
              </w:rPr>
              <w:t>By</w:t>
            </w:r>
            <w:r w:rsidRPr="00DA3598">
              <w:rPr>
                <w:color w:val="000000" w:themeColor="text1"/>
                <w:sz w:val="22"/>
              </w:rPr>
              <w:t xml:space="preserve"> </w:t>
            </w:r>
            <w:r w:rsidRPr="00DA3598">
              <w:rPr>
                <w:rFonts w:hint="eastAsia"/>
                <w:color w:val="000000" w:themeColor="text1"/>
                <w:sz w:val="22"/>
              </w:rPr>
              <w:t>the</w:t>
            </w:r>
            <w:r w:rsidRPr="00DA3598">
              <w:rPr>
                <w:color w:val="000000" w:themeColor="text1"/>
                <w:sz w:val="22"/>
              </w:rPr>
              <w:t xml:space="preserve"> </w:t>
            </w:r>
            <w:r w:rsidRPr="00DA3598">
              <w:rPr>
                <w:rFonts w:hint="eastAsia"/>
                <w:color w:val="000000" w:themeColor="text1"/>
                <w:sz w:val="22"/>
              </w:rPr>
              <w:t>child</w:t>
            </w:r>
            <w:r w:rsidRPr="00DA3598">
              <w:rPr>
                <w:color w:val="000000" w:themeColor="text1"/>
                <w:sz w:val="22"/>
              </w:rPr>
              <w:t xml:space="preserve"> </w:t>
            </w:r>
            <w:r w:rsidRPr="00DA3598">
              <w:rPr>
                <w:rFonts w:hint="eastAsia"/>
                <w:color w:val="000000" w:themeColor="text1"/>
                <w:sz w:val="22"/>
              </w:rPr>
              <w:t>and</w:t>
            </w:r>
            <w:r w:rsidRPr="00DA3598">
              <w:rPr>
                <w:color w:val="000000" w:themeColor="text1"/>
                <w:sz w:val="22"/>
              </w:rPr>
              <w:t xml:space="preserve"> </w:t>
            </w:r>
            <w:r w:rsidRPr="00DA3598">
              <w:rPr>
                <w:rFonts w:hint="eastAsia"/>
                <w:color w:val="000000" w:themeColor="text1"/>
                <w:sz w:val="22"/>
              </w:rPr>
              <w:t>supervised</w:t>
            </w:r>
            <w:r w:rsidRPr="00DA3598">
              <w:rPr>
                <w:color w:val="000000" w:themeColor="text1"/>
                <w:sz w:val="22"/>
              </w:rPr>
              <w:t xml:space="preserve"> </w:t>
            </w:r>
            <w:r w:rsidRPr="00DA3598">
              <w:rPr>
                <w:rFonts w:hint="eastAsia"/>
                <w:color w:val="000000" w:themeColor="text1"/>
                <w:sz w:val="22"/>
              </w:rPr>
              <w:t>by</w:t>
            </w:r>
            <w:r w:rsidRPr="00DA3598">
              <w:rPr>
                <w:color w:val="000000" w:themeColor="text1"/>
                <w:sz w:val="22"/>
              </w:rPr>
              <w:t xml:space="preserve"> </w:t>
            </w:r>
            <w:r w:rsidRPr="00DA3598">
              <w:rPr>
                <w:rFonts w:hint="eastAsia"/>
                <w:color w:val="000000" w:themeColor="text1"/>
                <w:sz w:val="22"/>
              </w:rPr>
              <w:t>parents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FD4B60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rFonts w:hint="eastAsia"/>
                <w:color w:val="000000" w:themeColor="text1"/>
                <w:sz w:val="22"/>
              </w:rPr>
              <w:t>Never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415E45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rFonts w:hint="eastAsia"/>
                <w:color w:val="000000" w:themeColor="text1"/>
                <w:sz w:val="22"/>
              </w:rPr>
              <w:t>Twice</w:t>
            </w:r>
            <w:r w:rsidRPr="00DA3598">
              <w:rPr>
                <w:color w:val="000000" w:themeColor="text1"/>
                <w:sz w:val="22"/>
              </w:rPr>
              <w:t xml:space="preserve"> </w:t>
            </w:r>
            <w:r w:rsidRPr="00DA3598">
              <w:rPr>
                <w:rFonts w:hint="eastAsia"/>
                <w:color w:val="000000" w:themeColor="text1"/>
                <w:sz w:val="22"/>
              </w:rPr>
              <w:t>a</w:t>
            </w:r>
            <w:r w:rsidRPr="00DA3598">
              <w:rPr>
                <w:color w:val="000000" w:themeColor="text1"/>
                <w:sz w:val="22"/>
              </w:rPr>
              <w:t xml:space="preserve"> </w:t>
            </w:r>
            <w:r w:rsidRPr="00DA3598">
              <w:rPr>
                <w:rFonts w:hint="eastAsia"/>
                <w:color w:val="000000" w:themeColor="text1"/>
                <w:sz w:val="22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CA3FFA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rFonts w:hint="eastAsia"/>
                <w:color w:val="000000" w:themeColor="text1"/>
                <w:sz w:val="22"/>
              </w:rPr>
              <w:t>Once</w:t>
            </w:r>
            <w:r w:rsidRPr="00DA3598">
              <w:rPr>
                <w:color w:val="000000" w:themeColor="text1"/>
                <w:sz w:val="22"/>
              </w:rPr>
              <w:t xml:space="preserve"> </w:t>
            </w:r>
            <w:r w:rsidRPr="00DA3598">
              <w:rPr>
                <w:rFonts w:hint="eastAsia"/>
                <w:color w:val="000000" w:themeColor="text1"/>
                <w:sz w:val="22"/>
              </w:rPr>
              <w:t>a</w:t>
            </w:r>
            <w:r w:rsidRPr="00DA3598">
              <w:rPr>
                <w:color w:val="000000" w:themeColor="text1"/>
                <w:sz w:val="22"/>
              </w:rPr>
              <w:t xml:space="preserve"> </w:t>
            </w:r>
            <w:r w:rsidRPr="00DA3598">
              <w:rPr>
                <w:rFonts w:hint="eastAsia"/>
                <w:color w:val="000000" w:themeColor="text1"/>
                <w:sz w:val="22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053B87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rFonts w:hint="eastAsia"/>
                <w:color w:val="000000" w:themeColor="text1"/>
                <w:sz w:val="22"/>
              </w:rPr>
              <w:t>Occasionally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C97E7D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rFonts w:hint="eastAsia"/>
                <w:color w:val="000000" w:themeColor="text1"/>
                <w:sz w:val="22"/>
              </w:rPr>
              <w:t>Never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065016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&lt;1</w:t>
            </w:r>
            <w:r w:rsidRPr="00DA3598">
              <w:rPr>
                <w:rFonts w:hint="eastAsia"/>
                <w:color w:val="000000" w:themeColor="text1"/>
                <w:sz w:val="22"/>
              </w:rPr>
              <w:t>min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3B2B30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1-2</w:t>
            </w:r>
            <w:r w:rsidRPr="00DA3598">
              <w:rPr>
                <w:rFonts w:hint="eastAsia"/>
                <w:color w:val="000000" w:themeColor="text1"/>
                <w:sz w:val="22"/>
              </w:rPr>
              <w:t>min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F4D06B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&gt; 2</w:t>
            </w:r>
            <w:r w:rsidRPr="00DA3598">
              <w:rPr>
                <w:rFonts w:hint="eastAsia"/>
                <w:color w:val="000000" w:themeColor="text1"/>
                <w:sz w:val="22"/>
              </w:rPr>
              <w:t>min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EC55A4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N</w:t>
            </w:r>
            <w:r w:rsidRPr="00DA3598">
              <w:rPr>
                <w:rFonts w:hint="eastAsia"/>
                <w:color w:val="000000" w:themeColor="text1"/>
                <w:sz w:val="22"/>
              </w:rPr>
              <w:t>ever</w:t>
            </w:r>
          </w:p>
        </w:tc>
      </w:tr>
      <w:tr w:rsidR="00DA3598" w:rsidRPr="00DA3598" w14:paraId="659E1478" w14:textId="77777777" w:rsidTr="007505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423C7E32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b w:val="0"/>
                <w:bCs w:val="0"/>
                <w:color w:val="000000" w:themeColor="text1"/>
                <w:sz w:val="22"/>
              </w:rPr>
            </w:pPr>
            <w:r w:rsidRPr="00DA3598">
              <w:rPr>
                <w:rFonts w:hint="eastAsia"/>
                <w:b w:val="0"/>
                <w:bCs w:val="0"/>
                <w:color w:val="000000" w:themeColor="text1"/>
                <w:sz w:val="22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25C21A7C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227EC41E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743667CC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6638E016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2EF9AA3F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3B050F33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4C24E8F9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3F0A834E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115C21ED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168E4BBB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6BFBF51C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3BF72B82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144CE947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0</w:t>
            </w:r>
          </w:p>
        </w:tc>
      </w:tr>
      <w:tr w:rsidR="00DA3598" w:rsidRPr="00DA3598" w14:paraId="3E5DA594" w14:textId="77777777" w:rsidTr="0075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7C842AF6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b w:val="0"/>
                <w:bCs w:val="0"/>
                <w:color w:val="000000" w:themeColor="text1"/>
                <w:sz w:val="22"/>
              </w:rPr>
            </w:pPr>
            <w:r w:rsidRPr="00DA3598">
              <w:rPr>
                <w:rFonts w:hint="eastAsia"/>
                <w:b w:val="0"/>
                <w:bCs w:val="0"/>
                <w:color w:val="000000" w:themeColor="text1"/>
                <w:sz w:val="22"/>
              </w:rPr>
              <w:t>H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75712ABB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11814272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26DEC24B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4AD07789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3A8696C4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rFonts w:hint="eastAsia"/>
                <w:color w:val="000000" w:themeColor="text1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5852A86E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76146BE2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087BBAD6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0DBB4F6E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65E2DE77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4B7D5B37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23211A9C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48068D0A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1</w:t>
            </w:r>
          </w:p>
        </w:tc>
      </w:tr>
      <w:tr w:rsidR="00DA3598" w:rsidRPr="00DA3598" w14:paraId="68810D72" w14:textId="77777777" w:rsidTr="007505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29A5FCA7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b w:val="0"/>
                <w:bCs w:val="0"/>
                <w:color w:val="000000" w:themeColor="text1"/>
                <w:sz w:val="22"/>
              </w:rPr>
            </w:pPr>
            <w:r w:rsidRPr="00DA3598">
              <w:rPr>
                <w:b w:val="0"/>
                <w:bCs w:val="0"/>
                <w:color w:val="000000" w:themeColor="text1"/>
                <w:sz w:val="22"/>
                <w:lang w:val="el-GR"/>
              </w:rPr>
              <w:t>χ</w:t>
            </w:r>
            <w:r w:rsidRPr="00DA3598">
              <w:rPr>
                <w:b w:val="0"/>
                <w:bCs w:val="0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5FDA5CFF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bottom w:val="nil"/>
            </w:tcBorders>
            <w:vAlign w:val="center"/>
          </w:tcPr>
          <w:p w14:paraId="572E83AB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0.018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bottom w:val="nil"/>
            </w:tcBorders>
            <w:vAlign w:val="center"/>
          </w:tcPr>
          <w:p w14:paraId="2E7E1994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0.375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bottom w:val="nil"/>
            </w:tcBorders>
            <w:vAlign w:val="center"/>
          </w:tcPr>
          <w:p w14:paraId="36A8102B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0.224</w:t>
            </w:r>
          </w:p>
        </w:tc>
      </w:tr>
      <w:tr w:rsidR="00DA3598" w:rsidRPr="00DA3598" w14:paraId="192D83A6" w14:textId="77777777" w:rsidTr="0075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39EDC7B9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rPr>
                <w:b w:val="0"/>
                <w:bCs w:val="0"/>
                <w:color w:val="000000" w:themeColor="text1"/>
                <w:sz w:val="22"/>
              </w:rPr>
            </w:pPr>
            <w:r w:rsidRPr="00DA3598">
              <w:rPr>
                <w:b w:val="0"/>
                <w:bCs w:val="0"/>
                <w:i/>
                <w:iCs/>
                <w:color w:val="000000" w:themeColor="text1"/>
                <w:sz w:val="22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7213E0F7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14:paraId="7FAA5EFC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0.892</w:t>
            </w:r>
          </w:p>
        </w:tc>
        <w:tc>
          <w:tcPr>
            <w:tcW w:w="0" w:type="auto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14:paraId="460AE21B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0.540</w:t>
            </w:r>
          </w:p>
        </w:tc>
        <w:tc>
          <w:tcPr>
            <w:tcW w:w="0" w:type="auto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14:paraId="2A9109B1" w14:textId="77777777" w:rsidR="00DA3598" w:rsidRPr="00DA3598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A3598">
              <w:rPr>
                <w:color w:val="000000" w:themeColor="text1"/>
                <w:sz w:val="22"/>
              </w:rPr>
              <w:t>0.636</w:t>
            </w:r>
          </w:p>
        </w:tc>
      </w:tr>
    </w:tbl>
    <w:p w14:paraId="02204190" w14:textId="77777777" w:rsidR="00DA3598" w:rsidRPr="00DA3598" w:rsidRDefault="00DA3598" w:rsidP="00DA3598">
      <w:pPr>
        <w:rPr>
          <w:color w:val="000000" w:themeColor="text1"/>
          <w:lang w:eastAsia="zh-CN"/>
        </w:rPr>
      </w:pPr>
    </w:p>
    <w:p w14:paraId="2A7FE504" w14:textId="11E1226F" w:rsidR="00DA3598" w:rsidRPr="00DA3598" w:rsidRDefault="00DA3598" w:rsidP="00DA3598">
      <w:pPr>
        <w:rPr>
          <w:color w:val="000000" w:themeColor="text1"/>
          <w:lang w:eastAsia="zh-CN"/>
        </w:rPr>
      </w:pPr>
      <w:r w:rsidRPr="00DA3598">
        <w:rPr>
          <w:color w:val="000000" w:themeColor="text1"/>
          <w:lang w:eastAsia="zh-CN"/>
        </w:rPr>
        <w:t>Supplementary Table 2(e) Oral hygiene practices (cont.)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65"/>
        <w:gridCol w:w="1775"/>
        <w:gridCol w:w="1942"/>
        <w:gridCol w:w="1769"/>
        <w:gridCol w:w="644"/>
        <w:gridCol w:w="754"/>
        <w:gridCol w:w="593"/>
        <w:gridCol w:w="1431"/>
        <w:gridCol w:w="1672"/>
        <w:gridCol w:w="1365"/>
        <w:gridCol w:w="754"/>
      </w:tblGrid>
      <w:tr w:rsidR="00DA3598" w14:paraId="754706B7" w14:textId="77777777" w:rsidTr="00750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07818AAC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Groups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0FB1A627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r w:rsidRPr="00682A2B">
              <w:rPr>
                <w:b w:val="0"/>
                <w:bCs w:val="0"/>
                <w:sz w:val="22"/>
              </w:rPr>
              <w:t>Number of children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2D3FEC74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Tools</w:t>
            </w:r>
            <w:r>
              <w:rPr>
                <w:b w:val="0"/>
                <w:bCs w:val="0"/>
                <w:sz w:val="22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</w:rPr>
              <w:t>of</w:t>
            </w:r>
            <w:r>
              <w:rPr>
                <w:b w:val="0"/>
                <w:bCs w:val="0"/>
                <w:sz w:val="22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</w:rPr>
              <w:t>toothbrushing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085EE028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F</w:t>
            </w:r>
            <w:r w:rsidRPr="00682A2B">
              <w:rPr>
                <w:b w:val="0"/>
                <w:bCs w:val="0"/>
                <w:sz w:val="22"/>
              </w:rPr>
              <w:t>luoridated toothpaste</w:t>
            </w:r>
          </w:p>
        </w:tc>
        <w:tc>
          <w:tcPr>
            <w:tcW w:w="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3ACA12FB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Frequency</w:t>
            </w:r>
            <w:r>
              <w:rPr>
                <w:b w:val="0"/>
                <w:bCs w:val="0"/>
                <w:sz w:val="22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</w:rPr>
              <w:t>of</w:t>
            </w:r>
            <w:r>
              <w:rPr>
                <w:b w:val="0"/>
                <w:bCs w:val="0"/>
                <w:sz w:val="22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</w:rPr>
              <w:t>using</w:t>
            </w:r>
            <w:r>
              <w:rPr>
                <w:b w:val="0"/>
                <w:bCs w:val="0"/>
                <w:sz w:val="22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</w:rPr>
              <w:t>dental</w:t>
            </w:r>
            <w:r>
              <w:rPr>
                <w:b w:val="0"/>
                <w:bCs w:val="0"/>
                <w:sz w:val="22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</w:rPr>
              <w:t>floss</w:t>
            </w:r>
          </w:p>
        </w:tc>
      </w:tr>
      <w:tr w:rsidR="00DA3598" w14:paraId="57D29640" w14:textId="77777777" w:rsidTr="0075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0D98B06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rPr>
                <w:b w:val="0"/>
                <w:bCs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4B7386C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3FC7FDF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2A2B">
              <w:rPr>
                <w:sz w:val="22"/>
              </w:rPr>
              <w:t>Manual toothbrushes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8C25291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2A2B">
              <w:rPr>
                <w:sz w:val="22"/>
              </w:rPr>
              <w:t>Electric toothbrush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1E68C98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Both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4AC903E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Never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B265904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931B4A9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No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or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not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sure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2EC98CE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At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least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once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day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9AECF69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rFonts w:hint="eastAsia"/>
                <w:sz w:val="22"/>
              </w:rPr>
              <w:t>ccasionally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257A7F0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Never</w:t>
            </w:r>
          </w:p>
        </w:tc>
      </w:tr>
      <w:tr w:rsidR="00DA3598" w14:paraId="080B8A52" w14:textId="77777777" w:rsidTr="0075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44DAFCF3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2026DF1B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0E49C6B5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3F58D490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4DDF64BD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0E288AFE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4468EE11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0881DA12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78979A7C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6B0E7EDB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2625827C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12</w:t>
            </w:r>
          </w:p>
        </w:tc>
      </w:tr>
      <w:tr w:rsidR="00DA3598" w14:paraId="39F47AD5" w14:textId="77777777" w:rsidTr="0075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DC612E7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2CFFAB6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FD20D4E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8554679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A7D6154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70BB765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7877C67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3BC45AC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8C9B18C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CAD2E70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ADB4BB7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10</w:t>
            </w:r>
          </w:p>
        </w:tc>
      </w:tr>
      <w:tr w:rsidR="00DA3598" w14:paraId="5093E7D5" w14:textId="77777777" w:rsidTr="00750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7318FE90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rPr>
                <w:b w:val="0"/>
                <w:bCs w:val="0"/>
                <w:sz w:val="22"/>
              </w:rPr>
            </w:pPr>
            <w:r w:rsidRPr="00451B15">
              <w:rPr>
                <w:b w:val="0"/>
                <w:bCs w:val="0"/>
                <w:sz w:val="22"/>
                <w:lang w:val="el-GR"/>
              </w:rPr>
              <w:t>χ</w:t>
            </w:r>
            <w:r w:rsidRPr="00451B15">
              <w:rPr>
                <w:b w:val="0"/>
                <w:bCs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20EADB91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6CF609E3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0.529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35E63CDB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3.720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5CB96CE8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0.061</w:t>
            </w:r>
          </w:p>
        </w:tc>
      </w:tr>
      <w:tr w:rsidR="00DA3598" w14:paraId="1BB3626F" w14:textId="77777777" w:rsidTr="0075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531B144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rPr>
                <w:b w:val="0"/>
                <w:bCs w:val="0"/>
                <w:sz w:val="22"/>
              </w:rPr>
            </w:pPr>
            <w:r w:rsidRPr="00451B15">
              <w:rPr>
                <w:b w:val="0"/>
                <w:bCs w:val="0"/>
                <w:i/>
                <w:iCs/>
                <w:sz w:val="2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E6A6434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2930B51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0.467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E25CF9B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0.054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B9A5B74" w14:textId="77777777" w:rsidR="00DA3598" w:rsidRPr="00451B15" w:rsidRDefault="00DA3598" w:rsidP="007505A1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51B15">
              <w:rPr>
                <w:sz w:val="22"/>
              </w:rPr>
              <w:t>0.806</w:t>
            </w:r>
          </w:p>
        </w:tc>
      </w:tr>
    </w:tbl>
    <w:p w14:paraId="746F802F" w14:textId="77777777" w:rsidR="001E711E" w:rsidRDefault="001E711E" w:rsidP="001E711E"/>
    <w:p w14:paraId="749587FA" w14:textId="77777777" w:rsidR="001E711E" w:rsidRDefault="001E711E" w:rsidP="001E711E"/>
    <w:p w14:paraId="278E7A3B" w14:textId="77777777" w:rsidR="001E711E" w:rsidRDefault="001E711E" w:rsidP="001E711E"/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DA3598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181" w:right="1138" w:bottom="128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AB6A" w14:textId="77777777" w:rsidR="002B0A02" w:rsidRDefault="002B0A02" w:rsidP="00117666">
      <w:pPr>
        <w:spacing w:after="0"/>
      </w:pPr>
      <w:r>
        <w:separator/>
      </w:r>
    </w:p>
  </w:endnote>
  <w:endnote w:type="continuationSeparator" w:id="0">
    <w:p w14:paraId="3458F955" w14:textId="77777777" w:rsidR="002B0A02" w:rsidRDefault="002B0A0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3B03" w14:textId="77777777" w:rsidR="002B0A02" w:rsidRDefault="002B0A02" w:rsidP="00117666">
      <w:pPr>
        <w:spacing w:after="0"/>
      </w:pPr>
      <w:r>
        <w:separator/>
      </w:r>
    </w:p>
  </w:footnote>
  <w:footnote w:type="continuationSeparator" w:id="0">
    <w:p w14:paraId="65915B80" w14:textId="77777777" w:rsidR="002B0A02" w:rsidRDefault="002B0A0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372CB"/>
    <w:rsid w:val="00052A14"/>
    <w:rsid w:val="00077D53"/>
    <w:rsid w:val="00105FD9"/>
    <w:rsid w:val="00117666"/>
    <w:rsid w:val="001549D3"/>
    <w:rsid w:val="00160065"/>
    <w:rsid w:val="00177D84"/>
    <w:rsid w:val="001E6E69"/>
    <w:rsid w:val="001E711E"/>
    <w:rsid w:val="00267D18"/>
    <w:rsid w:val="00274347"/>
    <w:rsid w:val="002868E2"/>
    <w:rsid w:val="002869C3"/>
    <w:rsid w:val="002936E4"/>
    <w:rsid w:val="002B0A02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06A0E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3840"/>
    <w:rsid w:val="00D060CF"/>
    <w:rsid w:val="00DA3598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table" w:customStyle="1" w:styleId="21">
    <w:name w:val="无格式表格 21"/>
    <w:basedOn w:val="a2"/>
    <w:uiPriority w:val="42"/>
    <w:rsid w:val="00DA3598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6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赫鹤</cp:lastModifiedBy>
  <cp:revision>6</cp:revision>
  <cp:lastPrinted>2013-10-03T12:51:00Z</cp:lastPrinted>
  <dcterms:created xsi:type="dcterms:W3CDTF">2018-11-23T08:58:00Z</dcterms:created>
  <dcterms:modified xsi:type="dcterms:W3CDTF">2021-12-10T04:54:00Z</dcterms:modified>
</cp:coreProperties>
</file>