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BA33BD" w14:textId="77777777" w:rsidR="002F56EE" w:rsidRPr="00527ABA" w:rsidRDefault="00786B5D" w:rsidP="00866F01">
      <w:pPr>
        <w:pStyle w:val="msolistparagraph0"/>
        <w:widowControl/>
        <w:spacing w:line="360" w:lineRule="auto"/>
        <w:ind w:firstLineChars="50" w:firstLine="120"/>
        <w:jc w:val="left"/>
        <w:rPr>
          <w:rFonts w:ascii="Times New Roman" w:hAnsi="Times New Roman"/>
          <w:b/>
          <w:sz w:val="24"/>
        </w:rPr>
      </w:pPr>
      <w:r w:rsidRPr="00527ABA">
        <w:rPr>
          <w:rFonts w:ascii="Times New Roman" w:hAnsi="Times New Roman" w:hint="eastAsia"/>
          <w:b/>
          <w:sz w:val="24"/>
          <w:shd w:val="clear" w:color="auto" w:fill="FFFFFF"/>
        </w:rPr>
        <w:t xml:space="preserve">Supplementary </w:t>
      </w:r>
      <w:r w:rsidRPr="00527ABA">
        <w:rPr>
          <w:rFonts w:ascii="Times New Roman" w:eastAsia="Arial" w:hAnsi="Times New Roman"/>
          <w:b/>
          <w:sz w:val="24"/>
          <w:shd w:val="clear" w:color="auto" w:fill="FFFFFF"/>
        </w:rPr>
        <w:t>Methods</w:t>
      </w:r>
      <w:r w:rsidRPr="00527ABA">
        <w:rPr>
          <w:rFonts w:ascii="Times New Roman" w:hAnsi="Times New Roman" w:hint="eastAsia"/>
          <w:b/>
          <w:sz w:val="24"/>
          <w:shd w:val="clear" w:color="auto" w:fill="FFFFFF"/>
        </w:rPr>
        <w:t xml:space="preserve"> </w:t>
      </w:r>
    </w:p>
    <w:p w14:paraId="565FD298" w14:textId="77777777" w:rsidR="002F56EE" w:rsidRPr="00527ABA" w:rsidRDefault="00786B5D">
      <w:pPr>
        <w:spacing w:line="360" w:lineRule="auto"/>
        <w:jc w:val="left"/>
        <w:rPr>
          <w:rFonts w:ascii="Times New Roman" w:hAnsi="Times New Roman" w:cs="Times New Roman"/>
          <w:i/>
          <w:iCs/>
          <w:sz w:val="24"/>
          <w:szCs w:val="32"/>
        </w:rPr>
      </w:pPr>
      <w:r w:rsidRPr="00527ABA">
        <w:rPr>
          <w:rFonts w:ascii="Times New Roman" w:eastAsia="宋体" w:hAnsi="Times New Roman" w:cs="Times New Roman"/>
          <w:b/>
          <w:i/>
          <w:iCs/>
          <w:sz w:val="24"/>
          <w:szCs w:val="32"/>
          <w:lang w:bidi="ar"/>
        </w:rPr>
        <w:t>Oral samples collection, DNA extraction and EBV DNA load quantification</w:t>
      </w:r>
    </w:p>
    <w:p w14:paraId="351EF181" w14:textId="37635417" w:rsidR="002F56EE" w:rsidRPr="00527ABA" w:rsidRDefault="00FA5465" w:rsidP="00206C91">
      <w:pPr>
        <w:spacing w:line="360" w:lineRule="auto"/>
        <w:ind w:firstLineChars="150" w:firstLine="330"/>
        <w:jc w:val="left"/>
        <w:rPr>
          <w:rFonts w:ascii="Times New Roman" w:eastAsia="宋体" w:hAnsi="Times New Roman" w:cs="Times New Roman"/>
          <w:bCs/>
          <w:sz w:val="22"/>
          <w:szCs w:val="22"/>
          <w:lang w:bidi="ar"/>
        </w:rPr>
      </w:pPr>
      <w:r w:rsidRPr="00527ABA">
        <w:rPr>
          <w:rFonts w:ascii="Times New Roman" w:eastAsia="宋体" w:hAnsi="Times New Roman" w:cs="Times New Roman"/>
          <w:bCs/>
          <w:sz w:val="22"/>
          <w:szCs w:val="22"/>
          <w:lang w:bidi="ar"/>
        </w:rPr>
        <w:t xml:space="preserve">Oral EBV DNA load was measured in the collected mouthwashes before the commencement of any therapy (pretreatment), or between the start of treatment and the end of radiotherapy/chemoradiotherapy (mid-treatment). All mouthwash samples were collected and processed by standard procedures. </w:t>
      </w:r>
      <w:r w:rsidR="00786B5D" w:rsidRPr="00527ABA">
        <w:rPr>
          <w:rFonts w:ascii="Times New Roman" w:eastAsia="宋体" w:hAnsi="Times New Roman" w:cs="Times New Roman"/>
          <w:bCs/>
          <w:sz w:val="22"/>
          <w:szCs w:val="22"/>
          <w:lang w:bidi="ar"/>
        </w:rPr>
        <w:t>Each patient was instructed to rinse their mouth with 10 mL physiological saline (0.9% NaCl) for 30</w:t>
      </w:r>
      <w:r w:rsidR="00E371E9" w:rsidRPr="00527ABA">
        <w:rPr>
          <w:rFonts w:ascii="Times New Roman" w:eastAsia="宋体" w:hAnsi="Times New Roman" w:cs="Times New Roman"/>
          <w:bCs/>
          <w:sz w:val="22"/>
          <w:szCs w:val="22"/>
          <w:lang w:bidi="ar"/>
        </w:rPr>
        <w:t>s</w:t>
      </w:r>
      <w:r w:rsidR="00786B5D" w:rsidRPr="00527ABA">
        <w:rPr>
          <w:rFonts w:ascii="Times New Roman" w:eastAsia="宋体" w:hAnsi="Times New Roman" w:cs="Times New Roman"/>
          <w:bCs/>
          <w:sz w:val="22"/>
          <w:szCs w:val="22"/>
          <w:lang w:bidi="ar"/>
        </w:rPr>
        <w:t xml:space="preserve"> without eating or drinking 30 min before sampling. Mouthwash DNA was isolated using a phenol-chloroform procedure. Each 10 mL mouthwash sample was added with 500 μ</w:t>
      </w:r>
      <w:r w:rsidR="00432D29" w:rsidRPr="00527ABA">
        <w:rPr>
          <w:rFonts w:ascii="Times New Roman" w:eastAsia="宋体" w:hAnsi="Times New Roman" w:cs="Times New Roman"/>
          <w:bCs/>
          <w:sz w:val="22"/>
          <w:szCs w:val="22"/>
          <w:lang w:bidi="ar"/>
        </w:rPr>
        <w:t xml:space="preserve">L </w:t>
      </w:r>
      <w:r w:rsidR="00786B5D" w:rsidRPr="00527ABA">
        <w:rPr>
          <w:rFonts w:ascii="Times New Roman" w:eastAsia="宋体" w:hAnsi="Times New Roman" w:cs="Times New Roman"/>
          <w:bCs/>
          <w:sz w:val="22"/>
          <w:szCs w:val="22"/>
          <w:lang w:bidi="ar"/>
        </w:rPr>
        <w:t>of 10% SDS and 7 μ</w:t>
      </w:r>
      <w:r w:rsidR="00432D29" w:rsidRPr="00527ABA">
        <w:rPr>
          <w:rFonts w:ascii="Times New Roman" w:eastAsia="宋体" w:hAnsi="Times New Roman" w:cs="Times New Roman"/>
          <w:bCs/>
          <w:sz w:val="22"/>
          <w:szCs w:val="22"/>
          <w:lang w:bidi="ar"/>
        </w:rPr>
        <w:t xml:space="preserve">L </w:t>
      </w:r>
      <w:r w:rsidR="00786B5D" w:rsidRPr="00527ABA">
        <w:rPr>
          <w:rFonts w:ascii="Times New Roman" w:eastAsia="宋体" w:hAnsi="Times New Roman" w:cs="Times New Roman"/>
          <w:bCs/>
          <w:sz w:val="22"/>
          <w:szCs w:val="22"/>
          <w:lang w:bidi="ar"/>
        </w:rPr>
        <w:t>of 20 mg/mL RNase and incubated for 30 min at 37°C. After addition of 20 μ</w:t>
      </w:r>
      <w:r w:rsidR="00432D29" w:rsidRPr="00527ABA">
        <w:rPr>
          <w:rFonts w:ascii="Times New Roman" w:eastAsia="宋体" w:hAnsi="Times New Roman" w:cs="Times New Roman"/>
          <w:bCs/>
          <w:sz w:val="22"/>
          <w:szCs w:val="22"/>
          <w:lang w:bidi="ar"/>
        </w:rPr>
        <w:t xml:space="preserve">L </w:t>
      </w:r>
      <w:r w:rsidR="00786B5D" w:rsidRPr="00527ABA">
        <w:rPr>
          <w:rFonts w:ascii="Times New Roman" w:eastAsia="宋体" w:hAnsi="Times New Roman" w:cs="Times New Roman"/>
          <w:bCs/>
          <w:sz w:val="22"/>
          <w:szCs w:val="22"/>
          <w:lang w:bidi="ar"/>
        </w:rPr>
        <w:t xml:space="preserve">of 20 mg/mL proteinase K, the samples were incubated at 50°C for 30 min. Next, </w:t>
      </w:r>
      <w:r w:rsidR="00E371E9" w:rsidRPr="00527ABA">
        <w:rPr>
          <w:rFonts w:ascii="Times New Roman" w:eastAsia="宋体" w:hAnsi="Times New Roman" w:cs="Times New Roman"/>
          <w:bCs/>
          <w:sz w:val="22"/>
          <w:szCs w:val="22"/>
          <w:lang w:bidi="ar"/>
        </w:rPr>
        <w:t xml:space="preserve">an </w:t>
      </w:r>
      <w:r w:rsidR="00786B5D" w:rsidRPr="00527ABA">
        <w:rPr>
          <w:rFonts w:ascii="Times New Roman" w:eastAsia="宋体" w:hAnsi="Times New Roman" w:cs="Times New Roman"/>
          <w:bCs/>
          <w:sz w:val="22"/>
          <w:szCs w:val="22"/>
          <w:lang w:bidi="ar"/>
        </w:rPr>
        <w:t xml:space="preserve">equal volume of phenol: chloroform: isopentanol (25:24:1, pH 8.0) was added and </w:t>
      </w:r>
      <w:r w:rsidR="00432D29" w:rsidRPr="00527ABA">
        <w:rPr>
          <w:rFonts w:ascii="Times New Roman" w:eastAsia="宋体" w:hAnsi="Times New Roman" w:cs="Times New Roman"/>
          <w:bCs/>
          <w:sz w:val="22"/>
          <w:szCs w:val="22"/>
          <w:lang w:bidi="ar"/>
        </w:rPr>
        <w:t xml:space="preserve">then </w:t>
      </w:r>
      <w:r w:rsidR="00786B5D" w:rsidRPr="00527ABA">
        <w:rPr>
          <w:rFonts w:ascii="Times New Roman" w:eastAsia="宋体" w:hAnsi="Times New Roman" w:cs="Times New Roman"/>
          <w:bCs/>
          <w:sz w:val="22"/>
          <w:szCs w:val="22"/>
          <w:lang w:bidi="ar"/>
        </w:rPr>
        <w:t xml:space="preserve">the mixture was centrifuged at room temperature for 10 min at 5000 </w:t>
      </w:r>
      <w:proofErr w:type="spellStart"/>
      <w:r w:rsidR="00E371E9" w:rsidRPr="00527ABA">
        <w:rPr>
          <w:rFonts w:ascii="Times New Roman" w:eastAsia="宋体" w:hAnsi="Times New Roman" w:cs="Times New Roman"/>
          <w:bCs/>
          <w:sz w:val="22"/>
          <w:szCs w:val="22"/>
          <w:lang w:bidi="ar"/>
        </w:rPr>
        <w:t>x</w:t>
      </w:r>
      <w:r w:rsidR="00C56D40" w:rsidRPr="00527ABA">
        <w:rPr>
          <w:rFonts w:ascii="Times New Roman" w:eastAsia="宋体" w:hAnsi="Times New Roman" w:cs="Times New Roman"/>
          <w:bCs/>
          <w:sz w:val="22"/>
          <w:szCs w:val="22"/>
          <w:lang w:bidi="ar"/>
        </w:rPr>
        <w:t>g</w:t>
      </w:r>
      <w:proofErr w:type="spellEnd"/>
      <w:r w:rsidR="00786B5D" w:rsidRPr="00527ABA">
        <w:rPr>
          <w:rFonts w:ascii="Times New Roman" w:eastAsia="宋体" w:hAnsi="Times New Roman" w:cs="Times New Roman"/>
          <w:bCs/>
          <w:sz w:val="22"/>
          <w:szCs w:val="22"/>
          <w:lang w:bidi="ar"/>
        </w:rPr>
        <w:t>. The supernatant was carefully taken and extracted again with equal volume of chloroform, followed by addition of 1/10 volume of 3M NaAc (pH 5.0) and double volume of ice-cold 100% ethanol. After cool</w:t>
      </w:r>
      <w:r w:rsidR="00432D29" w:rsidRPr="00527ABA">
        <w:rPr>
          <w:rFonts w:ascii="Times New Roman" w:eastAsia="宋体" w:hAnsi="Times New Roman" w:cs="Times New Roman"/>
          <w:bCs/>
          <w:sz w:val="22"/>
          <w:szCs w:val="22"/>
          <w:lang w:bidi="ar"/>
        </w:rPr>
        <w:t>ing at -20°C</w:t>
      </w:r>
      <w:r w:rsidR="00786B5D" w:rsidRPr="00527ABA">
        <w:rPr>
          <w:rFonts w:ascii="Times New Roman" w:eastAsia="宋体" w:hAnsi="Times New Roman" w:cs="Times New Roman"/>
          <w:bCs/>
          <w:sz w:val="22"/>
          <w:szCs w:val="22"/>
          <w:lang w:bidi="ar"/>
        </w:rPr>
        <w:t xml:space="preserve"> for 20</w:t>
      </w:r>
      <w:r w:rsidR="00432D29" w:rsidRPr="00527ABA">
        <w:rPr>
          <w:rFonts w:ascii="Times New Roman" w:eastAsia="宋体" w:hAnsi="Times New Roman" w:cs="Times New Roman"/>
          <w:bCs/>
          <w:sz w:val="22"/>
          <w:szCs w:val="22"/>
          <w:lang w:bidi="ar"/>
        </w:rPr>
        <w:t xml:space="preserve"> </w:t>
      </w:r>
      <w:r w:rsidR="00786B5D" w:rsidRPr="00527ABA">
        <w:rPr>
          <w:rFonts w:ascii="Times New Roman" w:eastAsia="宋体" w:hAnsi="Times New Roman" w:cs="Times New Roman"/>
          <w:bCs/>
          <w:sz w:val="22"/>
          <w:szCs w:val="22"/>
          <w:lang w:bidi="ar"/>
        </w:rPr>
        <w:t xml:space="preserve">min, the precipitated DNA was pelleted and washed twice with 70% ethanol and </w:t>
      </w:r>
      <w:r w:rsidR="00432D29" w:rsidRPr="00527ABA">
        <w:rPr>
          <w:rFonts w:ascii="Times New Roman" w:eastAsia="宋体" w:hAnsi="Times New Roman" w:cs="Times New Roman"/>
          <w:bCs/>
          <w:sz w:val="22"/>
          <w:szCs w:val="22"/>
          <w:lang w:bidi="ar"/>
        </w:rPr>
        <w:t xml:space="preserve">finally </w:t>
      </w:r>
      <w:r w:rsidR="00786B5D" w:rsidRPr="00527ABA">
        <w:rPr>
          <w:rFonts w:ascii="Times New Roman" w:eastAsia="宋体" w:hAnsi="Times New Roman" w:cs="Times New Roman"/>
          <w:bCs/>
          <w:sz w:val="22"/>
          <w:szCs w:val="22"/>
          <w:lang w:bidi="ar"/>
        </w:rPr>
        <w:t>dissolved in 50 μ</w:t>
      </w:r>
      <w:r w:rsidR="00432D29" w:rsidRPr="00527ABA">
        <w:rPr>
          <w:rFonts w:ascii="Times New Roman" w:eastAsia="宋体" w:hAnsi="Times New Roman" w:cs="Times New Roman"/>
          <w:bCs/>
          <w:sz w:val="22"/>
          <w:szCs w:val="22"/>
          <w:lang w:bidi="ar"/>
        </w:rPr>
        <w:t>L</w:t>
      </w:r>
      <w:r w:rsidR="00786B5D" w:rsidRPr="00527ABA">
        <w:rPr>
          <w:rFonts w:ascii="Times New Roman" w:eastAsia="宋体" w:hAnsi="Times New Roman" w:cs="Times New Roman"/>
          <w:bCs/>
          <w:sz w:val="22"/>
          <w:szCs w:val="22"/>
          <w:lang w:bidi="ar"/>
        </w:rPr>
        <w:t xml:space="preserve"> nuclease-free water. </w:t>
      </w:r>
    </w:p>
    <w:p w14:paraId="7F23A4FF" w14:textId="7AFD7532" w:rsidR="002F56EE" w:rsidRPr="00527ABA" w:rsidRDefault="00786B5D" w:rsidP="00206C91">
      <w:pPr>
        <w:spacing w:line="360" w:lineRule="auto"/>
        <w:ind w:firstLineChars="150" w:firstLine="330"/>
        <w:jc w:val="left"/>
        <w:rPr>
          <w:rFonts w:ascii="Times New Roman" w:eastAsia="宋体" w:hAnsi="Times New Roman" w:cs="Times New Roman"/>
          <w:bCs/>
          <w:sz w:val="22"/>
          <w:szCs w:val="22"/>
          <w:lang w:bidi="ar"/>
        </w:rPr>
        <w:sectPr w:rsidR="002F56EE" w:rsidRPr="00527ABA" w:rsidSect="00A525A2">
          <w:headerReference w:type="default" r:id="rId8"/>
          <w:footerReference w:type="default" r:id="rId9"/>
          <w:pgSz w:w="11850" w:h="16783"/>
          <w:pgMar w:top="1440" w:right="1080" w:bottom="1440" w:left="1080" w:header="720" w:footer="720" w:gutter="0"/>
          <w:cols w:space="425"/>
          <w:docGrid w:type="lines" w:linePitch="312"/>
        </w:sectPr>
      </w:pPr>
      <w:r w:rsidRPr="00527ABA">
        <w:rPr>
          <w:rFonts w:ascii="Times New Roman" w:eastAsia="宋体" w:hAnsi="Times New Roman" w:cs="Times New Roman"/>
          <w:bCs/>
          <w:sz w:val="22"/>
          <w:szCs w:val="22"/>
          <w:lang w:bidi="ar"/>
        </w:rPr>
        <w:t xml:space="preserve">The EBV DNA load </w:t>
      </w:r>
      <w:r w:rsidR="00491612" w:rsidRPr="00527ABA">
        <w:rPr>
          <w:rFonts w:ascii="Times New Roman" w:eastAsia="宋体" w:hAnsi="Times New Roman" w:cs="Times New Roman"/>
          <w:bCs/>
          <w:sz w:val="22"/>
          <w:szCs w:val="22"/>
          <w:lang w:bidi="ar"/>
        </w:rPr>
        <w:t xml:space="preserve">was </w:t>
      </w:r>
      <w:r w:rsidRPr="00527ABA">
        <w:rPr>
          <w:rFonts w:ascii="Times New Roman" w:eastAsia="宋体" w:hAnsi="Times New Roman" w:cs="Times New Roman"/>
          <w:bCs/>
          <w:sz w:val="22"/>
          <w:szCs w:val="22"/>
          <w:lang w:bidi="ar"/>
        </w:rPr>
        <w:t xml:space="preserve">quantified using real-time quantitative PCR assay targeting </w:t>
      </w:r>
      <w:r w:rsidR="008F29C0" w:rsidRPr="00527ABA">
        <w:rPr>
          <w:rFonts w:ascii="Times New Roman" w:eastAsia="宋体" w:hAnsi="Times New Roman" w:cs="Times New Roman"/>
          <w:bCs/>
          <w:sz w:val="22"/>
          <w:szCs w:val="22"/>
          <w:lang w:bidi="ar"/>
        </w:rPr>
        <w:t xml:space="preserve">a </w:t>
      </w:r>
      <w:r w:rsidR="008F29C0" w:rsidRPr="00527ABA">
        <w:rPr>
          <w:rFonts w:ascii="Times New Roman" w:eastAsia="宋体" w:hAnsi="Times New Roman" w:cs="Times New Roman"/>
          <w:sz w:val="22"/>
          <w:szCs w:val="22"/>
          <w:lang w:bidi="ar"/>
        </w:rPr>
        <w:t>76</w:t>
      </w:r>
      <w:r w:rsidR="00432D29" w:rsidRPr="00527ABA">
        <w:rPr>
          <w:rFonts w:ascii="Times New Roman" w:eastAsia="宋体" w:hAnsi="Times New Roman" w:cs="Times New Roman"/>
          <w:sz w:val="22"/>
          <w:szCs w:val="22"/>
          <w:lang w:bidi="ar"/>
        </w:rPr>
        <w:t xml:space="preserve"> </w:t>
      </w:r>
      <w:r w:rsidR="008F29C0" w:rsidRPr="00527ABA">
        <w:rPr>
          <w:rFonts w:ascii="Times New Roman" w:eastAsia="宋体" w:hAnsi="Times New Roman" w:cs="Times New Roman"/>
          <w:sz w:val="22"/>
          <w:szCs w:val="22"/>
          <w:lang w:bidi="ar"/>
        </w:rPr>
        <w:t xml:space="preserve">bp </w:t>
      </w:r>
      <w:r w:rsidR="008F29C0" w:rsidRPr="00527ABA">
        <w:rPr>
          <w:rFonts w:ascii="Times New Roman" w:eastAsia="宋体" w:hAnsi="Times New Roman" w:cs="Times New Roman"/>
          <w:bCs/>
          <w:sz w:val="22"/>
          <w:szCs w:val="22"/>
          <w:lang w:bidi="ar"/>
        </w:rPr>
        <w:t xml:space="preserve">segment in </w:t>
      </w:r>
      <w:r w:rsidRPr="00527ABA">
        <w:rPr>
          <w:rFonts w:ascii="Times New Roman" w:eastAsia="宋体" w:hAnsi="Times New Roman" w:cs="Times New Roman"/>
          <w:bCs/>
          <w:sz w:val="22"/>
          <w:szCs w:val="22"/>
          <w:lang w:bidi="ar"/>
        </w:rPr>
        <w:t xml:space="preserve">the BamHI-W region of the EBV genome. The </w:t>
      </w:r>
      <w:r w:rsidR="00432D29" w:rsidRPr="00527ABA">
        <w:rPr>
          <w:rFonts w:ascii="Times New Roman" w:eastAsia="宋体" w:hAnsi="Times New Roman" w:cs="Times New Roman"/>
          <w:bCs/>
          <w:sz w:val="22"/>
          <w:szCs w:val="22"/>
          <w:lang w:bidi="ar"/>
        </w:rPr>
        <w:t xml:space="preserve">primers </w:t>
      </w:r>
      <w:r w:rsidRPr="00527ABA">
        <w:rPr>
          <w:rFonts w:ascii="Times New Roman" w:eastAsia="宋体" w:hAnsi="Times New Roman" w:cs="Times New Roman"/>
          <w:bCs/>
          <w:sz w:val="22"/>
          <w:szCs w:val="22"/>
          <w:lang w:bidi="ar"/>
        </w:rPr>
        <w:t>and probes were synthesized by Thermo Fisher Scientific (MA, USA) and the sequences were as follows: forward primer, 5-CCCAACACTCCACCACACC-3; reverse primer, 5-</w:t>
      </w:r>
      <w:bookmarkStart w:id="0" w:name="OLE_LINK10"/>
      <w:bookmarkStart w:id="1" w:name="OLE_LINK11"/>
      <w:r w:rsidRPr="00527ABA">
        <w:rPr>
          <w:rFonts w:ascii="Times New Roman" w:eastAsia="宋体" w:hAnsi="Times New Roman" w:cs="Times New Roman"/>
          <w:bCs/>
          <w:sz w:val="22"/>
          <w:szCs w:val="22"/>
          <w:lang w:bidi="ar"/>
        </w:rPr>
        <w:t>TCTTAGGAGCTGTCCGAGGG</w:t>
      </w:r>
      <w:bookmarkEnd w:id="0"/>
      <w:bookmarkEnd w:id="1"/>
      <w:r w:rsidRPr="00527ABA">
        <w:rPr>
          <w:rFonts w:ascii="Times New Roman" w:eastAsia="宋体" w:hAnsi="Times New Roman" w:cs="Times New Roman"/>
          <w:bCs/>
          <w:sz w:val="22"/>
          <w:szCs w:val="22"/>
          <w:lang w:bidi="ar"/>
        </w:rPr>
        <w:t>-3; TaqMan probe, 5-FAM- CACACACTACACACACCCACCCGTCTC-TAMRA-3</w:t>
      </w:r>
      <w:r w:rsidR="00395FE7" w:rsidRPr="00527ABA">
        <w:rPr>
          <w:rFonts w:ascii="Times New Roman" w:eastAsia="宋体" w:hAnsi="Times New Roman" w:cs="Times New Roman"/>
          <w:sz w:val="22"/>
          <w:szCs w:val="22"/>
          <w:lang w:bidi="ar"/>
        </w:rPr>
        <w:t xml:space="preserve">. </w:t>
      </w:r>
      <w:r w:rsidRPr="00527ABA">
        <w:rPr>
          <w:rFonts w:ascii="Times New Roman" w:eastAsia="宋体" w:hAnsi="Times New Roman" w:cs="Times New Roman"/>
          <w:bCs/>
          <w:sz w:val="22"/>
          <w:szCs w:val="22"/>
          <w:lang w:bidi="ar"/>
        </w:rPr>
        <w:t>The qPCR reaction mixture consisted of 1x LightCycler Master Mix for Hybridization Probes (Roche), 500 nM each PCR primer, 100 nM TaqMan probe , and 2 μ</w:t>
      </w:r>
      <w:r w:rsidR="00432D29" w:rsidRPr="00527ABA">
        <w:rPr>
          <w:rFonts w:ascii="Times New Roman" w:eastAsia="宋体" w:hAnsi="Times New Roman" w:cs="Times New Roman"/>
          <w:bCs/>
          <w:sz w:val="22"/>
          <w:szCs w:val="22"/>
          <w:lang w:bidi="ar"/>
        </w:rPr>
        <w:t xml:space="preserve">L </w:t>
      </w:r>
      <w:r w:rsidRPr="00527ABA">
        <w:rPr>
          <w:rFonts w:ascii="Times New Roman" w:eastAsia="宋体" w:hAnsi="Times New Roman" w:cs="Times New Roman"/>
          <w:bCs/>
          <w:sz w:val="22"/>
          <w:szCs w:val="22"/>
          <w:lang w:bidi="ar"/>
        </w:rPr>
        <w:t>DNA template in a final reaction volume of 8 μ</w:t>
      </w:r>
      <w:r w:rsidR="00432D29" w:rsidRPr="00527ABA">
        <w:rPr>
          <w:rFonts w:ascii="Times New Roman" w:eastAsia="宋体" w:hAnsi="Times New Roman" w:cs="Times New Roman"/>
          <w:bCs/>
          <w:sz w:val="22"/>
          <w:szCs w:val="22"/>
          <w:lang w:bidi="ar"/>
        </w:rPr>
        <w:t>L</w:t>
      </w:r>
      <w:r w:rsidRPr="00527ABA">
        <w:rPr>
          <w:rFonts w:ascii="Times New Roman" w:eastAsia="宋体" w:hAnsi="Times New Roman" w:cs="Times New Roman"/>
          <w:bCs/>
          <w:sz w:val="22"/>
          <w:szCs w:val="22"/>
          <w:lang w:bidi="ar"/>
        </w:rPr>
        <w:t xml:space="preserve">. PCR reaction was performed in LightCycler 480 under the following conditions: 5 min at 95 °C, followed by 45 cycles of 30s at 95 °C, 30s at 60°C and 15s at 72°C, and a final cooling step at 40°C for 30 s. Plasmid DNA containing BamHI-W region of the EBV genome was used as positive control and </w:t>
      </w:r>
      <w:r w:rsidR="00432D29" w:rsidRPr="00527ABA">
        <w:rPr>
          <w:rFonts w:ascii="Times New Roman" w:eastAsia="宋体" w:hAnsi="Times New Roman" w:cs="Times New Roman"/>
          <w:bCs/>
          <w:sz w:val="22"/>
          <w:szCs w:val="22"/>
          <w:lang w:bidi="ar"/>
        </w:rPr>
        <w:t xml:space="preserve">serially </w:t>
      </w:r>
      <w:r w:rsidRPr="00527ABA">
        <w:rPr>
          <w:rFonts w:ascii="Times New Roman" w:eastAsia="宋体" w:hAnsi="Times New Roman" w:cs="Times New Roman"/>
          <w:bCs/>
          <w:sz w:val="22"/>
          <w:szCs w:val="22"/>
          <w:lang w:bidi="ar"/>
        </w:rPr>
        <w:t>diluted as standards for absolute quantification (10</w:t>
      </w:r>
      <w:r w:rsidRPr="00527ABA">
        <w:rPr>
          <w:rFonts w:ascii="Times New Roman" w:eastAsia="宋体" w:hAnsi="Times New Roman" w:cs="Times New Roman"/>
          <w:bCs/>
          <w:sz w:val="22"/>
          <w:szCs w:val="22"/>
          <w:vertAlign w:val="superscript"/>
          <w:lang w:bidi="ar"/>
        </w:rPr>
        <w:t>2</w:t>
      </w:r>
      <w:r w:rsidRPr="00527ABA">
        <w:rPr>
          <w:rFonts w:ascii="Times New Roman" w:eastAsia="宋体" w:hAnsi="Times New Roman" w:cs="Times New Roman"/>
          <w:bCs/>
          <w:sz w:val="22"/>
          <w:szCs w:val="22"/>
          <w:lang w:bidi="ar"/>
        </w:rPr>
        <w:t>, 10</w:t>
      </w:r>
      <w:r w:rsidRPr="00527ABA">
        <w:rPr>
          <w:rFonts w:ascii="Times New Roman" w:eastAsia="宋体" w:hAnsi="Times New Roman" w:cs="Times New Roman"/>
          <w:bCs/>
          <w:sz w:val="22"/>
          <w:szCs w:val="22"/>
          <w:vertAlign w:val="superscript"/>
          <w:lang w:bidi="ar"/>
        </w:rPr>
        <w:t>3</w:t>
      </w:r>
      <w:r w:rsidRPr="00527ABA">
        <w:rPr>
          <w:rFonts w:ascii="Times New Roman" w:eastAsia="宋体" w:hAnsi="Times New Roman" w:cs="Times New Roman"/>
          <w:bCs/>
          <w:sz w:val="22"/>
          <w:szCs w:val="22"/>
          <w:lang w:bidi="ar"/>
        </w:rPr>
        <w:t>, 10</w:t>
      </w:r>
      <w:r w:rsidRPr="00527ABA">
        <w:rPr>
          <w:rFonts w:ascii="Times New Roman" w:eastAsia="宋体" w:hAnsi="Times New Roman" w:cs="Times New Roman"/>
          <w:bCs/>
          <w:sz w:val="22"/>
          <w:szCs w:val="22"/>
          <w:vertAlign w:val="superscript"/>
          <w:lang w:bidi="ar"/>
        </w:rPr>
        <w:t>4</w:t>
      </w:r>
      <w:r w:rsidRPr="00527ABA">
        <w:rPr>
          <w:rFonts w:ascii="Times New Roman" w:eastAsia="宋体" w:hAnsi="Times New Roman" w:cs="Times New Roman"/>
          <w:bCs/>
          <w:sz w:val="22"/>
          <w:szCs w:val="22"/>
          <w:lang w:bidi="ar"/>
        </w:rPr>
        <w:t>, 10</w:t>
      </w:r>
      <w:r w:rsidRPr="00527ABA">
        <w:rPr>
          <w:rFonts w:ascii="Times New Roman" w:eastAsia="宋体" w:hAnsi="Times New Roman" w:cs="Times New Roman"/>
          <w:bCs/>
          <w:sz w:val="22"/>
          <w:szCs w:val="22"/>
          <w:vertAlign w:val="superscript"/>
          <w:lang w:bidi="ar"/>
        </w:rPr>
        <w:t>5</w:t>
      </w:r>
      <w:r w:rsidRPr="00527ABA">
        <w:rPr>
          <w:rFonts w:ascii="Times New Roman" w:eastAsia="宋体" w:hAnsi="Times New Roman" w:cs="Times New Roman"/>
          <w:bCs/>
          <w:sz w:val="22"/>
          <w:szCs w:val="22"/>
          <w:lang w:bidi="ar"/>
        </w:rPr>
        <w:t>, 10</w:t>
      </w:r>
      <w:r w:rsidRPr="00527ABA">
        <w:rPr>
          <w:rFonts w:ascii="Times New Roman" w:eastAsia="宋体" w:hAnsi="Times New Roman" w:cs="Times New Roman"/>
          <w:bCs/>
          <w:sz w:val="22"/>
          <w:szCs w:val="22"/>
          <w:vertAlign w:val="superscript"/>
          <w:lang w:bidi="ar"/>
        </w:rPr>
        <w:t>6</w:t>
      </w:r>
      <w:r w:rsidRPr="00527ABA">
        <w:rPr>
          <w:rFonts w:ascii="Times New Roman" w:eastAsia="宋体" w:hAnsi="Times New Roman" w:cs="Times New Roman"/>
          <w:bCs/>
          <w:sz w:val="22"/>
          <w:szCs w:val="22"/>
          <w:lang w:bidi="ar"/>
        </w:rPr>
        <w:t xml:space="preserve"> and 10</w:t>
      </w:r>
      <w:r w:rsidRPr="00527ABA">
        <w:rPr>
          <w:rFonts w:ascii="Times New Roman" w:eastAsia="宋体" w:hAnsi="Times New Roman" w:cs="Times New Roman"/>
          <w:bCs/>
          <w:sz w:val="22"/>
          <w:szCs w:val="22"/>
          <w:vertAlign w:val="superscript"/>
          <w:lang w:bidi="ar"/>
        </w:rPr>
        <w:t>7</w:t>
      </w:r>
      <w:r w:rsidRPr="00527ABA">
        <w:rPr>
          <w:rFonts w:ascii="Times New Roman" w:eastAsia="宋体" w:hAnsi="Times New Roman" w:cs="Times New Roman"/>
          <w:bCs/>
          <w:sz w:val="22"/>
          <w:szCs w:val="22"/>
          <w:lang w:bidi="ar"/>
        </w:rPr>
        <w:t xml:space="preserve"> copies per 2 μL). Nuclease- free water was included as</w:t>
      </w:r>
      <w:r w:rsidR="00E371E9" w:rsidRPr="00527ABA">
        <w:rPr>
          <w:rFonts w:ascii="Times New Roman" w:eastAsia="宋体" w:hAnsi="Times New Roman" w:cs="Times New Roman"/>
          <w:bCs/>
          <w:sz w:val="22"/>
          <w:szCs w:val="22"/>
          <w:lang w:bidi="ar"/>
        </w:rPr>
        <w:t xml:space="preserve"> a</w:t>
      </w:r>
      <w:r w:rsidRPr="00527ABA">
        <w:rPr>
          <w:rFonts w:ascii="Times New Roman" w:eastAsia="宋体" w:hAnsi="Times New Roman" w:cs="Times New Roman"/>
          <w:bCs/>
          <w:sz w:val="22"/>
          <w:szCs w:val="22"/>
          <w:lang w:bidi="ar"/>
        </w:rPr>
        <w:t xml:space="preserve"> negative control. To better measure the reliability and reproducibility of the EBV DNA test, all testing samples and quantification standard samples were tested in duplicate. Oral EBV DNA load was expressed as the copies of EBV-DNA per mL of mouthwash.</w:t>
      </w:r>
    </w:p>
    <w:p w14:paraId="157DC140" w14:textId="01B74D50" w:rsidR="00E354BB" w:rsidRPr="00527ABA" w:rsidRDefault="007F1BD6" w:rsidP="00E354BB">
      <w:pPr>
        <w:pStyle w:val="aa"/>
        <w:jc w:val="center"/>
        <w:rPr>
          <w:rFonts w:ascii="Times New Roman" w:hAnsi="Times New Roman" w:cs="Times New Roman"/>
          <w:sz w:val="24"/>
        </w:rPr>
      </w:pPr>
      <w:r w:rsidRPr="00527ABA">
        <w:rPr>
          <w:rFonts w:ascii="Times New Roman" w:hAnsi="Times New Roman"/>
          <w:b/>
          <w:bCs/>
          <w:sz w:val="22"/>
          <w:szCs w:val="22"/>
        </w:rPr>
        <w:lastRenderedPageBreak/>
        <w:t>Supplementary Table</w:t>
      </w:r>
      <w:r w:rsidR="00E354BB" w:rsidRPr="00527ABA">
        <w:rPr>
          <w:rFonts w:ascii="Times New Roman" w:hAnsi="Times New Roman" w:cs="Times New Roman"/>
          <w:b/>
          <w:bCs/>
          <w:sz w:val="24"/>
        </w:rPr>
        <w:t xml:space="preserve"> </w:t>
      </w:r>
      <w:r w:rsidRPr="00527ABA">
        <w:rPr>
          <w:rFonts w:ascii="Times New Roman" w:hAnsi="Times New Roman" w:cs="Times New Roman"/>
          <w:b/>
          <w:bCs/>
          <w:sz w:val="24"/>
        </w:rPr>
        <w:t>1</w:t>
      </w:r>
      <w:r w:rsidR="00E354BB" w:rsidRPr="00527ABA">
        <w:rPr>
          <w:rFonts w:ascii="Times New Roman" w:hAnsi="Times New Roman" w:cs="Times New Roman"/>
          <w:sz w:val="24"/>
        </w:rPr>
        <w:t xml:space="preserve"> Univariate a</w:t>
      </w:r>
      <w:r w:rsidR="00E354BB" w:rsidRPr="00527ABA">
        <w:rPr>
          <w:rFonts w:ascii="Times New Roman" w:hAnsi="Times New Roman" w:cs="Times New Roman" w:hint="eastAsia"/>
          <w:sz w:val="24"/>
        </w:rPr>
        <w:t xml:space="preserve">ssociations of </w:t>
      </w:r>
      <w:r w:rsidR="00D61BC3" w:rsidRPr="00527ABA">
        <w:rPr>
          <w:rFonts w:ascii="Times New Roman" w:hAnsi="Times New Roman" w:cs="Times New Roman"/>
          <w:sz w:val="24"/>
        </w:rPr>
        <w:t>clinical</w:t>
      </w:r>
      <w:r w:rsidR="00E354BB" w:rsidRPr="00527ABA">
        <w:rPr>
          <w:rFonts w:ascii="Times New Roman" w:hAnsi="Times New Roman" w:cs="Times New Roman"/>
          <w:sz w:val="24"/>
        </w:rPr>
        <w:t xml:space="preserve"> characteristics </w:t>
      </w:r>
      <w:r w:rsidR="00E354BB" w:rsidRPr="00527ABA">
        <w:rPr>
          <w:rFonts w:ascii="Times New Roman" w:hAnsi="Times New Roman" w:cs="Times New Roman" w:hint="eastAsia"/>
          <w:sz w:val="24"/>
        </w:rPr>
        <w:t xml:space="preserve">with </w:t>
      </w:r>
      <w:r w:rsidR="00E354BB" w:rsidRPr="00527ABA">
        <w:rPr>
          <w:rFonts w:ascii="Times New Roman" w:hAnsi="Times New Roman"/>
          <w:sz w:val="22"/>
          <w:szCs w:val="22"/>
        </w:rPr>
        <w:t xml:space="preserve">oral EBV DNA load </w:t>
      </w:r>
      <w:r w:rsidR="00E354BB" w:rsidRPr="00527ABA">
        <w:rPr>
          <w:rFonts w:ascii="Times New Roman" w:hAnsi="Times New Roman" w:hint="eastAsia"/>
          <w:sz w:val="22"/>
          <w:szCs w:val="22"/>
        </w:rPr>
        <w:t>at different treatment time-points in NPC patients</w:t>
      </w:r>
    </w:p>
    <w:tbl>
      <w:tblPr>
        <w:tblStyle w:val="ab"/>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687"/>
        <w:gridCol w:w="1646"/>
        <w:gridCol w:w="689"/>
        <w:gridCol w:w="222"/>
        <w:gridCol w:w="1646"/>
        <w:gridCol w:w="689"/>
        <w:gridCol w:w="222"/>
        <w:gridCol w:w="1646"/>
        <w:gridCol w:w="807"/>
      </w:tblGrid>
      <w:tr w:rsidR="00527ABA" w:rsidRPr="00527ABA" w14:paraId="3DFDEE11" w14:textId="77777777" w:rsidTr="00E238E0">
        <w:trPr>
          <w:trHeight w:val="238"/>
          <w:jc w:val="center"/>
        </w:trPr>
        <w:tc>
          <w:tcPr>
            <w:tcW w:w="0" w:type="auto"/>
            <w:vMerge w:val="restart"/>
            <w:tcBorders>
              <w:top w:val="single" w:sz="12" w:space="0" w:color="auto"/>
            </w:tcBorders>
          </w:tcPr>
          <w:p w14:paraId="146B7C69" w14:textId="77777777" w:rsidR="00D64A14" w:rsidRPr="00527ABA" w:rsidRDefault="00D64A14" w:rsidP="00D64A14">
            <w:pPr>
              <w:rPr>
                <w:rFonts w:ascii="Times New Roman" w:eastAsiaTheme="majorEastAsia" w:hAnsi="Times New Roman" w:cs="Times New Roman"/>
                <w:szCs w:val="21"/>
              </w:rPr>
            </w:pPr>
            <w:r w:rsidRPr="00527ABA">
              <w:rPr>
                <w:rFonts w:ascii="Times New Roman" w:eastAsiaTheme="majorEastAsia" w:hAnsi="Times New Roman" w:cs="Times New Roman"/>
                <w:szCs w:val="21"/>
              </w:rPr>
              <w:t>Variables</w:t>
            </w:r>
          </w:p>
        </w:tc>
        <w:tc>
          <w:tcPr>
            <w:tcW w:w="0" w:type="auto"/>
            <w:gridSpan w:val="2"/>
            <w:tcBorders>
              <w:top w:val="single" w:sz="12" w:space="0" w:color="auto"/>
              <w:bottom w:val="nil"/>
            </w:tcBorders>
          </w:tcPr>
          <w:p w14:paraId="7A90788C" w14:textId="77777777" w:rsidR="00D64A14" w:rsidRPr="00527ABA" w:rsidRDefault="00D64A14" w:rsidP="00D64A14">
            <w:pPr>
              <w:jc w:val="center"/>
              <w:rPr>
                <w:rFonts w:ascii="Times New Roman" w:hAnsi="Times New Roman" w:cs="Times New Roman"/>
                <w:b/>
                <w:bCs/>
                <w:szCs w:val="21"/>
                <w:vertAlign w:val="superscript"/>
              </w:rPr>
            </w:pPr>
            <w:r w:rsidRPr="00527ABA">
              <w:rPr>
                <w:rFonts w:ascii="Times New Roman" w:hAnsi="Times New Roman" w:cs="Times New Roman"/>
                <w:b/>
                <w:bCs/>
                <w:szCs w:val="21"/>
              </w:rPr>
              <w:t xml:space="preserve">Pre-treatment </w:t>
            </w:r>
            <w:r w:rsidRPr="00527ABA">
              <w:rPr>
                <w:rFonts w:ascii="Times New Roman" w:hAnsi="Times New Roman" w:cs="Times New Roman"/>
                <w:b/>
                <w:bCs/>
                <w:szCs w:val="21"/>
                <w:vertAlign w:val="superscript"/>
              </w:rPr>
              <w:t>a</w:t>
            </w:r>
          </w:p>
          <w:p w14:paraId="136D79BD" w14:textId="77777777" w:rsidR="00D64A14" w:rsidRPr="00527ABA" w:rsidRDefault="00D64A14" w:rsidP="00D64A14">
            <w:pPr>
              <w:jc w:val="center"/>
              <w:rPr>
                <w:rFonts w:ascii="Times New Roman" w:hAnsi="Times New Roman" w:cs="Times New Roman"/>
                <w:b/>
                <w:bCs/>
                <w:szCs w:val="21"/>
              </w:rPr>
            </w:pPr>
            <w:r w:rsidRPr="00527ABA">
              <w:rPr>
                <w:rFonts w:ascii="Times New Roman" w:hAnsi="Times New Roman" w:cs="Times New Roman" w:hint="eastAsia"/>
                <w:b/>
                <w:bCs/>
                <w:szCs w:val="21"/>
              </w:rPr>
              <w:t>n</w:t>
            </w:r>
            <w:r w:rsidRPr="00527ABA">
              <w:rPr>
                <w:rFonts w:ascii="Times New Roman" w:hAnsi="Times New Roman" w:cs="Times New Roman"/>
                <w:b/>
                <w:bCs/>
                <w:szCs w:val="21"/>
              </w:rPr>
              <w:t>=636</w:t>
            </w:r>
          </w:p>
        </w:tc>
        <w:tc>
          <w:tcPr>
            <w:tcW w:w="0" w:type="auto"/>
            <w:tcBorders>
              <w:top w:val="single" w:sz="12" w:space="0" w:color="auto"/>
              <w:bottom w:val="nil"/>
            </w:tcBorders>
          </w:tcPr>
          <w:p w14:paraId="69E40A45" w14:textId="77777777" w:rsidR="00D64A14" w:rsidRPr="00527ABA" w:rsidRDefault="00D64A14" w:rsidP="00D64A14">
            <w:pPr>
              <w:rPr>
                <w:rFonts w:ascii="Times New Roman" w:hAnsi="Times New Roman" w:cs="Times New Roman"/>
                <w:b/>
                <w:bCs/>
                <w:szCs w:val="21"/>
              </w:rPr>
            </w:pPr>
          </w:p>
        </w:tc>
        <w:tc>
          <w:tcPr>
            <w:tcW w:w="0" w:type="auto"/>
            <w:gridSpan w:val="2"/>
            <w:tcBorders>
              <w:top w:val="single" w:sz="12" w:space="0" w:color="auto"/>
              <w:bottom w:val="nil"/>
            </w:tcBorders>
          </w:tcPr>
          <w:p w14:paraId="6C6AE543" w14:textId="77777777" w:rsidR="00D64A14" w:rsidRPr="00527ABA" w:rsidRDefault="00D64A14" w:rsidP="00D64A14">
            <w:pPr>
              <w:jc w:val="center"/>
              <w:rPr>
                <w:rFonts w:ascii="Times New Roman" w:hAnsi="Times New Roman" w:cs="Times New Roman"/>
                <w:b/>
                <w:bCs/>
                <w:szCs w:val="21"/>
                <w:vertAlign w:val="superscript"/>
              </w:rPr>
            </w:pPr>
            <w:r w:rsidRPr="00527ABA">
              <w:rPr>
                <w:rFonts w:ascii="Times New Roman" w:hAnsi="Times New Roman" w:cs="Times New Roman"/>
                <w:b/>
                <w:bCs/>
                <w:szCs w:val="21"/>
              </w:rPr>
              <w:t xml:space="preserve">Mid-treatment </w:t>
            </w:r>
            <w:r w:rsidRPr="00527ABA">
              <w:rPr>
                <w:rFonts w:ascii="Times New Roman" w:hAnsi="Times New Roman" w:cs="Times New Roman"/>
                <w:b/>
                <w:bCs/>
                <w:szCs w:val="21"/>
                <w:vertAlign w:val="superscript"/>
              </w:rPr>
              <w:t>a</w:t>
            </w:r>
          </w:p>
          <w:p w14:paraId="5BEA2044" w14:textId="77777777" w:rsidR="00D64A14" w:rsidRPr="00527ABA" w:rsidRDefault="00D64A14" w:rsidP="00D64A14">
            <w:pPr>
              <w:jc w:val="center"/>
              <w:rPr>
                <w:rFonts w:ascii="Times New Roman" w:hAnsi="Times New Roman" w:cs="Times New Roman"/>
                <w:b/>
                <w:bCs/>
                <w:szCs w:val="21"/>
              </w:rPr>
            </w:pPr>
            <w:r w:rsidRPr="00527ABA">
              <w:rPr>
                <w:rFonts w:ascii="Times New Roman" w:hAnsi="Times New Roman" w:cs="Times New Roman" w:hint="eastAsia"/>
                <w:b/>
                <w:bCs/>
                <w:szCs w:val="21"/>
              </w:rPr>
              <w:t>n</w:t>
            </w:r>
            <w:r w:rsidRPr="00527ABA">
              <w:rPr>
                <w:rFonts w:ascii="Times New Roman" w:hAnsi="Times New Roman" w:cs="Times New Roman"/>
                <w:b/>
                <w:bCs/>
                <w:szCs w:val="21"/>
              </w:rPr>
              <w:t>=558</w:t>
            </w:r>
          </w:p>
        </w:tc>
        <w:tc>
          <w:tcPr>
            <w:tcW w:w="0" w:type="auto"/>
            <w:tcBorders>
              <w:top w:val="single" w:sz="12" w:space="0" w:color="auto"/>
              <w:bottom w:val="nil"/>
            </w:tcBorders>
          </w:tcPr>
          <w:p w14:paraId="3FE4C451" w14:textId="77777777" w:rsidR="00D64A14" w:rsidRPr="00527ABA" w:rsidRDefault="00D64A14" w:rsidP="00D64A14">
            <w:pPr>
              <w:jc w:val="center"/>
              <w:rPr>
                <w:rFonts w:ascii="Times New Roman" w:hAnsi="Times New Roman" w:cs="Times New Roman"/>
                <w:b/>
                <w:bCs/>
                <w:szCs w:val="21"/>
              </w:rPr>
            </w:pPr>
          </w:p>
        </w:tc>
        <w:tc>
          <w:tcPr>
            <w:tcW w:w="0" w:type="auto"/>
            <w:gridSpan w:val="2"/>
            <w:tcBorders>
              <w:top w:val="single" w:sz="12" w:space="0" w:color="auto"/>
              <w:bottom w:val="nil"/>
            </w:tcBorders>
          </w:tcPr>
          <w:p w14:paraId="464C3BAE" w14:textId="77777777" w:rsidR="00D64A14" w:rsidRPr="00527ABA" w:rsidRDefault="00D64A14" w:rsidP="00D64A14">
            <w:pPr>
              <w:jc w:val="center"/>
              <w:rPr>
                <w:rFonts w:ascii="Times New Roman" w:hAnsi="Times New Roman" w:cs="Times New Roman"/>
                <w:b/>
                <w:bCs/>
                <w:szCs w:val="21"/>
                <w:vertAlign w:val="superscript"/>
              </w:rPr>
            </w:pPr>
            <w:r w:rsidRPr="00527ABA">
              <w:rPr>
                <w:rFonts w:ascii="Times New Roman" w:hAnsi="Times New Roman" w:cs="Times New Roman"/>
                <w:b/>
                <w:bCs/>
                <w:szCs w:val="21"/>
              </w:rPr>
              <w:t xml:space="preserve">Overall </w:t>
            </w:r>
            <w:r w:rsidRPr="00527ABA">
              <w:rPr>
                <w:rFonts w:ascii="Times New Roman" w:hAnsi="Times New Roman" w:cs="Times New Roman"/>
                <w:b/>
                <w:bCs/>
                <w:szCs w:val="21"/>
                <w:vertAlign w:val="superscript"/>
              </w:rPr>
              <w:t>a</w:t>
            </w:r>
          </w:p>
          <w:p w14:paraId="759A5D65" w14:textId="01205792" w:rsidR="00D64A14" w:rsidRPr="00527ABA" w:rsidRDefault="00D64A14" w:rsidP="00D64A14">
            <w:pPr>
              <w:jc w:val="center"/>
              <w:rPr>
                <w:rFonts w:ascii="Times New Roman" w:hAnsi="Times New Roman" w:cs="Times New Roman"/>
                <w:b/>
                <w:bCs/>
                <w:szCs w:val="21"/>
              </w:rPr>
            </w:pPr>
            <w:r w:rsidRPr="00527ABA">
              <w:rPr>
                <w:rFonts w:ascii="Times New Roman" w:hAnsi="Times New Roman" w:cs="Times New Roman" w:hint="eastAsia"/>
                <w:b/>
                <w:bCs/>
                <w:szCs w:val="21"/>
              </w:rPr>
              <w:t>n</w:t>
            </w:r>
            <w:r w:rsidRPr="00527ABA">
              <w:rPr>
                <w:rFonts w:ascii="Times New Roman" w:hAnsi="Times New Roman" w:cs="Times New Roman"/>
                <w:b/>
                <w:bCs/>
                <w:szCs w:val="21"/>
              </w:rPr>
              <w:t>=1</w:t>
            </w:r>
            <w:r w:rsidR="00513647" w:rsidRPr="00527ABA">
              <w:rPr>
                <w:rFonts w:ascii="Times New Roman" w:hAnsi="Times New Roman" w:cs="Times New Roman"/>
                <w:b/>
                <w:bCs/>
                <w:szCs w:val="21"/>
              </w:rPr>
              <w:t>,</w:t>
            </w:r>
            <w:r w:rsidRPr="00527ABA">
              <w:rPr>
                <w:rFonts w:ascii="Times New Roman" w:hAnsi="Times New Roman" w:cs="Times New Roman"/>
                <w:b/>
                <w:bCs/>
                <w:szCs w:val="21"/>
              </w:rPr>
              <w:t>194</w:t>
            </w:r>
          </w:p>
        </w:tc>
      </w:tr>
      <w:tr w:rsidR="00527ABA" w:rsidRPr="00527ABA" w14:paraId="363DECE5" w14:textId="77777777" w:rsidTr="00E238E0">
        <w:trPr>
          <w:trHeight w:val="238"/>
          <w:jc w:val="center"/>
        </w:trPr>
        <w:tc>
          <w:tcPr>
            <w:tcW w:w="0" w:type="auto"/>
            <w:vMerge/>
            <w:tcBorders>
              <w:bottom w:val="nil"/>
            </w:tcBorders>
          </w:tcPr>
          <w:p w14:paraId="51A2DE1D" w14:textId="77777777" w:rsidR="00E354BB" w:rsidRPr="00527ABA" w:rsidRDefault="00E354BB" w:rsidP="00E238E0">
            <w:pPr>
              <w:rPr>
                <w:rFonts w:ascii="Times New Roman" w:eastAsiaTheme="majorEastAsia" w:hAnsi="Times New Roman" w:cs="Times New Roman"/>
                <w:b/>
                <w:bCs/>
                <w:szCs w:val="21"/>
              </w:rPr>
            </w:pPr>
          </w:p>
        </w:tc>
        <w:tc>
          <w:tcPr>
            <w:tcW w:w="0" w:type="auto"/>
            <w:tcBorders>
              <w:bottom w:val="nil"/>
            </w:tcBorders>
          </w:tcPr>
          <w:p w14:paraId="702FD380" w14:textId="77777777" w:rsidR="00E354BB" w:rsidRPr="00527ABA" w:rsidRDefault="00E354BB" w:rsidP="00E238E0">
            <w:pPr>
              <w:rPr>
                <w:rFonts w:ascii="Times New Roman" w:hAnsi="Times New Roman" w:cs="Times New Roman"/>
                <w:szCs w:val="21"/>
              </w:rPr>
            </w:pPr>
            <w:r w:rsidRPr="00527ABA">
              <w:rPr>
                <w:rFonts w:ascii="Times New Roman" w:hAnsi="Times New Roman" w:cs="Times New Roman"/>
                <w:kern w:val="0"/>
                <w:szCs w:val="21"/>
              </w:rPr>
              <w:t xml:space="preserve">OR (95%CI) </w:t>
            </w:r>
          </w:p>
        </w:tc>
        <w:tc>
          <w:tcPr>
            <w:tcW w:w="0" w:type="auto"/>
            <w:tcBorders>
              <w:bottom w:val="nil"/>
            </w:tcBorders>
          </w:tcPr>
          <w:p w14:paraId="75D1D4F3" w14:textId="77777777" w:rsidR="00E354BB" w:rsidRPr="00527ABA" w:rsidRDefault="00E354BB" w:rsidP="00E238E0">
            <w:pPr>
              <w:rPr>
                <w:rFonts w:ascii="Times New Roman" w:hAnsi="Times New Roman" w:cs="Times New Roman"/>
                <w:i/>
                <w:iCs/>
                <w:szCs w:val="21"/>
              </w:rPr>
            </w:pPr>
            <w:r w:rsidRPr="00527ABA">
              <w:rPr>
                <w:rFonts w:ascii="Times New Roman" w:hAnsi="Times New Roman" w:cs="Times New Roman"/>
                <w:i/>
                <w:iCs/>
                <w:kern w:val="0"/>
                <w:szCs w:val="21"/>
              </w:rPr>
              <w:t>P</w:t>
            </w:r>
          </w:p>
        </w:tc>
        <w:tc>
          <w:tcPr>
            <w:tcW w:w="0" w:type="auto"/>
            <w:tcBorders>
              <w:top w:val="nil"/>
              <w:bottom w:val="single" w:sz="4" w:space="0" w:color="auto"/>
            </w:tcBorders>
          </w:tcPr>
          <w:p w14:paraId="0DE36D6F" w14:textId="77777777" w:rsidR="00E354BB" w:rsidRPr="00527ABA" w:rsidRDefault="00E354BB" w:rsidP="00E238E0">
            <w:pPr>
              <w:rPr>
                <w:rFonts w:ascii="Times New Roman" w:hAnsi="Times New Roman" w:cs="Times New Roman"/>
                <w:szCs w:val="21"/>
              </w:rPr>
            </w:pPr>
          </w:p>
        </w:tc>
        <w:tc>
          <w:tcPr>
            <w:tcW w:w="0" w:type="auto"/>
            <w:tcBorders>
              <w:bottom w:val="nil"/>
            </w:tcBorders>
          </w:tcPr>
          <w:p w14:paraId="68E9F83D" w14:textId="77777777" w:rsidR="00E354BB" w:rsidRPr="00527ABA" w:rsidRDefault="00E354BB" w:rsidP="00E238E0">
            <w:pPr>
              <w:rPr>
                <w:rFonts w:ascii="Times New Roman" w:hAnsi="Times New Roman" w:cs="Times New Roman"/>
                <w:szCs w:val="21"/>
              </w:rPr>
            </w:pPr>
            <w:r w:rsidRPr="00527ABA">
              <w:rPr>
                <w:rFonts w:ascii="Times New Roman" w:hAnsi="Times New Roman" w:cs="Times New Roman"/>
                <w:kern w:val="0"/>
                <w:szCs w:val="21"/>
              </w:rPr>
              <w:t xml:space="preserve">OR (95%CI) </w:t>
            </w:r>
          </w:p>
        </w:tc>
        <w:tc>
          <w:tcPr>
            <w:tcW w:w="0" w:type="auto"/>
            <w:tcBorders>
              <w:bottom w:val="nil"/>
            </w:tcBorders>
          </w:tcPr>
          <w:p w14:paraId="72E52FD9" w14:textId="77777777" w:rsidR="00E354BB" w:rsidRPr="00527ABA" w:rsidRDefault="00E354BB" w:rsidP="00E238E0">
            <w:pPr>
              <w:rPr>
                <w:rFonts w:ascii="Times New Roman" w:hAnsi="Times New Roman" w:cs="Times New Roman"/>
                <w:szCs w:val="21"/>
              </w:rPr>
            </w:pPr>
            <w:r w:rsidRPr="00527ABA">
              <w:rPr>
                <w:rFonts w:ascii="Times New Roman" w:hAnsi="Times New Roman" w:cs="Times New Roman"/>
                <w:i/>
                <w:iCs/>
                <w:kern w:val="0"/>
                <w:szCs w:val="21"/>
              </w:rPr>
              <w:t>P</w:t>
            </w:r>
          </w:p>
        </w:tc>
        <w:tc>
          <w:tcPr>
            <w:tcW w:w="0" w:type="auto"/>
            <w:tcBorders>
              <w:bottom w:val="nil"/>
            </w:tcBorders>
          </w:tcPr>
          <w:p w14:paraId="5D69830E" w14:textId="77777777" w:rsidR="00E354BB" w:rsidRPr="00527ABA" w:rsidRDefault="00E354BB" w:rsidP="00E238E0">
            <w:pPr>
              <w:rPr>
                <w:rFonts w:ascii="Times New Roman" w:hAnsi="Times New Roman" w:cs="Times New Roman"/>
                <w:kern w:val="0"/>
                <w:szCs w:val="21"/>
              </w:rPr>
            </w:pPr>
          </w:p>
        </w:tc>
        <w:tc>
          <w:tcPr>
            <w:tcW w:w="0" w:type="auto"/>
            <w:tcBorders>
              <w:bottom w:val="nil"/>
            </w:tcBorders>
          </w:tcPr>
          <w:p w14:paraId="33D5873B" w14:textId="77777777" w:rsidR="00E354BB" w:rsidRPr="00527ABA" w:rsidRDefault="00E354BB" w:rsidP="00E238E0">
            <w:pPr>
              <w:rPr>
                <w:rFonts w:ascii="Times New Roman" w:hAnsi="Times New Roman" w:cs="Times New Roman"/>
                <w:kern w:val="0"/>
                <w:szCs w:val="21"/>
              </w:rPr>
            </w:pPr>
            <w:r w:rsidRPr="00527ABA">
              <w:rPr>
                <w:rFonts w:ascii="Times New Roman" w:hAnsi="Times New Roman" w:cs="Times New Roman"/>
                <w:kern w:val="0"/>
                <w:szCs w:val="21"/>
              </w:rPr>
              <w:t>OR (95%CI)</w:t>
            </w:r>
            <w:r w:rsidRPr="00527ABA">
              <w:rPr>
                <w:rFonts w:ascii="Times New Roman" w:hAnsi="Times New Roman" w:cs="Times New Roman"/>
                <w:kern w:val="0"/>
                <w:szCs w:val="21"/>
                <w:vertAlign w:val="superscript"/>
              </w:rPr>
              <w:t>b</w:t>
            </w:r>
          </w:p>
        </w:tc>
        <w:tc>
          <w:tcPr>
            <w:tcW w:w="0" w:type="auto"/>
            <w:tcBorders>
              <w:bottom w:val="nil"/>
            </w:tcBorders>
          </w:tcPr>
          <w:p w14:paraId="21B19F6D" w14:textId="77777777" w:rsidR="00E354BB" w:rsidRPr="00527ABA" w:rsidRDefault="00E354BB" w:rsidP="00E238E0">
            <w:pPr>
              <w:rPr>
                <w:rFonts w:ascii="Times New Roman" w:hAnsi="Times New Roman" w:cs="Times New Roman"/>
                <w:kern w:val="0"/>
                <w:szCs w:val="21"/>
              </w:rPr>
            </w:pPr>
            <w:r w:rsidRPr="00527ABA">
              <w:rPr>
                <w:rFonts w:ascii="Times New Roman" w:hAnsi="Times New Roman" w:cs="Times New Roman"/>
                <w:i/>
                <w:iCs/>
                <w:kern w:val="0"/>
                <w:szCs w:val="21"/>
              </w:rPr>
              <w:t>P</w:t>
            </w:r>
          </w:p>
        </w:tc>
      </w:tr>
      <w:tr w:rsidR="00527ABA" w:rsidRPr="00527ABA" w14:paraId="2CDBFF53" w14:textId="77777777" w:rsidTr="00E238E0">
        <w:trPr>
          <w:trHeight w:val="238"/>
          <w:jc w:val="center"/>
        </w:trPr>
        <w:tc>
          <w:tcPr>
            <w:tcW w:w="0" w:type="auto"/>
            <w:tcBorders>
              <w:bottom w:val="nil"/>
            </w:tcBorders>
          </w:tcPr>
          <w:p w14:paraId="00B5CDEF" w14:textId="77777777" w:rsidR="00D67CF1" w:rsidRPr="00527ABA" w:rsidRDefault="00D67CF1" w:rsidP="00D67CF1">
            <w:pPr>
              <w:rPr>
                <w:rFonts w:ascii="Times New Roman" w:eastAsiaTheme="majorEastAsia" w:hAnsi="Times New Roman" w:cs="Times New Roman"/>
                <w:szCs w:val="21"/>
              </w:rPr>
            </w:pPr>
            <w:r w:rsidRPr="00527ABA">
              <w:rPr>
                <w:rFonts w:ascii="Times New Roman" w:eastAsiaTheme="majorEastAsia" w:hAnsi="Times New Roman" w:cs="Times New Roman"/>
                <w:b/>
                <w:bCs/>
                <w:szCs w:val="21"/>
              </w:rPr>
              <w:t xml:space="preserve">Age </w:t>
            </w:r>
            <w:r w:rsidRPr="00527ABA">
              <w:rPr>
                <w:rFonts w:ascii="Times New Roman" w:eastAsiaTheme="majorEastAsia" w:hAnsi="Times New Roman" w:cs="Times New Roman"/>
                <w:szCs w:val="21"/>
              </w:rPr>
              <w:t>(</w:t>
            </w:r>
            <w:r w:rsidRPr="00527ABA">
              <w:rPr>
                <w:rFonts w:ascii="Times New Roman" w:hAnsi="Times New Roman" w:cs="Times New Roman"/>
                <w:szCs w:val="21"/>
              </w:rPr>
              <w:t>≥45 vs.&lt;45.)</w:t>
            </w:r>
          </w:p>
        </w:tc>
        <w:tc>
          <w:tcPr>
            <w:tcW w:w="0" w:type="auto"/>
            <w:tcBorders>
              <w:bottom w:val="nil"/>
            </w:tcBorders>
            <w:vAlign w:val="center"/>
          </w:tcPr>
          <w:p w14:paraId="59A9FAE7" w14:textId="77777777" w:rsidR="00D67CF1" w:rsidRPr="009242CF" w:rsidRDefault="00D67CF1" w:rsidP="00D67CF1">
            <w:pPr>
              <w:widowControl/>
              <w:textAlignment w:val="center"/>
              <w:rPr>
                <w:rFonts w:ascii="Times New Roman" w:hAnsi="Times New Roman" w:cs="Times New Roman"/>
                <w:szCs w:val="21"/>
              </w:rPr>
            </w:pPr>
            <w:r w:rsidRPr="009242CF">
              <w:rPr>
                <w:rFonts w:ascii="Times New Roman" w:eastAsia="等线" w:hAnsi="Times New Roman" w:cs="Times New Roman"/>
                <w:sz w:val="22"/>
                <w:szCs w:val="22"/>
              </w:rPr>
              <w:t>1.34 (0.97-1.86)</w:t>
            </w:r>
          </w:p>
        </w:tc>
        <w:tc>
          <w:tcPr>
            <w:tcW w:w="0" w:type="auto"/>
            <w:tcBorders>
              <w:bottom w:val="nil"/>
            </w:tcBorders>
            <w:vAlign w:val="center"/>
          </w:tcPr>
          <w:p w14:paraId="690B48C8" w14:textId="77777777" w:rsidR="00D67CF1" w:rsidRPr="009242CF" w:rsidRDefault="00D67CF1" w:rsidP="00D67CF1">
            <w:pPr>
              <w:widowControl/>
              <w:textAlignment w:val="center"/>
              <w:rPr>
                <w:rFonts w:ascii="Times New Roman" w:hAnsi="Times New Roman" w:cs="Times New Roman"/>
                <w:szCs w:val="21"/>
              </w:rPr>
            </w:pPr>
            <w:r w:rsidRPr="009242CF">
              <w:rPr>
                <w:rFonts w:ascii="Times New Roman" w:eastAsia="宋体" w:hAnsi="Times New Roman" w:cs="Times New Roman"/>
                <w:kern w:val="0"/>
                <w:szCs w:val="21"/>
              </w:rPr>
              <w:t>0.074</w:t>
            </w:r>
          </w:p>
        </w:tc>
        <w:tc>
          <w:tcPr>
            <w:tcW w:w="0" w:type="auto"/>
            <w:tcBorders>
              <w:top w:val="single" w:sz="4" w:space="0" w:color="auto"/>
              <w:bottom w:val="nil"/>
            </w:tcBorders>
            <w:vAlign w:val="center"/>
          </w:tcPr>
          <w:p w14:paraId="70F4164A" w14:textId="77777777" w:rsidR="00D67CF1" w:rsidRPr="009242CF" w:rsidRDefault="00D67CF1" w:rsidP="00D67CF1">
            <w:pPr>
              <w:rPr>
                <w:rFonts w:ascii="Times New Roman" w:hAnsi="Times New Roman" w:cs="Times New Roman"/>
                <w:szCs w:val="21"/>
              </w:rPr>
            </w:pPr>
          </w:p>
        </w:tc>
        <w:tc>
          <w:tcPr>
            <w:tcW w:w="0" w:type="auto"/>
            <w:tcBorders>
              <w:bottom w:val="nil"/>
            </w:tcBorders>
            <w:vAlign w:val="center"/>
          </w:tcPr>
          <w:p w14:paraId="5F081BD4" w14:textId="77777777" w:rsidR="00D67CF1" w:rsidRPr="009242CF" w:rsidRDefault="00D67CF1" w:rsidP="00D67CF1">
            <w:pPr>
              <w:widowControl/>
              <w:textAlignment w:val="center"/>
              <w:rPr>
                <w:rFonts w:ascii="Times New Roman" w:hAnsi="Times New Roman" w:cs="Times New Roman"/>
                <w:szCs w:val="21"/>
              </w:rPr>
            </w:pPr>
            <w:r w:rsidRPr="009242CF">
              <w:rPr>
                <w:rFonts w:ascii="Times New Roman" w:eastAsia="等线" w:hAnsi="Times New Roman" w:cs="Times New Roman"/>
                <w:sz w:val="22"/>
                <w:szCs w:val="22"/>
              </w:rPr>
              <w:t>1.68 (1.20-2.36)</w:t>
            </w:r>
          </w:p>
        </w:tc>
        <w:tc>
          <w:tcPr>
            <w:tcW w:w="0" w:type="auto"/>
            <w:tcBorders>
              <w:bottom w:val="nil"/>
            </w:tcBorders>
            <w:vAlign w:val="center"/>
          </w:tcPr>
          <w:p w14:paraId="55207319" w14:textId="77777777" w:rsidR="00D67CF1" w:rsidRPr="009242CF" w:rsidRDefault="00D67CF1" w:rsidP="00D67CF1">
            <w:pPr>
              <w:widowControl/>
              <w:textAlignment w:val="center"/>
              <w:rPr>
                <w:rFonts w:ascii="Times New Roman" w:hAnsi="Times New Roman" w:cs="Times New Roman"/>
                <w:szCs w:val="21"/>
              </w:rPr>
            </w:pPr>
            <w:r w:rsidRPr="009242CF">
              <w:rPr>
                <w:rFonts w:ascii="Times New Roman" w:hAnsi="Times New Roman" w:cs="Times New Roman" w:hint="eastAsia"/>
                <w:szCs w:val="21"/>
              </w:rPr>
              <w:t>0</w:t>
            </w:r>
            <w:r w:rsidRPr="009242CF">
              <w:rPr>
                <w:rFonts w:ascii="Times New Roman" w:hAnsi="Times New Roman" w:cs="Times New Roman"/>
                <w:szCs w:val="21"/>
              </w:rPr>
              <w:t>.0</w:t>
            </w:r>
            <w:r w:rsidR="00B63122" w:rsidRPr="009242CF">
              <w:rPr>
                <w:rFonts w:ascii="Times New Roman" w:hAnsi="Times New Roman" w:cs="Times New Roman"/>
                <w:szCs w:val="21"/>
              </w:rPr>
              <w:t>02</w:t>
            </w:r>
          </w:p>
        </w:tc>
        <w:tc>
          <w:tcPr>
            <w:tcW w:w="0" w:type="auto"/>
            <w:tcBorders>
              <w:bottom w:val="nil"/>
            </w:tcBorders>
          </w:tcPr>
          <w:p w14:paraId="58EC732D" w14:textId="77777777" w:rsidR="00D67CF1" w:rsidRPr="009242CF" w:rsidRDefault="00D67CF1" w:rsidP="00D67CF1">
            <w:pPr>
              <w:widowControl/>
              <w:textAlignment w:val="center"/>
              <w:rPr>
                <w:rFonts w:ascii="Times New Roman" w:eastAsia="宋体" w:hAnsi="Times New Roman" w:cs="Times New Roman"/>
                <w:kern w:val="0"/>
                <w:szCs w:val="21"/>
              </w:rPr>
            </w:pPr>
          </w:p>
        </w:tc>
        <w:tc>
          <w:tcPr>
            <w:tcW w:w="0" w:type="auto"/>
            <w:tcBorders>
              <w:bottom w:val="nil"/>
            </w:tcBorders>
            <w:vAlign w:val="center"/>
          </w:tcPr>
          <w:p w14:paraId="020B712C" w14:textId="77777777" w:rsidR="00D67CF1" w:rsidRPr="009242CF" w:rsidRDefault="00D67CF1" w:rsidP="00D67CF1">
            <w:pPr>
              <w:widowControl/>
              <w:textAlignment w:val="center"/>
              <w:rPr>
                <w:rFonts w:ascii="Times New Roman" w:eastAsia="宋体" w:hAnsi="Times New Roman" w:cs="Times New Roman"/>
                <w:kern w:val="0"/>
                <w:szCs w:val="21"/>
              </w:rPr>
            </w:pPr>
            <w:r w:rsidRPr="009242CF">
              <w:rPr>
                <w:rFonts w:ascii="Times New Roman" w:eastAsia="等线" w:hAnsi="Times New Roman" w:cs="Times New Roman"/>
                <w:sz w:val="22"/>
                <w:szCs w:val="22"/>
              </w:rPr>
              <w:t>1.50 (1.20-1.89)</w:t>
            </w:r>
          </w:p>
        </w:tc>
        <w:tc>
          <w:tcPr>
            <w:tcW w:w="0" w:type="auto"/>
            <w:tcBorders>
              <w:bottom w:val="nil"/>
            </w:tcBorders>
            <w:vAlign w:val="center"/>
          </w:tcPr>
          <w:p w14:paraId="0C016713" w14:textId="77777777" w:rsidR="00D67CF1" w:rsidRPr="009242CF" w:rsidRDefault="0013376E" w:rsidP="00D67CF1">
            <w:pPr>
              <w:widowControl/>
              <w:textAlignment w:val="center"/>
              <w:rPr>
                <w:rFonts w:ascii="Times New Roman" w:eastAsia="宋体" w:hAnsi="Times New Roman" w:cs="Times New Roman"/>
                <w:kern w:val="0"/>
                <w:szCs w:val="21"/>
              </w:rPr>
            </w:pPr>
            <w:r w:rsidRPr="009242CF">
              <w:rPr>
                <w:rFonts w:ascii="Times New Roman" w:eastAsia="宋体" w:hAnsi="Times New Roman" w:cs="Times New Roman" w:hint="eastAsia"/>
                <w:kern w:val="0"/>
                <w:szCs w:val="21"/>
              </w:rPr>
              <w:t>&lt;</w:t>
            </w:r>
            <w:r w:rsidRPr="009242CF">
              <w:rPr>
                <w:rFonts w:ascii="Times New Roman" w:eastAsia="宋体" w:hAnsi="Times New Roman" w:cs="Times New Roman"/>
                <w:kern w:val="0"/>
                <w:szCs w:val="21"/>
              </w:rPr>
              <w:t>0.001</w:t>
            </w:r>
          </w:p>
        </w:tc>
      </w:tr>
      <w:tr w:rsidR="00527ABA" w:rsidRPr="00527ABA" w14:paraId="2E5D9CB5" w14:textId="77777777" w:rsidTr="00E238E0">
        <w:trPr>
          <w:trHeight w:val="238"/>
          <w:jc w:val="center"/>
        </w:trPr>
        <w:tc>
          <w:tcPr>
            <w:tcW w:w="0" w:type="auto"/>
            <w:tcBorders>
              <w:top w:val="nil"/>
              <w:bottom w:val="nil"/>
            </w:tcBorders>
          </w:tcPr>
          <w:p w14:paraId="0EDEDF33" w14:textId="77777777" w:rsidR="00D67CF1" w:rsidRPr="00527ABA" w:rsidRDefault="00D67CF1" w:rsidP="00D67CF1">
            <w:pPr>
              <w:rPr>
                <w:rFonts w:ascii="Times New Roman" w:eastAsiaTheme="majorEastAsia" w:hAnsi="Times New Roman" w:cs="Times New Roman"/>
                <w:szCs w:val="21"/>
              </w:rPr>
            </w:pPr>
            <w:r w:rsidRPr="00527ABA">
              <w:rPr>
                <w:rFonts w:ascii="Times New Roman" w:eastAsiaTheme="majorEastAsia" w:hAnsi="Times New Roman" w:cs="Times New Roman"/>
                <w:b/>
                <w:bCs/>
                <w:szCs w:val="21"/>
              </w:rPr>
              <w:t xml:space="preserve">Sex </w:t>
            </w:r>
            <w:r w:rsidRPr="00527ABA">
              <w:rPr>
                <w:rFonts w:ascii="Times New Roman" w:eastAsiaTheme="majorEastAsia" w:hAnsi="Times New Roman" w:cs="Times New Roman"/>
                <w:szCs w:val="21"/>
              </w:rPr>
              <w:t>(Male vs. Female)</w:t>
            </w:r>
          </w:p>
        </w:tc>
        <w:tc>
          <w:tcPr>
            <w:tcW w:w="0" w:type="auto"/>
            <w:tcBorders>
              <w:top w:val="nil"/>
              <w:bottom w:val="nil"/>
            </w:tcBorders>
            <w:vAlign w:val="center"/>
          </w:tcPr>
          <w:p w14:paraId="172559C5" w14:textId="77777777" w:rsidR="00D67CF1" w:rsidRPr="009242CF" w:rsidRDefault="00D67CF1" w:rsidP="00D67CF1">
            <w:pPr>
              <w:widowControl/>
              <w:textAlignment w:val="center"/>
              <w:rPr>
                <w:rFonts w:ascii="Times New Roman" w:hAnsi="Times New Roman" w:cs="Times New Roman"/>
                <w:szCs w:val="21"/>
              </w:rPr>
            </w:pPr>
            <w:r w:rsidRPr="009242CF">
              <w:rPr>
                <w:rFonts w:ascii="Times New Roman" w:eastAsia="等线" w:hAnsi="Times New Roman" w:cs="Times New Roman"/>
                <w:sz w:val="22"/>
                <w:szCs w:val="22"/>
              </w:rPr>
              <w:t>1.69 (1.19-2.41)</w:t>
            </w:r>
          </w:p>
        </w:tc>
        <w:tc>
          <w:tcPr>
            <w:tcW w:w="0" w:type="auto"/>
            <w:tcBorders>
              <w:top w:val="nil"/>
              <w:bottom w:val="nil"/>
            </w:tcBorders>
            <w:vAlign w:val="center"/>
          </w:tcPr>
          <w:p w14:paraId="0EF1992C" w14:textId="77777777" w:rsidR="00D67CF1" w:rsidRPr="009242CF" w:rsidRDefault="00D67CF1" w:rsidP="00D67CF1">
            <w:pPr>
              <w:widowControl/>
              <w:textAlignment w:val="center"/>
              <w:rPr>
                <w:rFonts w:ascii="Times New Roman" w:hAnsi="Times New Roman" w:cs="Times New Roman"/>
                <w:szCs w:val="21"/>
              </w:rPr>
            </w:pPr>
            <w:r w:rsidRPr="009242CF">
              <w:rPr>
                <w:rFonts w:ascii="Times New Roman" w:hAnsi="Times New Roman" w:cs="Times New Roman" w:hint="eastAsia"/>
                <w:szCs w:val="21"/>
              </w:rPr>
              <w:t>0</w:t>
            </w:r>
            <w:r w:rsidRPr="009242CF">
              <w:rPr>
                <w:rFonts w:ascii="Times New Roman" w:hAnsi="Times New Roman" w:cs="Times New Roman"/>
                <w:szCs w:val="21"/>
              </w:rPr>
              <w:t>.00</w:t>
            </w:r>
            <w:r w:rsidR="00B63122" w:rsidRPr="009242CF">
              <w:rPr>
                <w:rFonts w:ascii="Times New Roman" w:hAnsi="Times New Roman" w:cs="Times New Roman"/>
                <w:szCs w:val="21"/>
              </w:rPr>
              <w:t>3</w:t>
            </w:r>
          </w:p>
        </w:tc>
        <w:tc>
          <w:tcPr>
            <w:tcW w:w="0" w:type="auto"/>
            <w:tcBorders>
              <w:top w:val="nil"/>
              <w:bottom w:val="nil"/>
            </w:tcBorders>
            <w:vAlign w:val="center"/>
          </w:tcPr>
          <w:p w14:paraId="658DEA76" w14:textId="77777777" w:rsidR="00D67CF1" w:rsidRPr="009242CF" w:rsidRDefault="00D67CF1" w:rsidP="00D67CF1">
            <w:pPr>
              <w:rPr>
                <w:rFonts w:ascii="Times New Roman" w:hAnsi="Times New Roman" w:cs="Times New Roman"/>
                <w:szCs w:val="21"/>
              </w:rPr>
            </w:pPr>
          </w:p>
        </w:tc>
        <w:tc>
          <w:tcPr>
            <w:tcW w:w="0" w:type="auto"/>
            <w:tcBorders>
              <w:top w:val="nil"/>
              <w:bottom w:val="nil"/>
            </w:tcBorders>
            <w:vAlign w:val="center"/>
          </w:tcPr>
          <w:p w14:paraId="10689F47" w14:textId="77777777" w:rsidR="00D67CF1" w:rsidRPr="009242CF" w:rsidRDefault="00D67CF1" w:rsidP="00D67CF1">
            <w:pPr>
              <w:widowControl/>
              <w:textAlignment w:val="center"/>
              <w:rPr>
                <w:rFonts w:ascii="Times New Roman" w:hAnsi="Times New Roman" w:cs="Times New Roman"/>
                <w:szCs w:val="21"/>
              </w:rPr>
            </w:pPr>
            <w:r w:rsidRPr="009242CF">
              <w:rPr>
                <w:rFonts w:ascii="Times New Roman" w:eastAsia="等线" w:hAnsi="Times New Roman" w:cs="Times New Roman"/>
                <w:sz w:val="22"/>
                <w:szCs w:val="22"/>
              </w:rPr>
              <w:t>1.79 (1.21-2.65)</w:t>
            </w:r>
          </w:p>
        </w:tc>
        <w:tc>
          <w:tcPr>
            <w:tcW w:w="0" w:type="auto"/>
            <w:tcBorders>
              <w:top w:val="nil"/>
              <w:bottom w:val="nil"/>
            </w:tcBorders>
            <w:vAlign w:val="center"/>
          </w:tcPr>
          <w:p w14:paraId="18B31FE4" w14:textId="77777777" w:rsidR="00D67CF1" w:rsidRPr="009242CF" w:rsidRDefault="00D67CF1" w:rsidP="00D67CF1">
            <w:pPr>
              <w:widowControl/>
              <w:textAlignment w:val="center"/>
              <w:rPr>
                <w:rFonts w:ascii="Times New Roman" w:hAnsi="Times New Roman" w:cs="Times New Roman"/>
                <w:szCs w:val="21"/>
              </w:rPr>
            </w:pPr>
            <w:r w:rsidRPr="009242CF">
              <w:rPr>
                <w:rFonts w:ascii="Times New Roman" w:hAnsi="Times New Roman" w:cs="Times New Roman" w:hint="eastAsia"/>
                <w:szCs w:val="21"/>
              </w:rPr>
              <w:t>0</w:t>
            </w:r>
            <w:r w:rsidRPr="009242CF">
              <w:rPr>
                <w:rFonts w:ascii="Times New Roman" w:hAnsi="Times New Roman" w:cs="Times New Roman"/>
                <w:szCs w:val="21"/>
              </w:rPr>
              <w:t>.0</w:t>
            </w:r>
            <w:r w:rsidR="00B63122" w:rsidRPr="009242CF">
              <w:rPr>
                <w:rFonts w:ascii="Times New Roman" w:hAnsi="Times New Roman" w:cs="Times New Roman"/>
                <w:szCs w:val="21"/>
              </w:rPr>
              <w:t>03</w:t>
            </w:r>
          </w:p>
        </w:tc>
        <w:tc>
          <w:tcPr>
            <w:tcW w:w="0" w:type="auto"/>
            <w:tcBorders>
              <w:top w:val="nil"/>
              <w:bottom w:val="nil"/>
            </w:tcBorders>
          </w:tcPr>
          <w:p w14:paraId="2ADB310A" w14:textId="77777777" w:rsidR="00D67CF1" w:rsidRPr="009242CF" w:rsidRDefault="00D67CF1" w:rsidP="00D67CF1">
            <w:pPr>
              <w:widowControl/>
              <w:textAlignment w:val="center"/>
              <w:rPr>
                <w:rFonts w:ascii="Times New Roman" w:eastAsia="宋体" w:hAnsi="Times New Roman" w:cs="Times New Roman"/>
                <w:kern w:val="0"/>
                <w:szCs w:val="21"/>
              </w:rPr>
            </w:pPr>
          </w:p>
        </w:tc>
        <w:tc>
          <w:tcPr>
            <w:tcW w:w="0" w:type="auto"/>
            <w:tcBorders>
              <w:top w:val="nil"/>
              <w:bottom w:val="nil"/>
            </w:tcBorders>
            <w:vAlign w:val="center"/>
          </w:tcPr>
          <w:p w14:paraId="35F523DA" w14:textId="77777777" w:rsidR="00D67CF1" w:rsidRPr="009242CF" w:rsidRDefault="00D67CF1" w:rsidP="00D67CF1">
            <w:pPr>
              <w:widowControl/>
              <w:textAlignment w:val="center"/>
              <w:rPr>
                <w:rFonts w:ascii="Times New Roman" w:eastAsia="宋体" w:hAnsi="Times New Roman" w:cs="Times New Roman"/>
                <w:kern w:val="0"/>
                <w:szCs w:val="21"/>
              </w:rPr>
            </w:pPr>
            <w:r w:rsidRPr="009242CF">
              <w:rPr>
                <w:rFonts w:ascii="Times New Roman" w:eastAsia="等线" w:hAnsi="Times New Roman" w:cs="Times New Roman"/>
                <w:sz w:val="22"/>
                <w:szCs w:val="22"/>
              </w:rPr>
              <w:t>1.66 (1.29-2.15)</w:t>
            </w:r>
          </w:p>
        </w:tc>
        <w:tc>
          <w:tcPr>
            <w:tcW w:w="0" w:type="auto"/>
            <w:tcBorders>
              <w:top w:val="nil"/>
              <w:bottom w:val="nil"/>
            </w:tcBorders>
            <w:vAlign w:val="center"/>
          </w:tcPr>
          <w:p w14:paraId="186D2628" w14:textId="77777777" w:rsidR="00D67CF1" w:rsidRPr="009242CF" w:rsidRDefault="0013376E" w:rsidP="00D67CF1">
            <w:pPr>
              <w:widowControl/>
              <w:textAlignment w:val="center"/>
              <w:rPr>
                <w:rFonts w:ascii="Times New Roman" w:eastAsia="宋体" w:hAnsi="Times New Roman" w:cs="Times New Roman"/>
                <w:kern w:val="0"/>
                <w:szCs w:val="21"/>
              </w:rPr>
            </w:pPr>
            <w:r w:rsidRPr="009242CF">
              <w:rPr>
                <w:rFonts w:ascii="Times New Roman" w:eastAsia="宋体" w:hAnsi="Times New Roman" w:cs="Times New Roman" w:hint="eastAsia"/>
                <w:kern w:val="0"/>
                <w:szCs w:val="21"/>
              </w:rPr>
              <w:t>&lt;</w:t>
            </w:r>
            <w:r w:rsidRPr="009242CF">
              <w:rPr>
                <w:rFonts w:ascii="Times New Roman" w:eastAsia="宋体" w:hAnsi="Times New Roman" w:cs="Times New Roman"/>
                <w:kern w:val="0"/>
                <w:szCs w:val="21"/>
              </w:rPr>
              <w:t>0.001</w:t>
            </w:r>
          </w:p>
        </w:tc>
      </w:tr>
      <w:tr w:rsidR="00527ABA" w:rsidRPr="00527ABA" w14:paraId="3680DB03" w14:textId="77777777" w:rsidTr="00E238E0">
        <w:trPr>
          <w:trHeight w:val="238"/>
          <w:jc w:val="center"/>
        </w:trPr>
        <w:tc>
          <w:tcPr>
            <w:tcW w:w="0" w:type="auto"/>
            <w:tcBorders>
              <w:top w:val="nil"/>
              <w:bottom w:val="nil"/>
            </w:tcBorders>
          </w:tcPr>
          <w:p w14:paraId="58518CDE" w14:textId="77777777" w:rsidR="00D67CF1" w:rsidRPr="00527ABA" w:rsidRDefault="00D67CF1" w:rsidP="00D67CF1">
            <w:pPr>
              <w:rPr>
                <w:rFonts w:ascii="Times New Roman" w:eastAsiaTheme="majorEastAsia" w:hAnsi="Times New Roman" w:cs="Times New Roman"/>
                <w:b/>
                <w:bCs/>
                <w:szCs w:val="21"/>
              </w:rPr>
            </w:pPr>
            <w:r w:rsidRPr="00527ABA">
              <w:rPr>
                <w:rFonts w:ascii="Times New Roman" w:eastAsiaTheme="majorEastAsia" w:hAnsi="Times New Roman" w:cs="Times New Roman"/>
                <w:b/>
                <w:bCs/>
                <w:szCs w:val="21"/>
              </w:rPr>
              <w:t>Smoking status</w:t>
            </w:r>
            <w:r w:rsidRPr="00527ABA">
              <w:rPr>
                <w:rFonts w:ascii="Times New Roman" w:eastAsiaTheme="majorEastAsia" w:hAnsi="Times New Roman" w:cs="Times New Roman"/>
                <w:szCs w:val="21"/>
              </w:rPr>
              <w:t xml:space="preserve"> (Yes vs. No)</w:t>
            </w:r>
          </w:p>
        </w:tc>
        <w:tc>
          <w:tcPr>
            <w:tcW w:w="0" w:type="auto"/>
            <w:tcBorders>
              <w:top w:val="nil"/>
              <w:bottom w:val="nil"/>
            </w:tcBorders>
            <w:vAlign w:val="center"/>
          </w:tcPr>
          <w:p w14:paraId="4B95F491" w14:textId="77777777" w:rsidR="00D67CF1" w:rsidRPr="009242CF" w:rsidRDefault="00D67CF1" w:rsidP="00D67CF1">
            <w:pPr>
              <w:widowControl/>
              <w:textAlignment w:val="center"/>
              <w:rPr>
                <w:rFonts w:ascii="Times New Roman" w:hAnsi="Times New Roman" w:cs="Times New Roman"/>
                <w:szCs w:val="21"/>
              </w:rPr>
            </w:pPr>
            <w:r w:rsidRPr="009242CF">
              <w:rPr>
                <w:rFonts w:ascii="Times New Roman" w:eastAsia="等线" w:hAnsi="Times New Roman" w:cs="Times New Roman"/>
                <w:sz w:val="22"/>
                <w:szCs w:val="22"/>
              </w:rPr>
              <w:t>1.28 (0.92-1.76)</w:t>
            </w:r>
          </w:p>
        </w:tc>
        <w:tc>
          <w:tcPr>
            <w:tcW w:w="0" w:type="auto"/>
            <w:tcBorders>
              <w:top w:val="nil"/>
              <w:bottom w:val="nil"/>
            </w:tcBorders>
            <w:vAlign w:val="center"/>
          </w:tcPr>
          <w:p w14:paraId="52D4494C" w14:textId="77777777" w:rsidR="00D67CF1" w:rsidRPr="009242CF" w:rsidRDefault="00D67CF1" w:rsidP="00D67CF1">
            <w:pPr>
              <w:widowControl/>
              <w:textAlignment w:val="center"/>
              <w:rPr>
                <w:rFonts w:ascii="Times New Roman" w:hAnsi="Times New Roman" w:cs="Times New Roman"/>
                <w:szCs w:val="21"/>
              </w:rPr>
            </w:pPr>
            <w:r w:rsidRPr="009242CF">
              <w:rPr>
                <w:rFonts w:ascii="Times New Roman" w:eastAsia="宋体" w:hAnsi="Times New Roman" w:cs="Times New Roman"/>
                <w:kern w:val="0"/>
                <w:szCs w:val="21"/>
              </w:rPr>
              <w:t>0.</w:t>
            </w:r>
            <w:r w:rsidR="00B63122" w:rsidRPr="009242CF">
              <w:rPr>
                <w:rFonts w:ascii="Times New Roman" w:eastAsia="宋体" w:hAnsi="Times New Roman" w:cs="Times New Roman"/>
                <w:kern w:val="0"/>
                <w:szCs w:val="21"/>
              </w:rPr>
              <w:t>143</w:t>
            </w:r>
          </w:p>
        </w:tc>
        <w:tc>
          <w:tcPr>
            <w:tcW w:w="0" w:type="auto"/>
            <w:tcBorders>
              <w:top w:val="nil"/>
              <w:bottom w:val="nil"/>
            </w:tcBorders>
            <w:vAlign w:val="center"/>
          </w:tcPr>
          <w:p w14:paraId="350CD4A8" w14:textId="77777777" w:rsidR="00D67CF1" w:rsidRPr="009242CF" w:rsidRDefault="00D67CF1" w:rsidP="00D67CF1">
            <w:pPr>
              <w:rPr>
                <w:rFonts w:ascii="Times New Roman" w:hAnsi="Times New Roman" w:cs="Times New Roman"/>
                <w:szCs w:val="21"/>
              </w:rPr>
            </w:pPr>
          </w:p>
        </w:tc>
        <w:tc>
          <w:tcPr>
            <w:tcW w:w="0" w:type="auto"/>
            <w:tcBorders>
              <w:top w:val="nil"/>
              <w:bottom w:val="nil"/>
            </w:tcBorders>
            <w:vAlign w:val="center"/>
          </w:tcPr>
          <w:p w14:paraId="48470806" w14:textId="77777777" w:rsidR="00D67CF1" w:rsidRPr="009242CF" w:rsidRDefault="00D67CF1" w:rsidP="00D67CF1">
            <w:pPr>
              <w:widowControl/>
              <w:textAlignment w:val="center"/>
              <w:rPr>
                <w:rFonts w:ascii="Times New Roman" w:hAnsi="Times New Roman" w:cs="Times New Roman"/>
                <w:szCs w:val="21"/>
              </w:rPr>
            </w:pPr>
            <w:r w:rsidRPr="009242CF">
              <w:rPr>
                <w:rFonts w:ascii="Times New Roman" w:eastAsia="等线" w:hAnsi="Times New Roman" w:cs="Times New Roman"/>
                <w:sz w:val="22"/>
                <w:szCs w:val="22"/>
              </w:rPr>
              <w:t>1.53 (1.09-2.14)</w:t>
            </w:r>
          </w:p>
        </w:tc>
        <w:tc>
          <w:tcPr>
            <w:tcW w:w="0" w:type="auto"/>
            <w:tcBorders>
              <w:top w:val="nil"/>
              <w:bottom w:val="nil"/>
            </w:tcBorders>
            <w:vAlign w:val="center"/>
          </w:tcPr>
          <w:p w14:paraId="680BA399" w14:textId="77777777" w:rsidR="00D67CF1" w:rsidRPr="009242CF" w:rsidRDefault="00D67CF1" w:rsidP="00D67CF1">
            <w:pPr>
              <w:widowControl/>
              <w:textAlignment w:val="center"/>
              <w:rPr>
                <w:rFonts w:ascii="Times New Roman" w:hAnsi="Times New Roman" w:cs="Times New Roman"/>
                <w:szCs w:val="21"/>
              </w:rPr>
            </w:pPr>
            <w:r w:rsidRPr="009242CF">
              <w:rPr>
                <w:rFonts w:ascii="Times New Roman" w:hAnsi="Times New Roman" w:cs="Times New Roman" w:hint="eastAsia"/>
                <w:szCs w:val="21"/>
              </w:rPr>
              <w:t>0</w:t>
            </w:r>
            <w:r w:rsidRPr="009242CF">
              <w:rPr>
                <w:rFonts w:ascii="Times New Roman" w:hAnsi="Times New Roman" w:cs="Times New Roman"/>
                <w:szCs w:val="21"/>
              </w:rPr>
              <w:t>.</w:t>
            </w:r>
            <w:r w:rsidR="00B63122" w:rsidRPr="009242CF">
              <w:rPr>
                <w:rFonts w:ascii="Times New Roman" w:hAnsi="Times New Roman" w:cs="Times New Roman"/>
                <w:szCs w:val="21"/>
              </w:rPr>
              <w:t>014</w:t>
            </w:r>
          </w:p>
        </w:tc>
        <w:tc>
          <w:tcPr>
            <w:tcW w:w="0" w:type="auto"/>
            <w:tcBorders>
              <w:top w:val="nil"/>
              <w:bottom w:val="nil"/>
            </w:tcBorders>
          </w:tcPr>
          <w:p w14:paraId="2190011F" w14:textId="77777777" w:rsidR="00D67CF1" w:rsidRPr="009242CF" w:rsidRDefault="00D67CF1" w:rsidP="00D67CF1">
            <w:pPr>
              <w:widowControl/>
              <w:textAlignment w:val="center"/>
              <w:rPr>
                <w:rFonts w:ascii="Times New Roman" w:eastAsia="宋体" w:hAnsi="Times New Roman" w:cs="Times New Roman"/>
                <w:kern w:val="0"/>
                <w:szCs w:val="21"/>
              </w:rPr>
            </w:pPr>
          </w:p>
        </w:tc>
        <w:tc>
          <w:tcPr>
            <w:tcW w:w="0" w:type="auto"/>
            <w:tcBorders>
              <w:top w:val="nil"/>
              <w:bottom w:val="nil"/>
            </w:tcBorders>
            <w:vAlign w:val="center"/>
          </w:tcPr>
          <w:p w14:paraId="2C87C241" w14:textId="77777777" w:rsidR="00D67CF1" w:rsidRPr="009242CF" w:rsidRDefault="00D67CF1" w:rsidP="00D67CF1">
            <w:pPr>
              <w:widowControl/>
              <w:textAlignment w:val="center"/>
              <w:rPr>
                <w:rFonts w:ascii="Times New Roman" w:eastAsia="宋体" w:hAnsi="Times New Roman" w:cs="Times New Roman"/>
                <w:kern w:val="0"/>
                <w:szCs w:val="21"/>
              </w:rPr>
            </w:pPr>
            <w:r w:rsidRPr="009242CF">
              <w:rPr>
                <w:rFonts w:ascii="Times New Roman" w:eastAsia="等线" w:hAnsi="Times New Roman" w:cs="Times New Roman"/>
                <w:sz w:val="22"/>
                <w:szCs w:val="22"/>
              </w:rPr>
              <w:t>1.36 (1.08-1.71)</w:t>
            </w:r>
          </w:p>
        </w:tc>
        <w:tc>
          <w:tcPr>
            <w:tcW w:w="0" w:type="auto"/>
            <w:tcBorders>
              <w:top w:val="nil"/>
              <w:bottom w:val="nil"/>
            </w:tcBorders>
            <w:vAlign w:val="center"/>
          </w:tcPr>
          <w:p w14:paraId="6F33EFBB" w14:textId="77777777" w:rsidR="00D67CF1" w:rsidRPr="009242CF" w:rsidRDefault="00D67CF1" w:rsidP="00D67CF1">
            <w:pPr>
              <w:widowControl/>
              <w:textAlignment w:val="center"/>
              <w:rPr>
                <w:rFonts w:ascii="Times New Roman" w:eastAsia="宋体" w:hAnsi="Times New Roman" w:cs="Times New Roman"/>
                <w:kern w:val="0"/>
                <w:szCs w:val="21"/>
              </w:rPr>
            </w:pPr>
            <w:r w:rsidRPr="009242CF">
              <w:rPr>
                <w:rFonts w:ascii="Times New Roman" w:eastAsia="宋体" w:hAnsi="Times New Roman" w:cs="Times New Roman" w:hint="eastAsia"/>
                <w:kern w:val="0"/>
                <w:szCs w:val="21"/>
              </w:rPr>
              <w:t>0</w:t>
            </w:r>
            <w:r w:rsidRPr="009242CF">
              <w:rPr>
                <w:rFonts w:ascii="Times New Roman" w:eastAsia="宋体" w:hAnsi="Times New Roman" w:cs="Times New Roman"/>
                <w:kern w:val="0"/>
                <w:szCs w:val="21"/>
              </w:rPr>
              <w:t>.</w:t>
            </w:r>
            <w:r w:rsidR="0013376E" w:rsidRPr="009242CF">
              <w:rPr>
                <w:rFonts w:ascii="Times New Roman" w:eastAsia="宋体" w:hAnsi="Times New Roman" w:cs="Times New Roman"/>
                <w:kern w:val="0"/>
                <w:szCs w:val="21"/>
              </w:rPr>
              <w:t>008</w:t>
            </w:r>
          </w:p>
        </w:tc>
      </w:tr>
      <w:tr w:rsidR="00527ABA" w:rsidRPr="00527ABA" w14:paraId="51FCE4C0" w14:textId="77777777" w:rsidTr="00E238E0">
        <w:trPr>
          <w:trHeight w:val="238"/>
          <w:jc w:val="center"/>
        </w:trPr>
        <w:tc>
          <w:tcPr>
            <w:tcW w:w="0" w:type="auto"/>
            <w:tcBorders>
              <w:top w:val="nil"/>
              <w:bottom w:val="nil"/>
            </w:tcBorders>
          </w:tcPr>
          <w:p w14:paraId="085EC228" w14:textId="77777777" w:rsidR="00D67CF1" w:rsidRPr="00527ABA" w:rsidRDefault="00D67CF1" w:rsidP="00D67CF1">
            <w:pPr>
              <w:rPr>
                <w:rFonts w:ascii="Times New Roman" w:eastAsiaTheme="majorEastAsia" w:hAnsi="Times New Roman" w:cs="Times New Roman"/>
                <w:i/>
                <w:szCs w:val="21"/>
              </w:rPr>
            </w:pPr>
            <w:r w:rsidRPr="00527ABA">
              <w:rPr>
                <w:rFonts w:ascii="Times New Roman" w:eastAsiaTheme="majorEastAsia" w:hAnsi="Times New Roman" w:cs="Times New Roman"/>
                <w:b/>
                <w:bCs/>
                <w:szCs w:val="21"/>
              </w:rPr>
              <w:t>Tumor stage</w:t>
            </w:r>
            <w:r w:rsidRPr="00527ABA">
              <w:rPr>
                <w:rFonts w:ascii="Times New Roman" w:eastAsiaTheme="majorEastAsia" w:hAnsi="Times New Roman" w:cs="Times New Roman"/>
                <w:szCs w:val="21"/>
              </w:rPr>
              <w:t xml:space="preserve"> (T3-4 vs. T1-2)</w:t>
            </w:r>
          </w:p>
        </w:tc>
        <w:tc>
          <w:tcPr>
            <w:tcW w:w="0" w:type="auto"/>
            <w:tcBorders>
              <w:top w:val="nil"/>
              <w:bottom w:val="nil"/>
            </w:tcBorders>
            <w:vAlign w:val="center"/>
          </w:tcPr>
          <w:p w14:paraId="364B379F" w14:textId="77777777" w:rsidR="00D67CF1" w:rsidRPr="009242CF" w:rsidRDefault="00D67CF1" w:rsidP="00D67CF1">
            <w:pPr>
              <w:widowControl/>
              <w:textAlignment w:val="center"/>
              <w:rPr>
                <w:rFonts w:ascii="Times New Roman" w:hAnsi="Times New Roman" w:cs="Times New Roman"/>
                <w:szCs w:val="21"/>
              </w:rPr>
            </w:pPr>
            <w:r w:rsidRPr="009242CF">
              <w:rPr>
                <w:rFonts w:ascii="Times New Roman" w:eastAsia="等线" w:hAnsi="Times New Roman" w:cs="Times New Roman"/>
                <w:sz w:val="22"/>
                <w:szCs w:val="22"/>
              </w:rPr>
              <w:t>1.66 (1.17-2.34)</w:t>
            </w:r>
          </w:p>
        </w:tc>
        <w:tc>
          <w:tcPr>
            <w:tcW w:w="0" w:type="auto"/>
            <w:tcBorders>
              <w:top w:val="nil"/>
              <w:bottom w:val="nil"/>
            </w:tcBorders>
            <w:vAlign w:val="center"/>
          </w:tcPr>
          <w:p w14:paraId="7EA1A659" w14:textId="77777777" w:rsidR="00D67CF1" w:rsidRPr="009242CF" w:rsidRDefault="00D67CF1" w:rsidP="00D67CF1">
            <w:pPr>
              <w:widowControl/>
              <w:textAlignment w:val="center"/>
              <w:rPr>
                <w:rFonts w:ascii="Times New Roman" w:hAnsi="Times New Roman" w:cs="Times New Roman"/>
                <w:szCs w:val="21"/>
              </w:rPr>
            </w:pPr>
            <w:r w:rsidRPr="009242CF">
              <w:rPr>
                <w:rFonts w:ascii="Times New Roman" w:eastAsia="宋体" w:hAnsi="Times New Roman" w:cs="Times New Roman"/>
                <w:kern w:val="0"/>
                <w:szCs w:val="21"/>
              </w:rPr>
              <w:t>0.00</w:t>
            </w:r>
            <w:r w:rsidR="00B63122" w:rsidRPr="009242CF">
              <w:rPr>
                <w:rFonts w:ascii="Times New Roman" w:eastAsia="宋体" w:hAnsi="Times New Roman" w:cs="Times New Roman"/>
                <w:kern w:val="0"/>
                <w:szCs w:val="21"/>
              </w:rPr>
              <w:t>4</w:t>
            </w:r>
          </w:p>
        </w:tc>
        <w:tc>
          <w:tcPr>
            <w:tcW w:w="0" w:type="auto"/>
            <w:tcBorders>
              <w:top w:val="nil"/>
              <w:bottom w:val="nil"/>
            </w:tcBorders>
            <w:vAlign w:val="center"/>
          </w:tcPr>
          <w:p w14:paraId="1A77B180" w14:textId="77777777" w:rsidR="00D67CF1" w:rsidRPr="009242CF" w:rsidRDefault="00D67CF1" w:rsidP="00D67CF1">
            <w:pPr>
              <w:rPr>
                <w:rFonts w:ascii="Times New Roman" w:hAnsi="Times New Roman" w:cs="Times New Roman"/>
                <w:szCs w:val="21"/>
              </w:rPr>
            </w:pPr>
          </w:p>
        </w:tc>
        <w:tc>
          <w:tcPr>
            <w:tcW w:w="0" w:type="auto"/>
            <w:tcBorders>
              <w:top w:val="nil"/>
              <w:bottom w:val="nil"/>
            </w:tcBorders>
            <w:vAlign w:val="center"/>
          </w:tcPr>
          <w:p w14:paraId="7CE13711" w14:textId="77777777" w:rsidR="00D67CF1" w:rsidRPr="009242CF" w:rsidRDefault="00D67CF1" w:rsidP="00D67CF1">
            <w:pPr>
              <w:widowControl/>
              <w:textAlignment w:val="center"/>
              <w:rPr>
                <w:rFonts w:ascii="Times New Roman" w:hAnsi="Times New Roman" w:cs="Times New Roman"/>
                <w:szCs w:val="21"/>
              </w:rPr>
            </w:pPr>
            <w:r w:rsidRPr="009242CF">
              <w:rPr>
                <w:rFonts w:ascii="Times New Roman" w:eastAsia="等线" w:hAnsi="Times New Roman" w:cs="Times New Roman"/>
                <w:sz w:val="22"/>
                <w:szCs w:val="22"/>
              </w:rPr>
              <w:t>1.76 (1.17-2.62)</w:t>
            </w:r>
          </w:p>
        </w:tc>
        <w:tc>
          <w:tcPr>
            <w:tcW w:w="0" w:type="auto"/>
            <w:tcBorders>
              <w:top w:val="nil"/>
              <w:bottom w:val="nil"/>
            </w:tcBorders>
            <w:vAlign w:val="center"/>
          </w:tcPr>
          <w:p w14:paraId="670A7086" w14:textId="77777777" w:rsidR="00D67CF1" w:rsidRPr="009242CF" w:rsidRDefault="00D67CF1" w:rsidP="00D67CF1">
            <w:pPr>
              <w:widowControl/>
              <w:textAlignment w:val="center"/>
              <w:rPr>
                <w:rFonts w:ascii="Times New Roman" w:hAnsi="Times New Roman" w:cs="Times New Roman"/>
                <w:szCs w:val="21"/>
              </w:rPr>
            </w:pPr>
            <w:r w:rsidRPr="009242CF">
              <w:rPr>
                <w:rFonts w:ascii="Times New Roman" w:hAnsi="Times New Roman" w:cs="Times New Roman" w:hint="eastAsia"/>
                <w:szCs w:val="21"/>
              </w:rPr>
              <w:t>0</w:t>
            </w:r>
            <w:r w:rsidRPr="009242CF">
              <w:rPr>
                <w:rFonts w:ascii="Times New Roman" w:hAnsi="Times New Roman" w:cs="Times New Roman"/>
                <w:szCs w:val="21"/>
              </w:rPr>
              <w:t>.0</w:t>
            </w:r>
            <w:r w:rsidR="0013376E" w:rsidRPr="009242CF">
              <w:rPr>
                <w:rFonts w:ascii="Times New Roman" w:hAnsi="Times New Roman" w:cs="Times New Roman"/>
                <w:szCs w:val="21"/>
              </w:rPr>
              <w:t>06</w:t>
            </w:r>
          </w:p>
        </w:tc>
        <w:tc>
          <w:tcPr>
            <w:tcW w:w="0" w:type="auto"/>
            <w:tcBorders>
              <w:top w:val="nil"/>
              <w:bottom w:val="nil"/>
            </w:tcBorders>
          </w:tcPr>
          <w:p w14:paraId="168BAD82" w14:textId="77777777" w:rsidR="00D67CF1" w:rsidRPr="009242CF" w:rsidRDefault="00D67CF1" w:rsidP="00D67CF1">
            <w:pPr>
              <w:widowControl/>
              <w:textAlignment w:val="center"/>
              <w:rPr>
                <w:rFonts w:ascii="Times New Roman" w:eastAsia="宋体" w:hAnsi="Times New Roman" w:cs="Times New Roman"/>
                <w:kern w:val="0"/>
                <w:szCs w:val="21"/>
              </w:rPr>
            </w:pPr>
          </w:p>
        </w:tc>
        <w:tc>
          <w:tcPr>
            <w:tcW w:w="0" w:type="auto"/>
            <w:tcBorders>
              <w:top w:val="nil"/>
              <w:bottom w:val="nil"/>
            </w:tcBorders>
            <w:vAlign w:val="center"/>
          </w:tcPr>
          <w:p w14:paraId="078C0C20" w14:textId="77777777" w:rsidR="00D67CF1" w:rsidRPr="009242CF" w:rsidRDefault="00D67CF1" w:rsidP="00D67CF1">
            <w:pPr>
              <w:widowControl/>
              <w:textAlignment w:val="center"/>
              <w:rPr>
                <w:rFonts w:ascii="Times New Roman" w:eastAsia="宋体" w:hAnsi="Times New Roman" w:cs="Times New Roman"/>
                <w:kern w:val="0"/>
                <w:szCs w:val="21"/>
              </w:rPr>
            </w:pPr>
            <w:r w:rsidRPr="009242CF">
              <w:rPr>
                <w:rFonts w:ascii="Times New Roman" w:eastAsia="等线" w:hAnsi="Times New Roman" w:cs="Times New Roman"/>
                <w:sz w:val="22"/>
                <w:szCs w:val="22"/>
              </w:rPr>
              <w:t>1.55 (1.21-2.00)</w:t>
            </w:r>
          </w:p>
        </w:tc>
        <w:tc>
          <w:tcPr>
            <w:tcW w:w="0" w:type="auto"/>
            <w:tcBorders>
              <w:top w:val="nil"/>
              <w:bottom w:val="nil"/>
            </w:tcBorders>
            <w:vAlign w:val="center"/>
          </w:tcPr>
          <w:p w14:paraId="22B9EE6F" w14:textId="77777777" w:rsidR="00D67CF1" w:rsidRPr="009242CF" w:rsidRDefault="00D67CF1" w:rsidP="00D67CF1">
            <w:pPr>
              <w:widowControl/>
              <w:textAlignment w:val="center"/>
              <w:rPr>
                <w:rFonts w:ascii="Times New Roman" w:eastAsia="宋体" w:hAnsi="Times New Roman" w:cs="Times New Roman"/>
                <w:kern w:val="0"/>
                <w:szCs w:val="21"/>
              </w:rPr>
            </w:pPr>
            <w:r w:rsidRPr="009242CF">
              <w:rPr>
                <w:rFonts w:ascii="Times New Roman" w:eastAsia="宋体" w:hAnsi="Times New Roman" w:cs="Times New Roman" w:hint="eastAsia"/>
                <w:kern w:val="0"/>
                <w:szCs w:val="21"/>
              </w:rPr>
              <w:t>0</w:t>
            </w:r>
            <w:r w:rsidRPr="009242CF">
              <w:rPr>
                <w:rFonts w:ascii="Times New Roman" w:eastAsia="宋体" w:hAnsi="Times New Roman" w:cs="Times New Roman"/>
                <w:kern w:val="0"/>
                <w:szCs w:val="21"/>
              </w:rPr>
              <w:t>.001</w:t>
            </w:r>
          </w:p>
        </w:tc>
      </w:tr>
      <w:tr w:rsidR="00527ABA" w:rsidRPr="00527ABA" w14:paraId="1A09882F" w14:textId="77777777" w:rsidTr="00D67CF1">
        <w:trPr>
          <w:trHeight w:val="238"/>
          <w:jc w:val="center"/>
        </w:trPr>
        <w:tc>
          <w:tcPr>
            <w:tcW w:w="0" w:type="auto"/>
            <w:tcBorders>
              <w:top w:val="nil"/>
              <w:bottom w:val="nil"/>
            </w:tcBorders>
          </w:tcPr>
          <w:p w14:paraId="6DE07E14" w14:textId="77777777" w:rsidR="00D67CF1" w:rsidRPr="00527ABA" w:rsidRDefault="00D67CF1" w:rsidP="00D67CF1">
            <w:pPr>
              <w:rPr>
                <w:rFonts w:ascii="Times New Roman" w:eastAsiaTheme="majorEastAsia" w:hAnsi="Times New Roman" w:cs="Times New Roman"/>
                <w:b/>
                <w:bCs/>
                <w:szCs w:val="21"/>
              </w:rPr>
            </w:pPr>
            <w:r w:rsidRPr="00527ABA">
              <w:rPr>
                <w:rFonts w:ascii="Times New Roman" w:eastAsiaTheme="majorEastAsia" w:hAnsi="Times New Roman" w:cs="Times New Roman"/>
                <w:b/>
                <w:bCs/>
                <w:szCs w:val="21"/>
              </w:rPr>
              <w:t xml:space="preserve">N stage </w:t>
            </w:r>
            <w:r w:rsidRPr="00527ABA">
              <w:rPr>
                <w:rFonts w:ascii="Times New Roman" w:eastAsiaTheme="majorEastAsia" w:hAnsi="Times New Roman" w:cs="Times New Roman"/>
                <w:szCs w:val="21"/>
              </w:rPr>
              <w:t>(N2-3 vs. N0-1)</w:t>
            </w:r>
          </w:p>
        </w:tc>
        <w:tc>
          <w:tcPr>
            <w:tcW w:w="0" w:type="auto"/>
            <w:tcBorders>
              <w:top w:val="nil"/>
              <w:bottom w:val="nil"/>
            </w:tcBorders>
            <w:vAlign w:val="center"/>
          </w:tcPr>
          <w:p w14:paraId="5851A76C" w14:textId="77777777" w:rsidR="00D67CF1" w:rsidRPr="009242CF" w:rsidRDefault="00D67CF1" w:rsidP="00D67CF1">
            <w:pPr>
              <w:widowControl/>
              <w:textAlignment w:val="center"/>
              <w:rPr>
                <w:rFonts w:ascii="Times New Roman" w:hAnsi="Times New Roman" w:cs="Times New Roman"/>
                <w:szCs w:val="21"/>
              </w:rPr>
            </w:pPr>
            <w:r w:rsidRPr="009242CF">
              <w:rPr>
                <w:rFonts w:ascii="Times New Roman" w:eastAsia="等线" w:hAnsi="Times New Roman" w:cs="Times New Roman"/>
                <w:sz w:val="22"/>
                <w:szCs w:val="22"/>
              </w:rPr>
              <w:t>0.72 (0.51-1.02)</w:t>
            </w:r>
          </w:p>
        </w:tc>
        <w:tc>
          <w:tcPr>
            <w:tcW w:w="0" w:type="auto"/>
            <w:tcBorders>
              <w:top w:val="nil"/>
              <w:bottom w:val="nil"/>
            </w:tcBorders>
            <w:vAlign w:val="center"/>
          </w:tcPr>
          <w:p w14:paraId="4F90B246" w14:textId="77777777" w:rsidR="00D67CF1" w:rsidRPr="009242CF" w:rsidRDefault="00D67CF1" w:rsidP="00D67CF1">
            <w:pPr>
              <w:widowControl/>
              <w:textAlignment w:val="center"/>
              <w:rPr>
                <w:rFonts w:ascii="Times New Roman" w:eastAsia="宋体" w:hAnsi="Times New Roman" w:cs="Times New Roman"/>
                <w:kern w:val="0"/>
                <w:szCs w:val="21"/>
              </w:rPr>
            </w:pPr>
            <w:r w:rsidRPr="009242CF">
              <w:rPr>
                <w:rFonts w:ascii="Times New Roman" w:eastAsia="宋体" w:hAnsi="Times New Roman" w:cs="Times New Roman"/>
                <w:kern w:val="0"/>
                <w:szCs w:val="21"/>
              </w:rPr>
              <w:t>0.0</w:t>
            </w:r>
            <w:r w:rsidR="00B63122" w:rsidRPr="009242CF">
              <w:rPr>
                <w:rFonts w:ascii="Times New Roman" w:eastAsia="宋体" w:hAnsi="Times New Roman" w:cs="Times New Roman"/>
                <w:kern w:val="0"/>
                <w:szCs w:val="21"/>
              </w:rPr>
              <w:t>62</w:t>
            </w:r>
          </w:p>
        </w:tc>
        <w:tc>
          <w:tcPr>
            <w:tcW w:w="0" w:type="auto"/>
            <w:tcBorders>
              <w:top w:val="nil"/>
              <w:bottom w:val="nil"/>
            </w:tcBorders>
            <w:vAlign w:val="center"/>
          </w:tcPr>
          <w:p w14:paraId="7D1411AD" w14:textId="77777777" w:rsidR="00D67CF1" w:rsidRPr="009242CF" w:rsidRDefault="00D67CF1" w:rsidP="00D67CF1">
            <w:pPr>
              <w:rPr>
                <w:rFonts w:ascii="Times New Roman" w:hAnsi="Times New Roman" w:cs="Times New Roman"/>
                <w:szCs w:val="21"/>
              </w:rPr>
            </w:pPr>
          </w:p>
        </w:tc>
        <w:tc>
          <w:tcPr>
            <w:tcW w:w="0" w:type="auto"/>
            <w:tcBorders>
              <w:top w:val="nil"/>
              <w:bottom w:val="nil"/>
            </w:tcBorders>
            <w:vAlign w:val="center"/>
          </w:tcPr>
          <w:p w14:paraId="05F7096B" w14:textId="77777777" w:rsidR="00D67CF1" w:rsidRPr="009242CF" w:rsidRDefault="00D67CF1" w:rsidP="00D67CF1">
            <w:pPr>
              <w:widowControl/>
              <w:textAlignment w:val="center"/>
              <w:rPr>
                <w:rFonts w:ascii="Times New Roman" w:hAnsi="Times New Roman" w:cs="Times New Roman"/>
                <w:szCs w:val="21"/>
              </w:rPr>
            </w:pPr>
            <w:r w:rsidRPr="009242CF">
              <w:rPr>
                <w:rFonts w:ascii="Times New Roman" w:eastAsia="等线" w:hAnsi="Times New Roman" w:cs="Times New Roman"/>
                <w:sz w:val="22"/>
                <w:szCs w:val="22"/>
              </w:rPr>
              <w:t>0.66 (0.47-0.93)</w:t>
            </w:r>
          </w:p>
        </w:tc>
        <w:tc>
          <w:tcPr>
            <w:tcW w:w="0" w:type="auto"/>
            <w:tcBorders>
              <w:top w:val="nil"/>
              <w:bottom w:val="nil"/>
            </w:tcBorders>
            <w:vAlign w:val="center"/>
          </w:tcPr>
          <w:p w14:paraId="7131132D" w14:textId="77777777" w:rsidR="00D67CF1" w:rsidRPr="009242CF" w:rsidRDefault="00D67CF1" w:rsidP="00D67CF1">
            <w:pPr>
              <w:widowControl/>
              <w:textAlignment w:val="center"/>
              <w:rPr>
                <w:rFonts w:ascii="Times New Roman" w:eastAsia="宋体" w:hAnsi="Times New Roman" w:cs="Times New Roman"/>
                <w:kern w:val="0"/>
                <w:szCs w:val="21"/>
              </w:rPr>
            </w:pPr>
            <w:r w:rsidRPr="009242CF">
              <w:rPr>
                <w:rFonts w:ascii="Times New Roman" w:hAnsi="Times New Roman" w:cs="Times New Roman" w:hint="eastAsia"/>
                <w:szCs w:val="21"/>
              </w:rPr>
              <w:t>0</w:t>
            </w:r>
            <w:r w:rsidRPr="009242CF">
              <w:rPr>
                <w:rFonts w:ascii="Times New Roman" w:hAnsi="Times New Roman" w:cs="Times New Roman"/>
                <w:szCs w:val="21"/>
              </w:rPr>
              <w:t>.0</w:t>
            </w:r>
            <w:r w:rsidR="0013376E" w:rsidRPr="009242CF">
              <w:rPr>
                <w:rFonts w:ascii="Times New Roman" w:hAnsi="Times New Roman" w:cs="Times New Roman"/>
                <w:szCs w:val="21"/>
              </w:rPr>
              <w:t>18</w:t>
            </w:r>
          </w:p>
        </w:tc>
        <w:tc>
          <w:tcPr>
            <w:tcW w:w="0" w:type="auto"/>
            <w:tcBorders>
              <w:top w:val="nil"/>
              <w:bottom w:val="nil"/>
            </w:tcBorders>
          </w:tcPr>
          <w:p w14:paraId="02B9A63A" w14:textId="77777777" w:rsidR="00D67CF1" w:rsidRPr="009242CF" w:rsidRDefault="00D67CF1" w:rsidP="00D67CF1">
            <w:pPr>
              <w:widowControl/>
              <w:textAlignment w:val="center"/>
              <w:rPr>
                <w:rFonts w:ascii="Times New Roman" w:eastAsia="宋体" w:hAnsi="Times New Roman" w:cs="Times New Roman"/>
                <w:kern w:val="0"/>
                <w:szCs w:val="21"/>
              </w:rPr>
            </w:pPr>
          </w:p>
        </w:tc>
        <w:tc>
          <w:tcPr>
            <w:tcW w:w="0" w:type="auto"/>
            <w:tcBorders>
              <w:top w:val="nil"/>
              <w:bottom w:val="nil"/>
            </w:tcBorders>
            <w:vAlign w:val="center"/>
          </w:tcPr>
          <w:p w14:paraId="272AC2BB" w14:textId="77777777" w:rsidR="00D67CF1" w:rsidRPr="009242CF" w:rsidRDefault="00D67CF1" w:rsidP="00D67CF1">
            <w:pPr>
              <w:widowControl/>
              <w:textAlignment w:val="center"/>
              <w:rPr>
                <w:rFonts w:ascii="Times New Roman" w:eastAsia="宋体" w:hAnsi="Times New Roman" w:cs="Times New Roman"/>
                <w:kern w:val="0"/>
                <w:szCs w:val="21"/>
              </w:rPr>
            </w:pPr>
            <w:r w:rsidRPr="009242CF">
              <w:rPr>
                <w:rFonts w:ascii="Times New Roman" w:eastAsia="等线" w:hAnsi="Times New Roman" w:cs="Times New Roman"/>
                <w:sz w:val="22"/>
                <w:szCs w:val="22"/>
              </w:rPr>
              <w:t>0.66 (0.52-0.83)</w:t>
            </w:r>
          </w:p>
        </w:tc>
        <w:tc>
          <w:tcPr>
            <w:tcW w:w="0" w:type="auto"/>
            <w:tcBorders>
              <w:top w:val="nil"/>
              <w:bottom w:val="nil"/>
            </w:tcBorders>
            <w:vAlign w:val="center"/>
          </w:tcPr>
          <w:p w14:paraId="2E7D5A9A" w14:textId="77777777" w:rsidR="00D67CF1" w:rsidRPr="009242CF" w:rsidRDefault="00D67CF1" w:rsidP="00D67CF1">
            <w:pPr>
              <w:widowControl/>
              <w:textAlignment w:val="center"/>
              <w:rPr>
                <w:rFonts w:ascii="Times New Roman" w:eastAsia="宋体" w:hAnsi="Times New Roman" w:cs="Times New Roman"/>
                <w:kern w:val="0"/>
                <w:szCs w:val="21"/>
              </w:rPr>
            </w:pPr>
            <w:r w:rsidRPr="009242CF">
              <w:rPr>
                <w:rFonts w:ascii="Times New Roman" w:eastAsia="宋体" w:hAnsi="Times New Roman" w:cs="Times New Roman"/>
                <w:kern w:val="0"/>
                <w:szCs w:val="21"/>
              </w:rPr>
              <w:t>0.001</w:t>
            </w:r>
          </w:p>
        </w:tc>
      </w:tr>
      <w:tr w:rsidR="00527ABA" w:rsidRPr="00527ABA" w14:paraId="2CEF9A7C" w14:textId="77777777" w:rsidTr="00D67CF1">
        <w:trPr>
          <w:trHeight w:val="238"/>
          <w:jc w:val="center"/>
        </w:trPr>
        <w:tc>
          <w:tcPr>
            <w:tcW w:w="0" w:type="auto"/>
            <w:tcBorders>
              <w:top w:val="nil"/>
              <w:bottom w:val="nil"/>
            </w:tcBorders>
          </w:tcPr>
          <w:p w14:paraId="7ABA3C6D" w14:textId="77777777" w:rsidR="00D774C9" w:rsidRPr="00527ABA" w:rsidRDefault="00D774C9" w:rsidP="00D774C9">
            <w:pPr>
              <w:rPr>
                <w:rFonts w:ascii="Times New Roman" w:eastAsiaTheme="majorEastAsia" w:hAnsi="Times New Roman" w:cs="Times New Roman"/>
                <w:b/>
                <w:bCs/>
                <w:szCs w:val="21"/>
              </w:rPr>
            </w:pPr>
            <w:r w:rsidRPr="00527ABA">
              <w:rPr>
                <w:rFonts w:ascii="Times New Roman" w:eastAsiaTheme="majorEastAsia" w:hAnsi="Times New Roman" w:cs="Times New Roman"/>
                <w:b/>
                <w:bCs/>
                <w:szCs w:val="21"/>
              </w:rPr>
              <w:t xml:space="preserve">Overall stage </w:t>
            </w:r>
            <w:r w:rsidRPr="00527ABA">
              <w:rPr>
                <w:rFonts w:ascii="Times New Roman" w:eastAsiaTheme="majorEastAsia" w:hAnsi="Times New Roman" w:cs="Times New Roman"/>
                <w:szCs w:val="21"/>
              </w:rPr>
              <w:t>(III vs. II)</w:t>
            </w:r>
          </w:p>
        </w:tc>
        <w:tc>
          <w:tcPr>
            <w:tcW w:w="0" w:type="auto"/>
            <w:tcBorders>
              <w:top w:val="nil"/>
              <w:bottom w:val="nil"/>
            </w:tcBorders>
            <w:vAlign w:val="center"/>
          </w:tcPr>
          <w:p w14:paraId="55AD1B21" w14:textId="77777777" w:rsidR="00D774C9" w:rsidRPr="009242CF" w:rsidRDefault="00D774C9" w:rsidP="00D774C9">
            <w:pPr>
              <w:widowControl/>
              <w:textAlignment w:val="center"/>
              <w:rPr>
                <w:rFonts w:ascii="Times New Roman" w:eastAsia="宋体" w:hAnsi="Times New Roman" w:cs="Times New Roman"/>
                <w:kern w:val="0"/>
                <w:szCs w:val="21"/>
              </w:rPr>
            </w:pPr>
            <w:r w:rsidRPr="009242CF">
              <w:rPr>
                <w:rFonts w:ascii="Times New Roman" w:eastAsia="等线" w:hAnsi="Times New Roman" w:cs="Times New Roman"/>
                <w:sz w:val="22"/>
                <w:szCs w:val="22"/>
              </w:rPr>
              <w:t>1.16 (0.77-1.75)</w:t>
            </w:r>
          </w:p>
        </w:tc>
        <w:tc>
          <w:tcPr>
            <w:tcW w:w="0" w:type="auto"/>
            <w:tcBorders>
              <w:top w:val="nil"/>
              <w:bottom w:val="nil"/>
            </w:tcBorders>
            <w:vAlign w:val="center"/>
          </w:tcPr>
          <w:p w14:paraId="6CF6B2CD" w14:textId="77777777" w:rsidR="00D774C9" w:rsidRPr="009242CF" w:rsidRDefault="00D774C9" w:rsidP="00D774C9">
            <w:pPr>
              <w:widowControl/>
              <w:textAlignment w:val="center"/>
              <w:rPr>
                <w:rFonts w:ascii="Times New Roman" w:eastAsia="宋体" w:hAnsi="Times New Roman" w:cs="Times New Roman"/>
                <w:kern w:val="0"/>
                <w:szCs w:val="21"/>
              </w:rPr>
            </w:pPr>
            <w:r w:rsidRPr="009242CF">
              <w:rPr>
                <w:rFonts w:ascii="Times New Roman" w:eastAsia="宋体" w:hAnsi="Times New Roman" w:cs="Times New Roman" w:hint="eastAsia"/>
                <w:kern w:val="0"/>
                <w:szCs w:val="21"/>
              </w:rPr>
              <w:t>0</w:t>
            </w:r>
            <w:r w:rsidRPr="009242CF">
              <w:rPr>
                <w:rFonts w:ascii="Times New Roman" w:eastAsia="宋体" w:hAnsi="Times New Roman" w:cs="Times New Roman"/>
                <w:kern w:val="0"/>
                <w:szCs w:val="21"/>
              </w:rPr>
              <w:t>.469</w:t>
            </w:r>
          </w:p>
        </w:tc>
        <w:tc>
          <w:tcPr>
            <w:tcW w:w="0" w:type="auto"/>
            <w:tcBorders>
              <w:top w:val="nil"/>
              <w:bottom w:val="nil"/>
            </w:tcBorders>
            <w:vAlign w:val="center"/>
          </w:tcPr>
          <w:p w14:paraId="4F365F4D" w14:textId="77777777" w:rsidR="00D774C9" w:rsidRPr="009242CF" w:rsidRDefault="00D774C9" w:rsidP="00D774C9">
            <w:pPr>
              <w:rPr>
                <w:rFonts w:ascii="Times New Roman" w:hAnsi="Times New Roman" w:cs="Times New Roman"/>
                <w:szCs w:val="21"/>
              </w:rPr>
            </w:pPr>
          </w:p>
        </w:tc>
        <w:tc>
          <w:tcPr>
            <w:tcW w:w="0" w:type="auto"/>
            <w:tcBorders>
              <w:top w:val="nil"/>
              <w:bottom w:val="nil"/>
            </w:tcBorders>
            <w:vAlign w:val="center"/>
          </w:tcPr>
          <w:p w14:paraId="73F2FE7C" w14:textId="77777777" w:rsidR="00D774C9" w:rsidRPr="009242CF" w:rsidRDefault="00D774C9" w:rsidP="00D774C9">
            <w:pPr>
              <w:widowControl/>
              <w:textAlignment w:val="center"/>
              <w:rPr>
                <w:rFonts w:ascii="Times New Roman" w:eastAsia="宋体" w:hAnsi="Times New Roman" w:cs="Times New Roman"/>
                <w:kern w:val="0"/>
                <w:szCs w:val="21"/>
              </w:rPr>
            </w:pPr>
            <w:r w:rsidRPr="009242CF">
              <w:rPr>
                <w:rFonts w:ascii="Times New Roman" w:eastAsia="等线" w:hAnsi="Times New Roman" w:cs="Times New Roman"/>
                <w:sz w:val="22"/>
                <w:szCs w:val="22"/>
              </w:rPr>
              <w:t>1.16 (0.68-1.97)</w:t>
            </w:r>
          </w:p>
        </w:tc>
        <w:tc>
          <w:tcPr>
            <w:tcW w:w="0" w:type="auto"/>
            <w:tcBorders>
              <w:top w:val="nil"/>
              <w:bottom w:val="nil"/>
            </w:tcBorders>
            <w:vAlign w:val="center"/>
          </w:tcPr>
          <w:p w14:paraId="4C19E25E" w14:textId="77777777" w:rsidR="00D774C9" w:rsidRPr="009242CF" w:rsidRDefault="00D774C9" w:rsidP="00D774C9">
            <w:pPr>
              <w:widowControl/>
              <w:textAlignment w:val="center"/>
              <w:rPr>
                <w:rFonts w:ascii="Times New Roman" w:hAnsi="Times New Roman" w:cs="Times New Roman"/>
                <w:szCs w:val="21"/>
              </w:rPr>
            </w:pPr>
            <w:r w:rsidRPr="009242CF">
              <w:rPr>
                <w:rFonts w:ascii="Times New Roman" w:hAnsi="Times New Roman" w:cs="Times New Roman" w:hint="eastAsia"/>
                <w:szCs w:val="21"/>
              </w:rPr>
              <w:t>0</w:t>
            </w:r>
            <w:r w:rsidRPr="009242CF">
              <w:rPr>
                <w:rFonts w:ascii="Times New Roman" w:hAnsi="Times New Roman" w:cs="Times New Roman"/>
                <w:szCs w:val="21"/>
              </w:rPr>
              <w:t>.580</w:t>
            </w:r>
          </w:p>
        </w:tc>
        <w:tc>
          <w:tcPr>
            <w:tcW w:w="0" w:type="auto"/>
            <w:tcBorders>
              <w:top w:val="nil"/>
              <w:bottom w:val="nil"/>
            </w:tcBorders>
          </w:tcPr>
          <w:p w14:paraId="180E0BCA" w14:textId="77777777" w:rsidR="00D774C9" w:rsidRPr="009242CF" w:rsidRDefault="00D774C9" w:rsidP="00D774C9">
            <w:pPr>
              <w:widowControl/>
              <w:textAlignment w:val="center"/>
              <w:rPr>
                <w:rFonts w:ascii="Times New Roman" w:eastAsia="宋体" w:hAnsi="Times New Roman" w:cs="Times New Roman"/>
                <w:kern w:val="0"/>
                <w:szCs w:val="21"/>
              </w:rPr>
            </w:pPr>
          </w:p>
        </w:tc>
        <w:tc>
          <w:tcPr>
            <w:tcW w:w="0" w:type="auto"/>
            <w:tcBorders>
              <w:top w:val="nil"/>
              <w:bottom w:val="nil"/>
            </w:tcBorders>
            <w:vAlign w:val="center"/>
          </w:tcPr>
          <w:p w14:paraId="6DE6FD7A" w14:textId="77777777" w:rsidR="00D774C9" w:rsidRPr="009242CF" w:rsidRDefault="00D774C9" w:rsidP="00D774C9">
            <w:pPr>
              <w:widowControl/>
              <w:jc w:val="left"/>
              <w:rPr>
                <w:rFonts w:ascii="Times New Roman" w:eastAsia="等线" w:hAnsi="Times New Roman" w:cs="Times New Roman"/>
                <w:kern w:val="0"/>
                <w:sz w:val="22"/>
                <w:szCs w:val="22"/>
              </w:rPr>
            </w:pPr>
            <w:r w:rsidRPr="009242CF">
              <w:rPr>
                <w:rFonts w:ascii="Times New Roman" w:eastAsia="等线" w:hAnsi="Times New Roman" w:cs="Times New Roman"/>
                <w:sz w:val="22"/>
                <w:szCs w:val="22"/>
              </w:rPr>
              <w:t>1.02 (0.75-1.40)</w:t>
            </w:r>
          </w:p>
        </w:tc>
        <w:tc>
          <w:tcPr>
            <w:tcW w:w="0" w:type="auto"/>
            <w:tcBorders>
              <w:top w:val="nil"/>
              <w:bottom w:val="nil"/>
            </w:tcBorders>
            <w:vAlign w:val="center"/>
          </w:tcPr>
          <w:p w14:paraId="51971AE5" w14:textId="77777777" w:rsidR="00D774C9" w:rsidRPr="009242CF" w:rsidRDefault="00D774C9" w:rsidP="00D774C9">
            <w:pPr>
              <w:widowControl/>
              <w:textAlignment w:val="center"/>
              <w:rPr>
                <w:rFonts w:ascii="Times New Roman" w:eastAsia="宋体" w:hAnsi="Times New Roman" w:cs="Times New Roman"/>
                <w:kern w:val="0"/>
                <w:szCs w:val="21"/>
              </w:rPr>
            </w:pPr>
            <w:r w:rsidRPr="009242CF">
              <w:rPr>
                <w:rFonts w:ascii="Times New Roman" w:eastAsia="宋体" w:hAnsi="Times New Roman" w:cs="Times New Roman" w:hint="eastAsia"/>
                <w:kern w:val="0"/>
                <w:szCs w:val="21"/>
              </w:rPr>
              <w:t>0</w:t>
            </w:r>
            <w:r w:rsidRPr="009242CF">
              <w:rPr>
                <w:rFonts w:ascii="Times New Roman" w:eastAsia="宋体" w:hAnsi="Times New Roman" w:cs="Times New Roman"/>
                <w:kern w:val="0"/>
                <w:szCs w:val="21"/>
              </w:rPr>
              <w:t>.885</w:t>
            </w:r>
          </w:p>
        </w:tc>
      </w:tr>
      <w:tr w:rsidR="00527ABA" w:rsidRPr="00527ABA" w14:paraId="06682245" w14:textId="77777777" w:rsidTr="00E238E0">
        <w:trPr>
          <w:trHeight w:val="238"/>
          <w:jc w:val="center"/>
        </w:trPr>
        <w:tc>
          <w:tcPr>
            <w:tcW w:w="0" w:type="auto"/>
            <w:tcBorders>
              <w:top w:val="nil"/>
              <w:bottom w:val="single" w:sz="12" w:space="0" w:color="auto"/>
            </w:tcBorders>
          </w:tcPr>
          <w:p w14:paraId="7F0651F9" w14:textId="77777777" w:rsidR="00D774C9" w:rsidRPr="00527ABA" w:rsidRDefault="00D774C9" w:rsidP="00D774C9">
            <w:pPr>
              <w:rPr>
                <w:rFonts w:ascii="Times New Roman" w:eastAsiaTheme="majorEastAsia" w:hAnsi="Times New Roman" w:cs="Times New Roman"/>
                <w:b/>
                <w:bCs/>
                <w:szCs w:val="21"/>
              </w:rPr>
            </w:pPr>
            <w:r w:rsidRPr="00527ABA">
              <w:rPr>
                <w:rFonts w:ascii="Times New Roman" w:eastAsiaTheme="majorEastAsia" w:hAnsi="Times New Roman" w:cs="Times New Roman"/>
                <w:b/>
                <w:bCs/>
                <w:szCs w:val="21"/>
              </w:rPr>
              <w:t xml:space="preserve">Overall stage </w:t>
            </w:r>
            <w:r w:rsidRPr="00527ABA">
              <w:rPr>
                <w:rFonts w:ascii="Times New Roman" w:eastAsiaTheme="majorEastAsia" w:hAnsi="Times New Roman" w:cs="Times New Roman"/>
                <w:szCs w:val="21"/>
              </w:rPr>
              <w:t>(</w:t>
            </w:r>
            <w:proofErr w:type="spellStart"/>
            <w:r w:rsidRPr="00527ABA">
              <w:rPr>
                <w:rFonts w:ascii="Times New Roman" w:eastAsiaTheme="majorEastAsia" w:hAnsi="Times New Roman" w:cs="Times New Roman"/>
                <w:szCs w:val="21"/>
              </w:rPr>
              <w:t>IVa</w:t>
            </w:r>
            <w:proofErr w:type="spellEnd"/>
            <w:r w:rsidRPr="00527ABA">
              <w:rPr>
                <w:rFonts w:ascii="Times New Roman" w:eastAsiaTheme="majorEastAsia" w:hAnsi="Times New Roman" w:cs="Times New Roman"/>
                <w:szCs w:val="21"/>
              </w:rPr>
              <w:t xml:space="preserve"> vs. II)</w:t>
            </w:r>
          </w:p>
        </w:tc>
        <w:tc>
          <w:tcPr>
            <w:tcW w:w="0" w:type="auto"/>
            <w:tcBorders>
              <w:top w:val="nil"/>
              <w:bottom w:val="single" w:sz="12" w:space="0" w:color="auto"/>
            </w:tcBorders>
            <w:vAlign w:val="center"/>
          </w:tcPr>
          <w:p w14:paraId="3083AFE0" w14:textId="77777777" w:rsidR="00D774C9" w:rsidRPr="009242CF" w:rsidRDefault="00D774C9" w:rsidP="00D774C9">
            <w:pPr>
              <w:widowControl/>
              <w:textAlignment w:val="center"/>
              <w:rPr>
                <w:rFonts w:ascii="Times New Roman" w:eastAsia="宋体" w:hAnsi="Times New Roman" w:cs="Times New Roman"/>
                <w:kern w:val="0"/>
                <w:szCs w:val="21"/>
              </w:rPr>
            </w:pPr>
            <w:r w:rsidRPr="009242CF">
              <w:rPr>
                <w:rFonts w:ascii="Times New Roman" w:eastAsia="等线" w:hAnsi="Times New Roman" w:cs="Times New Roman"/>
                <w:sz w:val="22"/>
                <w:szCs w:val="22"/>
              </w:rPr>
              <w:t>1.41 (0.88-2.26)</w:t>
            </w:r>
          </w:p>
        </w:tc>
        <w:tc>
          <w:tcPr>
            <w:tcW w:w="0" w:type="auto"/>
            <w:tcBorders>
              <w:top w:val="nil"/>
              <w:bottom w:val="single" w:sz="12" w:space="0" w:color="auto"/>
            </w:tcBorders>
            <w:vAlign w:val="center"/>
          </w:tcPr>
          <w:p w14:paraId="46FEE5F0" w14:textId="77777777" w:rsidR="00D774C9" w:rsidRPr="009242CF" w:rsidRDefault="00D774C9" w:rsidP="00D774C9">
            <w:pPr>
              <w:widowControl/>
              <w:textAlignment w:val="center"/>
              <w:rPr>
                <w:rFonts w:ascii="Times New Roman" w:eastAsia="宋体" w:hAnsi="Times New Roman" w:cs="Times New Roman"/>
                <w:kern w:val="0"/>
                <w:szCs w:val="21"/>
              </w:rPr>
            </w:pPr>
            <w:r w:rsidRPr="009242CF">
              <w:rPr>
                <w:rFonts w:ascii="Times New Roman" w:eastAsia="宋体" w:hAnsi="Times New Roman" w:cs="Times New Roman" w:hint="eastAsia"/>
                <w:kern w:val="0"/>
                <w:szCs w:val="21"/>
              </w:rPr>
              <w:t>0</w:t>
            </w:r>
            <w:r w:rsidRPr="009242CF">
              <w:rPr>
                <w:rFonts w:ascii="Times New Roman" w:eastAsia="宋体" w:hAnsi="Times New Roman" w:cs="Times New Roman"/>
                <w:kern w:val="0"/>
                <w:szCs w:val="21"/>
              </w:rPr>
              <w:t>.154</w:t>
            </w:r>
          </w:p>
        </w:tc>
        <w:tc>
          <w:tcPr>
            <w:tcW w:w="0" w:type="auto"/>
            <w:tcBorders>
              <w:top w:val="nil"/>
              <w:bottom w:val="single" w:sz="12" w:space="0" w:color="auto"/>
            </w:tcBorders>
            <w:vAlign w:val="center"/>
          </w:tcPr>
          <w:p w14:paraId="3BC7FF8E" w14:textId="77777777" w:rsidR="00D774C9" w:rsidRPr="009242CF" w:rsidRDefault="00D774C9" w:rsidP="00D774C9">
            <w:pPr>
              <w:rPr>
                <w:rFonts w:ascii="Times New Roman" w:hAnsi="Times New Roman" w:cs="Times New Roman"/>
                <w:szCs w:val="21"/>
              </w:rPr>
            </w:pPr>
          </w:p>
        </w:tc>
        <w:tc>
          <w:tcPr>
            <w:tcW w:w="0" w:type="auto"/>
            <w:tcBorders>
              <w:top w:val="nil"/>
              <w:bottom w:val="single" w:sz="12" w:space="0" w:color="auto"/>
            </w:tcBorders>
            <w:vAlign w:val="center"/>
          </w:tcPr>
          <w:p w14:paraId="02A3BC7D" w14:textId="77777777" w:rsidR="00D774C9" w:rsidRPr="009242CF" w:rsidRDefault="00D774C9" w:rsidP="00D774C9">
            <w:pPr>
              <w:widowControl/>
              <w:textAlignment w:val="center"/>
              <w:rPr>
                <w:rFonts w:ascii="Times New Roman" w:eastAsia="宋体" w:hAnsi="Times New Roman" w:cs="Times New Roman"/>
                <w:kern w:val="0"/>
                <w:szCs w:val="21"/>
              </w:rPr>
            </w:pPr>
            <w:r w:rsidRPr="009242CF">
              <w:rPr>
                <w:rFonts w:ascii="Times New Roman" w:eastAsia="等线" w:hAnsi="Times New Roman" w:cs="Times New Roman"/>
                <w:sz w:val="22"/>
                <w:szCs w:val="22"/>
              </w:rPr>
              <w:t>1.32 (0.75-2.32)</w:t>
            </w:r>
          </w:p>
        </w:tc>
        <w:tc>
          <w:tcPr>
            <w:tcW w:w="0" w:type="auto"/>
            <w:tcBorders>
              <w:top w:val="nil"/>
              <w:bottom w:val="single" w:sz="12" w:space="0" w:color="auto"/>
            </w:tcBorders>
            <w:vAlign w:val="center"/>
          </w:tcPr>
          <w:p w14:paraId="5E82A8FA" w14:textId="77777777" w:rsidR="00D774C9" w:rsidRPr="009242CF" w:rsidRDefault="00D774C9" w:rsidP="00D774C9">
            <w:pPr>
              <w:widowControl/>
              <w:textAlignment w:val="center"/>
              <w:rPr>
                <w:rFonts w:ascii="Times New Roman" w:hAnsi="Times New Roman" w:cs="Times New Roman"/>
                <w:szCs w:val="21"/>
              </w:rPr>
            </w:pPr>
            <w:r w:rsidRPr="009242CF">
              <w:rPr>
                <w:rFonts w:ascii="Times New Roman" w:hAnsi="Times New Roman" w:cs="Times New Roman" w:hint="eastAsia"/>
                <w:szCs w:val="21"/>
              </w:rPr>
              <w:t>0</w:t>
            </w:r>
            <w:r w:rsidRPr="009242CF">
              <w:rPr>
                <w:rFonts w:ascii="Times New Roman" w:hAnsi="Times New Roman" w:cs="Times New Roman"/>
                <w:szCs w:val="21"/>
              </w:rPr>
              <w:t>.331</w:t>
            </w:r>
          </w:p>
        </w:tc>
        <w:tc>
          <w:tcPr>
            <w:tcW w:w="0" w:type="auto"/>
            <w:tcBorders>
              <w:top w:val="nil"/>
              <w:bottom w:val="single" w:sz="12" w:space="0" w:color="auto"/>
            </w:tcBorders>
          </w:tcPr>
          <w:p w14:paraId="5599670C" w14:textId="77777777" w:rsidR="00D774C9" w:rsidRPr="009242CF" w:rsidRDefault="00D774C9" w:rsidP="00D774C9">
            <w:pPr>
              <w:widowControl/>
              <w:textAlignment w:val="center"/>
              <w:rPr>
                <w:rFonts w:ascii="Times New Roman" w:eastAsia="宋体" w:hAnsi="Times New Roman" w:cs="Times New Roman"/>
                <w:kern w:val="0"/>
                <w:szCs w:val="21"/>
              </w:rPr>
            </w:pPr>
          </w:p>
        </w:tc>
        <w:tc>
          <w:tcPr>
            <w:tcW w:w="0" w:type="auto"/>
            <w:tcBorders>
              <w:top w:val="nil"/>
              <w:bottom w:val="single" w:sz="12" w:space="0" w:color="auto"/>
            </w:tcBorders>
            <w:vAlign w:val="center"/>
          </w:tcPr>
          <w:p w14:paraId="79131B3C" w14:textId="77777777" w:rsidR="00D774C9" w:rsidRPr="009242CF" w:rsidRDefault="00D774C9" w:rsidP="00D774C9">
            <w:pPr>
              <w:rPr>
                <w:rFonts w:ascii="Times New Roman" w:eastAsia="等线" w:hAnsi="Times New Roman" w:cs="Times New Roman"/>
                <w:sz w:val="22"/>
                <w:szCs w:val="22"/>
              </w:rPr>
            </w:pPr>
            <w:r w:rsidRPr="009242CF">
              <w:rPr>
                <w:rFonts w:ascii="Times New Roman" w:eastAsia="等线" w:hAnsi="Times New Roman" w:cs="Times New Roman"/>
                <w:sz w:val="22"/>
                <w:szCs w:val="22"/>
              </w:rPr>
              <w:t>1.16 (0.82-1.64)</w:t>
            </w:r>
          </w:p>
        </w:tc>
        <w:tc>
          <w:tcPr>
            <w:tcW w:w="0" w:type="auto"/>
            <w:tcBorders>
              <w:top w:val="nil"/>
              <w:bottom w:val="single" w:sz="12" w:space="0" w:color="auto"/>
            </w:tcBorders>
            <w:vAlign w:val="center"/>
          </w:tcPr>
          <w:p w14:paraId="6D08D1DE" w14:textId="77777777" w:rsidR="00D774C9" w:rsidRPr="009242CF" w:rsidRDefault="00D774C9" w:rsidP="00D774C9">
            <w:pPr>
              <w:widowControl/>
              <w:textAlignment w:val="center"/>
              <w:rPr>
                <w:rFonts w:ascii="Times New Roman" w:eastAsia="宋体" w:hAnsi="Times New Roman" w:cs="Times New Roman"/>
                <w:kern w:val="0"/>
                <w:szCs w:val="21"/>
              </w:rPr>
            </w:pPr>
            <w:r w:rsidRPr="009242CF">
              <w:rPr>
                <w:rFonts w:ascii="Times New Roman" w:eastAsia="宋体" w:hAnsi="Times New Roman" w:cs="Times New Roman" w:hint="eastAsia"/>
                <w:kern w:val="0"/>
                <w:szCs w:val="21"/>
              </w:rPr>
              <w:t>0</w:t>
            </w:r>
            <w:r w:rsidRPr="009242CF">
              <w:rPr>
                <w:rFonts w:ascii="Times New Roman" w:eastAsia="宋体" w:hAnsi="Times New Roman" w:cs="Times New Roman"/>
                <w:kern w:val="0"/>
                <w:szCs w:val="21"/>
              </w:rPr>
              <w:t>.406</w:t>
            </w:r>
          </w:p>
        </w:tc>
      </w:tr>
    </w:tbl>
    <w:p w14:paraId="63F764D7" w14:textId="1A5B3094" w:rsidR="00E354BB" w:rsidRPr="00527ABA" w:rsidRDefault="00E354BB" w:rsidP="00E354BB">
      <w:pPr>
        <w:rPr>
          <w:rFonts w:ascii="Times New Roman" w:hAnsi="Times New Roman" w:cs="Times New Roman"/>
          <w:sz w:val="22"/>
          <w:szCs w:val="22"/>
        </w:rPr>
      </w:pPr>
      <w:r w:rsidRPr="00527ABA">
        <w:rPr>
          <w:rFonts w:ascii="Times New Roman" w:hAnsi="Times New Roman" w:cs="Times New Roman" w:hint="eastAsia"/>
          <w:sz w:val="22"/>
          <w:szCs w:val="22"/>
          <w:vertAlign w:val="superscript"/>
        </w:rPr>
        <w:t xml:space="preserve">a </w:t>
      </w:r>
      <w:r w:rsidRPr="00527ABA">
        <w:rPr>
          <w:rFonts w:ascii="Times New Roman" w:hAnsi="Times New Roman" w:cs="Times New Roman" w:hint="eastAsia"/>
          <w:sz w:val="22"/>
          <w:szCs w:val="22"/>
        </w:rPr>
        <w:t xml:space="preserve">Pretreatment, before any treatment; </w:t>
      </w:r>
      <w:r w:rsidRPr="00527ABA">
        <w:rPr>
          <w:rFonts w:ascii="Times New Roman" w:hAnsi="Times New Roman" w:cs="Times New Roman"/>
          <w:kern w:val="0"/>
          <w:sz w:val="22"/>
          <w:szCs w:val="22"/>
        </w:rPr>
        <w:t>Mid-treatment</w:t>
      </w:r>
      <w:r w:rsidRPr="00527ABA">
        <w:rPr>
          <w:rFonts w:ascii="Times New Roman" w:hAnsi="Times New Roman" w:cs="Times New Roman" w:hint="eastAsia"/>
          <w:sz w:val="22"/>
          <w:szCs w:val="22"/>
        </w:rPr>
        <w:t xml:space="preserve">, </w:t>
      </w:r>
      <w:r w:rsidRPr="00527ABA">
        <w:rPr>
          <w:rFonts w:ascii="Times New Roman" w:hAnsi="Times New Roman" w:cs="Times New Roman"/>
          <w:kern w:val="0"/>
          <w:szCs w:val="21"/>
        </w:rPr>
        <w:t>after the beginning of treatment but before the end of radiotherapy /chemoradiotherapy</w:t>
      </w:r>
      <w:r w:rsidRPr="00527ABA">
        <w:rPr>
          <w:rFonts w:ascii="Times New Roman" w:hAnsi="Times New Roman" w:cs="Times New Roman"/>
          <w:szCs w:val="21"/>
        </w:rPr>
        <w:t>; Overall, all patients included.</w:t>
      </w:r>
    </w:p>
    <w:p w14:paraId="24E479A7" w14:textId="77777777" w:rsidR="00E354BB" w:rsidRPr="00527ABA" w:rsidRDefault="00E354BB" w:rsidP="00E354BB">
      <w:pPr>
        <w:rPr>
          <w:rFonts w:ascii="Times New Roman" w:hAnsi="Times New Roman" w:cs="Times New Roman"/>
          <w:szCs w:val="21"/>
        </w:rPr>
      </w:pPr>
    </w:p>
    <w:p w14:paraId="6C1BC492" w14:textId="77777777" w:rsidR="00E354BB" w:rsidRPr="00527ABA" w:rsidRDefault="00A27EE8" w:rsidP="00E354BB">
      <w:pPr>
        <w:pStyle w:val="aa"/>
        <w:jc w:val="center"/>
        <w:rPr>
          <w:rFonts w:ascii="Times New Roman" w:hAnsi="Times New Roman" w:cs="Times New Roman"/>
          <w:szCs w:val="21"/>
        </w:rPr>
      </w:pPr>
      <w:r w:rsidRPr="00527ABA">
        <w:rPr>
          <w:rFonts w:ascii="Times New Roman" w:hAnsi="Times New Roman"/>
          <w:b/>
          <w:bCs/>
          <w:sz w:val="22"/>
          <w:szCs w:val="22"/>
        </w:rPr>
        <w:br w:type="page"/>
      </w:r>
    </w:p>
    <w:p w14:paraId="00510B21" w14:textId="77777777" w:rsidR="00A27EE8" w:rsidRPr="00527ABA" w:rsidRDefault="00A27EE8">
      <w:pPr>
        <w:widowControl/>
        <w:jc w:val="left"/>
        <w:rPr>
          <w:rFonts w:ascii="Times New Roman" w:hAnsi="Times New Roman"/>
          <w:b/>
          <w:bCs/>
          <w:sz w:val="22"/>
          <w:szCs w:val="22"/>
        </w:rPr>
      </w:pPr>
    </w:p>
    <w:p w14:paraId="4024AEA8" w14:textId="701DAE7B" w:rsidR="00B23FF4" w:rsidRPr="00527ABA" w:rsidRDefault="00F42ACD" w:rsidP="00B23FF4">
      <w:pPr>
        <w:jc w:val="center"/>
        <w:rPr>
          <w:rFonts w:ascii="Times New Roman" w:hAnsi="Times New Roman" w:cs="Times New Roman"/>
          <w:sz w:val="22"/>
          <w:szCs w:val="22"/>
        </w:rPr>
      </w:pPr>
      <w:r w:rsidRPr="00527ABA">
        <w:rPr>
          <w:rFonts w:ascii="Times New Roman" w:hAnsi="Times New Roman"/>
          <w:b/>
          <w:bCs/>
          <w:sz w:val="22"/>
          <w:szCs w:val="22"/>
        </w:rPr>
        <w:t xml:space="preserve">Supplementary </w:t>
      </w:r>
      <w:r w:rsidR="00B23FF4" w:rsidRPr="00527ABA">
        <w:rPr>
          <w:rFonts w:ascii="Times New Roman" w:hAnsi="Times New Roman"/>
          <w:b/>
          <w:bCs/>
          <w:sz w:val="22"/>
          <w:szCs w:val="22"/>
        </w:rPr>
        <w:t xml:space="preserve">Table </w:t>
      </w:r>
      <w:r w:rsidR="006145B9" w:rsidRPr="00527ABA">
        <w:rPr>
          <w:rFonts w:ascii="Times New Roman" w:hAnsi="Times New Roman"/>
          <w:b/>
          <w:bCs/>
          <w:sz w:val="22"/>
          <w:szCs w:val="22"/>
        </w:rPr>
        <w:t>2</w:t>
      </w:r>
      <w:r w:rsidR="00B23FF4" w:rsidRPr="00527ABA">
        <w:rPr>
          <w:rFonts w:ascii="Times New Roman" w:hAnsi="Times New Roman"/>
          <w:b/>
          <w:bCs/>
          <w:sz w:val="22"/>
          <w:szCs w:val="22"/>
        </w:rPr>
        <w:t>.</w:t>
      </w:r>
      <w:r w:rsidR="00B23FF4" w:rsidRPr="00527ABA">
        <w:rPr>
          <w:rFonts w:ascii="Times New Roman" w:hAnsi="Times New Roman"/>
          <w:sz w:val="22"/>
          <w:szCs w:val="22"/>
        </w:rPr>
        <w:t xml:space="preserve"> Multivariate Cox regression analysis of oral EBV DNA load </w:t>
      </w:r>
      <w:r w:rsidR="008E3725" w:rsidRPr="00527ABA">
        <w:rPr>
          <w:rFonts w:ascii="Times New Roman" w:hAnsi="Times New Roman"/>
          <w:sz w:val="22"/>
          <w:szCs w:val="22"/>
        </w:rPr>
        <w:t>segregated by different cutoff</w:t>
      </w:r>
      <w:r w:rsidR="0076019B" w:rsidRPr="00527ABA">
        <w:rPr>
          <w:rFonts w:ascii="Times New Roman" w:hAnsi="Times New Roman"/>
          <w:sz w:val="22"/>
          <w:szCs w:val="22"/>
        </w:rPr>
        <w:t>s</w:t>
      </w:r>
      <w:r w:rsidR="008E3725" w:rsidRPr="00527ABA">
        <w:rPr>
          <w:rFonts w:ascii="Times New Roman" w:hAnsi="Times New Roman"/>
          <w:sz w:val="22"/>
          <w:szCs w:val="22"/>
        </w:rPr>
        <w:t xml:space="preserve"> </w:t>
      </w:r>
      <w:r w:rsidR="00B23FF4" w:rsidRPr="00527ABA">
        <w:rPr>
          <w:rFonts w:ascii="Times New Roman" w:hAnsi="Times New Roman"/>
          <w:sz w:val="22"/>
          <w:szCs w:val="22"/>
        </w:rPr>
        <w:t>with NPC survivals</w:t>
      </w:r>
      <w:r w:rsidR="00B23FF4" w:rsidRPr="00527ABA">
        <w:rPr>
          <w:rFonts w:ascii="Times New Roman" w:hAnsi="Times New Roman" w:hint="eastAsia"/>
          <w:sz w:val="22"/>
          <w:szCs w:val="22"/>
        </w:rPr>
        <w:t xml:space="preserve"> </w:t>
      </w:r>
    </w:p>
    <w:tbl>
      <w:tblPr>
        <w:tblW w:w="4985" w:type="pct"/>
        <w:jc w:val="center"/>
        <w:tblBorders>
          <w:top w:val="single" w:sz="4" w:space="0" w:color="auto"/>
          <w:bottom w:val="single" w:sz="4"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4898"/>
        <w:gridCol w:w="1635"/>
        <w:gridCol w:w="644"/>
        <w:gridCol w:w="207"/>
        <w:gridCol w:w="1665"/>
        <w:gridCol w:w="644"/>
        <w:gridCol w:w="213"/>
        <w:gridCol w:w="1662"/>
        <w:gridCol w:w="578"/>
        <w:gridCol w:w="225"/>
        <w:gridCol w:w="1636"/>
        <w:gridCol w:w="572"/>
      </w:tblGrid>
      <w:tr w:rsidR="00527ABA" w:rsidRPr="00527ABA" w14:paraId="038C9CAD" w14:textId="77777777" w:rsidTr="00E52F75">
        <w:trPr>
          <w:trHeight w:val="23"/>
          <w:jc w:val="center"/>
        </w:trPr>
        <w:tc>
          <w:tcPr>
            <w:tcW w:w="1684" w:type="pct"/>
            <w:vMerge w:val="restart"/>
            <w:tcBorders>
              <w:top w:val="single" w:sz="12" w:space="0" w:color="000000"/>
              <w:left w:val="nil"/>
              <w:bottom w:val="single" w:sz="4" w:space="0" w:color="auto"/>
              <w:right w:val="nil"/>
            </w:tcBorders>
            <w:noWrap/>
            <w:tcMar>
              <w:top w:w="12" w:type="dxa"/>
              <w:left w:w="12" w:type="dxa"/>
              <w:bottom w:w="0" w:type="dxa"/>
              <w:right w:w="12" w:type="dxa"/>
            </w:tcMar>
            <w:vAlign w:val="center"/>
          </w:tcPr>
          <w:p w14:paraId="5A4D2950" w14:textId="77777777" w:rsidR="00B23FF4" w:rsidRPr="00527ABA" w:rsidRDefault="002F762B" w:rsidP="00E238E0">
            <w:pPr>
              <w:widowControl/>
              <w:jc w:val="left"/>
              <w:textAlignment w:val="center"/>
              <w:rPr>
                <w:rFonts w:ascii="Times New Roman" w:hAnsi="Times New Roman" w:cs="Times New Roman"/>
                <w:szCs w:val="21"/>
              </w:rPr>
            </w:pPr>
            <w:r w:rsidRPr="00527ABA">
              <w:rPr>
                <w:rFonts w:ascii="Times New Roman" w:hAnsi="Times New Roman" w:cs="Times New Roman"/>
                <w:szCs w:val="21"/>
              </w:rPr>
              <w:t>EBV DNA</w:t>
            </w:r>
            <w:r w:rsidR="00AD4933" w:rsidRPr="00527ABA">
              <w:rPr>
                <w:rFonts w:ascii="Times New Roman" w:hAnsi="Times New Roman" w:cs="Times New Roman"/>
                <w:szCs w:val="21"/>
              </w:rPr>
              <w:t xml:space="preserve"> </w:t>
            </w:r>
            <w:r w:rsidR="00E52F75" w:rsidRPr="00527ABA">
              <w:rPr>
                <w:rFonts w:ascii="Times New Roman" w:hAnsi="Times New Roman" w:cs="Times New Roman"/>
                <w:szCs w:val="21"/>
                <w:vertAlign w:val="superscript"/>
              </w:rPr>
              <w:t>a</w:t>
            </w:r>
          </w:p>
        </w:tc>
        <w:tc>
          <w:tcPr>
            <w:tcW w:w="766" w:type="pct"/>
            <w:gridSpan w:val="2"/>
            <w:tcBorders>
              <w:top w:val="single" w:sz="12" w:space="0" w:color="000000"/>
              <w:left w:val="nil"/>
              <w:bottom w:val="single" w:sz="4" w:space="0" w:color="auto"/>
              <w:right w:val="nil"/>
            </w:tcBorders>
            <w:noWrap/>
            <w:tcMar>
              <w:top w:w="12" w:type="dxa"/>
              <w:left w:w="12" w:type="dxa"/>
              <w:bottom w:w="0" w:type="dxa"/>
              <w:right w:w="12" w:type="dxa"/>
            </w:tcMar>
            <w:vAlign w:val="center"/>
          </w:tcPr>
          <w:p w14:paraId="5D36D8D3" w14:textId="77777777" w:rsidR="00B23FF4" w:rsidRPr="00527ABA" w:rsidRDefault="00B23FF4" w:rsidP="00E238E0">
            <w:pPr>
              <w:jc w:val="center"/>
              <w:rPr>
                <w:rFonts w:ascii="Times New Roman" w:hAnsi="Times New Roman" w:cs="Times New Roman"/>
                <w:kern w:val="0"/>
                <w:szCs w:val="21"/>
              </w:rPr>
            </w:pPr>
            <w:r w:rsidRPr="00527ABA">
              <w:rPr>
                <w:rFonts w:ascii="Times New Roman" w:hAnsi="Times New Roman" w:cs="Times New Roman"/>
                <w:kern w:val="0"/>
                <w:szCs w:val="21"/>
              </w:rPr>
              <w:t>OS</w:t>
            </w:r>
          </w:p>
        </w:tc>
        <w:tc>
          <w:tcPr>
            <w:tcW w:w="75" w:type="pct"/>
            <w:tcBorders>
              <w:top w:val="single" w:sz="12" w:space="0" w:color="000000"/>
              <w:left w:val="nil"/>
              <w:bottom w:val="nil"/>
              <w:right w:val="nil"/>
            </w:tcBorders>
            <w:noWrap/>
            <w:tcMar>
              <w:top w:w="12" w:type="dxa"/>
              <w:left w:w="12" w:type="dxa"/>
              <w:bottom w:w="0" w:type="dxa"/>
              <w:right w:w="12" w:type="dxa"/>
            </w:tcMar>
            <w:vAlign w:val="center"/>
          </w:tcPr>
          <w:p w14:paraId="1C28ECAC" w14:textId="77777777" w:rsidR="00B23FF4" w:rsidRPr="00527ABA" w:rsidRDefault="00B23FF4" w:rsidP="00E238E0">
            <w:pPr>
              <w:jc w:val="center"/>
              <w:rPr>
                <w:rFonts w:ascii="Times New Roman" w:hAnsi="Times New Roman" w:cs="Times New Roman"/>
                <w:szCs w:val="21"/>
              </w:rPr>
            </w:pPr>
          </w:p>
        </w:tc>
        <w:tc>
          <w:tcPr>
            <w:tcW w:w="776" w:type="pct"/>
            <w:gridSpan w:val="2"/>
            <w:tcBorders>
              <w:top w:val="single" w:sz="12" w:space="0" w:color="000000"/>
              <w:left w:val="nil"/>
              <w:bottom w:val="single" w:sz="4" w:space="0" w:color="auto"/>
              <w:right w:val="nil"/>
            </w:tcBorders>
            <w:noWrap/>
            <w:tcMar>
              <w:top w:w="12" w:type="dxa"/>
              <w:left w:w="12" w:type="dxa"/>
              <w:bottom w:w="0" w:type="dxa"/>
              <w:right w:w="12" w:type="dxa"/>
            </w:tcMar>
            <w:vAlign w:val="center"/>
          </w:tcPr>
          <w:p w14:paraId="690C4A0A" w14:textId="77777777" w:rsidR="00B23FF4" w:rsidRPr="00527ABA" w:rsidRDefault="00B23FF4" w:rsidP="00E238E0">
            <w:pPr>
              <w:jc w:val="center"/>
              <w:rPr>
                <w:rFonts w:ascii="Times New Roman" w:hAnsi="Times New Roman" w:cs="Times New Roman"/>
                <w:kern w:val="0"/>
                <w:szCs w:val="21"/>
              </w:rPr>
            </w:pPr>
            <w:r w:rsidRPr="00527ABA">
              <w:rPr>
                <w:rFonts w:ascii="Times New Roman" w:hAnsi="Times New Roman" w:cs="Times New Roman"/>
                <w:kern w:val="0"/>
                <w:szCs w:val="21"/>
              </w:rPr>
              <w:t>PFS</w:t>
            </w:r>
          </w:p>
        </w:tc>
        <w:tc>
          <w:tcPr>
            <w:tcW w:w="77" w:type="pct"/>
            <w:tcBorders>
              <w:top w:val="single" w:sz="12" w:space="0" w:color="000000"/>
              <w:left w:val="nil"/>
              <w:bottom w:val="nil"/>
              <w:right w:val="nil"/>
            </w:tcBorders>
            <w:noWrap/>
            <w:tcMar>
              <w:top w:w="12" w:type="dxa"/>
              <w:left w:w="12" w:type="dxa"/>
              <w:bottom w:w="0" w:type="dxa"/>
              <w:right w:w="12" w:type="dxa"/>
            </w:tcMar>
            <w:vAlign w:val="center"/>
          </w:tcPr>
          <w:p w14:paraId="17814D62" w14:textId="77777777" w:rsidR="00B23FF4" w:rsidRPr="00527ABA" w:rsidRDefault="00B23FF4" w:rsidP="00E238E0">
            <w:pPr>
              <w:jc w:val="center"/>
              <w:rPr>
                <w:rFonts w:ascii="Times New Roman" w:hAnsi="Times New Roman" w:cs="Times New Roman"/>
                <w:szCs w:val="21"/>
              </w:rPr>
            </w:pPr>
          </w:p>
        </w:tc>
        <w:tc>
          <w:tcPr>
            <w:tcW w:w="776" w:type="pct"/>
            <w:gridSpan w:val="2"/>
            <w:tcBorders>
              <w:top w:val="single" w:sz="12" w:space="0" w:color="000000"/>
              <w:left w:val="nil"/>
              <w:bottom w:val="single" w:sz="4" w:space="0" w:color="auto"/>
              <w:right w:val="nil"/>
            </w:tcBorders>
            <w:noWrap/>
            <w:tcMar>
              <w:top w:w="12" w:type="dxa"/>
              <w:left w:w="12" w:type="dxa"/>
              <w:bottom w:w="0" w:type="dxa"/>
              <w:right w:w="12" w:type="dxa"/>
            </w:tcMar>
            <w:vAlign w:val="center"/>
          </w:tcPr>
          <w:p w14:paraId="568263B8" w14:textId="77777777" w:rsidR="00B23FF4" w:rsidRPr="00527ABA" w:rsidRDefault="00B23FF4" w:rsidP="00E238E0">
            <w:pPr>
              <w:jc w:val="center"/>
              <w:rPr>
                <w:rFonts w:ascii="Times New Roman" w:hAnsi="Times New Roman" w:cs="Times New Roman"/>
                <w:kern w:val="0"/>
                <w:szCs w:val="21"/>
              </w:rPr>
            </w:pPr>
            <w:r w:rsidRPr="00527ABA">
              <w:rPr>
                <w:rFonts w:ascii="Times New Roman" w:hAnsi="Times New Roman" w:cs="Times New Roman"/>
                <w:kern w:val="0"/>
                <w:szCs w:val="21"/>
              </w:rPr>
              <w:t>DMFS</w:t>
            </w:r>
          </w:p>
        </w:tc>
        <w:tc>
          <w:tcPr>
            <w:tcW w:w="81" w:type="pct"/>
            <w:tcBorders>
              <w:top w:val="single" w:sz="12" w:space="0" w:color="000000"/>
              <w:left w:val="nil"/>
              <w:bottom w:val="nil"/>
              <w:right w:val="nil"/>
            </w:tcBorders>
            <w:noWrap/>
            <w:tcMar>
              <w:top w:w="12" w:type="dxa"/>
              <w:left w:w="12" w:type="dxa"/>
              <w:bottom w:w="0" w:type="dxa"/>
              <w:right w:w="12" w:type="dxa"/>
            </w:tcMar>
            <w:vAlign w:val="center"/>
          </w:tcPr>
          <w:p w14:paraId="63386FBF" w14:textId="77777777" w:rsidR="00B23FF4" w:rsidRPr="00527ABA" w:rsidRDefault="00B23FF4" w:rsidP="00E238E0">
            <w:pPr>
              <w:jc w:val="center"/>
              <w:rPr>
                <w:rFonts w:ascii="Times New Roman" w:hAnsi="Times New Roman" w:cs="Times New Roman"/>
                <w:szCs w:val="21"/>
              </w:rPr>
            </w:pPr>
          </w:p>
        </w:tc>
        <w:tc>
          <w:tcPr>
            <w:tcW w:w="765" w:type="pct"/>
            <w:gridSpan w:val="2"/>
            <w:tcBorders>
              <w:top w:val="single" w:sz="12" w:space="0" w:color="000000"/>
              <w:left w:val="nil"/>
              <w:bottom w:val="single" w:sz="4" w:space="0" w:color="auto"/>
              <w:right w:val="nil"/>
            </w:tcBorders>
            <w:noWrap/>
            <w:tcMar>
              <w:top w:w="12" w:type="dxa"/>
              <w:left w:w="12" w:type="dxa"/>
              <w:bottom w:w="0" w:type="dxa"/>
              <w:right w:w="12" w:type="dxa"/>
            </w:tcMar>
            <w:vAlign w:val="center"/>
          </w:tcPr>
          <w:p w14:paraId="0723CD6E" w14:textId="77777777" w:rsidR="00B23FF4" w:rsidRPr="00527ABA" w:rsidRDefault="00B23FF4" w:rsidP="00E238E0">
            <w:pPr>
              <w:jc w:val="center"/>
              <w:rPr>
                <w:rFonts w:ascii="Times New Roman" w:hAnsi="Times New Roman" w:cs="Times New Roman"/>
                <w:kern w:val="0"/>
                <w:szCs w:val="21"/>
              </w:rPr>
            </w:pPr>
            <w:r w:rsidRPr="00527ABA">
              <w:rPr>
                <w:rFonts w:ascii="Times New Roman" w:hAnsi="Times New Roman" w:cs="Times New Roman"/>
                <w:kern w:val="0"/>
                <w:szCs w:val="21"/>
              </w:rPr>
              <w:t>LRFS</w:t>
            </w:r>
          </w:p>
        </w:tc>
      </w:tr>
      <w:tr w:rsidR="00527ABA" w:rsidRPr="00527ABA" w14:paraId="38BD16D2" w14:textId="77777777" w:rsidTr="00E52F75">
        <w:trPr>
          <w:trHeight w:val="23"/>
          <w:jc w:val="center"/>
        </w:trPr>
        <w:tc>
          <w:tcPr>
            <w:tcW w:w="1684" w:type="pct"/>
            <w:vMerge/>
            <w:tcBorders>
              <w:top w:val="single" w:sz="4" w:space="0" w:color="auto"/>
              <w:left w:val="nil"/>
              <w:bottom w:val="single" w:sz="4" w:space="0" w:color="auto"/>
              <w:right w:val="nil"/>
            </w:tcBorders>
            <w:vAlign w:val="center"/>
          </w:tcPr>
          <w:p w14:paraId="446356AA" w14:textId="77777777" w:rsidR="00E52F75" w:rsidRPr="00527ABA" w:rsidRDefault="00E52F75" w:rsidP="00E52F75">
            <w:pPr>
              <w:widowControl/>
              <w:jc w:val="left"/>
              <w:rPr>
                <w:rFonts w:ascii="Times New Roman" w:eastAsia="宋体" w:hAnsi="Times New Roman" w:cs="Times New Roman"/>
                <w:szCs w:val="21"/>
              </w:rPr>
            </w:pPr>
          </w:p>
        </w:tc>
        <w:tc>
          <w:tcPr>
            <w:tcW w:w="565" w:type="pct"/>
            <w:tcBorders>
              <w:top w:val="single" w:sz="4" w:space="0" w:color="auto"/>
              <w:left w:val="nil"/>
              <w:bottom w:val="single" w:sz="4" w:space="0" w:color="auto"/>
              <w:right w:val="nil"/>
            </w:tcBorders>
            <w:noWrap/>
            <w:tcMar>
              <w:top w:w="12" w:type="dxa"/>
              <w:left w:w="12" w:type="dxa"/>
              <w:bottom w:w="0" w:type="dxa"/>
              <w:right w:w="12" w:type="dxa"/>
            </w:tcMar>
            <w:vAlign w:val="center"/>
          </w:tcPr>
          <w:p w14:paraId="32008BFA" w14:textId="77777777" w:rsidR="00E52F75" w:rsidRPr="00527ABA" w:rsidRDefault="00E52F75" w:rsidP="00E52F75">
            <w:pPr>
              <w:widowControl/>
              <w:jc w:val="center"/>
              <w:textAlignment w:val="center"/>
              <w:rPr>
                <w:rFonts w:ascii="Times New Roman" w:hAnsi="Times New Roman" w:cs="Times New Roman"/>
                <w:sz w:val="22"/>
                <w:szCs w:val="22"/>
              </w:rPr>
            </w:pPr>
            <w:r w:rsidRPr="00527ABA">
              <w:rPr>
                <w:rFonts w:ascii="Times New Roman" w:hAnsi="Times New Roman" w:cs="Times New Roman"/>
                <w:kern w:val="0"/>
                <w:szCs w:val="21"/>
              </w:rPr>
              <w:t xml:space="preserve">HR (95%CI) </w:t>
            </w:r>
            <w:r w:rsidRPr="00527ABA">
              <w:rPr>
                <w:rFonts w:ascii="Times New Roman" w:hAnsi="Times New Roman" w:cs="Times New Roman"/>
                <w:kern w:val="0"/>
                <w:szCs w:val="21"/>
                <w:vertAlign w:val="superscript"/>
              </w:rPr>
              <w:t>b</w:t>
            </w:r>
          </w:p>
        </w:tc>
        <w:tc>
          <w:tcPr>
            <w:tcW w:w="201" w:type="pct"/>
            <w:tcBorders>
              <w:top w:val="single" w:sz="4" w:space="0" w:color="auto"/>
              <w:left w:val="nil"/>
              <w:bottom w:val="single" w:sz="4" w:space="0" w:color="auto"/>
              <w:right w:val="nil"/>
            </w:tcBorders>
            <w:noWrap/>
            <w:tcMar>
              <w:top w:w="12" w:type="dxa"/>
              <w:left w:w="12" w:type="dxa"/>
              <w:bottom w:w="0" w:type="dxa"/>
              <w:right w:w="12" w:type="dxa"/>
            </w:tcMar>
            <w:vAlign w:val="center"/>
          </w:tcPr>
          <w:p w14:paraId="5A06D5F4" w14:textId="77777777" w:rsidR="00E52F75" w:rsidRPr="00527ABA" w:rsidRDefault="00E52F75" w:rsidP="00E52F75">
            <w:pPr>
              <w:widowControl/>
              <w:jc w:val="center"/>
              <w:textAlignment w:val="center"/>
              <w:rPr>
                <w:rFonts w:ascii="Times New Roman" w:hAnsi="Times New Roman" w:cs="Times New Roman"/>
                <w:sz w:val="22"/>
                <w:szCs w:val="22"/>
              </w:rPr>
            </w:pPr>
            <w:r w:rsidRPr="00527ABA">
              <w:rPr>
                <w:rFonts w:ascii="Times New Roman" w:hAnsi="Times New Roman" w:cs="Times New Roman"/>
                <w:i/>
                <w:iCs/>
                <w:kern w:val="0"/>
                <w:szCs w:val="21"/>
              </w:rPr>
              <w:t>P</w:t>
            </w:r>
            <w:r w:rsidRPr="00527ABA">
              <w:rPr>
                <w:rFonts w:ascii="Times New Roman" w:hAnsi="Times New Roman" w:cs="Times New Roman"/>
                <w:kern w:val="0"/>
                <w:szCs w:val="21"/>
                <w:vertAlign w:val="superscript"/>
              </w:rPr>
              <w:t xml:space="preserve"> </w:t>
            </w:r>
          </w:p>
        </w:tc>
        <w:tc>
          <w:tcPr>
            <w:tcW w:w="75" w:type="pct"/>
            <w:tcBorders>
              <w:top w:val="nil"/>
              <w:left w:val="nil"/>
              <w:bottom w:val="single" w:sz="4" w:space="0" w:color="auto"/>
              <w:right w:val="nil"/>
            </w:tcBorders>
            <w:noWrap/>
            <w:tcMar>
              <w:top w:w="12" w:type="dxa"/>
              <w:left w:w="12" w:type="dxa"/>
              <w:bottom w:w="0" w:type="dxa"/>
              <w:right w:w="12" w:type="dxa"/>
            </w:tcMar>
            <w:vAlign w:val="center"/>
          </w:tcPr>
          <w:p w14:paraId="534ACD34" w14:textId="77777777" w:rsidR="00E52F75" w:rsidRPr="00527ABA" w:rsidRDefault="00E52F75" w:rsidP="00E52F75">
            <w:pPr>
              <w:jc w:val="center"/>
              <w:rPr>
                <w:rFonts w:ascii="Times New Roman" w:hAnsi="Times New Roman" w:cs="Times New Roman"/>
                <w:sz w:val="22"/>
                <w:szCs w:val="22"/>
              </w:rPr>
            </w:pPr>
          </w:p>
        </w:tc>
        <w:tc>
          <w:tcPr>
            <w:tcW w:w="575" w:type="pct"/>
            <w:tcBorders>
              <w:top w:val="single" w:sz="4" w:space="0" w:color="auto"/>
              <w:left w:val="nil"/>
              <w:bottom w:val="single" w:sz="4" w:space="0" w:color="auto"/>
              <w:right w:val="nil"/>
            </w:tcBorders>
            <w:noWrap/>
            <w:tcMar>
              <w:top w:w="12" w:type="dxa"/>
              <w:left w:w="12" w:type="dxa"/>
              <w:bottom w:w="0" w:type="dxa"/>
              <w:right w:w="12" w:type="dxa"/>
            </w:tcMar>
            <w:vAlign w:val="center"/>
          </w:tcPr>
          <w:p w14:paraId="77AF1C61" w14:textId="77777777" w:rsidR="00E52F75" w:rsidRPr="00527ABA" w:rsidRDefault="00E52F75" w:rsidP="00E52F75">
            <w:pPr>
              <w:widowControl/>
              <w:jc w:val="center"/>
              <w:textAlignment w:val="center"/>
              <w:rPr>
                <w:rFonts w:ascii="Times New Roman" w:hAnsi="Times New Roman" w:cs="Times New Roman"/>
                <w:sz w:val="22"/>
                <w:szCs w:val="22"/>
              </w:rPr>
            </w:pPr>
            <w:r w:rsidRPr="00527ABA">
              <w:rPr>
                <w:rFonts w:ascii="Times New Roman" w:hAnsi="Times New Roman" w:cs="Times New Roman"/>
                <w:kern w:val="0"/>
                <w:szCs w:val="21"/>
              </w:rPr>
              <w:t xml:space="preserve">HR (95%CI) </w:t>
            </w:r>
            <w:r w:rsidRPr="00527ABA">
              <w:rPr>
                <w:rFonts w:ascii="Times New Roman" w:hAnsi="Times New Roman" w:cs="Times New Roman"/>
                <w:kern w:val="0"/>
                <w:szCs w:val="21"/>
                <w:vertAlign w:val="superscript"/>
              </w:rPr>
              <w:t>b</w:t>
            </w:r>
          </w:p>
        </w:tc>
        <w:tc>
          <w:tcPr>
            <w:tcW w:w="201" w:type="pct"/>
            <w:tcBorders>
              <w:top w:val="single" w:sz="4" w:space="0" w:color="auto"/>
              <w:left w:val="nil"/>
              <w:bottom w:val="single" w:sz="4" w:space="0" w:color="auto"/>
              <w:right w:val="nil"/>
            </w:tcBorders>
            <w:noWrap/>
            <w:tcMar>
              <w:top w:w="12" w:type="dxa"/>
              <w:left w:w="12" w:type="dxa"/>
              <w:bottom w:w="0" w:type="dxa"/>
              <w:right w:w="12" w:type="dxa"/>
            </w:tcMar>
            <w:vAlign w:val="center"/>
          </w:tcPr>
          <w:p w14:paraId="13E0A2F0" w14:textId="77777777" w:rsidR="00E52F75" w:rsidRPr="00527ABA" w:rsidRDefault="00E52F75" w:rsidP="00E52F75">
            <w:pPr>
              <w:widowControl/>
              <w:jc w:val="center"/>
              <w:textAlignment w:val="center"/>
              <w:rPr>
                <w:rFonts w:ascii="Times New Roman" w:hAnsi="Times New Roman" w:cs="Times New Roman"/>
                <w:sz w:val="22"/>
                <w:szCs w:val="22"/>
              </w:rPr>
            </w:pPr>
            <w:r w:rsidRPr="00527ABA">
              <w:rPr>
                <w:rFonts w:ascii="Times New Roman" w:hAnsi="Times New Roman" w:cs="Times New Roman"/>
                <w:i/>
                <w:iCs/>
                <w:kern w:val="0"/>
                <w:szCs w:val="21"/>
              </w:rPr>
              <w:t>P</w:t>
            </w:r>
            <w:r w:rsidRPr="00527ABA">
              <w:rPr>
                <w:rFonts w:ascii="Times New Roman" w:hAnsi="Times New Roman" w:cs="Times New Roman"/>
                <w:kern w:val="0"/>
                <w:szCs w:val="21"/>
                <w:vertAlign w:val="superscript"/>
              </w:rPr>
              <w:t xml:space="preserve"> </w:t>
            </w:r>
          </w:p>
        </w:tc>
        <w:tc>
          <w:tcPr>
            <w:tcW w:w="77" w:type="pct"/>
            <w:tcBorders>
              <w:top w:val="nil"/>
              <w:left w:val="nil"/>
              <w:bottom w:val="single" w:sz="4" w:space="0" w:color="auto"/>
              <w:right w:val="nil"/>
            </w:tcBorders>
            <w:noWrap/>
            <w:tcMar>
              <w:top w:w="12" w:type="dxa"/>
              <w:left w:w="12" w:type="dxa"/>
              <w:bottom w:w="0" w:type="dxa"/>
              <w:right w:w="12" w:type="dxa"/>
            </w:tcMar>
            <w:vAlign w:val="center"/>
          </w:tcPr>
          <w:p w14:paraId="2BD781AB" w14:textId="77777777" w:rsidR="00E52F75" w:rsidRPr="00527ABA" w:rsidRDefault="00E52F75" w:rsidP="00E52F75">
            <w:pPr>
              <w:jc w:val="center"/>
              <w:rPr>
                <w:rFonts w:ascii="Times New Roman" w:hAnsi="Times New Roman" w:cs="Times New Roman"/>
                <w:sz w:val="22"/>
                <w:szCs w:val="22"/>
              </w:rPr>
            </w:pPr>
          </w:p>
        </w:tc>
        <w:tc>
          <w:tcPr>
            <w:tcW w:w="574" w:type="pct"/>
            <w:tcBorders>
              <w:top w:val="single" w:sz="4" w:space="0" w:color="auto"/>
              <w:left w:val="nil"/>
              <w:bottom w:val="single" w:sz="4" w:space="0" w:color="auto"/>
              <w:right w:val="nil"/>
            </w:tcBorders>
            <w:noWrap/>
            <w:tcMar>
              <w:top w:w="12" w:type="dxa"/>
              <w:left w:w="12" w:type="dxa"/>
              <w:bottom w:w="0" w:type="dxa"/>
              <w:right w:w="12" w:type="dxa"/>
            </w:tcMar>
            <w:vAlign w:val="center"/>
          </w:tcPr>
          <w:p w14:paraId="0596449B" w14:textId="77777777" w:rsidR="00E52F75" w:rsidRPr="00527ABA" w:rsidRDefault="00E52F75" w:rsidP="00E52F75">
            <w:pPr>
              <w:widowControl/>
              <w:jc w:val="center"/>
              <w:textAlignment w:val="center"/>
              <w:rPr>
                <w:rFonts w:ascii="Times New Roman" w:hAnsi="Times New Roman" w:cs="Times New Roman"/>
                <w:sz w:val="22"/>
                <w:szCs w:val="22"/>
              </w:rPr>
            </w:pPr>
            <w:r w:rsidRPr="00527ABA">
              <w:rPr>
                <w:rFonts w:ascii="Times New Roman" w:hAnsi="Times New Roman" w:cs="Times New Roman"/>
                <w:kern w:val="0"/>
                <w:szCs w:val="21"/>
              </w:rPr>
              <w:t xml:space="preserve">HR (95%CI) </w:t>
            </w:r>
            <w:r w:rsidRPr="00527ABA">
              <w:rPr>
                <w:rFonts w:ascii="Times New Roman" w:hAnsi="Times New Roman" w:cs="Times New Roman"/>
                <w:kern w:val="0"/>
                <w:szCs w:val="21"/>
                <w:vertAlign w:val="superscript"/>
              </w:rPr>
              <w:t>b</w:t>
            </w:r>
          </w:p>
        </w:tc>
        <w:tc>
          <w:tcPr>
            <w:tcW w:w="202" w:type="pct"/>
            <w:tcBorders>
              <w:top w:val="single" w:sz="4" w:space="0" w:color="auto"/>
              <w:left w:val="nil"/>
              <w:bottom w:val="single" w:sz="4" w:space="0" w:color="auto"/>
              <w:right w:val="nil"/>
            </w:tcBorders>
            <w:noWrap/>
            <w:tcMar>
              <w:top w:w="12" w:type="dxa"/>
              <w:left w:w="12" w:type="dxa"/>
              <w:bottom w:w="0" w:type="dxa"/>
              <w:right w:w="12" w:type="dxa"/>
            </w:tcMar>
            <w:vAlign w:val="center"/>
          </w:tcPr>
          <w:p w14:paraId="70D2ACB9" w14:textId="77777777" w:rsidR="00E52F75" w:rsidRPr="00527ABA" w:rsidRDefault="00E52F75" w:rsidP="00E52F75">
            <w:pPr>
              <w:widowControl/>
              <w:jc w:val="center"/>
              <w:textAlignment w:val="center"/>
              <w:rPr>
                <w:rFonts w:ascii="Times New Roman" w:hAnsi="Times New Roman" w:cs="Times New Roman"/>
                <w:sz w:val="22"/>
                <w:szCs w:val="22"/>
              </w:rPr>
            </w:pPr>
            <w:r w:rsidRPr="00527ABA">
              <w:rPr>
                <w:rFonts w:ascii="Times New Roman" w:hAnsi="Times New Roman" w:cs="Times New Roman"/>
                <w:i/>
                <w:iCs/>
                <w:kern w:val="0"/>
                <w:szCs w:val="21"/>
              </w:rPr>
              <w:t>P</w:t>
            </w:r>
            <w:r w:rsidRPr="00527ABA">
              <w:rPr>
                <w:rFonts w:ascii="Times New Roman" w:hAnsi="Times New Roman" w:cs="Times New Roman"/>
                <w:kern w:val="0"/>
                <w:szCs w:val="21"/>
                <w:vertAlign w:val="superscript"/>
              </w:rPr>
              <w:t xml:space="preserve"> </w:t>
            </w:r>
          </w:p>
        </w:tc>
        <w:tc>
          <w:tcPr>
            <w:tcW w:w="81" w:type="pct"/>
            <w:tcBorders>
              <w:top w:val="nil"/>
              <w:left w:val="nil"/>
              <w:bottom w:val="single" w:sz="4" w:space="0" w:color="auto"/>
              <w:right w:val="nil"/>
            </w:tcBorders>
            <w:noWrap/>
            <w:tcMar>
              <w:top w:w="12" w:type="dxa"/>
              <w:left w:w="12" w:type="dxa"/>
              <w:bottom w:w="0" w:type="dxa"/>
              <w:right w:w="12" w:type="dxa"/>
            </w:tcMar>
            <w:vAlign w:val="center"/>
          </w:tcPr>
          <w:p w14:paraId="5D391ACF" w14:textId="77777777" w:rsidR="00E52F75" w:rsidRPr="00527ABA" w:rsidRDefault="00E52F75" w:rsidP="00E52F75">
            <w:pPr>
              <w:jc w:val="center"/>
              <w:rPr>
                <w:rFonts w:ascii="Times New Roman" w:hAnsi="Times New Roman" w:cs="Times New Roman"/>
                <w:sz w:val="22"/>
                <w:szCs w:val="22"/>
              </w:rPr>
            </w:pPr>
          </w:p>
        </w:tc>
        <w:tc>
          <w:tcPr>
            <w:tcW w:w="565" w:type="pct"/>
            <w:tcBorders>
              <w:top w:val="single" w:sz="4" w:space="0" w:color="auto"/>
              <w:left w:val="nil"/>
              <w:bottom w:val="single" w:sz="4" w:space="0" w:color="auto"/>
              <w:right w:val="nil"/>
            </w:tcBorders>
            <w:noWrap/>
            <w:tcMar>
              <w:top w:w="12" w:type="dxa"/>
              <w:left w:w="12" w:type="dxa"/>
              <w:bottom w:w="0" w:type="dxa"/>
              <w:right w:w="12" w:type="dxa"/>
            </w:tcMar>
            <w:vAlign w:val="center"/>
          </w:tcPr>
          <w:p w14:paraId="72C65CB9" w14:textId="77777777" w:rsidR="00E52F75" w:rsidRPr="00527ABA" w:rsidRDefault="00E52F75" w:rsidP="00E52F75">
            <w:pPr>
              <w:widowControl/>
              <w:jc w:val="center"/>
              <w:textAlignment w:val="center"/>
              <w:rPr>
                <w:rFonts w:ascii="Times New Roman" w:hAnsi="Times New Roman" w:cs="Times New Roman"/>
                <w:sz w:val="22"/>
                <w:szCs w:val="22"/>
              </w:rPr>
            </w:pPr>
            <w:r w:rsidRPr="00527ABA">
              <w:rPr>
                <w:rFonts w:ascii="Times New Roman" w:hAnsi="Times New Roman" w:cs="Times New Roman"/>
                <w:kern w:val="0"/>
                <w:szCs w:val="21"/>
              </w:rPr>
              <w:t xml:space="preserve">HR (95%CI) </w:t>
            </w:r>
            <w:r w:rsidRPr="00527ABA">
              <w:rPr>
                <w:rFonts w:ascii="Times New Roman" w:hAnsi="Times New Roman" w:cs="Times New Roman"/>
                <w:kern w:val="0"/>
                <w:szCs w:val="21"/>
                <w:vertAlign w:val="superscript"/>
              </w:rPr>
              <w:t>b</w:t>
            </w:r>
          </w:p>
        </w:tc>
        <w:tc>
          <w:tcPr>
            <w:tcW w:w="200" w:type="pct"/>
            <w:tcBorders>
              <w:top w:val="single" w:sz="4" w:space="0" w:color="auto"/>
              <w:left w:val="nil"/>
              <w:bottom w:val="single" w:sz="4" w:space="0" w:color="auto"/>
              <w:right w:val="nil"/>
            </w:tcBorders>
            <w:noWrap/>
            <w:tcMar>
              <w:top w:w="12" w:type="dxa"/>
              <w:left w:w="12" w:type="dxa"/>
              <w:bottom w:w="0" w:type="dxa"/>
              <w:right w:w="12" w:type="dxa"/>
            </w:tcMar>
            <w:vAlign w:val="center"/>
          </w:tcPr>
          <w:p w14:paraId="3EE02A21" w14:textId="77777777" w:rsidR="00E52F75" w:rsidRPr="00527ABA" w:rsidRDefault="00E52F75" w:rsidP="00E52F75">
            <w:pPr>
              <w:widowControl/>
              <w:jc w:val="center"/>
              <w:textAlignment w:val="center"/>
              <w:rPr>
                <w:rFonts w:ascii="Times New Roman" w:hAnsi="Times New Roman" w:cs="Times New Roman"/>
                <w:sz w:val="22"/>
                <w:szCs w:val="22"/>
              </w:rPr>
            </w:pPr>
            <w:r w:rsidRPr="00527ABA">
              <w:rPr>
                <w:rFonts w:ascii="Times New Roman" w:hAnsi="Times New Roman" w:cs="Times New Roman"/>
                <w:i/>
                <w:iCs/>
                <w:kern w:val="0"/>
                <w:szCs w:val="21"/>
              </w:rPr>
              <w:t>P</w:t>
            </w:r>
            <w:r w:rsidRPr="00527ABA">
              <w:rPr>
                <w:rFonts w:ascii="Times New Roman" w:hAnsi="Times New Roman" w:cs="Times New Roman"/>
                <w:kern w:val="0"/>
                <w:szCs w:val="21"/>
                <w:vertAlign w:val="superscript"/>
              </w:rPr>
              <w:t xml:space="preserve"> </w:t>
            </w:r>
          </w:p>
        </w:tc>
      </w:tr>
      <w:tr w:rsidR="00527ABA" w:rsidRPr="00527ABA" w14:paraId="14A6BF46" w14:textId="77777777" w:rsidTr="005E466E">
        <w:trPr>
          <w:trHeight w:val="23"/>
          <w:jc w:val="center"/>
        </w:trPr>
        <w:tc>
          <w:tcPr>
            <w:tcW w:w="1684" w:type="pct"/>
            <w:tcBorders>
              <w:top w:val="single" w:sz="4" w:space="0" w:color="auto"/>
              <w:left w:val="nil"/>
              <w:bottom w:val="nil"/>
              <w:right w:val="nil"/>
            </w:tcBorders>
            <w:noWrap/>
            <w:tcMar>
              <w:top w:w="12" w:type="dxa"/>
              <w:left w:w="12" w:type="dxa"/>
              <w:bottom w:w="0" w:type="dxa"/>
              <w:right w:w="12" w:type="dxa"/>
            </w:tcMar>
          </w:tcPr>
          <w:p w14:paraId="4921402B" w14:textId="77777777" w:rsidR="00AD644C" w:rsidRPr="00527ABA" w:rsidRDefault="00AD644C" w:rsidP="00E238E0">
            <w:pPr>
              <w:jc w:val="left"/>
              <w:rPr>
                <w:rFonts w:ascii="Times New Roman" w:hAnsi="Times New Roman" w:cs="Times New Roman"/>
                <w:b/>
                <w:bCs/>
                <w:kern w:val="0"/>
                <w:szCs w:val="21"/>
              </w:rPr>
            </w:pPr>
            <w:r w:rsidRPr="00527ABA">
              <w:rPr>
                <w:rFonts w:ascii="Times New Roman" w:hAnsi="Times New Roman" w:cs="Times New Roman" w:hint="eastAsia"/>
                <w:b/>
                <w:bCs/>
                <w:kern w:val="0"/>
                <w:szCs w:val="21"/>
              </w:rPr>
              <w:t>O</w:t>
            </w:r>
            <w:r w:rsidRPr="00527ABA">
              <w:rPr>
                <w:rFonts w:ascii="Times New Roman" w:hAnsi="Times New Roman" w:cs="Times New Roman"/>
                <w:b/>
                <w:bCs/>
                <w:kern w:val="0"/>
                <w:szCs w:val="21"/>
              </w:rPr>
              <w:t>verall</w:t>
            </w:r>
            <w:r w:rsidR="00E52F75" w:rsidRPr="00527ABA">
              <w:rPr>
                <w:rFonts w:ascii="Times New Roman" w:hAnsi="Times New Roman" w:cs="Times New Roman"/>
                <w:b/>
                <w:bCs/>
                <w:kern w:val="0"/>
                <w:szCs w:val="21"/>
              </w:rPr>
              <w:t xml:space="preserve"> </w:t>
            </w:r>
            <w:r w:rsidR="00E52F75" w:rsidRPr="00527ABA">
              <w:rPr>
                <w:rFonts w:ascii="Times New Roman" w:hAnsi="Times New Roman" w:cs="Times New Roman"/>
                <w:b/>
                <w:bCs/>
                <w:kern w:val="0"/>
                <w:szCs w:val="21"/>
                <w:vertAlign w:val="superscript"/>
              </w:rPr>
              <w:t>c</w:t>
            </w:r>
          </w:p>
        </w:tc>
        <w:tc>
          <w:tcPr>
            <w:tcW w:w="565" w:type="pct"/>
            <w:tcBorders>
              <w:top w:val="nil"/>
              <w:left w:val="nil"/>
              <w:bottom w:val="nil"/>
              <w:right w:val="nil"/>
            </w:tcBorders>
            <w:noWrap/>
            <w:tcMar>
              <w:top w:w="12" w:type="dxa"/>
              <w:left w:w="12" w:type="dxa"/>
              <w:bottom w:w="0" w:type="dxa"/>
              <w:right w:w="12" w:type="dxa"/>
            </w:tcMar>
            <w:vAlign w:val="center"/>
          </w:tcPr>
          <w:p w14:paraId="1BA78F36" w14:textId="77777777" w:rsidR="00AD644C" w:rsidRPr="00527ABA" w:rsidRDefault="00AD644C" w:rsidP="00E238E0">
            <w:pPr>
              <w:widowControl/>
              <w:jc w:val="center"/>
              <w:textAlignment w:val="center"/>
              <w:rPr>
                <w:rFonts w:ascii="Times New Roman" w:hAnsi="Times New Roman" w:cs="Times New Roman"/>
                <w:kern w:val="0"/>
                <w:szCs w:val="21"/>
              </w:rPr>
            </w:pPr>
          </w:p>
        </w:tc>
        <w:tc>
          <w:tcPr>
            <w:tcW w:w="201" w:type="pct"/>
            <w:tcBorders>
              <w:top w:val="nil"/>
              <w:left w:val="nil"/>
              <w:bottom w:val="nil"/>
              <w:right w:val="nil"/>
            </w:tcBorders>
            <w:noWrap/>
            <w:tcMar>
              <w:top w:w="12" w:type="dxa"/>
              <w:left w:w="12" w:type="dxa"/>
              <w:bottom w:w="0" w:type="dxa"/>
              <w:right w:w="12" w:type="dxa"/>
            </w:tcMar>
            <w:vAlign w:val="center"/>
          </w:tcPr>
          <w:p w14:paraId="062DB914" w14:textId="77777777" w:rsidR="00AD644C" w:rsidRPr="00527ABA" w:rsidRDefault="00AD644C" w:rsidP="00E238E0">
            <w:pPr>
              <w:widowControl/>
              <w:jc w:val="center"/>
              <w:textAlignment w:val="center"/>
              <w:rPr>
                <w:rFonts w:ascii="Times New Roman" w:hAnsi="Times New Roman" w:cs="Times New Roman"/>
                <w:b/>
                <w:bCs/>
                <w:kern w:val="0"/>
                <w:szCs w:val="21"/>
              </w:rPr>
            </w:pPr>
          </w:p>
        </w:tc>
        <w:tc>
          <w:tcPr>
            <w:tcW w:w="75" w:type="pct"/>
            <w:tcBorders>
              <w:top w:val="nil"/>
              <w:left w:val="nil"/>
              <w:bottom w:val="nil"/>
              <w:right w:val="nil"/>
            </w:tcBorders>
            <w:noWrap/>
            <w:tcMar>
              <w:top w:w="12" w:type="dxa"/>
              <w:left w:w="12" w:type="dxa"/>
              <w:bottom w:w="0" w:type="dxa"/>
              <w:right w:w="12" w:type="dxa"/>
            </w:tcMar>
            <w:vAlign w:val="center"/>
          </w:tcPr>
          <w:p w14:paraId="2321D90F" w14:textId="77777777" w:rsidR="00AD644C" w:rsidRPr="00527ABA" w:rsidRDefault="00AD644C" w:rsidP="00E238E0">
            <w:pPr>
              <w:jc w:val="center"/>
              <w:rPr>
                <w:rFonts w:ascii="Times New Roman" w:hAnsi="Times New Roman" w:cs="Times New Roman"/>
                <w:szCs w:val="21"/>
              </w:rPr>
            </w:pPr>
          </w:p>
        </w:tc>
        <w:tc>
          <w:tcPr>
            <w:tcW w:w="575" w:type="pct"/>
            <w:tcBorders>
              <w:top w:val="nil"/>
              <w:left w:val="nil"/>
              <w:bottom w:val="nil"/>
              <w:right w:val="nil"/>
            </w:tcBorders>
            <w:noWrap/>
            <w:tcMar>
              <w:top w:w="12" w:type="dxa"/>
              <w:left w:w="12" w:type="dxa"/>
              <w:bottom w:w="0" w:type="dxa"/>
              <w:right w:w="12" w:type="dxa"/>
            </w:tcMar>
            <w:vAlign w:val="center"/>
          </w:tcPr>
          <w:p w14:paraId="6490CF0B" w14:textId="77777777" w:rsidR="00AD644C" w:rsidRPr="00527ABA" w:rsidRDefault="00AD644C" w:rsidP="00E238E0">
            <w:pPr>
              <w:widowControl/>
              <w:jc w:val="center"/>
              <w:textAlignment w:val="center"/>
              <w:rPr>
                <w:rFonts w:ascii="Times New Roman" w:hAnsi="Times New Roman" w:cs="Times New Roman"/>
                <w:kern w:val="0"/>
                <w:szCs w:val="21"/>
              </w:rPr>
            </w:pPr>
          </w:p>
        </w:tc>
        <w:tc>
          <w:tcPr>
            <w:tcW w:w="201" w:type="pct"/>
            <w:tcBorders>
              <w:top w:val="nil"/>
              <w:left w:val="nil"/>
              <w:bottom w:val="nil"/>
              <w:right w:val="nil"/>
            </w:tcBorders>
            <w:noWrap/>
            <w:tcMar>
              <w:top w:w="12" w:type="dxa"/>
              <w:left w:w="12" w:type="dxa"/>
              <w:bottom w:w="0" w:type="dxa"/>
              <w:right w:w="12" w:type="dxa"/>
            </w:tcMar>
            <w:vAlign w:val="center"/>
          </w:tcPr>
          <w:p w14:paraId="2263B47C" w14:textId="77777777" w:rsidR="00AD644C" w:rsidRPr="00527ABA" w:rsidRDefault="00AD644C" w:rsidP="00E238E0">
            <w:pPr>
              <w:widowControl/>
              <w:jc w:val="center"/>
              <w:textAlignment w:val="center"/>
              <w:rPr>
                <w:rFonts w:ascii="Times New Roman" w:hAnsi="Times New Roman" w:cs="Times New Roman"/>
                <w:b/>
                <w:bCs/>
                <w:kern w:val="0"/>
                <w:szCs w:val="21"/>
              </w:rPr>
            </w:pPr>
          </w:p>
        </w:tc>
        <w:tc>
          <w:tcPr>
            <w:tcW w:w="77" w:type="pct"/>
            <w:tcBorders>
              <w:top w:val="nil"/>
              <w:left w:val="nil"/>
              <w:bottom w:val="nil"/>
              <w:right w:val="nil"/>
            </w:tcBorders>
            <w:noWrap/>
            <w:tcMar>
              <w:top w:w="12" w:type="dxa"/>
              <w:left w:w="12" w:type="dxa"/>
              <w:bottom w:w="0" w:type="dxa"/>
              <w:right w:w="12" w:type="dxa"/>
            </w:tcMar>
            <w:vAlign w:val="center"/>
          </w:tcPr>
          <w:p w14:paraId="660FCA91" w14:textId="77777777" w:rsidR="00AD644C" w:rsidRPr="00527ABA" w:rsidRDefault="00AD644C" w:rsidP="00E238E0">
            <w:pPr>
              <w:jc w:val="center"/>
              <w:rPr>
                <w:rFonts w:ascii="Times New Roman" w:hAnsi="Times New Roman" w:cs="Times New Roman"/>
                <w:szCs w:val="21"/>
              </w:rPr>
            </w:pPr>
          </w:p>
        </w:tc>
        <w:tc>
          <w:tcPr>
            <w:tcW w:w="574" w:type="pct"/>
            <w:tcBorders>
              <w:top w:val="nil"/>
              <w:left w:val="nil"/>
              <w:bottom w:val="nil"/>
              <w:right w:val="nil"/>
            </w:tcBorders>
            <w:noWrap/>
            <w:tcMar>
              <w:top w:w="12" w:type="dxa"/>
              <w:left w:w="12" w:type="dxa"/>
              <w:bottom w:w="0" w:type="dxa"/>
              <w:right w:w="12" w:type="dxa"/>
            </w:tcMar>
            <w:vAlign w:val="center"/>
          </w:tcPr>
          <w:p w14:paraId="06DB0E7F" w14:textId="77777777" w:rsidR="00AD644C" w:rsidRPr="00527ABA" w:rsidRDefault="00AD644C" w:rsidP="00E238E0">
            <w:pPr>
              <w:widowControl/>
              <w:jc w:val="center"/>
              <w:textAlignment w:val="center"/>
              <w:rPr>
                <w:rFonts w:ascii="Times New Roman" w:hAnsi="Times New Roman" w:cs="Times New Roman"/>
                <w:kern w:val="0"/>
                <w:szCs w:val="21"/>
              </w:rPr>
            </w:pPr>
          </w:p>
        </w:tc>
        <w:tc>
          <w:tcPr>
            <w:tcW w:w="202" w:type="pct"/>
            <w:tcBorders>
              <w:top w:val="nil"/>
              <w:left w:val="nil"/>
              <w:bottom w:val="nil"/>
              <w:right w:val="nil"/>
            </w:tcBorders>
            <w:noWrap/>
            <w:tcMar>
              <w:top w:w="12" w:type="dxa"/>
              <w:left w:w="12" w:type="dxa"/>
              <w:bottom w:w="0" w:type="dxa"/>
              <w:right w:w="12" w:type="dxa"/>
            </w:tcMar>
            <w:vAlign w:val="center"/>
          </w:tcPr>
          <w:p w14:paraId="1CC7CE3E" w14:textId="77777777" w:rsidR="00AD644C" w:rsidRPr="00527ABA" w:rsidRDefault="00AD644C" w:rsidP="00E238E0">
            <w:pPr>
              <w:widowControl/>
              <w:jc w:val="center"/>
              <w:textAlignment w:val="center"/>
              <w:rPr>
                <w:rFonts w:ascii="Times New Roman" w:hAnsi="Times New Roman" w:cs="Times New Roman"/>
                <w:kern w:val="0"/>
                <w:szCs w:val="21"/>
              </w:rPr>
            </w:pPr>
          </w:p>
        </w:tc>
        <w:tc>
          <w:tcPr>
            <w:tcW w:w="81" w:type="pct"/>
            <w:tcBorders>
              <w:top w:val="nil"/>
              <w:left w:val="nil"/>
              <w:bottom w:val="nil"/>
              <w:right w:val="nil"/>
            </w:tcBorders>
            <w:noWrap/>
            <w:tcMar>
              <w:top w:w="12" w:type="dxa"/>
              <w:left w:w="12" w:type="dxa"/>
              <w:bottom w:w="0" w:type="dxa"/>
              <w:right w:w="12" w:type="dxa"/>
            </w:tcMar>
            <w:vAlign w:val="center"/>
          </w:tcPr>
          <w:p w14:paraId="383FEB87" w14:textId="77777777" w:rsidR="00AD644C" w:rsidRPr="00527ABA" w:rsidRDefault="00AD644C" w:rsidP="00E238E0">
            <w:pPr>
              <w:jc w:val="center"/>
              <w:rPr>
                <w:rFonts w:ascii="Times New Roman" w:hAnsi="Times New Roman" w:cs="Times New Roman"/>
                <w:szCs w:val="21"/>
              </w:rPr>
            </w:pPr>
          </w:p>
        </w:tc>
        <w:tc>
          <w:tcPr>
            <w:tcW w:w="565" w:type="pct"/>
            <w:tcBorders>
              <w:top w:val="nil"/>
              <w:left w:val="nil"/>
              <w:bottom w:val="nil"/>
              <w:right w:val="nil"/>
            </w:tcBorders>
            <w:noWrap/>
            <w:tcMar>
              <w:top w:w="12" w:type="dxa"/>
              <w:left w:w="12" w:type="dxa"/>
              <w:bottom w:w="0" w:type="dxa"/>
              <w:right w:w="12" w:type="dxa"/>
            </w:tcMar>
            <w:vAlign w:val="center"/>
          </w:tcPr>
          <w:p w14:paraId="073B6D11" w14:textId="77777777" w:rsidR="00AD644C" w:rsidRPr="00527ABA" w:rsidRDefault="00AD644C" w:rsidP="00E238E0">
            <w:pPr>
              <w:widowControl/>
              <w:jc w:val="center"/>
              <w:textAlignment w:val="center"/>
              <w:rPr>
                <w:rFonts w:ascii="Times New Roman" w:hAnsi="Times New Roman" w:cs="Times New Roman"/>
                <w:kern w:val="0"/>
                <w:szCs w:val="21"/>
              </w:rPr>
            </w:pPr>
          </w:p>
        </w:tc>
        <w:tc>
          <w:tcPr>
            <w:tcW w:w="200" w:type="pct"/>
            <w:tcBorders>
              <w:top w:val="nil"/>
              <w:left w:val="nil"/>
              <w:bottom w:val="nil"/>
              <w:right w:val="nil"/>
            </w:tcBorders>
            <w:noWrap/>
            <w:tcMar>
              <w:top w:w="12" w:type="dxa"/>
              <w:left w:w="12" w:type="dxa"/>
              <w:bottom w:w="0" w:type="dxa"/>
              <w:right w:w="12" w:type="dxa"/>
            </w:tcMar>
            <w:vAlign w:val="center"/>
          </w:tcPr>
          <w:p w14:paraId="0DD3E28C" w14:textId="77777777" w:rsidR="00AD644C" w:rsidRPr="00527ABA" w:rsidRDefault="00AD644C" w:rsidP="00E238E0">
            <w:pPr>
              <w:widowControl/>
              <w:jc w:val="center"/>
              <w:textAlignment w:val="center"/>
              <w:rPr>
                <w:rFonts w:ascii="Times New Roman" w:hAnsi="Times New Roman" w:cs="Times New Roman"/>
                <w:kern w:val="0"/>
                <w:szCs w:val="21"/>
              </w:rPr>
            </w:pPr>
          </w:p>
        </w:tc>
      </w:tr>
      <w:tr w:rsidR="00527ABA" w:rsidRPr="00527ABA" w14:paraId="0DA9B582" w14:textId="77777777" w:rsidTr="005E466E">
        <w:trPr>
          <w:trHeight w:val="23"/>
          <w:jc w:val="center"/>
        </w:trPr>
        <w:tc>
          <w:tcPr>
            <w:tcW w:w="1684" w:type="pct"/>
            <w:tcBorders>
              <w:top w:val="nil"/>
              <w:left w:val="nil"/>
              <w:bottom w:val="nil"/>
              <w:right w:val="nil"/>
            </w:tcBorders>
            <w:noWrap/>
            <w:tcMar>
              <w:top w:w="12" w:type="dxa"/>
              <w:left w:w="12" w:type="dxa"/>
              <w:bottom w:w="0" w:type="dxa"/>
              <w:right w:w="12" w:type="dxa"/>
            </w:tcMar>
          </w:tcPr>
          <w:p w14:paraId="5C048C90" w14:textId="77777777" w:rsidR="00DF59D1" w:rsidRPr="00527ABA" w:rsidRDefault="00DF59D1" w:rsidP="005E466E">
            <w:pPr>
              <w:ind w:leftChars="100" w:left="210"/>
              <w:jc w:val="left"/>
              <w:rPr>
                <w:rFonts w:ascii="Times New Roman" w:hAnsi="Times New Roman" w:cs="Times New Roman"/>
                <w:b/>
                <w:bCs/>
                <w:kern w:val="0"/>
                <w:szCs w:val="21"/>
              </w:rPr>
            </w:pPr>
            <w:r w:rsidRPr="00527ABA">
              <w:rPr>
                <w:rFonts w:ascii="Times New Roman" w:hAnsi="Times New Roman" w:cs="Times New Roman"/>
                <w:kern w:val="0"/>
                <w:szCs w:val="21"/>
              </w:rPr>
              <w:t xml:space="preserve">&gt;2,100 vs. ≤2,100 copy/mL </w:t>
            </w:r>
            <w:r w:rsidRPr="00527ABA">
              <w:rPr>
                <w:rFonts w:ascii="Times New Roman" w:hAnsi="Times New Roman" w:cs="Times New Roman"/>
                <w:kern w:val="0"/>
                <w:szCs w:val="21"/>
                <w:vertAlign w:val="superscript"/>
              </w:rPr>
              <w:t>d</w:t>
            </w:r>
          </w:p>
        </w:tc>
        <w:tc>
          <w:tcPr>
            <w:tcW w:w="565" w:type="pct"/>
            <w:tcBorders>
              <w:top w:val="nil"/>
              <w:left w:val="nil"/>
              <w:bottom w:val="nil"/>
              <w:right w:val="nil"/>
            </w:tcBorders>
            <w:noWrap/>
            <w:tcMar>
              <w:top w:w="12" w:type="dxa"/>
              <w:left w:w="12" w:type="dxa"/>
              <w:bottom w:w="0" w:type="dxa"/>
              <w:right w:w="12" w:type="dxa"/>
            </w:tcMar>
            <w:vAlign w:val="center"/>
          </w:tcPr>
          <w:p w14:paraId="359149A1" w14:textId="77777777" w:rsidR="00DF59D1" w:rsidRPr="00EA3A23" w:rsidRDefault="00DF59D1" w:rsidP="00DF59D1">
            <w:pPr>
              <w:widowControl/>
              <w:jc w:val="center"/>
              <w:textAlignment w:val="center"/>
              <w:rPr>
                <w:rFonts w:ascii="Times New Roman" w:hAnsi="Times New Roman" w:cs="Times New Roman"/>
                <w:kern w:val="0"/>
                <w:sz w:val="22"/>
                <w:szCs w:val="22"/>
              </w:rPr>
            </w:pPr>
            <w:r w:rsidRPr="00EA3A23">
              <w:rPr>
                <w:rFonts w:ascii="Times New Roman" w:eastAsia="等线" w:hAnsi="Times New Roman" w:cs="Times New Roman"/>
                <w:sz w:val="22"/>
                <w:szCs w:val="22"/>
              </w:rPr>
              <w:t>1.45 (1.20-1.74)</w:t>
            </w:r>
          </w:p>
        </w:tc>
        <w:tc>
          <w:tcPr>
            <w:tcW w:w="201" w:type="pct"/>
            <w:tcBorders>
              <w:top w:val="nil"/>
              <w:left w:val="nil"/>
              <w:bottom w:val="nil"/>
              <w:right w:val="nil"/>
            </w:tcBorders>
            <w:noWrap/>
            <w:tcMar>
              <w:top w:w="12" w:type="dxa"/>
              <w:left w:w="12" w:type="dxa"/>
              <w:bottom w:w="0" w:type="dxa"/>
              <w:right w:w="12" w:type="dxa"/>
            </w:tcMar>
            <w:vAlign w:val="center"/>
          </w:tcPr>
          <w:p w14:paraId="21C26CBF" w14:textId="77777777" w:rsidR="00DF59D1" w:rsidRPr="00EA3A23" w:rsidRDefault="00DF59D1" w:rsidP="00DF59D1">
            <w:pPr>
              <w:widowControl/>
              <w:jc w:val="center"/>
              <w:textAlignment w:val="center"/>
              <w:rPr>
                <w:rFonts w:ascii="Times New Roman" w:hAnsi="Times New Roman" w:cs="Times New Roman"/>
                <w:kern w:val="0"/>
                <w:sz w:val="22"/>
                <w:szCs w:val="22"/>
              </w:rPr>
            </w:pPr>
            <w:r w:rsidRPr="00EA3A23">
              <w:rPr>
                <w:rFonts w:ascii="Times New Roman" w:eastAsia="等线" w:hAnsi="Times New Roman" w:cs="Times New Roman"/>
                <w:sz w:val="22"/>
                <w:szCs w:val="22"/>
              </w:rPr>
              <w:t>&lt;0.001</w:t>
            </w:r>
          </w:p>
        </w:tc>
        <w:tc>
          <w:tcPr>
            <w:tcW w:w="75" w:type="pct"/>
            <w:tcBorders>
              <w:top w:val="nil"/>
              <w:left w:val="nil"/>
              <w:bottom w:val="nil"/>
              <w:right w:val="nil"/>
            </w:tcBorders>
            <w:noWrap/>
            <w:tcMar>
              <w:top w:w="12" w:type="dxa"/>
              <w:left w:w="12" w:type="dxa"/>
              <w:bottom w:w="0" w:type="dxa"/>
              <w:right w:w="12" w:type="dxa"/>
            </w:tcMar>
            <w:vAlign w:val="center"/>
          </w:tcPr>
          <w:p w14:paraId="3AD2AB43" w14:textId="77777777" w:rsidR="00DF59D1" w:rsidRPr="00EA3A23" w:rsidRDefault="00DF59D1" w:rsidP="00DF59D1">
            <w:pPr>
              <w:jc w:val="center"/>
              <w:rPr>
                <w:rFonts w:ascii="Times New Roman" w:hAnsi="Times New Roman" w:cs="Times New Roman"/>
                <w:sz w:val="22"/>
                <w:szCs w:val="22"/>
              </w:rPr>
            </w:pPr>
          </w:p>
        </w:tc>
        <w:tc>
          <w:tcPr>
            <w:tcW w:w="575" w:type="pct"/>
            <w:tcBorders>
              <w:top w:val="nil"/>
              <w:left w:val="nil"/>
              <w:bottom w:val="nil"/>
              <w:right w:val="nil"/>
            </w:tcBorders>
            <w:noWrap/>
            <w:tcMar>
              <w:top w:w="12" w:type="dxa"/>
              <w:left w:w="12" w:type="dxa"/>
              <w:bottom w:w="0" w:type="dxa"/>
              <w:right w:w="12" w:type="dxa"/>
            </w:tcMar>
            <w:vAlign w:val="center"/>
          </w:tcPr>
          <w:p w14:paraId="3F00F4F1" w14:textId="77777777" w:rsidR="00DF59D1" w:rsidRPr="00EA3A23" w:rsidRDefault="00DF59D1" w:rsidP="00DF59D1">
            <w:pPr>
              <w:widowControl/>
              <w:jc w:val="center"/>
              <w:textAlignment w:val="center"/>
              <w:rPr>
                <w:rFonts w:ascii="Times New Roman" w:hAnsi="Times New Roman" w:cs="Times New Roman"/>
                <w:kern w:val="0"/>
                <w:sz w:val="22"/>
                <w:szCs w:val="22"/>
              </w:rPr>
            </w:pPr>
            <w:r w:rsidRPr="00EA3A23">
              <w:rPr>
                <w:rFonts w:ascii="Times New Roman" w:eastAsia="等线" w:hAnsi="Times New Roman" w:cs="Times New Roman"/>
                <w:sz w:val="22"/>
                <w:szCs w:val="22"/>
              </w:rPr>
              <w:t>1.38 (1.16-1.65)</w:t>
            </w:r>
          </w:p>
        </w:tc>
        <w:tc>
          <w:tcPr>
            <w:tcW w:w="201" w:type="pct"/>
            <w:tcBorders>
              <w:top w:val="nil"/>
              <w:left w:val="nil"/>
              <w:bottom w:val="nil"/>
              <w:right w:val="nil"/>
            </w:tcBorders>
            <w:noWrap/>
            <w:tcMar>
              <w:top w:w="12" w:type="dxa"/>
              <w:left w:w="12" w:type="dxa"/>
              <w:bottom w:w="0" w:type="dxa"/>
              <w:right w:w="12" w:type="dxa"/>
            </w:tcMar>
            <w:vAlign w:val="center"/>
          </w:tcPr>
          <w:p w14:paraId="22C1A5F5" w14:textId="77777777" w:rsidR="00DF59D1" w:rsidRPr="00EA3A23" w:rsidRDefault="00DF59D1" w:rsidP="00DF59D1">
            <w:pPr>
              <w:widowControl/>
              <w:jc w:val="center"/>
              <w:textAlignment w:val="center"/>
              <w:rPr>
                <w:rFonts w:ascii="Times New Roman" w:hAnsi="Times New Roman" w:cs="Times New Roman"/>
                <w:kern w:val="0"/>
                <w:sz w:val="22"/>
                <w:szCs w:val="22"/>
              </w:rPr>
            </w:pPr>
            <w:r w:rsidRPr="00EA3A23">
              <w:rPr>
                <w:rFonts w:ascii="Times New Roman" w:eastAsia="等线" w:hAnsi="Times New Roman" w:cs="Times New Roman"/>
                <w:sz w:val="22"/>
                <w:szCs w:val="22"/>
              </w:rPr>
              <w:t>&lt;0.001</w:t>
            </w:r>
          </w:p>
        </w:tc>
        <w:tc>
          <w:tcPr>
            <w:tcW w:w="77" w:type="pct"/>
            <w:tcBorders>
              <w:top w:val="nil"/>
              <w:left w:val="nil"/>
              <w:bottom w:val="nil"/>
              <w:right w:val="nil"/>
            </w:tcBorders>
            <w:noWrap/>
            <w:tcMar>
              <w:top w:w="12" w:type="dxa"/>
              <w:left w:w="12" w:type="dxa"/>
              <w:bottom w:w="0" w:type="dxa"/>
              <w:right w:w="12" w:type="dxa"/>
            </w:tcMar>
            <w:vAlign w:val="center"/>
          </w:tcPr>
          <w:p w14:paraId="7A086AC3" w14:textId="77777777" w:rsidR="00DF59D1" w:rsidRPr="00EA3A23" w:rsidRDefault="00DF59D1" w:rsidP="00DF59D1">
            <w:pPr>
              <w:jc w:val="center"/>
              <w:rPr>
                <w:rFonts w:ascii="Times New Roman" w:hAnsi="Times New Roman" w:cs="Times New Roman"/>
                <w:sz w:val="22"/>
                <w:szCs w:val="22"/>
              </w:rPr>
            </w:pPr>
          </w:p>
        </w:tc>
        <w:tc>
          <w:tcPr>
            <w:tcW w:w="574" w:type="pct"/>
            <w:tcBorders>
              <w:top w:val="nil"/>
              <w:left w:val="nil"/>
              <w:bottom w:val="nil"/>
              <w:right w:val="nil"/>
            </w:tcBorders>
            <w:noWrap/>
            <w:tcMar>
              <w:top w:w="12" w:type="dxa"/>
              <w:left w:w="12" w:type="dxa"/>
              <w:bottom w:w="0" w:type="dxa"/>
              <w:right w:w="12" w:type="dxa"/>
            </w:tcMar>
            <w:vAlign w:val="center"/>
          </w:tcPr>
          <w:p w14:paraId="2FF4B4F9" w14:textId="77777777" w:rsidR="00DF59D1" w:rsidRPr="00EA3A23" w:rsidRDefault="00DF59D1" w:rsidP="00DF59D1">
            <w:pPr>
              <w:widowControl/>
              <w:jc w:val="center"/>
              <w:textAlignment w:val="center"/>
              <w:rPr>
                <w:rFonts w:ascii="Times New Roman" w:hAnsi="Times New Roman" w:cs="Times New Roman"/>
                <w:kern w:val="0"/>
                <w:sz w:val="22"/>
                <w:szCs w:val="22"/>
              </w:rPr>
            </w:pPr>
            <w:r w:rsidRPr="00EA3A23">
              <w:rPr>
                <w:rFonts w:ascii="Times New Roman" w:eastAsia="等线" w:hAnsi="Times New Roman" w:cs="Times New Roman"/>
                <w:sz w:val="22"/>
                <w:szCs w:val="22"/>
              </w:rPr>
              <w:t>1.66 (1.25-2.21)</w:t>
            </w:r>
          </w:p>
        </w:tc>
        <w:tc>
          <w:tcPr>
            <w:tcW w:w="202" w:type="pct"/>
            <w:tcBorders>
              <w:top w:val="nil"/>
              <w:left w:val="nil"/>
              <w:bottom w:val="nil"/>
              <w:right w:val="nil"/>
            </w:tcBorders>
            <w:noWrap/>
            <w:tcMar>
              <w:top w:w="12" w:type="dxa"/>
              <w:left w:w="12" w:type="dxa"/>
              <w:bottom w:w="0" w:type="dxa"/>
              <w:right w:w="12" w:type="dxa"/>
            </w:tcMar>
            <w:vAlign w:val="center"/>
          </w:tcPr>
          <w:p w14:paraId="59CF914B" w14:textId="77777777" w:rsidR="00DF59D1" w:rsidRPr="00EA3A23" w:rsidRDefault="00DF59D1" w:rsidP="00DF59D1">
            <w:pPr>
              <w:widowControl/>
              <w:jc w:val="center"/>
              <w:textAlignment w:val="center"/>
              <w:rPr>
                <w:rFonts w:ascii="Times New Roman" w:hAnsi="Times New Roman" w:cs="Times New Roman"/>
                <w:kern w:val="0"/>
                <w:sz w:val="22"/>
                <w:szCs w:val="22"/>
              </w:rPr>
            </w:pPr>
            <w:r w:rsidRPr="00EA3A23">
              <w:rPr>
                <w:rFonts w:ascii="Times New Roman" w:eastAsia="等线" w:hAnsi="Times New Roman" w:cs="Times New Roman"/>
                <w:sz w:val="22"/>
                <w:szCs w:val="22"/>
              </w:rPr>
              <w:t>0.001</w:t>
            </w:r>
          </w:p>
        </w:tc>
        <w:tc>
          <w:tcPr>
            <w:tcW w:w="81" w:type="pct"/>
            <w:tcBorders>
              <w:top w:val="nil"/>
              <w:left w:val="nil"/>
              <w:bottom w:val="nil"/>
              <w:right w:val="nil"/>
            </w:tcBorders>
            <w:noWrap/>
            <w:tcMar>
              <w:top w:w="12" w:type="dxa"/>
              <w:left w:w="12" w:type="dxa"/>
              <w:bottom w:w="0" w:type="dxa"/>
              <w:right w:w="12" w:type="dxa"/>
            </w:tcMar>
            <w:vAlign w:val="center"/>
          </w:tcPr>
          <w:p w14:paraId="0B05C61D" w14:textId="77777777" w:rsidR="00DF59D1" w:rsidRPr="00EA3A23" w:rsidRDefault="00DF59D1" w:rsidP="00DF59D1">
            <w:pPr>
              <w:jc w:val="center"/>
              <w:rPr>
                <w:rFonts w:ascii="Times New Roman" w:hAnsi="Times New Roman" w:cs="Times New Roman"/>
                <w:sz w:val="22"/>
                <w:szCs w:val="22"/>
              </w:rPr>
            </w:pPr>
          </w:p>
        </w:tc>
        <w:tc>
          <w:tcPr>
            <w:tcW w:w="565" w:type="pct"/>
            <w:tcBorders>
              <w:top w:val="nil"/>
              <w:left w:val="nil"/>
              <w:bottom w:val="nil"/>
              <w:right w:val="nil"/>
            </w:tcBorders>
            <w:noWrap/>
            <w:tcMar>
              <w:top w:w="12" w:type="dxa"/>
              <w:left w:w="12" w:type="dxa"/>
              <w:bottom w:w="0" w:type="dxa"/>
              <w:right w:w="12" w:type="dxa"/>
            </w:tcMar>
            <w:vAlign w:val="center"/>
          </w:tcPr>
          <w:p w14:paraId="778DEE2B" w14:textId="77777777" w:rsidR="00DF59D1" w:rsidRPr="00EA3A23" w:rsidRDefault="00DF59D1" w:rsidP="00DF59D1">
            <w:pPr>
              <w:widowControl/>
              <w:jc w:val="center"/>
              <w:textAlignment w:val="center"/>
              <w:rPr>
                <w:rFonts w:ascii="Times New Roman" w:hAnsi="Times New Roman" w:cs="Times New Roman"/>
                <w:kern w:val="0"/>
                <w:sz w:val="22"/>
                <w:szCs w:val="22"/>
              </w:rPr>
            </w:pPr>
            <w:r w:rsidRPr="00EA3A23">
              <w:rPr>
                <w:rFonts w:ascii="Times New Roman" w:eastAsia="等线" w:hAnsi="Times New Roman" w:cs="Times New Roman"/>
                <w:sz w:val="22"/>
                <w:szCs w:val="22"/>
              </w:rPr>
              <w:t>1.43 (1.05-1.96)</w:t>
            </w:r>
          </w:p>
        </w:tc>
        <w:tc>
          <w:tcPr>
            <w:tcW w:w="200" w:type="pct"/>
            <w:tcBorders>
              <w:top w:val="nil"/>
              <w:left w:val="nil"/>
              <w:bottom w:val="nil"/>
              <w:right w:val="nil"/>
            </w:tcBorders>
            <w:noWrap/>
            <w:tcMar>
              <w:top w:w="12" w:type="dxa"/>
              <w:left w:w="12" w:type="dxa"/>
              <w:bottom w:w="0" w:type="dxa"/>
              <w:right w:w="12" w:type="dxa"/>
            </w:tcMar>
            <w:vAlign w:val="center"/>
          </w:tcPr>
          <w:p w14:paraId="1AF6EB33" w14:textId="77777777" w:rsidR="00DF59D1" w:rsidRPr="00EA3A23" w:rsidRDefault="00DF59D1" w:rsidP="00DF59D1">
            <w:pPr>
              <w:widowControl/>
              <w:jc w:val="center"/>
              <w:textAlignment w:val="center"/>
              <w:rPr>
                <w:rFonts w:ascii="Times New Roman" w:hAnsi="Times New Roman" w:cs="Times New Roman"/>
                <w:kern w:val="0"/>
                <w:sz w:val="22"/>
                <w:szCs w:val="22"/>
              </w:rPr>
            </w:pPr>
            <w:r w:rsidRPr="00EA3A23">
              <w:rPr>
                <w:rFonts w:ascii="Times New Roman" w:eastAsia="等线" w:hAnsi="Times New Roman" w:cs="Times New Roman"/>
                <w:sz w:val="22"/>
                <w:szCs w:val="22"/>
              </w:rPr>
              <w:t>0.023</w:t>
            </w:r>
          </w:p>
        </w:tc>
      </w:tr>
      <w:tr w:rsidR="00527ABA" w:rsidRPr="00527ABA" w14:paraId="275499D2" w14:textId="77777777" w:rsidTr="005E466E">
        <w:trPr>
          <w:trHeight w:val="23"/>
          <w:jc w:val="center"/>
        </w:trPr>
        <w:tc>
          <w:tcPr>
            <w:tcW w:w="1684" w:type="pct"/>
            <w:tcBorders>
              <w:top w:val="nil"/>
              <w:left w:val="nil"/>
              <w:bottom w:val="nil"/>
              <w:right w:val="nil"/>
            </w:tcBorders>
            <w:noWrap/>
            <w:tcMar>
              <w:top w:w="12" w:type="dxa"/>
              <w:left w:w="12" w:type="dxa"/>
              <w:bottom w:w="0" w:type="dxa"/>
              <w:right w:w="12" w:type="dxa"/>
            </w:tcMar>
          </w:tcPr>
          <w:p w14:paraId="42A4F59F" w14:textId="77777777" w:rsidR="00AD644C" w:rsidRPr="00527ABA" w:rsidRDefault="00DF59D1" w:rsidP="005E466E">
            <w:pPr>
              <w:ind w:leftChars="100" w:left="210"/>
              <w:jc w:val="left"/>
              <w:rPr>
                <w:rFonts w:ascii="Times New Roman" w:hAnsi="Times New Roman" w:cs="Times New Roman"/>
                <w:b/>
                <w:bCs/>
                <w:kern w:val="0"/>
                <w:szCs w:val="21"/>
              </w:rPr>
            </w:pPr>
            <w:r w:rsidRPr="00527ABA">
              <w:rPr>
                <w:rFonts w:ascii="Times New Roman" w:hAnsi="Times New Roman" w:cs="Times New Roman"/>
                <w:kern w:val="0"/>
                <w:szCs w:val="21"/>
              </w:rPr>
              <w:t xml:space="preserve">&gt;4,450 vs. ≤4,450 copy/mL </w:t>
            </w:r>
            <w:r w:rsidR="005E466E" w:rsidRPr="00527ABA">
              <w:rPr>
                <w:rFonts w:ascii="Times New Roman" w:hAnsi="Times New Roman" w:cs="Times New Roman"/>
                <w:kern w:val="0"/>
                <w:szCs w:val="21"/>
                <w:vertAlign w:val="superscript"/>
              </w:rPr>
              <w:t>f</w:t>
            </w:r>
          </w:p>
        </w:tc>
        <w:tc>
          <w:tcPr>
            <w:tcW w:w="565" w:type="pct"/>
            <w:tcBorders>
              <w:top w:val="nil"/>
              <w:left w:val="nil"/>
              <w:bottom w:val="nil"/>
              <w:right w:val="nil"/>
            </w:tcBorders>
            <w:noWrap/>
            <w:tcMar>
              <w:top w:w="12" w:type="dxa"/>
              <w:left w:w="12" w:type="dxa"/>
              <w:bottom w:w="0" w:type="dxa"/>
              <w:right w:w="12" w:type="dxa"/>
            </w:tcMar>
            <w:vAlign w:val="center"/>
          </w:tcPr>
          <w:p w14:paraId="4D6FB3D8" w14:textId="77777777" w:rsidR="00AD644C" w:rsidRPr="00EA3A23" w:rsidRDefault="004A0ACF" w:rsidP="00E238E0">
            <w:pPr>
              <w:widowControl/>
              <w:jc w:val="center"/>
              <w:textAlignment w:val="center"/>
              <w:rPr>
                <w:rFonts w:ascii="Times New Roman" w:hAnsi="Times New Roman" w:cs="Times New Roman"/>
                <w:kern w:val="0"/>
                <w:szCs w:val="21"/>
              </w:rPr>
            </w:pPr>
            <w:r w:rsidRPr="00EA3A23">
              <w:rPr>
                <w:rFonts w:ascii="Times New Roman" w:hAnsi="Times New Roman" w:cs="Times New Roman" w:hint="eastAsia"/>
                <w:kern w:val="0"/>
                <w:szCs w:val="21"/>
              </w:rPr>
              <w:t>1</w:t>
            </w:r>
            <w:r w:rsidRPr="00EA3A23">
              <w:rPr>
                <w:rFonts w:ascii="Times New Roman" w:hAnsi="Times New Roman" w:cs="Times New Roman"/>
                <w:kern w:val="0"/>
                <w:szCs w:val="21"/>
              </w:rPr>
              <w:t>.28 (1.07-1.53)</w:t>
            </w:r>
          </w:p>
        </w:tc>
        <w:tc>
          <w:tcPr>
            <w:tcW w:w="201" w:type="pct"/>
            <w:tcBorders>
              <w:top w:val="nil"/>
              <w:left w:val="nil"/>
              <w:bottom w:val="nil"/>
              <w:right w:val="nil"/>
            </w:tcBorders>
            <w:noWrap/>
            <w:tcMar>
              <w:top w:w="12" w:type="dxa"/>
              <w:left w:w="12" w:type="dxa"/>
              <w:bottom w:w="0" w:type="dxa"/>
              <w:right w:w="12" w:type="dxa"/>
            </w:tcMar>
            <w:vAlign w:val="center"/>
          </w:tcPr>
          <w:p w14:paraId="51535290" w14:textId="77777777" w:rsidR="00AD644C" w:rsidRPr="00EA3A23" w:rsidRDefault="004A0ACF" w:rsidP="00E238E0">
            <w:pPr>
              <w:widowControl/>
              <w:jc w:val="center"/>
              <w:textAlignment w:val="center"/>
              <w:rPr>
                <w:rFonts w:ascii="Times New Roman" w:hAnsi="Times New Roman" w:cs="Times New Roman"/>
                <w:kern w:val="0"/>
                <w:szCs w:val="21"/>
              </w:rPr>
            </w:pPr>
            <w:r w:rsidRPr="00EA3A23">
              <w:rPr>
                <w:rFonts w:ascii="Times New Roman" w:hAnsi="Times New Roman" w:cs="Times New Roman"/>
                <w:kern w:val="0"/>
                <w:szCs w:val="21"/>
              </w:rPr>
              <w:t>0.007</w:t>
            </w:r>
          </w:p>
        </w:tc>
        <w:tc>
          <w:tcPr>
            <w:tcW w:w="75" w:type="pct"/>
            <w:tcBorders>
              <w:top w:val="nil"/>
              <w:left w:val="nil"/>
              <w:bottom w:val="nil"/>
              <w:right w:val="nil"/>
            </w:tcBorders>
            <w:noWrap/>
            <w:tcMar>
              <w:top w:w="12" w:type="dxa"/>
              <w:left w:w="12" w:type="dxa"/>
              <w:bottom w:w="0" w:type="dxa"/>
              <w:right w:w="12" w:type="dxa"/>
            </w:tcMar>
            <w:vAlign w:val="center"/>
          </w:tcPr>
          <w:p w14:paraId="04934A23" w14:textId="77777777" w:rsidR="00AD644C" w:rsidRPr="00EA3A23" w:rsidRDefault="00AD644C" w:rsidP="00E238E0">
            <w:pPr>
              <w:jc w:val="center"/>
              <w:rPr>
                <w:rFonts w:ascii="Times New Roman" w:hAnsi="Times New Roman" w:cs="Times New Roman"/>
                <w:szCs w:val="21"/>
              </w:rPr>
            </w:pPr>
          </w:p>
        </w:tc>
        <w:tc>
          <w:tcPr>
            <w:tcW w:w="575" w:type="pct"/>
            <w:tcBorders>
              <w:top w:val="nil"/>
              <w:left w:val="nil"/>
              <w:bottom w:val="nil"/>
              <w:right w:val="nil"/>
            </w:tcBorders>
            <w:noWrap/>
            <w:tcMar>
              <w:top w:w="12" w:type="dxa"/>
              <w:left w:w="12" w:type="dxa"/>
              <w:bottom w:w="0" w:type="dxa"/>
              <w:right w:w="12" w:type="dxa"/>
            </w:tcMar>
            <w:vAlign w:val="center"/>
          </w:tcPr>
          <w:p w14:paraId="218FE2CE" w14:textId="77777777" w:rsidR="00AD644C" w:rsidRPr="00EA3A23" w:rsidRDefault="004A0ACF" w:rsidP="00E238E0">
            <w:pPr>
              <w:widowControl/>
              <w:jc w:val="center"/>
              <w:textAlignment w:val="center"/>
              <w:rPr>
                <w:rFonts w:ascii="Times New Roman" w:hAnsi="Times New Roman" w:cs="Times New Roman"/>
                <w:kern w:val="0"/>
                <w:szCs w:val="21"/>
              </w:rPr>
            </w:pPr>
            <w:r w:rsidRPr="00EA3A23">
              <w:rPr>
                <w:rFonts w:ascii="Times New Roman" w:hAnsi="Times New Roman" w:cs="Times New Roman" w:hint="eastAsia"/>
                <w:kern w:val="0"/>
                <w:szCs w:val="21"/>
              </w:rPr>
              <w:t>1</w:t>
            </w:r>
            <w:r w:rsidRPr="00EA3A23">
              <w:rPr>
                <w:rFonts w:ascii="Times New Roman" w:hAnsi="Times New Roman" w:cs="Times New Roman"/>
                <w:kern w:val="0"/>
                <w:szCs w:val="21"/>
              </w:rPr>
              <w:t>.23 (1.04-1.46)</w:t>
            </w:r>
          </w:p>
        </w:tc>
        <w:tc>
          <w:tcPr>
            <w:tcW w:w="201" w:type="pct"/>
            <w:tcBorders>
              <w:top w:val="nil"/>
              <w:left w:val="nil"/>
              <w:bottom w:val="nil"/>
              <w:right w:val="nil"/>
            </w:tcBorders>
            <w:noWrap/>
            <w:tcMar>
              <w:top w:w="12" w:type="dxa"/>
              <w:left w:w="12" w:type="dxa"/>
              <w:bottom w:w="0" w:type="dxa"/>
              <w:right w:w="12" w:type="dxa"/>
            </w:tcMar>
            <w:vAlign w:val="center"/>
          </w:tcPr>
          <w:p w14:paraId="27FCB442" w14:textId="77777777" w:rsidR="00AD644C" w:rsidRPr="00EA3A23" w:rsidRDefault="004A0ACF" w:rsidP="00E238E0">
            <w:pPr>
              <w:widowControl/>
              <w:jc w:val="center"/>
              <w:textAlignment w:val="center"/>
              <w:rPr>
                <w:rFonts w:ascii="Times New Roman" w:hAnsi="Times New Roman" w:cs="Times New Roman"/>
                <w:kern w:val="0"/>
                <w:szCs w:val="21"/>
              </w:rPr>
            </w:pPr>
            <w:r w:rsidRPr="00EA3A23">
              <w:rPr>
                <w:rFonts w:ascii="Times New Roman" w:hAnsi="Times New Roman" w:cs="Times New Roman" w:hint="eastAsia"/>
                <w:kern w:val="0"/>
                <w:szCs w:val="21"/>
              </w:rPr>
              <w:t>0</w:t>
            </w:r>
            <w:r w:rsidRPr="00EA3A23">
              <w:rPr>
                <w:rFonts w:ascii="Times New Roman" w:hAnsi="Times New Roman" w:cs="Times New Roman"/>
                <w:kern w:val="0"/>
                <w:szCs w:val="21"/>
              </w:rPr>
              <w:t>.017</w:t>
            </w:r>
          </w:p>
        </w:tc>
        <w:tc>
          <w:tcPr>
            <w:tcW w:w="77" w:type="pct"/>
            <w:tcBorders>
              <w:top w:val="nil"/>
              <w:left w:val="nil"/>
              <w:bottom w:val="nil"/>
              <w:right w:val="nil"/>
            </w:tcBorders>
            <w:noWrap/>
            <w:tcMar>
              <w:top w:w="12" w:type="dxa"/>
              <w:left w:w="12" w:type="dxa"/>
              <w:bottom w:w="0" w:type="dxa"/>
              <w:right w:w="12" w:type="dxa"/>
            </w:tcMar>
            <w:vAlign w:val="center"/>
          </w:tcPr>
          <w:p w14:paraId="249BFD07" w14:textId="77777777" w:rsidR="00AD644C" w:rsidRPr="00EA3A23" w:rsidRDefault="00AD644C" w:rsidP="00E238E0">
            <w:pPr>
              <w:jc w:val="center"/>
              <w:rPr>
                <w:rFonts w:ascii="Times New Roman" w:hAnsi="Times New Roman" w:cs="Times New Roman"/>
                <w:szCs w:val="21"/>
              </w:rPr>
            </w:pPr>
          </w:p>
        </w:tc>
        <w:tc>
          <w:tcPr>
            <w:tcW w:w="574" w:type="pct"/>
            <w:tcBorders>
              <w:top w:val="nil"/>
              <w:left w:val="nil"/>
              <w:bottom w:val="nil"/>
              <w:right w:val="nil"/>
            </w:tcBorders>
            <w:noWrap/>
            <w:tcMar>
              <w:top w:w="12" w:type="dxa"/>
              <w:left w:w="12" w:type="dxa"/>
              <w:bottom w:w="0" w:type="dxa"/>
              <w:right w:w="12" w:type="dxa"/>
            </w:tcMar>
            <w:vAlign w:val="center"/>
          </w:tcPr>
          <w:p w14:paraId="0F46C01A" w14:textId="77777777" w:rsidR="00AD644C" w:rsidRPr="00EA3A23" w:rsidRDefault="004A0ACF" w:rsidP="00E238E0">
            <w:pPr>
              <w:widowControl/>
              <w:jc w:val="center"/>
              <w:textAlignment w:val="center"/>
              <w:rPr>
                <w:rFonts w:ascii="Times New Roman" w:hAnsi="Times New Roman" w:cs="Times New Roman"/>
                <w:kern w:val="0"/>
                <w:szCs w:val="21"/>
              </w:rPr>
            </w:pPr>
            <w:r w:rsidRPr="00EA3A23">
              <w:rPr>
                <w:rFonts w:ascii="Times New Roman" w:hAnsi="Times New Roman" w:cs="Times New Roman" w:hint="eastAsia"/>
                <w:kern w:val="0"/>
                <w:szCs w:val="21"/>
              </w:rPr>
              <w:t>1</w:t>
            </w:r>
            <w:r w:rsidRPr="00EA3A23">
              <w:rPr>
                <w:rFonts w:ascii="Times New Roman" w:hAnsi="Times New Roman" w:cs="Times New Roman"/>
                <w:kern w:val="0"/>
                <w:szCs w:val="21"/>
              </w:rPr>
              <w:t>.35 (1.03-1.77)</w:t>
            </w:r>
          </w:p>
        </w:tc>
        <w:tc>
          <w:tcPr>
            <w:tcW w:w="202" w:type="pct"/>
            <w:tcBorders>
              <w:top w:val="nil"/>
              <w:left w:val="nil"/>
              <w:bottom w:val="nil"/>
              <w:right w:val="nil"/>
            </w:tcBorders>
            <w:noWrap/>
            <w:tcMar>
              <w:top w:w="12" w:type="dxa"/>
              <w:left w:w="12" w:type="dxa"/>
              <w:bottom w:w="0" w:type="dxa"/>
              <w:right w:w="12" w:type="dxa"/>
            </w:tcMar>
            <w:vAlign w:val="center"/>
          </w:tcPr>
          <w:p w14:paraId="28444EA8" w14:textId="77777777" w:rsidR="00AD644C" w:rsidRPr="00EA3A23" w:rsidRDefault="004A0ACF" w:rsidP="00E238E0">
            <w:pPr>
              <w:widowControl/>
              <w:jc w:val="center"/>
              <w:textAlignment w:val="center"/>
              <w:rPr>
                <w:rFonts w:ascii="Times New Roman" w:hAnsi="Times New Roman" w:cs="Times New Roman"/>
                <w:kern w:val="0"/>
                <w:szCs w:val="21"/>
              </w:rPr>
            </w:pPr>
            <w:r w:rsidRPr="00EA3A23">
              <w:rPr>
                <w:rFonts w:ascii="Times New Roman" w:hAnsi="Times New Roman" w:cs="Times New Roman" w:hint="eastAsia"/>
                <w:kern w:val="0"/>
                <w:szCs w:val="21"/>
              </w:rPr>
              <w:t>0</w:t>
            </w:r>
            <w:r w:rsidRPr="00EA3A23">
              <w:rPr>
                <w:rFonts w:ascii="Times New Roman" w:hAnsi="Times New Roman" w:cs="Times New Roman"/>
                <w:kern w:val="0"/>
                <w:szCs w:val="21"/>
              </w:rPr>
              <w:t>.032</w:t>
            </w:r>
          </w:p>
        </w:tc>
        <w:tc>
          <w:tcPr>
            <w:tcW w:w="81" w:type="pct"/>
            <w:tcBorders>
              <w:top w:val="nil"/>
              <w:left w:val="nil"/>
              <w:bottom w:val="nil"/>
              <w:right w:val="nil"/>
            </w:tcBorders>
            <w:noWrap/>
            <w:tcMar>
              <w:top w:w="12" w:type="dxa"/>
              <w:left w:w="12" w:type="dxa"/>
              <w:bottom w:w="0" w:type="dxa"/>
              <w:right w:w="12" w:type="dxa"/>
            </w:tcMar>
            <w:vAlign w:val="center"/>
          </w:tcPr>
          <w:p w14:paraId="5F8A591F" w14:textId="77777777" w:rsidR="00AD644C" w:rsidRPr="00EA3A23" w:rsidRDefault="00AD644C" w:rsidP="00E238E0">
            <w:pPr>
              <w:jc w:val="center"/>
              <w:rPr>
                <w:rFonts w:ascii="Times New Roman" w:hAnsi="Times New Roman" w:cs="Times New Roman"/>
                <w:szCs w:val="21"/>
              </w:rPr>
            </w:pPr>
          </w:p>
        </w:tc>
        <w:tc>
          <w:tcPr>
            <w:tcW w:w="565" w:type="pct"/>
            <w:tcBorders>
              <w:top w:val="nil"/>
              <w:left w:val="nil"/>
              <w:bottom w:val="nil"/>
              <w:right w:val="nil"/>
            </w:tcBorders>
            <w:noWrap/>
            <w:tcMar>
              <w:top w:w="12" w:type="dxa"/>
              <w:left w:w="12" w:type="dxa"/>
              <w:bottom w:w="0" w:type="dxa"/>
              <w:right w:w="12" w:type="dxa"/>
            </w:tcMar>
            <w:vAlign w:val="center"/>
          </w:tcPr>
          <w:p w14:paraId="5989EF26" w14:textId="77777777" w:rsidR="00AD644C" w:rsidRPr="00EA3A23" w:rsidRDefault="004A0ACF" w:rsidP="00E238E0">
            <w:pPr>
              <w:widowControl/>
              <w:jc w:val="center"/>
              <w:textAlignment w:val="center"/>
              <w:rPr>
                <w:rFonts w:ascii="Times New Roman" w:hAnsi="Times New Roman" w:cs="Times New Roman"/>
                <w:kern w:val="0"/>
                <w:szCs w:val="21"/>
              </w:rPr>
            </w:pPr>
            <w:r w:rsidRPr="00EA3A23">
              <w:rPr>
                <w:rFonts w:ascii="Times New Roman" w:hAnsi="Times New Roman" w:cs="Times New Roman" w:hint="eastAsia"/>
                <w:kern w:val="0"/>
                <w:szCs w:val="21"/>
              </w:rPr>
              <w:t>1</w:t>
            </w:r>
            <w:r w:rsidRPr="00EA3A23">
              <w:rPr>
                <w:rFonts w:ascii="Times New Roman" w:hAnsi="Times New Roman" w:cs="Times New Roman"/>
                <w:kern w:val="0"/>
                <w:szCs w:val="21"/>
              </w:rPr>
              <w:t>.37 (1.01-1.86)</w:t>
            </w:r>
          </w:p>
        </w:tc>
        <w:tc>
          <w:tcPr>
            <w:tcW w:w="200" w:type="pct"/>
            <w:tcBorders>
              <w:top w:val="nil"/>
              <w:left w:val="nil"/>
              <w:bottom w:val="nil"/>
              <w:right w:val="nil"/>
            </w:tcBorders>
            <w:noWrap/>
            <w:tcMar>
              <w:top w:w="12" w:type="dxa"/>
              <w:left w:w="12" w:type="dxa"/>
              <w:bottom w:w="0" w:type="dxa"/>
              <w:right w:w="12" w:type="dxa"/>
            </w:tcMar>
            <w:vAlign w:val="center"/>
          </w:tcPr>
          <w:p w14:paraId="1BA86C6F" w14:textId="77777777" w:rsidR="00AD644C" w:rsidRPr="00EA3A23" w:rsidRDefault="004A0ACF" w:rsidP="00E238E0">
            <w:pPr>
              <w:widowControl/>
              <w:jc w:val="center"/>
              <w:textAlignment w:val="center"/>
              <w:rPr>
                <w:rFonts w:ascii="Times New Roman" w:hAnsi="Times New Roman" w:cs="Times New Roman"/>
                <w:kern w:val="0"/>
                <w:szCs w:val="21"/>
              </w:rPr>
            </w:pPr>
            <w:r w:rsidRPr="00EA3A23">
              <w:rPr>
                <w:rFonts w:ascii="Times New Roman" w:hAnsi="Times New Roman" w:cs="Times New Roman" w:hint="eastAsia"/>
                <w:kern w:val="0"/>
                <w:szCs w:val="21"/>
              </w:rPr>
              <w:t>0</w:t>
            </w:r>
            <w:r w:rsidRPr="00EA3A23">
              <w:rPr>
                <w:rFonts w:ascii="Times New Roman" w:hAnsi="Times New Roman" w:cs="Times New Roman"/>
                <w:kern w:val="0"/>
                <w:szCs w:val="21"/>
              </w:rPr>
              <w:t>.040</w:t>
            </w:r>
          </w:p>
        </w:tc>
      </w:tr>
      <w:tr w:rsidR="00527ABA" w:rsidRPr="00527ABA" w14:paraId="0FBFA920" w14:textId="77777777" w:rsidTr="005E466E">
        <w:trPr>
          <w:trHeight w:val="23"/>
          <w:jc w:val="center"/>
        </w:trPr>
        <w:tc>
          <w:tcPr>
            <w:tcW w:w="1684" w:type="pct"/>
            <w:tcBorders>
              <w:top w:val="nil"/>
              <w:left w:val="nil"/>
              <w:bottom w:val="nil"/>
              <w:right w:val="nil"/>
            </w:tcBorders>
            <w:noWrap/>
            <w:tcMar>
              <w:top w:w="12" w:type="dxa"/>
              <w:left w:w="12" w:type="dxa"/>
              <w:bottom w:w="0" w:type="dxa"/>
              <w:right w:w="12" w:type="dxa"/>
            </w:tcMar>
          </w:tcPr>
          <w:p w14:paraId="739DC94E" w14:textId="39BB4D4B" w:rsidR="00B23FF4" w:rsidRPr="00527ABA" w:rsidRDefault="00B23FF4" w:rsidP="00E238E0">
            <w:pPr>
              <w:jc w:val="left"/>
              <w:rPr>
                <w:rFonts w:ascii="Times New Roman" w:hAnsi="Times New Roman" w:cs="Times New Roman"/>
                <w:b/>
                <w:bCs/>
                <w:kern w:val="0"/>
                <w:szCs w:val="21"/>
              </w:rPr>
            </w:pPr>
            <w:r w:rsidRPr="00527ABA">
              <w:rPr>
                <w:rFonts w:ascii="Times New Roman" w:hAnsi="Times New Roman" w:cs="Times New Roman"/>
                <w:b/>
                <w:bCs/>
                <w:kern w:val="0"/>
                <w:szCs w:val="21"/>
              </w:rPr>
              <w:t xml:space="preserve">Pretreatment </w:t>
            </w:r>
            <w:r w:rsidR="00E52F75" w:rsidRPr="00527ABA">
              <w:rPr>
                <w:rFonts w:ascii="Times New Roman" w:hAnsi="Times New Roman" w:cs="Times New Roman"/>
                <w:b/>
                <w:bCs/>
                <w:kern w:val="0"/>
                <w:szCs w:val="21"/>
                <w:vertAlign w:val="superscript"/>
              </w:rPr>
              <w:t>c</w:t>
            </w:r>
          </w:p>
        </w:tc>
        <w:tc>
          <w:tcPr>
            <w:tcW w:w="565" w:type="pct"/>
            <w:tcBorders>
              <w:top w:val="nil"/>
              <w:left w:val="nil"/>
              <w:bottom w:val="nil"/>
              <w:right w:val="nil"/>
            </w:tcBorders>
            <w:noWrap/>
            <w:tcMar>
              <w:top w:w="12" w:type="dxa"/>
              <w:left w:w="12" w:type="dxa"/>
              <w:bottom w:w="0" w:type="dxa"/>
              <w:right w:w="12" w:type="dxa"/>
            </w:tcMar>
            <w:vAlign w:val="center"/>
          </w:tcPr>
          <w:p w14:paraId="0740A223" w14:textId="77777777" w:rsidR="00B23FF4" w:rsidRPr="00EA3A23" w:rsidRDefault="00B23FF4" w:rsidP="00E238E0">
            <w:pPr>
              <w:widowControl/>
              <w:jc w:val="center"/>
              <w:textAlignment w:val="center"/>
              <w:rPr>
                <w:rFonts w:ascii="Times New Roman" w:hAnsi="Times New Roman" w:cs="Times New Roman"/>
                <w:kern w:val="0"/>
                <w:szCs w:val="21"/>
              </w:rPr>
            </w:pPr>
          </w:p>
        </w:tc>
        <w:tc>
          <w:tcPr>
            <w:tcW w:w="201" w:type="pct"/>
            <w:tcBorders>
              <w:top w:val="nil"/>
              <w:left w:val="nil"/>
              <w:bottom w:val="nil"/>
              <w:right w:val="nil"/>
            </w:tcBorders>
            <w:noWrap/>
            <w:tcMar>
              <w:top w:w="12" w:type="dxa"/>
              <w:left w:w="12" w:type="dxa"/>
              <w:bottom w:w="0" w:type="dxa"/>
              <w:right w:w="12" w:type="dxa"/>
            </w:tcMar>
            <w:vAlign w:val="center"/>
          </w:tcPr>
          <w:p w14:paraId="5598C24D" w14:textId="77777777" w:rsidR="00B23FF4" w:rsidRPr="00EA3A23" w:rsidRDefault="00B23FF4" w:rsidP="00E238E0">
            <w:pPr>
              <w:widowControl/>
              <w:jc w:val="center"/>
              <w:textAlignment w:val="center"/>
              <w:rPr>
                <w:rFonts w:ascii="Times New Roman" w:hAnsi="Times New Roman" w:cs="Times New Roman"/>
                <w:kern w:val="0"/>
                <w:szCs w:val="21"/>
              </w:rPr>
            </w:pPr>
          </w:p>
        </w:tc>
        <w:tc>
          <w:tcPr>
            <w:tcW w:w="75" w:type="pct"/>
            <w:tcBorders>
              <w:top w:val="nil"/>
              <w:left w:val="nil"/>
              <w:bottom w:val="nil"/>
              <w:right w:val="nil"/>
            </w:tcBorders>
            <w:noWrap/>
            <w:tcMar>
              <w:top w:w="12" w:type="dxa"/>
              <w:left w:w="12" w:type="dxa"/>
              <w:bottom w:w="0" w:type="dxa"/>
              <w:right w:w="12" w:type="dxa"/>
            </w:tcMar>
            <w:vAlign w:val="center"/>
          </w:tcPr>
          <w:p w14:paraId="6062D68B" w14:textId="77777777" w:rsidR="00B23FF4" w:rsidRPr="00EA3A23" w:rsidRDefault="00B23FF4" w:rsidP="00E238E0">
            <w:pPr>
              <w:jc w:val="center"/>
              <w:rPr>
                <w:rFonts w:ascii="Times New Roman" w:hAnsi="Times New Roman" w:cs="Times New Roman"/>
                <w:szCs w:val="21"/>
              </w:rPr>
            </w:pPr>
          </w:p>
        </w:tc>
        <w:tc>
          <w:tcPr>
            <w:tcW w:w="575" w:type="pct"/>
            <w:tcBorders>
              <w:top w:val="nil"/>
              <w:left w:val="nil"/>
              <w:bottom w:val="nil"/>
              <w:right w:val="nil"/>
            </w:tcBorders>
            <w:noWrap/>
            <w:tcMar>
              <w:top w:w="12" w:type="dxa"/>
              <w:left w:w="12" w:type="dxa"/>
              <w:bottom w:w="0" w:type="dxa"/>
              <w:right w:w="12" w:type="dxa"/>
            </w:tcMar>
            <w:vAlign w:val="center"/>
          </w:tcPr>
          <w:p w14:paraId="4ACD72C7" w14:textId="77777777" w:rsidR="00B23FF4" w:rsidRPr="00EA3A23" w:rsidRDefault="00B23FF4" w:rsidP="00E238E0">
            <w:pPr>
              <w:widowControl/>
              <w:jc w:val="center"/>
              <w:textAlignment w:val="center"/>
              <w:rPr>
                <w:rFonts w:ascii="Times New Roman" w:hAnsi="Times New Roman" w:cs="Times New Roman"/>
                <w:kern w:val="0"/>
                <w:szCs w:val="21"/>
              </w:rPr>
            </w:pPr>
          </w:p>
        </w:tc>
        <w:tc>
          <w:tcPr>
            <w:tcW w:w="201" w:type="pct"/>
            <w:tcBorders>
              <w:top w:val="nil"/>
              <w:left w:val="nil"/>
              <w:bottom w:val="nil"/>
              <w:right w:val="nil"/>
            </w:tcBorders>
            <w:noWrap/>
            <w:tcMar>
              <w:top w:w="12" w:type="dxa"/>
              <w:left w:w="12" w:type="dxa"/>
              <w:bottom w:w="0" w:type="dxa"/>
              <w:right w:w="12" w:type="dxa"/>
            </w:tcMar>
            <w:vAlign w:val="center"/>
          </w:tcPr>
          <w:p w14:paraId="46B925CB" w14:textId="77777777" w:rsidR="00B23FF4" w:rsidRPr="00EA3A23" w:rsidRDefault="00B23FF4" w:rsidP="00E238E0">
            <w:pPr>
              <w:widowControl/>
              <w:jc w:val="center"/>
              <w:textAlignment w:val="center"/>
              <w:rPr>
                <w:rFonts w:ascii="Times New Roman" w:hAnsi="Times New Roman" w:cs="Times New Roman"/>
                <w:kern w:val="0"/>
                <w:szCs w:val="21"/>
              </w:rPr>
            </w:pPr>
          </w:p>
        </w:tc>
        <w:tc>
          <w:tcPr>
            <w:tcW w:w="77" w:type="pct"/>
            <w:tcBorders>
              <w:top w:val="nil"/>
              <w:left w:val="nil"/>
              <w:bottom w:val="nil"/>
              <w:right w:val="nil"/>
            </w:tcBorders>
            <w:noWrap/>
            <w:tcMar>
              <w:top w:w="12" w:type="dxa"/>
              <w:left w:w="12" w:type="dxa"/>
              <w:bottom w:w="0" w:type="dxa"/>
              <w:right w:w="12" w:type="dxa"/>
            </w:tcMar>
            <w:vAlign w:val="center"/>
          </w:tcPr>
          <w:p w14:paraId="47EBACFE" w14:textId="77777777" w:rsidR="00B23FF4" w:rsidRPr="00EA3A23" w:rsidRDefault="00B23FF4" w:rsidP="00E238E0">
            <w:pPr>
              <w:jc w:val="center"/>
              <w:rPr>
                <w:rFonts w:ascii="Times New Roman" w:hAnsi="Times New Roman" w:cs="Times New Roman"/>
                <w:szCs w:val="21"/>
              </w:rPr>
            </w:pPr>
          </w:p>
        </w:tc>
        <w:tc>
          <w:tcPr>
            <w:tcW w:w="574" w:type="pct"/>
            <w:tcBorders>
              <w:top w:val="nil"/>
              <w:left w:val="nil"/>
              <w:bottom w:val="nil"/>
              <w:right w:val="nil"/>
            </w:tcBorders>
            <w:noWrap/>
            <w:tcMar>
              <w:top w:w="12" w:type="dxa"/>
              <w:left w:w="12" w:type="dxa"/>
              <w:bottom w:w="0" w:type="dxa"/>
              <w:right w:w="12" w:type="dxa"/>
            </w:tcMar>
            <w:vAlign w:val="center"/>
          </w:tcPr>
          <w:p w14:paraId="37587AB8" w14:textId="77777777" w:rsidR="00B23FF4" w:rsidRPr="00EA3A23" w:rsidRDefault="00B23FF4" w:rsidP="00E238E0">
            <w:pPr>
              <w:widowControl/>
              <w:jc w:val="center"/>
              <w:textAlignment w:val="center"/>
              <w:rPr>
                <w:rFonts w:ascii="Times New Roman" w:hAnsi="Times New Roman" w:cs="Times New Roman"/>
                <w:kern w:val="0"/>
                <w:szCs w:val="21"/>
              </w:rPr>
            </w:pPr>
          </w:p>
        </w:tc>
        <w:tc>
          <w:tcPr>
            <w:tcW w:w="202" w:type="pct"/>
            <w:tcBorders>
              <w:top w:val="nil"/>
              <w:left w:val="nil"/>
              <w:bottom w:val="nil"/>
              <w:right w:val="nil"/>
            </w:tcBorders>
            <w:noWrap/>
            <w:tcMar>
              <w:top w:w="12" w:type="dxa"/>
              <w:left w:w="12" w:type="dxa"/>
              <w:bottom w:w="0" w:type="dxa"/>
              <w:right w:w="12" w:type="dxa"/>
            </w:tcMar>
            <w:vAlign w:val="center"/>
          </w:tcPr>
          <w:p w14:paraId="5868B4A4" w14:textId="77777777" w:rsidR="00B23FF4" w:rsidRPr="00EA3A23" w:rsidRDefault="00B23FF4" w:rsidP="00E238E0">
            <w:pPr>
              <w:widowControl/>
              <w:jc w:val="center"/>
              <w:textAlignment w:val="center"/>
              <w:rPr>
                <w:rFonts w:ascii="Times New Roman" w:hAnsi="Times New Roman" w:cs="Times New Roman"/>
                <w:kern w:val="0"/>
                <w:szCs w:val="21"/>
              </w:rPr>
            </w:pPr>
          </w:p>
        </w:tc>
        <w:tc>
          <w:tcPr>
            <w:tcW w:w="81" w:type="pct"/>
            <w:tcBorders>
              <w:top w:val="nil"/>
              <w:left w:val="nil"/>
              <w:bottom w:val="nil"/>
              <w:right w:val="nil"/>
            </w:tcBorders>
            <w:noWrap/>
            <w:tcMar>
              <w:top w:w="12" w:type="dxa"/>
              <w:left w:w="12" w:type="dxa"/>
              <w:bottom w:w="0" w:type="dxa"/>
              <w:right w:w="12" w:type="dxa"/>
            </w:tcMar>
            <w:vAlign w:val="center"/>
          </w:tcPr>
          <w:p w14:paraId="43E6E293" w14:textId="77777777" w:rsidR="00B23FF4" w:rsidRPr="00EA3A23" w:rsidRDefault="00B23FF4" w:rsidP="00E238E0">
            <w:pPr>
              <w:jc w:val="center"/>
              <w:rPr>
                <w:rFonts w:ascii="Times New Roman" w:hAnsi="Times New Roman" w:cs="Times New Roman"/>
                <w:szCs w:val="21"/>
              </w:rPr>
            </w:pPr>
          </w:p>
        </w:tc>
        <w:tc>
          <w:tcPr>
            <w:tcW w:w="565" w:type="pct"/>
            <w:tcBorders>
              <w:top w:val="nil"/>
              <w:left w:val="nil"/>
              <w:bottom w:val="nil"/>
              <w:right w:val="nil"/>
            </w:tcBorders>
            <w:noWrap/>
            <w:tcMar>
              <w:top w:w="12" w:type="dxa"/>
              <w:left w:w="12" w:type="dxa"/>
              <w:bottom w:w="0" w:type="dxa"/>
              <w:right w:w="12" w:type="dxa"/>
            </w:tcMar>
            <w:vAlign w:val="center"/>
          </w:tcPr>
          <w:p w14:paraId="0B8F09EE" w14:textId="77777777" w:rsidR="00B23FF4" w:rsidRPr="00EA3A23" w:rsidRDefault="00B23FF4" w:rsidP="00E238E0">
            <w:pPr>
              <w:widowControl/>
              <w:jc w:val="center"/>
              <w:textAlignment w:val="center"/>
              <w:rPr>
                <w:rFonts w:ascii="Times New Roman" w:hAnsi="Times New Roman" w:cs="Times New Roman"/>
                <w:kern w:val="0"/>
                <w:szCs w:val="21"/>
              </w:rPr>
            </w:pPr>
          </w:p>
        </w:tc>
        <w:tc>
          <w:tcPr>
            <w:tcW w:w="200" w:type="pct"/>
            <w:tcBorders>
              <w:top w:val="nil"/>
              <w:left w:val="nil"/>
              <w:bottom w:val="nil"/>
              <w:right w:val="nil"/>
            </w:tcBorders>
            <w:noWrap/>
            <w:tcMar>
              <w:top w:w="12" w:type="dxa"/>
              <w:left w:w="12" w:type="dxa"/>
              <w:bottom w:w="0" w:type="dxa"/>
              <w:right w:w="12" w:type="dxa"/>
            </w:tcMar>
            <w:vAlign w:val="center"/>
          </w:tcPr>
          <w:p w14:paraId="097CB1DA" w14:textId="77777777" w:rsidR="00B23FF4" w:rsidRPr="00EA3A23" w:rsidRDefault="00B23FF4" w:rsidP="00E238E0">
            <w:pPr>
              <w:widowControl/>
              <w:jc w:val="center"/>
              <w:textAlignment w:val="center"/>
              <w:rPr>
                <w:rFonts w:ascii="Times New Roman" w:hAnsi="Times New Roman" w:cs="Times New Roman"/>
                <w:kern w:val="0"/>
                <w:szCs w:val="21"/>
              </w:rPr>
            </w:pPr>
          </w:p>
        </w:tc>
      </w:tr>
      <w:tr w:rsidR="00527ABA" w:rsidRPr="00527ABA" w14:paraId="34E51261" w14:textId="77777777" w:rsidTr="00E52F75">
        <w:trPr>
          <w:trHeight w:val="23"/>
          <w:jc w:val="center"/>
        </w:trPr>
        <w:tc>
          <w:tcPr>
            <w:tcW w:w="1684" w:type="pct"/>
            <w:tcBorders>
              <w:top w:val="nil"/>
              <w:left w:val="nil"/>
              <w:bottom w:val="nil"/>
              <w:right w:val="nil"/>
            </w:tcBorders>
            <w:noWrap/>
            <w:tcMar>
              <w:top w:w="12" w:type="dxa"/>
              <w:left w:w="12" w:type="dxa"/>
              <w:bottom w:w="0" w:type="dxa"/>
              <w:right w:w="12" w:type="dxa"/>
            </w:tcMar>
          </w:tcPr>
          <w:p w14:paraId="46C7FB8E" w14:textId="77777777" w:rsidR="00113A7D" w:rsidRPr="00527ABA" w:rsidRDefault="00113A7D" w:rsidP="00113A7D">
            <w:pPr>
              <w:ind w:leftChars="100" w:left="210"/>
              <w:jc w:val="left"/>
              <w:rPr>
                <w:rFonts w:ascii="Times New Roman" w:hAnsi="Times New Roman" w:cs="Times New Roman"/>
                <w:b/>
                <w:bCs/>
                <w:kern w:val="0"/>
                <w:szCs w:val="21"/>
              </w:rPr>
            </w:pPr>
            <w:r w:rsidRPr="00527ABA">
              <w:rPr>
                <w:rFonts w:ascii="Times New Roman" w:hAnsi="Times New Roman" w:cs="Times New Roman"/>
                <w:kern w:val="0"/>
                <w:szCs w:val="21"/>
              </w:rPr>
              <w:t xml:space="preserve"> &gt;2,100 vs. ≤2,100 copy/mL </w:t>
            </w:r>
            <w:r w:rsidR="00F42E8C" w:rsidRPr="00527ABA">
              <w:rPr>
                <w:rFonts w:ascii="Times New Roman" w:hAnsi="Times New Roman" w:cs="Times New Roman"/>
                <w:kern w:val="0"/>
                <w:szCs w:val="21"/>
                <w:vertAlign w:val="superscript"/>
              </w:rPr>
              <w:t>de</w:t>
            </w:r>
            <w:r w:rsidRPr="00527ABA">
              <w:rPr>
                <w:rFonts w:ascii="Times New Roman" w:hAnsi="Times New Roman" w:cs="Times New Roman"/>
                <w:kern w:val="0"/>
                <w:szCs w:val="21"/>
              </w:rPr>
              <w:t xml:space="preserve"> </w:t>
            </w:r>
          </w:p>
        </w:tc>
        <w:tc>
          <w:tcPr>
            <w:tcW w:w="565" w:type="pct"/>
            <w:tcBorders>
              <w:top w:val="nil"/>
              <w:left w:val="nil"/>
              <w:bottom w:val="nil"/>
              <w:right w:val="nil"/>
            </w:tcBorders>
            <w:noWrap/>
            <w:tcMar>
              <w:top w:w="12" w:type="dxa"/>
              <w:left w:w="12" w:type="dxa"/>
              <w:bottom w:w="0" w:type="dxa"/>
              <w:right w:w="12" w:type="dxa"/>
            </w:tcMar>
            <w:vAlign w:val="center"/>
          </w:tcPr>
          <w:p w14:paraId="010A42A4" w14:textId="77777777" w:rsidR="00113A7D" w:rsidRPr="00EA3A23" w:rsidRDefault="00113A7D" w:rsidP="00C83E85">
            <w:pPr>
              <w:widowControl/>
              <w:jc w:val="center"/>
              <w:rPr>
                <w:rFonts w:ascii="Times New Roman" w:eastAsia="等线" w:hAnsi="Times New Roman" w:cs="Times New Roman"/>
                <w:kern w:val="0"/>
                <w:sz w:val="22"/>
                <w:szCs w:val="22"/>
              </w:rPr>
            </w:pPr>
            <w:r w:rsidRPr="00EA3A23">
              <w:rPr>
                <w:rFonts w:ascii="Times New Roman" w:eastAsia="等线" w:hAnsi="Times New Roman" w:cs="Times New Roman"/>
                <w:sz w:val="22"/>
                <w:szCs w:val="22"/>
              </w:rPr>
              <w:t>1.51 (1.16-1.98)</w:t>
            </w:r>
          </w:p>
        </w:tc>
        <w:tc>
          <w:tcPr>
            <w:tcW w:w="201" w:type="pct"/>
            <w:tcBorders>
              <w:top w:val="nil"/>
              <w:left w:val="nil"/>
              <w:bottom w:val="nil"/>
              <w:right w:val="nil"/>
            </w:tcBorders>
            <w:noWrap/>
            <w:tcMar>
              <w:top w:w="12" w:type="dxa"/>
              <w:left w:w="12" w:type="dxa"/>
              <w:bottom w:w="0" w:type="dxa"/>
              <w:right w:w="12" w:type="dxa"/>
            </w:tcMar>
            <w:vAlign w:val="center"/>
          </w:tcPr>
          <w:p w14:paraId="01AB4F12" w14:textId="77777777" w:rsidR="00113A7D" w:rsidRPr="00EA3A23" w:rsidRDefault="00113A7D"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0.002</w:t>
            </w:r>
          </w:p>
        </w:tc>
        <w:tc>
          <w:tcPr>
            <w:tcW w:w="75" w:type="pct"/>
            <w:tcBorders>
              <w:top w:val="nil"/>
              <w:left w:val="nil"/>
              <w:bottom w:val="nil"/>
              <w:right w:val="nil"/>
            </w:tcBorders>
            <w:noWrap/>
            <w:tcMar>
              <w:top w:w="12" w:type="dxa"/>
              <w:left w:w="12" w:type="dxa"/>
              <w:bottom w:w="0" w:type="dxa"/>
              <w:right w:w="12" w:type="dxa"/>
            </w:tcMar>
            <w:vAlign w:val="center"/>
          </w:tcPr>
          <w:p w14:paraId="24050F94" w14:textId="77777777" w:rsidR="00113A7D" w:rsidRPr="00EA3A23" w:rsidRDefault="00113A7D" w:rsidP="00C83E85">
            <w:pPr>
              <w:jc w:val="center"/>
              <w:rPr>
                <w:rFonts w:ascii="Times New Roman" w:eastAsia="等线" w:hAnsi="Times New Roman" w:cs="Times New Roman"/>
                <w:sz w:val="22"/>
                <w:szCs w:val="22"/>
              </w:rPr>
            </w:pPr>
          </w:p>
        </w:tc>
        <w:tc>
          <w:tcPr>
            <w:tcW w:w="575" w:type="pct"/>
            <w:tcBorders>
              <w:top w:val="nil"/>
              <w:left w:val="nil"/>
              <w:bottom w:val="nil"/>
              <w:right w:val="nil"/>
            </w:tcBorders>
            <w:noWrap/>
            <w:tcMar>
              <w:top w:w="12" w:type="dxa"/>
              <w:left w:w="12" w:type="dxa"/>
              <w:bottom w:w="0" w:type="dxa"/>
              <w:right w:w="12" w:type="dxa"/>
            </w:tcMar>
            <w:vAlign w:val="center"/>
          </w:tcPr>
          <w:p w14:paraId="71335BEB" w14:textId="77777777" w:rsidR="00113A7D" w:rsidRPr="00EA3A23" w:rsidRDefault="00113A7D"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1.43 (1.11-1.84)</w:t>
            </w:r>
          </w:p>
        </w:tc>
        <w:tc>
          <w:tcPr>
            <w:tcW w:w="201" w:type="pct"/>
            <w:tcBorders>
              <w:top w:val="nil"/>
              <w:left w:val="nil"/>
              <w:bottom w:val="nil"/>
              <w:right w:val="nil"/>
            </w:tcBorders>
            <w:noWrap/>
            <w:tcMar>
              <w:top w:w="12" w:type="dxa"/>
              <w:left w:w="12" w:type="dxa"/>
              <w:bottom w:w="0" w:type="dxa"/>
              <w:right w:w="12" w:type="dxa"/>
            </w:tcMar>
            <w:vAlign w:val="center"/>
          </w:tcPr>
          <w:p w14:paraId="5A5A2BEF" w14:textId="77777777" w:rsidR="00113A7D" w:rsidRPr="00EA3A23" w:rsidRDefault="00113A7D"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0.006</w:t>
            </w:r>
          </w:p>
        </w:tc>
        <w:tc>
          <w:tcPr>
            <w:tcW w:w="77" w:type="pct"/>
            <w:tcBorders>
              <w:top w:val="nil"/>
              <w:left w:val="nil"/>
              <w:bottom w:val="nil"/>
              <w:right w:val="nil"/>
            </w:tcBorders>
            <w:noWrap/>
            <w:tcMar>
              <w:top w:w="12" w:type="dxa"/>
              <w:left w:w="12" w:type="dxa"/>
              <w:bottom w:w="0" w:type="dxa"/>
              <w:right w:w="12" w:type="dxa"/>
            </w:tcMar>
            <w:vAlign w:val="center"/>
          </w:tcPr>
          <w:p w14:paraId="50546516" w14:textId="77777777" w:rsidR="00113A7D" w:rsidRPr="00EA3A23" w:rsidRDefault="00113A7D" w:rsidP="00C83E85">
            <w:pPr>
              <w:jc w:val="center"/>
              <w:rPr>
                <w:rFonts w:ascii="Times New Roman" w:eastAsia="等线" w:hAnsi="Times New Roman" w:cs="Times New Roman"/>
                <w:sz w:val="22"/>
                <w:szCs w:val="22"/>
              </w:rPr>
            </w:pPr>
          </w:p>
        </w:tc>
        <w:tc>
          <w:tcPr>
            <w:tcW w:w="574" w:type="pct"/>
            <w:tcBorders>
              <w:top w:val="nil"/>
              <w:left w:val="nil"/>
              <w:bottom w:val="nil"/>
              <w:right w:val="nil"/>
            </w:tcBorders>
            <w:noWrap/>
            <w:tcMar>
              <w:top w:w="12" w:type="dxa"/>
              <w:left w:w="12" w:type="dxa"/>
              <w:bottom w:w="0" w:type="dxa"/>
              <w:right w:w="12" w:type="dxa"/>
            </w:tcMar>
            <w:vAlign w:val="center"/>
          </w:tcPr>
          <w:p w14:paraId="50B6E118" w14:textId="77777777" w:rsidR="00113A7D" w:rsidRPr="00EA3A23" w:rsidRDefault="00113A7D"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1.60 (1.05-2.45)</w:t>
            </w:r>
          </w:p>
        </w:tc>
        <w:tc>
          <w:tcPr>
            <w:tcW w:w="202" w:type="pct"/>
            <w:tcBorders>
              <w:top w:val="nil"/>
              <w:left w:val="nil"/>
              <w:bottom w:val="nil"/>
              <w:right w:val="nil"/>
            </w:tcBorders>
            <w:noWrap/>
            <w:tcMar>
              <w:top w:w="12" w:type="dxa"/>
              <w:left w:w="12" w:type="dxa"/>
              <w:bottom w:w="0" w:type="dxa"/>
              <w:right w:w="12" w:type="dxa"/>
            </w:tcMar>
            <w:vAlign w:val="center"/>
          </w:tcPr>
          <w:p w14:paraId="12E64956" w14:textId="77777777" w:rsidR="00113A7D" w:rsidRPr="00EA3A23" w:rsidRDefault="00113A7D"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0.030</w:t>
            </w:r>
          </w:p>
        </w:tc>
        <w:tc>
          <w:tcPr>
            <w:tcW w:w="81" w:type="pct"/>
            <w:tcBorders>
              <w:top w:val="nil"/>
              <w:left w:val="nil"/>
              <w:bottom w:val="nil"/>
              <w:right w:val="nil"/>
            </w:tcBorders>
            <w:noWrap/>
            <w:tcMar>
              <w:top w:w="12" w:type="dxa"/>
              <w:left w:w="12" w:type="dxa"/>
              <w:bottom w:w="0" w:type="dxa"/>
              <w:right w:w="12" w:type="dxa"/>
            </w:tcMar>
            <w:vAlign w:val="center"/>
          </w:tcPr>
          <w:p w14:paraId="27982623" w14:textId="77777777" w:rsidR="00113A7D" w:rsidRPr="00EA3A23" w:rsidRDefault="00113A7D" w:rsidP="00C83E85">
            <w:pPr>
              <w:jc w:val="center"/>
              <w:rPr>
                <w:rFonts w:ascii="Times New Roman" w:eastAsia="等线" w:hAnsi="Times New Roman" w:cs="Times New Roman"/>
                <w:sz w:val="22"/>
                <w:szCs w:val="22"/>
              </w:rPr>
            </w:pPr>
          </w:p>
        </w:tc>
        <w:tc>
          <w:tcPr>
            <w:tcW w:w="565" w:type="pct"/>
            <w:tcBorders>
              <w:top w:val="nil"/>
              <w:left w:val="nil"/>
              <w:bottom w:val="nil"/>
              <w:right w:val="nil"/>
            </w:tcBorders>
            <w:noWrap/>
            <w:tcMar>
              <w:top w:w="12" w:type="dxa"/>
              <w:left w:w="12" w:type="dxa"/>
              <w:bottom w:w="0" w:type="dxa"/>
              <w:right w:w="12" w:type="dxa"/>
            </w:tcMar>
            <w:vAlign w:val="center"/>
          </w:tcPr>
          <w:p w14:paraId="12FBC18B" w14:textId="77777777" w:rsidR="00113A7D" w:rsidRPr="00EA3A23" w:rsidRDefault="00113A7D"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1.22 (0.79-1.89)</w:t>
            </w:r>
          </w:p>
        </w:tc>
        <w:tc>
          <w:tcPr>
            <w:tcW w:w="200" w:type="pct"/>
            <w:tcBorders>
              <w:top w:val="nil"/>
              <w:left w:val="nil"/>
              <w:bottom w:val="nil"/>
              <w:right w:val="nil"/>
            </w:tcBorders>
            <w:noWrap/>
            <w:tcMar>
              <w:top w:w="12" w:type="dxa"/>
              <w:left w:w="12" w:type="dxa"/>
              <w:bottom w:w="0" w:type="dxa"/>
              <w:right w:w="12" w:type="dxa"/>
            </w:tcMar>
            <w:vAlign w:val="center"/>
          </w:tcPr>
          <w:p w14:paraId="5F3CA725" w14:textId="77777777" w:rsidR="00113A7D" w:rsidRPr="00EA3A23" w:rsidRDefault="00113A7D"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0.377</w:t>
            </w:r>
          </w:p>
        </w:tc>
      </w:tr>
      <w:tr w:rsidR="00527ABA" w:rsidRPr="00527ABA" w14:paraId="27971672" w14:textId="77777777" w:rsidTr="00E52F75">
        <w:trPr>
          <w:trHeight w:val="23"/>
          <w:jc w:val="center"/>
        </w:trPr>
        <w:tc>
          <w:tcPr>
            <w:tcW w:w="1684" w:type="pct"/>
            <w:tcBorders>
              <w:top w:val="nil"/>
              <w:left w:val="nil"/>
              <w:bottom w:val="nil"/>
              <w:right w:val="nil"/>
            </w:tcBorders>
            <w:noWrap/>
            <w:tcMar>
              <w:top w:w="12" w:type="dxa"/>
              <w:left w:w="12" w:type="dxa"/>
              <w:bottom w:w="0" w:type="dxa"/>
              <w:right w:w="12" w:type="dxa"/>
            </w:tcMar>
          </w:tcPr>
          <w:p w14:paraId="52FEE835" w14:textId="77777777" w:rsidR="00245EA4" w:rsidRPr="00527ABA" w:rsidRDefault="00245EA4" w:rsidP="00245EA4">
            <w:pPr>
              <w:ind w:leftChars="100" w:left="210"/>
              <w:jc w:val="left"/>
              <w:rPr>
                <w:rFonts w:ascii="Times New Roman" w:hAnsi="Times New Roman" w:cs="Times New Roman"/>
                <w:kern w:val="0"/>
                <w:szCs w:val="21"/>
              </w:rPr>
            </w:pPr>
            <w:r w:rsidRPr="00527ABA">
              <w:rPr>
                <w:rFonts w:ascii="Times New Roman" w:hAnsi="Times New Roman" w:cs="Times New Roman"/>
                <w:kern w:val="0"/>
                <w:szCs w:val="21"/>
              </w:rPr>
              <w:t>&gt;13,000 vs. ≤13,000 copy/mL</w:t>
            </w:r>
            <w:r w:rsidR="00F42E8C" w:rsidRPr="00527ABA">
              <w:rPr>
                <w:rFonts w:ascii="Times New Roman" w:hAnsi="Times New Roman" w:cs="Times New Roman"/>
                <w:kern w:val="0"/>
                <w:szCs w:val="21"/>
                <w:vertAlign w:val="superscript"/>
              </w:rPr>
              <w:t>f</w:t>
            </w:r>
          </w:p>
        </w:tc>
        <w:tc>
          <w:tcPr>
            <w:tcW w:w="565" w:type="pct"/>
            <w:tcBorders>
              <w:top w:val="nil"/>
              <w:left w:val="nil"/>
              <w:bottom w:val="nil"/>
              <w:right w:val="nil"/>
            </w:tcBorders>
            <w:noWrap/>
            <w:tcMar>
              <w:top w:w="12" w:type="dxa"/>
              <w:left w:w="12" w:type="dxa"/>
              <w:bottom w:w="0" w:type="dxa"/>
              <w:right w:w="12" w:type="dxa"/>
            </w:tcMar>
            <w:vAlign w:val="center"/>
          </w:tcPr>
          <w:p w14:paraId="181F1259" w14:textId="77777777" w:rsidR="00245EA4" w:rsidRPr="00EA3A23" w:rsidRDefault="00245EA4" w:rsidP="00C83E85">
            <w:pPr>
              <w:widowControl/>
              <w:jc w:val="center"/>
              <w:rPr>
                <w:rFonts w:ascii="Times New Roman" w:eastAsia="等线" w:hAnsi="Times New Roman" w:cs="Times New Roman"/>
                <w:kern w:val="0"/>
                <w:sz w:val="22"/>
                <w:szCs w:val="22"/>
              </w:rPr>
            </w:pPr>
            <w:r w:rsidRPr="00EA3A23">
              <w:rPr>
                <w:rFonts w:ascii="Times New Roman" w:eastAsia="等线" w:hAnsi="Times New Roman" w:cs="Times New Roman"/>
                <w:sz w:val="22"/>
                <w:szCs w:val="22"/>
              </w:rPr>
              <w:t>1.34 (1.05-1.72)</w:t>
            </w:r>
          </w:p>
        </w:tc>
        <w:tc>
          <w:tcPr>
            <w:tcW w:w="201" w:type="pct"/>
            <w:tcBorders>
              <w:top w:val="nil"/>
              <w:left w:val="nil"/>
              <w:bottom w:val="nil"/>
              <w:right w:val="nil"/>
            </w:tcBorders>
            <w:noWrap/>
            <w:tcMar>
              <w:top w:w="12" w:type="dxa"/>
              <w:left w:w="12" w:type="dxa"/>
              <w:bottom w:w="0" w:type="dxa"/>
              <w:right w:w="12" w:type="dxa"/>
            </w:tcMar>
            <w:vAlign w:val="center"/>
          </w:tcPr>
          <w:p w14:paraId="7B0F92AE" w14:textId="77777777" w:rsidR="00245EA4" w:rsidRPr="00EA3A23" w:rsidRDefault="00245EA4"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0.019</w:t>
            </w:r>
          </w:p>
        </w:tc>
        <w:tc>
          <w:tcPr>
            <w:tcW w:w="75" w:type="pct"/>
            <w:tcBorders>
              <w:top w:val="nil"/>
              <w:left w:val="nil"/>
              <w:bottom w:val="nil"/>
              <w:right w:val="nil"/>
            </w:tcBorders>
            <w:noWrap/>
            <w:tcMar>
              <w:top w:w="12" w:type="dxa"/>
              <w:left w:w="12" w:type="dxa"/>
              <w:bottom w:w="0" w:type="dxa"/>
              <w:right w:w="12" w:type="dxa"/>
            </w:tcMar>
            <w:vAlign w:val="center"/>
          </w:tcPr>
          <w:p w14:paraId="1F7B1FD0" w14:textId="77777777" w:rsidR="00245EA4" w:rsidRPr="00EA3A23" w:rsidRDefault="00245EA4" w:rsidP="00C83E85">
            <w:pPr>
              <w:jc w:val="center"/>
              <w:rPr>
                <w:rFonts w:ascii="Times New Roman" w:eastAsia="等线" w:hAnsi="Times New Roman" w:cs="Times New Roman"/>
                <w:sz w:val="22"/>
                <w:szCs w:val="22"/>
              </w:rPr>
            </w:pPr>
          </w:p>
        </w:tc>
        <w:tc>
          <w:tcPr>
            <w:tcW w:w="575" w:type="pct"/>
            <w:tcBorders>
              <w:top w:val="nil"/>
              <w:left w:val="nil"/>
              <w:bottom w:val="nil"/>
              <w:right w:val="nil"/>
            </w:tcBorders>
            <w:noWrap/>
            <w:tcMar>
              <w:top w:w="12" w:type="dxa"/>
              <w:left w:w="12" w:type="dxa"/>
              <w:bottom w:w="0" w:type="dxa"/>
              <w:right w:w="12" w:type="dxa"/>
            </w:tcMar>
            <w:vAlign w:val="center"/>
          </w:tcPr>
          <w:p w14:paraId="5180391E" w14:textId="77777777" w:rsidR="00245EA4" w:rsidRPr="00EA3A23" w:rsidRDefault="00245EA4"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1.3</w:t>
            </w:r>
            <w:r w:rsidR="00A22DE1" w:rsidRPr="00EA3A23">
              <w:rPr>
                <w:rFonts w:ascii="Times New Roman" w:eastAsia="等线" w:hAnsi="Times New Roman" w:cs="Times New Roman"/>
                <w:sz w:val="22"/>
                <w:szCs w:val="22"/>
              </w:rPr>
              <w:t>0</w:t>
            </w:r>
            <w:r w:rsidRPr="00EA3A23">
              <w:rPr>
                <w:rFonts w:ascii="Times New Roman" w:eastAsia="等线" w:hAnsi="Times New Roman" w:cs="Times New Roman"/>
                <w:sz w:val="22"/>
                <w:szCs w:val="22"/>
              </w:rPr>
              <w:t xml:space="preserve"> (1.03-1.64)</w:t>
            </w:r>
          </w:p>
        </w:tc>
        <w:tc>
          <w:tcPr>
            <w:tcW w:w="201" w:type="pct"/>
            <w:tcBorders>
              <w:top w:val="nil"/>
              <w:left w:val="nil"/>
              <w:bottom w:val="nil"/>
              <w:right w:val="nil"/>
            </w:tcBorders>
            <w:noWrap/>
            <w:tcMar>
              <w:top w:w="12" w:type="dxa"/>
              <w:left w:w="12" w:type="dxa"/>
              <w:bottom w:w="0" w:type="dxa"/>
              <w:right w:w="12" w:type="dxa"/>
            </w:tcMar>
            <w:vAlign w:val="center"/>
          </w:tcPr>
          <w:p w14:paraId="3F1C0379" w14:textId="77777777" w:rsidR="00245EA4" w:rsidRPr="00EA3A23" w:rsidRDefault="00245EA4"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0.03</w:t>
            </w:r>
            <w:r w:rsidR="00A22DE1" w:rsidRPr="00EA3A23">
              <w:rPr>
                <w:rFonts w:ascii="Times New Roman" w:eastAsia="等线" w:hAnsi="Times New Roman" w:cs="Times New Roman"/>
                <w:sz w:val="22"/>
                <w:szCs w:val="22"/>
              </w:rPr>
              <w:t>0</w:t>
            </w:r>
          </w:p>
        </w:tc>
        <w:tc>
          <w:tcPr>
            <w:tcW w:w="77" w:type="pct"/>
            <w:tcBorders>
              <w:top w:val="nil"/>
              <w:left w:val="nil"/>
              <w:bottom w:val="nil"/>
              <w:right w:val="nil"/>
            </w:tcBorders>
            <w:noWrap/>
            <w:tcMar>
              <w:top w:w="12" w:type="dxa"/>
              <w:left w:w="12" w:type="dxa"/>
              <w:bottom w:w="0" w:type="dxa"/>
              <w:right w:w="12" w:type="dxa"/>
            </w:tcMar>
            <w:vAlign w:val="center"/>
          </w:tcPr>
          <w:p w14:paraId="30BE0F0D" w14:textId="77777777" w:rsidR="00245EA4" w:rsidRPr="00EA3A23" w:rsidRDefault="00245EA4" w:rsidP="00C83E85">
            <w:pPr>
              <w:jc w:val="center"/>
              <w:rPr>
                <w:rFonts w:ascii="Times New Roman" w:eastAsia="等线" w:hAnsi="Times New Roman" w:cs="Times New Roman"/>
                <w:sz w:val="22"/>
                <w:szCs w:val="22"/>
              </w:rPr>
            </w:pPr>
          </w:p>
        </w:tc>
        <w:tc>
          <w:tcPr>
            <w:tcW w:w="574" w:type="pct"/>
            <w:tcBorders>
              <w:top w:val="nil"/>
              <w:left w:val="nil"/>
              <w:bottom w:val="nil"/>
              <w:right w:val="nil"/>
            </w:tcBorders>
            <w:noWrap/>
            <w:tcMar>
              <w:top w:w="12" w:type="dxa"/>
              <w:left w:w="12" w:type="dxa"/>
              <w:bottom w:w="0" w:type="dxa"/>
              <w:right w:w="12" w:type="dxa"/>
            </w:tcMar>
            <w:vAlign w:val="center"/>
          </w:tcPr>
          <w:p w14:paraId="06543440" w14:textId="77777777" w:rsidR="00245EA4" w:rsidRPr="00EA3A23" w:rsidRDefault="00245EA4"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1.29 (0.88-1.89)</w:t>
            </w:r>
          </w:p>
        </w:tc>
        <w:tc>
          <w:tcPr>
            <w:tcW w:w="202" w:type="pct"/>
            <w:tcBorders>
              <w:top w:val="nil"/>
              <w:left w:val="nil"/>
              <w:bottom w:val="nil"/>
              <w:right w:val="nil"/>
            </w:tcBorders>
            <w:noWrap/>
            <w:tcMar>
              <w:top w:w="12" w:type="dxa"/>
              <w:left w:w="12" w:type="dxa"/>
              <w:bottom w:w="0" w:type="dxa"/>
              <w:right w:w="12" w:type="dxa"/>
            </w:tcMar>
            <w:vAlign w:val="center"/>
          </w:tcPr>
          <w:p w14:paraId="67653C83" w14:textId="77777777" w:rsidR="00245EA4" w:rsidRPr="00EA3A23" w:rsidRDefault="00245EA4"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0.199</w:t>
            </w:r>
          </w:p>
        </w:tc>
        <w:tc>
          <w:tcPr>
            <w:tcW w:w="81" w:type="pct"/>
            <w:tcBorders>
              <w:top w:val="nil"/>
              <w:left w:val="nil"/>
              <w:bottom w:val="nil"/>
              <w:right w:val="nil"/>
            </w:tcBorders>
            <w:noWrap/>
            <w:tcMar>
              <w:top w:w="12" w:type="dxa"/>
              <w:left w:w="12" w:type="dxa"/>
              <w:bottom w:w="0" w:type="dxa"/>
              <w:right w:w="12" w:type="dxa"/>
            </w:tcMar>
            <w:vAlign w:val="center"/>
          </w:tcPr>
          <w:p w14:paraId="31CF4F73" w14:textId="77777777" w:rsidR="00245EA4" w:rsidRPr="00EA3A23" w:rsidRDefault="00245EA4" w:rsidP="00C83E85">
            <w:pPr>
              <w:jc w:val="center"/>
              <w:rPr>
                <w:rFonts w:ascii="Times New Roman" w:eastAsia="等线" w:hAnsi="Times New Roman" w:cs="Times New Roman"/>
                <w:sz w:val="22"/>
                <w:szCs w:val="22"/>
              </w:rPr>
            </w:pPr>
          </w:p>
        </w:tc>
        <w:tc>
          <w:tcPr>
            <w:tcW w:w="565" w:type="pct"/>
            <w:tcBorders>
              <w:top w:val="nil"/>
              <w:left w:val="nil"/>
              <w:bottom w:val="nil"/>
              <w:right w:val="nil"/>
            </w:tcBorders>
            <w:noWrap/>
            <w:tcMar>
              <w:top w:w="12" w:type="dxa"/>
              <w:left w:w="12" w:type="dxa"/>
              <w:bottom w:w="0" w:type="dxa"/>
              <w:right w:w="12" w:type="dxa"/>
            </w:tcMar>
            <w:vAlign w:val="center"/>
          </w:tcPr>
          <w:p w14:paraId="7927AACB" w14:textId="77777777" w:rsidR="00245EA4" w:rsidRPr="00EA3A23" w:rsidRDefault="00245EA4"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1.24 (0.82-1.87)</w:t>
            </w:r>
          </w:p>
        </w:tc>
        <w:tc>
          <w:tcPr>
            <w:tcW w:w="200" w:type="pct"/>
            <w:tcBorders>
              <w:top w:val="nil"/>
              <w:left w:val="nil"/>
              <w:bottom w:val="nil"/>
              <w:right w:val="nil"/>
            </w:tcBorders>
            <w:noWrap/>
            <w:tcMar>
              <w:top w:w="12" w:type="dxa"/>
              <w:left w:w="12" w:type="dxa"/>
              <w:bottom w:w="0" w:type="dxa"/>
              <w:right w:w="12" w:type="dxa"/>
            </w:tcMar>
            <w:vAlign w:val="center"/>
          </w:tcPr>
          <w:p w14:paraId="01D01A8C" w14:textId="77777777" w:rsidR="00245EA4" w:rsidRPr="00EA3A23" w:rsidRDefault="00245EA4"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0.31</w:t>
            </w:r>
            <w:r w:rsidR="00A22DE1" w:rsidRPr="00EA3A23">
              <w:rPr>
                <w:rFonts w:ascii="Times New Roman" w:eastAsia="等线" w:hAnsi="Times New Roman" w:cs="Times New Roman"/>
                <w:sz w:val="22"/>
                <w:szCs w:val="22"/>
              </w:rPr>
              <w:t>0</w:t>
            </w:r>
          </w:p>
        </w:tc>
      </w:tr>
      <w:tr w:rsidR="00527ABA" w:rsidRPr="00527ABA" w14:paraId="00E172FB" w14:textId="77777777" w:rsidTr="00E52F75">
        <w:trPr>
          <w:trHeight w:val="23"/>
          <w:jc w:val="center"/>
        </w:trPr>
        <w:tc>
          <w:tcPr>
            <w:tcW w:w="1684" w:type="pct"/>
            <w:tcBorders>
              <w:top w:val="nil"/>
              <w:left w:val="nil"/>
              <w:bottom w:val="nil"/>
              <w:right w:val="nil"/>
            </w:tcBorders>
            <w:noWrap/>
            <w:tcMar>
              <w:top w:w="12" w:type="dxa"/>
              <w:left w:w="12" w:type="dxa"/>
              <w:bottom w:w="0" w:type="dxa"/>
              <w:right w:w="12" w:type="dxa"/>
            </w:tcMar>
          </w:tcPr>
          <w:p w14:paraId="6A44E5FC" w14:textId="77777777" w:rsidR="00B23FF4" w:rsidRPr="00527ABA" w:rsidRDefault="00B23FF4" w:rsidP="00E238E0">
            <w:pPr>
              <w:jc w:val="left"/>
              <w:rPr>
                <w:rFonts w:ascii="Times New Roman" w:hAnsi="Times New Roman" w:cs="Times New Roman"/>
                <w:kern w:val="0"/>
                <w:szCs w:val="21"/>
              </w:rPr>
            </w:pPr>
            <w:bookmarkStart w:id="2" w:name="OLE_LINK9"/>
            <w:r w:rsidRPr="00527ABA">
              <w:rPr>
                <w:rFonts w:ascii="Times New Roman" w:hAnsi="Times New Roman" w:cs="Times New Roman"/>
                <w:b/>
                <w:bCs/>
                <w:kern w:val="0"/>
                <w:szCs w:val="21"/>
              </w:rPr>
              <w:t>Mid-treatment</w:t>
            </w:r>
            <w:r w:rsidR="00132A30" w:rsidRPr="00527ABA">
              <w:rPr>
                <w:rFonts w:ascii="Times New Roman" w:hAnsi="Times New Roman" w:cs="Times New Roman"/>
                <w:b/>
                <w:bCs/>
                <w:kern w:val="0"/>
                <w:szCs w:val="21"/>
                <w:vertAlign w:val="superscript"/>
              </w:rPr>
              <w:t xml:space="preserve"> </w:t>
            </w:r>
            <w:r w:rsidR="00E52F75" w:rsidRPr="00527ABA">
              <w:rPr>
                <w:rFonts w:ascii="Times New Roman" w:hAnsi="Times New Roman" w:cs="Times New Roman"/>
                <w:b/>
                <w:bCs/>
                <w:kern w:val="0"/>
                <w:szCs w:val="21"/>
                <w:vertAlign w:val="superscript"/>
              </w:rPr>
              <w:t>c</w:t>
            </w:r>
          </w:p>
        </w:tc>
        <w:tc>
          <w:tcPr>
            <w:tcW w:w="565" w:type="pct"/>
            <w:tcBorders>
              <w:top w:val="nil"/>
              <w:left w:val="nil"/>
              <w:bottom w:val="nil"/>
              <w:right w:val="nil"/>
            </w:tcBorders>
            <w:noWrap/>
            <w:tcMar>
              <w:top w:w="12" w:type="dxa"/>
              <w:left w:w="12" w:type="dxa"/>
              <w:bottom w:w="0" w:type="dxa"/>
              <w:right w:w="12" w:type="dxa"/>
            </w:tcMar>
            <w:vAlign w:val="center"/>
          </w:tcPr>
          <w:p w14:paraId="7037EBD5" w14:textId="77777777" w:rsidR="00B23FF4" w:rsidRPr="00EA3A23" w:rsidRDefault="00B23FF4" w:rsidP="00C83E85">
            <w:pPr>
              <w:widowControl/>
              <w:jc w:val="center"/>
              <w:textAlignment w:val="center"/>
              <w:rPr>
                <w:rFonts w:ascii="Times New Roman" w:eastAsia="宋体" w:hAnsi="Times New Roman" w:cs="Times New Roman"/>
                <w:kern w:val="0"/>
                <w:szCs w:val="21"/>
                <w:lang w:bidi="ar"/>
              </w:rPr>
            </w:pPr>
          </w:p>
        </w:tc>
        <w:tc>
          <w:tcPr>
            <w:tcW w:w="201" w:type="pct"/>
            <w:tcBorders>
              <w:top w:val="nil"/>
              <w:left w:val="nil"/>
              <w:bottom w:val="nil"/>
              <w:right w:val="nil"/>
            </w:tcBorders>
            <w:noWrap/>
            <w:tcMar>
              <w:top w:w="12" w:type="dxa"/>
              <w:left w:w="12" w:type="dxa"/>
              <w:bottom w:w="0" w:type="dxa"/>
              <w:right w:w="12" w:type="dxa"/>
            </w:tcMar>
            <w:vAlign w:val="center"/>
          </w:tcPr>
          <w:p w14:paraId="2C5F2AD0" w14:textId="77777777" w:rsidR="00B23FF4" w:rsidRPr="00EA3A23" w:rsidRDefault="00B23FF4" w:rsidP="00C83E85">
            <w:pPr>
              <w:widowControl/>
              <w:jc w:val="center"/>
              <w:textAlignment w:val="center"/>
              <w:rPr>
                <w:rFonts w:ascii="Times New Roman" w:eastAsia="宋体" w:hAnsi="Times New Roman" w:cs="Times New Roman"/>
                <w:kern w:val="0"/>
                <w:szCs w:val="21"/>
                <w:lang w:bidi="ar"/>
              </w:rPr>
            </w:pPr>
          </w:p>
        </w:tc>
        <w:tc>
          <w:tcPr>
            <w:tcW w:w="75" w:type="pct"/>
            <w:tcBorders>
              <w:top w:val="nil"/>
              <w:left w:val="nil"/>
              <w:bottom w:val="nil"/>
              <w:right w:val="nil"/>
            </w:tcBorders>
            <w:noWrap/>
            <w:tcMar>
              <w:top w:w="12" w:type="dxa"/>
              <w:left w:w="12" w:type="dxa"/>
              <w:bottom w:w="0" w:type="dxa"/>
              <w:right w:w="12" w:type="dxa"/>
            </w:tcMar>
            <w:vAlign w:val="center"/>
          </w:tcPr>
          <w:p w14:paraId="59FA3EB5" w14:textId="77777777" w:rsidR="00B23FF4" w:rsidRPr="00EA3A23" w:rsidRDefault="00B23FF4" w:rsidP="00C83E85">
            <w:pPr>
              <w:jc w:val="center"/>
              <w:rPr>
                <w:rFonts w:ascii="Times New Roman" w:hAnsi="Times New Roman" w:cs="Times New Roman"/>
                <w:szCs w:val="21"/>
              </w:rPr>
            </w:pPr>
          </w:p>
        </w:tc>
        <w:tc>
          <w:tcPr>
            <w:tcW w:w="575" w:type="pct"/>
            <w:tcBorders>
              <w:top w:val="nil"/>
              <w:left w:val="nil"/>
              <w:bottom w:val="nil"/>
              <w:right w:val="nil"/>
            </w:tcBorders>
            <w:noWrap/>
            <w:tcMar>
              <w:top w:w="12" w:type="dxa"/>
              <w:left w:w="12" w:type="dxa"/>
              <w:bottom w:w="0" w:type="dxa"/>
              <w:right w:w="12" w:type="dxa"/>
            </w:tcMar>
            <w:vAlign w:val="center"/>
          </w:tcPr>
          <w:p w14:paraId="70449B17" w14:textId="77777777" w:rsidR="00B23FF4" w:rsidRPr="00EA3A23" w:rsidRDefault="00B23FF4" w:rsidP="00C83E85">
            <w:pPr>
              <w:widowControl/>
              <w:jc w:val="center"/>
              <w:textAlignment w:val="center"/>
              <w:rPr>
                <w:rFonts w:ascii="Times New Roman" w:eastAsia="宋体" w:hAnsi="Times New Roman" w:cs="Times New Roman"/>
                <w:kern w:val="0"/>
                <w:szCs w:val="21"/>
                <w:lang w:bidi="ar"/>
              </w:rPr>
            </w:pPr>
          </w:p>
        </w:tc>
        <w:tc>
          <w:tcPr>
            <w:tcW w:w="201" w:type="pct"/>
            <w:tcBorders>
              <w:top w:val="nil"/>
              <w:left w:val="nil"/>
              <w:bottom w:val="nil"/>
              <w:right w:val="nil"/>
            </w:tcBorders>
            <w:noWrap/>
            <w:tcMar>
              <w:top w:w="12" w:type="dxa"/>
              <w:left w:w="12" w:type="dxa"/>
              <w:bottom w:w="0" w:type="dxa"/>
              <w:right w:w="12" w:type="dxa"/>
            </w:tcMar>
            <w:vAlign w:val="center"/>
          </w:tcPr>
          <w:p w14:paraId="12FEAC6E" w14:textId="77777777" w:rsidR="00B23FF4" w:rsidRPr="00EA3A23" w:rsidRDefault="00B23FF4" w:rsidP="00C83E85">
            <w:pPr>
              <w:widowControl/>
              <w:jc w:val="center"/>
              <w:textAlignment w:val="center"/>
              <w:rPr>
                <w:rFonts w:ascii="Times New Roman" w:eastAsia="宋体" w:hAnsi="Times New Roman" w:cs="Times New Roman"/>
                <w:kern w:val="0"/>
                <w:szCs w:val="21"/>
                <w:lang w:bidi="ar"/>
              </w:rPr>
            </w:pPr>
          </w:p>
        </w:tc>
        <w:tc>
          <w:tcPr>
            <w:tcW w:w="77" w:type="pct"/>
            <w:tcBorders>
              <w:top w:val="nil"/>
              <w:left w:val="nil"/>
              <w:bottom w:val="nil"/>
              <w:right w:val="nil"/>
            </w:tcBorders>
            <w:noWrap/>
            <w:tcMar>
              <w:top w:w="12" w:type="dxa"/>
              <w:left w:w="12" w:type="dxa"/>
              <w:bottom w:w="0" w:type="dxa"/>
              <w:right w:w="12" w:type="dxa"/>
            </w:tcMar>
            <w:vAlign w:val="center"/>
          </w:tcPr>
          <w:p w14:paraId="4F29C12A" w14:textId="77777777" w:rsidR="00B23FF4" w:rsidRPr="00EA3A23" w:rsidRDefault="00B23FF4" w:rsidP="00C83E85">
            <w:pPr>
              <w:jc w:val="center"/>
              <w:rPr>
                <w:rFonts w:ascii="Times New Roman" w:hAnsi="Times New Roman" w:cs="Times New Roman"/>
                <w:szCs w:val="21"/>
              </w:rPr>
            </w:pPr>
          </w:p>
        </w:tc>
        <w:tc>
          <w:tcPr>
            <w:tcW w:w="574" w:type="pct"/>
            <w:tcBorders>
              <w:top w:val="nil"/>
              <w:left w:val="nil"/>
              <w:bottom w:val="nil"/>
              <w:right w:val="nil"/>
            </w:tcBorders>
            <w:noWrap/>
            <w:tcMar>
              <w:top w:w="12" w:type="dxa"/>
              <w:left w:w="12" w:type="dxa"/>
              <w:bottom w:w="0" w:type="dxa"/>
              <w:right w:w="12" w:type="dxa"/>
            </w:tcMar>
            <w:vAlign w:val="center"/>
          </w:tcPr>
          <w:p w14:paraId="0FE453DC" w14:textId="77777777" w:rsidR="00B23FF4" w:rsidRPr="00EA3A23" w:rsidRDefault="00B23FF4" w:rsidP="00C83E85">
            <w:pPr>
              <w:widowControl/>
              <w:jc w:val="center"/>
              <w:textAlignment w:val="center"/>
              <w:rPr>
                <w:rFonts w:ascii="Times New Roman" w:eastAsia="宋体" w:hAnsi="Times New Roman" w:cs="Times New Roman"/>
                <w:kern w:val="0"/>
                <w:szCs w:val="21"/>
                <w:lang w:bidi="ar"/>
              </w:rPr>
            </w:pPr>
          </w:p>
        </w:tc>
        <w:tc>
          <w:tcPr>
            <w:tcW w:w="202" w:type="pct"/>
            <w:tcBorders>
              <w:top w:val="nil"/>
              <w:left w:val="nil"/>
              <w:bottom w:val="nil"/>
              <w:right w:val="nil"/>
            </w:tcBorders>
            <w:noWrap/>
            <w:tcMar>
              <w:top w:w="12" w:type="dxa"/>
              <w:left w:w="12" w:type="dxa"/>
              <w:bottom w:w="0" w:type="dxa"/>
              <w:right w:w="12" w:type="dxa"/>
            </w:tcMar>
            <w:vAlign w:val="center"/>
          </w:tcPr>
          <w:p w14:paraId="4571CC1B" w14:textId="77777777" w:rsidR="00B23FF4" w:rsidRPr="00EA3A23" w:rsidRDefault="00B23FF4" w:rsidP="00C83E85">
            <w:pPr>
              <w:widowControl/>
              <w:jc w:val="center"/>
              <w:textAlignment w:val="center"/>
              <w:rPr>
                <w:rFonts w:ascii="Times New Roman" w:eastAsia="宋体" w:hAnsi="Times New Roman" w:cs="Times New Roman"/>
                <w:kern w:val="0"/>
                <w:szCs w:val="21"/>
                <w:lang w:bidi="ar"/>
              </w:rPr>
            </w:pPr>
          </w:p>
        </w:tc>
        <w:tc>
          <w:tcPr>
            <w:tcW w:w="81" w:type="pct"/>
            <w:tcBorders>
              <w:top w:val="nil"/>
              <w:left w:val="nil"/>
              <w:bottom w:val="nil"/>
              <w:right w:val="nil"/>
            </w:tcBorders>
            <w:noWrap/>
            <w:tcMar>
              <w:top w:w="12" w:type="dxa"/>
              <w:left w:w="12" w:type="dxa"/>
              <w:bottom w:w="0" w:type="dxa"/>
              <w:right w:w="12" w:type="dxa"/>
            </w:tcMar>
            <w:vAlign w:val="center"/>
          </w:tcPr>
          <w:p w14:paraId="39AFEF97" w14:textId="77777777" w:rsidR="00B23FF4" w:rsidRPr="00EA3A23" w:rsidRDefault="00B23FF4" w:rsidP="00C83E85">
            <w:pPr>
              <w:jc w:val="center"/>
              <w:rPr>
                <w:rFonts w:ascii="Times New Roman" w:hAnsi="Times New Roman" w:cs="Times New Roman"/>
                <w:szCs w:val="21"/>
              </w:rPr>
            </w:pPr>
          </w:p>
        </w:tc>
        <w:tc>
          <w:tcPr>
            <w:tcW w:w="565" w:type="pct"/>
            <w:tcBorders>
              <w:top w:val="nil"/>
              <w:left w:val="nil"/>
              <w:bottom w:val="nil"/>
              <w:right w:val="nil"/>
            </w:tcBorders>
            <w:noWrap/>
            <w:tcMar>
              <w:top w:w="12" w:type="dxa"/>
              <w:left w:w="12" w:type="dxa"/>
              <w:bottom w:w="0" w:type="dxa"/>
              <w:right w:w="12" w:type="dxa"/>
            </w:tcMar>
            <w:vAlign w:val="center"/>
          </w:tcPr>
          <w:p w14:paraId="2D874E25" w14:textId="77777777" w:rsidR="00B23FF4" w:rsidRPr="00EA3A23" w:rsidRDefault="00B23FF4" w:rsidP="00C83E85">
            <w:pPr>
              <w:widowControl/>
              <w:jc w:val="center"/>
              <w:textAlignment w:val="center"/>
              <w:rPr>
                <w:rFonts w:ascii="Times New Roman" w:eastAsia="宋体" w:hAnsi="Times New Roman" w:cs="Times New Roman"/>
                <w:kern w:val="0"/>
                <w:szCs w:val="21"/>
                <w:lang w:bidi="ar"/>
              </w:rPr>
            </w:pPr>
          </w:p>
        </w:tc>
        <w:tc>
          <w:tcPr>
            <w:tcW w:w="200" w:type="pct"/>
            <w:tcBorders>
              <w:top w:val="nil"/>
              <w:left w:val="nil"/>
              <w:bottom w:val="nil"/>
              <w:right w:val="nil"/>
            </w:tcBorders>
            <w:noWrap/>
            <w:tcMar>
              <w:top w:w="12" w:type="dxa"/>
              <w:left w:w="12" w:type="dxa"/>
              <w:bottom w:w="0" w:type="dxa"/>
              <w:right w:w="12" w:type="dxa"/>
            </w:tcMar>
            <w:vAlign w:val="center"/>
          </w:tcPr>
          <w:p w14:paraId="3ACDB690" w14:textId="77777777" w:rsidR="00B23FF4" w:rsidRPr="00EA3A23" w:rsidRDefault="00B23FF4" w:rsidP="00C83E85">
            <w:pPr>
              <w:widowControl/>
              <w:jc w:val="center"/>
              <w:textAlignment w:val="center"/>
              <w:rPr>
                <w:rFonts w:ascii="Times New Roman" w:eastAsia="宋体" w:hAnsi="Times New Roman" w:cs="Times New Roman"/>
                <w:kern w:val="0"/>
                <w:szCs w:val="21"/>
                <w:lang w:bidi="ar"/>
              </w:rPr>
            </w:pPr>
          </w:p>
        </w:tc>
      </w:tr>
      <w:tr w:rsidR="00527ABA" w:rsidRPr="00527ABA" w14:paraId="4DA595CB" w14:textId="77777777" w:rsidTr="00E52F75">
        <w:trPr>
          <w:trHeight w:val="23"/>
          <w:jc w:val="center"/>
        </w:trPr>
        <w:tc>
          <w:tcPr>
            <w:tcW w:w="1684" w:type="pct"/>
            <w:tcBorders>
              <w:top w:val="nil"/>
              <w:left w:val="nil"/>
              <w:bottom w:val="nil"/>
              <w:right w:val="nil"/>
            </w:tcBorders>
            <w:noWrap/>
            <w:tcMar>
              <w:top w:w="12" w:type="dxa"/>
              <w:left w:w="12" w:type="dxa"/>
              <w:bottom w:w="0" w:type="dxa"/>
              <w:right w:w="12" w:type="dxa"/>
            </w:tcMar>
          </w:tcPr>
          <w:p w14:paraId="6404B14B" w14:textId="77777777" w:rsidR="00113A7D" w:rsidRPr="00527ABA" w:rsidRDefault="00113A7D" w:rsidP="00113A7D">
            <w:pPr>
              <w:ind w:leftChars="100" w:left="210"/>
              <w:jc w:val="left"/>
              <w:rPr>
                <w:rFonts w:ascii="Times New Roman" w:hAnsi="Times New Roman" w:cs="Times New Roman"/>
                <w:kern w:val="0"/>
                <w:szCs w:val="21"/>
              </w:rPr>
            </w:pPr>
            <w:r w:rsidRPr="00527ABA">
              <w:rPr>
                <w:rFonts w:ascii="Times New Roman" w:hAnsi="Times New Roman" w:cs="Times New Roman"/>
                <w:kern w:val="0"/>
                <w:szCs w:val="21"/>
              </w:rPr>
              <w:t>&gt;2,100 vs. ≤2,100 copy/mL</w:t>
            </w:r>
            <w:r w:rsidRPr="00527ABA">
              <w:rPr>
                <w:rFonts w:ascii="Times New Roman" w:hAnsi="Times New Roman" w:cs="Times New Roman"/>
                <w:kern w:val="0"/>
                <w:szCs w:val="21"/>
                <w:vertAlign w:val="superscript"/>
              </w:rPr>
              <w:t xml:space="preserve"> </w:t>
            </w:r>
            <w:r w:rsidR="00F42E8C" w:rsidRPr="00527ABA">
              <w:rPr>
                <w:rFonts w:ascii="Times New Roman" w:hAnsi="Times New Roman" w:cs="Times New Roman"/>
                <w:kern w:val="0"/>
                <w:szCs w:val="21"/>
                <w:vertAlign w:val="superscript"/>
              </w:rPr>
              <w:t>d</w:t>
            </w:r>
          </w:p>
        </w:tc>
        <w:tc>
          <w:tcPr>
            <w:tcW w:w="565" w:type="pct"/>
            <w:tcBorders>
              <w:top w:val="nil"/>
              <w:left w:val="nil"/>
              <w:bottom w:val="nil"/>
              <w:right w:val="nil"/>
            </w:tcBorders>
            <w:noWrap/>
            <w:tcMar>
              <w:top w:w="12" w:type="dxa"/>
              <w:left w:w="12" w:type="dxa"/>
              <w:bottom w:w="0" w:type="dxa"/>
              <w:right w:w="12" w:type="dxa"/>
            </w:tcMar>
            <w:vAlign w:val="center"/>
          </w:tcPr>
          <w:p w14:paraId="2312673C" w14:textId="77777777" w:rsidR="00113A7D" w:rsidRPr="00EA3A23" w:rsidRDefault="00113A7D" w:rsidP="00C83E85">
            <w:pPr>
              <w:widowControl/>
              <w:jc w:val="center"/>
              <w:rPr>
                <w:rFonts w:ascii="Times New Roman" w:eastAsia="等线" w:hAnsi="Times New Roman" w:cs="Times New Roman"/>
                <w:kern w:val="0"/>
                <w:sz w:val="22"/>
                <w:szCs w:val="22"/>
              </w:rPr>
            </w:pPr>
            <w:r w:rsidRPr="00EA3A23">
              <w:rPr>
                <w:rFonts w:ascii="Times New Roman" w:eastAsia="等线" w:hAnsi="Times New Roman" w:cs="Times New Roman"/>
                <w:sz w:val="22"/>
                <w:szCs w:val="22"/>
              </w:rPr>
              <w:t>1.35 (1.03-1.76)</w:t>
            </w:r>
          </w:p>
        </w:tc>
        <w:tc>
          <w:tcPr>
            <w:tcW w:w="201" w:type="pct"/>
            <w:tcBorders>
              <w:top w:val="nil"/>
              <w:left w:val="nil"/>
              <w:bottom w:val="nil"/>
              <w:right w:val="nil"/>
            </w:tcBorders>
            <w:noWrap/>
            <w:tcMar>
              <w:top w:w="12" w:type="dxa"/>
              <w:left w:w="12" w:type="dxa"/>
              <w:bottom w:w="0" w:type="dxa"/>
              <w:right w:w="12" w:type="dxa"/>
            </w:tcMar>
            <w:vAlign w:val="center"/>
          </w:tcPr>
          <w:p w14:paraId="140F37B3" w14:textId="77777777" w:rsidR="00113A7D" w:rsidRPr="00EA3A23" w:rsidRDefault="00113A7D"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0.030</w:t>
            </w:r>
          </w:p>
        </w:tc>
        <w:tc>
          <w:tcPr>
            <w:tcW w:w="75" w:type="pct"/>
            <w:tcBorders>
              <w:top w:val="nil"/>
              <w:left w:val="nil"/>
              <w:bottom w:val="nil"/>
              <w:right w:val="nil"/>
            </w:tcBorders>
            <w:noWrap/>
            <w:tcMar>
              <w:top w:w="12" w:type="dxa"/>
              <w:left w:w="12" w:type="dxa"/>
              <w:bottom w:w="0" w:type="dxa"/>
              <w:right w:w="12" w:type="dxa"/>
            </w:tcMar>
            <w:vAlign w:val="center"/>
          </w:tcPr>
          <w:p w14:paraId="26D88BC5" w14:textId="77777777" w:rsidR="00113A7D" w:rsidRPr="00EA3A23" w:rsidRDefault="00113A7D" w:rsidP="00C83E85">
            <w:pPr>
              <w:jc w:val="center"/>
              <w:rPr>
                <w:rFonts w:ascii="Times New Roman" w:eastAsia="等线" w:hAnsi="Times New Roman" w:cs="Times New Roman"/>
                <w:sz w:val="22"/>
                <w:szCs w:val="22"/>
              </w:rPr>
            </w:pPr>
          </w:p>
        </w:tc>
        <w:tc>
          <w:tcPr>
            <w:tcW w:w="575" w:type="pct"/>
            <w:tcBorders>
              <w:top w:val="nil"/>
              <w:left w:val="nil"/>
              <w:bottom w:val="nil"/>
              <w:right w:val="nil"/>
            </w:tcBorders>
            <w:noWrap/>
            <w:tcMar>
              <w:top w:w="12" w:type="dxa"/>
              <w:left w:w="12" w:type="dxa"/>
              <w:bottom w:w="0" w:type="dxa"/>
              <w:right w:w="12" w:type="dxa"/>
            </w:tcMar>
            <w:vAlign w:val="center"/>
          </w:tcPr>
          <w:p w14:paraId="5C76D1D1" w14:textId="77777777" w:rsidR="00113A7D" w:rsidRPr="00EA3A23" w:rsidRDefault="00113A7D"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1.31 (1.02-1.70)</w:t>
            </w:r>
          </w:p>
        </w:tc>
        <w:tc>
          <w:tcPr>
            <w:tcW w:w="201" w:type="pct"/>
            <w:tcBorders>
              <w:top w:val="nil"/>
              <w:left w:val="nil"/>
              <w:bottom w:val="nil"/>
              <w:right w:val="nil"/>
            </w:tcBorders>
            <w:noWrap/>
            <w:tcMar>
              <w:top w:w="12" w:type="dxa"/>
              <w:left w:w="12" w:type="dxa"/>
              <w:bottom w:w="0" w:type="dxa"/>
              <w:right w:w="12" w:type="dxa"/>
            </w:tcMar>
            <w:vAlign w:val="center"/>
          </w:tcPr>
          <w:p w14:paraId="555C232E" w14:textId="77777777" w:rsidR="00113A7D" w:rsidRPr="00EA3A23" w:rsidRDefault="00113A7D"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0.037</w:t>
            </w:r>
          </w:p>
        </w:tc>
        <w:tc>
          <w:tcPr>
            <w:tcW w:w="77" w:type="pct"/>
            <w:tcBorders>
              <w:top w:val="nil"/>
              <w:left w:val="nil"/>
              <w:bottom w:val="nil"/>
              <w:right w:val="nil"/>
            </w:tcBorders>
            <w:noWrap/>
            <w:tcMar>
              <w:top w:w="12" w:type="dxa"/>
              <w:left w:w="12" w:type="dxa"/>
              <w:bottom w:w="0" w:type="dxa"/>
              <w:right w:w="12" w:type="dxa"/>
            </w:tcMar>
            <w:vAlign w:val="center"/>
          </w:tcPr>
          <w:p w14:paraId="4ABE76E6" w14:textId="77777777" w:rsidR="00113A7D" w:rsidRPr="00EA3A23" w:rsidRDefault="00113A7D" w:rsidP="00C83E85">
            <w:pPr>
              <w:jc w:val="center"/>
              <w:rPr>
                <w:rFonts w:ascii="Times New Roman" w:eastAsia="等线" w:hAnsi="Times New Roman" w:cs="Times New Roman"/>
                <w:sz w:val="22"/>
                <w:szCs w:val="22"/>
              </w:rPr>
            </w:pPr>
          </w:p>
        </w:tc>
        <w:tc>
          <w:tcPr>
            <w:tcW w:w="574" w:type="pct"/>
            <w:tcBorders>
              <w:top w:val="nil"/>
              <w:left w:val="nil"/>
              <w:bottom w:val="nil"/>
              <w:right w:val="nil"/>
            </w:tcBorders>
            <w:noWrap/>
            <w:tcMar>
              <w:top w:w="12" w:type="dxa"/>
              <w:left w:w="12" w:type="dxa"/>
              <w:bottom w:w="0" w:type="dxa"/>
              <w:right w:w="12" w:type="dxa"/>
            </w:tcMar>
            <w:vAlign w:val="center"/>
          </w:tcPr>
          <w:p w14:paraId="07E43192" w14:textId="77777777" w:rsidR="00113A7D" w:rsidRPr="00EA3A23" w:rsidRDefault="00113A7D"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1.77 (1.18-2.64)</w:t>
            </w:r>
          </w:p>
        </w:tc>
        <w:tc>
          <w:tcPr>
            <w:tcW w:w="202" w:type="pct"/>
            <w:tcBorders>
              <w:top w:val="nil"/>
              <w:left w:val="nil"/>
              <w:bottom w:val="nil"/>
              <w:right w:val="nil"/>
            </w:tcBorders>
            <w:noWrap/>
            <w:tcMar>
              <w:top w:w="12" w:type="dxa"/>
              <w:left w:w="12" w:type="dxa"/>
              <w:bottom w:w="0" w:type="dxa"/>
              <w:right w:w="12" w:type="dxa"/>
            </w:tcMar>
            <w:vAlign w:val="center"/>
          </w:tcPr>
          <w:p w14:paraId="584E639D" w14:textId="77777777" w:rsidR="00113A7D" w:rsidRPr="00EA3A23" w:rsidRDefault="00113A7D"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0.006</w:t>
            </w:r>
          </w:p>
        </w:tc>
        <w:tc>
          <w:tcPr>
            <w:tcW w:w="81" w:type="pct"/>
            <w:tcBorders>
              <w:top w:val="nil"/>
              <w:left w:val="nil"/>
              <w:bottom w:val="nil"/>
              <w:right w:val="nil"/>
            </w:tcBorders>
            <w:noWrap/>
            <w:tcMar>
              <w:top w:w="12" w:type="dxa"/>
              <w:left w:w="12" w:type="dxa"/>
              <w:bottom w:w="0" w:type="dxa"/>
              <w:right w:w="12" w:type="dxa"/>
            </w:tcMar>
            <w:vAlign w:val="center"/>
          </w:tcPr>
          <w:p w14:paraId="52505301" w14:textId="77777777" w:rsidR="00113A7D" w:rsidRPr="00EA3A23" w:rsidRDefault="00113A7D" w:rsidP="00C83E85">
            <w:pPr>
              <w:jc w:val="center"/>
              <w:rPr>
                <w:rFonts w:ascii="Times New Roman" w:eastAsia="等线" w:hAnsi="Times New Roman" w:cs="Times New Roman"/>
                <w:sz w:val="22"/>
                <w:szCs w:val="22"/>
              </w:rPr>
            </w:pPr>
          </w:p>
        </w:tc>
        <w:tc>
          <w:tcPr>
            <w:tcW w:w="565" w:type="pct"/>
            <w:tcBorders>
              <w:top w:val="nil"/>
              <w:left w:val="nil"/>
              <w:bottom w:val="nil"/>
              <w:right w:val="nil"/>
            </w:tcBorders>
            <w:noWrap/>
            <w:tcMar>
              <w:top w:w="12" w:type="dxa"/>
              <w:left w:w="12" w:type="dxa"/>
              <w:bottom w:w="0" w:type="dxa"/>
              <w:right w:w="12" w:type="dxa"/>
            </w:tcMar>
            <w:vAlign w:val="center"/>
          </w:tcPr>
          <w:p w14:paraId="6E8D2673" w14:textId="77777777" w:rsidR="00113A7D" w:rsidRPr="00EA3A23" w:rsidRDefault="00113A7D"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1.66 (1.05-2.62)</w:t>
            </w:r>
          </w:p>
        </w:tc>
        <w:tc>
          <w:tcPr>
            <w:tcW w:w="200" w:type="pct"/>
            <w:tcBorders>
              <w:top w:val="nil"/>
              <w:left w:val="nil"/>
              <w:bottom w:val="nil"/>
              <w:right w:val="nil"/>
            </w:tcBorders>
            <w:noWrap/>
            <w:tcMar>
              <w:top w:w="12" w:type="dxa"/>
              <w:left w:w="12" w:type="dxa"/>
              <w:bottom w:w="0" w:type="dxa"/>
              <w:right w:w="12" w:type="dxa"/>
            </w:tcMar>
            <w:vAlign w:val="center"/>
          </w:tcPr>
          <w:p w14:paraId="380908DB" w14:textId="77777777" w:rsidR="00113A7D" w:rsidRPr="00EA3A23" w:rsidRDefault="00113A7D"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0.030</w:t>
            </w:r>
          </w:p>
        </w:tc>
      </w:tr>
      <w:tr w:rsidR="00527ABA" w:rsidRPr="00527ABA" w14:paraId="3C950343" w14:textId="77777777" w:rsidTr="00E52F75">
        <w:trPr>
          <w:trHeight w:val="23"/>
          <w:jc w:val="center"/>
        </w:trPr>
        <w:tc>
          <w:tcPr>
            <w:tcW w:w="1684" w:type="pct"/>
            <w:tcBorders>
              <w:top w:val="nil"/>
              <w:left w:val="nil"/>
              <w:bottom w:val="nil"/>
              <w:right w:val="nil"/>
            </w:tcBorders>
            <w:noWrap/>
            <w:tcMar>
              <w:top w:w="12" w:type="dxa"/>
              <w:left w:w="12" w:type="dxa"/>
              <w:bottom w:w="0" w:type="dxa"/>
              <w:right w:w="12" w:type="dxa"/>
            </w:tcMar>
          </w:tcPr>
          <w:p w14:paraId="64707D96" w14:textId="77777777" w:rsidR="006F2964" w:rsidRPr="00527ABA" w:rsidRDefault="006F2964" w:rsidP="006F2964">
            <w:pPr>
              <w:ind w:leftChars="100" w:left="210"/>
              <w:jc w:val="left"/>
              <w:rPr>
                <w:rFonts w:ascii="Times New Roman" w:hAnsi="Times New Roman" w:cs="Times New Roman"/>
                <w:kern w:val="0"/>
                <w:szCs w:val="21"/>
              </w:rPr>
            </w:pPr>
            <w:r w:rsidRPr="00527ABA">
              <w:rPr>
                <w:rFonts w:ascii="Times New Roman" w:hAnsi="Times New Roman" w:cs="Times New Roman"/>
                <w:kern w:val="0"/>
                <w:szCs w:val="21"/>
              </w:rPr>
              <w:t xml:space="preserve">&gt;230 vs. ≤230 copy/mL </w:t>
            </w:r>
            <w:r w:rsidR="00F42E8C" w:rsidRPr="00527ABA">
              <w:rPr>
                <w:rFonts w:ascii="Times New Roman" w:hAnsi="Times New Roman" w:cs="Times New Roman"/>
                <w:kern w:val="0"/>
                <w:szCs w:val="21"/>
                <w:vertAlign w:val="superscript"/>
              </w:rPr>
              <w:t>e</w:t>
            </w:r>
          </w:p>
        </w:tc>
        <w:tc>
          <w:tcPr>
            <w:tcW w:w="565" w:type="pct"/>
            <w:tcBorders>
              <w:top w:val="nil"/>
              <w:left w:val="nil"/>
              <w:bottom w:val="nil"/>
              <w:right w:val="nil"/>
            </w:tcBorders>
            <w:noWrap/>
            <w:tcMar>
              <w:top w:w="12" w:type="dxa"/>
              <w:left w:w="12" w:type="dxa"/>
              <w:bottom w:w="0" w:type="dxa"/>
              <w:right w:w="12" w:type="dxa"/>
            </w:tcMar>
            <w:vAlign w:val="center"/>
          </w:tcPr>
          <w:p w14:paraId="4A8ED276" w14:textId="77777777" w:rsidR="006F2964" w:rsidRPr="00EA3A23" w:rsidRDefault="006F2964" w:rsidP="00C83E85">
            <w:pPr>
              <w:widowControl/>
              <w:jc w:val="center"/>
              <w:rPr>
                <w:rFonts w:ascii="Times New Roman" w:eastAsia="等线" w:hAnsi="Times New Roman" w:cs="Times New Roman"/>
                <w:kern w:val="0"/>
                <w:sz w:val="22"/>
                <w:szCs w:val="22"/>
              </w:rPr>
            </w:pPr>
            <w:r w:rsidRPr="00EA3A23">
              <w:rPr>
                <w:rFonts w:ascii="Times New Roman" w:eastAsia="等线" w:hAnsi="Times New Roman" w:cs="Times New Roman"/>
                <w:sz w:val="22"/>
                <w:szCs w:val="22"/>
              </w:rPr>
              <w:t>1.22 (0.94-1.6</w:t>
            </w:r>
            <w:r w:rsidR="00C83E85" w:rsidRPr="00EA3A23">
              <w:rPr>
                <w:rFonts w:ascii="Times New Roman" w:eastAsia="等线" w:hAnsi="Times New Roman" w:cs="Times New Roman"/>
                <w:sz w:val="22"/>
                <w:szCs w:val="22"/>
              </w:rPr>
              <w:t>0</w:t>
            </w:r>
            <w:r w:rsidRPr="00EA3A23">
              <w:rPr>
                <w:rFonts w:ascii="Times New Roman" w:eastAsia="等线" w:hAnsi="Times New Roman" w:cs="Times New Roman"/>
                <w:sz w:val="22"/>
                <w:szCs w:val="22"/>
              </w:rPr>
              <w:t>)</w:t>
            </w:r>
          </w:p>
        </w:tc>
        <w:tc>
          <w:tcPr>
            <w:tcW w:w="201" w:type="pct"/>
            <w:tcBorders>
              <w:top w:val="nil"/>
              <w:left w:val="nil"/>
              <w:bottom w:val="nil"/>
              <w:right w:val="nil"/>
            </w:tcBorders>
            <w:noWrap/>
            <w:tcMar>
              <w:top w:w="12" w:type="dxa"/>
              <w:left w:w="12" w:type="dxa"/>
              <w:bottom w:w="0" w:type="dxa"/>
              <w:right w:w="12" w:type="dxa"/>
            </w:tcMar>
            <w:vAlign w:val="center"/>
          </w:tcPr>
          <w:p w14:paraId="642CD314" w14:textId="77777777" w:rsidR="006F2964" w:rsidRPr="00EA3A23" w:rsidRDefault="006F2964"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0.14</w:t>
            </w:r>
            <w:r w:rsidR="00C83E85" w:rsidRPr="00EA3A23">
              <w:rPr>
                <w:rFonts w:ascii="Times New Roman" w:eastAsia="等线" w:hAnsi="Times New Roman" w:cs="Times New Roman"/>
                <w:sz w:val="22"/>
                <w:szCs w:val="22"/>
              </w:rPr>
              <w:t>0</w:t>
            </w:r>
          </w:p>
        </w:tc>
        <w:tc>
          <w:tcPr>
            <w:tcW w:w="75" w:type="pct"/>
            <w:tcBorders>
              <w:top w:val="nil"/>
              <w:left w:val="nil"/>
              <w:bottom w:val="nil"/>
              <w:right w:val="nil"/>
            </w:tcBorders>
            <w:noWrap/>
            <w:tcMar>
              <w:top w:w="12" w:type="dxa"/>
              <w:left w:w="12" w:type="dxa"/>
              <w:bottom w:w="0" w:type="dxa"/>
              <w:right w:w="12" w:type="dxa"/>
            </w:tcMar>
            <w:vAlign w:val="center"/>
          </w:tcPr>
          <w:p w14:paraId="26AA9AC8" w14:textId="77777777" w:rsidR="006F2964" w:rsidRPr="00EA3A23" w:rsidRDefault="006F2964" w:rsidP="00C83E85">
            <w:pPr>
              <w:jc w:val="center"/>
              <w:rPr>
                <w:rFonts w:ascii="Times New Roman" w:eastAsia="等线" w:hAnsi="Times New Roman" w:cs="Times New Roman"/>
                <w:sz w:val="22"/>
                <w:szCs w:val="22"/>
              </w:rPr>
            </w:pPr>
          </w:p>
        </w:tc>
        <w:tc>
          <w:tcPr>
            <w:tcW w:w="575" w:type="pct"/>
            <w:tcBorders>
              <w:top w:val="nil"/>
              <w:left w:val="nil"/>
              <w:bottom w:val="nil"/>
              <w:right w:val="nil"/>
            </w:tcBorders>
            <w:noWrap/>
            <w:tcMar>
              <w:top w:w="12" w:type="dxa"/>
              <w:left w:w="12" w:type="dxa"/>
              <w:bottom w:w="0" w:type="dxa"/>
              <w:right w:w="12" w:type="dxa"/>
            </w:tcMar>
            <w:vAlign w:val="center"/>
          </w:tcPr>
          <w:p w14:paraId="7A00AF70" w14:textId="77777777" w:rsidR="006F2964" w:rsidRPr="00EA3A23" w:rsidRDefault="006F2964"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1.23 (0.95-1.59)</w:t>
            </w:r>
          </w:p>
        </w:tc>
        <w:tc>
          <w:tcPr>
            <w:tcW w:w="201" w:type="pct"/>
            <w:tcBorders>
              <w:top w:val="nil"/>
              <w:left w:val="nil"/>
              <w:bottom w:val="nil"/>
              <w:right w:val="nil"/>
            </w:tcBorders>
            <w:noWrap/>
            <w:tcMar>
              <w:top w:w="12" w:type="dxa"/>
              <w:left w:w="12" w:type="dxa"/>
              <w:bottom w:w="0" w:type="dxa"/>
              <w:right w:w="12" w:type="dxa"/>
            </w:tcMar>
            <w:vAlign w:val="center"/>
          </w:tcPr>
          <w:p w14:paraId="07575227" w14:textId="77777777" w:rsidR="006F2964" w:rsidRPr="00EA3A23" w:rsidRDefault="006F2964"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0.114</w:t>
            </w:r>
          </w:p>
        </w:tc>
        <w:tc>
          <w:tcPr>
            <w:tcW w:w="77" w:type="pct"/>
            <w:tcBorders>
              <w:top w:val="nil"/>
              <w:left w:val="nil"/>
              <w:bottom w:val="nil"/>
              <w:right w:val="nil"/>
            </w:tcBorders>
            <w:noWrap/>
            <w:tcMar>
              <w:top w:w="12" w:type="dxa"/>
              <w:left w:w="12" w:type="dxa"/>
              <w:bottom w:w="0" w:type="dxa"/>
              <w:right w:w="12" w:type="dxa"/>
            </w:tcMar>
            <w:vAlign w:val="center"/>
          </w:tcPr>
          <w:p w14:paraId="3BF75C63" w14:textId="77777777" w:rsidR="006F2964" w:rsidRPr="00EA3A23" w:rsidRDefault="006F2964" w:rsidP="00C83E85">
            <w:pPr>
              <w:jc w:val="center"/>
              <w:rPr>
                <w:rFonts w:ascii="Times New Roman" w:eastAsia="等线" w:hAnsi="Times New Roman" w:cs="Times New Roman"/>
                <w:sz w:val="22"/>
                <w:szCs w:val="22"/>
              </w:rPr>
            </w:pPr>
          </w:p>
        </w:tc>
        <w:tc>
          <w:tcPr>
            <w:tcW w:w="574" w:type="pct"/>
            <w:tcBorders>
              <w:top w:val="nil"/>
              <w:left w:val="nil"/>
              <w:bottom w:val="nil"/>
              <w:right w:val="nil"/>
            </w:tcBorders>
            <w:noWrap/>
            <w:tcMar>
              <w:top w:w="12" w:type="dxa"/>
              <w:left w:w="12" w:type="dxa"/>
              <w:bottom w:w="0" w:type="dxa"/>
              <w:right w:w="12" w:type="dxa"/>
            </w:tcMar>
            <w:vAlign w:val="center"/>
          </w:tcPr>
          <w:p w14:paraId="1BA020FA" w14:textId="77777777" w:rsidR="006F2964" w:rsidRPr="00EA3A23" w:rsidRDefault="006F2964"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1.68 (1.12-2.53)</w:t>
            </w:r>
          </w:p>
        </w:tc>
        <w:tc>
          <w:tcPr>
            <w:tcW w:w="202" w:type="pct"/>
            <w:tcBorders>
              <w:top w:val="nil"/>
              <w:left w:val="nil"/>
              <w:bottom w:val="nil"/>
              <w:right w:val="nil"/>
            </w:tcBorders>
            <w:noWrap/>
            <w:tcMar>
              <w:top w:w="12" w:type="dxa"/>
              <w:left w:w="12" w:type="dxa"/>
              <w:bottom w:w="0" w:type="dxa"/>
              <w:right w:w="12" w:type="dxa"/>
            </w:tcMar>
            <w:vAlign w:val="center"/>
          </w:tcPr>
          <w:p w14:paraId="691DD695" w14:textId="77777777" w:rsidR="006F2964" w:rsidRPr="00EA3A23" w:rsidRDefault="006F2964"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0.013</w:t>
            </w:r>
          </w:p>
        </w:tc>
        <w:tc>
          <w:tcPr>
            <w:tcW w:w="81" w:type="pct"/>
            <w:tcBorders>
              <w:top w:val="nil"/>
              <w:left w:val="nil"/>
              <w:bottom w:val="nil"/>
              <w:right w:val="nil"/>
            </w:tcBorders>
            <w:noWrap/>
            <w:tcMar>
              <w:top w:w="12" w:type="dxa"/>
              <w:left w:w="12" w:type="dxa"/>
              <w:bottom w:w="0" w:type="dxa"/>
              <w:right w:w="12" w:type="dxa"/>
            </w:tcMar>
            <w:vAlign w:val="center"/>
          </w:tcPr>
          <w:p w14:paraId="38BE0213" w14:textId="77777777" w:rsidR="006F2964" w:rsidRPr="00EA3A23" w:rsidRDefault="006F2964" w:rsidP="00C83E85">
            <w:pPr>
              <w:jc w:val="center"/>
              <w:rPr>
                <w:rFonts w:ascii="Times New Roman" w:eastAsia="等线" w:hAnsi="Times New Roman" w:cs="Times New Roman"/>
                <w:sz w:val="22"/>
                <w:szCs w:val="22"/>
              </w:rPr>
            </w:pPr>
          </w:p>
        </w:tc>
        <w:tc>
          <w:tcPr>
            <w:tcW w:w="565" w:type="pct"/>
            <w:tcBorders>
              <w:top w:val="nil"/>
              <w:left w:val="nil"/>
              <w:bottom w:val="nil"/>
              <w:right w:val="nil"/>
            </w:tcBorders>
            <w:noWrap/>
            <w:tcMar>
              <w:top w:w="12" w:type="dxa"/>
              <w:left w:w="12" w:type="dxa"/>
              <w:bottom w:w="0" w:type="dxa"/>
              <w:right w:w="12" w:type="dxa"/>
            </w:tcMar>
            <w:vAlign w:val="center"/>
          </w:tcPr>
          <w:p w14:paraId="6C62549D" w14:textId="77777777" w:rsidR="006F2964" w:rsidRPr="00EA3A23" w:rsidRDefault="006F2964"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1.48 (0.94-2.35)</w:t>
            </w:r>
          </w:p>
        </w:tc>
        <w:tc>
          <w:tcPr>
            <w:tcW w:w="200" w:type="pct"/>
            <w:tcBorders>
              <w:top w:val="nil"/>
              <w:left w:val="nil"/>
              <w:bottom w:val="nil"/>
              <w:right w:val="nil"/>
            </w:tcBorders>
            <w:noWrap/>
            <w:tcMar>
              <w:top w:w="12" w:type="dxa"/>
              <w:left w:w="12" w:type="dxa"/>
              <w:bottom w:w="0" w:type="dxa"/>
              <w:right w:w="12" w:type="dxa"/>
            </w:tcMar>
            <w:vAlign w:val="center"/>
          </w:tcPr>
          <w:p w14:paraId="1354F057" w14:textId="77777777" w:rsidR="006F2964" w:rsidRPr="00EA3A23" w:rsidRDefault="006F2964"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0.093</w:t>
            </w:r>
          </w:p>
        </w:tc>
      </w:tr>
      <w:tr w:rsidR="00527ABA" w:rsidRPr="00527ABA" w14:paraId="3C83E869" w14:textId="77777777" w:rsidTr="00E52F75">
        <w:trPr>
          <w:trHeight w:val="23"/>
          <w:jc w:val="center"/>
        </w:trPr>
        <w:tc>
          <w:tcPr>
            <w:tcW w:w="1684" w:type="pct"/>
            <w:tcBorders>
              <w:top w:val="nil"/>
              <w:left w:val="nil"/>
              <w:bottom w:val="single" w:sz="12" w:space="0" w:color="000000"/>
              <w:right w:val="nil"/>
            </w:tcBorders>
            <w:noWrap/>
            <w:tcMar>
              <w:top w:w="12" w:type="dxa"/>
              <w:left w:w="12" w:type="dxa"/>
              <w:bottom w:w="0" w:type="dxa"/>
              <w:right w:w="12" w:type="dxa"/>
            </w:tcMar>
          </w:tcPr>
          <w:p w14:paraId="3BAAEA05" w14:textId="77777777" w:rsidR="006F2964" w:rsidRPr="00527ABA" w:rsidRDefault="006F2964" w:rsidP="006F2964">
            <w:pPr>
              <w:ind w:leftChars="100" w:left="210"/>
              <w:jc w:val="left"/>
              <w:rPr>
                <w:rFonts w:ascii="Times New Roman" w:hAnsi="Times New Roman" w:cs="Times New Roman"/>
                <w:kern w:val="0"/>
                <w:szCs w:val="21"/>
              </w:rPr>
            </w:pPr>
            <w:r w:rsidRPr="00527ABA">
              <w:rPr>
                <w:rFonts w:ascii="Times New Roman" w:hAnsi="Times New Roman" w:cs="Times New Roman"/>
                <w:kern w:val="0"/>
                <w:szCs w:val="21"/>
              </w:rPr>
              <w:t>&gt;400 vs. ≤400copy/mL</w:t>
            </w:r>
            <w:r w:rsidRPr="00527ABA">
              <w:rPr>
                <w:rFonts w:ascii="Times New Roman" w:hAnsi="Times New Roman" w:cs="Times New Roman"/>
                <w:kern w:val="0"/>
                <w:szCs w:val="21"/>
                <w:vertAlign w:val="superscript"/>
              </w:rPr>
              <w:t xml:space="preserve"> </w:t>
            </w:r>
            <w:r w:rsidR="00F42E8C" w:rsidRPr="00527ABA">
              <w:rPr>
                <w:rFonts w:ascii="Times New Roman" w:hAnsi="Times New Roman" w:cs="Times New Roman"/>
                <w:kern w:val="0"/>
                <w:szCs w:val="21"/>
                <w:vertAlign w:val="superscript"/>
              </w:rPr>
              <w:t>f</w:t>
            </w:r>
          </w:p>
        </w:tc>
        <w:tc>
          <w:tcPr>
            <w:tcW w:w="565" w:type="pct"/>
            <w:tcBorders>
              <w:top w:val="nil"/>
              <w:left w:val="nil"/>
              <w:bottom w:val="single" w:sz="12" w:space="0" w:color="000000"/>
              <w:right w:val="nil"/>
            </w:tcBorders>
            <w:noWrap/>
            <w:tcMar>
              <w:top w:w="12" w:type="dxa"/>
              <w:left w:w="12" w:type="dxa"/>
              <w:bottom w:w="0" w:type="dxa"/>
              <w:right w:w="12" w:type="dxa"/>
            </w:tcMar>
            <w:vAlign w:val="center"/>
          </w:tcPr>
          <w:p w14:paraId="26E0A300" w14:textId="77777777" w:rsidR="006F2964" w:rsidRPr="00EA3A23" w:rsidRDefault="006F2964" w:rsidP="00C83E85">
            <w:pPr>
              <w:widowControl/>
              <w:jc w:val="center"/>
              <w:rPr>
                <w:rFonts w:ascii="Times New Roman" w:eastAsia="等线" w:hAnsi="Times New Roman" w:cs="Times New Roman"/>
                <w:kern w:val="0"/>
                <w:sz w:val="22"/>
                <w:szCs w:val="22"/>
              </w:rPr>
            </w:pPr>
            <w:r w:rsidRPr="00EA3A23">
              <w:rPr>
                <w:rFonts w:ascii="Times New Roman" w:eastAsia="等线" w:hAnsi="Times New Roman" w:cs="Times New Roman"/>
                <w:sz w:val="22"/>
                <w:szCs w:val="22"/>
              </w:rPr>
              <w:t>1.25 (0.95-1.63)</w:t>
            </w:r>
          </w:p>
        </w:tc>
        <w:tc>
          <w:tcPr>
            <w:tcW w:w="201" w:type="pct"/>
            <w:tcBorders>
              <w:top w:val="nil"/>
              <w:left w:val="nil"/>
              <w:bottom w:val="single" w:sz="12" w:space="0" w:color="000000"/>
              <w:right w:val="nil"/>
            </w:tcBorders>
            <w:noWrap/>
            <w:tcMar>
              <w:top w:w="12" w:type="dxa"/>
              <w:left w:w="12" w:type="dxa"/>
              <w:bottom w:w="0" w:type="dxa"/>
              <w:right w:w="12" w:type="dxa"/>
            </w:tcMar>
            <w:vAlign w:val="center"/>
          </w:tcPr>
          <w:p w14:paraId="12DA0108" w14:textId="77777777" w:rsidR="006F2964" w:rsidRPr="00EA3A23" w:rsidRDefault="006F2964"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0.109</w:t>
            </w:r>
          </w:p>
        </w:tc>
        <w:tc>
          <w:tcPr>
            <w:tcW w:w="75" w:type="pct"/>
            <w:tcBorders>
              <w:top w:val="nil"/>
              <w:left w:val="nil"/>
              <w:bottom w:val="single" w:sz="12" w:space="0" w:color="000000"/>
              <w:right w:val="nil"/>
            </w:tcBorders>
            <w:noWrap/>
            <w:tcMar>
              <w:top w:w="12" w:type="dxa"/>
              <w:left w:w="12" w:type="dxa"/>
              <w:bottom w:w="0" w:type="dxa"/>
              <w:right w:w="12" w:type="dxa"/>
            </w:tcMar>
            <w:vAlign w:val="center"/>
          </w:tcPr>
          <w:p w14:paraId="50665510" w14:textId="77777777" w:rsidR="006F2964" w:rsidRPr="00EA3A23" w:rsidRDefault="006F2964" w:rsidP="00C83E85">
            <w:pPr>
              <w:jc w:val="center"/>
              <w:rPr>
                <w:rFonts w:ascii="Times New Roman" w:eastAsia="等线" w:hAnsi="Times New Roman" w:cs="Times New Roman"/>
                <w:sz w:val="22"/>
                <w:szCs w:val="22"/>
              </w:rPr>
            </w:pPr>
          </w:p>
        </w:tc>
        <w:tc>
          <w:tcPr>
            <w:tcW w:w="575" w:type="pct"/>
            <w:tcBorders>
              <w:top w:val="nil"/>
              <w:left w:val="nil"/>
              <w:bottom w:val="single" w:sz="12" w:space="0" w:color="000000"/>
              <w:right w:val="nil"/>
            </w:tcBorders>
            <w:noWrap/>
            <w:tcMar>
              <w:top w:w="12" w:type="dxa"/>
              <w:left w:w="12" w:type="dxa"/>
              <w:bottom w:w="0" w:type="dxa"/>
              <w:right w:w="12" w:type="dxa"/>
            </w:tcMar>
            <w:vAlign w:val="center"/>
          </w:tcPr>
          <w:p w14:paraId="00DA39C2" w14:textId="77777777" w:rsidR="006F2964" w:rsidRPr="00EA3A23" w:rsidRDefault="006F2964"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1.25 (0.97-1.62)</w:t>
            </w:r>
          </w:p>
        </w:tc>
        <w:tc>
          <w:tcPr>
            <w:tcW w:w="201" w:type="pct"/>
            <w:tcBorders>
              <w:top w:val="nil"/>
              <w:left w:val="nil"/>
              <w:bottom w:val="single" w:sz="12" w:space="0" w:color="000000"/>
              <w:right w:val="nil"/>
            </w:tcBorders>
            <w:noWrap/>
            <w:tcMar>
              <w:top w:w="12" w:type="dxa"/>
              <w:left w:w="12" w:type="dxa"/>
              <w:bottom w:w="0" w:type="dxa"/>
              <w:right w:w="12" w:type="dxa"/>
            </w:tcMar>
            <w:vAlign w:val="center"/>
          </w:tcPr>
          <w:p w14:paraId="4EE66D04" w14:textId="77777777" w:rsidR="006F2964" w:rsidRPr="00EA3A23" w:rsidRDefault="006F2964"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0.086</w:t>
            </w:r>
          </w:p>
        </w:tc>
        <w:tc>
          <w:tcPr>
            <w:tcW w:w="77" w:type="pct"/>
            <w:tcBorders>
              <w:top w:val="nil"/>
              <w:left w:val="nil"/>
              <w:bottom w:val="single" w:sz="12" w:space="0" w:color="000000"/>
              <w:right w:val="nil"/>
            </w:tcBorders>
            <w:noWrap/>
            <w:tcMar>
              <w:top w:w="12" w:type="dxa"/>
              <w:left w:w="12" w:type="dxa"/>
              <w:bottom w:w="0" w:type="dxa"/>
              <w:right w:w="12" w:type="dxa"/>
            </w:tcMar>
            <w:vAlign w:val="center"/>
          </w:tcPr>
          <w:p w14:paraId="78F10C5D" w14:textId="77777777" w:rsidR="006F2964" w:rsidRPr="00EA3A23" w:rsidRDefault="006F2964" w:rsidP="00C83E85">
            <w:pPr>
              <w:jc w:val="center"/>
              <w:rPr>
                <w:rFonts w:ascii="Times New Roman" w:eastAsia="等线" w:hAnsi="Times New Roman" w:cs="Times New Roman"/>
                <w:sz w:val="22"/>
                <w:szCs w:val="22"/>
              </w:rPr>
            </w:pPr>
          </w:p>
        </w:tc>
        <w:tc>
          <w:tcPr>
            <w:tcW w:w="574" w:type="pct"/>
            <w:tcBorders>
              <w:top w:val="nil"/>
              <w:left w:val="nil"/>
              <w:bottom w:val="single" w:sz="12" w:space="0" w:color="000000"/>
              <w:right w:val="nil"/>
            </w:tcBorders>
            <w:noWrap/>
            <w:tcMar>
              <w:top w:w="12" w:type="dxa"/>
              <w:left w:w="12" w:type="dxa"/>
              <w:bottom w:w="0" w:type="dxa"/>
              <w:right w:w="12" w:type="dxa"/>
            </w:tcMar>
            <w:vAlign w:val="center"/>
          </w:tcPr>
          <w:p w14:paraId="52745640" w14:textId="77777777" w:rsidR="006F2964" w:rsidRPr="00EA3A23" w:rsidRDefault="006F2964"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1.71 (1.14-2.57)</w:t>
            </w:r>
          </w:p>
        </w:tc>
        <w:tc>
          <w:tcPr>
            <w:tcW w:w="202" w:type="pct"/>
            <w:tcBorders>
              <w:top w:val="nil"/>
              <w:left w:val="nil"/>
              <w:bottom w:val="single" w:sz="12" w:space="0" w:color="000000"/>
              <w:right w:val="nil"/>
            </w:tcBorders>
            <w:noWrap/>
            <w:tcMar>
              <w:top w:w="12" w:type="dxa"/>
              <w:left w:w="12" w:type="dxa"/>
              <w:bottom w:w="0" w:type="dxa"/>
              <w:right w:w="12" w:type="dxa"/>
            </w:tcMar>
            <w:vAlign w:val="center"/>
          </w:tcPr>
          <w:p w14:paraId="541DC8DD" w14:textId="77777777" w:rsidR="006F2964" w:rsidRPr="00EA3A23" w:rsidRDefault="006F2964"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0.01</w:t>
            </w:r>
            <w:r w:rsidR="00F25FD5" w:rsidRPr="00EA3A23">
              <w:rPr>
                <w:rFonts w:ascii="Times New Roman" w:eastAsia="等线" w:hAnsi="Times New Roman" w:cs="Times New Roman"/>
                <w:sz w:val="22"/>
                <w:szCs w:val="22"/>
              </w:rPr>
              <w:t>0</w:t>
            </w:r>
          </w:p>
        </w:tc>
        <w:tc>
          <w:tcPr>
            <w:tcW w:w="81" w:type="pct"/>
            <w:tcBorders>
              <w:top w:val="nil"/>
              <w:left w:val="nil"/>
              <w:bottom w:val="single" w:sz="12" w:space="0" w:color="000000"/>
              <w:right w:val="nil"/>
            </w:tcBorders>
            <w:noWrap/>
            <w:tcMar>
              <w:top w:w="12" w:type="dxa"/>
              <w:left w:w="12" w:type="dxa"/>
              <w:bottom w:w="0" w:type="dxa"/>
              <w:right w:w="12" w:type="dxa"/>
            </w:tcMar>
            <w:vAlign w:val="center"/>
          </w:tcPr>
          <w:p w14:paraId="15AFAA8B" w14:textId="77777777" w:rsidR="006F2964" w:rsidRPr="00EA3A23" w:rsidRDefault="006F2964" w:rsidP="00C83E85">
            <w:pPr>
              <w:jc w:val="center"/>
              <w:rPr>
                <w:rFonts w:ascii="Times New Roman" w:eastAsia="等线" w:hAnsi="Times New Roman" w:cs="Times New Roman"/>
                <w:sz w:val="22"/>
                <w:szCs w:val="22"/>
              </w:rPr>
            </w:pPr>
          </w:p>
        </w:tc>
        <w:tc>
          <w:tcPr>
            <w:tcW w:w="565" w:type="pct"/>
            <w:tcBorders>
              <w:top w:val="nil"/>
              <w:left w:val="nil"/>
              <w:bottom w:val="single" w:sz="12" w:space="0" w:color="000000"/>
              <w:right w:val="nil"/>
            </w:tcBorders>
            <w:noWrap/>
            <w:tcMar>
              <w:top w:w="12" w:type="dxa"/>
              <w:left w:w="12" w:type="dxa"/>
              <w:bottom w:w="0" w:type="dxa"/>
              <w:right w:w="12" w:type="dxa"/>
            </w:tcMar>
            <w:vAlign w:val="center"/>
          </w:tcPr>
          <w:p w14:paraId="0F2E4B53" w14:textId="77777777" w:rsidR="006F2964" w:rsidRPr="00EA3A23" w:rsidRDefault="006F2964"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1.46 (0.92-2.31)</w:t>
            </w:r>
          </w:p>
        </w:tc>
        <w:tc>
          <w:tcPr>
            <w:tcW w:w="200" w:type="pct"/>
            <w:tcBorders>
              <w:top w:val="nil"/>
              <w:left w:val="nil"/>
              <w:bottom w:val="single" w:sz="12" w:space="0" w:color="000000"/>
              <w:right w:val="nil"/>
            </w:tcBorders>
            <w:noWrap/>
            <w:tcMar>
              <w:top w:w="12" w:type="dxa"/>
              <w:left w:w="12" w:type="dxa"/>
              <w:bottom w:w="0" w:type="dxa"/>
              <w:right w:w="12" w:type="dxa"/>
            </w:tcMar>
            <w:vAlign w:val="center"/>
          </w:tcPr>
          <w:p w14:paraId="7E0C64CC" w14:textId="77777777" w:rsidR="006F2964" w:rsidRPr="00EA3A23" w:rsidRDefault="006F2964" w:rsidP="00C83E85">
            <w:pPr>
              <w:jc w:val="center"/>
              <w:rPr>
                <w:rFonts w:ascii="Times New Roman" w:eastAsia="等线" w:hAnsi="Times New Roman" w:cs="Times New Roman"/>
                <w:sz w:val="22"/>
                <w:szCs w:val="22"/>
              </w:rPr>
            </w:pPr>
            <w:r w:rsidRPr="00EA3A23">
              <w:rPr>
                <w:rFonts w:ascii="Times New Roman" w:eastAsia="等线" w:hAnsi="Times New Roman" w:cs="Times New Roman"/>
                <w:sz w:val="22"/>
                <w:szCs w:val="22"/>
              </w:rPr>
              <w:t>0.107</w:t>
            </w:r>
          </w:p>
        </w:tc>
      </w:tr>
    </w:tbl>
    <w:p w14:paraId="2B77D931" w14:textId="77777777" w:rsidR="00E52F75" w:rsidRPr="00527ABA" w:rsidRDefault="00E52F75" w:rsidP="00B23FF4">
      <w:pPr>
        <w:rPr>
          <w:rFonts w:ascii="Times New Roman" w:hAnsi="Times New Roman" w:cs="Times New Roman"/>
          <w:sz w:val="22"/>
          <w:szCs w:val="22"/>
        </w:rPr>
      </w:pPr>
      <w:bookmarkStart w:id="3" w:name="_Hlk73899465"/>
      <w:proofErr w:type="gramStart"/>
      <w:r w:rsidRPr="00527ABA">
        <w:rPr>
          <w:rFonts w:ascii="Times New Roman" w:eastAsia="微软雅黑" w:hAnsi="Times New Roman" w:cs="Times New Roman"/>
          <w:sz w:val="24"/>
          <w:vertAlign w:val="superscript"/>
        </w:rPr>
        <w:t>a</w:t>
      </w:r>
      <w:proofErr w:type="gramEnd"/>
      <w:r w:rsidRPr="00527ABA">
        <w:rPr>
          <w:rFonts w:ascii="Times New Roman" w:hAnsi="Times New Roman" w:cs="Times New Roman" w:hint="eastAsia"/>
          <w:sz w:val="22"/>
          <w:szCs w:val="22"/>
        </w:rPr>
        <w:t xml:space="preserve"> EBV DNA load in mouthwashes</w:t>
      </w:r>
    </w:p>
    <w:p w14:paraId="2FD3E67F" w14:textId="77777777" w:rsidR="00E52F75" w:rsidRPr="00527ABA" w:rsidRDefault="00E52F75" w:rsidP="00E52F75">
      <w:pPr>
        <w:rPr>
          <w:rFonts w:ascii="Times New Roman" w:eastAsia="微软雅黑" w:hAnsi="Times New Roman" w:cs="Times New Roman"/>
          <w:sz w:val="24"/>
        </w:rPr>
      </w:pPr>
      <w:r w:rsidRPr="00527ABA">
        <w:rPr>
          <w:rFonts w:ascii="Times New Roman" w:hAnsi="Times New Roman" w:cs="Times New Roman"/>
          <w:sz w:val="22"/>
          <w:szCs w:val="22"/>
          <w:vertAlign w:val="superscript"/>
        </w:rPr>
        <w:t>b</w:t>
      </w:r>
      <w:r w:rsidRPr="00527ABA">
        <w:rPr>
          <w:rFonts w:ascii="Times New Roman" w:hAnsi="Times New Roman" w:cs="Times New Roman" w:hint="eastAsia"/>
          <w:b/>
          <w:bCs/>
          <w:sz w:val="22"/>
          <w:szCs w:val="22"/>
          <w:vertAlign w:val="superscript"/>
        </w:rPr>
        <w:t xml:space="preserve"> </w:t>
      </w:r>
      <w:r w:rsidRPr="00527ABA">
        <w:rPr>
          <w:rFonts w:ascii="Times New Roman" w:hAnsi="Times New Roman" w:cs="Times New Roman" w:hint="eastAsia"/>
          <w:sz w:val="22"/>
          <w:szCs w:val="22"/>
        </w:rPr>
        <w:t>Adjusted by age</w:t>
      </w:r>
      <w:r w:rsidRPr="00527ABA">
        <w:rPr>
          <w:rFonts w:ascii="Times New Roman" w:hAnsi="Times New Roman" w:cs="Times New Roman"/>
          <w:sz w:val="22"/>
          <w:szCs w:val="22"/>
        </w:rPr>
        <w:t xml:space="preserve"> (≥</w:t>
      </w:r>
      <w:r w:rsidRPr="00527ABA">
        <w:rPr>
          <w:rFonts w:ascii="Times New Roman" w:hAnsi="Times New Roman" w:cs="Times New Roman" w:hint="eastAsia"/>
          <w:sz w:val="22"/>
          <w:szCs w:val="22"/>
        </w:rPr>
        <w:t>4</w:t>
      </w:r>
      <w:r w:rsidRPr="00527ABA">
        <w:rPr>
          <w:rFonts w:ascii="Times New Roman" w:hAnsi="Times New Roman" w:cs="Times New Roman"/>
          <w:sz w:val="22"/>
          <w:szCs w:val="22"/>
        </w:rPr>
        <w:t>5 vs</w:t>
      </w:r>
      <w:r w:rsidRPr="00527ABA">
        <w:rPr>
          <w:rFonts w:ascii="Times New Roman" w:hAnsi="Times New Roman" w:cs="Times New Roman" w:hint="eastAsia"/>
          <w:sz w:val="22"/>
          <w:szCs w:val="22"/>
        </w:rPr>
        <w:t>.</w:t>
      </w:r>
      <w:r w:rsidRPr="00527ABA">
        <w:rPr>
          <w:rFonts w:ascii="Times New Roman" w:hAnsi="Times New Roman" w:cs="Times New Roman"/>
          <w:sz w:val="22"/>
          <w:szCs w:val="22"/>
        </w:rPr>
        <w:t xml:space="preserve"> &lt;45)</w:t>
      </w:r>
      <w:r w:rsidRPr="00527ABA">
        <w:rPr>
          <w:rFonts w:ascii="Times New Roman" w:hAnsi="Times New Roman" w:cs="Times New Roman" w:hint="eastAsia"/>
          <w:sz w:val="22"/>
          <w:szCs w:val="22"/>
        </w:rPr>
        <w:t xml:space="preserve">, sex, </w:t>
      </w:r>
      <w:r w:rsidRPr="00527ABA">
        <w:rPr>
          <w:rFonts w:ascii="Times New Roman" w:eastAsia="微软雅黑" w:hAnsi="Times New Roman" w:cs="Times New Roman"/>
          <w:sz w:val="24"/>
        </w:rPr>
        <w:t>T stage, N stage</w:t>
      </w:r>
      <w:r w:rsidRPr="00527ABA">
        <w:rPr>
          <w:rFonts w:ascii="Times New Roman" w:hAnsi="Times New Roman" w:cs="Times New Roman" w:hint="eastAsia"/>
          <w:sz w:val="22"/>
          <w:szCs w:val="22"/>
        </w:rPr>
        <w:t xml:space="preserve">, smoking status (yes or no), IC (yes or no), CCRT (yes or no), and </w:t>
      </w:r>
      <w:r w:rsidRPr="00527ABA">
        <w:rPr>
          <w:rFonts w:ascii="Times New Roman" w:eastAsia="微软雅黑" w:hAnsi="Times New Roman" w:cs="Times New Roman"/>
          <w:sz w:val="24"/>
        </w:rPr>
        <w:t>radiotherapy technology</w:t>
      </w:r>
      <w:r w:rsidRPr="00527ABA">
        <w:rPr>
          <w:rFonts w:ascii="Times New Roman" w:eastAsia="微软雅黑" w:hAnsi="Times New Roman" w:cs="Times New Roman" w:hint="eastAsia"/>
          <w:sz w:val="24"/>
        </w:rPr>
        <w:t>.</w:t>
      </w:r>
    </w:p>
    <w:p w14:paraId="6F3E6ABA" w14:textId="6190FD80" w:rsidR="00B23FF4" w:rsidRPr="00527ABA" w:rsidRDefault="00E52F75" w:rsidP="00B23FF4">
      <w:pPr>
        <w:rPr>
          <w:rFonts w:ascii="Times New Roman" w:hAnsi="Times New Roman" w:cs="Times New Roman"/>
          <w:sz w:val="22"/>
          <w:szCs w:val="22"/>
        </w:rPr>
      </w:pPr>
      <w:r w:rsidRPr="00527ABA">
        <w:rPr>
          <w:rFonts w:ascii="Times New Roman" w:eastAsia="微软雅黑" w:hAnsi="Times New Roman" w:cs="Times New Roman"/>
          <w:sz w:val="24"/>
          <w:vertAlign w:val="superscript"/>
        </w:rPr>
        <w:t>c</w:t>
      </w:r>
      <w:r w:rsidR="00157638" w:rsidRPr="00527ABA">
        <w:rPr>
          <w:rFonts w:ascii="Times New Roman" w:eastAsia="微软雅黑" w:hAnsi="Times New Roman" w:cs="Times New Roman"/>
          <w:sz w:val="24"/>
          <w:vertAlign w:val="superscript"/>
        </w:rPr>
        <w:t xml:space="preserve"> </w:t>
      </w:r>
      <w:r w:rsidR="00157638" w:rsidRPr="00527ABA">
        <w:rPr>
          <w:rFonts w:ascii="Times New Roman" w:hAnsi="Times New Roman" w:cs="Times New Roman" w:hint="eastAsia"/>
          <w:kern w:val="0"/>
          <w:szCs w:val="21"/>
        </w:rPr>
        <w:t>O</w:t>
      </w:r>
      <w:r w:rsidR="00157638" w:rsidRPr="00527ABA">
        <w:rPr>
          <w:rFonts w:ascii="Times New Roman" w:hAnsi="Times New Roman" w:cs="Times New Roman"/>
          <w:kern w:val="0"/>
          <w:szCs w:val="21"/>
        </w:rPr>
        <w:t xml:space="preserve">verall, all patients included; </w:t>
      </w:r>
      <w:r w:rsidR="00B23FF4" w:rsidRPr="00527ABA">
        <w:rPr>
          <w:rFonts w:ascii="Times New Roman" w:hAnsi="Times New Roman" w:cs="Times New Roman" w:hint="eastAsia"/>
          <w:sz w:val="22"/>
          <w:szCs w:val="22"/>
        </w:rPr>
        <w:t xml:space="preserve">Pretreatment, </w:t>
      </w:r>
      <w:bookmarkStart w:id="4" w:name="_Hlk73898271"/>
      <w:r w:rsidR="00B23FF4" w:rsidRPr="00527ABA">
        <w:rPr>
          <w:rFonts w:ascii="Times New Roman" w:hAnsi="Times New Roman" w:cs="Times New Roman" w:hint="eastAsia"/>
          <w:sz w:val="22"/>
          <w:szCs w:val="22"/>
        </w:rPr>
        <w:t>before any treatment</w:t>
      </w:r>
      <w:bookmarkEnd w:id="4"/>
      <w:r w:rsidR="00B23FF4" w:rsidRPr="00527ABA">
        <w:rPr>
          <w:rFonts w:ascii="Times New Roman" w:hAnsi="Times New Roman" w:cs="Times New Roman" w:hint="eastAsia"/>
          <w:sz w:val="22"/>
          <w:szCs w:val="22"/>
        </w:rPr>
        <w:t xml:space="preserve">; </w:t>
      </w:r>
      <w:bookmarkStart w:id="5" w:name="_Hlk73898090"/>
      <w:r w:rsidR="00132A30" w:rsidRPr="00527ABA">
        <w:rPr>
          <w:rFonts w:ascii="Times New Roman" w:hAnsi="Times New Roman" w:cs="Times New Roman"/>
          <w:kern w:val="0"/>
          <w:szCs w:val="21"/>
        </w:rPr>
        <w:t>Mid-treatment</w:t>
      </w:r>
      <w:r w:rsidR="00D87ADC" w:rsidRPr="00527ABA">
        <w:rPr>
          <w:rFonts w:ascii="Times New Roman" w:hAnsi="Times New Roman" w:cs="Times New Roman" w:hint="eastAsia"/>
          <w:kern w:val="0"/>
          <w:szCs w:val="21"/>
        </w:rPr>
        <w:t>,</w:t>
      </w:r>
      <w:r w:rsidR="00D87ADC" w:rsidRPr="00527ABA">
        <w:rPr>
          <w:rFonts w:ascii="Times New Roman" w:hAnsi="Times New Roman" w:cs="Times New Roman"/>
          <w:kern w:val="0"/>
          <w:szCs w:val="21"/>
        </w:rPr>
        <w:t xml:space="preserve"> </w:t>
      </w:r>
      <w:r w:rsidR="008F1A08" w:rsidRPr="00527ABA">
        <w:rPr>
          <w:rFonts w:ascii="Times New Roman" w:hAnsi="Times New Roman" w:cs="Times New Roman"/>
          <w:kern w:val="0"/>
          <w:szCs w:val="21"/>
        </w:rPr>
        <w:t>between</w:t>
      </w:r>
      <w:r w:rsidR="00D87ADC" w:rsidRPr="00527ABA">
        <w:rPr>
          <w:rFonts w:ascii="Times New Roman" w:hAnsi="Times New Roman" w:cs="Times New Roman"/>
          <w:kern w:val="0"/>
          <w:szCs w:val="21"/>
        </w:rPr>
        <w:t xml:space="preserve"> the </w:t>
      </w:r>
      <w:r w:rsidR="008F1A08" w:rsidRPr="00527ABA">
        <w:rPr>
          <w:rFonts w:ascii="Times New Roman" w:hAnsi="Times New Roman" w:cs="Times New Roman"/>
          <w:kern w:val="0"/>
          <w:szCs w:val="21"/>
        </w:rPr>
        <w:t>start</w:t>
      </w:r>
      <w:r w:rsidR="00D87ADC" w:rsidRPr="00527ABA">
        <w:rPr>
          <w:rFonts w:ascii="Times New Roman" w:hAnsi="Times New Roman" w:cs="Times New Roman"/>
          <w:kern w:val="0"/>
          <w:szCs w:val="21"/>
        </w:rPr>
        <w:t xml:space="preserve"> of treatment </w:t>
      </w:r>
      <w:r w:rsidR="008F1A08" w:rsidRPr="00527ABA">
        <w:rPr>
          <w:rFonts w:ascii="Times New Roman" w:hAnsi="Times New Roman" w:cs="Times New Roman"/>
          <w:kern w:val="0"/>
          <w:szCs w:val="21"/>
        </w:rPr>
        <w:t>and</w:t>
      </w:r>
      <w:r w:rsidR="00D87ADC" w:rsidRPr="00527ABA">
        <w:rPr>
          <w:rFonts w:ascii="Times New Roman" w:hAnsi="Times New Roman" w:cs="Times New Roman"/>
          <w:kern w:val="0"/>
          <w:szCs w:val="21"/>
        </w:rPr>
        <w:t xml:space="preserve"> the end of radiotherapy/chemoradiotherapy.</w:t>
      </w:r>
    </w:p>
    <w:bookmarkEnd w:id="2"/>
    <w:bookmarkEnd w:id="3"/>
    <w:bookmarkEnd w:id="5"/>
    <w:p w14:paraId="4891648B" w14:textId="33DCA7FD" w:rsidR="00B23FF4" w:rsidRPr="00527ABA" w:rsidRDefault="001401D5" w:rsidP="00B23FF4">
      <w:pPr>
        <w:rPr>
          <w:rFonts w:ascii="Times New Roman" w:hAnsi="Times New Roman" w:cs="Times New Roman"/>
          <w:sz w:val="22"/>
          <w:szCs w:val="22"/>
        </w:rPr>
      </w:pPr>
      <w:r w:rsidRPr="00527ABA">
        <w:rPr>
          <w:rFonts w:ascii="Times New Roman" w:hAnsi="Times New Roman" w:cs="Times New Roman"/>
          <w:sz w:val="22"/>
          <w:szCs w:val="22"/>
          <w:vertAlign w:val="superscript"/>
        </w:rPr>
        <w:t>d</w:t>
      </w:r>
      <w:r w:rsidR="00B23FF4" w:rsidRPr="00527ABA">
        <w:rPr>
          <w:rFonts w:ascii="Times New Roman" w:hAnsi="Times New Roman" w:cs="Times New Roman" w:hint="eastAsia"/>
          <w:sz w:val="22"/>
          <w:szCs w:val="22"/>
        </w:rPr>
        <w:t xml:space="preserve"> </w:t>
      </w:r>
      <w:r w:rsidR="008A5022" w:rsidRPr="00527ABA">
        <w:rPr>
          <w:rFonts w:ascii="Times New Roman" w:hAnsi="Times New Roman" w:cs="Times New Roman"/>
          <w:sz w:val="22"/>
          <w:szCs w:val="22"/>
        </w:rPr>
        <w:t>determined by the receiver operating characteristic (ROC) curve analysis for OS in all population</w:t>
      </w:r>
    </w:p>
    <w:p w14:paraId="0CCB15D2" w14:textId="39E37DCA" w:rsidR="00E75D6B" w:rsidRPr="00527ABA" w:rsidRDefault="001401D5" w:rsidP="00E75D6B">
      <w:pPr>
        <w:rPr>
          <w:rFonts w:ascii="Times New Roman" w:hAnsi="Times New Roman" w:cs="Times New Roman"/>
          <w:sz w:val="22"/>
          <w:szCs w:val="22"/>
        </w:rPr>
      </w:pPr>
      <w:r w:rsidRPr="00527ABA">
        <w:rPr>
          <w:rFonts w:ascii="Times New Roman" w:hAnsi="Times New Roman" w:cs="Times New Roman"/>
          <w:sz w:val="22"/>
          <w:szCs w:val="22"/>
          <w:vertAlign w:val="superscript"/>
        </w:rPr>
        <w:t>e</w:t>
      </w:r>
      <w:r w:rsidR="00E75D6B" w:rsidRPr="00527ABA">
        <w:rPr>
          <w:rFonts w:ascii="Times New Roman" w:hAnsi="Times New Roman" w:cs="Times New Roman"/>
          <w:sz w:val="22"/>
          <w:szCs w:val="22"/>
          <w:vertAlign w:val="superscript"/>
        </w:rPr>
        <w:t xml:space="preserve"> </w:t>
      </w:r>
      <w:r w:rsidR="00E75D6B" w:rsidRPr="00527ABA">
        <w:rPr>
          <w:rFonts w:ascii="Times New Roman" w:hAnsi="Times New Roman" w:cs="Times New Roman"/>
          <w:sz w:val="22"/>
          <w:szCs w:val="22"/>
        </w:rPr>
        <w:t>determined by the receiver operating characteristic (ROC) curve analysis for OS in corresponding subgroup</w:t>
      </w:r>
    </w:p>
    <w:p w14:paraId="6610CD4A" w14:textId="77777777" w:rsidR="00E75D6B" w:rsidRPr="00527ABA" w:rsidRDefault="00F42E8C" w:rsidP="00B23FF4">
      <w:pPr>
        <w:rPr>
          <w:rFonts w:ascii="Times New Roman" w:eastAsia="微软雅黑" w:hAnsi="Times New Roman" w:cs="Times New Roman"/>
          <w:sz w:val="24"/>
        </w:rPr>
      </w:pPr>
      <w:r w:rsidRPr="00527ABA">
        <w:rPr>
          <w:rFonts w:ascii="Times New Roman" w:eastAsia="微软雅黑" w:hAnsi="Times New Roman" w:cs="Times New Roman"/>
          <w:sz w:val="24"/>
          <w:vertAlign w:val="superscript"/>
        </w:rPr>
        <w:t>f</w:t>
      </w:r>
      <w:r w:rsidR="004F428C" w:rsidRPr="00527ABA">
        <w:rPr>
          <w:rFonts w:ascii="Times New Roman" w:eastAsia="微软雅黑" w:hAnsi="Times New Roman" w:cs="Times New Roman"/>
          <w:sz w:val="24"/>
          <w:vertAlign w:val="superscript"/>
        </w:rPr>
        <w:t xml:space="preserve"> </w:t>
      </w:r>
      <w:r w:rsidR="00535329" w:rsidRPr="00527ABA">
        <w:rPr>
          <w:rFonts w:ascii="Times New Roman" w:eastAsia="微软雅黑" w:hAnsi="Times New Roman" w:cs="Times New Roman"/>
          <w:sz w:val="24"/>
        </w:rPr>
        <w:t xml:space="preserve">determined by the median value in the </w:t>
      </w:r>
      <w:r w:rsidR="00535329" w:rsidRPr="00527ABA">
        <w:rPr>
          <w:rFonts w:ascii="Times New Roman" w:hAnsi="Times New Roman" w:cs="Times New Roman"/>
          <w:sz w:val="22"/>
          <w:szCs w:val="22"/>
        </w:rPr>
        <w:t>corresponding subgroup</w:t>
      </w:r>
    </w:p>
    <w:p w14:paraId="2DA06BF9" w14:textId="77777777" w:rsidR="00B23FF4" w:rsidRPr="00527ABA" w:rsidRDefault="00B23FF4" w:rsidP="00514F55">
      <w:pPr>
        <w:rPr>
          <w:rFonts w:ascii="Times New Roman" w:hAnsi="Times New Roman"/>
          <w:kern w:val="0"/>
          <w:sz w:val="22"/>
          <w:szCs w:val="22"/>
        </w:rPr>
      </w:pPr>
      <w:r w:rsidRPr="00527ABA">
        <w:rPr>
          <w:rFonts w:ascii="Times New Roman" w:hAnsi="Times New Roman"/>
          <w:sz w:val="22"/>
          <w:szCs w:val="22"/>
        </w:rPr>
        <w:t xml:space="preserve">Abbreviations: EBV= Epstein-Barr virus, NPC= nasopharyngeal carcinoma, OS= overall survival, PFS= progression-free survival, DMFS= distant metastasis-free survival, LRFS=locoregional relapse-free survival, </w:t>
      </w:r>
      <w:r w:rsidRPr="00527ABA">
        <w:rPr>
          <w:rFonts w:ascii="Times New Roman" w:hAnsi="Times New Roman" w:hint="eastAsia"/>
          <w:sz w:val="22"/>
          <w:szCs w:val="22"/>
        </w:rPr>
        <w:t>IC=</w:t>
      </w:r>
      <w:r w:rsidRPr="00527ABA">
        <w:rPr>
          <w:rFonts w:ascii="Times New Roman" w:hAnsi="Times New Roman"/>
          <w:kern w:val="0"/>
          <w:sz w:val="22"/>
          <w:szCs w:val="22"/>
        </w:rPr>
        <w:t xml:space="preserve"> induction chemotherapy</w:t>
      </w:r>
      <w:r w:rsidRPr="00527ABA">
        <w:rPr>
          <w:rFonts w:ascii="Times New Roman" w:hAnsi="Times New Roman" w:hint="eastAsia"/>
          <w:kern w:val="0"/>
          <w:sz w:val="22"/>
          <w:szCs w:val="22"/>
        </w:rPr>
        <w:t>, CCRT=</w:t>
      </w:r>
      <w:r w:rsidRPr="00527ABA">
        <w:rPr>
          <w:rFonts w:ascii="Times New Roman" w:hAnsi="Times New Roman"/>
          <w:sz w:val="22"/>
          <w:szCs w:val="22"/>
        </w:rPr>
        <w:t>concurrent chemoradiotherapy</w:t>
      </w:r>
      <w:r w:rsidR="00E8185C" w:rsidRPr="00527ABA">
        <w:rPr>
          <w:rFonts w:ascii="Times New Roman" w:hAnsi="Times New Roman"/>
          <w:sz w:val="22"/>
          <w:szCs w:val="22"/>
        </w:rPr>
        <w:t>.</w:t>
      </w:r>
    </w:p>
    <w:p w14:paraId="7E5AEBFF" w14:textId="77777777" w:rsidR="003D136C" w:rsidRPr="00527ABA" w:rsidRDefault="003D136C" w:rsidP="003D136C">
      <w:pPr>
        <w:jc w:val="center"/>
        <w:rPr>
          <w:rFonts w:ascii="Times New Roman" w:eastAsia="宋体" w:hAnsi="Times New Roman" w:cs="Times New Roman"/>
          <w:sz w:val="32"/>
          <w:szCs w:val="32"/>
          <w:lang w:bidi="ar"/>
        </w:rPr>
      </w:pPr>
    </w:p>
    <w:p w14:paraId="14C2454C" w14:textId="77777777" w:rsidR="004D5BCC" w:rsidRPr="00527ABA" w:rsidRDefault="004D5BCC">
      <w:pPr>
        <w:widowControl/>
        <w:jc w:val="left"/>
        <w:rPr>
          <w:rFonts w:ascii="Times New Roman" w:eastAsia="宋体" w:hAnsi="Times New Roman" w:cs="Times New Roman"/>
          <w:sz w:val="32"/>
          <w:szCs w:val="32"/>
          <w:lang w:bidi="ar"/>
        </w:rPr>
      </w:pPr>
      <w:r w:rsidRPr="00527ABA">
        <w:rPr>
          <w:rFonts w:ascii="Times New Roman" w:eastAsia="宋体" w:hAnsi="Times New Roman" w:cs="Times New Roman"/>
          <w:sz w:val="32"/>
          <w:szCs w:val="32"/>
          <w:lang w:bidi="ar"/>
        </w:rPr>
        <w:br w:type="page"/>
      </w:r>
    </w:p>
    <w:p w14:paraId="7BE94408" w14:textId="77777777" w:rsidR="004D5BCC" w:rsidRPr="00527ABA" w:rsidRDefault="004D5BCC" w:rsidP="004D5BCC">
      <w:pPr>
        <w:widowControl/>
        <w:jc w:val="left"/>
        <w:rPr>
          <w:rFonts w:ascii="Times New Roman" w:hAnsi="Times New Roman"/>
          <w:b/>
          <w:bCs/>
          <w:sz w:val="22"/>
          <w:szCs w:val="22"/>
        </w:rPr>
      </w:pPr>
    </w:p>
    <w:p w14:paraId="3EE3D56D" w14:textId="211DFA18" w:rsidR="004D5BCC" w:rsidRPr="00527ABA" w:rsidRDefault="004D5BCC" w:rsidP="004D5BCC">
      <w:pPr>
        <w:jc w:val="center"/>
        <w:rPr>
          <w:rFonts w:ascii="Times New Roman" w:hAnsi="Times New Roman" w:cs="Times New Roman"/>
          <w:sz w:val="22"/>
          <w:szCs w:val="22"/>
        </w:rPr>
      </w:pPr>
      <w:r w:rsidRPr="00527ABA">
        <w:rPr>
          <w:rFonts w:ascii="Times New Roman" w:hAnsi="Times New Roman"/>
          <w:b/>
          <w:bCs/>
          <w:sz w:val="22"/>
          <w:szCs w:val="22"/>
        </w:rPr>
        <w:t>Supplementary Table 3.</w:t>
      </w:r>
      <w:r w:rsidRPr="00527ABA">
        <w:rPr>
          <w:rFonts w:ascii="Times New Roman" w:hAnsi="Times New Roman"/>
          <w:sz w:val="22"/>
          <w:szCs w:val="22"/>
        </w:rPr>
        <w:t xml:space="preserve"> Multivariate Cox regression analysis of oral EBV DNA load by different </w:t>
      </w:r>
      <w:r w:rsidR="00A45D0A" w:rsidRPr="00527ABA">
        <w:rPr>
          <w:rFonts w:ascii="Times New Roman" w:hAnsi="Times New Roman"/>
          <w:sz w:val="22"/>
          <w:szCs w:val="22"/>
        </w:rPr>
        <w:t>grading</w:t>
      </w:r>
      <w:r w:rsidR="00E371E9" w:rsidRPr="00527ABA">
        <w:rPr>
          <w:rFonts w:ascii="Times New Roman" w:hAnsi="Times New Roman"/>
          <w:sz w:val="22"/>
          <w:szCs w:val="22"/>
        </w:rPr>
        <w:t>s</w:t>
      </w:r>
      <w:r w:rsidR="00BA7EBD" w:rsidRPr="00527ABA">
        <w:rPr>
          <w:rFonts w:ascii="Times New Roman" w:hAnsi="Times New Roman"/>
          <w:sz w:val="22"/>
          <w:szCs w:val="22"/>
        </w:rPr>
        <w:t xml:space="preserve"> </w:t>
      </w:r>
      <w:r w:rsidRPr="00527ABA">
        <w:rPr>
          <w:rFonts w:ascii="Times New Roman" w:hAnsi="Times New Roman"/>
          <w:sz w:val="22"/>
          <w:szCs w:val="22"/>
        </w:rPr>
        <w:t>with survivals</w:t>
      </w:r>
      <w:r w:rsidRPr="00527ABA">
        <w:rPr>
          <w:rFonts w:ascii="Times New Roman" w:hAnsi="Times New Roman" w:hint="eastAsia"/>
          <w:sz w:val="22"/>
          <w:szCs w:val="22"/>
        </w:rPr>
        <w:t xml:space="preserve"> </w:t>
      </w:r>
      <w:r w:rsidR="008F0016" w:rsidRPr="00527ABA">
        <w:rPr>
          <w:rFonts w:ascii="Times New Roman" w:hAnsi="Times New Roman"/>
          <w:sz w:val="22"/>
          <w:szCs w:val="22"/>
        </w:rPr>
        <w:t xml:space="preserve">in </w:t>
      </w:r>
      <w:r w:rsidR="004269B5" w:rsidRPr="00527ABA">
        <w:rPr>
          <w:rFonts w:ascii="Times New Roman" w:hAnsi="Times New Roman"/>
          <w:sz w:val="22"/>
          <w:szCs w:val="22"/>
        </w:rPr>
        <w:t>1</w:t>
      </w:r>
      <w:r w:rsidR="00E371E9" w:rsidRPr="00527ABA">
        <w:rPr>
          <w:rFonts w:ascii="Times New Roman" w:hAnsi="Times New Roman"/>
          <w:sz w:val="22"/>
          <w:szCs w:val="22"/>
        </w:rPr>
        <w:t>,</w:t>
      </w:r>
      <w:r w:rsidR="004269B5" w:rsidRPr="00527ABA">
        <w:rPr>
          <w:rFonts w:ascii="Times New Roman" w:hAnsi="Times New Roman"/>
          <w:sz w:val="22"/>
          <w:szCs w:val="22"/>
        </w:rPr>
        <w:t>194 NPC patients</w:t>
      </w:r>
    </w:p>
    <w:tbl>
      <w:tblPr>
        <w:tblW w:w="5003" w:type="pct"/>
        <w:jc w:val="center"/>
        <w:tblBorders>
          <w:top w:val="single" w:sz="4" w:space="0" w:color="auto"/>
          <w:bottom w:val="single" w:sz="4"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4030"/>
        <w:gridCol w:w="1753"/>
        <w:gridCol w:w="1513"/>
        <w:gridCol w:w="761"/>
        <w:gridCol w:w="30"/>
        <w:gridCol w:w="1510"/>
        <w:gridCol w:w="691"/>
        <w:gridCol w:w="30"/>
        <w:gridCol w:w="1504"/>
        <w:gridCol w:w="685"/>
        <w:gridCol w:w="94"/>
        <w:gridCol w:w="1501"/>
        <w:gridCol w:w="530"/>
      </w:tblGrid>
      <w:tr w:rsidR="00527ABA" w:rsidRPr="00527ABA" w14:paraId="1A1C06BC" w14:textId="77777777" w:rsidTr="00EA3E86">
        <w:trPr>
          <w:trHeight w:val="23"/>
          <w:jc w:val="center"/>
        </w:trPr>
        <w:tc>
          <w:tcPr>
            <w:tcW w:w="1376" w:type="pct"/>
            <w:vMerge w:val="restart"/>
            <w:tcBorders>
              <w:top w:val="single" w:sz="12" w:space="0" w:color="000000"/>
              <w:left w:val="nil"/>
              <w:bottom w:val="single" w:sz="4" w:space="0" w:color="auto"/>
              <w:right w:val="nil"/>
            </w:tcBorders>
            <w:noWrap/>
            <w:tcMar>
              <w:top w:w="12" w:type="dxa"/>
              <w:left w:w="12" w:type="dxa"/>
              <w:bottom w:w="0" w:type="dxa"/>
              <w:right w:w="12" w:type="dxa"/>
            </w:tcMar>
            <w:vAlign w:val="center"/>
          </w:tcPr>
          <w:p w14:paraId="457F8D71" w14:textId="77777777" w:rsidR="00122199" w:rsidRPr="00527ABA" w:rsidRDefault="00122199" w:rsidP="00EA3E86">
            <w:pPr>
              <w:widowControl/>
              <w:jc w:val="center"/>
              <w:textAlignment w:val="center"/>
              <w:rPr>
                <w:rFonts w:ascii="Times New Roman" w:hAnsi="Times New Roman" w:cs="Times New Roman"/>
                <w:szCs w:val="21"/>
              </w:rPr>
            </w:pPr>
            <w:r w:rsidRPr="00527ABA">
              <w:rPr>
                <w:rFonts w:ascii="Times New Roman" w:hAnsi="Times New Roman" w:cs="Times New Roman"/>
                <w:szCs w:val="21"/>
              </w:rPr>
              <w:t xml:space="preserve">EBV DNA </w:t>
            </w:r>
            <w:r w:rsidRPr="00527ABA">
              <w:rPr>
                <w:rFonts w:ascii="Times New Roman" w:hAnsi="Times New Roman" w:cs="Times New Roman"/>
                <w:szCs w:val="21"/>
                <w:vertAlign w:val="superscript"/>
              </w:rPr>
              <w:t>a</w:t>
            </w:r>
          </w:p>
        </w:tc>
        <w:tc>
          <w:tcPr>
            <w:tcW w:w="599" w:type="pct"/>
            <w:vMerge w:val="restart"/>
            <w:tcBorders>
              <w:top w:val="single" w:sz="12" w:space="0" w:color="000000"/>
              <w:left w:val="nil"/>
              <w:right w:val="nil"/>
            </w:tcBorders>
            <w:vAlign w:val="center"/>
          </w:tcPr>
          <w:p w14:paraId="01B1D94B" w14:textId="376786E5" w:rsidR="00122199" w:rsidRPr="00527ABA" w:rsidRDefault="00122199" w:rsidP="00EA3E86">
            <w:pPr>
              <w:jc w:val="center"/>
              <w:rPr>
                <w:rFonts w:ascii="Times New Roman" w:hAnsi="Times New Roman" w:cs="Times New Roman"/>
                <w:kern w:val="0"/>
                <w:szCs w:val="21"/>
              </w:rPr>
            </w:pPr>
            <w:r w:rsidRPr="00527ABA">
              <w:rPr>
                <w:rFonts w:ascii="Times New Roman" w:hAnsi="Times New Roman" w:cs="Times New Roman"/>
                <w:kern w:val="0"/>
                <w:szCs w:val="21"/>
              </w:rPr>
              <w:t>n</w:t>
            </w:r>
          </w:p>
        </w:tc>
        <w:tc>
          <w:tcPr>
            <w:tcW w:w="777" w:type="pct"/>
            <w:gridSpan w:val="2"/>
            <w:tcBorders>
              <w:top w:val="single" w:sz="12" w:space="0" w:color="000000"/>
              <w:left w:val="nil"/>
              <w:bottom w:val="single" w:sz="4" w:space="0" w:color="auto"/>
              <w:right w:val="nil"/>
            </w:tcBorders>
            <w:noWrap/>
            <w:tcMar>
              <w:top w:w="12" w:type="dxa"/>
              <w:left w:w="12" w:type="dxa"/>
              <w:bottom w:w="0" w:type="dxa"/>
              <w:right w:w="12" w:type="dxa"/>
            </w:tcMar>
            <w:vAlign w:val="center"/>
          </w:tcPr>
          <w:p w14:paraId="4961EF88" w14:textId="5BF283A9" w:rsidR="00122199" w:rsidRPr="00527ABA" w:rsidRDefault="00122199" w:rsidP="00E238E0">
            <w:pPr>
              <w:jc w:val="center"/>
              <w:rPr>
                <w:rFonts w:ascii="Times New Roman" w:hAnsi="Times New Roman" w:cs="Times New Roman"/>
                <w:kern w:val="0"/>
                <w:szCs w:val="21"/>
              </w:rPr>
            </w:pPr>
            <w:r w:rsidRPr="00527ABA">
              <w:rPr>
                <w:rFonts w:ascii="Times New Roman" w:hAnsi="Times New Roman" w:cs="Times New Roman"/>
                <w:kern w:val="0"/>
                <w:szCs w:val="21"/>
              </w:rPr>
              <w:t>OS</w:t>
            </w:r>
          </w:p>
        </w:tc>
        <w:tc>
          <w:tcPr>
            <w:tcW w:w="10" w:type="pct"/>
            <w:tcBorders>
              <w:top w:val="single" w:sz="12" w:space="0" w:color="000000"/>
              <w:left w:val="nil"/>
              <w:bottom w:val="nil"/>
              <w:right w:val="nil"/>
            </w:tcBorders>
            <w:noWrap/>
            <w:tcMar>
              <w:top w:w="12" w:type="dxa"/>
              <w:left w:w="12" w:type="dxa"/>
              <w:bottom w:w="0" w:type="dxa"/>
              <w:right w:w="12" w:type="dxa"/>
            </w:tcMar>
            <w:vAlign w:val="center"/>
          </w:tcPr>
          <w:p w14:paraId="4D2F192F" w14:textId="77777777" w:rsidR="00122199" w:rsidRPr="00527ABA" w:rsidRDefault="00122199" w:rsidP="00E238E0">
            <w:pPr>
              <w:jc w:val="center"/>
              <w:rPr>
                <w:rFonts w:ascii="Times New Roman" w:hAnsi="Times New Roman" w:cs="Times New Roman"/>
                <w:szCs w:val="21"/>
              </w:rPr>
            </w:pPr>
          </w:p>
        </w:tc>
        <w:tc>
          <w:tcPr>
            <w:tcW w:w="752" w:type="pct"/>
            <w:gridSpan w:val="2"/>
            <w:tcBorders>
              <w:top w:val="single" w:sz="12" w:space="0" w:color="000000"/>
              <w:left w:val="nil"/>
              <w:bottom w:val="single" w:sz="4" w:space="0" w:color="auto"/>
              <w:right w:val="nil"/>
            </w:tcBorders>
            <w:noWrap/>
            <w:tcMar>
              <w:top w:w="12" w:type="dxa"/>
              <w:left w:w="12" w:type="dxa"/>
              <w:bottom w:w="0" w:type="dxa"/>
              <w:right w:w="12" w:type="dxa"/>
            </w:tcMar>
            <w:vAlign w:val="center"/>
          </w:tcPr>
          <w:p w14:paraId="22E605AE" w14:textId="77777777" w:rsidR="00122199" w:rsidRPr="00527ABA" w:rsidRDefault="00122199" w:rsidP="00E238E0">
            <w:pPr>
              <w:jc w:val="center"/>
              <w:rPr>
                <w:rFonts w:ascii="Times New Roman" w:hAnsi="Times New Roman" w:cs="Times New Roman"/>
                <w:kern w:val="0"/>
                <w:szCs w:val="21"/>
              </w:rPr>
            </w:pPr>
            <w:r w:rsidRPr="00527ABA">
              <w:rPr>
                <w:rFonts w:ascii="Times New Roman" w:hAnsi="Times New Roman" w:cs="Times New Roman"/>
                <w:kern w:val="0"/>
                <w:szCs w:val="21"/>
              </w:rPr>
              <w:t>PFS</w:t>
            </w:r>
          </w:p>
        </w:tc>
        <w:tc>
          <w:tcPr>
            <w:tcW w:w="10" w:type="pct"/>
            <w:tcBorders>
              <w:top w:val="single" w:sz="12" w:space="0" w:color="000000"/>
              <w:left w:val="nil"/>
              <w:bottom w:val="nil"/>
              <w:right w:val="nil"/>
            </w:tcBorders>
            <w:noWrap/>
            <w:tcMar>
              <w:top w:w="12" w:type="dxa"/>
              <w:left w:w="12" w:type="dxa"/>
              <w:bottom w:w="0" w:type="dxa"/>
              <w:right w:w="12" w:type="dxa"/>
            </w:tcMar>
            <w:vAlign w:val="center"/>
          </w:tcPr>
          <w:p w14:paraId="6D74A35F" w14:textId="77777777" w:rsidR="00122199" w:rsidRPr="00527ABA" w:rsidRDefault="00122199" w:rsidP="00E238E0">
            <w:pPr>
              <w:jc w:val="center"/>
              <w:rPr>
                <w:rFonts w:ascii="Times New Roman" w:hAnsi="Times New Roman" w:cs="Times New Roman"/>
                <w:szCs w:val="21"/>
              </w:rPr>
            </w:pPr>
          </w:p>
        </w:tc>
        <w:tc>
          <w:tcPr>
            <w:tcW w:w="748" w:type="pct"/>
            <w:gridSpan w:val="2"/>
            <w:tcBorders>
              <w:top w:val="single" w:sz="12" w:space="0" w:color="000000"/>
              <w:left w:val="nil"/>
              <w:bottom w:val="single" w:sz="4" w:space="0" w:color="auto"/>
              <w:right w:val="nil"/>
            </w:tcBorders>
            <w:noWrap/>
            <w:tcMar>
              <w:top w:w="12" w:type="dxa"/>
              <w:left w:w="12" w:type="dxa"/>
              <w:bottom w:w="0" w:type="dxa"/>
              <w:right w:w="12" w:type="dxa"/>
            </w:tcMar>
            <w:vAlign w:val="center"/>
          </w:tcPr>
          <w:p w14:paraId="2EAC7870" w14:textId="77777777" w:rsidR="00122199" w:rsidRPr="00527ABA" w:rsidRDefault="00122199" w:rsidP="00E238E0">
            <w:pPr>
              <w:jc w:val="center"/>
              <w:rPr>
                <w:rFonts w:ascii="Times New Roman" w:hAnsi="Times New Roman" w:cs="Times New Roman"/>
                <w:kern w:val="0"/>
                <w:szCs w:val="21"/>
              </w:rPr>
            </w:pPr>
            <w:r w:rsidRPr="00527ABA">
              <w:rPr>
                <w:rFonts w:ascii="Times New Roman" w:hAnsi="Times New Roman" w:cs="Times New Roman"/>
                <w:kern w:val="0"/>
                <w:szCs w:val="21"/>
              </w:rPr>
              <w:t>DMFS</w:t>
            </w:r>
          </w:p>
        </w:tc>
        <w:tc>
          <w:tcPr>
            <w:tcW w:w="32" w:type="pct"/>
            <w:tcBorders>
              <w:top w:val="single" w:sz="12" w:space="0" w:color="000000"/>
              <w:left w:val="nil"/>
              <w:bottom w:val="nil"/>
              <w:right w:val="nil"/>
            </w:tcBorders>
            <w:noWrap/>
            <w:tcMar>
              <w:top w:w="12" w:type="dxa"/>
              <w:left w:w="12" w:type="dxa"/>
              <w:bottom w:w="0" w:type="dxa"/>
              <w:right w:w="12" w:type="dxa"/>
            </w:tcMar>
            <w:vAlign w:val="center"/>
          </w:tcPr>
          <w:p w14:paraId="29951D28" w14:textId="77777777" w:rsidR="00122199" w:rsidRPr="00527ABA" w:rsidRDefault="00122199" w:rsidP="00E238E0">
            <w:pPr>
              <w:jc w:val="center"/>
              <w:rPr>
                <w:rFonts w:ascii="Times New Roman" w:hAnsi="Times New Roman" w:cs="Times New Roman"/>
                <w:szCs w:val="21"/>
              </w:rPr>
            </w:pPr>
          </w:p>
        </w:tc>
        <w:tc>
          <w:tcPr>
            <w:tcW w:w="694" w:type="pct"/>
            <w:gridSpan w:val="2"/>
            <w:tcBorders>
              <w:top w:val="single" w:sz="12" w:space="0" w:color="000000"/>
              <w:left w:val="nil"/>
              <w:bottom w:val="single" w:sz="4" w:space="0" w:color="auto"/>
              <w:right w:val="nil"/>
            </w:tcBorders>
            <w:noWrap/>
            <w:tcMar>
              <w:top w:w="12" w:type="dxa"/>
              <w:left w:w="12" w:type="dxa"/>
              <w:bottom w:w="0" w:type="dxa"/>
              <w:right w:w="12" w:type="dxa"/>
            </w:tcMar>
            <w:vAlign w:val="center"/>
          </w:tcPr>
          <w:p w14:paraId="588C5169" w14:textId="77777777" w:rsidR="00122199" w:rsidRPr="00527ABA" w:rsidRDefault="00122199" w:rsidP="00E238E0">
            <w:pPr>
              <w:jc w:val="center"/>
              <w:rPr>
                <w:rFonts w:ascii="Times New Roman" w:hAnsi="Times New Roman" w:cs="Times New Roman"/>
                <w:kern w:val="0"/>
                <w:szCs w:val="21"/>
              </w:rPr>
            </w:pPr>
            <w:r w:rsidRPr="00527ABA">
              <w:rPr>
                <w:rFonts w:ascii="Times New Roman" w:hAnsi="Times New Roman" w:cs="Times New Roman"/>
                <w:kern w:val="0"/>
                <w:szCs w:val="21"/>
              </w:rPr>
              <w:t>LRFS</w:t>
            </w:r>
          </w:p>
        </w:tc>
      </w:tr>
      <w:tr w:rsidR="00527ABA" w:rsidRPr="00527ABA" w14:paraId="70F9916E" w14:textId="77777777" w:rsidTr="00696928">
        <w:trPr>
          <w:trHeight w:val="23"/>
          <w:jc w:val="center"/>
        </w:trPr>
        <w:tc>
          <w:tcPr>
            <w:tcW w:w="1376" w:type="pct"/>
            <w:vMerge/>
            <w:tcBorders>
              <w:top w:val="single" w:sz="4" w:space="0" w:color="auto"/>
              <w:left w:val="nil"/>
              <w:bottom w:val="single" w:sz="4" w:space="0" w:color="auto"/>
              <w:right w:val="nil"/>
            </w:tcBorders>
            <w:vAlign w:val="center"/>
          </w:tcPr>
          <w:p w14:paraId="403B08C1" w14:textId="77777777" w:rsidR="00122199" w:rsidRPr="00527ABA" w:rsidRDefault="00122199" w:rsidP="00E238E0">
            <w:pPr>
              <w:widowControl/>
              <w:jc w:val="left"/>
              <w:rPr>
                <w:rFonts w:ascii="Times New Roman" w:eastAsia="宋体" w:hAnsi="Times New Roman" w:cs="Times New Roman"/>
                <w:szCs w:val="21"/>
              </w:rPr>
            </w:pPr>
          </w:p>
        </w:tc>
        <w:tc>
          <w:tcPr>
            <w:tcW w:w="599" w:type="pct"/>
            <w:vMerge/>
            <w:tcBorders>
              <w:left w:val="nil"/>
              <w:bottom w:val="single" w:sz="4" w:space="0" w:color="auto"/>
              <w:right w:val="nil"/>
            </w:tcBorders>
          </w:tcPr>
          <w:p w14:paraId="08562744" w14:textId="77777777" w:rsidR="00122199" w:rsidRPr="00527ABA" w:rsidRDefault="00122199" w:rsidP="00E238E0">
            <w:pPr>
              <w:widowControl/>
              <w:jc w:val="center"/>
              <w:textAlignment w:val="center"/>
              <w:rPr>
                <w:rFonts w:ascii="Times New Roman" w:hAnsi="Times New Roman" w:cs="Times New Roman"/>
                <w:kern w:val="0"/>
                <w:szCs w:val="21"/>
              </w:rPr>
            </w:pPr>
          </w:p>
        </w:tc>
        <w:tc>
          <w:tcPr>
            <w:tcW w:w="517" w:type="pct"/>
            <w:tcBorders>
              <w:top w:val="single" w:sz="4" w:space="0" w:color="auto"/>
              <w:left w:val="nil"/>
              <w:bottom w:val="single" w:sz="4" w:space="0" w:color="auto"/>
              <w:right w:val="nil"/>
            </w:tcBorders>
            <w:noWrap/>
            <w:tcMar>
              <w:top w:w="12" w:type="dxa"/>
              <w:left w:w="12" w:type="dxa"/>
              <w:bottom w:w="0" w:type="dxa"/>
              <w:right w:w="12" w:type="dxa"/>
            </w:tcMar>
            <w:vAlign w:val="center"/>
          </w:tcPr>
          <w:p w14:paraId="33CB9F44" w14:textId="1EE9BF21" w:rsidR="00122199" w:rsidRPr="00527ABA" w:rsidRDefault="00122199" w:rsidP="00E238E0">
            <w:pPr>
              <w:widowControl/>
              <w:jc w:val="center"/>
              <w:textAlignment w:val="center"/>
              <w:rPr>
                <w:rFonts w:ascii="Times New Roman" w:hAnsi="Times New Roman" w:cs="Times New Roman"/>
                <w:sz w:val="22"/>
                <w:szCs w:val="22"/>
              </w:rPr>
            </w:pPr>
            <w:r w:rsidRPr="00527ABA">
              <w:rPr>
                <w:rFonts w:ascii="Times New Roman" w:hAnsi="Times New Roman" w:cs="Times New Roman"/>
                <w:kern w:val="0"/>
                <w:szCs w:val="21"/>
              </w:rPr>
              <w:t xml:space="preserve">HR (95%CI) </w:t>
            </w:r>
            <w:r w:rsidRPr="00527ABA">
              <w:rPr>
                <w:rFonts w:ascii="Times New Roman" w:hAnsi="Times New Roman" w:cs="Times New Roman"/>
                <w:kern w:val="0"/>
                <w:szCs w:val="21"/>
                <w:vertAlign w:val="superscript"/>
              </w:rPr>
              <w:t>b</w:t>
            </w:r>
          </w:p>
        </w:tc>
        <w:tc>
          <w:tcPr>
            <w:tcW w:w="260" w:type="pct"/>
            <w:tcBorders>
              <w:top w:val="single" w:sz="4" w:space="0" w:color="auto"/>
              <w:left w:val="nil"/>
              <w:bottom w:val="single" w:sz="4" w:space="0" w:color="auto"/>
              <w:right w:val="nil"/>
            </w:tcBorders>
            <w:noWrap/>
            <w:tcMar>
              <w:top w:w="12" w:type="dxa"/>
              <w:left w:w="12" w:type="dxa"/>
              <w:bottom w:w="0" w:type="dxa"/>
              <w:right w:w="12" w:type="dxa"/>
            </w:tcMar>
            <w:vAlign w:val="center"/>
          </w:tcPr>
          <w:p w14:paraId="25A9D4AA" w14:textId="77777777" w:rsidR="00122199" w:rsidRPr="00527ABA" w:rsidRDefault="00122199" w:rsidP="00E238E0">
            <w:pPr>
              <w:widowControl/>
              <w:jc w:val="center"/>
              <w:textAlignment w:val="center"/>
              <w:rPr>
                <w:rFonts w:ascii="Times New Roman" w:hAnsi="Times New Roman" w:cs="Times New Roman"/>
                <w:sz w:val="22"/>
                <w:szCs w:val="22"/>
              </w:rPr>
            </w:pPr>
            <w:r w:rsidRPr="00527ABA">
              <w:rPr>
                <w:rFonts w:ascii="Times New Roman" w:hAnsi="Times New Roman" w:cs="Times New Roman"/>
                <w:i/>
                <w:iCs/>
                <w:kern w:val="0"/>
                <w:szCs w:val="21"/>
              </w:rPr>
              <w:t>P</w:t>
            </w:r>
            <w:r w:rsidRPr="00527ABA">
              <w:rPr>
                <w:rFonts w:ascii="Times New Roman" w:hAnsi="Times New Roman" w:cs="Times New Roman"/>
                <w:kern w:val="0"/>
                <w:szCs w:val="21"/>
                <w:vertAlign w:val="superscript"/>
              </w:rPr>
              <w:t xml:space="preserve"> </w:t>
            </w:r>
          </w:p>
        </w:tc>
        <w:tc>
          <w:tcPr>
            <w:tcW w:w="10" w:type="pct"/>
            <w:tcBorders>
              <w:top w:val="nil"/>
              <w:left w:val="nil"/>
              <w:bottom w:val="single" w:sz="4" w:space="0" w:color="auto"/>
              <w:right w:val="nil"/>
            </w:tcBorders>
            <w:noWrap/>
            <w:tcMar>
              <w:top w:w="12" w:type="dxa"/>
              <w:left w:w="12" w:type="dxa"/>
              <w:bottom w:w="0" w:type="dxa"/>
              <w:right w:w="12" w:type="dxa"/>
            </w:tcMar>
            <w:vAlign w:val="center"/>
          </w:tcPr>
          <w:p w14:paraId="7F5032E1" w14:textId="77777777" w:rsidR="00122199" w:rsidRPr="00527ABA" w:rsidRDefault="00122199" w:rsidP="00E238E0">
            <w:pPr>
              <w:jc w:val="center"/>
              <w:rPr>
                <w:rFonts w:ascii="Times New Roman" w:hAnsi="Times New Roman" w:cs="Times New Roman"/>
                <w:sz w:val="22"/>
                <w:szCs w:val="22"/>
              </w:rPr>
            </w:pPr>
          </w:p>
        </w:tc>
        <w:tc>
          <w:tcPr>
            <w:tcW w:w="516" w:type="pct"/>
            <w:tcBorders>
              <w:top w:val="single" w:sz="4" w:space="0" w:color="auto"/>
              <w:left w:val="nil"/>
              <w:bottom w:val="single" w:sz="4" w:space="0" w:color="auto"/>
              <w:right w:val="nil"/>
            </w:tcBorders>
            <w:noWrap/>
            <w:tcMar>
              <w:top w:w="12" w:type="dxa"/>
              <w:left w:w="12" w:type="dxa"/>
              <w:bottom w:w="0" w:type="dxa"/>
              <w:right w:w="12" w:type="dxa"/>
            </w:tcMar>
            <w:vAlign w:val="center"/>
          </w:tcPr>
          <w:p w14:paraId="42BCD9A0" w14:textId="77777777" w:rsidR="00122199" w:rsidRPr="00527ABA" w:rsidRDefault="00122199" w:rsidP="00E238E0">
            <w:pPr>
              <w:widowControl/>
              <w:jc w:val="center"/>
              <w:textAlignment w:val="center"/>
              <w:rPr>
                <w:rFonts w:ascii="Times New Roman" w:hAnsi="Times New Roman" w:cs="Times New Roman"/>
                <w:sz w:val="22"/>
                <w:szCs w:val="22"/>
              </w:rPr>
            </w:pPr>
            <w:r w:rsidRPr="00527ABA">
              <w:rPr>
                <w:rFonts w:ascii="Times New Roman" w:hAnsi="Times New Roman" w:cs="Times New Roman"/>
                <w:kern w:val="0"/>
                <w:szCs w:val="21"/>
              </w:rPr>
              <w:t xml:space="preserve">HR (95%CI) </w:t>
            </w:r>
            <w:r w:rsidRPr="00527ABA">
              <w:rPr>
                <w:rFonts w:ascii="Times New Roman" w:hAnsi="Times New Roman" w:cs="Times New Roman"/>
                <w:kern w:val="0"/>
                <w:szCs w:val="21"/>
                <w:vertAlign w:val="superscript"/>
              </w:rPr>
              <w:t>b</w:t>
            </w:r>
          </w:p>
        </w:tc>
        <w:tc>
          <w:tcPr>
            <w:tcW w:w="236" w:type="pct"/>
            <w:tcBorders>
              <w:top w:val="single" w:sz="4" w:space="0" w:color="auto"/>
              <w:left w:val="nil"/>
              <w:bottom w:val="single" w:sz="4" w:space="0" w:color="auto"/>
              <w:right w:val="nil"/>
            </w:tcBorders>
            <w:noWrap/>
            <w:tcMar>
              <w:top w:w="12" w:type="dxa"/>
              <w:left w:w="12" w:type="dxa"/>
              <w:bottom w:w="0" w:type="dxa"/>
              <w:right w:w="12" w:type="dxa"/>
            </w:tcMar>
            <w:vAlign w:val="center"/>
          </w:tcPr>
          <w:p w14:paraId="61F59A93" w14:textId="77777777" w:rsidR="00122199" w:rsidRPr="00527ABA" w:rsidRDefault="00122199" w:rsidP="00E238E0">
            <w:pPr>
              <w:widowControl/>
              <w:jc w:val="center"/>
              <w:textAlignment w:val="center"/>
              <w:rPr>
                <w:rFonts w:ascii="Times New Roman" w:hAnsi="Times New Roman" w:cs="Times New Roman"/>
                <w:sz w:val="22"/>
                <w:szCs w:val="22"/>
              </w:rPr>
            </w:pPr>
            <w:r w:rsidRPr="00527ABA">
              <w:rPr>
                <w:rFonts w:ascii="Times New Roman" w:hAnsi="Times New Roman" w:cs="Times New Roman"/>
                <w:i/>
                <w:iCs/>
                <w:kern w:val="0"/>
                <w:szCs w:val="21"/>
              </w:rPr>
              <w:t>P</w:t>
            </w:r>
            <w:r w:rsidRPr="00527ABA">
              <w:rPr>
                <w:rFonts w:ascii="Times New Roman" w:hAnsi="Times New Roman" w:cs="Times New Roman"/>
                <w:kern w:val="0"/>
                <w:szCs w:val="21"/>
                <w:vertAlign w:val="superscript"/>
              </w:rPr>
              <w:t xml:space="preserve"> </w:t>
            </w:r>
          </w:p>
        </w:tc>
        <w:tc>
          <w:tcPr>
            <w:tcW w:w="10" w:type="pct"/>
            <w:tcBorders>
              <w:top w:val="nil"/>
              <w:left w:val="nil"/>
              <w:bottom w:val="single" w:sz="4" w:space="0" w:color="auto"/>
              <w:right w:val="nil"/>
            </w:tcBorders>
            <w:noWrap/>
            <w:tcMar>
              <w:top w:w="12" w:type="dxa"/>
              <w:left w:w="12" w:type="dxa"/>
              <w:bottom w:w="0" w:type="dxa"/>
              <w:right w:w="12" w:type="dxa"/>
            </w:tcMar>
            <w:vAlign w:val="center"/>
          </w:tcPr>
          <w:p w14:paraId="2637F63C" w14:textId="77777777" w:rsidR="00122199" w:rsidRPr="00527ABA" w:rsidRDefault="00122199" w:rsidP="00E238E0">
            <w:pPr>
              <w:jc w:val="center"/>
              <w:rPr>
                <w:rFonts w:ascii="Times New Roman" w:hAnsi="Times New Roman" w:cs="Times New Roman"/>
                <w:sz w:val="22"/>
                <w:szCs w:val="22"/>
              </w:rPr>
            </w:pPr>
          </w:p>
        </w:tc>
        <w:tc>
          <w:tcPr>
            <w:tcW w:w="514" w:type="pct"/>
            <w:tcBorders>
              <w:top w:val="single" w:sz="4" w:space="0" w:color="auto"/>
              <w:left w:val="nil"/>
              <w:bottom w:val="single" w:sz="4" w:space="0" w:color="auto"/>
              <w:right w:val="nil"/>
            </w:tcBorders>
            <w:noWrap/>
            <w:tcMar>
              <w:top w:w="12" w:type="dxa"/>
              <w:left w:w="12" w:type="dxa"/>
              <w:bottom w:w="0" w:type="dxa"/>
              <w:right w:w="12" w:type="dxa"/>
            </w:tcMar>
            <w:vAlign w:val="center"/>
          </w:tcPr>
          <w:p w14:paraId="4BEE26CD" w14:textId="77777777" w:rsidR="00122199" w:rsidRPr="00527ABA" w:rsidRDefault="00122199" w:rsidP="00E238E0">
            <w:pPr>
              <w:widowControl/>
              <w:jc w:val="center"/>
              <w:textAlignment w:val="center"/>
              <w:rPr>
                <w:rFonts w:ascii="Times New Roman" w:hAnsi="Times New Roman" w:cs="Times New Roman"/>
                <w:sz w:val="22"/>
                <w:szCs w:val="22"/>
              </w:rPr>
            </w:pPr>
            <w:r w:rsidRPr="00527ABA">
              <w:rPr>
                <w:rFonts w:ascii="Times New Roman" w:hAnsi="Times New Roman" w:cs="Times New Roman"/>
                <w:kern w:val="0"/>
                <w:szCs w:val="21"/>
              </w:rPr>
              <w:t xml:space="preserve">HR (95%CI) </w:t>
            </w:r>
            <w:r w:rsidRPr="00527ABA">
              <w:rPr>
                <w:rFonts w:ascii="Times New Roman" w:hAnsi="Times New Roman" w:cs="Times New Roman"/>
                <w:kern w:val="0"/>
                <w:szCs w:val="21"/>
                <w:vertAlign w:val="superscript"/>
              </w:rPr>
              <w:t>b</w:t>
            </w:r>
          </w:p>
        </w:tc>
        <w:tc>
          <w:tcPr>
            <w:tcW w:w="234" w:type="pct"/>
            <w:tcBorders>
              <w:top w:val="single" w:sz="4" w:space="0" w:color="auto"/>
              <w:left w:val="nil"/>
              <w:bottom w:val="single" w:sz="4" w:space="0" w:color="auto"/>
              <w:right w:val="nil"/>
            </w:tcBorders>
            <w:noWrap/>
            <w:tcMar>
              <w:top w:w="12" w:type="dxa"/>
              <w:left w:w="12" w:type="dxa"/>
              <w:bottom w:w="0" w:type="dxa"/>
              <w:right w:w="12" w:type="dxa"/>
            </w:tcMar>
            <w:vAlign w:val="center"/>
          </w:tcPr>
          <w:p w14:paraId="0A53597F" w14:textId="77777777" w:rsidR="00122199" w:rsidRPr="00527ABA" w:rsidRDefault="00122199" w:rsidP="00E238E0">
            <w:pPr>
              <w:widowControl/>
              <w:jc w:val="center"/>
              <w:textAlignment w:val="center"/>
              <w:rPr>
                <w:rFonts w:ascii="Times New Roman" w:hAnsi="Times New Roman" w:cs="Times New Roman"/>
                <w:sz w:val="22"/>
                <w:szCs w:val="22"/>
              </w:rPr>
            </w:pPr>
            <w:r w:rsidRPr="00527ABA">
              <w:rPr>
                <w:rFonts w:ascii="Times New Roman" w:hAnsi="Times New Roman" w:cs="Times New Roman"/>
                <w:i/>
                <w:iCs/>
                <w:kern w:val="0"/>
                <w:szCs w:val="21"/>
              </w:rPr>
              <w:t>P</w:t>
            </w:r>
            <w:r w:rsidRPr="00527ABA">
              <w:rPr>
                <w:rFonts w:ascii="Times New Roman" w:hAnsi="Times New Roman" w:cs="Times New Roman"/>
                <w:kern w:val="0"/>
                <w:szCs w:val="21"/>
                <w:vertAlign w:val="superscript"/>
              </w:rPr>
              <w:t xml:space="preserve"> </w:t>
            </w:r>
          </w:p>
        </w:tc>
        <w:tc>
          <w:tcPr>
            <w:tcW w:w="32" w:type="pct"/>
            <w:tcBorders>
              <w:top w:val="nil"/>
              <w:left w:val="nil"/>
              <w:bottom w:val="single" w:sz="4" w:space="0" w:color="auto"/>
              <w:right w:val="nil"/>
            </w:tcBorders>
            <w:noWrap/>
            <w:tcMar>
              <w:top w:w="12" w:type="dxa"/>
              <w:left w:w="12" w:type="dxa"/>
              <w:bottom w:w="0" w:type="dxa"/>
              <w:right w:w="12" w:type="dxa"/>
            </w:tcMar>
            <w:vAlign w:val="center"/>
          </w:tcPr>
          <w:p w14:paraId="3A9D1A81" w14:textId="77777777" w:rsidR="00122199" w:rsidRPr="00527ABA" w:rsidRDefault="00122199" w:rsidP="00E238E0">
            <w:pPr>
              <w:jc w:val="center"/>
              <w:rPr>
                <w:rFonts w:ascii="Times New Roman" w:hAnsi="Times New Roman" w:cs="Times New Roman"/>
                <w:sz w:val="22"/>
                <w:szCs w:val="22"/>
              </w:rPr>
            </w:pPr>
          </w:p>
        </w:tc>
        <w:tc>
          <w:tcPr>
            <w:tcW w:w="513" w:type="pct"/>
            <w:tcBorders>
              <w:top w:val="single" w:sz="4" w:space="0" w:color="auto"/>
              <w:left w:val="nil"/>
              <w:bottom w:val="single" w:sz="4" w:space="0" w:color="auto"/>
              <w:right w:val="nil"/>
            </w:tcBorders>
            <w:noWrap/>
            <w:tcMar>
              <w:top w:w="12" w:type="dxa"/>
              <w:left w:w="12" w:type="dxa"/>
              <w:bottom w:w="0" w:type="dxa"/>
              <w:right w:w="12" w:type="dxa"/>
            </w:tcMar>
            <w:vAlign w:val="center"/>
          </w:tcPr>
          <w:p w14:paraId="380E97A3" w14:textId="77777777" w:rsidR="00122199" w:rsidRPr="00527ABA" w:rsidRDefault="00122199" w:rsidP="00E238E0">
            <w:pPr>
              <w:widowControl/>
              <w:jc w:val="center"/>
              <w:textAlignment w:val="center"/>
              <w:rPr>
                <w:rFonts w:ascii="Times New Roman" w:hAnsi="Times New Roman" w:cs="Times New Roman"/>
                <w:sz w:val="22"/>
                <w:szCs w:val="22"/>
              </w:rPr>
            </w:pPr>
            <w:r w:rsidRPr="00527ABA">
              <w:rPr>
                <w:rFonts w:ascii="Times New Roman" w:hAnsi="Times New Roman" w:cs="Times New Roman"/>
                <w:kern w:val="0"/>
                <w:szCs w:val="21"/>
              </w:rPr>
              <w:t xml:space="preserve">HR (95%CI) </w:t>
            </w:r>
            <w:r w:rsidRPr="00527ABA">
              <w:rPr>
                <w:rFonts w:ascii="Times New Roman" w:hAnsi="Times New Roman" w:cs="Times New Roman"/>
                <w:kern w:val="0"/>
                <w:szCs w:val="21"/>
                <w:vertAlign w:val="superscript"/>
              </w:rPr>
              <w:t>b</w:t>
            </w:r>
          </w:p>
        </w:tc>
        <w:tc>
          <w:tcPr>
            <w:tcW w:w="181" w:type="pct"/>
            <w:tcBorders>
              <w:top w:val="single" w:sz="4" w:space="0" w:color="auto"/>
              <w:left w:val="nil"/>
              <w:bottom w:val="single" w:sz="4" w:space="0" w:color="auto"/>
              <w:right w:val="nil"/>
            </w:tcBorders>
            <w:noWrap/>
            <w:tcMar>
              <w:top w:w="12" w:type="dxa"/>
              <w:left w:w="12" w:type="dxa"/>
              <w:bottom w:w="0" w:type="dxa"/>
              <w:right w:w="12" w:type="dxa"/>
            </w:tcMar>
            <w:vAlign w:val="center"/>
          </w:tcPr>
          <w:p w14:paraId="22DC1AB7" w14:textId="77777777" w:rsidR="00122199" w:rsidRPr="00527ABA" w:rsidRDefault="00122199" w:rsidP="00E238E0">
            <w:pPr>
              <w:widowControl/>
              <w:jc w:val="center"/>
              <w:textAlignment w:val="center"/>
              <w:rPr>
                <w:rFonts w:ascii="Times New Roman" w:hAnsi="Times New Roman" w:cs="Times New Roman"/>
                <w:sz w:val="22"/>
                <w:szCs w:val="22"/>
              </w:rPr>
            </w:pPr>
            <w:r w:rsidRPr="00527ABA">
              <w:rPr>
                <w:rFonts w:ascii="Times New Roman" w:hAnsi="Times New Roman" w:cs="Times New Roman"/>
                <w:i/>
                <w:iCs/>
                <w:kern w:val="0"/>
                <w:szCs w:val="21"/>
              </w:rPr>
              <w:t>P</w:t>
            </w:r>
            <w:r w:rsidRPr="00527ABA">
              <w:rPr>
                <w:rFonts w:ascii="Times New Roman" w:hAnsi="Times New Roman" w:cs="Times New Roman"/>
                <w:kern w:val="0"/>
                <w:szCs w:val="21"/>
                <w:vertAlign w:val="superscript"/>
              </w:rPr>
              <w:t xml:space="preserve"> </w:t>
            </w:r>
          </w:p>
        </w:tc>
      </w:tr>
      <w:tr w:rsidR="00527ABA" w:rsidRPr="00527ABA" w14:paraId="77F5C143" w14:textId="77777777" w:rsidTr="00696928">
        <w:trPr>
          <w:trHeight w:val="23"/>
          <w:jc w:val="center"/>
        </w:trPr>
        <w:tc>
          <w:tcPr>
            <w:tcW w:w="1376" w:type="pct"/>
            <w:tcBorders>
              <w:top w:val="single" w:sz="4" w:space="0" w:color="auto"/>
              <w:left w:val="nil"/>
              <w:bottom w:val="nil"/>
              <w:right w:val="nil"/>
            </w:tcBorders>
            <w:noWrap/>
            <w:tcMar>
              <w:top w:w="12" w:type="dxa"/>
              <w:left w:w="12" w:type="dxa"/>
              <w:bottom w:w="0" w:type="dxa"/>
              <w:right w:w="12" w:type="dxa"/>
            </w:tcMar>
          </w:tcPr>
          <w:p w14:paraId="314D1695" w14:textId="161020E5" w:rsidR="00122199" w:rsidRPr="00527ABA" w:rsidRDefault="00E371E9" w:rsidP="00E371E9">
            <w:pPr>
              <w:jc w:val="left"/>
              <w:rPr>
                <w:rFonts w:ascii="Times New Roman" w:hAnsi="Times New Roman" w:cs="Times New Roman"/>
                <w:b/>
                <w:bCs/>
                <w:kern w:val="0"/>
                <w:szCs w:val="21"/>
              </w:rPr>
            </w:pPr>
            <w:r w:rsidRPr="00527ABA">
              <w:rPr>
                <w:rFonts w:ascii="Times New Roman" w:hAnsi="Times New Roman" w:cs="Times New Roman"/>
                <w:b/>
                <w:bCs/>
                <w:kern w:val="0"/>
                <w:szCs w:val="21"/>
              </w:rPr>
              <w:t xml:space="preserve">Tripartite </w:t>
            </w:r>
            <w:r w:rsidR="00122199" w:rsidRPr="00527ABA">
              <w:rPr>
                <w:rFonts w:ascii="Times New Roman" w:hAnsi="Times New Roman" w:cs="Times New Roman"/>
                <w:b/>
                <w:bCs/>
                <w:kern w:val="0"/>
                <w:szCs w:val="21"/>
              </w:rPr>
              <w:t>categories</w:t>
            </w:r>
            <w:r w:rsidR="00624255" w:rsidRPr="00527ABA">
              <w:rPr>
                <w:rFonts w:ascii="Times New Roman" w:eastAsia="微软雅黑" w:hAnsi="Times New Roman" w:cs="Times New Roman"/>
                <w:sz w:val="24"/>
                <w:vertAlign w:val="superscript"/>
              </w:rPr>
              <w:t xml:space="preserve"> c</w:t>
            </w:r>
          </w:p>
        </w:tc>
        <w:tc>
          <w:tcPr>
            <w:tcW w:w="599" w:type="pct"/>
            <w:tcBorders>
              <w:top w:val="nil"/>
              <w:left w:val="nil"/>
              <w:bottom w:val="nil"/>
              <w:right w:val="nil"/>
            </w:tcBorders>
          </w:tcPr>
          <w:p w14:paraId="17E886AB" w14:textId="77777777" w:rsidR="00122199" w:rsidRPr="00527ABA" w:rsidRDefault="00122199" w:rsidP="00251B75">
            <w:pPr>
              <w:widowControl/>
              <w:jc w:val="center"/>
              <w:textAlignment w:val="center"/>
              <w:rPr>
                <w:rFonts w:ascii="Times New Roman" w:hAnsi="Times New Roman" w:cs="Times New Roman"/>
                <w:kern w:val="0"/>
                <w:szCs w:val="21"/>
              </w:rPr>
            </w:pPr>
          </w:p>
        </w:tc>
        <w:tc>
          <w:tcPr>
            <w:tcW w:w="517" w:type="pct"/>
            <w:tcBorders>
              <w:top w:val="nil"/>
              <w:left w:val="nil"/>
              <w:bottom w:val="nil"/>
              <w:right w:val="nil"/>
            </w:tcBorders>
            <w:noWrap/>
            <w:tcMar>
              <w:top w:w="12" w:type="dxa"/>
              <w:left w:w="12" w:type="dxa"/>
              <w:bottom w:w="0" w:type="dxa"/>
              <w:right w:w="12" w:type="dxa"/>
            </w:tcMar>
            <w:vAlign w:val="center"/>
          </w:tcPr>
          <w:p w14:paraId="75682213" w14:textId="6C2D10C0" w:rsidR="00122199" w:rsidRPr="00527ABA" w:rsidRDefault="00122199" w:rsidP="00E238E0">
            <w:pPr>
              <w:widowControl/>
              <w:jc w:val="center"/>
              <w:textAlignment w:val="center"/>
              <w:rPr>
                <w:rFonts w:ascii="Times New Roman" w:hAnsi="Times New Roman" w:cs="Times New Roman"/>
                <w:kern w:val="0"/>
                <w:szCs w:val="21"/>
              </w:rPr>
            </w:pPr>
          </w:p>
        </w:tc>
        <w:tc>
          <w:tcPr>
            <w:tcW w:w="260" w:type="pct"/>
            <w:tcBorders>
              <w:top w:val="nil"/>
              <w:left w:val="nil"/>
              <w:bottom w:val="nil"/>
              <w:right w:val="nil"/>
            </w:tcBorders>
            <w:noWrap/>
            <w:tcMar>
              <w:top w:w="12" w:type="dxa"/>
              <w:left w:w="12" w:type="dxa"/>
              <w:bottom w:w="0" w:type="dxa"/>
              <w:right w:w="12" w:type="dxa"/>
            </w:tcMar>
            <w:vAlign w:val="center"/>
          </w:tcPr>
          <w:p w14:paraId="36F02BD6" w14:textId="77777777" w:rsidR="00122199" w:rsidRPr="00527ABA" w:rsidRDefault="00122199" w:rsidP="00E238E0">
            <w:pPr>
              <w:widowControl/>
              <w:jc w:val="center"/>
              <w:textAlignment w:val="center"/>
              <w:rPr>
                <w:rFonts w:ascii="Times New Roman" w:hAnsi="Times New Roman" w:cs="Times New Roman"/>
                <w:b/>
                <w:bCs/>
                <w:kern w:val="0"/>
                <w:szCs w:val="21"/>
              </w:rPr>
            </w:pPr>
          </w:p>
        </w:tc>
        <w:tc>
          <w:tcPr>
            <w:tcW w:w="10" w:type="pct"/>
            <w:tcBorders>
              <w:top w:val="nil"/>
              <w:left w:val="nil"/>
              <w:bottom w:val="nil"/>
              <w:right w:val="nil"/>
            </w:tcBorders>
            <w:noWrap/>
            <w:tcMar>
              <w:top w:w="12" w:type="dxa"/>
              <w:left w:w="12" w:type="dxa"/>
              <w:bottom w:w="0" w:type="dxa"/>
              <w:right w:w="12" w:type="dxa"/>
            </w:tcMar>
            <w:vAlign w:val="center"/>
          </w:tcPr>
          <w:p w14:paraId="36CE912D" w14:textId="77777777" w:rsidR="00122199" w:rsidRPr="00527ABA" w:rsidRDefault="00122199" w:rsidP="00E238E0">
            <w:pPr>
              <w:jc w:val="center"/>
              <w:rPr>
                <w:rFonts w:ascii="Times New Roman" w:hAnsi="Times New Roman" w:cs="Times New Roman"/>
                <w:szCs w:val="21"/>
              </w:rPr>
            </w:pPr>
          </w:p>
        </w:tc>
        <w:tc>
          <w:tcPr>
            <w:tcW w:w="516" w:type="pct"/>
            <w:tcBorders>
              <w:top w:val="nil"/>
              <w:left w:val="nil"/>
              <w:bottom w:val="nil"/>
              <w:right w:val="nil"/>
            </w:tcBorders>
            <w:noWrap/>
            <w:tcMar>
              <w:top w:w="12" w:type="dxa"/>
              <w:left w:w="12" w:type="dxa"/>
              <w:bottom w:w="0" w:type="dxa"/>
              <w:right w:w="12" w:type="dxa"/>
            </w:tcMar>
            <w:vAlign w:val="center"/>
          </w:tcPr>
          <w:p w14:paraId="2DA43C6C" w14:textId="77777777" w:rsidR="00122199" w:rsidRPr="00527ABA" w:rsidRDefault="00122199" w:rsidP="00E238E0">
            <w:pPr>
              <w:widowControl/>
              <w:jc w:val="center"/>
              <w:textAlignment w:val="center"/>
              <w:rPr>
                <w:rFonts w:ascii="Times New Roman" w:hAnsi="Times New Roman" w:cs="Times New Roman"/>
                <w:kern w:val="0"/>
                <w:szCs w:val="21"/>
              </w:rPr>
            </w:pPr>
          </w:p>
        </w:tc>
        <w:tc>
          <w:tcPr>
            <w:tcW w:w="236" w:type="pct"/>
            <w:tcBorders>
              <w:top w:val="nil"/>
              <w:left w:val="nil"/>
              <w:bottom w:val="nil"/>
              <w:right w:val="nil"/>
            </w:tcBorders>
            <w:noWrap/>
            <w:tcMar>
              <w:top w:w="12" w:type="dxa"/>
              <w:left w:w="12" w:type="dxa"/>
              <w:bottom w:w="0" w:type="dxa"/>
              <w:right w:w="12" w:type="dxa"/>
            </w:tcMar>
            <w:vAlign w:val="center"/>
          </w:tcPr>
          <w:p w14:paraId="10AEC33E" w14:textId="77777777" w:rsidR="00122199" w:rsidRPr="00527ABA" w:rsidRDefault="00122199" w:rsidP="00E238E0">
            <w:pPr>
              <w:widowControl/>
              <w:jc w:val="center"/>
              <w:textAlignment w:val="center"/>
              <w:rPr>
                <w:rFonts w:ascii="Times New Roman" w:hAnsi="Times New Roman" w:cs="Times New Roman"/>
                <w:b/>
                <w:bCs/>
                <w:kern w:val="0"/>
                <w:szCs w:val="21"/>
              </w:rPr>
            </w:pPr>
          </w:p>
        </w:tc>
        <w:tc>
          <w:tcPr>
            <w:tcW w:w="10" w:type="pct"/>
            <w:tcBorders>
              <w:top w:val="nil"/>
              <w:left w:val="nil"/>
              <w:bottom w:val="nil"/>
              <w:right w:val="nil"/>
            </w:tcBorders>
            <w:noWrap/>
            <w:tcMar>
              <w:top w:w="12" w:type="dxa"/>
              <w:left w:w="12" w:type="dxa"/>
              <w:bottom w:w="0" w:type="dxa"/>
              <w:right w:w="12" w:type="dxa"/>
            </w:tcMar>
            <w:vAlign w:val="center"/>
          </w:tcPr>
          <w:p w14:paraId="1B84EA5B" w14:textId="77777777" w:rsidR="00122199" w:rsidRPr="00527ABA" w:rsidRDefault="00122199" w:rsidP="00E238E0">
            <w:pPr>
              <w:jc w:val="center"/>
              <w:rPr>
                <w:rFonts w:ascii="Times New Roman" w:hAnsi="Times New Roman" w:cs="Times New Roman"/>
                <w:szCs w:val="21"/>
              </w:rPr>
            </w:pPr>
          </w:p>
        </w:tc>
        <w:tc>
          <w:tcPr>
            <w:tcW w:w="514" w:type="pct"/>
            <w:tcBorders>
              <w:top w:val="nil"/>
              <w:left w:val="nil"/>
              <w:bottom w:val="nil"/>
              <w:right w:val="nil"/>
            </w:tcBorders>
            <w:noWrap/>
            <w:tcMar>
              <w:top w:w="12" w:type="dxa"/>
              <w:left w:w="12" w:type="dxa"/>
              <w:bottom w:w="0" w:type="dxa"/>
              <w:right w:w="12" w:type="dxa"/>
            </w:tcMar>
            <w:vAlign w:val="center"/>
          </w:tcPr>
          <w:p w14:paraId="551F6DD0" w14:textId="77777777" w:rsidR="00122199" w:rsidRPr="00527ABA" w:rsidRDefault="00122199" w:rsidP="00E238E0">
            <w:pPr>
              <w:widowControl/>
              <w:jc w:val="center"/>
              <w:textAlignment w:val="center"/>
              <w:rPr>
                <w:rFonts w:ascii="Times New Roman" w:hAnsi="Times New Roman" w:cs="Times New Roman"/>
                <w:kern w:val="0"/>
                <w:szCs w:val="21"/>
              </w:rPr>
            </w:pPr>
          </w:p>
        </w:tc>
        <w:tc>
          <w:tcPr>
            <w:tcW w:w="234" w:type="pct"/>
            <w:tcBorders>
              <w:top w:val="nil"/>
              <w:left w:val="nil"/>
              <w:bottom w:val="nil"/>
              <w:right w:val="nil"/>
            </w:tcBorders>
            <w:noWrap/>
            <w:tcMar>
              <w:top w:w="12" w:type="dxa"/>
              <w:left w:w="12" w:type="dxa"/>
              <w:bottom w:w="0" w:type="dxa"/>
              <w:right w:w="12" w:type="dxa"/>
            </w:tcMar>
            <w:vAlign w:val="center"/>
          </w:tcPr>
          <w:p w14:paraId="31C4ACB7" w14:textId="77777777" w:rsidR="00122199" w:rsidRPr="00527ABA" w:rsidRDefault="00122199" w:rsidP="00E238E0">
            <w:pPr>
              <w:widowControl/>
              <w:jc w:val="center"/>
              <w:textAlignment w:val="center"/>
              <w:rPr>
                <w:rFonts w:ascii="Times New Roman" w:hAnsi="Times New Roman" w:cs="Times New Roman"/>
                <w:kern w:val="0"/>
                <w:szCs w:val="21"/>
              </w:rPr>
            </w:pPr>
          </w:p>
        </w:tc>
        <w:tc>
          <w:tcPr>
            <w:tcW w:w="32" w:type="pct"/>
            <w:tcBorders>
              <w:top w:val="nil"/>
              <w:left w:val="nil"/>
              <w:bottom w:val="nil"/>
              <w:right w:val="nil"/>
            </w:tcBorders>
            <w:noWrap/>
            <w:tcMar>
              <w:top w:w="12" w:type="dxa"/>
              <w:left w:w="12" w:type="dxa"/>
              <w:bottom w:w="0" w:type="dxa"/>
              <w:right w:w="12" w:type="dxa"/>
            </w:tcMar>
            <w:vAlign w:val="center"/>
          </w:tcPr>
          <w:p w14:paraId="6122AE63" w14:textId="77777777" w:rsidR="00122199" w:rsidRPr="00527ABA" w:rsidRDefault="00122199" w:rsidP="00E238E0">
            <w:pPr>
              <w:jc w:val="center"/>
              <w:rPr>
                <w:rFonts w:ascii="Times New Roman" w:hAnsi="Times New Roman" w:cs="Times New Roman"/>
                <w:szCs w:val="21"/>
              </w:rPr>
            </w:pPr>
          </w:p>
        </w:tc>
        <w:tc>
          <w:tcPr>
            <w:tcW w:w="513" w:type="pct"/>
            <w:tcBorders>
              <w:top w:val="nil"/>
              <w:left w:val="nil"/>
              <w:bottom w:val="nil"/>
              <w:right w:val="nil"/>
            </w:tcBorders>
            <w:noWrap/>
            <w:tcMar>
              <w:top w:w="12" w:type="dxa"/>
              <w:left w:w="12" w:type="dxa"/>
              <w:bottom w:w="0" w:type="dxa"/>
              <w:right w:w="12" w:type="dxa"/>
            </w:tcMar>
            <w:vAlign w:val="center"/>
          </w:tcPr>
          <w:p w14:paraId="0A88F7DD" w14:textId="77777777" w:rsidR="00122199" w:rsidRPr="00527ABA" w:rsidRDefault="00122199" w:rsidP="00E238E0">
            <w:pPr>
              <w:widowControl/>
              <w:jc w:val="center"/>
              <w:textAlignment w:val="center"/>
              <w:rPr>
                <w:rFonts w:ascii="Times New Roman" w:hAnsi="Times New Roman" w:cs="Times New Roman"/>
                <w:kern w:val="0"/>
                <w:szCs w:val="21"/>
              </w:rPr>
            </w:pPr>
          </w:p>
        </w:tc>
        <w:tc>
          <w:tcPr>
            <w:tcW w:w="181" w:type="pct"/>
            <w:tcBorders>
              <w:top w:val="nil"/>
              <w:left w:val="nil"/>
              <w:bottom w:val="nil"/>
              <w:right w:val="nil"/>
            </w:tcBorders>
            <w:noWrap/>
            <w:tcMar>
              <w:top w:w="12" w:type="dxa"/>
              <w:left w:w="12" w:type="dxa"/>
              <w:bottom w:w="0" w:type="dxa"/>
              <w:right w:w="12" w:type="dxa"/>
            </w:tcMar>
            <w:vAlign w:val="center"/>
          </w:tcPr>
          <w:p w14:paraId="4399A257" w14:textId="77777777" w:rsidR="00122199" w:rsidRPr="00527ABA" w:rsidRDefault="00122199" w:rsidP="00E238E0">
            <w:pPr>
              <w:widowControl/>
              <w:jc w:val="center"/>
              <w:textAlignment w:val="center"/>
              <w:rPr>
                <w:rFonts w:ascii="Times New Roman" w:hAnsi="Times New Roman" w:cs="Times New Roman"/>
                <w:kern w:val="0"/>
                <w:szCs w:val="21"/>
              </w:rPr>
            </w:pPr>
          </w:p>
        </w:tc>
      </w:tr>
      <w:tr w:rsidR="00527ABA" w:rsidRPr="00527ABA" w14:paraId="7C4D7928" w14:textId="77777777" w:rsidTr="00696928">
        <w:trPr>
          <w:trHeight w:val="23"/>
          <w:jc w:val="center"/>
        </w:trPr>
        <w:tc>
          <w:tcPr>
            <w:tcW w:w="1376" w:type="pct"/>
            <w:tcBorders>
              <w:top w:val="nil"/>
              <w:left w:val="nil"/>
              <w:bottom w:val="nil"/>
              <w:right w:val="nil"/>
            </w:tcBorders>
            <w:noWrap/>
            <w:tcMar>
              <w:top w:w="12" w:type="dxa"/>
              <w:left w:w="12" w:type="dxa"/>
              <w:bottom w:w="0" w:type="dxa"/>
              <w:right w:w="12" w:type="dxa"/>
            </w:tcMar>
          </w:tcPr>
          <w:p w14:paraId="76521CF8" w14:textId="647DDAC6" w:rsidR="00AD1C70" w:rsidRPr="00527ABA" w:rsidRDefault="00AD1C70" w:rsidP="00AD1C70">
            <w:pPr>
              <w:ind w:leftChars="100" w:left="210"/>
              <w:jc w:val="left"/>
              <w:rPr>
                <w:rFonts w:ascii="Times New Roman" w:hAnsi="Times New Roman" w:cs="Times New Roman"/>
                <w:kern w:val="0"/>
                <w:szCs w:val="21"/>
              </w:rPr>
            </w:pPr>
            <w:r w:rsidRPr="00527ABA">
              <w:rPr>
                <w:rFonts w:ascii="Times New Roman" w:hAnsi="Times New Roman" w:cs="Times New Roman"/>
                <w:kern w:val="0"/>
                <w:szCs w:val="21"/>
              </w:rPr>
              <w:t>≤2100</w:t>
            </w:r>
          </w:p>
        </w:tc>
        <w:tc>
          <w:tcPr>
            <w:tcW w:w="599" w:type="pct"/>
            <w:tcBorders>
              <w:top w:val="nil"/>
              <w:left w:val="nil"/>
              <w:bottom w:val="nil"/>
              <w:right w:val="nil"/>
            </w:tcBorders>
          </w:tcPr>
          <w:p w14:paraId="1719EBA1" w14:textId="1BBB6453" w:rsidR="00AD1C70" w:rsidRPr="00527ABA" w:rsidRDefault="00AD1C70" w:rsidP="00251B75">
            <w:pPr>
              <w:widowControl/>
              <w:jc w:val="center"/>
              <w:textAlignment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535</w:t>
            </w:r>
          </w:p>
        </w:tc>
        <w:tc>
          <w:tcPr>
            <w:tcW w:w="517" w:type="pct"/>
            <w:tcBorders>
              <w:top w:val="nil"/>
              <w:left w:val="nil"/>
              <w:bottom w:val="nil"/>
              <w:right w:val="nil"/>
            </w:tcBorders>
            <w:noWrap/>
            <w:tcMar>
              <w:top w:w="12" w:type="dxa"/>
              <w:left w:w="12" w:type="dxa"/>
              <w:bottom w:w="0" w:type="dxa"/>
              <w:right w:w="12" w:type="dxa"/>
            </w:tcMar>
          </w:tcPr>
          <w:p w14:paraId="472E5818" w14:textId="70E86D63" w:rsidR="00AD1C70" w:rsidRPr="00527ABA" w:rsidRDefault="00AD1C70" w:rsidP="00AD1C70">
            <w:pPr>
              <w:widowControl/>
              <w:jc w:val="center"/>
              <w:textAlignment w:val="center"/>
              <w:rPr>
                <w:rFonts w:ascii="Times New Roman" w:eastAsia="等线" w:hAnsi="Times New Roman" w:cs="Times New Roman"/>
                <w:sz w:val="22"/>
                <w:szCs w:val="22"/>
              </w:rPr>
            </w:pPr>
            <w:r w:rsidRPr="00527ABA">
              <w:rPr>
                <w:rFonts w:ascii="Times New Roman" w:hAnsi="Times New Roman" w:cs="Times New Roman"/>
              </w:rPr>
              <w:t>Reference</w:t>
            </w:r>
          </w:p>
        </w:tc>
        <w:tc>
          <w:tcPr>
            <w:tcW w:w="260" w:type="pct"/>
            <w:tcBorders>
              <w:top w:val="nil"/>
              <w:left w:val="nil"/>
              <w:bottom w:val="nil"/>
              <w:right w:val="nil"/>
            </w:tcBorders>
            <w:noWrap/>
            <w:tcMar>
              <w:top w:w="12" w:type="dxa"/>
              <w:left w:w="12" w:type="dxa"/>
              <w:bottom w:w="0" w:type="dxa"/>
              <w:right w:w="12" w:type="dxa"/>
            </w:tcMar>
          </w:tcPr>
          <w:p w14:paraId="57F67040" w14:textId="269D255F" w:rsidR="00AD1C70" w:rsidRPr="00527ABA" w:rsidRDefault="00AD1C70" w:rsidP="00AD1C70">
            <w:pPr>
              <w:widowControl/>
              <w:jc w:val="center"/>
              <w:textAlignment w:val="center"/>
              <w:rPr>
                <w:rFonts w:ascii="Times New Roman" w:eastAsia="等线" w:hAnsi="Times New Roman" w:cs="Times New Roman"/>
                <w:b/>
                <w:bCs/>
                <w:sz w:val="22"/>
                <w:szCs w:val="22"/>
              </w:rPr>
            </w:pPr>
          </w:p>
        </w:tc>
        <w:tc>
          <w:tcPr>
            <w:tcW w:w="10" w:type="pct"/>
            <w:tcBorders>
              <w:top w:val="nil"/>
              <w:left w:val="nil"/>
              <w:bottom w:val="nil"/>
              <w:right w:val="nil"/>
            </w:tcBorders>
            <w:noWrap/>
            <w:tcMar>
              <w:top w:w="12" w:type="dxa"/>
              <w:left w:w="12" w:type="dxa"/>
              <w:bottom w:w="0" w:type="dxa"/>
              <w:right w:w="12" w:type="dxa"/>
            </w:tcMar>
            <w:vAlign w:val="center"/>
          </w:tcPr>
          <w:p w14:paraId="243D37CB" w14:textId="77777777" w:rsidR="00AD1C70" w:rsidRPr="00527ABA" w:rsidRDefault="00AD1C70" w:rsidP="00AD1C70">
            <w:pPr>
              <w:jc w:val="center"/>
              <w:rPr>
                <w:rFonts w:ascii="Times New Roman" w:hAnsi="Times New Roman" w:cs="Times New Roman"/>
                <w:sz w:val="22"/>
                <w:szCs w:val="22"/>
              </w:rPr>
            </w:pPr>
          </w:p>
        </w:tc>
        <w:tc>
          <w:tcPr>
            <w:tcW w:w="516" w:type="pct"/>
            <w:tcBorders>
              <w:top w:val="nil"/>
              <w:left w:val="nil"/>
              <w:bottom w:val="nil"/>
              <w:right w:val="nil"/>
            </w:tcBorders>
            <w:noWrap/>
            <w:tcMar>
              <w:top w:w="12" w:type="dxa"/>
              <w:left w:w="12" w:type="dxa"/>
              <w:bottom w:w="0" w:type="dxa"/>
              <w:right w:w="12" w:type="dxa"/>
            </w:tcMar>
            <w:vAlign w:val="center"/>
          </w:tcPr>
          <w:p w14:paraId="5B9239D7" w14:textId="65DE6E53" w:rsidR="00AD1C70" w:rsidRPr="00527ABA" w:rsidRDefault="00AD1C70" w:rsidP="00AD1C70">
            <w:pPr>
              <w:widowControl/>
              <w:jc w:val="center"/>
              <w:textAlignment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Reference</w:t>
            </w:r>
          </w:p>
        </w:tc>
        <w:tc>
          <w:tcPr>
            <w:tcW w:w="236" w:type="pct"/>
            <w:tcBorders>
              <w:top w:val="nil"/>
              <w:left w:val="nil"/>
              <w:bottom w:val="nil"/>
              <w:right w:val="nil"/>
            </w:tcBorders>
            <w:noWrap/>
            <w:tcMar>
              <w:top w:w="12" w:type="dxa"/>
              <w:left w:w="12" w:type="dxa"/>
              <w:bottom w:w="0" w:type="dxa"/>
              <w:right w:w="12" w:type="dxa"/>
            </w:tcMar>
            <w:vAlign w:val="center"/>
          </w:tcPr>
          <w:p w14:paraId="13C1D7CE" w14:textId="7D9E9459" w:rsidR="00AD1C70" w:rsidRPr="00527ABA" w:rsidRDefault="00AD1C70" w:rsidP="00AD1C70">
            <w:pPr>
              <w:widowControl/>
              <w:jc w:val="center"/>
              <w:textAlignment w:val="center"/>
              <w:rPr>
                <w:rFonts w:ascii="Times New Roman" w:eastAsia="等线" w:hAnsi="Times New Roman" w:cs="Times New Roman"/>
                <w:b/>
                <w:bCs/>
                <w:sz w:val="22"/>
                <w:szCs w:val="22"/>
              </w:rPr>
            </w:pPr>
          </w:p>
        </w:tc>
        <w:tc>
          <w:tcPr>
            <w:tcW w:w="10" w:type="pct"/>
            <w:tcBorders>
              <w:top w:val="nil"/>
              <w:left w:val="nil"/>
              <w:bottom w:val="nil"/>
              <w:right w:val="nil"/>
            </w:tcBorders>
            <w:noWrap/>
            <w:tcMar>
              <w:top w:w="12" w:type="dxa"/>
              <w:left w:w="12" w:type="dxa"/>
              <w:bottom w:w="0" w:type="dxa"/>
              <w:right w:w="12" w:type="dxa"/>
            </w:tcMar>
            <w:vAlign w:val="center"/>
          </w:tcPr>
          <w:p w14:paraId="0E80C67E" w14:textId="77777777" w:rsidR="00AD1C70" w:rsidRPr="00527ABA" w:rsidRDefault="00AD1C70" w:rsidP="00AD1C70">
            <w:pPr>
              <w:jc w:val="center"/>
              <w:rPr>
                <w:rFonts w:ascii="Times New Roman" w:hAnsi="Times New Roman" w:cs="Times New Roman"/>
                <w:sz w:val="22"/>
                <w:szCs w:val="22"/>
              </w:rPr>
            </w:pPr>
          </w:p>
        </w:tc>
        <w:tc>
          <w:tcPr>
            <w:tcW w:w="514" w:type="pct"/>
            <w:tcBorders>
              <w:top w:val="nil"/>
              <w:left w:val="nil"/>
              <w:bottom w:val="nil"/>
              <w:right w:val="nil"/>
            </w:tcBorders>
            <w:noWrap/>
            <w:tcMar>
              <w:top w:w="12" w:type="dxa"/>
              <w:left w:w="12" w:type="dxa"/>
              <w:bottom w:w="0" w:type="dxa"/>
              <w:right w:w="12" w:type="dxa"/>
            </w:tcMar>
            <w:vAlign w:val="center"/>
          </w:tcPr>
          <w:p w14:paraId="7D4B7C47" w14:textId="3901916F" w:rsidR="00AD1C70" w:rsidRPr="00527ABA" w:rsidRDefault="00AD1C70" w:rsidP="00AD1C70">
            <w:pPr>
              <w:widowControl/>
              <w:jc w:val="center"/>
              <w:textAlignment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Reference</w:t>
            </w:r>
          </w:p>
        </w:tc>
        <w:tc>
          <w:tcPr>
            <w:tcW w:w="234" w:type="pct"/>
            <w:tcBorders>
              <w:top w:val="nil"/>
              <w:left w:val="nil"/>
              <w:bottom w:val="nil"/>
              <w:right w:val="nil"/>
            </w:tcBorders>
            <w:noWrap/>
            <w:tcMar>
              <w:top w:w="12" w:type="dxa"/>
              <w:left w:w="12" w:type="dxa"/>
              <w:bottom w:w="0" w:type="dxa"/>
              <w:right w:w="12" w:type="dxa"/>
            </w:tcMar>
            <w:vAlign w:val="center"/>
          </w:tcPr>
          <w:p w14:paraId="53EBABF3" w14:textId="6A3741F3" w:rsidR="00AD1C70" w:rsidRPr="00527ABA" w:rsidRDefault="00AD1C70" w:rsidP="00AD1C70">
            <w:pPr>
              <w:widowControl/>
              <w:jc w:val="center"/>
              <w:textAlignment w:val="center"/>
              <w:rPr>
                <w:rFonts w:ascii="Times New Roman" w:eastAsia="等线" w:hAnsi="Times New Roman" w:cs="Times New Roman"/>
                <w:b/>
                <w:bCs/>
                <w:sz w:val="22"/>
                <w:szCs w:val="22"/>
              </w:rPr>
            </w:pPr>
          </w:p>
        </w:tc>
        <w:tc>
          <w:tcPr>
            <w:tcW w:w="32" w:type="pct"/>
            <w:tcBorders>
              <w:top w:val="nil"/>
              <w:left w:val="nil"/>
              <w:bottom w:val="nil"/>
              <w:right w:val="nil"/>
            </w:tcBorders>
            <w:noWrap/>
            <w:tcMar>
              <w:top w:w="12" w:type="dxa"/>
              <w:left w:w="12" w:type="dxa"/>
              <w:bottom w:w="0" w:type="dxa"/>
              <w:right w:w="12" w:type="dxa"/>
            </w:tcMar>
            <w:vAlign w:val="center"/>
          </w:tcPr>
          <w:p w14:paraId="1330625F" w14:textId="77777777" w:rsidR="00AD1C70" w:rsidRPr="00527ABA" w:rsidRDefault="00AD1C70" w:rsidP="00AD1C70">
            <w:pPr>
              <w:jc w:val="center"/>
              <w:rPr>
                <w:rFonts w:ascii="Times New Roman" w:hAnsi="Times New Roman" w:cs="Times New Roman"/>
                <w:sz w:val="22"/>
                <w:szCs w:val="22"/>
              </w:rPr>
            </w:pPr>
          </w:p>
        </w:tc>
        <w:tc>
          <w:tcPr>
            <w:tcW w:w="513" w:type="pct"/>
            <w:tcBorders>
              <w:top w:val="nil"/>
              <w:left w:val="nil"/>
              <w:bottom w:val="nil"/>
              <w:right w:val="nil"/>
            </w:tcBorders>
            <w:noWrap/>
            <w:tcMar>
              <w:top w:w="12" w:type="dxa"/>
              <w:left w:w="12" w:type="dxa"/>
              <w:bottom w:w="0" w:type="dxa"/>
              <w:right w:w="12" w:type="dxa"/>
            </w:tcMar>
            <w:vAlign w:val="center"/>
          </w:tcPr>
          <w:p w14:paraId="423A88DD" w14:textId="5E79BA6E" w:rsidR="00AD1C70" w:rsidRPr="00527ABA" w:rsidRDefault="00AD1C70" w:rsidP="00AD1C70">
            <w:pPr>
              <w:widowControl/>
              <w:jc w:val="center"/>
              <w:textAlignment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Reference</w:t>
            </w:r>
          </w:p>
        </w:tc>
        <w:tc>
          <w:tcPr>
            <w:tcW w:w="181" w:type="pct"/>
            <w:tcBorders>
              <w:top w:val="nil"/>
              <w:left w:val="nil"/>
              <w:bottom w:val="nil"/>
              <w:right w:val="nil"/>
            </w:tcBorders>
            <w:noWrap/>
            <w:tcMar>
              <w:top w:w="12" w:type="dxa"/>
              <w:left w:w="12" w:type="dxa"/>
              <w:bottom w:w="0" w:type="dxa"/>
              <w:right w:w="12" w:type="dxa"/>
            </w:tcMar>
            <w:vAlign w:val="center"/>
          </w:tcPr>
          <w:p w14:paraId="5AA16285" w14:textId="229E81A2" w:rsidR="00AD1C70" w:rsidRPr="00527ABA" w:rsidRDefault="00AD1C70" w:rsidP="00AD1C70">
            <w:pPr>
              <w:widowControl/>
              <w:jc w:val="center"/>
              <w:textAlignment w:val="center"/>
              <w:rPr>
                <w:rFonts w:ascii="Times New Roman" w:eastAsia="等线" w:hAnsi="Times New Roman" w:cs="Times New Roman"/>
                <w:b/>
                <w:bCs/>
                <w:sz w:val="22"/>
                <w:szCs w:val="22"/>
              </w:rPr>
            </w:pPr>
          </w:p>
        </w:tc>
      </w:tr>
      <w:tr w:rsidR="00527ABA" w:rsidRPr="00527ABA" w14:paraId="77A0BEE2" w14:textId="77777777" w:rsidTr="00696928">
        <w:trPr>
          <w:trHeight w:val="23"/>
          <w:jc w:val="center"/>
        </w:trPr>
        <w:tc>
          <w:tcPr>
            <w:tcW w:w="1376" w:type="pct"/>
            <w:tcBorders>
              <w:top w:val="nil"/>
              <w:left w:val="nil"/>
              <w:bottom w:val="nil"/>
              <w:right w:val="nil"/>
            </w:tcBorders>
            <w:noWrap/>
            <w:tcMar>
              <w:top w:w="12" w:type="dxa"/>
              <w:left w:w="12" w:type="dxa"/>
              <w:bottom w:w="0" w:type="dxa"/>
              <w:right w:w="12" w:type="dxa"/>
            </w:tcMar>
          </w:tcPr>
          <w:p w14:paraId="03BB0E5D" w14:textId="2DF3F96C" w:rsidR="00122199" w:rsidRPr="00527ABA" w:rsidRDefault="00122199" w:rsidP="0073008E">
            <w:pPr>
              <w:ind w:leftChars="100" w:left="210"/>
              <w:jc w:val="left"/>
              <w:rPr>
                <w:rFonts w:ascii="Times New Roman" w:hAnsi="Times New Roman" w:cs="Times New Roman"/>
                <w:kern w:val="0"/>
                <w:szCs w:val="21"/>
              </w:rPr>
            </w:pPr>
            <w:r w:rsidRPr="00527ABA">
              <w:rPr>
                <w:rFonts w:ascii="Times New Roman" w:hAnsi="Times New Roman" w:cs="Times New Roman"/>
                <w:kern w:val="0"/>
                <w:szCs w:val="21"/>
              </w:rPr>
              <w:t>2100~53800</w:t>
            </w:r>
          </w:p>
        </w:tc>
        <w:tc>
          <w:tcPr>
            <w:tcW w:w="599" w:type="pct"/>
            <w:tcBorders>
              <w:top w:val="nil"/>
              <w:left w:val="nil"/>
              <w:bottom w:val="nil"/>
              <w:right w:val="nil"/>
            </w:tcBorders>
          </w:tcPr>
          <w:p w14:paraId="0D2C97D5" w14:textId="49E67343" w:rsidR="00122199" w:rsidRPr="00527ABA" w:rsidRDefault="00122199" w:rsidP="00251B75">
            <w:pPr>
              <w:widowControl/>
              <w:jc w:val="center"/>
              <w:textAlignment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329</w:t>
            </w:r>
          </w:p>
        </w:tc>
        <w:tc>
          <w:tcPr>
            <w:tcW w:w="517" w:type="pct"/>
            <w:tcBorders>
              <w:top w:val="nil"/>
              <w:left w:val="nil"/>
              <w:bottom w:val="nil"/>
              <w:right w:val="nil"/>
            </w:tcBorders>
            <w:noWrap/>
            <w:tcMar>
              <w:top w:w="12" w:type="dxa"/>
              <w:left w:w="12" w:type="dxa"/>
              <w:bottom w:w="0" w:type="dxa"/>
              <w:right w:w="12" w:type="dxa"/>
            </w:tcMar>
            <w:vAlign w:val="center"/>
          </w:tcPr>
          <w:p w14:paraId="3A22ABB3" w14:textId="587149E4" w:rsidR="00122199" w:rsidRPr="00527ABA" w:rsidRDefault="00122199" w:rsidP="0073008E">
            <w:pPr>
              <w:widowControl/>
              <w:jc w:val="center"/>
              <w:textAlignment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1.41 (1.14-1.75)</w:t>
            </w:r>
          </w:p>
        </w:tc>
        <w:tc>
          <w:tcPr>
            <w:tcW w:w="260" w:type="pct"/>
            <w:tcBorders>
              <w:top w:val="nil"/>
              <w:left w:val="nil"/>
              <w:bottom w:val="nil"/>
              <w:right w:val="nil"/>
            </w:tcBorders>
            <w:noWrap/>
            <w:tcMar>
              <w:top w:w="12" w:type="dxa"/>
              <w:left w:w="12" w:type="dxa"/>
              <w:bottom w:w="0" w:type="dxa"/>
              <w:right w:w="12" w:type="dxa"/>
            </w:tcMar>
            <w:vAlign w:val="center"/>
          </w:tcPr>
          <w:p w14:paraId="5F21C86B" w14:textId="64B44682" w:rsidR="00122199" w:rsidRPr="00527ABA" w:rsidRDefault="00122199" w:rsidP="0073008E">
            <w:pPr>
              <w:widowControl/>
              <w:jc w:val="center"/>
              <w:textAlignment w:val="center"/>
              <w:rPr>
                <w:rFonts w:ascii="Times New Roman" w:eastAsia="等线" w:hAnsi="Times New Roman" w:cs="Times New Roman"/>
                <w:b/>
                <w:bCs/>
                <w:sz w:val="22"/>
                <w:szCs w:val="22"/>
              </w:rPr>
            </w:pPr>
            <w:r w:rsidRPr="00527ABA">
              <w:rPr>
                <w:rFonts w:ascii="Times New Roman" w:eastAsia="等线" w:hAnsi="Times New Roman" w:cs="Times New Roman"/>
                <w:sz w:val="22"/>
                <w:szCs w:val="22"/>
              </w:rPr>
              <w:t>0.002</w:t>
            </w:r>
          </w:p>
        </w:tc>
        <w:tc>
          <w:tcPr>
            <w:tcW w:w="10" w:type="pct"/>
            <w:tcBorders>
              <w:top w:val="nil"/>
              <w:left w:val="nil"/>
              <w:bottom w:val="nil"/>
              <w:right w:val="nil"/>
            </w:tcBorders>
            <w:noWrap/>
            <w:tcMar>
              <w:top w:w="12" w:type="dxa"/>
              <w:left w:w="12" w:type="dxa"/>
              <w:bottom w:w="0" w:type="dxa"/>
              <w:right w:w="12" w:type="dxa"/>
            </w:tcMar>
            <w:vAlign w:val="center"/>
          </w:tcPr>
          <w:p w14:paraId="2E129B45" w14:textId="77777777" w:rsidR="00122199" w:rsidRPr="00527ABA" w:rsidRDefault="00122199" w:rsidP="0073008E">
            <w:pPr>
              <w:jc w:val="center"/>
              <w:rPr>
                <w:rFonts w:ascii="Times New Roman" w:hAnsi="Times New Roman" w:cs="Times New Roman"/>
                <w:sz w:val="22"/>
                <w:szCs w:val="22"/>
              </w:rPr>
            </w:pPr>
          </w:p>
        </w:tc>
        <w:tc>
          <w:tcPr>
            <w:tcW w:w="516" w:type="pct"/>
            <w:tcBorders>
              <w:top w:val="nil"/>
              <w:left w:val="nil"/>
              <w:bottom w:val="nil"/>
              <w:right w:val="nil"/>
            </w:tcBorders>
            <w:noWrap/>
            <w:tcMar>
              <w:top w:w="12" w:type="dxa"/>
              <w:left w:w="12" w:type="dxa"/>
              <w:bottom w:w="0" w:type="dxa"/>
              <w:right w:w="12" w:type="dxa"/>
            </w:tcMar>
            <w:vAlign w:val="center"/>
          </w:tcPr>
          <w:p w14:paraId="1ADB7D36" w14:textId="7301D5B8" w:rsidR="00122199" w:rsidRPr="00527ABA" w:rsidRDefault="00122199" w:rsidP="0073008E">
            <w:pPr>
              <w:widowControl/>
              <w:jc w:val="center"/>
              <w:textAlignment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1.33 (1.09-1.64)</w:t>
            </w:r>
          </w:p>
        </w:tc>
        <w:tc>
          <w:tcPr>
            <w:tcW w:w="236" w:type="pct"/>
            <w:tcBorders>
              <w:top w:val="nil"/>
              <w:left w:val="nil"/>
              <w:bottom w:val="nil"/>
              <w:right w:val="nil"/>
            </w:tcBorders>
            <w:noWrap/>
            <w:tcMar>
              <w:top w:w="12" w:type="dxa"/>
              <w:left w:w="12" w:type="dxa"/>
              <w:bottom w:w="0" w:type="dxa"/>
              <w:right w:w="12" w:type="dxa"/>
            </w:tcMar>
            <w:vAlign w:val="center"/>
          </w:tcPr>
          <w:p w14:paraId="715F3D9B" w14:textId="2870F4A6" w:rsidR="00122199" w:rsidRPr="00527ABA" w:rsidRDefault="00122199" w:rsidP="0073008E">
            <w:pPr>
              <w:widowControl/>
              <w:jc w:val="center"/>
              <w:textAlignment w:val="center"/>
              <w:rPr>
                <w:rFonts w:ascii="Times New Roman" w:eastAsia="等线" w:hAnsi="Times New Roman" w:cs="Times New Roman"/>
                <w:b/>
                <w:bCs/>
                <w:sz w:val="22"/>
                <w:szCs w:val="22"/>
              </w:rPr>
            </w:pPr>
            <w:r w:rsidRPr="00527ABA">
              <w:rPr>
                <w:rFonts w:ascii="Times New Roman" w:eastAsia="等线" w:hAnsi="Times New Roman" w:cs="Times New Roman"/>
                <w:sz w:val="22"/>
                <w:szCs w:val="22"/>
              </w:rPr>
              <w:t>0.006</w:t>
            </w:r>
          </w:p>
        </w:tc>
        <w:tc>
          <w:tcPr>
            <w:tcW w:w="10" w:type="pct"/>
            <w:tcBorders>
              <w:top w:val="nil"/>
              <w:left w:val="nil"/>
              <w:bottom w:val="nil"/>
              <w:right w:val="nil"/>
            </w:tcBorders>
            <w:noWrap/>
            <w:tcMar>
              <w:top w:w="12" w:type="dxa"/>
              <w:left w:w="12" w:type="dxa"/>
              <w:bottom w:w="0" w:type="dxa"/>
              <w:right w:w="12" w:type="dxa"/>
            </w:tcMar>
            <w:vAlign w:val="center"/>
          </w:tcPr>
          <w:p w14:paraId="6DCB5DF7" w14:textId="77777777" w:rsidR="00122199" w:rsidRPr="00527ABA" w:rsidRDefault="00122199" w:rsidP="0073008E">
            <w:pPr>
              <w:jc w:val="center"/>
              <w:rPr>
                <w:rFonts w:ascii="Times New Roman" w:hAnsi="Times New Roman" w:cs="Times New Roman"/>
                <w:sz w:val="22"/>
                <w:szCs w:val="22"/>
              </w:rPr>
            </w:pPr>
          </w:p>
        </w:tc>
        <w:tc>
          <w:tcPr>
            <w:tcW w:w="514" w:type="pct"/>
            <w:tcBorders>
              <w:top w:val="nil"/>
              <w:left w:val="nil"/>
              <w:bottom w:val="nil"/>
              <w:right w:val="nil"/>
            </w:tcBorders>
            <w:noWrap/>
            <w:tcMar>
              <w:top w:w="12" w:type="dxa"/>
              <w:left w:w="12" w:type="dxa"/>
              <w:bottom w:w="0" w:type="dxa"/>
              <w:right w:w="12" w:type="dxa"/>
            </w:tcMar>
            <w:vAlign w:val="center"/>
          </w:tcPr>
          <w:p w14:paraId="2DE0B3E8" w14:textId="10664113" w:rsidR="00122199" w:rsidRPr="00527ABA" w:rsidRDefault="00122199" w:rsidP="0073008E">
            <w:pPr>
              <w:widowControl/>
              <w:jc w:val="center"/>
              <w:textAlignment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1.64 (1.18-2.28)</w:t>
            </w:r>
          </w:p>
        </w:tc>
        <w:tc>
          <w:tcPr>
            <w:tcW w:w="234" w:type="pct"/>
            <w:tcBorders>
              <w:top w:val="nil"/>
              <w:left w:val="nil"/>
              <w:bottom w:val="nil"/>
              <w:right w:val="nil"/>
            </w:tcBorders>
            <w:noWrap/>
            <w:tcMar>
              <w:top w:w="12" w:type="dxa"/>
              <w:left w:w="12" w:type="dxa"/>
              <w:bottom w:w="0" w:type="dxa"/>
              <w:right w:w="12" w:type="dxa"/>
            </w:tcMar>
            <w:vAlign w:val="center"/>
          </w:tcPr>
          <w:p w14:paraId="2062A9C5" w14:textId="3DDB354B" w:rsidR="00122199" w:rsidRPr="00527ABA" w:rsidRDefault="00122199" w:rsidP="0073008E">
            <w:pPr>
              <w:widowControl/>
              <w:jc w:val="center"/>
              <w:textAlignment w:val="center"/>
              <w:rPr>
                <w:rFonts w:ascii="Times New Roman" w:eastAsia="等线" w:hAnsi="Times New Roman" w:cs="Times New Roman"/>
                <w:b/>
                <w:bCs/>
                <w:sz w:val="22"/>
                <w:szCs w:val="22"/>
              </w:rPr>
            </w:pPr>
            <w:r w:rsidRPr="00527ABA">
              <w:rPr>
                <w:rFonts w:ascii="Times New Roman" w:eastAsia="等线" w:hAnsi="Times New Roman" w:cs="Times New Roman"/>
                <w:sz w:val="22"/>
                <w:szCs w:val="22"/>
              </w:rPr>
              <w:t>0.003</w:t>
            </w:r>
          </w:p>
        </w:tc>
        <w:tc>
          <w:tcPr>
            <w:tcW w:w="32" w:type="pct"/>
            <w:tcBorders>
              <w:top w:val="nil"/>
              <w:left w:val="nil"/>
              <w:bottom w:val="nil"/>
              <w:right w:val="nil"/>
            </w:tcBorders>
            <w:noWrap/>
            <w:tcMar>
              <w:top w:w="12" w:type="dxa"/>
              <w:left w:w="12" w:type="dxa"/>
              <w:bottom w:w="0" w:type="dxa"/>
              <w:right w:w="12" w:type="dxa"/>
            </w:tcMar>
            <w:vAlign w:val="center"/>
          </w:tcPr>
          <w:p w14:paraId="04179FEB" w14:textId="77777777" w:rsidR="00122199" w:rsidRPr="00527ABA" w:rsidRDefault="00122199" w:rsidP="0073008E">
            <w:pPr>
              <w:jc w:val="center"/>
              <w:rPr>
                <w:rFonts w:ascii="Times New Roman" w:hAnsi="Times New Roman" w:cs="Times New Roman"/>
                <w:sz w:val="22"/>
                <w:szCs w:val="22"/>
              </w:rPr>
            </w:pPr>
          </w:p>
        </w:tc>
        <w:tc>
          <w:tcPr>
            <w:tcW w:w="513" w:type="pct"/>
            <w:tcBorders>
              <w:top w:val="nil"/>
              <w:left w:val="nil"/>
              <w:bottom w:val="nil"/>
              <w:right w:val="nil"/>
            </w:tcBorders>
            <w:noWrap/>
            <w:tcMar>
              <w:top w:w="12" w:type="dxa"/>
              <w:left w:w="12" w:type="dxa"/>
              <w:bottom w:w="0" w:type="dxa"/>
              <w:right w:w="12" w:type="dxa"/>
            </w:tcMar>
            <w:vAlign w:val="center"/>
          </w:tcPr>
          <w:p w14:paraId="195EBA70" w14:textId="1D984B5A" w:rsidR="00122199" w:rsidRPr="00527ABA" w:rsidRDefault="00122199" w:rsidP="0073008E">
            <w:pPr>
              <w:widowControl/>
              <w:jc w:val="center"/>
              <w:textAlignment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1.18 (0.81-1.72)</w:t>
            </w:r>
          </w:p>
        </w:tc>
        <w:tc>
          <w:tcPr>
            <w:tcW w:w="181" w:type="pct"/>
            <w:tcBorders>
              <w:top w:val="nil"/>
              <w:left w:val="nil"/>
              <w:bottom w:val="nil"/>
              <w:right w:val="nil"/>
            </w:tcBorders>
            <w:noWrap/>
            <w:tcMar>
              <w:top w:w="12" w:type="dxa"/>
              <w:left w:w="12" w:type="dxa"/>
              <w:bottom w:w="0" w:type="dxa"/>
              <w:right w:w="12" w:type="dxa"/>
            </w:tcMar>
            <w:vAlign w:val="center"/>
          </w:tcPr>
          <w:p w14:paraId="622319C6" w14:textId="768F6BA5" w:rsidR="00122199" w:rsidRPr="00527ABA" w:rsidRDefault="00122199" w:rsidP="0073008E">
            <w:pPr>
              <w:widowControl/>
              <w:jc w:val="center"/>
              <w:textAlignment w:val="center"/>
              <w:rPr>
                <w:rFonts w:ascii="Times New Roman" w:eastAsia="等线" w:hAnsi="Times New Roman" w:cs="Times New Roman"/>
                <w:b/>
                <w:bCs/>
                <w:sz w:val="22"/>
                <w:szCs w:val="22"/>
              </w:rPr>
            </w:pPr>
            <w:r w:rsidRPr="00527ABA">
              <w:rPr>
                <w:rFonts w:ascii="Times New Roman" w:eastAsia="等线" w:hAnsi="Times New Roman" w:cs="Times New Roman"/>
                <w:sz w:val="22"/>
                <w:szCs w:val="22"/>
              </w:rPr>
              <w:t>0.395</w:t>
            </w:r>
          </w:p>
        </w:tc>
      </w:tr>
      <w:tr w:rsidR="00527ABA" w:rsidRPr="00527ABA" w14:paraId="402C0DF4" w14:textId="77777777" w:rsidTr="00696928">
        <w:trPr>
          <w:trHeight w:val="23"/>
          <w:jc w:val="center"/>
        </w:trPr>
        <w:tc>
          <w:tcPr>
            <w:tcW w:w="1376" w:type="pct"/>
            <w:tcBorders>
              <w:top w:val="nil"/>
              <w:left w:val="nil"/>
              <w:bottom w:val="nil"/>
              <w:right w:val="nil"/>
            </w:tcBorders>
            <w:noWrap/>
            <w:tcMar>
              <w:top w:w="12" w:type="dxa"/>
              <w:left w:w="12" w:type="dxa"/>
              <w:bottom w:w="0" w:type="dxa"/>
              <w:right w:w="12" w:type="dxa"/>
            </w:tcMar>
          </w:tcPr>
          <w:p w14:paraId="6F219F25" w14:textId="5DAD32DC" w:rsidR="00122199" w:rsidRPr="00527ABA" w:rsidRDefault="00122199" w:rsidP="0073008E">
            <w:pPr>
              <w:ind w:leftChars="100" w:left="210"/>
              <w:jc w:val="left"/>
              <w:rPr>
                <w:rFonts w:ascii="Times New Roman" w:hAnsi="Times New Roman" w:cs="Times New Roman"/>
                <w:kern w:val="0"/>
                <w:szCs w:val="21"/>
              </w:rPr>
            </w:pPr>
            <w:r w:rsidRPr="00527ABA">
              <w:rPr>
                <w:rFonts w:ascii="Times New Roman" w:hAnsi="Times New Roman" w:cs="Times New Roman"/>
                <w:kern w:val="0"/>
                <w:szCs w:val="21"/>
              </w:rPr>
              <w:t>&gt;53800</w:t>
            </w:r>
          </w:p>
        </w:tc>
        <w:tc>
          <w:tcPr>
            <w:tcW w:w="599" w:type="pct"/>
            <w:tcBorders>
              <w:top w:val="nil"/>
              <w:left w:val="nil"/>
              <w:bottom w:val="nil"/>
              <w:right w:val="nil"/>
            </w:tcBorders>
          </w:tcPr>
          <w:p w14:paraId="0701107A" w14:textId="2307918E" w:rsidR="00122199" w:rsidRPr="00527ABA" w:rsidRDefault="00122199" w:rsidP="00251B75">
            <w:pPr>
              <w:widowControl/>
              <w:jc w:val="center"/>
              <w:textAlignment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330</w:t>
            </w:r>
          </w:p>
        </w:tc>
        <w:tc>
          <w:tcPr>
            <w:tcW w:w="517" w:type="pct"/>
            <w:tcBorders>
              <w:top w:val="nil"/>
              <w:left w:val="nil"/>
              <w:bottom w:val="nil"/>
              <w:right w:val="nil"/>
            </w:tcBorders>
            <w:noWrap/>
            <w:tcMar>
              <w:top w:w="12" w:type="dxa"/>
              <w:left w:w="12" w:type="dxa"/>
              <w:bottom w:w="0" w:type="dxa"/>
              <w:right w:w="12" w:type="dxa"/>
            </w:tcMar>
            <w:vAlign w:val="center"/>
          </w:tcPr>
          <w:p w14:paraId="77E34F9D" w14:textId="24A37BA7" w:rsidR="00122199" w:rsidRPr="00527ABA" w:rsidRDefault="00122199" w:rsidP="0073008E">
            <w:pPr>
              <w:widowControl/>
              <w:jc w:val="center"/>
              <w:textAlignment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1.48 (1.2</w:t>
            </w:r>
            <w:r w:rsidR="004B4F8E" w:rsidRPr="00527ABA">
              <w:rPr>
                <w:rFonts w:ascii="Times New Roman" w:eastAsia="等线" w:hAnsi="Times New Roman" w:cs="Times New Roman"/>
                <w:sz w:val="22"/>
                <w:szCs w:val="22"/>
              </w:rPr>
              <w:t>0</w:t>
            </w:r>
            <w:r w:rsidRPr="00527ABA">
              <w:rPr>
                <w:rFonts w:ascii="Times New Roman" w:eastAsia="等线" w:hAnsi="Times New Roman" w:cs="Times New Roman"/>
                <w:sz w:val="22"/>
                <w:szCs w:val="22"/>
              </w:rPr>
              <w:t>-1.84)</w:t>
            </w:r>
          </w:p>
        </w:tc>
        <w:tc>
          <w:tcPr>
            <w:tcW w:w="260" w:type="pct"/>
            <w:tcBorders>
              <w:top w:val="nil"/>
              <w:left w:val="nil"/>
              <w:bottom w:val="nil"/>
              <w:right w:val="nil"/>
            </w:tcBorders>
            <w:noWrap/>
            <w:tcMar>
              <w:top w:w="12" w:type="dxa"/>
              <w:left w:w="12" w:type="dxa"/>
              <w:bottom w:w="0" w:type="dxa"/>
              <w:right w:w="12" w:type="dxa"/>
            </w:tcMar>
            <w:vAlign w:val="center"/>
          </w:tcPr>
          <w:p w14:paraId="66723FEE" w14:textId="2D76EC19" w:rsidR="00122199" w:rsidRPr="00527ABA" w:rsidRDefault="007F019F" w:rsidP="0073008E">
            <w:pPr>
              <w:widowControl/>
              <w:jc w:val="center"/>
              <w:textAlignment w:val="center"/>
              <w:rPr>
                <w:rFonts w:ascii="Times New Roman" w:eastAsia="等线" w:hAnsi="Times New Roman" w:cs="Times New Roman"/>
                <w:b/>
                <w:bCs/>
                <w:sz w:val="22"/>
                <w:szCs w:val="22"/>
              </w:rPr>
            </w:pPr>
            <w:r w:rsidRPr="00527ABA">
              <w:rPr>
                <w:rFonts w:ascii="Times New Roman" w:eastAsia="等线" w:hAnsi="Times New Roman" w:cs="Times New Roman"/>
                <w:sz w:val="22"/>
                <w:szCs w:val="22"/>
              </w:rPr>
              <w:t>&lt;0.001</w:t>
            </w:r>
          </w:p>
        </w:tc>
        <w:tc>
          <w:tcPr>
            <w:tcW w:w="10" w:type="pct"/>
            <w:tcBorders>
              <w:top w:val="nil"/>
              <w:left w:val="nil"/>
              <w:bottom w:val="nil"/>
              <w:right w:val="nil"/>
            </w:tcBorders>
            <w:noWrap/>
            <w:tcMar>
              <w:top w:w="12" w:type="dxa"/>
              <w:left w:w="12" w:type="dxa"/>
              <w:bottom w:w="0" w:type="dxa"/>
              <w:right w:w="12" w:type="dxa"/>
            </w:tcMar>
            <w:vAlign w:val="center"/>
          </w:tcPr>
          <w:p w14:paraId="480B7E14" w14:textId="77777777" w:rsidR="00122199" w:rsidRPr="00527ABA" w:rsidRDefault="00122199" w:rsidP="0073008E">
            <w:pPr>
              <w:jc w:val="center"/>
              <w:rPr>
                <w:rFonts w:ascii="Times New Roman" w:hAnsi="Times New Roman" w:cs="Times New Roman"/>
                <w:sz w:val="22"/>
                <w:szCs w:val="22"/>
              </w:rPr>
            </w:pPr>
          </w:p>
        </w:tc>
        <w:tc>
          <w:tcPr>
            <w:tcW w:w="516" w:type="pct"/>
            <w:tcBorders>
              <w:top w:val="nil"/>
              <w:left w:val="nil"/>
              <w:bottom w:val="nil"/>
              <w:right w:val="nil"/>
            </w:tcBorders>
            <w:noWrap/>
            <w:tcMar>
              <w:top w:w="12" w:type="dxa"/>
              <w:left w:w="12" w:type="dxa"/>
              <w:bottom w:w="0" w:type="dxa"/>
              <w:right w:w="12" w:type="dxa"/>
            </w:tcMar>
            <w:vAlign w:val="center"/>
          </w:tcPr>
          <w:p w14:paraId="7BF09F53" w14:textId="4C18EDE0" w:rsidR="00122199" w:rsidRPr="00527ABA" w:rsidRDefault="00122199" w:rsidP="0073008E">
            <w:pPr>
              <w:widowControl/>
              <w:jc w:val="center"/>
              <w:textAlignment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1.44 (1.17-1.77)</w:t>
            </w:r>
          </w:p>
        </w:tc>
        <w:tc>
          <w:tcPr>
            <w:tcW w:w="236" w:type="pct"/>
            <w:tcBorders>
              <w:top w:val="nil"/>
              <w:left w:val="nil"/>
              <w:bottom w:val="nil"/>
              <w:right w:val="nil"/>
            </w:tcBorders>
            <w:noWrap/>
            <w:tcMar>
              <w:top w:w="12" w:type="dxa"/>
              <w:left w:w="12" w:type="dxa"/>
              <w:bottom w:w="0" w:type="dxa"/>
              <w:right w:w="12" w:type="dxa"/>
            </w:tcMar>
            <w:vAlign w:val="center"/>
          </w:tcPr>
          <w:p w14:paraId="591D4017" w14:textId="736A8509" w:rsidR="00122199" w:rsidRPr="00527ABA" w:rsidRDefault="00122199" w:rsidP="0073008E">
            <w:pPr>
              <w:widowControl/>
              <w:jc w:val="center"/>
              <w:textAlignment w:val="center"/>
              <w:rPr>
                <w:rFonts w:ascii="Times New Roman" w:eastAsia="等线" w:hAnsi="Times New Roman" w:cs="Times New Roman"/>
                <w:b/>
                <w:bCs/>
                <w:sz w:val="22"/>
                <w:szCs w:val="22"/>
              </w:rPr>
            </w:pPr>
            <w:r w:rsidRPr="00527ABA">
              <w:rPr>
                <w:rFonts w:ascii="Times New Roman" w:eastAsia="等线" w:hAnsi="Times New Roman" w:cs="Times New Roman"/>
                <w:sz w:val="22"/>
                <w:szCs w:val="22"/>
              </w:rPr>
              <w:t>0.001</w:t>
            </w:r>
          </w:p>
        </w:tc>
        <w:tc>
          <w:tcPr>
            <w:tcW w:w="10" w:type="pct"/>
            <w:tcBorders>
              <w:top w:val="nil"/>
              <w:left w:val="nil"/>
              <w:bottom w:val="nil"/>
              <w:right w:val="nil"/>
            </w:tcBorders>
            <w:noWrap/>
            <w:tcMar>
              <w:top w:w="12" w:type="dxa"/>
              <w:left w:w="12" w:type="dxa"/>
              <w:bottom w:w="0" w:type="dxa"/>
              <w:right w:w="12" w:type="dxa"/>
            </w:tcMar>
            <w:vAlign w:val="center"/>
          </w:tcPr>
          <w:p w14:paraId="5230A5D2" w14:textId="77777777" w:rsidR="00122199" w:rsidRPr="00527ABA" w:rsidRDefault="00122199" w:rsidP="0073008E">
            <w:pPr>
              <w:jc w:val="center"/>
              <w:rPr>
                <w:rFonts w:ascii="Times New Roman" w:hAnsi="Times New Roman" w:cs="Times New Roman"/>
                <w:sz w:val="22"/>
                <w:szCs w:val="22"/>
              </w:rPr>
            </w:pPr>
          </w:p>
        </w:tc>
        <w:tc>
          <w:tcPr>
            <w:tcW w:w="514" w:type="pct"/>
            <w:tcBorders>
              <w:top w:val="nil"/>
              <w:left w:val="nil"/>
              <w:bottom w:val="nil"/>
              <w:right w:val="nil"/>
            </w:tcBorders>
            <w:noWrap/>
            <w:tcMar>
              <w:top w:w="12" w:type="dxa"/>
              <w:left w:w="12" w:type="dxa"/>
              <w:bottom w:w="0" w:type="dxa"/>
              <w:right w:w="12" w:type="dxa"/>
            </w:tcMar>
            <w:vAlign w:val="center"/>
          </w:tcPr>
          <w:p w14:paraId="2F563F9C" w14:textId="78152DF5" w:rsidR="00122199" w:rsidRPr="00527ABA" w:rsidRDefault="00122199" w:rsidP="0073008E">
            <w:pPr>
              <w:widowControl/>
              <w:jc w:val="center"/>
              <w:textAlignment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1.68 (1.2</w:t>
            </w:r>
            <w:r w:rsidR="009D68A3" w:rsidRPr="00527ABA">
              <w:rPr>
                <w:rFonts w:ascii="Times New Roman" w:eastAsia="等线" w:hAnsi="Times New Roman" w:cs="Times New Roman"/>
                <w:sz w:val="22"/>
                <w:szCs w:val="22"/>
              </w:rPr>
              <w:t>0</w:t>
            </w:r>
            <w:r w:rsidRPr="00527ABA">
              <w:rPr>
                <w:rFonts w:ascii="Times New Roman" w:eastAsia="等线" w:hAnsi="Times New Roman" w:cs="Times New Roman"/>
                <w:sz w:val="22"/>
                <w:szCs w:val="22"/>
              </w:rPr>
              <w:t>-2.34)</w:t>
            </w:r>
          </w:p>
        </w:tc>
        <w:tc>
          <w:tcPr>
            <w:tcW w:w="234" w:type="pct"/>
            <w:tcBorders>
              <w:top w:val="nil"/>
              <w:left w:val="nil"/>
              <w:bottom w:val="nil"/>
              <w:right w:val="nil"/>
            </w:tcBorders>
            <w:noWrap/>
            <w:tcMar>
              <w:top w:w="12" w:type="dxa"/>
              <w:left w:w="12" w:type="dxa"/>
              <w:bottom w:w="0" w:type="dxa"/>
              <w:right w:w="12" w:type="dxa"/>
            </w:tcMar>
            <w:vAlign w:val="center"/>
          </w:tcPr>
          <w:p w14:paraId="1AD300BE" w14:textId="0D2283EF" w:rsidR="00122199" w:rsidRPr="00527ABA" w:rsidRDefault="00122199" w:rsidP="0073008E">
            <w:pPr>
              <w:widowControl/>
              <w:jc w:val="center"/>
              <w:textAlignment w:val="center"/>
              <w:rPr>
                <w:rFonts w:ascii="Times New Roman" w:eastAsia="等线" w:hAnsi="Times New Roman" w:cs="Times New Roman"/>
                <w:b/>
                <w:bCs/>
                <w:sz w:val="22"/>
                <w:szCs w:val="22"/>
              </w:rPr>
            </w:pPr>
            <w:r w:rsidRPr="00527ABA">
              <w:rPr>
                <w:rFonts w:ascii="Times New Roman" w:eastAsia="等线" w:hAnsi="Times New Roman" w:cs="Times New Roman"/>
                <w:sz w:val="22"/>
                <w:szCs w:val="22"/>
              </w:rPr>
              <w:t>0.002</w:t>
            </w:r>
          </w:p>
        </w:tc>
        <w:tc>
          <w:tcPr>
            <w:tcW w:w="32" w:type="pct"/>
            <w:tcBorders>
              <w:top w:val="nil"/>
              <w:left w:val="nil"/>
              <w:bottom w:val="nil"/>
              <w:right w:val="nil"/>
            </w:tcBorders>
            <w:noWrap/>
            <w:tcMar>
              <w:top w:w="12" w:type="dxa"/>
              <w:left w:w="12" w:type="dxa"/>
              <w:bottom w:w="0" w:type="dxa"/>
              <w:right w:w="12" w:type="dxa"/>
            </w:tcMar>
            <w:vAlign w:val="center"/>
          </w:tcPr>
          <w:p w14:paraId="2BD02DED" w14:textId="77777777" w:rsidR="00122199" w:rsidRPr="00527ABA" w:rsidRDefault="00122199" w:rsidP="0073008E">
            <w:pPr>
              <w:jc w:val="center"/>
              <w:rPr>
                <w:rFonts w:ascii="Times New Roman" w:hAnsi="Times New Roman" w:cs="Times New Roman"/>
                <w:sz w:val="22"/>
                <w:szCs w:val="22"/>
              </w:rPr>
            </w:pPr>
          </w:p>
        </w:tc>
        <w:tc>
          <w:tcPr>
            <w:tcW w:w="513" w:type="pct"/>
            <w:tcBorders>
              <w:top w:val="nil"/>
              <w:left w:val="nil"/>
              <w:bottom w:val="nil"/>
              <w:right w:val="nil"/>
            </w:tcBorders>
            <w:noWrap/>
            <w:tcMar>
              <w:top w:w="12" w:type="dxa"/>
              <w:left w:w="12" w:type="dxa"/>
              <w:bottom w:w="0" w:type="dxa"/>
              <w:right w:w="12" w:type="dxa"/>
            </w:tcMar>
            <w:vAlign w:val="center"/>
          </w:tcPr>
          <w:p w14:paraId="6C7E99B6" w14:textId="002C1AC8" w:rsidR="00122199" w:rsidRPr="00527ABA" w:rsidRDefault="00122199" w:rsidP="0073008E">
            <w:pPr>
              <w:widowControl/>
              <w:jc w:val="center"/>
              <w:textAlignment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1.72 (1.21-2.44)</w:t>
            </w:r>
          </w:p>
        </w:tc>
        <w:tc>
          <w:tcPr>
            <w:tcW w:w="181" w:type="pct"/>
            <w:tcBorders>
              <w:top w:val="nil"/>
              <w:left w:val="nil"/>
              <w:bottom w:val="nil"/>
              <w:right w:val="nil"/>
            </w:tcBorders>
            <w:noWrap/>
            <w:tcMar>
              <w:top w:w="12" w:type="dxa"/>
              <w:left w:w="12" w:type="dxa"/>
              <w:bottom w:w="0" w:type="dxa"/>
              <w:right w:w="12" w:type="dxa"/>
            </w:tcMar>
            <w:vAlign w:val="center"/>
          </w:tcPr>
          <w:p w14:paraId="4FDBD94C" w14:textId="370C0B8D" w:rsidR="00122199" w:rsidRPr="00527ABA" w:rsidRDefault="00122199" w:rsidP="0073008E">
            <w:pPr>
              <w:widowControl/>
              <w:jc w:val="center"/>
              <w:textAlignment w:val="center"/>
              <w:rPr>
                <w:rFonts w:ascii="Times New Roman" w:eastAsia="等线" w:hAnsi="Times New Roman" w:cs="Times New Roman"/>
                <w:b/>
                <w:bCs/>
                <w:sz w:val="22"/>
                <w:szCs w:val="22"/>
              </w:rPr>
            </w:pPr>
            <w:r w:rsidRPr="00527ABA">
              <w:rPr>
                <w:rFonts w:ascii="Times New Roman" w:eastAsia="等线" w:hAnsi="Times New Roman" w:cs="Times New Roman"/>
                <w:sz w:val="22"/>
                <w:szCs w:val="22"/>
              </w:rPr>
              <w:t>0.003</w:t>
            </w:r>
          </w:p>
        </w:tc>
      </w:tr>
      <w:tr w:rsidR="00527ABA" w:rsidRPr="00527ABA" w14:paraId="45B61A73" w14:textId="77777777" w:rsidTr="00696928">
        <w:trPr>
          <w:trHeight w:val="23"/>
          <w:jc w:val="center"/>
        </w:trPr>
        <w:tc>
          <w:tcPr>
            <w:tcW w:w="1376" w:type="pct"/>
            <w:tcBorders>
              <w:top w:val="nil"/>
              <w:left w:val="nil"/>
              <w:bottom w:val="nil"/>
              <w:right w:val="nil"/>
            </w:tcBorders>
            <w:noWrap/>
            <w:tcMar>
              <w:top w:w="12" w:type="dxa"/>
              <w:left w:w="12" w:type="dxa"/>
              <w:bottom w:w="0" w:type="dxa"/>
              <w:right w:w="12" w:type="dxa"/>
            </w:tcMar>
          </w:tcPr>
          <w:p w14:paraId="002E6D48" w14:textId="24D37F50" w:rsidR="00E77144" w:rsidRPr="00527ABA" w:rsidRDefault="00E77144" w:rsidP="0073008E">
            <w:pPr>
              <w:ind w:leftChars="100" w:left="210"/>
              <w:jc w:val="left"/>
              <w:rPr>
                <w:rFonts w:ascii="Times New Roman" w:hAnsi="Times New Roman" w:cs="Times New Roman"/>
                <w:kern w:val="0"/>
                <w:szCs w:val="21"/>
              </w:rPr>
            </w:pPr>
            <w:r w:rsidRPr="00527ABA">
              <w:rPr>
                <w:rFonts w:ascii="Times New Roman" w:hAnsi="Times New Roman" w:cs="Times New Roman"/>
                <w:i/>
                <w:iCs/>
                <w:kern w:val="0"/>
                <w:szCs w:val="21"/>
              </w:rPr>
              <w:t>P-</w:t>
            </w:r>
            <w:r w:rsidRPr="00527ABA">
              <w:rPr>
                <w:rFonts w:ascii="Times New Roman" w:hAnsi="Times New Roman" w:cs="Times New Roman"/>
                <w:kern w:val="0"/>
                <w:szCs w:val="21"/>
              </w:rPr>
              <w:t>trend</w:t>
            </w:r>
          </w:p>
        </w:tc>
        <w:tc>
          <w:tcPr>
            <w:tcW w:w="599" w:type="pct"/>
            <w:tcBorders>
              <w:top w:val="nil"/>
              <w:left w:val="nil"/>
              <w:bottom w:val="nil"/>
              <w:right w:val="nil"/>
            </w:tcBorders>
          </w:tcPr>
          <w:p w14:paraId="102301A8" w14:textId="77777777" w:rsidR="00E77144" w:rsidRPr="00527ABA" w:rsidRDefault="00E77144" w:rsidP="00251B75">
            <w:pPr>
              <w:widowControl/>
              <w:jc w:val="center"/>
              <w:textAlignment w:val="center"/>
              <w:rPr>
                <w:rFonts w:ascii="Times New Roman" w:eastAsia="等线" w:hAnsi="Times New Roman" w:cs="Times New Roman"/>
                <w:sz w:val="22"/>
                <w:szCs w:val="22"/>
              </w:rPr>
            </w:pPr>
          </w:p>
        </w:tc>
        <w:tc>
          <w:tcPr>
            <w:tcW w:w="517" w:type="pct"/>
            <w:tcBorders>
              <w:top w:val="nil"/>
              <w:left w:val="nil"/>
              <w:bottom w:val="nil"/>
              <w:right w:val="nil"/>
            </w:tcBorders>
            <w:noWrap/>
            <w:tcMar>
              <w:top w:w="12" w:type="dxa"/>
              <w:left w:w="12" w:type="dxa"/>
              <w:bottom w:w="0" w:type="dxa"/>
              <w:right w:w="12" w:type="dxa"/>
            </w:tcMar>
            <w:vAlign w:val="center"/>
          </w:tcPr>
          <w:p w14:paraId="2A033ABD" w14:textId="77777777" w:rsidR="00E77144" w:rsidRPr="00527ABA" w:rsidRDefault="00E77144" w:rsidP="0073008E">
            <w:pPr>
              <w:widowControl/>
              <w:jc w:val="center"/>
              <w:textAlignment w:val="center"/>
              <w:rPr>
                <w:rFonts w:ascii="Times New Roman" w:eastAsia="等线" w:hAnsi="Times New Roman" w:cs="Times New Roman"/>
                <w:sz w:val="22"/>
                <w:szCs w:val="22"/>
              </w:rPr>
            </w:pPr>
          </w:p>
        </w:tc>
        <w:tc>
          <w:tcPr>
            <w:tcW w:w="260" w:type="pct"/>
            <w:tcBorders>
              <w:top w:val="nil"/>
              <w:left w:val="nil"/>
              <w:bottom w:val="nil"/>
              <w:right w:val="nil"/>
            </w:tcBorders>
            <w:noWrap/>
            <w:tcMar>
              <w:top w:w="12" w:type="dxa"/>
              <w:left w:w="12" w:type="dxa"/>
              <w:bottom w:w="0" w:type="dxa"/>
              <w:right w:w="12" w:type="dxa"/>
            </w:tcMar>
            <w:vAlign w:val="center"/>
          </w:tcPr>
          <w:p w14:paraId="58F1290D" w14:textId="05C03D37" w:rsidR="00E77144" w:rsidRPr="00527ABA" w:rsidRDefault="00A903F3" w:rsidP="0073008E">
            <w:pPr>
              <w:widowControl/>
              <w:jc w:val="center"/>
              <w:textAlignment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&lt;0.001</w:t>
            </w:r>
          </w:p>
        </w:tc>
        <w:tc>
          <w:tcPr>
            <w:tcW w:w="10" w:type="pct"/>
            <w:tcBorders>
              <w:top w:val="nil"/>
              <w:left w:val="nil"/>
              <w:bottom w:val="nil"/>
              <w:right w:val="nil"/>
            </w:tcBorders>
            <w:noWrap/>
            <w:tcMar>
              <w:top w:w="12" w:type="dxa"/>
              <w:left w:w="12" w:type="dxa"/>
              <w:bottom w:w="0" w:type="dxa"/>
              <w:right w:w="12" w:type="dxa"/>
            </w:tcMar>
            <w:vAlign w:val="center"/>
          </w:tcPr>
          <w:p w14:paraId="36C0B336" w14:textId="77777777" w:rsidR="00E77144" w:rsidRPr="00527ABA" w:rsidRDefault="00E77144" w:rsidP="0073008E">
            <w:pPr>
              <w:jc w:val="center"/>
              <w:rPr>
                <w:rFonts w:ascii="Times New Roman" w:hAnsi="Times New Roman" w:cs="Times New Roman"/>
                <w:sz w:val="22"/>
                <w:szCs w:val="22"/>
              </w:rPr>
            </w:pPr>
          </w:p>
        </w:tc>
        <w:tc>
          <w:tcPr>
            <w:tcW w:w="516" w:type="pct"/>
            <w:tcBorders>
              <w:top w:val="nil"/>
              <w:left w:val="nil"/>
              <w:bottom w:val="nil"/>
              <w:right w:val="nil"/>
            </w:tcBorders>
            <w:noWrap/>
            <w:tcMar>
              <w:top w:w="12" w:type="dxa"/>
              <w:left w:w="12" w:type="dxa"/>
              <w:bottom w:w="0" w:type="dxa"/>
              <w:right w:w="12" w:type="dxa"/>
            </w:tcMar>
            <w:vAlign w:val="center"/>
          </w:tcPr>
          <w:p w14:paraId="19A7F024" w14:textId="77777777" w:rsidR="00E77144" w:rsidRPr="00527ABA" w:rsidRDefault="00E77144" w:rsidP="0073008E">
            <w:pPr>
              <w:widowControl/>
              <w:jc w:val="center"/>
              <w:textAlignment w:val="center"/>
              <w:rPr>
                <w:rFonts w:ascii="Times New Roman" w:eastAsia="等线" w:hAnsi="Times New Roman" w:cs="Times New Roman"/>
                <w:sz w:val="22"/>
                <w:szCs w:val="22"/>
              </w:rPr>
            </w:pPr>
          </w:p>
        </w:tc>
        <w:tc>
          <w:tcPr>
            <w:tcW w:w="236" w:type="pct"/>
            <w:tcBorders>
              <w:top w:val="nil"/>
              <w:left w:val="nil"/>
              <w:bottom w:val="nil"/>
              <w:right w:val="nil"/>
            </w:tcBorders>
            <w:noWrap/>
            <w:tcMar>
              <w:top w:w="12" w:type="dxa"/>
              <w:left w:w="12" w:type="dxa"/>
              <w:bottom w:w="0" w:type="dxa"/>
              <w:right w:w="12" w:type="dxa"/>
            </w:tcMar>
            <w:vAlign w:val="center"/>
          </w:tcPr>
          <w:p w14:paraId="5AB46088" w14:textId="1DBD9269" w:rsidR="00E77144" w:rsidRPr="00527ABA" w:rsidRDefault="00A903F3" w:rsidP="0073008E">
            <w:pPr>
              <w:widowControl/>
              <w:jc w:val="center"/>
              <w:textAlignment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&lt;0.001</w:t>
            </w:r>
          </w:p>
        </w:tc>
        <w:tc>
          <w:tcPr>
            <w:tcW w:w="10" w:type="pct"/>
            <w:tcBorders>
              <w:top w:val="nil"/>
              <w:left w:val="nil"/>
              <w:bottom w:val="nil"/>
              <w:right w:val="nil"/>
            </w:tcBorders>
            <w:noWrap/>
            <w:tcMar>
              <w:top w:w="12" w:type="dxa"/>
              <w:left w:w="12" w:type="dxa"/>
              <w:bottom w:w="0" w:type="dxa"/>
              <w:right w:w="12" w:type="dxa"/>
            </w:tcMar>
            <w:vAlign w:val="center"/>
          </w:tcPr>
          <w:p w14:paraId="54E817DF" w14:textId="77777777" w:rsidR="00E77144" w:rsidRPr="00527ABA" w:rsidRDefault="00E77144" w:rsidP="0073008E">
            <w:pPr>
              <w:jc w:val="center"/>
              <w:rPr>
                <w:rFonts w:ascii="Times New Roman" w:hAnsi="Times New Roman" w:cs="Times New Roman"/>
                <w:sz w:val="22"/>
                <w:szCs w:val="22"/>
              </w:rPr>
            </w:pPr>
          </w:p>
        </w:tc>
        <w:tc>
          <w:tcPr>
            <w:tcW w:w="514" w:type="pct"/>
            <w:tcBorders>
              <w:top w:val="nil"/>
              <w:left w:val="nil"/>
              <w:bottom w:val="nil"/>
              <w:right w:val="nil"/>
            </w:tcBorders>
            <w:noWrap/>
            <w:tcMar>
              <w:top w:w="12" w:type="dxa"/>
              <w:left w:w="12" w:type="dxa"/>
              <w:bottom w:w="0" w:type="dxa"/>
              <w:right w:w="12" w:type="dxa"/>
            </w:tcMar>
            <w:vAlign w:val="center"/>
          </w:tcPr>
          <w:p w14:paraId="66E8B760" w14:textId="77777777" w:rsidR="00E77144" w:rsidRPr="00527ABA" w:rsidRDefault="00E77144" w:rsidP="0073008E">
            <w:pPr>
              <w:widowControl/>
              <w:jc w:val="center"/>
              <w:textAlignment w:val="center"/>
              <w:rPr>
                <w:rFonts w:ascii="Times New Roman" w:eastAsia="等线" w:hAnsi="Times New Roman" w:cs="Times New Roman"/>
                <w:sz w:val="22"/>
                <w:szCs w:val="22"/>
              </w:rPr>
            </w:pPr>
          </w:p>
        </w:tc>
        <w:tc>
          <w:tcPr>
            <w:tcW w:w="234" w:type="pct"/>
            <w:tcBorders>
              <w:top w:val="nil"/>
              <w:left w:val="nil"/>
              <w:bottom w:val="nil"/>
              <w:right w:val="nil"/>
            </w:tcBorders>
            <w:noWrap/>
            <w:tcMar>
              <w:top w:w="12" w:type="dxa"/>
              <w:left w:w="12" w:type="dxa"/>
              <w:bottom w:w="0" w:type="dxa"/>
              <w:right w:w="12" w:type="dxa"/>
            </w:tcMar>
            <w:vAlign w:val="center"/>
          </w:tcPr>
          <w:p w14:paraId="08CFD743" w14:textId="6DB456C6" w:rsidR="00E77144" w:rsidRPr="00527ABA" w:rsidRDefault="00A903F3" w:rsidP="0073008E">
            <w:pPr>
              <w:widowControl/>
              <w:jc w:val="center"/>
              <w:textAlignment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0.001</w:t>
            </w:r>
          </w:p>
        </w:tc>
        <w:tc>
          <w:tcPr>
            <w:tcW w:w="32" w:type="pct"/>
            <w:tcBorders>
              <w:top w:val="nil"/>
              <w:left w:val="nil"/>
              <w:bottom w:val="nil"/>
              <w:right w:val="nil"/>
            </w:tcBorders>
            <w:noWrap/>
            <w:tcMar>
              <w:top w:w="12" w:type="dxa"/>
              <w:left w:w="12" w:type="dxa"/>
              <w:bottom w:w="0" w:type="dxa"/>
              <w:right w:w="12" w:type="dxa"/>
            </w:tcMar>
            <w:vAlign w:val="center"/>
          </w:tcPr>
          <w:p w14:paraId="2881E2B5" w14:textId="77777777" w:rsidR="00E77144" w:rsidRPr="00527ABA" w:rsidRDefault="00E77144" w:rsidP="0073008E">
            <w:pPr>
              <w:jc w:val="center"/>
              <w:rPr>
                <w:rFonts w:ascii="Times New Roman" w:hAnsi="Times New Roman" w:cs="Times New Roman"/>
                <w:sz w:val="22"/>
                <w:szCs w:val="22"/>
              </w:rPr>
            </w:pPr>
          </w:p>
        </w:tc>
        <w:tc>
          <w:tcPr>
            <w:tcW w:w="513" w:type="pct"/>
            <w:tcBorders>
              <w:top w:val="nil"/>
              <w:left w:val="nil"/>
              <w:bottom w:val="nil"/>
              <w:right w:val="nil"/>
            </w:tcBorders>
            <w:noWrap/>
            <w:tcMar>
              <w:top w:w="12" w:type="dxa"/>
              <w:left w:w="12" w:type="dxa"/>
              <w:bottom w:w="0" w:type="dxa"/>
              <w:right w:w="12" w:type="dxa"/>
            </w:tcMar>
            <w:vAlign w:val="center"/>
          </w:tcPr>
          <w:p w14:paraId="19E30A87" w14:textId="77777777" w:rsidR="00E77144" w:rsidRPr="00527ABA" w:rsidRDefault="00E77144" w:rsidP="0073008E">
            <w:pPr>
              <w:widowControl/>
              <w:jc w:val="center"/>
              <w:textAlignment w:val="center"/>
              <w:rPr>
                <w:rFonts w:ascii="Times New Roman" w:eastAsia="等线" w:hAnsi="Times New Roman" w:cs="Times New Roman"/>
                <w:sz w:val="22"/>
                <w:szCs w:val="22"/>
              </w:rPr>
            </w:pPr>
          </w:p>
        </w:tc>
        <w:tc>
          <w:tcPr>
            <w:tcW w:w="181" w:type="pct"/>
            <w:tcBorders>
              <w:top w:val="nil"/>
              <w:left w:val="nil"/>
              <w:bottom w:val="nil"/>
              <w:right w:val="nil"/>
            </w:tcBorders>
            <w:noWrap/>
            <w:tcMar>
              <w:top w:w="12" w:type="dxa"/>
              <w:left w:w="12" w:type="dxa"/>
              <w:bottom w:w="0" w:type="dxa"/>
              <w:right w:w="12" w:type="dxa"/>
            </w:tcMar>
            <w:vAlign w:val="center"/>
          </w:tcPr>
          <w:p w14:paraId="3617AF8A" w14:textId="4376AF8E" w:rsidR="00E77144" w:rsidRPr="00527ABA" w:rsidRDefault="00A903F3" w:rsidP="0073008E">
            <w:pPr>
              <w:widowControl/>
              <w:jc w:val="center"/>
              <w:textAlignment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0.003</w:t>
            </w:r>
          </w:p>
        </w:tc>
      </w:tr>
      <w:tr w:rsidR="00527ABA" w:rsidRPr="00527ABA" w14:paraId="2F955AB1" w14:textId="77777777" w:rsidTr="00696928">
        <w:trPr>
          <w:trHeight w:val="23"/>
          <w:jc w:val="center"/>
        </w:trPr>
        <w:tc>
          <w:tcPr>
            <w:tcW w:w="1376" w:type="pct"/>
            <w:tcBorders>
              <w:top w:val="nil"/>
              <w:left w:val="nil"/>
              <w:bottom w:val="nil"/>
              <w:right w:val="nil"/>
            </w:tcBorders>
            <w:noWrap/>
            <w:tcMar>
              <w:top w:w="12" w:type="dxa"/>
              <w:left w:w="12" w:type="dxa"/>
              <w:bottom w:w="0" w:type="dxa"/>
              <w:right w:w="12" w:type="dxa"/>
            </w:tcMar>
          </w:tcPr>
          <w:p w14:paraId="2B4E6A94" w14:textId="03CAB12F" w:rsidR="00122199" w:rsidRPr="00527ABA" w:rsidRDefault="00E371E9" w:rsidP="0073008E">
            <w:pPr>
              <w:jc w:val="left"/>
              <w:rPr>
                <w:rFonts w:ascii="Times New Roman" w:hAnsi="Times New Roman" w:cs="Times New Roman"/>
                <w:b/>
                <w:bCs/>
                <w:kern w:val="0"/>
                <w:szCs w:val="21"/>
              </w:rPr>
            </w:pPr>
            <w:r w:rsidRPr="00527ABA">
              <w:rPr>
                <w:rFonts w:ascii="Times New Roman" w:hAnsi="Times New Roman" w:cs="Times New Roman"/>
                <w:b/>
                <w:bCs/>
                <w:kern w:val="0"/>
                <w:szCs w:val="21"/>
              </w:rPr>
              <w:t xml:space="preserve">Tripartite </w:t>
            </w:r>
            <w:r w:rsidR="00122199" w:rsidRPr="00527ABA">
              <w:rPr>
                <w:rFonts w:ascii="Times New Roman" w:hAnsi="Times New Roman" w:cs="Times New Roman"/>
                <w:b/>
                <w:bCs/>
                <w:kern w:val="0"/>
                <w:szCs w:val="21"/>
              </w:rPr>
              <w:t>categories</w:t>
            </w:r>
            <w:r w:rsidR="00624255" w:rsidRPr="00527ABA">
              <w:rPr>
                <w:rFonts w:ascii="Times New Roman" w:eastAsia="微软雅黑" w:hAnsi="Times New Roman" w:cs="Times New Roman"/>
                <w:sz w:val="24"/>
                <w:vertAlign w:val="superscript"/>
              </w:rPr>
              <w:t xml:space="preserve"> d</w:t>
            </w:r>
          </w:p>
        </w:tc>
        <w:tc>
          <w:tcPr>
            <w:tcW w:w="599" w:type="pct"/>
            <w:tcBorders>
              <w:top w:val="nil"/>
              <w:left w:val="nil"/>
              <w:bottom w:val="nil"/>
              <w:right w:val="nil"/>
            </w:tcBorders>
          </w:tcPr>
          <w:p w14:paraId="44B3980A" w14:textId="77777777" w:rsidR="00122199" w:rsidRPr="00527ABA" w:rsidRDefault="00122199" w:rsidP="00251B75">
            <w:pPr>
              <w:widowControl/>
              <w:jc w:val="center"/>
              <w:textAlignment w:val="center"/>
              <w:rPr>
                <w:rFonts w:ascii="Times New Roman" w:hAnsi="Times New Roman" w:cs="Times New Roman"/>
                <w:kern w:val="0"/>
                <w:szCs w:val="21"/>
              </w:rPr>
            </w:pPr>
          </w:p>
        </w:tc>
        <w:tc>
          <w:tcPr>
            <w:tcW w:w="517" w:type="pct"/>
            <w:tcBorders>
              <w:top w:val="nil"/>
              <w:left w:val="nil"/>
              <w:bottom w:val="nil"/>
              <w:right w:val="nil"/>
            </w:tcBorders>
            <w:noWrap/>
            <w:tcMar>
              <w:top w:w="12" w:type="dxa"/>
              <w:left w:w="12" w:type="dxa"/>
              <w:bottom w:w="0" w:type="dxa"/>
              <w:right w:w="12" w:type="dxa"/>
            </w:tcMar>
            <w:vAlign w:val="center"/>
          </w:tcPr>
          <w:p w14:paraId="7A5B78F8" w14:textId="4EE1BA44" w:rsidR="00122199" w:rsidRPr="00527ABA" w:rsidRDefault="00122199" w:rsidP="0073008E">
            <w:pPr>
              <w:widowControl/>
              <w:jc w:val="center"/>
              <w:textAlignment w:val="center"/>
              <w:rPr>
                <w:rFonts w:ascii="Times New Roman" w:hAnsi="Times New Roman" w:cs="Times New Roman"/>
                <w:kern w:val="0"/>
                <w:szCs w:val="21"/>
              </w:rPr>
            </w:pPr>
          </w:p>
        </w:tc>
        <w:tc>
          <w:tcPr>
            <w:tcW w:w="260" w:type="pct"/>
            <w:tcBorders>
              <w:top w:val="nil"/>
              <w:left w:val="nil"/>
              <w:bottom w:val="nil"/>
              <w:right w:val="nil"/>
            </w:tcBorders>
            <w:noWrap/>
            <w:tcMar>
              <w:top w:w="12" w:type="dxa"/>
              <w:left w:w="12" w:type="dxa"/>
              <w:bottom w:w="0" w:type="dxa"/>
              <w:right w:w="12" w:type="dxa"/>
            </w:tcMar>
            <w:vAlign w:val="center"/>
          </w:tcPr>
          <w:p w14:paraId="223CADB1" w14:textId="13740B7B" w:rsidR="00122199" w:rsidRPr="00527ABA" w:rsidRDefault="00122199" w:rsidP="0073008E">
            <w:pPr>
              <w:widowControl/>
              <w:jc w:val="center"/>
              <w:textAlignment w:val="center"/>
              <w:rPr>
                <w:rFonts w:ascii="Times New Roman" w:hAnsi="Times New Roman" w:cs="Times New Roman"/>
                <w:b/>
                <w:bCs/>
                <w:kern w:val="0"/>
                <w:szCs w:val="21"/>
              </w:rPr>
            </w:pPr>
          </w:p>
        </w:tc>
        <w:tc>
          <w:tcPr>
            <w:tcW w:w="10" w:type="pct"/>
            <w:tcBorders>
              <w:top w:val="nil"/>
              <w:left w:val="nil"/>
              <w:bottom w:val="nil"/>
              <w:right w:val="nil"/>
            </w:tcBorders>
            <w:noWrap/>
            <w:tcMar>
              <w:top w:w="12" w:type="dxa"/>
              <w:left w:w="12" w:type="dxa"/>
              <w:bottom w:w="0" w:type="dxa"/>
              <w:right w:w="12" w:type="dxa"/>
            </w:tcMar>
            <w:vAlign w:val="center"/>
          </w:tcPr>
          <w:p w14:paraId="0CE032D9" w14:textId="77777777" w:rsidR="00122199" w:rsidRPr="00527ABA" w:rsidRDefault="00122199" w:rsidP="0073008E">
            <w:pPr>
              <w:jc w:val="center"/>
              <w:rPr>
                <w:rFonts w:ascii="Times New Roman" w:hAnsi="Times New Roman" w:cs="Times New Roman"/>
                <w:szCs w:val="21"/>
              </w:rPr>
            </w:pPr>
          </w:p>
        </w:tc>
        <w:tc>
          <w:tcPr>
            <w:tcW w:w="516" w:type="pct"/>
            <w:tcBorders>
              <w:top w:val="nil"/>
              <w:left w:val="nil"/>
              <w:bottom w:val="nil"/>
              <w:right w:val="nil"/>
            </w:tcBorders>
            <w:noWrap/>
            <w:tcMar>
              <w:top w:w="12" w:type="dxa"/>
              <w:left w:w="12" w:type="dxa"/>
              <w:bottom w:w="0" w:type="dxa"/>
              <w:right w:w="12" w:type="dxa"/>
            </w:tcMar>
            <w:vAlign w:val="center"/>
          </w:tcPr>
          <w:p w14:paraId="100B769E" w14:textId="0EC0BF35" w:rsidR="00122199" w:rsidRPr="00527ABA" w:rsidRDefault="00122199" w:rsidP="0073008E">
            <w:pPr>
              <w:widowControl/>
              <w:jc w:val="center"/>
              <w:textAlignment w:val="center"/>
              <w:rPr>
                <w:rFonts w:ascii="Times New Roman" w:hAnsi="Times New Roman" w:cs="Times New Roman"/>
                <w:kern w:val="0"/>
                <w:szCs w:val="21"/>
              </w:rPr>
            </w:pPr>
          </w:p>
        </w:tc>
        <w:tc>
          <w:tcPr>
            <w:tcW w:w="236" w:type="pct"/>
            <w:tcBorders>
              <w:top w:val="nil"/>
              <w:left w:val="nil"/>
              <w:bottom w:val="nil"/>
              <w:right w:val="nil"/>
            </w:tcBorders>
            <w:noWrap/>
            <w:tcMar>
              <w:top w:w="12" w:type="dxa"/>
              <w:left w:w="12" w:type="dxa"/>
              <w:bottom w:w="0" w:type="dxa"/>
              <w:right w:w="12" w:type="dxa"/>
            </w:tcMar>
            <w:vAlign w:val="center"/>
          </w:tcPr>
          <w:p w14:paraId="22D23F53" w14:textId="1CF56F6F" w:rsidR="00122199" w:rsidRPr="00527ABA" w:rsidRDefault="00122199" w:rsidP="0073008E">
            <w:pPr>
              <w:widowControl/>
              <w:jc w:val="center"/>
              <w:textAlignment w:val="center"/>
              <w:rPr>
                <w:rFonts w:ascii="Times New Roman" w:hAnsi="Times New Roman" w:cs="Times New Roman"/>
                <w:b/>
                <w:bCs/>
                <w:kern w:val="0"/>
                <w:szCs w:val="21"/>
              </w:rPr>
            </w:pPr>
          </w:p>
        </w:tc>
        <w:tc>
          <w:tcPr>
            <w:tcW w:w="10" w:type="pct"/>
            <w:tcBorders>
              <w:top w:val="nil"/>
              <w:left w:val="nil"/>
              <w:bottom w:val="nil"/>
              <w:right w:val="nil"/>
            </w:tcBorders>
            <w:noWrap/>
            <w:tcMar>
              <w:top w:w="12" w:type="dxa"/>
              <w:left w:w="12" w:type="dxa"/>
              <w:bottom w:w="0" w:type="dxa"/>
              <w:right w:w="12" w:type="dxa"/>
            </w:tcMar>
            <w:vAlign w:val="center"/>
          </w:tcPr>
          <w:p w14:paraId="76D42845" w14:textId="77777777" w:rsidR="00122199" w:rsidRPr="00527ABA" w:rsidRDefault="00122199" w:rsidP="0073008E">
            <w:pPr>
              <w:jc w:val="center"/>
              <w:rPr>
                <w:rFonts w:ascii="Times New Roman" w:hAnsi="Times New Roman" w:cs="Times New Roman"/>
                <w:szCs w:val="21"/>
              </w:rPr>
            </w:pPr>
          </w:p>
        </w:tc>
        <w:tc>
          <w:tcPr>
            <w:tcW w:w="514" w:type="pct"/>
            <w:tcBorders>
              <w:top w:val="nil"/>
              <w:left w:val="nil"/>
              <w:bottom w:val="nil"/>
              <w:right w:val="nil"/>
            </w:tcBorders>
            <w:noWrap/>
            <w:tcMar>
              <w:top w:w="12" w:type="dxa"/>
              <w:left w:w="12" w:type="dxa"/>
              <w:bottom w:w="0" w:type="dxa"/>
              <w:right w:w="12" w:type="dxa"/>
            </w:tcMar>
            <w:vAlign w:val="center"/>
          </w:tcPr>
          <w:p w14:paraId="4419C618" w14:textId="16498163" w:rsidR="00122199" w:rsidRPr="00527ABA" w:rsidRDefault="00122199" w:rsidP="0073008E">
            <w:pPr>
              <w:widowControl/>
              <w:jc w:val="center"/>
              <w:textAlignment w:val="center"/>
              <w:rPr>
                <w:rFonts w:ascii="Times New Roman" w:hAnsi="Times New Roman" w:cs="Times New Roman"/>
                <w:kern w:val="0"/>
                <w:szCs w:val="21"/>
              </w:rPr>
            </w:pPr>
          </w:p>
        </w:tc>
        <w:tc>
          <w:tcPr>
            <w:tcW w:w="234" w:type="pct"/>
            <w:tcBorders>
              <w:top w:val="nil"/>
              <w:left w:val="nil"/>
              <w:bottom w:val="nil"/>
              <w:right w:val="nil"/>
            </w:tcBorders>
            <w:noWrap/>
            <w:tcMar>
              <w:top w:w="12" w:type="dxa"/>
              <w:left w:w="12" w:type="dxa"/>
              <w:bottom w:w="0" w:type="dxa"/>
              <w:right w:w="12" w:type="dxa"/>
            </w:tcMar>
            <w:vAlign w:val="center"/>
          </w:tcPr>
          <w:p w14:paraId="2BD15745" w14:textId="145EDCCE" w:rsidR="00122199" w:rsidRPr="00527ABA" w:rsidRDefault="00122199" w:rsidP="0073008E">
            <w:pPr>
              <w:widowControl/>
              <w:jc w:val="center"/>
              <w:textAlignment w:val="center"/>
              <w:rPr>
                <w:rFonts w:ascii="Times New Roman" w:hAnsi="Times New Roman" w:cs="Times New Roman"/>
                <w:kern w:val="0"/>
                <w:szCs w:val="21"/>
              </w:rPr>
            </w:pPr>
          </w:p>
        </w:tc>
        <w:tc>
          <w:tcPr>
            <w:tcW w:w="32" w:type="pct"/>
            <w:tcBorders>
              <w:top w:val="nil"/>
              <w:left w:val="nil"/>
              <w:bottom w:val="nil"/>
              <w:right w:val="nil"/>
            </w:tcBorders>
            <w:noWrap/>
            <w:tcMar>
              <w:top w:w="12" w:type="dxa"/>
              <w:left w:w="12" w:type="dxa"/>
              <w:bottom w:w="0" w:type="dxa"/>
              <w:right w:w="12" w:type="dxa"/>
            </w:tcMar>
            <w:vAlign w:val="center"/>
          </w:tcPr>
          <w:p w14:paraId="190DAFA9" w14:textId="77777777" w:rsidR="00122199" w:rsidRPr="00527ABA" w:rsidRDefault="00122199" w:rsidP="0073008E">
            <w:pPr>
              <w:jc w:val="center"/>
              <w:rPr>
                <w:rFonts w:ascii="Times New Roman" w:hAnsi="Times New Roman" w:cs="Times New Roman"/>
                <w:szCs w:val="21"/>
              </w:rPr>
            </w:pPr>
          </w:p>
        </w:tc>
        <w:tc>
          <w:tcPr>
            <w:tcW w:w="513" w:type="pct"/>
            <w:tcBorders>
              <w:top w:val="nil"/>
              <w:left w:val="nil"/>
              <w:bottom w:val="nil"/>
              <w:right w:val="nil"/>
            </w:tcBorders>
            <w:noWrap/>
            <w:tcMar>
              <w:top w:w="12" w:type="dxa"/>
              <w:left w:w="12" w:type="dxa"/>
              <w:bottom w:w="0" w:type="dxa"/>
              <w:right w:w="12" w:type="dxa"/>
            </w:tcMar>
            <w:vAlign w:val="center"/>
          </w:tcPr>
          <w:p w14:paraId="3D18A5B6" w14:textId="5ED45F74" w:rsidR="00122199" w:rsidRPr="00527ABA" w:rsidRDefault="00122199" w:rsidP="0073008E">
            <w:pPr>
              <w:widowControl/>
              <w:jc w:val="center"/>
              <w:textAlignment w:val="center"/>
              <w:rPr>
                <w:rFonts w:ascii="Times New Roman" w:hAnsi="Times New Roman" w:cs="Times New Roman"/>
                <w:kern w:val="0"/>
                <w:szCs w:val="21"/>
              </w:rPr>
            </w:pPr>
          </w:p>
        </w:tc>
        <w:tc>
          <w:tcPr>
            <w:tcW w:w="181" w:type="pct"/>
            <w:tcBorders>
              <w:top w:val="nil"/>
              <w:left w:val="nil"/>
              <w:bottom w:val="nil"/>
              <w:right w:val="nil"/>
            </w:tcBorders>
            <w:noWrap/>
            <w:tcMar>
              <w:top w:w="12" w:type="dxa"/>
              <w:left w:w="12" w:type="dxa"/>
              <w:bottom w:w="0" w:type="dxa"/>
              <w:right w:w="12" w:type="dxa"/>
            </w:tcMar>
            <w:vAlign w:val="center"/>
          </w:tcPr>
          <w:p w14:paraId="7599FD3F" w14:textId="732EA09B" w:rsidR="00122199" w:rsidRPr="00527ABA" w:rsidRDefault="00122199" w:rsidP="0073008E">
            <w:pPr>
              <w:widowControl/>
              <w:jc w:val="center"/>
              <w:textAlignment w:val="center"/>
              <w:rPr>
                <w:rFonts w:ascii="Times New Roman" w:hAnsi="Times New Roman" w:cs="Times New Roman"/>
                <w:kern w:val="0"/>
                <w:szCs w:val="21"/>
              </w:rPr>
            </w:pPr>
          </w:p>
        </w:tc>
      </w:tr>
      <w:tr w:rsidR="00527ABA" w:rsidRPr="00527ABA" w14:paraId="2CD5C797" w14:textId="77777777" w:rsidTr="00696928">
        <w:trPr>
          <w:trHeight w:val="23"/>
          <w:jc w:val="center"/>
        </w:trPr>
        <w:tc>
          <w:tcPr>
            <w:tcW w:w="1376" w:type="pct"/>
            <w:tcBorders>
              <w:top w:val="nil"/>
              <w:left w:val="nil"/>
              <w:bottom w:val="nil"/>
              <w:right w:val="nil"/>
            </w:tcBorders>
            <w:noWrap/>
            <w:tcMar>
              <w:top w:w="12" w:type="dxa"/>
              <w:left w:w="12" w:type="dxa"/>
              <w:bottom w:w="0" w:type="dxa"/>
              <w:right w:w="12" w:type="dxa"/>
            </w:tcMar>
          </w:tcPr>
          <w:p w14:paraId="0FC4F512" w14:textId="4FD8F677" w:rsidR="00122199" w:rsidRPr="00527ABA" w:rsidRDefault="00122199" w:rsidP="0073008E">
            <w:pPr>
              <w:ind w:leftChars="100" w:left="210"/>
              <w:jc w:val="left"/>
              <w:rPr>
                <w:rFonts w:ascii="Times New Roman" w:hAnsi="Times New Roman" w:cs="Times New Roman"/>
                <w:b/>
                <w:bCs/>
                <w:kern w:val="0"/>
                <w:szCs w:val="21"/>
              </w:rPr>
            </w:pPr>
            <w:r w:rsidRPr="00527ABA">
              <w:rPr>
                <w:rFonts w:ascii="Times New Roman" w:hAnsi="Times New Roman" w:cs="Times New Roman"/>
                <w:kern w:val="0"/>
                <w:szCs w:val="21"/>
              </w:rPr>
              <w:t>0</w:t>
            </w:r>
          </w:p>
        </w:tc>
        <w:tc>
          <w:tcPr>
            <w:tcW w:w="599" w:type="pct"/>
            <w:tcBorders>
              <w:top w:val="nil"/>
              <w:left w:val="nil"/>
              <w:bottom w:val="nil"/>
              <w:right w:val="nil"/>
            </w:tcBorders>
          </w:tcPr>
          <w:p w14:paraId="7DD76261" w14:textId="477FCF26" w:rsidR="00122199" w:rsidRPr="00527ABA" w:rsidRDefault="00122199" w:rsidP="00251B75">
            <w:pPr>
              <w:widowControl/>
              <w:jc w:val="center"/>
              <w:rPr>
                <w:rFonts w:ascii="Times New Roman" w:eastAsia="等线" w:hAnsi="Times New Roman" w:cs="Times New Roman"/>
                <w:kern w:val="0"/>
                <w:sz w:val="22"/>
                <w:szCs w:val="22"/>
              </w:rPr>
            </w:pPr>
            <w:r w:rsidRPr="00527ABA">
              <w:rPr>
                <w:rFonts w:ascii="Times New Roman" w:eastAsia="等线" w:hAnsi="Times New Roman" w:cs="Times New Roman"/>
                <w:kern w:val="0"/>
                <w:sz w:val="22"/>
                <w:szCs w:val="22"/>
              </w:rPr>
              <w:t>453</w:t>
            </w:r>
          </w:p>
        </w:tc>
        <w:tc>
          <w:tcPr>
            <w:tcW w:w="517" w:type="pct"/>
            <w:tcBorders>
              <w:top w:val="nil"/>
              <w:left w:val="nil"/>
              <w:bottom w:val="nil"/>
              <w:right w:val="nil"/>
            </w:tcBorders>
            <w:noWrap/>
            <w:tcMar>
              <w:top w:w="12" w:type="dxa"/>
              <w:left w:w="12" w:type="dxa"/>
              <w:bottom w:w="0" w:type="dxa"/>
              <w:right w:w="12" w:type="dxa"/>
            </w:tcMar>
            <w:vAlign w:val="center"/>
          </w:tcPr>
          <w:p w14:paraId="11FA72EE" w14:textId="7CA8DC9C" w:rsidR="00122199" w:rsidRPr="00527ABA" w:rsidRDefault="00AD1C70" w:rsidP="0073008E">
            <w:pPr>
              <w:widowControl/>
              <w:jc w:val="center"/>
              <w:rPr>
                <w:rFonts w:ascii="Times New Roman" w:eastAsia="等线" w:hAnsi="Times New Roman" w:cs="Times New Roman"/>
                <w:kern w:val="0"/>
                <w:sz w:val="22"/>
                <w:szCs w:val="22"/>
              </w:rPr>
            </w:pPr>
            <w:r w:rsidRPr="00527ABA">
              <w:rPr>
                <w:rFonts w:ascii="Times New Roman" w:eastAsia="等线" w:hAnsi="Times New Roman" w:cs="Times New Roman"/>
                <w:kern w:val="0"/>
                <w:sz w:val="22"/>
                <w:szCs w:val="22"/>
              </w:rPr>
              <w:t>Reference</w:t>
            </w:r>
          </w:p>
        </w:tc>
        <w:tc>
          <w:tcPr>
            <w:tcW w:w="260" w:type="pct"/>
            <w:tcBorders>
              <w:top w:val="nil"/>
              <w:left w:val="nil"/>
              <w:bottom w:val="nil"/>
              <w:right w:val="nil"/>
            </w:tcBorders>
            <w:noWrap/>
            <w:tcMar>
              <w:top w:w="12" w:type="dxa"/>
              <w:left w:w="12" w:type="dxa"/>
              <w:bottom w:w="0" w:type="dxa"/>
              <w:right w:w="12" w:type="dxa"/>
            </w:tcMar>
            <w:vAlign w:val="center"/>
          </w:tcPr>
          <w:p w14:paraId="5017E190" w14:textId="2F720A37" w:rsidR="00122199" w:rsidRPr="00527ABA" w:rsidRDefault="00122199" w:rsidP="0073008E">
            <w:pPr>
              <w:jc w:val="center"/>
              <w:rPr>
                <w:rFonts w:ascii="Times New Roman" w:eastAsia="等线" w:hAnsi="Times New Roman" w:cs="Times New Roman"/>
                <w:b/>
                <w:bCs/>
                <w:sz w:val="22"/>
                <w:szCs w:val="22"/>
              </w:rPr>
            </w:pPr>
          </w:p>
        </w:tc>
        <w:tc>
          <w:tcPr>
            <w:tcW w:w="10" w:type="pct"/>
            <w:tcBorders>
              <w:top w:val="nil"/>
              <w:left w:val="nil"/>
              <w:bottom w:val="nil"/>
              <w:right w:val="nil"/>
            </w:tcBorders>
            <w:noWrap/>
            <w:tcMar>
              <w:top w:w="12" w:type="dxa"/>
              <w:left w:w="12" w:type="dxa"/>
              <w:bottom w:w="0" w:type="dxa"/>
              <w:right w:w="12" w:type="dxa"/>
            </w:tcMar>
            <w:vAlign w:val="center"/>
          </w:tcPr>
          <w:p w14:paraId="3F3527A1" w14:textId="77777777" w:rsidR="00122199" w:rsidRPr="00527ABA" w:rsidRDefault="00122199" w:rsidP="0073008E">
            <w:pPr>
              <w:jc w:val="center"/>
              <w:rPr>
                <w:rFonts w:ascii="Times New Roman" w:eastAsia="等线" w:hAnsi="Times New Roman" w:cs="Times New Roman"/>
                <w:sz w:val="22"/>
                <w:szCs w:val="22"/>
              </w:rPr>
            </w:pPr>
          </w:p>
        </w:tc>
        <w:tc>
          <w:tcPr>
            <w:tcW w:w="516" w:type="pct"/>
            <w:tcBorders>
              <w:top w:val="nil"/>
              <w:left w:val="nil"/>
              <w:bottom w:val="nil"/>
              <w:right w:val="nil"/>
            </w:tcBorders>
            <w:noWrap/>
            <w:tcMar>
              <w:top w:w="12" w:type="dxa"/>
              <w:left w:w="12" w:type="dxa"/>
              <w:bottom w:w="0" w:type="dxa"/>
              <w:right w:w="12" w:type="dxa"/>
            </w:tcMar>
            <w:vAlign w:val="center"/>
          </w:tcPr>
          <w:p w14:paraId="753E2EEA" w14:textId="472B1C4E" w:rsidR="00122199" w:rsidRPr="00527ABA" w:rsidRDefault="00AD1C70" w:rsidP="0073008E">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Reference</w:t>
            </w:r>
          </w:p>
        </w:tc>
        <w:tc>
          <w:tcPr>
            <w:tcW w:w="236" w:type="pct"/>
            <w:tcBorders>
              <w:top w:val="nil"/>
              <w:left w:val="nil"/>
              <w:bottom w:val="nil"/>
              <w:right w:val="nil"/>
            </w:tcBorders>
            <w:noWrap/>
            <w:tcMar>
              <w:top w:w="12" w:type="dxa"/>
              <w:left w:w="12" w:type="dxa"/>
              <w:bottom w:w="0" w:type="dxa"/>
              <w:right w:w="12" w:type="dxa"/>
            </w:tcMar>
            <w:vAlign w:val="center"/>
          </w:tcPr>
          <w:p w14:paraId="6D9AC8A2" w14:textId="05EEA713" w:rsidR="00122199" w:rsidRPr="00527ABA" w:rsidRDefault="00122199" w:rsidP="0073008E">
            <w:pPr>
              <w:jc w:val="center"/>
              <w:rPr>
                <w:rFonts w:ascii="Times New Roman" w:eastAsia="等线" w:hAnsi="Times New Roman" w:cs="Times New Roman"/>
                <w:b/>
                <w:bCs/>
                <w:sz w:val="22"/>
                <w:szCs w:val="22"/>
              </w:rPr>
            </w:pPr>
          </w:p>
        </w:tc>
        <w:tc>
          <w:tcPr>
            <w:tcW w:w="10" w:type="pct"/>
            <w:tcBorders>
              <w:top w:val="nil"/>
              <w:left w:val="nil"/>
              <w:bottom w:val="nil"/>
              <w:right w:val="nil"/>
            </w:tcBorders>
            <w:noWrap/>
            <w:tcMar>
              <w:top w:w="12" w:type="dxa"/>
              <w:left w:w="12" w:type="dxa"/>
              <w:bottom w:w="0" w:type="dxa"/>
              <w:right w:w="12" w:type="dxa"/>
            </w:tcMar>
            <w:vAlign w:val="center"/>
          </w:tcPr>
          <w:p w14:paraId="660FD1FB" w14:textId="77777777" w:rsidR="00122199" w:rsidRPr="00527ABA" w:rsidRDefault="00122199" w:rsidP="0073008E">
            <w:pPr>
              <w:jc w:val="center"/>
              <w:rPr>
                <w:rFonts w:ascii="Times New Roman" w:eastAsia="等线" w:hAnsi="Times New Roman" w:cs="Times New Roman"/>
                <w:sz w:val="22"/>
                <w:szCs w:val="22"/>
              </w:rPr>
            </w:pPr>
          </w:p>
        </w:tc>
        <w:tc>
          <w:tcPr>
            <w:tcW w:w="514" w:type="pct"/>
            <w:tcBorders>
              <w:top w:val="nil"/>
              <w:left w:val="nil"/>
              <w:bottom w:val="nil"/>
              <w:right w:val="nil"/>
            </w:tcBorders>
            <w:noWrap/>
            <w:tcMar>
              <w:top w:w="12" w:type="dxa"/>
              <w:left w:w="12" w:type="dxa"/>
              <w:bottom w:w="0" w:type="dxa"/>
              <w:right w:w="12" w:type="dxa"/>
            </w:tcMar>
            <w:vAlign w:val="center"/>
          </w:tcPr>
          <w:p w14:paraId="07F77004" w14:textId="63EF44B2" w:rsidR="00122199" w:rsidRPr="00527ABA" w:rsidRDefault="00AD1C70" w:rsidP="0073008E">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Reference</w:t>
            </w:r>
          </w:p>
        </w:tc>
        <w:tc>
          <w:tcPr>
            <w:tcW w:w="234" w:type="pct"/>
            <w:tcBorders>
              <w:top w:val="nil"/>
              <w:left w:val="nil"/>
              <w:bottom w:val="nil"/>
              <w:right w:val="nil"/>
            </w:tcBorders>
            <w:noWrap/>
            <w:tcMar>
              <w:top w:w="12" w:type="dxa"/>
              <w:left w:w="12" w:type="dxa"/>
              <w:bottom w:w="0" w:type="dxa"/>
              <w:right w:w="12" w:type="dxa"/>
            </w:tcMar>
            <w:vAlign w:val="center"/>
          </w:tcPr>
          <w:p w14:paraId="3A90F729" w14:textId="7F9F6DC5" w:rsidR="00122199" w:rsidRPr="00527ABA" w:rsidRDefault="00122199" w:rsidP="0073008E">
            <w:pPr>
              <w:jc w:val="center"/>
              <w:rPr>
                <w:rFonts w:ascii="Times New Roman" w:eastAsia="等线" w:hAnsi="Times New Roman" w:cs="Times New Roman"/>
                <w:b/>
                <w:bCs/>
                <w:sz w:val="22"/>
                <w:szCs w:val="22"/>
              </w:rPr>
            </w:pPr>
          </w:p>
        </w:tc>
        <w:tc>
          <w:tcPr>
            <w:tcW w:w="32" w:type="pct"/>
            <w:tcBorders>
              <w:top w:val="nil"/>
              <w:left w:val="nil"/>
              <w:bottom w:val="nil"/>
              <w:right w:val="nil"/>
            </w:tcBorders>
            <w:noWrap/>
            <w:tcMar>
              <w:top w:w="12" w:type="dxa"/>
              <w:left w:w="12" w:type="dxa"/>
              <w:bottom w:w="0" w:type="dxa"/>
              <w:right w:w="12" w:type="dxa"/>
            </w:tcMar>
            <w:vAlign w:val="center"/>
          </w:tcPr>
          <w:p w14:paraId="6666B217" w14:textId="77777777" w:rsidR="00122199" w:rsidRPr="00527ABA" w:rsidRDefault="00122199" w:rsidP="0073008E">
            <w:pPr>
              <w:jc w:val="center"/>
              <w:rPr>
                <w:rFonts w:ascii="Times New Roman" w:eastAsia="等线" w:hAnsi="Times New Roman" w:cs="Times New Roman"/>
                <w:sz w:val="22"/>
                <w:szCs w:val="22"/>
              </w:rPr>
            </w:pPr>
          </w:p>
        </w:tc>
        <w:tc>
          <w:tcPr>
            <w:tcW w:w="513" w:type="pct"/>
            <w:tcBorders>
              <w:top w:val="nil"/>
              <w:left w:val="nil"/>
              <w:bottom w:val="nil"/>
              <w:right w:val="nil"/>
            </w:tcBorders>
            <w:noWrap/>
            <w:tcMar>
              <w:top w:w="12" w:type="dxa"/>
              <w:left w:w="12" w:type="dxa"/>
              <w:bottom w:w="0" w:type="dxa"/>
              <w:right w:w="12" w:type="dxa"/>
            </w:tcMar>
            <w:vAlign w:val="center"/>
          </w:tcPr>
          <w:p w14:paraId="0CCB002A" w14:textId="0A6A1FB1" w:rsidR="00122199" w:rsidRPr="00527ABA" w:rsidRDefault="00AD1C70" w:rsidP="0073008E">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Reference</w:t>
            </w:r>
          </w:p>
        </w:tc>
        <w:tc>
          <w:tcPr>
            <w:tcW w:w="181" w:type="pct"/>
            <w:tcBorders>
              <w:top w:val="nil"/>
              <w:left w:val="nil"/>
              <w:bottom w:val="nil"/>
              <w:right w:val="nil"/>
            </w:tcBorders>
            <w:noWrap/>
            <w:tcMar>
              <w:top w:w="12" w:type="dxa"/>
              <w:left w:w="12" w:type="dxa"/>
              <w:bottom w:w="0" w:type="dxa"/>
              <w:right w:w="12" w:type="dxa"/>
            </w:tcMar>
            <w:vAlign w:val="center"/>
          </w:tcPr>
          <w:p w14:paraId="62D1FCA2" w14:textId="10BE06BE" w:rsidR="00122199" w:rsidRPr="00527ABA" w:rsidRDefault="00122199" w:rsidP="0073008E">
            <w:pPr>
              <w:jc w:val="center"/>
              <w:rPr>
                <w:rFonts w:ascii="Times New Roman" w:eastAsia="等线" w:hAnsi="Times New Roman" w:cs="Times New Roman"/>
                <w:sz w:val="22"/>
                <w:szCs w:val="22"/>
              </w:rPr>
            </w:pPr>
          </w:p>
        </w:tc>
      </w:tr>
      <w:tr w:rsidR="00527ABA" w:rsidRPr="00527ABA" w14:paraId="6A38D95D" w14:textId="77777777" w:rsidTr="00696928">
        <w:trPr>
          <w:trHeight w:val="23"/>
          <w:jc w:val="center"/>
        </w:trPr>
        <w:tc>
          <w:tcPr>
            <w:tcW w:w="1376" w:type="pct"/>
            <w:tcBorders>
              <w:top w:val="nil"/>
              <w:left w:val="nil"/>
              <w:bottom w:val="nil"/>
              <w:right w:val="nil"/>
            </w:tcBorders>
            <w:noWrap/>
            <w:tcMar>
              <w:top w:w="12" w:type="dxa"/>
              <w:left w:w="12" w:type="dxa"/>
              <w:bottom w:w="0" w:type="dxa"/>
              <w:right w:w="12" w:type="dxa"/>
            </w:tcMar>
          </w:tcPr>
          <w:p w14:paraId="2056C58C" w14:textId="54ED2763" w:rsidR="001B1500" w:rsidRPr="00527ABA" w:rsidRDefault="001B1500" w:rsidP="001B1500">
            <w:pPr>
              <w:ind w:leftChars="100" w:left="210"/>
              <w:jc w:val="left"/>
              <w:rPr>
                <w:rFonts w:ascii="Times New Roman" w:hAnsi="Times New Roman" w:cs="Times New Roman"/>
                <w:kern w:val="0"/>
                <w:szCs w:val="21"/>
              </w:rPr>
            </w:pPr>
            <w:r w:rsidRPr="00527ABA">
              <w:rPr>
                <w:rFonts w:ascii="Times New Roman" w:hAnsi="Times New Roman" w:cs="Times New Roman"/>
                <w:kern w:val="0"/>
                <w:szCs w:val="21"/>
              </w:rPr>
              <w:t>0~4130</w:t>
            </w:r>
            <w:r w:rsidR="00DF5746" w:rsidRPr="00527ABA">
              <w:rPr>
                <w:rFonts w:ascii="Times New Roman" w:hAnsi="Times New Roman" w:cs="Times New Roman"/>
                <w:kern w:val="0"/>
                <w:szCs w:val="21"/>
              </w:rPr>
              <w:t>5</w:t>
            </w:r>
          </w:p>
        </w:tc>
        <w:tc>
          <w:tcPr>
            <w:tcW w:w="599" w:type="pct"/>
            <w:tcBorders>
              <w:top w:val="nil"/>
              <w:left w:val="nil"/>
              <w:bottom w:val="nil"/>
              <w:right w:val="nil"/>
            </w:tcBorders>
          </w:tcPr>
          <w:p w14:paraId="7A0FD60A" w14:textId="24D3F11A" w:rsidR="001B1500" w:rsidRPr="00527ABA" w:rsidRDefault="001B1500" w:rsidP="00251B75">
            <w:pPr>
              <w:widowControl/>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370</w:t>
            </w:r>
          </w:p>
        </w:tc>
        <w:tc>
          <w:tcPr>
            <w:tcW w:w="517" w:type="pct"/>
            <w:tcBorders>
              <w:top w:val="nil"/>
              <w:left w:val="nil"/>
              <w:bottom w:val="nil"/>
              <w:right w:val="nil"/>
            </w:tcBorders>
            <w:noWrap/>
            <w:tcMar>
              <w:top w:w="12" w:type="dxa"/>
              <w:left w:w="12" w:type="dxa"/>
              <w:bottom w:w="0" w:type="dxa"/>
              <w:right w:w="12" w:type="dxa"/>
            </w:tcMar>
            <w:vAlign w:val="center"/>
          </w:tcPr>
          <w:p w14:paraId="3BE54F98" w14:textId="495BB577" w:rsidR="001B1500" w:rsidRPr="00527ABA" w:rsidRDefault="001B1500" w:rsidP="001B1500">
            <w:pPr>
              <w:widowControl/>
              <w:jc w:val="center"/>
              <w:rPr>
                <w:rFonts w:ascii="Times New Roman" w:eastAsia="等线" w:hAnsi="Times New Roman" w:cs="Times New Roman"/>
                <w:kern w:val="0"/>
                <w:sz w:val="22"/>
                <w:szCs w:val="22"/>
              </w:rPr>
            </w:pPr>
            <w:r w:rsidRPr="00527ABA">
              <w:rPr>
                <w:rFonts w:ascii="Times New Roman" w:eastAsia="等线" w:hAnsi="Times New Roman" w:cs="Times New Roman"/>
                <w:sz w:val="22"/>
                <w:szCs w:val="22"/>
              </w:rPr>
              <w:t>1.29 (1.04-1.6</w:t>
            </w:r>
            <w:r w:rsidR="0087214D" w:rsidRPr="00527ABA">
              <w:rPr>
                <w:rFonts w:ascii="Times New Roman" w:eastAsia="等线" w:hAnsi="Times New Roman" w:cs="Times New Roman"/>
                <w:sz w:val="22"/>
                <w:szCs w:val="22"/>
              </w:rPr>
              <w:t>0</w:t>
            </w:r>
            <w:r w:rsidRPr="00527ABA">
              <w:rPr>
                <w:rFonts w:ascii="Times New Roman" w:eastAsia="等线" w:hAnsi="Times New Roman" w:cs="Times New Roman"/>
                <w:sz w:val="22"/>
                <w:szCs w:val="22"/>
              </w:rPr>
              <w:t>)</w:t>
            </w:r>
          </w:p>
        </w:tc>
        <w:tc>
          <w:tcPr>
            <w:tcW w:w="260" w:type="pct"/>
            <w:tcBorders>
              <w:top w:val="nil"/>
              <w:left w:val="nil"/>
              <w:bottom w:val="nil"/>
              <w:right w:val="nil"/>
            </w:tcBorders>
            <w:noWrap/>
            <w:tcMar>
              <w:top w:w="12" w:type="dxa"/>
              <w:left w:w="12" w:type="dxa"/>
              <w:bottom w:w="0" w:type="dxa"/>
              <w:right w:w="12" w:type="dxa"/>
            </w:tcMar>
            <w:vAlign w:val="center"/>
          </w:tcPr>
          <w:p w14:paraId="672B5BD9" w14:textId="5DDC2049" w:rsidR="001B1500" w:rsidRPr="00527ABA" w:rsidRDefault="001B1500" w:rsidP="001B1500">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0.021</w:t>
            </w:r>
          </w:p>
        </w:tc>
        <w:tc>
          <w:tcPr>
            <w:tcW w:w="10" w:type="pct"/>
            <w:tcBorders>
              <w:top w:val="nil"/>
              <w:left w:val="nil"/>
              <w:bottom w:val="nil"/>
              <w:right w:val="nil"/>
            </w:tcBorders>
            <w:noWrap/>
            <w:tcMar>
              <w:top w:w="12" w:type="dxa"/>
              <w:left w:w="12" w:type="dxa"/>
              <w:bottom w:w="0" w:type="dxa"/>
              <w:right w:w="12" w:type="dxa"/>
            </w:tcMar>
            <w:vAlign w:val="center"/>
          </w:tcPr>
          <w:p w14:paraId="056F87AD" w14:textId="77777777" w:rsidR="001B1500" w:rsidRPr="00527ABA" w:rsidRDefault="001B1500" w:rsidP="001B1500">
            <w:pPr>
              <w:jc w:val="center"/>
              <w:rPr>
                <w:rFonts w:ascii="Times New Roman" w:eastAsia="等线" w:hAnsi="Times New Roman" w:cs="Times New Roman"/>
                <w:sz w:val="22"/>
                <w:szCs w:val="22"/>
              </w:rPr>
            </w:pPr>
          </w:p>
        </w:tc>
        <w:tc>
          <w:tcPr>
            <w:tcW w:w="516" w:type="pct"/>
            <w:tcBorders>
              <w:top w:val="nil"/>
              <w:left w:val="nil"/>
              <w:bottom w:val="nil"/>
              <w:right w:val="nil"/>
            </w:tcBorders>
            <w:noWrap/>
            <w:tcMar>
              <w:top w:w="12" w:type="dxa"/>
              <w:left w:w="12" w:type="dxa"/>
              <w:bottom w:w="0" w:type="dxa"/>
              <w:right w:w="12" w:type="dxa"/>
            </w:tcMar>
            <w:vAlign w:val="center"/>
          </w:tcPr>
          <w:p w14:paraId="22B4A448" w14:textId="42D962FA" w:rsidR="001B1500" w:rsidRPr="00527ABA" w:rsidRDefault="001B1500" w:rsidP="001B1500">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1.23 (1</w:t>
            </w:r>
            <w:r w:rsidR="0087214D" w:rsidRPr="00527ABA">
              <w:rPr>
                <w:rFonts w:ascii="Times New Roman" w:eastAsia="等线" w:hAnsi="Times New Roman" w:cs="Times New Roman"/>
                <w:sz w:val="22"/>
                <w:szCs w:val="22"/>
              </w:rPr>
              <w:t>.00</w:t>
            </w:r>
            <w:r w:rsidRPr="00527ABA">
              <w:rPr>
                <w:rFonts w:ascii="Times New Roman" w:eastAsia="等线" w:hAnsi="Times New Roman" w:cs="Times New Roman"/>
                <w:sz w:val="22"/>
                <w:szCs w:val="22"/>
              </w:rPr>
              <w:t>-1.52)</w:t>
            </w:r>
          </w:p>
        </w:tc>
        <w:tc>
          <w:tcPr>
            <w:tcW w:w="236" w:type="pct"/>
            <w:tcBorders>
              <w:top w:val="nil"/>
              <w:left w:val="nil"/>
              <w:bottom w:val="nil"/>
              <w:right w:val="nil"/>
            </w:tcBorders>
            <w:noWrap/>
            <w:tcMar>
              <w:top w:w="12" w:type="dxa"/>
              <w:left w:w="12" w:type="dxa"/>
              <w:bottom w:w="0" w:type="dxa"/>
              <w:right w:w="12" w:type="dxa"/>
            </w:tcMar>
            <w:vAlign w:val="center"/>
          </w:tcPr>
          <w:p w14:paraId="070F2CFC" w14:textId="1ADEBD2B" w:rsidR="001B1500" w:rsidRPr="00527ABA" w:rsidRDefault="001B1500" w:rsidP="001B1500">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0.048</w:t>
            </w:r>
          </w:p>
        </w:tc>
        <w:tc>
          <w:tcPr>
            <w:tcW w:w="10" w:type="pct"/>
            <w:tcBorders>
              <w:top w:val="nil"/>
              <w:left w:val="nil"/>
              <w:bottom w:val="nil"/>
              <w:right w:val="nil"/>
            </w:tcBorders>
            <w:noWrap/>
            <w:tcMar>
              <w:top w:w="12" w:type="dxa"/>
              <w:left w:w="12" w:type="dxa"/>
              <w:bottom w:w="0" w:type="dxa"/>
              <w:right w:w="12" w:type="dxa"/>
            </w:tcMar>
            <w:vAlign w:val="center"/>
          </w:tcPr>
          <w:p w14:paraId="6C3D7651" w14:textId="77777777" w:rsidR="001B1500" w:rsidRPr="00527ABA" w:rsidRDefault="001B1500" w:rsidP="001B1500">
            <w:pPr>
              <w:jc w:val="center"/>
              <w:rPr>
                <w:rFonts w:ascii="Times New Roman" w:eastAsia="等线" w:hAnsi="Times New Roman" w:cs="Times New Roman"/>
                <w:sz w:val="22"/>
                <w:szCs w:val="22"/>
              </w:rPr>
            </w:pPr>
          </w:p>
        </w:tc>
        <w:tc>
          <w:tcPr>
            <w:tcW w:w="514" w:type="pct"/>
            <w:tcBorders>
              <w:top w:val="nil"/>
              <w:left w:val="nil"/>
              <w:bottom w:val="nil"/>
              <w:right w:val="nil"/>
            </w:tcBorders>
            <w:noWrap/>
            <w:tcMar>
              <w:top w:w="12" w:type="dxa"/>
              <w:left w:w="12" w:type="dxa"/>
              <w:bottom w:w="0" w:type="dxa"/>
              <w:right w:w="12" w:type="dxa"/>
            </w:tcMar>
            <w:vAlign w:val="center"/>
          </w:tcPr>
          <w:p w14:paraId="0CF0F92A" w14:textId="59A01C34" w:rsidR="001B1500" w:rsidRPr="00527ABA" w:rsidRDefault="001B1500" w:rsidP="001B1500">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1.49 (1.07-2.09)</w:t>
            </w:r>
          </w:p>
        </w:tc>
        <w:tc>
          <w:tcPr>
            <w:tcW w:w="234" w:type="pct"/>
            <w:tcBorders>
              <w:top w:val="nil"/>
              <w:left w:val="nil"/>
              <w:bottom w:val="nil"/>
              <w:right w:val="nil"/>
            </w:tcBorders>
            <w:noWrap/>
            <w:tcMar>
              <w:top w:w="12" w:type="dxa"/>
              <w:left w:w="12" w:type="dxa"/>
              <w:bottom w:w="0" w:type="dxa"/>
              <w:right w:w="12" w:type="dxa"/>
            </w:tcMar>
            <w:vAlign w:val="center"/>
          </w:tcPr>
          <w:p w14:paraId="13937DED" w14:textId="7D1CBCAA" w:rsidR="001B1500" w:rsidRPr="00527ABA" w:rsidRDefault="001B1500" w:rsidP="001B1500">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0.019</w:t>
            </w:r>
          </w:p>
        </w:tc>
        <w:tc>
          <w:tcPr>
            <w:tcW w:w="32" w:type="pct"/>
            <w:tcBorders>
              <w:top w:val="nil"/>
              <w:left w:val="nil"/>
              <w:bottom w:val="nil"/>
              <w:right w:val="nil"/>
            </w:tcBorders>
            <w:noWrap/>
            <w:tcMar>
              <w:top w:w="12" w:type="dxa"/>
              <w:left w:w="12" w:type="dxa"/>
              <w:bottom w:w="0" w:type="dxa"/>
              <w:right w:w="12" w:type="dxa"/>
            </w:tcMar>
            <w:vAlign w:val="center"/>
          </w:tcPr>
          <w:p w14:paraId="1C52B362" w14:textId="77777777" w:rsidR="001B1500" w:rsidRPr="00527ABA" w:rsidRDefault="001B1500" w:rsidP="001B1500">
            <w:pPr>
              <w:jc w:val="center"/>
              <w:rPr>
                <w:rFonts w:ascii="Times New Roman" w:eastAsia="等线" w:hAnsi="Times New Roman" w:cs="Times New Roman"/>
                <w:sz w:val="22"/>
                <w:szCs w:val="22"/>
              </w:rPr>
            </w:pPr>
          </w:p>
        </w:tc>
        <w:tc>
          <w:tcPr>
            <w:tcW w:w="513" w:type="pct"/>
            <w:tcBorders>
              <w:top w:val="nil"/>
              <w:left w:val="nil"/>
              <w:bottom w:val="nil"/>
              <w:right w:val="nil"/>
            </w:tcBorders>
            <w:noWrap/>
            <w:tcMar>
              <w:top w:w="12" w:type="dxa"/>
              <w:left w:w="12" w:type="dxa"/>
              <w:bottom w:w="0" w:type="dxa"/>
              <w:right w:w="12" w:type="dxa"/>
            </w:tcMar>
            <w:vAlign w:val="center"/>
          </w:tcPr>
          <w:p w14:paraId="2BB8789D" w14:textId="66602A63" w:rsidR="001B1500" w:rsidRPr="00527ABA" w:rsidRDefault="001B1500" w:rsidP="001B1500">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1.11 (0.75-1.62)</w:t>
            </w:r>
          </w:p>
        </w:tc>
        <w:tc>
          <w:tcPr>
            <w:tcW w:w="181" w:type="pct"/>
            <w:tcBorders>
              <w:top w:val="nil"/>
              <w:left w:val="nil"/>
              <w:bottom w:val="nil"/>
              <w:right w:val="nil"/>
            </w:tcBorders>
            <w:noWrap/>
            <w:tcMar>
              <w:top w:w="12" w:type="dxa"/>
              <w:left w:w="12" w:type="dxa"/>
              <w:bottom w:w="0" w:type="dxa"/>
              <w:right w:w="12" w:type="dxa"/>
            </w:tcMar>
            <w:vAlign w:val="center"/>
          </w:tcPr>
          <w:p w14:paraId="5EF7F9D9" w14:textId="476C555C" w:rsidR="001B1500" w:rsidRPr="00527ABA" w:rsidRDefault="001B1500" w:rsidP="001B1500">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0.606</w:t>
            </w:r>
          </w:p>
        </w:tc>
      </w:tr>
      <w:tr w:rsidR="00527ABA" w:rsidRPr="00527ABA" w14:paraId="243D16A2" w14:textId="77777777" w:rsidTr="00696928">
        <w:trPr>
          <w:trHeight w:val="23"/>
          <w:jc w:val="center"/>
        </w:trPr>
        <w:tc>
          <w:tcPr>
            <w:tcW w:w="1376" w:type="pct"/>
            <w:tcBorders>
              <w:top w:val="nil"/>
              <w:left w:val="nil"/>
              <w:bottom w:val="nil"/>
              <w:right w:val="nil"/>
            </w:tcBorders>
            <w:noWrap/>
            <w:tcMar>
              <w:top w:w="12" w:type="dxa"/>
              <w:left w:w="12" w:type="dxa"/>
              <w:bottom w:w="0" w:type="dxa"/>
              <w:right w:w="12" w:type="dxa"/>
            </w:tcMar>
          </w:tcPr>
          <w:p w14:paraId="7060267B" w14:textId="704C3ED0" w:rsidR="001B1500" w:rsidRPr="00527ABA" w:rsidRDefault="001B1500" w:rsidP="001B1500">
            <w:pPr>
              <w:ind w:leftChars="100" w:left="210"/>
              <w:jc w:val="left"/>
              <w:rPr>
                <w:rFonts w:ascii="Times New Roman" w:hAnsi="Times New Roman" w:cs="Times New Roman"/>
                <w:kern w:val="0"/>
                <w:szCs w:val="21"/>
              </w:rPr>
            </w:pPr>
            <w:r w:rsidRPr="00527ABA">
              <w:rPr>
                <w:rFonts w:ascii="Times New Roman" w:hAnsi="Times New Roman" w:cs="Times New Roman"/>
                <w:kern w:val="0"/>
                <w:szCs w:val="21"/>
              </w:rPr>
              <w:t>&gt;4130</w:t>
            </w:r>
            <w:r w:rsidR="00DF5746" w:rsidRPr="00527ABA">
              <w:rPr>
                <w:rFonts w:ascii="Times New Roman" w:hAnsi="Times New Roman" w:cs="Times New Roman"/>
                <w:kern w:val="0"/>
                <w:szCs w:val="21"/>
              </w:rPr>
              <w:t>5</w:t>
            </w:r>
          </w:p>
        </w:tc>
        <w:tc>
          <w:tcPr>
            <w:tcW w:w="599" w:type="pct"/>
            <w:tcBorders>
              <w:top w:val="nil"/>
              <w:left w:val="nil"/>
              <w:bottom w:val="nil"/>
              <w:right w:val="nil"/>
            </w:tcBorders>
          </w:tcPr>
          <w:p w14:paraId="455F4798" w14:textId="19D49822" w:rsidR="001B1500" w:rsidRPr="00527ABA" w:rsidRDefault="001B1500" w:rsidP="00251B75">
            <w:pPr>
              <w:widowControl/>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371</w:t>
            </w:r>
          </w:p>
        </w:tc>
        <w:tc>
          <w:tcPr>
            <w:tcW w:w="517" w:type="pct"/>
            <w:tcBorders>
              <w:top w:val="nil"/>
              <w:left w:val="nil"/>
              <w:bottom w:val="nil"/>
              <w:right w:val="nil"/>
            </w:tcBorders>
            <w:noWrap/>
            <w:tcMar>
              <w:top w:w="12" w:type="dxa"/>
              <w:left w:w="12" w:type="dxa"/>
              <w:bottom w:w="0" w:type="dxa"/>
              <w:right w:w="12" w:type="dxa"/>
            </w:tcMar>
            <w:vAlign w:val="center"/>
          </w:tcPr>
          <w:p w14:paraId="33B12AFB" w14:textId="630AA165" w:rsidR="001B1500" w:rsidRPr="00527ABA" w:rsidRDefault="001B1500" w:rsidP="001B1500">
            <w:pPr>
              <w:widowControl/>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1.41 (1.14-1.76)</w:t>
            </w:r>
          </w:p>
        </w:tc>
        <w:tc>
          <w:tcPr>
            <w:tcW w:w="260" w:type="pct"/>
            <w:tcBorders>
              <w:top w:val="nil"/>
              <w:left w:val="nil"/>
              <w:bottom w:val="nil"/>
              <w:right w:val="nil"/>
            </w:tcBorders>
            <w:noWrap/>
            <w:tcMar>
              <w:top w:w="12" w:type="dxa"/>
              <w:left w:w="12" w:type="dxa"/>
              <w:bottom w:w="0" w:type="dxa"/>
              <w:right w:w="12" w:type="dxa"/>
            </w:tcMar>
            <w:vAlign w:val="center"/>
          </w:tcPr>
          <w:p w14:paraId="2ECAA10C" w14:textId="5BCB8FD2" w:rsidR="001B1500" w:rsidRPr="00527ABA" w:rsidRDefault="001B1500" w:rsidP="001B1500">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0.002</w:t>
            </w:r>
          </w:p>
        </w:tc>
        <w:tc>
          <w:tcPr>
            <w:tcW w:w="10" w:type="pct"/>
            <w:tcBorders>
              <w:top w:val="nil"/>
              <w:left w:val="nil"/>
              <w:bottom w:val="nil"/>
              <w:right w:val="nil"/>
            </w:tcBorders>
            <w:noWrap/>
            <w:tcMar>
              <w:top w:w="12" w:type="dxa"/>
              <w:left w:w="12" w:type="dxa"/>
              <w:bottom w:w="0" w:type="dxa"/>
              <w:right w:w="12" w:type="dxa"/>
            </w:tcMar>
            <w:vAlign w:val="center"/>
          </w:tcPr>
          <w:p w14:paraId="2E91163D" w14:textId="77777777" w:rsidR="001B1500" w:rsidRPr="00527ABA" w:rsidRDefault="001B1500" w:rsidP="001B1500">
            <w:pPr>
              <w:jc w:val="center"/>
              <w:rPr>
                <w:rFonts w:ascii="Times New Roman" w:eastAsia="等线" w:hAnsi="Times New Roman" w:cs="Times New Roman"/>
                <w:sz w:val="22"/>
                <w:szCs w:val="22"/>
              </w:rPr>
            </w:pPr>
          </w:p>
        </w:tc>
        <w:tc>
          <w:tcPr>
            <w:tcW w:w="516" w:type="pct"/>
            <w:tcBorders>
              <w:top w:val="nil"/>
              <w:left w:val="nil"/>
              <w:bottom w:val="nil"/>
              <w:right w:val="nil"/>
            </w:tcBorders>
            <w:noWrap/>
            <w:tcMar>
              <w:top w:w="12" w:type="dxa"/>
              <w:left w:w="12" w:type="dxa"/>
              <w:bottom w:w="0" w:type="dxa"/>
              <w:right w:w="12" w:type="dxa"/>
            </w:tcMar>
            <w:vAlign w:val="center"/>
          </w:tcPr>
          <w:p w14:paraId="0F0EE393" w14:textId="1C3C2376" w:rsidR="001B1500" w:rsidRPr="00527ABA" w:rsidRDefault="001B1500" w:rsidP="001B1500">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1.37 (1.11-1.69)</w:t>
            </w:r>
          </w:p>
        </w:tc>
        <w:tc>
          <w:tcPr>
            <w:tcW w:w="236" w:type="pct"/>
            <w:tcBorders>
              <w:top w:val="nil"/>
              <w:left w:val="nil"/>
              <w:bottom w:val="nil"/>
              <w:right w:val="nil"/>
            </w:tcBorders>
            <w:noWrap/>
            <w:tcMar>
              <w:top w:w="12" w:type="dxa"/>
              <w:left w:w="12" w:type="dxa"/>
              <w:bottom w:w="0" w:type="dxa"/>
              <w:right w:w="12" w:type="dxa"/>
            </w:tcMar>
            <w:vAlign w:val="center"/>
          </w:tcPr>
          <w:p w14:paraId="493D47D5" w14:textId="29C60837" w:rsidR="001B1500" w:rsidRPr="00527ABA" w:rsidRDefault="001B1500" w:rsidP="001B1500">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0.003</w:t>
            </w:r>
          </w:p>
        </w:tc>
        <w:tc>
          <w:tcPr>
            <w:tcW w:w="10" w:type="pct"/>
            <w:tcBorders>
              <w:top w:val="nil"/>
              <w:left w:val="nil"/>
              <w:bottom w:val="nil"/>
              <w:right w:val="nil"/>
            </w:tcBorders>
            <w:noWrap/>
            <w:tcMar>
              <w:top w:w="12" w:type="dxa"/>
              <w:left w:w="12" w:type="dxa"/>
              <w:bottom w:w="0" w:type="dxa"/>
              <w:right w:w="12" w:type="dxa"/>
            </w:tcMar>
            <w:vAlign w:val="center"/>
          </w:tcPr>
          <w:p w14:paraId="4EF99084" w14:textId="77777777" w:rsidR="001B1500" w:rsidRPr="00527ABA" w:rsidRDefault="001B1500" w:rsidP="001B1500">
            <w:pPr>
              <w:jc w:val="center"/>
              <w:rPr>
                <w:rFonts w:ascii="Times New Roman" w:eastAsia="等线" w:hAnsi="Times New Roman" w:cs="Times New Roman"/>
                <w:sz w:val="22"/>
                <w:szCs w:val="22"/>
              </w:rPr>
            </w:pPr>
          </w:p>
        </w:tc>
        <w:tc>
          <w:tcPr>
            <w:tcW w:w="514" w:type="pct"/>
            <w:tcBorders>
              <w:top w:val="nil"/>
              <w:left w:val="nil"/>
              <w:bottom w:val="nil"/>
              <w:right w:val="nil"/>
            </w:tcBorders>
            <w:noWrap/>
            <w:tcMar>
              <w:top w:w="12" w:type="dxa"/>
              <w:left w:w="12" w:type="dxa"/>
              <w:bottom w:w="0" w:type="dxa"/>
              <w:right w:w="12" w:type="dxa"/>
            </w:tcMar>
            <w:vAlign w:val="center"/>
          </w:tcPr>
          <w:p w14:paraId="572A057F" w14:textId="3065395B" w:rsidR="001B1500" w:rsidRPr="00527ABA" w:rsidRDefault="001B1500" w:rsidP="001B1500">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1.6</w:t>
            </w:r>
            <w:r w:rsidR="0087214D" w:rsidRPr="00527ABA">
              <w:rPr>
                <w:rFonts w:ascii="Times New Roman" w:eastAsia="等线" w:hAnsi="Times New Roman" w:cs="Times New Roman"/>
                <w:sz w:val="22"/>
                <w:szCs w:val="22"/>
              </w:rPr>
              <w:t>0</w:t>
            </w:r>
            <w:r w:rsidRPr="00527ABA">
              <w:rPr>
                <w:rFonts w:ascii="Times New Roman" w:eastAsia="等线" w:hAnsi="Times New Roman" w:cs="Times New Roman"/>
                <w:sz w:val="22"/>
                <w:szCs w:val="22"/>
              </w:rPr>
              <w:t xml:space="preserve"> (1.14-2.24)</w:t>
            </w:r>
          </w:p>
        </w:tc>
        <w:tc>
          <w:tcPr>
            <w:tcW w:w="234" w:type="pct"/>
            <w:tcBorders>
              <w:top w:val="nil"/>
              <w:left w:val="nil"/>
              <w:bottom w:val="nil"/>
              <w:right w:val="nil"/>
            </w:tcBorders>
            <w:noWrap/>
            <w:tcMar>
              <w:top w:w="12" w:type="dxa"/>
              <w:left w:w="12" w:type="dxa"/>
              <w:bottom w:w="0" w:type="dxa"/>
              <w:right w:w="12" w:type="dxa"/>
            </w:tcMar>
            <w:vAlign w:val="center"/>
          </w:tcPr>
          <w:p w14:paraId="0221C869" w14:textId="4D3CDEE3" w:rsidR="001B1500" w:rsidRPr="00527ABA" w:rsidRDefault="001B1500" w:rsidP="001B1500">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0.006</w:t>
            </w:r>
          </w:p>
        </w:tc>
        <w:tc>
          <w:tcPr>
            <w:tcW w:w="32" w:type="pct"/>
            <w:tcBorders>
              <w:top w:val="nil"/>
              <w:left w:val="nil"/>
              <w:bottom w:val="nil"/>
              <w:right w:val="nil"/>
            </w:tcBorders>
            <w:noWrap/>
            <w:tcMar>
              <w:top w:w="12" w:type="dxa"/>
              <w:left w:w="12" w:type="dxa"/>
              <w:bottom w:w="0" w:type="dxa"/>
              <w:right w:w="12" w:type="dxa"/>
            </w:tcMar>
            <w:vAlign w:val="center"/>
          </w:tcPr>
          <w:p w14:paraId="65120D81" w14:textId="77777777" w:rsidR="001B1500" w:rsidRPr="00527ABA" w:rsidRDefault="001B1500" w:rsidP="001B1500">
            <w:pPr>
              <w:jc w:val="center"/>
              <w:rPr>
                <w:rFonts w:ascii="Times New Roman" w:eastAsia="等线" w:hAnsi="Times New Roman" w:cs="Times New Roman"/>
                <w:sz w:val="22"/>
                <w:szCs w:val="22"/>
              </w:rPr>
            </w:pPr>
          </w:p>
        </w:tc>
        <w:tc>
          <w:tcPr>
            <w:tcW w:w="513" w:type="pct"/>
            <w:tcBorders>
              <w:top w:val="nil"/>
              <w:left w:val="nil"/>
              <w:bottom w:val="nil"/>
              <w:right w:val="nil"/>
            </w:tcBorders>
            <w:noWrap/>
            <w:tcMar>
              <w:top w:w="12" w:type="dxa"/>
              <w:left w:w="12" w:type="dxa"/>
              <w:bottom w:w="0" w:type="dxa"/>
              <w:right w:w="12" w:type="dxa"/>
            </w:tcMar>
            <w:vAlign w:val="center"/>
          </w:tcPr>
          <w:p w14:paraId="009CF1E6" w14:textId="36561739" w:rsidR="001B1500" w:rsidRPr="00527ABA" w:rsidRDefault="001B1500" w:rsidP="001B1500">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1.61 (1.13-2.3</w:t>
            </w:r>
            <w:r w:rsidR="0087214D" w:rsidRPr="00527ABA">
              <w:rPr>
                <w:rFonts w:ascii="Times New Roman" w:eastAsia="等线" w:hAnsi="Times New Roman" w:cs="Times New Roman"/>
                <w:sz w:val="22"/>
                <w:szCs w:val="22"/>
              </w:rPr>
              <w:t>0</w:t>
            </w:r>
            <w:r w:rsidRPr="00527ABA">
              <w:rPr>
                <w:rFonts w:ascii="Times New Roman" w:eastAsia="等线" w:hAnsi="Times New Roman" w:cs="Times New Roman"/>
                <w:sz w:val="22"/>
                <w:szCs w:val="22"/>
              </w:rPr>
              <w:t>)</w:t>
            </w:r>
          </w:p>
        </w:tc>
        <w:tc>
          <w:tcPr>
            <w:tcW w:w="181" w:type="pct"/>
            <w:tcBorders>
              <w:top w:val="nil"/>
              <w:left w:val="nil"/>
              <w:bottom w:val="nil"/>
              <w:right w:val="nil"/>
            </w:tcBorders>
            <w:noWrap/>
            <w:tcMar>
              <w:top w:w="12" w:type="dxa"/>
              <w:left w:w="12" w:type="dxa"/>
              <w:bottom w:w="0" w:type="dxa"/>
              <w:right w:w="12" w:type="dxa"/>
            </w:tcMar>
            <w:vAlign w:val="center"/>
          </w:tcPr>
          <w:p w14:paraId="1FF8BB7B" w14:textId="453FB351" w:rsidR="001B1500" w:rsidRPr="00527ABA" w:rsidRDefault="001B1500" w:rsidP="001B1500">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0.009</w:t>
            </w:r>
          </w:p>
        </w:tc>
      </w:tr>
      <w:tr w:rsidR="00527ABA" w:rsidRPr="00527ABA" w14:paraId="2D20C025" w14:textId="77777777" w:rsidTr="00696928">
        <w:trPr>
          <w:trHeight w:val="23"/>
          <w:jc w:val="center"/>
        </w:trPr>
        <w:tc>
          <w:tcPr>
            <w:tcW w:w="1376" w:type="pct"/>
            <w:tcBorders>
              <w:top w:val="nil"/>
              <w:left w:val="nil"/>
              <w:bottom w:val="nil"/>
              <w:right w:val="nil"/>
            </w:tcBorders>
            <w:noWrap/>
            <w:tcMar>
              <w:top w:w="12" w:type="dxa"/>
              <w:left w:w="12" w:type="dxa"/>
              <w:bottom w:w="0" w:type="dxa"/>
              <w:right w:w="12" w:type="dxa"/>
            </w:tcMar>
          </w:tcPr>
          <w:p w14:paraId="64D2E79E" w14:textId="42876CE7" w:rsidR="00A903F3" w:rsidRPr="00527ABA" w:rsidRDefault="00A903F3" w:rsidP="001B1500">
            <w:pPr>
              <w:ind w:leftChars="100" w:left="210"/>
              <w:jc w:val="left"/>
              <w:rPr>
                <w:rFonts w:ascii="Times New Roman" w:hAnsi="Times New Roman" w:cs="Times New Roman"/>
                <w:kern w:val="0"/>
                <w:szCs w:val="21"/>
              </w:rPr>
            </w:pPr>
            <w:r w:rsidRPr="00527ABA">
              <w:rPr>
                <w:rFonts w:ascii="Times New Roman" w:hAnsi="Times New Roman" w:cs="Times New Roman"/>
                <w:i/>
                <w:iCs/>
                <w:kern w:val="0"/>
                <w:szCs w:val="21"/>
              </w:rPr>
              <w:t>P-</w:t>
            </w:r>
            <w:r w:rsidRPr="00527ABA">
              <w:rPr>
                <w:rFonts w:ascii="Times New Roman" w:hAnsi="Times New Roman" w:cs="Times New Roman"/>
                <w:kern w:val="0"/>
                <w:szCs w:val="21"/>
              </w:rPr>
              <w:t>trend</w:t>
            </w:r>
          </w:p>
        </w:tc>
        <w:tc>
          <w:tcPr>
            <w:tcW w:w="599" w:type="pct"/>
            <w:tcBorders>
              <w:top w:val="nil"/>
              <w:left w:val="nil"/>
              <w:bottom w:val="nil"/>
              <w:right w:val="nil"/>
            </w:tcBorders>
          </w:tcPr>
          <w:p w14:paraId="0A0C9130" w14:textId="77777777" w:rsidR="00A903F3" w:rsidRPr="00527ABA" w:rsidRDefault="00A903F3" w:rsidP="001B1500">
            <w:pPr>
              <w:widowControl/>
              <w:jc w:val="center"/>
              <w:rPr>
                <w:rFonts w:ascii="Times New Roman" w:eastAsia="等线" w:hAnsi="Times New Roman" w:cs="Times New Roman"/>
                <w:sz w:val="22"/>
                <w:szCs w:val="22"/>
              </w:rPr>
            </w:pPr>
          </w:p>
        </w:tc>
        <w:tc>
          <w:tcPr>
            <w:tcW w:w="517" w:type="pct"/>
            <w:tcBorders>
              <w:top w:val="nil"/>
              <w:left w:val="nil"/>
              <w:bottom w:val="nil"/>
              <w:right w:val="nil"/>
            </w:tcBorders>
            <w:noWrap/>
            <w:tcMar>
              <w:top w:w="12" w:type="dxa"/>
              <w:left w:w="12" w:type="dxa"/>
              <w:bottom w:w="0" w:type="dxa"/>
              <w:right w:w="12" w:type="dxa"/>
            </w:tcMar>
            <w:vAlign w:val="center"/>
          </w:tcPr>
          <w:p w14:paraId="1F2A8A6C" w14:textId="77777777" w:rsidR="00A903F3" w:rsidRPr="00527ABA" w:rsidRDefault="00A903F3" w:rsidP="001B1500">
            <w:pPr>
              <w:widowControl/>
              <w:jc w:val="center"/>
              <w:rPr>
                <w:rFonts w:ascii="Times New Roman" w:eastAsia="等线" w:hAnsi="Times New Roman" w:cs="Times New Roman"/>
                <w:sz w:val="22"/>
                <w:szCs w:val="22"/>
              </w:rPr>
            </w:pPr>
          </w:p>
        </w:tc>
        <w:tc>
          <w:tcPr>
            <w:tcW w:w="260" w:type="pct"/>
            <w:tcBorders>
              <w:top w:val="nil"/>
              <w:left w:val="nil"/>
              <w:bottom w:val="nil"/>
              <w:right w:val="nil"/>
            </w:tcBorders>
            <w:noWrap/>
            <w:tcMar>
              <w:top w:w="12" w:type="dxa"/>
              <w:left w:w="12" w:type="dxa"/>
              <w:bottom w:w="0" w:type="dxa"/>
              <w:right w:w="12" w:type="dxa"/>
            </w:tcMar>
            <w:vAlign w:val="center"/>
          </w:tcPr>
          <w:p w14:paraId="3E0D1C9D" w14:textId="098BC28D" w:rsidR="00A903F3" w:rsidRPr="00527ABA" w:rsidRDefault="00A903F3" w:rsidP="001B1500">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0.002</w:t>
            </w:r>
          </w:p>
        </w:tc>
        <w:tc>
          <w:tcPr>
            <w:tcW w:w="10" w:type="pct"/>
            <w:tcBorders>
              <w:top w:val="nil"/>
              <w:left w:val="nil"/>
              <w:bottom w:val="nil"/>
              <w:right w:val="nil"/>
            </w:tcBorders>
            <w:noWrap/>
            <w:tcMar>
              <w:top w:w="12" w:type="dxa"/>
              <w:left w:w="12" w:type="dxa"/>
              <w:bottom w:w="0" w:type="dxa"/>
              <w:right w:w="12" w:type="dxa"/>
            </w:tcMar>
            <w:vAlign w:val="center"/>
          </w:tcPr>
          <w:p w14:paraId="180F8289" w14:textId="77777777" w:rsidR="00A903F3" w:rsidRPr="00527ABA" w:rsidRDefault="00A903F3" w:rsidP="001B1500">
            <w:pPr>
              <w:jc w:val="center"/>
              <w:rPr>
                <w:rFonts w:ascii="Times New Roman" w:eastAsia="等线" w:hAnsi="Times New Roman" w:cs="Times New Roman"/>
                <w:sz w:val="22"/>
                <w:szCs w:val="22"/>
              </w:rPr>
            </w:pPr>
          </w:p>
        </w:tc>
        <w:tc>
          <w:tcPr>
            <w:tcW w:w="516" w:type="pct"/>
            <w:tcBorders>
              <w:top w:val="nil"/>
              <w:left w:val="nil"/>
              <w:bottom w:val="nil"/>
              <w:right w:val="nil"/>
            </w:tcBorders>
            <w:noWrap/>
            <w:tcMar>
              <w:top w:w="12" w:type="dxa"/>
              <w:left w:w="12" w:type="dxa"/>
              <w:bottom w:w="0" w:type="dxa"/>
              <w:right w:w="12" w:type="dxa"/>
            </w:tcMar>
            <w:vAlign w:val="center"/>
          </w:tcPr>
          <w:p w14:paraId="260F90E5" w14:textId="77777777" w:rsidR="00A903F3" w:rsidRPr="00527ABA" w:rsidRDefault="00A903F3" w:rsidP="001B1500">
            <w:pPr>
              <w:jc w:val="center"/>
              <w:rPr>
                <w:rFonts w:ascii="Times New Roman" w:eastAsia="等线" w:hAnsi="Times New Roman" w:cs="Times New Roman"/>
                <w:sz w:val="22"/>
                <w:szCs w:val="22"/>
              </w:rPr>
            </w:pPr>
          </w:p>
        </w:tc>
        <w:tc>
          <w:tcPr>
            <w:tcW w:w="236" w:type="pct"/>
            <w:tcBorders>
              <w:top w:val="nil"/>
              <w:left w:val="nil"/>
              <w:bottom w:val="nil"/>
              <w:right w:val="nil"/>
            </w:tcBorders>
            <w:noWrap/>
            <w:tcMar>
              <w:top w:w="12" w:type="dxa"/>
              <w:left w:w="12" w:type="dxa"/>
              <w:bottom w:w="0" w:type="dxa"/>
              <w:right w:w="12" w:type="dxa"/>
            </w:tcMar>
            <w:vAlign w:val="center"/>
          </w:tcPr>
          <w:p w14:paraId="3E3673D6" w14:textId="33DC5FBB" w:rsidR="00A903F3" w:rsidRPr="00527ABA" w:rsidRDefault="00A903F3" w:rsidP="001B1500">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0.003</w:t>
            </w:r>
          </w:p>
        </w:tc>
        <w:tc>
          <w:tcPr>
            <w:tcW w:w="10" w:type="pct"/>
            <w:tcBorders>
              <w:top w:val="nil"/>
              <w:left w:val="nil"/>
              <w:bottom w:val="nil"/>
              <w:right w:val="nil"/>
            </w:tcBorders>
            <w:noWrap/>
            <w:tcMar>
              <w:top w:w="12" w:type="dxa"/>
              <w:left w:w="12" w:type="dxa"/>
              <w:bottom w:w="0" w:type="dxa"/>
              <w:right w:w="12" w:type="dxa"/>
            </w:tcMar>
            <w:vAlign w:val="center"/>
          </w:tcPr>
          <w:p w14:paraId="4A06BFFE" w14:textId="77777777" w:rsidR="00A903F3" w:rsidRPr="00527ABA" w:rsidRDefault="00A903F3" w:rsidP="001B1500">
            <w:pPr>
              <w:jc w:val="center"/>
              <w:rPr>
                <w:rFonts w:ascii="Times New Roman" w:eastAsia="等线" w:hAnsi="Times New Roman" w:cs="Times New Roman"/>
                <w:sz w:val="22"/>
                <w:szCs w:val="22"/>
              </w:rPr>
            </w:pPr>
          </w:p>
        </w:tc>
        <w:tc>
          <w:tcPr>
            <w:tcW w:w="514" w:type="pct"/>
            <w:tcBorders>
              <w:top w:val="nil"/>
              <w:left w:val="nil"/>
              <w:bottom w:val="nil"/>
              <w:right w:val="nil"/>
            </w:tcBorders>
            <w:noWrap/>
            <w:tcMar>
              <w:top w:w="12" w:type="dxa"/>
              <w:left w:w="12" w:type="dxa"/>
              <w:bottom w:w="0" w:type="dxa"/>
              <w:right w:w="12" w:type="dxa"/>
            </w:tcMar>
            <w:vAlign w:val="center"/>
          </w:tcPr>
          <w:p w14:paraId="000058A8" w14:textId="77777777" w:rsidR="00A903F3" w:rsidRPr="00527ABA" w:rsidRDefault="00A903F3" w:rsidP="001B1500">
            <w:pPr>
              <w:jc w:val="center"/>
              <w:rPr>
                <w:rFonts w:ascii="Times New Roman" w:eastAsia="等线" w:hAnsi="Times New Roman" w:cs="Times New Roman"/>
                <w:sz w:val="22"/>
                <w:szCs w:val="22"/>
              </w:rPr>
            </w:pPr>
          </w:p>
        </w:tc>
        <w:tc>
          <w:tcPr>
            <w:tcW w:w="234" w:type="pct"/>
            <w:tcBorders>
              <w:top w:val="nil"/>
              <w:left w:val="nil"/>
              <w:bottom w:val="nil"/>
              <w:right w:val="nil"/>
            </w:tcBorders>
            <w:noWrap/>
            <w:tcMar>
              <w:top w:w="12" w:type="dxa"/>
              <w:left w:w="12" w:type="dxa"/>
              <w:bottom w:w="0" w:type="dxa"/>
              <w:right w:w="12" w:type="dxa"/>
            </w:tcMar>
            <w:vAlign w:val="center"/>
          </w:tcPr>
          <w:p w14:paraId="2855CF4B" w14:textId="3207BE9A" w:rsidR="00A903F3" w:rsidRPr="00527ABA" w:rsidRDefault="00A903F3" w:rsidP="001B1500">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0.006</w:t>
            </w:r>
          </w:p>
        </w:tc>
        <w:tc>
          <w:tcPr>
            <w:tcW w:w="32" w:type="pct"/>
            <w:tcBorders>
              <w:top w:val="nil"/>
              <w:left w:val="nil"/>
              <w:bottom w:val="nil"/>
              <w:right w:val="nil"/>
            </w:tcBorders>
            <w:noWrap/>
            <w:tcMar>
              <w:top w:w="12" w:type="dxa"/>
              <w:left w:w="12" w:type="dxa"/>
              <w:bottom w:w="0" w:type="dxa"/>
              <w:right w:w="12" w:type="dxa"/>
            </w:tcMar>
            <w:vAlign w:val="center"/>
          </w:tcPr>
          <w:p w14:paraId="7EFE34CE" w14:textId="77777777" w:rsidR="00A903F3" w:rsidRPr="00527ABA" w:rsidRDefault="00A903F3" w:rsidP="001B1500">
            <w:pPr>
              <w:jc w:val="center"/>
              <w:rPr>
                <w:rFonts w:ascii="Times New Roman" w:eastAsia="等线" w:hAnsi="Times New Roman" w:cs="Times New Roman"/>
                <w:sz w:val="22"/>
                <w:szCs w:val="22"/>
              </w:rPr>
            </w:pPr>
          </w:p>
        </w:tc>
        <w:tc>
          <w:tcPr>
            <w:tcW w:w="513" w:type="pct"/>
            <w:tcBorders>
              <w:top w:val="nil"/>
              <w:left w:val="nil"/>
              <w:bottom w:val="nil"/>
              <w:right w:val="nil"/>
            </w:tcBorders>
            <w:noWrap/>
            <w:tcMar>
              <w:top w:w="12" w:type="dxa"/>
              <w:left w:w="12" w:type="dxa"/>
              <w:bottom w:w="0" w:type="dxa"/>
              <w:right w:w="12" w:type="dxa"/>
            </w:tcMar>
            <w:vAlign w:val="center"/>
          </w:tcPr>
          <w:p w14:paraId="793CB22D" w14:textId="77777777" w:rsidR="00A903F3" w:rsidRPr="00527ABA" w:rsidRDefault="00A903F3" w:rsidP="001B1500">
            <w:pPr>
              <w:jc w:val="center"/>
              <w:rPr>
                <w:rFonts w:ascii="Times New Roman" w:eastAsia="等线" w:hAnsi="Times New Roman" w:cs="Times New Roman"/>
                <w:sz w:val="22"/>
                <w:szCs w:val="22"/>
              </w:rPr>
            </w:pPr>
          </w:p>
        </w:tc>
        <w:tc>
          <w:tcPr>
            <w:tcW w:w="181" w:type="pct"/>
            <w:tcBorders>
              <w:top w:val="nil"/>
              <w:left w:val="nil"/>
              <w:bottom w:val="nil"/>
              <w:right w:val="nil"/>
            </w:tcBorders>
            <w:noWrap/>
            <w:tcMar>
              <w:top w:w="12" w:type="dxa"/>
              <w:left w:w="12" w:type="dxa"/>
              <w:bottom w:w="0" w:type="dxa"/>
              <w:right w:w="12" w:type="dxa"/>
            </w:tcMar>
            <w:vAlign w:val="center"/>
          </w:tcPr>
          <w:p w14:paraId="288C658E" w14:textId="05AB2FFB" w:rsidR="00A903F3" w:rsidRPr="00527ABA" w:rsidRDefault="00A903F3" w:rsidP="001B1500">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0.009</w:t>
            </w:r>
          </w:p>
        </w:tc>
      </w:tr>
      <w:tr w:rsidR="00527ABA" w:rsidRPr="00527ABA" w14:paraId="221466C7" w14:textId="77777777" w:rsidTr="00696928">
        <w:trPr>
          <w:trHeight w:val="23"/>
          <w:jc w:val="center"/>
        </w:trPr>
        <w:tc>
          <w:tcPr>
            <w:tcW w:w="1376" w:type="pct"/>
            <w:tcBorders>
              <w:top w:val="nil"/>
              <w:left w:val="nil"/>
              <w:bottom w:val="nil"/>
              <w:right w:val="nil"/>
            </w:tcBorders>
            <w:noWrap/>
            <w:tcMar>
              <w:top w:w="12" w:type="dxa"/>
              <w:left w:w="12" w:type="dxa"/>
              <w:bottom w:w="0" w:type="dxa"/>
              <w:right w:w="12" w:type="dxa"/>
            </w:tcMar>
          </w:tcPr>
          <w:p w14:paraId="0E8F8BD7" w14:textId="11FC1033" w:rsidR="00696928" w:rsidRPr="00527ABA" w:rsidRDefault="00E371E9" w:rsidP="00696928">
            <w:pPr>
              <w:jc w:val="left"/>
              <w:rPr>
                <w:rFonts w:ascii="Times New Roman" w:hAnsi="Times New Roman" w:cs="Times New Roman"/>
                <w:i/>
                <w:iCs/>
                <w:kern w:val="0"/>
                <w:szCs w:val="21"/>
              </w:rPr>
            </w:pPr>
            <w:r w:rsidRPr="00527ABA">
              <w:rPr>
                <w:rFonts w:ascii="Times New Roman" w:hAnsi="Times New Roman" w:cs="Times New Roman"/>
                <w:b/>
                <w:bCs/>
                <w:kern w:val="0"/>
                <w:szCs w:val="21"/>
              </w:rPr>
              <w:t xml:space="preserve">Quadripartite </w:t>
            </w:r>
            <w:r w:rsidR="00696928" w:rsidRPr="00527ABA">
              <w:rPr>
                <w:rFonts w:ascii="Times New Roman" w:hAnsi="Times New Roman" w:cs="Times New Roman"/>
                <w:b/>
                <w:bCs/>
                <w:kern w:val="0"/>
                <w:szCs w:val="21"/>
              </w:rPr>
              <w:t>categories</w:t>
            </w:r>
            <w:r w:rsidR="00696928" w:rsidRPr="00527ABA">
              <w:rPr>
                <w:rFonts w:ascii="Times New Roman" w:eastAsia="微软雅黑" w:hAnsi="Times New Roman" w:cs="Times New Roman"/>
                <w:sz w:val="24"/>
                <w:vertAlign w:val="superscript"/>
              </w:rPr>
              <w:t xml:space="preserve"> e</w:t>
            </w:r>
          </w:p>
        </w:tc>
        <w:tc>
          <w:tcPr>
            <w:tcW w:w="599" w:type="pct"/>
            <w:tcBorders>
              <w:top w:val="nil"/>
              <w:left w:val="nil"/>
              <w:bottom w:val="nil"/>
              <w:right w:val="nil"/>
            </w:tcBorders>
          </w:tcPr>
          <w:p w14:paraId="33F47FC9" w14:textId="77777777" w:rsidR="00696928" w:rsidRPr="00527ABA" w:rsidRDefault="00696928" w:rsidP="00696928">
            <w:pPr>
              <w:widowControl/>
              <w:jc w:val="center"/>
              <w:rPr>
                <w:rFonts w:ascii="Times New Roman" w:eastAsia="等线" w:hAnsi="Times New Roman" w:cs="Times New Roman"/>
                <w:sz w:val="22"/>
                <w:szCs w:val="22"/>
              </w:rPr>
            </w:pPr>
          </w:p>
        </w:tc>
        <w:tc>
          <w:tcPr>
            <w:tcW w:w="517" w:type="pct"/>
            <w:tcBorders>
              <w:top w:val="nil"/>
              <w:left w:val="nil"/>
              <w:bottom w:val="nil"/>
              <w:right w:val="nil"/>
            </w:tcBorders>
            <w:noWrap/>
            <w:tcMar>
              <w:top w:w="12" w:type="dxa"/>
              <w:left w:w="12" w:type="dxa"/>
              <w:bottom w:w="0" w:type="dxa"/>
              <w:right w:w="12" w:type="dxa"/>
            </w:tcMar>
            <w:vAlign w:val="center"/>
          </w:tcPr>
          <w:p w14:paraId="45D72334" w14:textId="77777777" w:rsidR="00696928" w:rsidRPr="00527ABA" w:rsidRDefault="00696928" w:rsidP="00696928">
            <w:pPr>
              <w:widowControl/>
              <w:jc w:val="center"/>
              <w:rPr>
                <w:rFonts w:ascii="Times New Roman" w:eastAsia="等线" w:hAnsi="Times New Roman" w:cs="Times New Roman"/>
                <w:sz w:val="22"/>
                <w:szCs w:val="22"/>
              </w:rPr>
            </w:pPr>
          </w:p>
        </w:tc>
        <w:tc>
          <w:tcPr>
            <w:tcW w:w="260" w:type="pct"/>
            <w:tcBorders>
              <w:top w:val="nil"/>
              <w:left w:val="nil"/>
              <w:bottom w:val="nil"/>
              <w:right w:val="nil"/>
            </w:tcBorders>
            <w:noWrap/>
            <w:tcMar>
              <w:top w:w="12" w:type="dxa"/>
              <w:left w:w="12" w:type="dxa"/>
              <w:bottom w:w="0" w:type="dxa"/>
              <w:right w:w="12" w:type="dxa"/>
            </w:tcMar>
            <w:vAlign w:val="center"/>
          </w:tcPr>
          <w:p w14:paraId="696E4BEB" w14:textId="77777777" w:rsidR="00696928" w:rsidRPr="00527ABA" w:rsidRDefault="00696928" w:rsidP="00696928">
            <w:pPr>
              <w:jc w:val="center"/>
              <w:rPr>
                <w:rFonts w:ascii="Times New Roman" w:eastAsia="等线" w:hAnsi="Times New Roman" w:cs="Times New Roman"/>
                <w:sz w:val="22"/>
                <w:szCs w:val="22"/>
              </w:rPr>
            </w:pPr>
          </w:p>
        </w:tc>
        <w:tc>
          <w:tcPr>
            <w:tcW w:w="10" w:type="pct"/>
            <w:tcBorders>
              <w:top w:val="nil"/>
              <w:left w:val="nil"/>
              <w:bottom w:val="nil"/>
              <w:right w:val="nil"/>
            </w:tcBorders>
            <w:noWrap/>
            <w:tcMar>
              <w:top w:w="12" w:type="dxa"/>
              <w:left w:w="12" w:type="dxa"/>
              <w:bottom w:w="0" w:type="dxa"/>
              <w:right w:w="12" w:type="dxa"/>
            </w:tcMar>
            <w:vAlign w:val="center"/>
          </w:tcPr>
          <w:p w14:paraId="476361E5" w14:textId="77777777" w:rsidR="00696928" w:rsidRPr="00527ABA" w:rsidRDefault="00696928" w:rsidP="00696928">
            <w:pPr>
              <w:jc w:val="center"/>
              <w:rPr>
                <w:rFonts w:ascii="Times New Roman" w:eastAsia="等线" w:hAnsi="Times New Roman" w:cs="Times New Roman"/>
                <w:sz w:val="22"/>
                <w:szCs w:val="22"/>
              </w:rPr>
            </w:pPr>
          </w:p>
        </w:tc>
        <w:tc>
          <w:tcPr>
            <w:tcW w:w="516" w:type="pct"/>
            <w:tcBorders>
              <w:top w:val="nil"/>
              <w:left w:val="nil"/>
              <w:bottom w:val="nil"/>
              <w:right w:val="nil"/>
            </w:tcBorders>
            <w:noWrap/>
            <w:tcMar>
              <w:top w:w="12" w:type="dxa"/>
              <w:left w:w="12" w:type="dxa"/>
              <w:bottom w:w="0" w:type="dxa"/>
              <w:right w:w="12" w:type="dxa"/>
            </w:tcMar>
            <w:vAlign w:val="center"/>
          </w:tcPr>
          <w:p w14:paraId="4AAF5AC5" w14:textId="77777777" w:rsidR="00696928" w:rsidRPr="00527ABA" w:rsidRDefault="00696928" w:rsidP="00696928">
            <w:pPr>
              <w:jc w:val="center"/>
              <w:rPr>
                <w:rFonts w:ascii="Times New Roman" w:eastAsia="等线" w:hAnsi="Times New Roman" w:cs="Times New Roman"/>
                <w:sz w:val="22"/>
                <w:szCs w:val="22"/>
              </w:rPr>
            </w:pPr>
          </w:p>
        </w:tc>
        <w:tc>
          <w:tcPr>
            <w:tcW w:w="236" w:type="pct"/>
            <w:tcBorders>
              <w:top w:val="nil"/>
              <w:left w:val="nil"/>
              <w:bottom w:val="nil"/>
              <w:right w:val="nil"/>
            </w:tcBorders>
            <w:noWrap/>
            <w:tcMar>
              <w:top w:w="12" w:type="dxa"/>
              <w:left w:w="12" w:type="dxa"/>
              <w:bottom w:w="0" w:type="dxa"/>
              <w:right w:w="12" w:type="dxa"/>
            </w:tcMar>
            <w:vAlign w:val="center"/>
          </w:tcPr>
          <w:p w14:paraId="443A0378" w14:textId="77777777" w:rsidR="00696928" w:rsidRPr="00527ABA" w:rsidRDefault="00696928" w:rsidP="00696928">
            <w:pPr>
              <w:jc w:val="center"/>
              <w:rPr>
                <w:rFonts w:ascii="Times New Roman" w:eastAsia="等线" w:hAnsi="Times New Roman" w:cs="Times New Roman"/>
                <w:sz w:val="22"/>
                <w:szCs w:val="22"/>
              </w:rPr>
            </w:pPr>
          </w:p>
        </w:tc>
        <w:tc>
          <w:tcPr>
            <w:tcW w:w="10" w:type="pct"/>
            <w:tcBorders>
              <w:top w:val="nil"/>
              <w:left w:val="nil"/>
              <w:bottom w:val="nil"/>
              <w:right w:val="nil"/>
            </w:tcBorders>
            <w:noWrap/>
            <w:tcMar>
              <w:top w:w="12" w:type="dxa"/>
              <w:left w:w="12" w:type="dxa"/>
              <w:bottom w:w="0" w:type="dxa"/>
              <w:right w:w="12" w:type="dxa"/>
            </w:tcMar>
            <w:vAlign w:val="center"/>
          </w:tcPr>
          <w:p w14:paraId="00A3EC83" w14:textId="77777777" w:rsidR="00696928" w:rsidRPr="00527ABA" w:rsidRDefault="00696928" w:rsidP="00696928">
            <w:pPr>
              <w:jc w:val="center"/>
              <w:rPr>
                <w:rFonts w:ascii="Times New Roman" w:eastAsia="等线" w:hAnsi="Times New Roman" w:cs="Times New Roman"/>
                <w:sz w:val="22"/>
                <w:szCs w:val="22"/>
              </w:rPr>
            </w:pPr>
          </w:p>
        </w:tc>
        <w:tc>
          <w:tcPr>
            <w:tcW w:w="514" w:type="pct"/>
            <w:tcBorders>
              <w:top w:val="nil"/>
              <w:left w:val="nil"/>
              <w:bottom w:val="nil"/>
              <w:right w:val="nil"/>
            </w:tcBorders>
            <w:noWrap/>
            <w:tcMar>
              <w:top w:w="12" w:type="dxa"/>
              <w:left w:w="12" w:type="dxa"/>
              <w:bottom w:w="0" w:type="dxa"/>
              <w:right w:w="12" w:type="dxa"/>
            </w:tcMar>
            <w:vAlign w:val="center"/>
          </w:tcPr>
          <w:p w14:paraId="2BB50FDE" w14:textId="77777777" w:rsidR="00696928" w:rsidRPr="00527ABA" w:rsidRDefault="00696928" w:rsidP="00696928">
            <w:pPr>
              <w:jc w:val="center"/>
              <w:rPr>
                <w:rFonts w:ascii="Times New Roman" w:eastAsia="等线" w:hAnsi="Times New Roman" w:cs="Times New Roman"/>
                <w:sz w:val="22"/>
                <w:szCs w:val="22"/>
              </w:rPr>
            </w:pPr>
          </w:p>
        </w:tc>
        <w:tc>
          <w:tcPr>
            <w:tcW w:w="234" w:type="pct"/>
            <w:tcBorders>
              <w:top w:val="nil"/>
              <w:left w:val="nil"/>
              <w:bottom w:val="nil"/>
              <w:right w:val="nil"/>
            </w:tcBorders>
            <w:noWrap/>
            <w:tcMar>
              <w:top w:w="12" w:type="dxa"/>
              <w:left w:w="12" w:type="dxa"/>
              <w:bottom w:w="0" w:type="dxa"/>
              <w:right w:w="12" w:type="dxa"/>
            </w:tcMar>
            <w:vAlign w:val="center"/>
          </w:tcPr>
          <w:p w14:paraId="5C2E8CEB" w14:textId="77777777" w:rsidR="00696928" w:rsidRPr="00527ABA" w:rsidRDefault="00696928" w:rsidP="00696928">
            <w:pPr>
              <w:jc w:val="center"/>
              <w:rPr>
                <w:rFonts w:ascii="Times New Roman" w:eastAsia="等线" w:hAnsi="Times New Roman" w:cs="Times New Roman"/>
                <w:sz w:val="22"/>
                <w:szCs w:val="22"/>
              </w:rPr>
            </w:pPr>
          </w:p>
        </w:tc>
        <w:tc>
          <w:tcPr>
            <w:tcW w:w="32" w:type="pct"/>
            <w:tcBorders>
              <w:top w:val="nil"/>
              <w:left w:val="nil"/>
              <w:bottom w:val="nil"/>
              <w:right w:val="nil"/>
            </w:tcBorders>
            <w:noWrap/>
            <w:tcMar>
              <w:top w:w="12" w:type="dxa"/>
              <w:left w:w="12" w:type="dxa"/>
              <w:bottom w:w="0" w:type="dxa"/>
              <w:right w:w="12" w:type="dxa"/>
            </w:tcMar>
            <w:vAlign w:val="center"/>
          </w:tcPr>
          <w:p w14:paraId="00E0ED7A" w14:textId="77777777" w:rsidR="00696928" w:rsidRPr="00527ABA" w:rsidRDefault="00696928" w:rsidP="00696928">
            <w:pPr>
              <w:jc w:val="center"/>
              <w:rPr>
                <w:rFonts w:ascii="Times New Roman" w:eastAsia="等线" w:hAnsi="Times New Roman" w:cs="Times New Roman"/>
                <w:sz w:val="22"/>
                <w:szCs w:val="22"/>
              </w:rPr>
            </w:pPr>
          </w:p>
        </w:tc>
        <w:tc>
          <w:tcPr>
            <w:tcW w:w="513" w:type="pct"/>
            <w:tcBorders>
              <w:top w:val="nil"/>
              <w:left w:val="nil"/>
              <w:bottom w:val="nil"/>
              <w:right w:val="nil"/>
            </w:tcBorders>
            <w:noWrap/>
            <w:tcMar>
              <w:top w:w="12" w:type="dxa"/>
              <w:left w:w="12" w:type="dxa"/>
              <w:bottom w:w="0" w:type="dxa"/>
              <w:right w:w="12" w:type="dxa"/>
            </w:tcMar>
            <w:vAlign w:val="center"/>
          </w:tcPr>
          <w:p w14:paraId="500311E0" w14:textId="77777777" w:rsidR="00696928" w:rsidRPr="00527ABA" w:rsidRDefault="00696928" w:rsidP="00696928">
            <w:pPr>
              <w:jc w:val="center"/>
              <w:rPr>
                <w:rFonts w:ascii="Times New Roman" w:eastAsia="等线" w:hAnsi="Times New Roman" w:cs="Times New Roman"/>
                <w:sz w:val="22"/>
                <w:szCs w:val="22"/>
              </w:rPr>
            </w:pPr>
          </w:p>
        </w:tc>
        <w:tc>
          <w:tcPr>
            <w:tcW w:w="181" w:type="pct"/>
            <w:tcBorders>
              <w:top w:val="nil"/>
              <w:left w:val="nil"/>
              <w:bottom w:val="nil"/>
              <w:right w:val="nil"/>
            </w:tcBorders>
            <w:noWrap/>
            <w:tcMar>
              <w:top w:w="12" w:type="dxa"/>
              <w:left w:w="12" w:type="dxa"/>
              <w:bottom w:w="0" w:type="dxa"/>
              <w:right w:w="12" w:type="dxa"/>
            </w:tcMar>
            <w:vAlign w:val="center"/>
          </w:tcPr>
          <w:p w14:paraId="20D18CD4" w14:textId="77777777" w:rsidR="00696928" w:rsidRPr="00527ABA" w:rsidRDefault="00696928" w:rsidP="00696928">
            <w:pPr>
              <w:jc w:val="center"/>
              <w:rPr>
                <w:rFonts w:ascii="Times New Roman" w:eastAsia="等线" w:hAnsi="Times New Roman" w:cs="Times New Roman"/>
                <w:sz w:val="22"/>
                <w:szCs w:val="22"/>
              </w:rPr>
            </w:pPr>
          </w:p>
        </w:tc>
      </w:tr>
      <w:tr w:rsidR="00527ABA" w:rsidRPr="00527ABA" w14:paraId="7ED23774" w14:textId="77777777" w:rsidTr="00696928">
        <w:trPr>
          <w:trHeight w:val="23"/>
          <w:jc w:val="center"/>
        </w:trPr>
        <w:tc>
          <w:tcPr>
            <w:tcW w:w="1376" w:type="pct"/>
            <w:tcBorders>
              <w:top w:val="nil"/>
              <w:left w:val="nil"/>
              <w:bottom w:val="nil"/>
              <w:right w:val="nil"/>
            </w:tcBorders>
            <w:noWrap/>
            <w:tcMar>
              <w:top w:w="12" w:type="dxa"/>
              <w:left w:w="12" w:type="dxa"/>
              <w:bottom w:w="0" w:type="dxa"/>
              <w:right w:w="12" w:type="dxa"/>
            </w:tcMar>
          </w:tcPr>
          <w:p w14:paraId="1E00EF0D" w14:textId="27517591" w:rsidR="00696928" w:rsidRPr="00527ABA" w:rsidRDefault="00696928" w:rsidP="00696928">
            <w:pPr>
              <w:ind w:leftChars="100" w:left="210"/>
              <w:jc w:val="left"/>
              <w:rPr>
                <w:rFonts w:ascii="Times New Roman" w:hAnsi="Times New Roman" w:cs="Times New Roman"/>
                <w:i/>
                <w:iCs/>
                <w:kern w:val="0"/>
                <w:szCs w:val="21"/>
              </w:rPr>
            </w:pPr>
            <w:r w:rsidRPr="00527ABA">
              <w:rPr>
                <w:rFonts w:ascii="Times New Roman" w:hAnsi="Times New Roman" w:cs="Times New Roman"/>
                <w:kern w:val="0"/>
                <w:szCs w:val="21"/>
              </w:rPr>
              <w:t>≤2100</w:t>
            </w:r>
          </w:p>
        </w:tc>
        <w:tc>
          <w:tcPr>
            <w:tcW w:w="599" w:type="pct"/>
            <w:tcBorders>
              <w:top w:val="nil"/>
              <w:left w:val="nil"/>
              <w:bottom w:val="nil"/>
              <w:right w:val="nil"/>
            </w:tcBorders>
          </w:tcPr>
          <w:p w14:paraId="24DF8B7C" w14:textId="7B180122" w:rsidR="00696928" w:rsidRPr="00527ABA" w:rsidRDefault="00696928" w:rsidP="00696928">
            <w:pPr>
              <w:widowControl/>
              <w:jc w:val="center"/>
              <w:rPr>
                <w:rFonts w:ascii="Times New Roman" w:eastAsia="等线" w:hAnsi="Times New Roman" w:cs="Times New Roman"/>
                <w:sz w:val="22"/>
                <w:szCs w:val="22"/>
              </w:rPr>
            </w:pPr>
            <w:r w:rsidRPr="00527ABA">
              <w:rPr>
                <w:rFonts w:ascii="Times New Roman" w:hAnsi="Times New Roman" w:cs="Times New Roman" w:hint="eastAsia"/>
                <w:kern w:val="0"/>
                <w:szCs w:val="21"/>
              </w:rPr>
              <w:t>5</w:t>
            </w:r>
            <w:r w:rsidRPr="00527ABA">
              <w:rPr>
                <w:rFonts w:ascii="Times New Roman" w:hAnsi="Times New Roman" w:cs="Times New Roman"/>
                <w:kern w:val="0"/>
                <w:szCs w:val="21"/>
              </w:rPr>
              <w:t>35</w:t>
            </w:r>
          </w:p>
        </w:tc>
        <w:tc>
          <w:tcPr>
            <w:tcW w:w="517" w:type="pct"/>
            <w:tcBorders>
              <w:top w:val="nil"/>
              <w:left w:val="nil"/>
              <w:bottom w:val="nil"/>
              <w:right w:val="nil"/>
            </w:tcBorders>
            <w:noWrap/>
            <w:tcMar>
              <w:top w:w="12" w:type="dxa"/>
              <w:left w:w="12" w:type="dxa"/>
              <w:bottom w:w="0" w:type="dxa"/>
              <w:right w:w="12" w:type="dxa"/>
            </w:tcMar>
            <w:vAlign w:val="center"/>
          </w:tcPr>
          <w:p w14:paraId="2EF6CBA5" w14:textId="62F05DCD" w:rsidR="00696928" w:rsidRPr="00527ABA" w:rsidRDefault="00696928" w:rsidP="00696928">
            <w:pPr>
              <w:widowControl/>
              <w:jc w:val="center"/>
              <w:rPr>
                <w:rFonts w:ascii="Times New Roman" w:eastAsia="等线" w:hAnsi="Times New Roman" w:cs="Times New Roman"/>
                <w:sz w:val="22"/>
                <w:szCs w:val="22"/>
              </w:rPr>
            </w:pPr>
            <w:r w:rsidRPr="00527ABA">
              <w:rPr>
                <w:rFonts w:ascii="Times New Roman" w:eastAsia="等线" w:hAnsi="Times New Roman" w:cs="Times New Roman"/>
                <w:kern w:val="0"/>
                <w:sz w:val="22"/>
                <w:szCs w:val="22"/>
              </w:rPr>
              <w:t>Reference</w:t>
            </w:r>
          </w:p>
        </w:tc>
        <w:tc>
          <w:tcPr>
            <w:tcW w:w="260" w:type="pct"/>
            <w:tcBorders>
              <w:top w:val="nil"/>
              <w:left w:val="nil"/>
              <w:bottom w:val="nil"/>
              <w:right w:val="nil"/>
            </w:tcBorders>
            <w:noWrap/>
            <w:tcMar>
              <w:top w:w="12" w:type="dxa"/>
              <w:left w:w="12" w:type="dxa"/>
              <w:bottom w:w="0" w:type="dxa"/>
              <w:right w:w="12" w:type="dxa"/>
            </w:tcMar>
            <w:vAlign w:val="center"/>
          </w:tcPr>
          <w:p w14:paraId="4CEF4A3D" w14:textId="77777777" w:rsidR="00696928" w:rsidRPr="00527ABA" w:rsidRDefault="00696928" w:rsidP="00696928">
            <w:pPr>
              <w:jc w:val="center"/>
              <w:rPr>
                <w:rFonts w:ascii="Times New Roman" w:eastAsia="等线" w:hAnsi="Times New Roman" w:cs="Times New Roman"/>
                <w:sz w:val="22"/>
                <w:szCs w:val="22"/>
              </w:rPr>
            </w:pPr>
          </w:p>
        </w:tc>
        <w:tc>
          <w:tcPr>
            <w:tcW w:w="10" w:type="pct"/>
            <w:tcBorders>
              <w:top w:val="nil"/>
              <w:left w:val="nil"/>
              <w:bottom w:val="nil"/>
              <w:right w:val="nil"/>
            </w:tcBorders>
            <w:noWrap/>
            <w:tcMar>
              <w:top w:w="12" w:type="dxa"/>
              <w:left w:w="12" w:type="dxa"/>
              <w:bottom w:w="0" w:type="dxa"/>
              <w:right w:w="12" w:type="dxa"/>
            </w:tcMar>
            <w:vAlign w:val="center"/>
          </w:tcPr>
          <w:p w14:paraId="12FFE313" w14:textId="77777777" w:rsidR="00696928" w:rsidRPr="00527ABA" w:rsidRDefault="00696928" w:rsidP="00696928">
            <w:pPr>
              <w:jc w:val="center"/>
              <w:rPr>
                <w:rFonts w:ascii="Times New Roman" w:eastAsia="等线" w:hAnsi="Times New Roman" w:cs="Times New Roman"/>
                <w:sz w:val="22"/>
                <w:szCs w:val="22"/>
              </w:rPr>
            </w:pPr>
          </w:p>
        </w:tc>
        <w:tc>
          <w:tcPr>
            <w:tcW w:w="516" w:type="pct"/>
            <w:tcBorders>
              <w:top w:val="nil"/>
              <w:left w:val="nil"/>
              <w:bottom w:val="nil"/>
              <w:right w:val="nil"/>
            </w:tcBorders>
            <w:noWrap/>
            <w:tcMar>
              <w:top w:w="12" w:type="dxa"/>
              <w:left w:w="12" w:type="dxa"/>
              <w:bottom w:w="0" w:type="dxa"/>
              <w:right w:w="12" w:type="dxa"/>
            </w:tcMar>
            <w:vAlign w:val="center"/>
          </w:tcPr>
          <w:p w14:paraId="7DB70C5E" w14:textId="3A4B6368"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Reference</w:t>
            </w:r>
          </w:p>
        </w:tc>
        <w:tc>
          <w:tcPr>
            <w:tcW w:w="236" w:type="pct"/>
            <w:tcBorders>
              <w:top w:val="nil"/>
              <w:left w:val="nil"/>
              <w:bottom w:val="nil"/>
              <w:right w:val="nil"/>
            </w:tcBorders>
            <w:noWrap/>
            <w:tcMar>
              <w:top w:w="12" w:type="dxa"/>
              <w:left w:w="12" w:type="dxa"/>
              <w:bottom w:w="0" w:type="dxa"/>
              <w:right w:w="12" w:type="dxa"/>
            </w:tcMar>
            <w:vAlign w:val="center"/>
          </w:tcPr>
          <w:p w14:paraId="72626263" w14:textId="77777777" w:rsidR="00696928" w:rsidRPr="00527ABA" w:rsidRDefault="00696928" w:rsidP="00696928">
            <w:pPr>
              <w:jc w:val="center"/>
              <w:rPr>
                <w:rFonts w:ascii="Times New Roman" w:eastAsia="等线" w:hAnsi="Times New Roman" w:cs="Times New Roman"/>
                <w:sz w:val="22"/>
                <w:szCs w:val="22"/>
              </w:rPr>
            </w:pPr>
          </w:p>
        </w:tc>
        <w:tc>
          <w:tcPr>
            <w:tcW w:w="10" w:type="pct"/>
            <w:tcBorders>
              <w:top w:val="nil"/>
              <w:left w:val="nil"/>
              <w:bottom w:val="nil"/>
              <w:right w:val="nil"/>
            </w:tcBorders>
            <w:noWrap/>
            <w:tcMar>
              <w:top w:w="12" w:type="dxa"/>
              <w:left w:w="12" w:type="dxa"/>
              <w:bottom w:w="0" w:type="dxa"/>
              <w:right w:w="12" w:type="dxa"/>
            </w:tcMar>
            <w:vAlign w:val="center"/>
          </w:tcPr>
          <w:p w14:paraId="43657410" w14:textId="77777777" w:rsidR="00696928" w:rsidRPr="00527ABA" w:rsidRDefault="00696928" w:rsidP="00696928">
            <w:pPr>
              <w:jc w:val="center"/>
              <w:rPr>
                <w:rFonts w:ascii="Times New Roman" w:eastAsia="等线" w:hAnsi="Times New Roman" w:cs="Times New Roman"/>
                <w:sz w:val="22"/>
                <w:szCs w:val="22"/>
              </w:rPr>
            </w:pPr>
          </w:p>
        </w:tc>
        <w:tc>
          <w:tcPr>
            <w:tcW w:w="514" w:type="pct"/>
            <w:tcBorders>
              <w:top w:val="nil"/>
              <w:left w:val="nil"/>
              <w:bottom w:val="nil"/>
              <w:right w:val="nil"/>
            </w:tcBorders>
            <w:noWrap/>
            <w:tcMar>
              <w:top w:w="12" w:type="dxa"/>
              <w:left w:w="12" w:type="dxa"/>
              <w:bottom w:w="0" w:type="dxa"/>
              <w:right w:w="12" w:type="dxa"/>
            </w:tcMar>
            <w:vAlign w:val="center"/>
          </w:tcPr>
          <w:p w14:paraId="26226CA5" w14:textId="79314FC4"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Reference</w:t>
            </w:r>
          </w:p>
        </w:tc>
        <w:tc>
          <w:tcPr>
            <w:tcW w:w="234" w:type="pct"/>
            <w:tcBorders>
              <w:top w:val="nil"/>
              <w:left w:val="nil"/>
              <w:bottom w:val="nil"/>
              <w:right w:val="nil"/>
            </w:tcBorders>
            <w:noWrap/>
            <w:tcMar>
              <w:top w:w="12" w:type="dxa"/>
              <w:left w:w="12" w:type="dxa"/>
              <w:bottom w:w="0" w:type="dxa"/>
              <w:right w:w="12" w:type="dxa"/>
            </w:tcMar>
            <w:vAlign w:val="center"/>
          </w:tcPr>
          <w:p w14:paraId="11AEBFD3" w14:textId="77777777" w:rsidR="00696928" w:rsidRPr="00527ABA" w:rsidRDefault="00696928" w:rsidP="00696928">
            <w:pPr>
              <w:jc w:val="center"/>
              <w:rPr>
                <w:rFonts w:ascii="Times New Roman" w:eastAsia="等线" w:hAnsi="Times New Roman" w:cs="Times New Roman"/>
                <w:sz w:val="22"/>
                <w:szCs w:val="22"/>
              </w:rPr>
            </w:pPr>
          </w:p>
        </w:tc>
        <w:tc>
          <w:tcPr>
            <w:tcW w:w="32" w:type="pct"/>
            <w:tcBorders>
              <w:top w:val="nil"/>
              <w:left w:val="nil"/>
              <w:bottom w:val="nil"/>
              <w:right w:val="nil"/>
            </w:tcBorders>
            <w:noWrap/>
            <w:tcMar>
              <w:top w:w="12" w:type="dxa"/>
              <w:left w:w="12" w:type="dxa"/>
              <w:bottom w:w="0" w:type="dxa"/>
              <w:right w:w="12" w:type="dxa"/>
            </w:tcMar>
            <w:vAlign w:val="center"/>
          </w:tcPr>
          <w:p w14:paraId="7801B8DF" w14:textId="77777777" w:rsidR="00696928" w:rsidRPr="00527ABA" w:rsidRDefault="00696928" w:rsidP="00696928">
            <w:pPr>
              <w:jc w:val="center"/>
              <w:rPr>
                <w:rFonts w:ascii="Times New Roman" w:eastAsia="等线" w:hAnsi="Times New Roman" w:cs="Times New Roman"/>
                <w:sz w:val="22"/>
                <w:szCs w:val="22"/>
              </w:rPr>
            </w:pPr>
          </w:p>
        </w:tc>
        <w:tc>
          <w:tcPr>
            <w:tcW w:w="513" w:type="pct"/>
            <w:tcBorders>
              <w:top w:val="nil"/>
              <w:left w:val="nil"/>
              <w:bottom w:val="nil"/>
              <w:right w:val="nil"/>
            </w:tcBorders>
            <w:noWrap/>
            <w:tcMar>
              <w:top w:w="12" w:type="dxa"/>
              <w:left w:w="12" w:type="dxa"/>
              <w:bottom w:w="0" w:type="dxa"/>
              <w:right w:w="12" w:type="dxa"/>
            </w:tcMar>
            <w:vAlign w:val="center"/>
          </w:tcPr>
          <w:p w14:paraId="751E3E31" w14:textId="73CDFAE0"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Reference</w:t>
            </w:r>
          </w:p>
        </w:tc>
        <w:tc>
          <w:tcPr>
            <w:tcW w:w="181" w:type="pct"/>
            <w:tcBorders>
              <w:top w:val="nil"/>
              <w:left w:val="nil"/>
              <w:bottom w:val="nil"/>
              <w:right w:val="nil"/>
            </w:tcBorders>
            <w:noWrap/>
            <w:tcMar>
              <w:top w:w="12" w:type="dxa"/>
              <w:left w:w="12" w:type="dxa"/>
              <w:bottom w:w="0" w:type="dxa"/>
              <w:right w:w="12" w:type="dxa"/>
            </w:tcMar>
            <w:vAlign w:val="center"/>
          </w:tcPr>
          <w:p w14:paraId="2444CF52" w14:textId="77777777" w:rsidR="00696928" w:rsidRPr="00527ABA" w:rsidRDefault="00696928" w:rsidP="00696928">
            <w:pPr>
              <w:jc w:val="center"/>
              <w:rPr>
                <w:rFonts w:ascii="Times New Roman" w:eastAsia="等线" w:hAnsi="Times New Roman" w:cs="Times New Roman"/>
                <w:sz w:val="22"/>
                <w:szCs w:val="22"/>
              </w:rPr>
            </w:pPr>
          </w:p>
        </w:tc>
      </w:tr>
      <w:tr w:rsidR="00527ABA" w:rsidRPr="00527ABA" w14:paraId="4D68DE46" w14:textId="77777777" w:rsidTr="00696928">
        <w:trPr>
          <w:trHeight w:val="23"/>
          <w:jc w:val="center"/>
        </w:trPr>
        <w:tc>
          <w:tcPr>
            <w:tcW w:w="1376" w:type="pct"/>
            <w:tcBorders>
              <w:top w:val="nil"/>
              <w:left w:val="nil"/>
              <w:bottom w:val="nil"/>
              <w:right w:val="nil"/>
            </w:tcBorders>
            <w:noWrap/>
            <w:tcMar>
              <w:top w:w="12" w:type="dxa"/>
              <w:left w:w="12" w:type="dxa"/>
              <w:bottom w:w="0" w:type="dxa"/>
              <w:right w:w="12" w:type="dxa"/>
            </w:tcMar>
          </w:tcPr>
          <w:p w14:paraId="34269E99" w14:textId="401E5A23" w:rsidR="00696928" w:rsidRPr="00527ABA" w:rsidRDefault="00696928" w:rsidP="00696928">
            <w:pPr>
              <w:ind w:leftChars="100" w:left="210"/>
              <w:jc w:val="left"/>
              <w:rPr>
                <w:rFonts w:ascii="Times New Roman" w:hAnsi="Times New Roman" w:cs="Times New Roman"/>
                <w:i/>
                <w:iCs/>
                <w:kern w:val="0"/>
                <w:szCs w:val="21"/>
              </w:rPr>
            </w:pPr>
            <w:r w:rsidRPr="00527ABA">
              <w:rPr>
                <w:rFonts w:ascii="Times New Roman" w:hAnsi="Times New Roman" w:cs="Times New Roman"/>
                <w:kern w:val="0"/>
                <w:szCs w:val="21"/>
              </w:rPr>
              <w:t>2100-23900</w:t>
            </w:r>
          </w:p>
        </w:tc>
        <w:tc>
          <w:tcPr>
            <w:tcW w:w="599" w:type="pct"/>
            <w:tcBorders>
              <w:top w:val="nil"/>
              <w:left w:val="nil"/>
              <w:bottom w:val="nil"/>
              <w:right w:val="nil"/>
            </w:tcBorders>
          </w:tcPr>
          <w:p w14:paraId="489F20D5" w14:textId="6774C6CE" w:rsidR="00696928" w:rsidRPr="00527ABA" w:rsidRDefault="00696928" w:rsidP="00696928">
            <w:pPr>
              <w:widowControl/>
              <w:jc w:val="center"/>
              <w:rPr>
                <w:rFonts w:ascii="Times New Roman" w:eastAsia="等线" w:hAnsi="Times New Roman" w:cs="Times New Roman"/>
                <w:sz w:val="22"/>
                <w:szCs w:val="22"/>
              </w:rPr>
            </w:pPr>
            <w:r w:rsidRPr="00527ABA">
              <w:rPr>
                <w:rFonts w:ascii="Times New Roman" w:hAnsi="Times New Roman" w:cs="Times New Roman" w:hint="eastAsia"/>
                <w:kern w:val="0"/>
                <w:szCs w:val="21"/>
              </w:rPr>
              <w:t>2</w:t>
            </w:r>
            <w:r w:rsidRPr="00527ABA">
              <w:rPr>
                <w:rFonts w:ascii="Times New Roman" w:hAnsi="Times New Roman" w:cs="Times New Roman"/>
                <w:kern w:val="0"/>
                <w:szCs w:val="21"/>
              </w:rPr>
              <w:t>20</w:t>
            </w:r>
          </w:p>
        </w:tc>
        <w:tc>
          <w:tcPr>
            <w:tcW w:w="517" w:type="pct"/>
            <w:tcBorders>
              <w:top w:val="nil"/>
              <w:left w:val="nil"/>
              <w:bottom w:val="nil"/>
              <w:right w:val="nil"/>
            </w:tcBorders>
            <w:noWrap/>
            <w:tcMar>
              <w:top w:w="12" w:type="dxa"/>
              <w:left w:w="12" w:type="dxa"/>
              <w:bottom w:w="0" w:type="dxa"/>
              <w:right w:w="12" w:type="dxa"/>
            </w:tcMar>
            <w:vAlign w:val="center"/>
          </w:tcPr>
          <w:p w14:paraId="1BBB6FA3" w14:textId="05FBC1BA" w:rsidR="00696928" w:rsidRPr="00527ABA" w:rsidRDefault="00696928" w:rsidP="00696928">
            <w:pPr>
              <w:widowControl/>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1.51 (1.19-1.92)</w:t>
            </w:r>
          </w:p>
        </w:tc>
        <w:tc>
          <w:tcPr>
            <w:tcW w:w="260" w:type="pct"/>
            <w:tcBorders>
              <w:top w:val="nil"/>
              <w:left w:val="nil"/>
              <w:bottom w:val="nil"/>
              <w:right w:val="nil"/>
            </w:tcBorders>
            <w:noWrap/>
            <w:tcMar>
              <w:top w:w="12" w:type="dxa"/>
              <w:left w:w="12" w:type="dxa"/>
              <w:bottom w:w="0" w:type="dxa"/>
              <w:right w:w="12" w:type="dxa"/>
            </w:tcMar>
            <w:vAlign w:val="center"/>
          </w:tcPr>
          <w:p w14:paraId="00B6750B" w14:textId="2643BDD6"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0.001</w:t>
            </w:r>
          </w:p>
        </w:tc>
        <w:tc>
          <w:tcPr>
            <w:tcW w:w="10" w:type="pct"/>
            <w:tcBorders>
              <w:top w:val="nil"/>
              <w:left w:val="nil"/>
              <w:bottom w:val="nil"/>
              <w:right w:val="nil"/>
            </w:tcBorders>
            <w:noWrap/>
            <w:tcMar>
              <w:top w:w="12" w:type="dxa"/>
              <w:left w:w="12" w:type="dxa"/>
              <w:bottom w:w="0" w:type="dxa"/>
              <w:right w:w="12" w:type="dxa"/>
            </w:tcMar>
            <w:vAlign w:val="center"/>
          </w:tcPr>
          <w:p w14:paraId="72B4DCA4" w14:textId="77777777" w:rsidR="00696928" w:rsidRPr="00527ABA" w:rsidRDefault="00696928" w:rsidP="00696928">
            <w:pPr>
              <w:jc w:val="center"/>
              <w:rPr>
                <w:rFonts w:ascii="Times New Roman" w:eastAsia="等线" w:hAnsi="Times New Roman" w:cs="Times New Roman"/>
                <w:sz w:val="22"/>
                <w:szCs w:val="22"/>
              </w:rPr>
            </w:pPr>
          </w:p>
        </w:tc>
        <w:tc>
          <w:tcPr>
            <w:tcW w:w="516" w:type="pct"/>
            <w:tcBorders>
              <w:top w:val="nil"/>
              <w:left w:val="nil"/>
              <w:bottom w:val="nil"/>
              <w:right w:val="nil"/>
            </w:tcBorders>
            <w:noWrap/>
            <w:tcMar>
              <w:top w:w="12" w:type="dxa"/>
              <w:left w:w="12" w:type="dxa"/>
              <w:bottom w:w="0" w:type="dxa"/>
              <w:right w:w="12" w:type="dxa"/>
            </w:tcMar>
            <w:vAlign w:val="center"/>
          </w:tcPr>
          <w:p w14:paraId="1F8181E2" w14:textId="0FD6763D"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1.40 (1.12-1.77)</w:t>
            </w:r>
          </w:p>
        </w:tc>
        <w:tc>
          <w:tcPr>
            <w:tcW w:w="236" w:type="pct"/>
            <w:tcBorders>
              <w:top w:val="nil"/>
              <w:left w:val="nil"/>
              <w:bottom w:val="nil"/>
              <w:right w:val="nil"/>
            </w:tcBorders>
            <w:noWrap/>
            <w:tcMar>
              <w:top w:w="12" w:type="dxa"/>
              <w:left w:w="12" w:type="dxa"/>
              <w:bottom w:w="0" w:type="dxa"/>
              <w:right w:w="12" w:type="dxa"/>
            </w:tcMar>
            <w:vAlign w:val="center"/>
          </w:tcPr>
          <w:p w14:paraId="46607552" w14:textId="3182BE2E"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0.004</w:t>
            </w:r>
          </w:p>
        </w:tc>
        <w:tc>
          <w:tcPr>
            <w:tcW w:w="10" w:type="pct"/>
            <w:tcBorders>
              <w:top w:val="nil"/>
              <w:left w:val="nil"/>
              <w:bottom w:val="nil"/>
              <w:right w:val="nil"/>
            </w:tcBorders>
            <w:noWrap/>
            <w:tcMar>
              <w:top w:w="12" w:type="dxa"/>
              <w:left w:w="12" w:type="dxa"/>
              <w:bottom w:w="0" w:type="dxa"/>
              <w:right w:w="12" w:type="dxa"/>
            </w:tcMar>
            <w:vAlign w:val="center"/>
          </w:tcPr>
          <w:p w14:paraId="7D81A9CB" w14:textId="77777777" w:rsidR="00696928" w:rsidRPr="00527ABA" w:rsidRDefault="00696928" w:rsidP="00696928">
            <w:pPr>
              <w:jc w:val="center"/>
              <w:rPr>
                <w:rFonts w:ascii="Times New Roman" w:eastAsia="等线" w:hAnsi="Times New Roman" w:cs="Times New Roman"/>
                <w:sz w:val="22"/>
                <w:szCs w:val="22"/>
              </w:rPr>
            </w:pPr>
          </w:p>
        </w:tc>
        <w:tc>
          <w:tcPr>
            <w:tcW w:w="514" w:type="pct"/>
            <w:tcBorders>
              <w:top w:val="nil"/>
              <w:left w:val="nil"/>
              <w:bottom w:val="nil"/>
              <w:right w:val="nil"/>
            </w:tcBorders>
            <w:noWrap/>
            <w:tcMar>
              <w:top w:w="12" w:type="dxa"/>
              <w:left w:w="12" w:type="dxa"/>
              <w:bottom w:w="0" w:type="dxa"/>
              <w:right w:w="12" w:type="dxa"/>
            </w:tcMar>
            <w:vAlign w:val="center"/>
          </w:tcPr>
          <w:p w14:paraId="725BDD3C" w14:textId="7FC6B124"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1.81 (1.27-2.60)</w:t>
            </w:r>
          </w:p>
        </w:tc>
        <w:tc>
          <w:tcPr>
            <w:tcW w:w="234" w:type="pct"/>
            <w:tcBorders>
              <w:top w:val="nil"/>
              <w:left w:val="nil"/>
              <w:bottom w:val="nil"/>
              <w:right w:val="nil"/>
            </w:tcBorders>
            <w:noWrap/>
            <w:tcMar>
              <w:top w:w="12" w:type="dxa"/>
              <w:left w:w="12" w:type="dxa"/>
              <w:bottom w:w="0" w:type="dxa"/>
              <w:right w:w="12" w:type="dxa"/>
            </w:tcMar>
            <w:vAlign w:val="center"/>
          </w:tcPr>
          <w:p w14:paraId="494336D0" w14:textId="0486A865"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0.001</w:t>
            </w:r>
          </w:p>
        </w:tc>
        <w:tc>
          <w:tcPr>
            <w:tcW w:w="32" w:type="pct"/>
            <w:tcBorders>
              <w:top w:val="nil"/>
              <w:left w:val="nil"/>
              <w:bottom w:val="nil"/>
              <w:right w:val="nil"/>
            </w:tcBorders>
            <w:noWrap/>
            <w:tcMar>
              <w:top w:w="12" w:type="dxa"/>
              <w:left w:w="12" w:type="dxa"/>
              <w:bottom w:w="0" w:type="dxa"/>
              <w:right w:w="12" w:type="dxa"/>
            </w:tcMar>
            <w:vAlign w:val="center"/>
          </w:tcPr>
          <w:p w14:paraId="329AB8AF" w14:textId="77777777" w:rsidR="00696928" w:rsidRPr="00527ABA" w:rsidRDefault="00696928" w:rsidP="00696928">
            <w:pPr>
              <w:jc w:val="center"/>
              <w:rPr>
                <w:rFonts w:ascii="Times New Roman" w:eastAsia="等线" w:hAnsi="Times New Roman" w:cs="Times New Roman"/>
                <w:sz w:val="22"/>
                <w:szCs w:val="22"/>
              </w:rPr>
            </w:pPr>
          </w:p>
        </w:tc>
        <w:tc>
          <w:tcPr>
            <w:tcW w:w="513" w:type="pct"/>
            <w:tcBorders>
              <w:top w:val="nil"/>
              <w:left w:val="nil"/>
              <w:bottom w:val="nil"/>
              <w:right w:val="nil"/>
            </w:tcBorders>
            <w:noWrap/>
            <w:tcMar>
              <w:top w:w="12" w:type="dxa"/>
              <w:left w:w="12" w:type="dxa"/>
              <w:bottom w:w="0" w:type="dxa"/>
              <w:right w:w="12" w:type="dxa"/>
            </w:tcMar>
            <w:vAlign w:val="center"/>
          </w:tcPr>
          <w:p w14:paraId="74ABD35C" w14:textId="3CF6D6F9"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1.20 (0.78-1.84)</w:t>
            </w:r>
          </w:p>
        </w:tc>
        <w:tc>
          <w:tcPr>
            <w:tcW w:w="181" w:type="pct"/>
            <w:tcBorders>
              <w:top w:val="nil"/>
              <w:left w:val="nil"/>
              <w:bottom w:val="nil"/>
              <w:right w:val="nil"/>
            </w:tcBorders>
            <w:noWrap/>
            <w:tcMar>
              <w:top w:w="12" w:type="dxa"/>
              <w:left w:w="12" w:type="dxa"/>
              <w:bottom w:w="0" w:type="dxa"/>
              <w:right w:w="12" w:type="dxa"/>
            </w:tcMar>
            <w:vAlign w:val="center"/>
          </w:tcPr>
          <w:p w14:paraId="7ED85CB1" w14:textId="64A1F5B5"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0.402</w:t>
            </w:r>
          </w:p>
        </w:tc>
      </w:tr>
      <w:tr w:rsidR="00527ABA" w:rsidRPr="00527ABA" w14:paraId="0636F837" w14:textId="77777777" w:rsidTr="00696928">
        <w:trPr>
          <w:trHeight w:val="23"/>
          <w:jc w:val="center"/>
        </w:trPr>
        <w:tc>
          <w:tcPr>
            <w:tcW w:w="1376" w:type="pct"/>
            <w:tcBorders>
              <w:top w:val="nil"/>
              <w:left w:val="nil"/>
              <w:bottom w:val="nil"/>
              <w:right w:val="nil"/>
            </w:tcBorders>
            <w:noWrap/>
            <w:tcMar>
              <w:top w:w="12" w:type="dxa"/>
              <w:left w:w="12" w:type="dxa"/>
              <w:bottom w:w="0" w:type="dxa"/>
              <w:right w:w="12" w:type="dxa"/>
            </w:tcMar>
          </w:tcPr>
          <w:p w14:paraId="362491EF" w14:textId="345C0622" w:rsidR="00696928" w:rsidRPr="00527ABA" w:rsidRDefault="00696928" w:rsidP="00696928">
            <w:pPr>
              <w:ind w:leftChars="100" w:left="210"/>
              <w:jc w:val="left"/>
              <w:rPr>
                <w:rFonts w:ascii="Times New Roman" w:hAnsi="Times New Roman" w:cs="Times New Roman"/>
                <w:i/>
                <w:iCs/>
                <w:kern w:val="0"/>
                <w:szCs w:val="21"/>
              </w:rPr>
            </w:pPr>
            <w:r w:rsidRPr="00527ABA">
              <w:rPr>
                <w:rFonts w:ascii="Times New Roman" w:hAnsi="Times New Roman" w:cs="Times New Roman"/>
                <w:kern w:val="0"/>
                <w:szCs w:val="21"/>
              </w:rPr>
              <w:t>23900-132300</w:t>
            </w:r>
          </w:p>
        </w:tc>
        <w:tc>
          <w:tcPr>
            <w:tcW w:w="599" w:type="pct"/>
            <w:tcBorders>
              <w:top w:val="nil"/>
              <w:left w:val="nil"/>
              <w:bottom w:val="nil"/>
              <w:right w:val="nil"/>
            </w:tcBorders>
          </w:tcPr>
          <w:p w14:paraId="33FF58DD" w14:textId="496416F9" w:rsidR="00696928" w:rsidRPr="00527ABA" w:rsidRDefault="00696928" w:rsidP="00696928">
            <w:pPr>
              <w:widowControl/>
              <w:jc w:val="center"/>
              <w:rPr>
                <w:rFonts w:ascii="Times New Roman" w:eastAsia="等线" w:hAnsi="Times New Roman" w:cs="Times New Roman"/>
                <w:sz w:val="22"/>
                <w:szCs w:val="22"/>
              </w:rPr>
            </w:pPr>
            <w:r w:rsidRPr="00527ABA">
              <w:rPr>
                <w:rFonts w:ascii="Times New Roman" w:hAnsi="Times New Roman" w:cs="Times New Roman" w:hint="eastAsia"/>
                <w:kern w:val="0"/>
                <w:szCs w:val="21"/>
              </w:rPr>
              <w:t>2</w:t>
            </w:r>
            <w:r w:rsidRPr="00527ABA">
              <w:rPr>
                <w:rFonts w:ascii="Times New Roman" w:hAnsi="Times New Roman" w:cs="Times New Roman"/>
                <w:kern w:val="0"/>
                <w:szCs w:val="21"/>
              </w:rPr>
              <w:t>19</w:t>
            </w:r>
          </w:p>
        </w:tc>
        <w:tc>
          <w:tcPr>
            <w:tcW w:w="517" w:type="pct"/>
            <w:tcBorders>
              <w:top w:val="nil"/>
              <w:left w:val="nil"/>
              <w:bottom w:val="nil"/>
              <w:right w:val="nil"/>
            </w:tcBorders>
            <w:noWrap/>
            <w:tcMar>
              <w:top w:w="12" w:type="dxa"/>
              <w:left w:w="12" w:type="dxa"/>
              <w:bottom w:w="0" w:type="dxa"/>
              <w:right w:w="12" w:type="dxa"/>
            </w:tcMar>
            <w:vAlign w:val="center"/>
          </w:tcPr>
          <w:p w14:paraId="6600E45C" w14:textId="1FD23962" w:rsidR="00696928" w:rsidRPr="00527ABA" w:rsidRDefault="00696928" w:rsidP="00696928">
            <w:pPr>
              <w:widowControl/>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1.21 (0.94-1.54)</w:t>
            </w:r>
          </w:p>
        </w:tc>
        <w:tc>
          <w:tcPr>
            <w:tcW w:w="260" w:type="pct"/>
            <w:tcBorders>
              <w:top w:val="nil"/>
              <w:left w:val="nil"/>
              <w:bottom w:val="nil"/>
              <w:right w:val="nil"/>
            </w:tcBorders>
            <w:noWrap/>
            <w:tcMar>
              <w:top w:w="12" w:type="dxa"/>
              <w:left w:w="12" w:type="dxa"/>
              <w:bottom w:w="0" w:type="dxa"/>
              <w:right w:w="12" w:type="dxa"/>
            </w:tcMar>
            <w:vAlign w:val="center"/>
          </w:tcPr>
          <w:p w14:paraId="4B45819A" w14:textId="5EF01FCB"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0.133</w:t>
            </w:r>
          </w:p>
        </w:tc>
        <w:tc>
          <w:tcPr>
            <w:tcW w:w="10" w:type="pct"/>
            <w:tcBorders>
              <w:top w:val="nil"/>
              <w:left w:val="nil"/>
              <w:bottom w:val="nil"/>
              <w:right w:val="nil"/>
            </w:tcBorders>
            <w:noWrap/>
            <w:tcMar>
              <w:top w:w="12" w:type="dxa"/>
              <w:left w:w="12" w:type="dxa"/>
              <w:bottom w:w="0" w:type="dxa"/>
              <w:right w:w="12" w:type="dxa"/>
            </w:tcMar>
            <w:vAlign w:val="center"/>
          </w:tcPr>
          <w:p w14:paraId="4489C52A" w14:textId="77777777" w:rsidR="00696928" w:rsidRPr="00527ABA" w:rsidRDefault="00696928" w:rsidP="00696928">
            <w:pPr>
              <w:jc w:val="center"/>
              <w:rPr>
                <w:rFonts w:ascii="Times New Roman" w:eastAsia="等线" w:hAnsi="Times New Roman" w:cs="Times New Roman"/>
                <w:sz w:val="22"/>
                <w:szCs w:val="22"/>
              </w:rPr>
            </w:pPr>
          </w:p>
        </w:tc>
        <w:tc>
          <w:tcPr>
            <w:tcW w:w="516" w:type="pct"/>
            <w:tcBorders>
              <w:top w:val="nil"/>
              <w:left w:val="nil"/>
              <w:bottom w:val="nil"/>
              <w:right w:val="nil"/>
            </w:tcBorders>
            <w:noWrap/>
            <w:tcMar>
              <w:top w:w="12" w:type="dxa"/>
              <w:left w:w="12" w:type="dxa"/>
              <w:bottom w:w="0" w:type="dxa"/>
              <w:right w:w="12" w:type="dxa"/>
            </w:tcMar>
            <w:vAlign w:val="center"/>
          </w:tcPr>
          <w:p w14:paraId="745DBC63" w14:textId="3D009B9E"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1.23 (0.97-1.54)</w:t>
            </w:r>
          </w:p>
        </w:tc>
        <w:tc>
          <w:tcPr>
            <w:tcW w:w="236" w:type="pct"/>
            <w:tcBorders>
              <w:top w:val="nil"/>
              <w:left w:val="nil"/>
              <w:bottom w:val="nil"/>
              <w:right w:val="nil"/>
            </w:tcBorders>
            <w:noWrap/>
            <w:tcMar>
              <w:top w:w="12" w:type="dxa"/>
              <w:left w:w="12" w:type="dxa"/>
              <w:bottom w:w="0" w:type="dxa"/>
              <w:right w:w="12" w:type="dxa"/>
            </w:tcMar>
            <w:vAlign w:val="center"/>
          </w:tcPr>
          <w:p w14:paraId="4B1123E4" w14:textId="5B5ED350"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0.084</w:t>
            </w:r>
          </w:p>
        </w:tc>
        <w:tc>
          <w:tcPr>
            <w:tcW w:w="10" w:type="pct"/>
            <w:tcBorders>
              <w:top w:val="nil"/>
              <w:left w:val="nil"/>
              <w:bottom w:val="nil"/>
              <w:right w:val="nil"/>
            </w:tcBorders>
            <w:noWrap/>
            <w:tcMar>
              <w:top w:w="12" w:type="dxa"/>
              <w:left w:w="12" w:type="dxa"/>
              <w:bottom w:w="0" w:type="dxa"/>
              <w:right w:w="12" w:type="dxa"/>
            </w:tcMar>
            <w:vAlign w:val="center"/>
          </w:tcPr>
          <w:p w14:paraId="6B9ABA77" w14:textId="77777777" w:rsidR="00696928" w:rsidRPr="00527ABA" w:rsidRDefault="00696928" w:rsidP="00696928">
            <w:pPr>
              <w:jc w:val="center"/>
              <w:rPr>
                <w:rFonts w:ascii="Times New Roman" w:eastAsia="等线" w:hAnsi="Times New Roman" w:cs="Times New Roman"/>
                <w:sz w:val="22"/>
                <w:szCs w:val="22"/>
              </w:rPr>
            </w:pPr>
          </w:p>
        </w:tc>
        <w:tc>
          <w:tcPr>
            <w:tcW w:w="514" w:type="pct"/>
            <w:tcBorders>
              <w:top w:val="nil"/>
              <w:left w:val="nil"/>
              <w:bottom w:val="nil"/>
              <w:right w:val="nil"/>
            </w:tcBorders>
            <w:noWrap/>
            <w:tcMar>
              <w:top w:w="12" w:type="dxa"/>
              <w:left w:w="12" w:type="dxa"/>
              <w:bottom w:w="0" w:type="dxa"/>
              <w:right w:w="12" w:type="dxa"/>
            </w:tcMar>
            <w:vAlign w:val="center"/>
          </w:tcPr>
          <w:p w14:paraId="29F062DD" w14:textId="5FDD98E0"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1.21 (0.82-1.78)</w:t>
            </w:r>
          </w:p>
        </w:tc>
        <w:tc>
          <w:tcPr>
            <w:tcW w:w="234" w:type="pct"/>
            <w:tcBorders>
              <w:top w:val="nil"/>
              <w:left w:val="nil"/>
              <w:bottom w:val="nil"/>
              <w:right w:val="nil"/>
            </w:tcBorders>
            <w:noWrap/>
            <w:tcMar>
              <w:top w:w="12" w:type="dxa"/>
              <w:left w:w="12" w:type="dxa"/>
              <w:bottom w:w="0" w:type="dxa"/>
              <w:right w:w="12" w:type="dxa"/>
            </w:tcMar>
            <w:vAlign w:val="center"/>
          </w:tcPr>
          <w:p w14:paraId="060D870A" w14:textId="533EAA08"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0.338</w:t>
            </w:r>
          </w:p>
        </w:tc>
        <w:tc>
          <w:tcPr>
            <w:tcW w:w="32" w:type="pct"/>
            <w:tcBorders>
              <w:top w:val="nil"/>
              <w:left w:val="nil"/>
              <w:bottom w:val="nil"/>
              <w:right w:val="nil"/>
            </w:tcBorders>
            <w:noWrap/>
            <w:tcMar>
              <w:top w:w="12" w:type="dxa"/>
              <w:left w:w="12" w:type="dxa"/>
              <w:bottom w:w="0" w:type="dxa"/>
              <w:right w:w="12" w:type="dxa"/>
            </w:tcMar>
            <w:vAlign w:val="center"/>
          </w:tcPr>
          <w:p w14:paraId="50023A70" w14:textId="77777777" w:rsidR="00696928" w:rsidRPr="00527ABA" w:rsidRDefault="00696928" w:rsidP="00696928">
            <w:pPr>
              <w:jc w:val="center"/>
              <w:rPr>
                <w:rFonts w:ascii="Times New Roman" w:eastAsia="等线" w:hAnsi="Times New Roman" w:cs="Times New Roman"/>
                <w:sz w:val="22"/>
                <w:szCs w:val="22"/>
              </w:rPr>
            </w:pPr>
          </w:p>
        </w:tc>
        <w:tc>
          <w:tcPr>
            <w:tcW w:w="513" w:type="pct"/>
            <w:tcBorders>
              <w:top w:val="nil"/>
              <w:left w:val="nil"/>
              <w:bottom w:val="nil"/>
              <w:right w:val="nil"/>
            </w:tcBorders>
            <w:noWrap/>
            <w:tcMar>
              <w:top w:w="12" w:type="dxa"/>
              <w:left w:w="12" w:type="dxa"/>
              <w:bottom w:w="0" w:type="dxa"/>
              <w:right w:w="12" w:type="dxa"/>
            </w:tcMar>
            <w:vAlign w:val="center"/>
          </w:tcPr>
          <w:p w14:paraId="0088B02F" w14:textId="260DDAE3"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1.33 (0.89-2.00)</w:t>
            </w:r>
          </w:p>
        </w:tc>
        <w:tc>
          <w:tcPr>
            <w:tcW w:w="181" w:type="pct"/>
            <w:tcBorders>
              <w:top w:val="nil"/>
              <w:left w:val="nil"/>
              <w:bottom w:val="nil"/>
              <w:right w:val="nil"/>
            </w:tcBorders>
            <w:noWrap/>
            <w:tcMar>
              <w:top w:w="12" w:type="dxa"/>
              <w:left w:w="12" w:type="dxa"/>
              <w:bottom w:w="0" w:type="dxa"/>
              <w:right w:w="12" w:type="dxa"/>
            </w:tcMar>
            <w:vAlign w:val="center"/>
          </w:tcPr>
          <w:p w14:paraId="16DBB838" w14:textId="7C92F21B"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0.169</w:t>
            </w:r>
          </w:p>
        </w:tc>
      </w:tr>
      <w:tr w:rsidR="00527ABA" w:rsidRPr="00527ABA" w14:paraId="619B9CB4" w14:textId="77777777" w:rsidTr="00696928">
        <w:trPr>
          <w:trHeight w:val="23"/>
          <w:jc w:val="center"/>
        </w:trPr>
        <w:tc>
          <w:tcPr>
            <w:tcW w:w="1376" w:type="pct"/>
            <w:tcBorders>
              <w:top w:val="nil"/>
              <w:left w:val="nil"/>
              <w:bottom w:val="nil"/>
              <w:right w:val="nil"/>
            </w:tcBorders>
            <w:noWrap/>
            <w:tcMar>
              <w:top w:w="12" w:type="dxa"/>
              <w:left w:w="12" w:type="dxa"/>
              <w:bottom w:w="0" w:type="dxa"/>
              <w:right w:w="12" w:type="dxa"/>
            </w:tcMar>
          </w:tcPr>
          <w:p w14:paraId="078F487F" w14:textId="2C5EE621" w:rsidR="00696928" w:rsidRPr="00527ABA" w:rsidRDefault="00696928" w:rsidP="00696928">
            <w:pPr>
              <w:ind w:leftChars="100" w:left="210"/>
              <w:jc w:val="left"/>
              <w:rPr>
                <w:rFonts w:ascii="Times New Roman" w:hAnsi="Times New Roman" w:cs="Times New Roman"/>
                <w:i/>
                <w:iCs/>
                <w:kern w:val="0"/>
                <w:szCs w:val="21"/>
              </w:rPr>
            </w:pPr>
            <w:r w:rsidRPr="00527ABA">
              <w:rPr>
                <w:rFonts w:ascii="Times New Roman" w:hAnsi="Times New Roman" w:cs="Times New Roman"/>
                <w:kern w:val="0"/>
                <w:szCs w:val="21"/>
              </w:rPr>
              <w:t>&gt;132300</w:t>
            </w:r>
          </w:p>
        </w:tc>
        <w:tc>
          <w:tcPr>
            <w:tcW w:w="599" w:type="pct"/>
            <w:tcBorders>
              <w:top w:val="nil"/>
              <w:left w:val="nil"/>
              <w:bottom w:val="nil"/>
              <w:right w:val="nil"/>
            </w:tcBorders>
          </w:tcPr>
          <w:p w14:paraId="1EDCD527" w14:textId="4FAF3E41" w:rsidR="00696928" w:rsidRPr="00527ABA" w:rsidRDefault="00696928" w:rsidP="00696928">
            <w:pPr>
              <w:widowControl/>
              <w:jc w:val="center"/>
              <w:rPr>
                <w:rFonts w:ascii="Times New Roman" w:eastAsia="等线" w:hAnsi="Times New Roman" w:cs="Times New Roman"/>
                <w:sz w:val="22"/>
                <w:szCs w:val="22"/>
              </w:rPr>
            </w:pPr>
            <w:r w:rsidRPr="00527ABA">
              <w:rPr>
                <w:rFonts w:ascii="Times New Roman" w:hAnsi="Times New Roman" w:cs="Times New Roman" w:hint="eastAsia"/>
                <w:kern w:val="0"/>
                <w:szCs w:val="21"/>
              </w:rPr>
              <w:t>2</w:t>
            </w:r>
            <w:r w:rsidRPr="00527ABA">
              <w:rPr>
                <w:rFonts w:ascii="Times New Roman" w:hAnsi="Times New Roman" w:cs="Times New Roman"/>
                <w:kern w:val="0"/>
                <w:szCs w:val="21"/>
              </w:rPr>
              <w:t>20</w:t>
            </w:r>
          </w:p>
        </w:tc>
        <w:tc>
          <w:tcPr>
            <w:tcW w:w="517" w:type="pct"/>
            <w:tcBorders>
              <w:top w:val="nil"/>
              <w:left w:val="nil"/>
              <w:bottom w:val="nil"/>
              <w:right w:val="nil"/>
            </w:tcBorders>
            <w:noWrap/>
            <w:tcMar>
              <w:top w:w="12" w:type="dxa"/>
              <w:left w:w="12" w:type="dxa"/>
              <w:bottom w:w="0" w:type="dxa"/>
              <w:right w:w="12" w:type="dxa"/>
            </w:tcMar>
            <w:vAlign w:val="center"/>
          </w:tcPr>
          <w:p w14:paraId="18EA08AB" w14:textId="10F41B48" w:rsidR="00696928" w:rsidRPr="00527ABA" w:rsidRDefault="00696928" w:rsidP="00696928">
            <w:pPr>
              <w:widowControl/>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1.71 (1.34-2.18)</w:t>
            </w:r>
          </w:p>
        </w:tc>
        <w:tc>
          <w:tcPr>
            <w:tcW w:w="260" w:type="pct"/>
            <w:tcBorders>
              <w:top w:val="nil"/>
              <w:left w:val="nil"/>
              <w:bottom w:val="nil"/>
              <w:right w:val="nil"/>
            </w:tcBorders>
            <w:noWrap/>
            <w:tcMar>
              <w:top w:w="12" w:type="dxa"/>
              <w:left w:w="12" w:type="dxa"/>
              <w:bottom w:w="0" w:type="dxa"/>
              <w:right w:w="12" w:type="dxa"/>
            </w:tcMar>
            <w:vAlign w:val="center"/>
          </w:tcPr>
          <w:p w14:paraId="655B573E" w14:textId="7FC7608F"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&lt;0.001</w:t>
            </w:r>
          </w:p>
        </w:tc>
        <w:tc>
          <w:tcPr>
            <w:tcW w:w="10" w:type="pct"/>
            <w:tcBorders>
              <w:top w:val="nil"/>
              <w:left w:val="nil"/>
              <w:bottom w:val="nil"/>
              <w:right w:val="nil"/>
            </w:tcBorders>
            <w:noWrap/>
            <w:tcMar>
              <w:top w:w="12" w:type="dxa"/>
              <w:left w:w="12" w:type="dxa"/>
              <w:bottom w:w="0" w:type="dxa"/>
              <w:right w:w="12" w:type="dxa"/>
            </w:tcMar>
            <w:vAlign w:val="center"/>
          </w:tcPr>
          <w:p w14:paraId="7C2EDE87" w14:textId="77777777" w:rsidR="00696928" w:rsidRPr="00527ABA" w:rsidRDefault="00696928" w:rsidP="00696928">
            <w:pPr>
              <w:jc w:val="center"/>
              <w:rPr>
                <w:rFonts w:ascii="Times New Roman" w:eastAsia="等线" w:hAnsi="Times New Roman" w:cs="Times New Roman"/>
                <w:sz w:val="22"/>
                <w:szCs w:val="22"/>
              </w:rPr>
            </w:pPr>
          </w:p>
        </w:tc>
        <w:tc>
          <w:tcPr>
            <w:tcW w:w="516" w:type="pct"/>
            <w:tcBorders>
              <w:top w:val="nil"/>
              <w:left w:val="nil"/>
              <w:bottom w:val="nil"/>
              <w:right w:val="nil"/>
            </w:tcBorders>
            <w:noWrap/>
            <w:tcMar>
              <w:top w:w="12" w:type="dxa"/>
              <w:left w:w="12" w:type="dxa"/>
              <w:bottom w:w="0" w:type="dxa"/>
              <w:right w:w="12" w:type="dxa"/>
            </w:tcMar>
            <w:vAlign w:val="center"/>
          </w:tcPr>
          <w:p w14:paraId="2D1BEEA9" w14:textId="1ED05220"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1.57 (1.24-1.99)</w:t>
            </w:r>
          </w:p>
        </w:tc>
        <w:tc>
          <w:tcPr>
            <w:tcW w:w="236" w:type="pct"/>
            <w:tcBorders>
              <w:top w:val="nil"/>
              <w:left w:val="nil"/>
              <w:bottom w:val="nil"/>
              <w:right w:val="nil"/>
            </w:tcBorders>
            <w:noWrap/>
            <w:tcMar>
              <w:top w:w="12" w:type="dxa"/>
              <w:left w:w="12" w:type="dxa"/>
              <w:bottom w:w="0" w:type="dxa"/>
              <w:right w:w="12" w:type="dxa"/>
            </w:tcMar>
            <w:vAlign w:val="center"/>
          </w:tcPr>
          <w:p w14:paraId="239F8890" w14:textId="38EB58FC"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&lt;0.001</w:t>
            </w:r>
          </w:p>
        </w:tc>
        <w:tc>
          <w:tcPr>
            <w:tcW w:w="10" w:type="pct"/>
            <w:tcBorders>
              <w:top w:val="nil"/>
              <w:left w:val="nil"/>
              <w:bottom w:val="nil"/>
              <w:right w:val="nil"/>
            </w:tcBorders>
            <w:noWrap/>
            <w:tcMar>
              <w:top w:w="12" w:type="dxa"/>
              <w:left w:w="12" w:type="dxa"/>
              <w:bottom w:w="0" w:type="dxa"/>
              <w:right w:w="12" w:type="dxa"/>
            </w:tcMar>
            <w:vAlign w:val="center"/>
          </w:tcPr>
          <w:p w14:paraId="3A46B482" w14:textId="77777777" w:rsidR="00696928" w:rsidRPr="00527ABA" w:rsidRDefault="00696928" w:rsidP="00696928">
            <w:pPr>
              <w:jc w:val="center"/>
              <w:rPr>
                <w:rFonts w:ascii="Times New Roman" w:eastAsia="等线" w:hAnsi="Times New Roman" w:cs="Times New Roman"/>
                <w:sz w:val="22"/>
                <w:szCs w:val="22"/>
              </w:rPr>
            </w:pPr>
          </w:p>
        </w:tc>
        <w:tc>
          <w:tcPr>
            <w:tcW w:w="514" w:type="pct"/>
            <w:tcBorders>
              <w:top w:val="nil"/>
              <w:left w:val="nil"/>
              <w:bottom w:val="nil"/>
              <w:right w:val="nil"/>
            </w:tcBorders>
            <w:noWrap/>
            <w:tcMar>
              <w:top w:w="12" w:type="dxa"/>
              <w:left w:w="12" w:type="dxa"/>
              <w:bottom w:w="0" w:type="dxa"/>
              <w:right w:w="12" w:type="dxa"/>
            </w:tcMar>
            <w:vAlign w:val="center"/>
          </w:tcPr>
          <w:p w14:paraId="4587C1E8" w14:textId="37C1A0B3"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2.11 (1.46-3.05)</w:t>
            </w:r>
          </w:p>
        </w:tc>
        <w:tc>
          <w:tcPr>
            <w:tcW w:w="234" w:type="pct"/>
            <w:tcBorders>
              <w:top w:val="nil"/>
              <w:left w:val="nil"/>
              <w:bottom w:val="nil"/>
              <w:right w:val="nil"/>
            </w:tcBorders>
            <w:noWrap/>
            <w:tcMar>
              <w:top w:w="12" w:type="dxa"/>
              <w:left w:w="12" w:type="dxa"/>
              <w:bottom w:w="0" w:type="dxa"/>
              <w:right w:w="12" w:type="dxa"/>
            </w:tcMar>
            <w:vAlign w:val="center"/>
          </w:tcPr>
          <w:p w14:paraId="0426C397" w14:textId="1A3ED51C"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&lt;0.001</w:t>
            </w:r>
          </w:p>
        </w:tc>
        <w:tc>
          <w:tcPr>
            <w:tcW w:w="32" w:type="pct"/>
            <w:tcBorders>
              <w:top w:val="nil"/>
              <w:left w:val="nil"/>
              <w:bottom w:val="nil"/>
              <w:right w:val="nil"/>
            </w:tcBorders>
            <w:noWrap/>
            <w:tcMar>
              <w:top w:w="12" w:type="dxa"/>
              <w:left w:w="12" w:type="dxa"/>
              <w:bottom w:w="0" w:type="dxa"/>
              <w:right w:w="12" w:type="dxa"/>
            </w:tcMar>
            <w:vAlign w:val="center"/>
          </w:tcPr>
          <w:p w14:paraId="5E2A3751" w14:textId="77777777" w:rsidR="00696928" w:rsidRPr="00527ABA" w:rsidRDefault="00696928" w:rsidP="00696928">
            <w:pPr>
              <w:jc w:val="center"/>
              <w:rPr>
                <w:rFonts w:ascii="Times New Roman" w:eastAsia="等线" w:hAnsi="Times New Roman" w:cs="Times New Roman"/>
                <w:sz w:val="22"/>
                <w:szCs w:val="22"/>
              </w:rPr>
            </w:pPr>
          </w:p>
        </w:tc>
        <w:tc>
          <w:tcPr>
            <w:tcW w:w="513" w:type="pct"/>
            <w:tcBorders>
              <w:top w:val="nil"/>
              <w:left w:val="nil"/>
              <w:bottom w:val="nil"/>
              <w:right w:val="nil"/>
            </w:tcBorders>
            <w:noWrap/>
            <w:tcMar>
              <w:top w:w="12" w:type="dxa"/>
              <w:left w:w="12" w:type="dxa"/>
              <w:bottom w:w="0" w:type="dxa"/>
              <w:right w:w="12" w:type="dxa"/>
            </w:tcMar>
            <w:vAlign w:val="center"/>
          </w:tcPr>
          <w:p w14:paraId="149918DD" w14:textId="77826417"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1.84 (1.24-2.73)</w:t>
            </w:r>
          </w:p>
        </w:tc>
        <w:tc>
          <w:tcPr>
            <w:tcW w:w="181" w:type="pct"/>
            <w:tcBorders>
              <w:top w:val="nil"/>
              <w:left w:val="nil"/>
              <w:bottom w:val="nil"/>
              <w:right w:val="nil"/>
            </w:tcBorders>
            <w:noWrap/>
            <w:tcMar>
              <w:top w:w="12" w:type="dxa"/>
              <w:left w:w="12" w:type="dxa"/>
              <w:bottom w:w="0" w:type="dxa"/>
              <w:right w:w="12" w:type="dxa"/>
            </w:tcMar>
            <w:vAlign w:val="center"/>
          </w:tcPr>
          <w:p w14:paraId="505B821E" w14:textId="6046CD26"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0.002</w:t>
            </w:r>
          </w:p>
        </w:tc>
      </w:tr>
      <w:tr w:rsidR="00527ABA" w:rsidRPr="00527ABA" w14:paraId="39F97A08" w14:textId="77777777" w:rsidTr="00696928">
        <w:trPr>
          <w:trHeight w:val="23"/>
          <w:jc w:val="center"/>
        </w:trPr>
        <w:tc>
          <w:tcPr>
            <w:tcW w:w="1376" w:type="pct"/>
            <w:tcBorders>
              <w:top w:val="nil"/>
              <w:left w:val="nil"/>
              <w:bottom w:val="nil"/>
              <w:right w:val="nil"/>
            </w:tcBorders>
            <w:noWrap/>
            <w:tcMar>
              <w:top w:w="12" w:type="dxa"/>
              <w:left w:w="12" w:type="dxa"/>
              <w:bottom w:w="0" w:type="dxa"/>
              <w:right w:w="12" w:type="dxa"/>
            </w:tcMar>
          </w:tcPr>
          <w:p w14:paraId="1A1E2135" w14:textId="17392251" w:rsidR="00696928" w:rsidRPr="00527ABA" w:rsidRDefault="00696928" w:rsidP="00696928">
            <w:pPr>
              <w:ind w:leftChars="100" w:left="210"/>
              <w:jc w:val="left"/>
              <w:rPr>
                <w:rFonts w:ascii="Times New Roman" w:hAnsi="Times New Roman" w:cs="Times New Roman"/>
                <w:i/>
                <w:iCs/>
                <w:kern w:val="0"/>
                <w:szCs w:val="21"/>
              </w:rPr>
            </w:pPr>
            <w:r w:rsidRPr="00527ABA">
              <w:rPr>
                <w:rFonts w:ascii="Times New Roman" w:hAnsi="Times New Roman" w:cs="Times New Roman"/>
                <w:i/>
                <w:iCs/>
                <w:kern w:val="0"/>
                <w:szCs w:val="21"/>
              </w:rPr>
              <w:t>P-</w:t>
            </w:r>
            <w:r w:rsidRPr="00527ABA">
              <w:rPr>
                <w:rFonts w:ascii="Times New Roman" w:hAnsi="Times New Roman" w:cs="Times New Roman"/>
                <w:kern w:val="0"/>
                <w:szCs w:val="21"/>
              </w:rPr>
              <w:t>trend</w:t>
            </w:r>
          </w:p>
        </w:tc>
        <w:tc>
          <w:tcPr>
            <w:tcW w:w="599" w:type="pct"/>
            <w:tcBorders>
              <w:top w:val="nil"/>
              <w:left w:val="nil"/>
              <w:bottom w:val="nil"/>
              <w:right w:val="nil"/>
            </w:tcBorders>
          </w:tcPr>
          <w:p w14:paraId="10ECBF2E" w14:textId="77777777" w:rsidR="00696928" w:rsidRPr="00527ABA" w:rsidRDefault="00696928" w:rsidP="00696928">
            <w:pPr>
              <w:widowControl/>
              <w:jc w:val="center"/>
              <w:rPr>
                <w:rFonts w:ascii="Times New Roman" w:eastAsia="等线" w:hAnsi="Times New Roman" w:cs="Times New Roman"/>
                <w:sz w:val="22"/>
                <w:szCs w:val="22"/>
              </w:rPr>
            </w:pPr>
          </w:p>
        </w:tc>
        <w:tc>
          <w:tcPr>
            <w:tcW w:w="517" w:type="pct"/>
            <w:tcBorders>
              <w:top w:val="nil"/>
              <w:left w:val="nil"/>
              <w:bottom w:val="nil"/>
              <w:right w:val="nil"/>
            </w:tcBorders>
            <w:noWrap/>
            <w:tcMar>
              <w:top w:w="12" w:type="dxa"/>
              <w:left w:w="12" w:type="dxa"/>
              <w:bottom w:w="0" w:type="dxa"/>
              <w:right w:w="12" w:type="dxa"/>
            </w:tcMar>
            <w:vAlign w:val="center"/>
          </w:tcPr>
          <w:p w14:paraId="656F01C7" w14:textId="77777777" w:rsidR="00696928" w:rsidRPr="00527ABA" w:rsidRDefault="00696928" w:rsidP="00696928">
            <w:pPr>
              <w:widowControl/>
              <w:jc w:val="center"/>
              <w:rPr>
                <w:rFonts w:ascii="Times New Roman" w:eastAsia="等线" w:hAnsi="Times New Roman" w:cs="Times New Roman"/>
                <w:sz w:val="22"/>
                <w:szCs w:val="22"/>
              </w:rPr>
            </w:pPr>
          </w:p>
        </w:tc>
        <w:tc>
          <w:tcPr>
            <w:tcW w:w="260" w:type="pct"/>
            <w:tcBorders>
              <w:top w:val="nil"/>
              <w:left w:val="nil"/>
              <w:bottom w:val="nil"/>
              <w:right w:val="nil"/>
            </w:tcBorders>
            <w:noWrap/>
            <w:tcMar>
              <w:top w:w="12" w:type="dxa"/>
              <w:left w:w="12" w:type="dxa"/>
              <w:bottom w:w="0" w:type="dxa"/>
              <w:right w:w="12" w:type="dxa"/>
            </w:tcMar>
            <w:vAlign w:val="center"/>
          </w:tcPr>
          <w:p w14:paraId="6EA426BA" w14:textId="05E64C67"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&lt;0.001</w:t>
            </w:r>
          </w:p>
        </w:tc>
        <w:tc>
          <w:tcPr>
            <w:tcW w:w="10" w:type="pct"/>
            <w:tcBorders>
              <w:top w:val="nil"/>
              <w:left w:val="nil"/>
              <w:bottom w:val="nil"/>
              <w:right w:val="nil"/>
            </w:tcBorders>
            <w:noWrap/>
            <w:tcMar>
              <w:top w:w="12" w:type="dxa"/>
              <w:left w:w="12" w:type="dxa"/>
              <w:bottom w:w="0" w:type="dxa"/>
              <w:right w:w="12" w:type="dxa"/>
            </w:tcMar>
            <w:vAlign w:val="center"/>
          </w:tcPr>
          <w:p w14:paraId="2A6E9BF1" w14:textId="77777777" w:rsidR="00696928" w:rsidRPr="00527ABA" w:rsidRDefault="00696928" w:rsidP="00696928">
            <w:pPr>
              <w:jc w:val="center"/>
              <w:rPr>
                <w:rFonts w:ascii="Times New Roman" w:eastAsia="等线" w:hAnsi="Times New Roman" w:cs="Times New Roman"/>
                <w:sz w:val="22"/>
                <w:szCs w:val="22"/>
              </w:rPr>
            </w:pPr>
          </w:p>
        </w:tc>
        <w:tc>
          <w:tcPr>
            <w:tcW w:w="516" w:type="pct"/>
            <w:tcBorders>
              <w:top w:val="nil"/>
              <w:left w:val="nil"/>
              <w:bottom w:val="nil"/>
              <w:right w:val="nil"/>
            </w:tcBorders>
            <w:noWrap/>
            <w:tcMar>
              <w:top w:w="12" w:type="dxa"/>
              <w:left w:w="12" w:type="dxa"/>
              <w:bottom w:w="0" w:type="dxa"/>
              <w:right w:w="12" w:type="dxa"/>
            </w:tcMar>
            <w:vAlign w:val="center"/>
          </w:tcPr>
          <w:p w14:paraId="70613574" w14:textId="77777777" w:rsidR="00696928" w:rsidRPr="00527ABA" w:rsidRDefault="00696928" w:rsidP="00696928">
            <w:pPr>
              <w:jc w:val="center"/>
              <w:rPr>
                <w:rFonts w:ascii="Times New Roman" w:eastAsia="等线" w:hAnsi="Times New Roman" w:cs="Times New Roman"/>
                <w:sz w:val="22"/>
                <w:szCs w:val="22"/>
              </w:rPr>
            </w:pPr>
          </w:p>
        </w:tc>
        <w:tc>
          <w:tcPr>
            <w:tcW w:w="236" w:type="pct"/>
            <w:tcBorders>
              <w:top w:val="nil"/>
              <w:left w:val="nil"/>
              <w:bottom w:val="nil"/>
              <w:right w:val="nil"/>
            </w:tcBorders>
            <w:noWrap/>
            <w:tcMar>
              <w:top w:w="12" w:type="dxa"/>
              <w:left w:w="12" w:type="dxa"/>
              <w:bottom w:w="0" w:type="dxa"/>
              <w:right w:w="12" w:type="dxa"/>
            </w:tcMar>
            <w:vAlign w:val="center"/>
          </w:tcPr>
          <w:p w14:paraId="5C4C993A" w14:textId="6F0DD020"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&lt;0.001</w:t>
            </w:r>
          </w:p>
        </w:tc>
        <w:tc>
          <w:tcPr>
            <w:tcW w:w="10" w:type="pct"/>
            <w:tcBorders>
              <w:top w:val="nil"/>
              <w:left w:val="nil"/>
              <w:bottom w:val="nil"/>
              <w:right w:val="nil"/>
            </w:tcBorders>
            <w:noWrap/>
            <w:tcMar>
              <w:top w:w="12" w:type="dxa"/>
              <w:left w:w="12" w:type="dxa"/>
              <w:bottom w:w="0" w:type="dxa"/>
              <w:right w:w="12" w:type="dxa"/>
            </w:tcMar>
            <w:vAlign w:val="center"/>
          </w:tcPr>
          <w:p w14:paraId="019F2A1B" w14:textId="77777777" w:rsidR="00696928" w:rsidRPr="00527ABA" w:rsidRDefault="00696928" w:rsidP="00696928">
            <w:pPr>
              <w:jc w:val="center"/>
              <w:rPr>
                <w:rFonts w:ascii="Times New Roman" w:eastAsia="等线" w:hAnsi="Times New Roman" w:cs="Times New Roman"/>
                <w:sz w:val="22"/>
                <w:szCs w:val="22"/>
              </w:rPr>
            </w:pPr>
          </w:p>
        </w:tc>
        <w:tc>
          <w:tcPr>
            <w:tcW w:w="514" w:type="pct"/>
            <w:tcBorders>
              <w:top w:val="nil"/>
              <w:left w:val="nil"/>
              <w:bottom w:val="nil"/>
              <w:right w:val="nil"/>
            </w:tcBorders>
            <w:noWrap/>
            <w:tcMar>
              <w:top w:w="12" w:type="dxa"/>
              <w:left w:w="12" w:type="dxa"/>
              <w:bottom w:w="0" w:type="dxa"/>
              <w:right w:w="12" w:type="dxa"/>
            </w:tcMar>
            <w:vAlign w:val="center"/>
          </w:tcPr>
          <w:p w14:paraId="521EEDBA" w14:textId="77777777" w:rsidR="00696928" w:rsidRPr="00527ABA" w:rsidRDefault="00696928" w:rsidP="00696928">
            <w:pPr>
              <w:jc w:val="center"/>
              <w:rPr>
                <w:rFonts w:ascii="Times New Roman" w:eastAsia="等线" w:hAnsi="Times New Roman" w:cs="Times New Roman"/>
                <w:sz w:val="22"/>
                <w:szCs w:val="22"/>
              </w:rPr>
            </w:pPr>
          </w:p>
        </w:tc>
        <w:tc>
          <w:tcPr>
            <w:tcW w:w="234" w:type="pct"/>
            <w:tcBorders>
              <w:top w:val="nil"/>
              <w:left w:val="nil"/>
              <w:bottom w:val="nil"/>
              <w:right w:val="nil"/>
            </w:tcBorders>
            <w:noWrap/>
            <w:tcMar>
              <w:top w:w="12" w:type="dxa"/>
              <w:left w:w="12" w:type="dxa"/>
              <w:bottom w:w="0" w:type="dxa"/>
              <w:right w:w="12" w:type="dxa"/>
            </w:tcMar>
            <w:vAlign w:val="center"/>
          </w:tcPr>
          <w:p w14:paraId="0792E0F3" w14:textId="7FF64B1D"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0.001</w:t>
            </w:r>
          </w:p>
        </w:tc>
        <w:tc>
          <w:tcPr>
            <w:tcW w:w="32" w:type="pct"/>
            <w:tcBorders>
              <w:top w:val="nil"/>
              <w:left w:val="nil"/>
              <w:bottom w:val="nil"/>
              <w:right w:val="nil"/>
            </w:tcBorders>
            <w:noWrap/>
            <w:tcMar>
              <w:top w:w="12" w:type="dxa"/>
              <w:left w:w="12" w:type="dxa"/>
              <w:bottom w:w="0" w:type="dxa"/>
              <w:right w:w="12" w:type="dxa"/>
            </w:tcMar>
            <w:vAlign w:val="center"/>
          </w:tcPr>
          <w:p w14:paraId="28CC8A31" w14:textId="77777777" w:rsidR="00696928" w:rsidRPr="00527ABA" w:rsidRDefault="00696928" w:rsidP="00696928">
            <w:pPr>
              <w:jc w:val="center"/>
              <w:rPr>
                <w:rFonts w:ascii="Times New Roman" w:eastAsia="等线" w:hAnsi="Times New Roman" w:cs="Times New Roman"/>
                <w:sz w:val="22"/>
                <w:szCs w:val="22"/>
              </w:rPr>
            </w:pPr>
          </w:p>
        </w:tc>
        <w:tc>
          <w:tcPr>
            <w:tcW w:w="513" w:type="pct"/>
            <w:tcBorders>
              <w:top w:val="nil"/>
              <w:left w:val="nil"/>
              <w:bottom w:val="nil"/>
              <w:right w:val="nil"/>
            </w:tcBorders>
            <w:noWrap/>
            <w:tcMar>
              <w:top w:w="12" w:type="dxa"/>
              <w:left w:w="12" w:type="dxa"/>
              <w:bottom w:w="0" w:type="dxa"/>
              <w:right w:w="12" w:type="dxa"/>
            </w:tcMar>
            <w:vAlign w:val="center"/>
          </w:tcPr>
          <w:p w14:paraId="49DE5151" w14:textId="77777777" w:rsidR="00696928" w:rsidRPr="00527ABA" w:rsidRDefault="00696928" w:rsidP="00696928">
            <w:pPr>
              <w:jc w:val="center"/>
              <w:rPr>
                <w:rFonts w:ascii="Times New Roman" w:eastAsia="等线" w:hAnsi="Times New Roman" w:cs="Times New Roman"/>
                <w:sz w:val="22"/>
                <w:szCs w:val="22"/>
              </w:rPr>
            </w:pPr>
          </w:p>
        </w:tc>
        <w:tc>
          <w:tcPr>
            <w:tcW w:w="181" w:type="pct"/>
            <w:tcBorders>
              <w:top w:val="nil"/>
              <w:left w:val="nil"/>
              <w:bottom w:val="nil"/>
              <w:right w:val="nil"/>
            </w:tcBorders>
            <w:noWrap/>
            <w:tcMar>
              <w:top w:w="12" w:type="dxa"/>
              <w:left w:w="12" w:type="dxa"/>
              <w:bottom w:w="0" w:type="dxa"/>
              <w:right w:w="12" w:type="dxa"/>
            </w:tcMar>
            <w:vAlign w:val="center"/>
          </w:tcPr>
          <w:p w14:paraId="70E27042" w14:textId="26ACA287"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0.003</w:t>
            </w:r>
          </w:p>
        </w:tc>
      </w:tr>
      <w:tr w:rsidR="00527ABA" w:rsidRPr="00527ABA" w14:paraId="504E760A" w14:textId="77777777" w:rsidTr="00696928">
        <w:trPr>
          <w:trHeight w:val="23"/>
          <w:jc w:val="center"/>
        </w:trPr>
        <w:tc>
          <w:tcPr>
            <w:tcW w:w="1376" w:type="pct"/>
            <w:tcBorders>
              <w:top w:val="nil"/>
              <w:left w:val="nil"/>
              <w:bottom w:val="nil"/>
              <w:right w:val="nil"/>
            </w:tcBorders>
            <w:noWrap/>
            <w:tcMar>
              <w:top w:w="12" w:type="dxa"/>
              <w:left w:w="12" w:type="dxa"/>
              <w:bottom w:w="0" w:type="dxa"/>
              <w:right w:w="12" w:type="dxa"/>
            </w:tcMar>
          </w:tcPr>
          <w:p w14:paraId="536C8F58" w14:textId="0E0629E1" w:rsidR="00696928" w:rsidRPr="00527ABA" w:rsidRDefault="00E371E9" w:rsidP="00696928">
            <w:pPr>
              <w:jc w:val="left"/>
              <w:rPr>
                <w:rFonts w:ascii="Times New Roman" w:hAnsi="Times New Roman" w:cs="Times New Roman"/>
                <w:b/>
                <w:bCs/>
                <w:kern w:val="0"/>
                <w:szCs w:val="21"/>
              </w:rPr>
            </w:pPr>
            <w:r w:rsidRPr="00527ABA">
              <w:rPr>
                <w:rFonts w:ascii="Times New Roman" w:hAnsi="Times New Roman" w:cs="Times New Roman"/>
                <w:b/>
                <w:bCs/>
                <w:kern w:val="0"/>
                <w:szCs w:val="21"/>
              </w:rPr>
              <w:t xml:space="preserve">Quadripartite </w:t>
            </w:r>
            <w:r w:rsidR="00696928" w:rsidRPr="00527ABA">
              <w:rPr>
                <w:rFonts w:ascii="Times New Roman" w:hAnsi="Times New Roman" w:cs="Times New Roman"/>
                <w:b/>
                <w:bCs/>
                <w:kern w:val="0"/>
                <w:szCs w:val="21"/>
              </w:rPr>
              <w:t>categories</w:t>
            </w:r>
            <w:r w:rsidR="00696928" w:rsidRPr="00527ABA">
              <w:rPr>
                <w:rFonts w:ascii="Times New Roman" w:eastAsia="微软雅黑" w:hAnsi="Times New Roman" w:cs="Times New Roman"/>
                <w:sz w:val="24"/>
                <w:vertAlign w:val="superscript"/>
              </w:rPr>
              <w:t xml:space="preserve"> f</w:t>
            </w:r>
          </w:p>
        </w:tc>
        <w:tc>
          <w:tcPr>
            <w:tcW w:w="599" w:type="pct"/>
            <w:tcBorders>
              <w:top w:val="nil"/>
              <w:left w:val="nil"/>
              <w:bottom w:val="nil"/>
              <w:right w:val="nil"/>
            </w:tcBorders>
          </w:tcPr>
          <w:p w14:paraId="07FDFA30" w14:textId="77777777" w:rsidR="00696928" w:rsidRPr="00527ABA" w:rsidRDefault="00696928" w:rsidP="00696928">
            <w:pPr>
              <w:widowControl/>
              <w:jc w:val="center"/>
              <w:rPr>
                <w:rFonts w:ascii="Times New Roman" w:hAnsi="Times New Roman" w:cs="Times New Roman"/>
                <w:kern w:val="0"/>
                <w:szCs w:val="21"/>
              </w:rPr>
            </w:pPr>
          </w:p>
        </w:tc>
        <w:tc>
          <w:tcPr>
            <w:tcW w:w="517" w:type="pct"/>
            <w:tcBorders>
              <w:top w:val="nil"/>
              <w:left w:val="nil"/>
              <w:bottom w:val="nil"/>
              <w:right w:val="nil"/>
            </w:tcBorders>
            <w:noWrap/>
            <w:tcMar>
              <w:top w:w="12" w:type="dxa"/>
              <w:left w:w="12" w:type="dxa"/>
              <w:bottom w:w="0" w:type="dxa"/>
              <w:right w:w="12" w:type="dxa"/>
            </w:tcMar>
            <w:vAlign w:val="center"/>
          </w:tcPr>
          <w:p w14:paraId="06C3F804" w14:textId="734A647D" w:rsidR="00696928" w:rsidRPr="00527ABA" w:rsidRDefault="00696928" w:rsidP="00696928">
            <w:pPr>
              <w:widowControl/>
              <w:jc w:val="center"/>
              <w:rPr>
                <w:rFonts w:ascii="Times New Roman" w:hAnsi="Times New Roman" w:cs="Times New Roman"/>
                <w:b/>
                <w:bCs/>
                <w:kern w:val="0"/>
                <w:szCs w:val="21"/>
              </w:rPr>
            </w:pPr>
          </w:p>
        </w:tc>
        <w:tc>
          <w:tcPr>
            <w:tcW w:w="260" w:type="pct"/>
            <w:tcBorders>
              <w:top w:val="nil"/>
              <w:left w:val="nil"/>
              <w:bottom w:val="nil"/>
              <w:right w:val="nil"/>
            </w:tcBorders>
            <w:noWrap/>
            <w:tcMar>
              <w:top w:w="12" w:type="dxa"/>
              <w:left w:w="12" w:type="dxa"/>
              <w:bottom w:w="0" w:type="dxa"/>
              <w:right w:w="12" w:type="dxa"/>
            </w:tcMar>
            <w:vAlign w:val="center"/>
          </w:tcPr>
          <w:p w14:paraId="270E6B26" w14:textId="77777777" w:rsidR="00696928" w:rsidRPr="00527ABA" w:rsidRDefault="00696928" w:rsidP="00696928">
            <w:pPr>
              <w:jc w:val="center"/>
              <w:rPr>
                <w:rFonts w:ascii="Times New Roman" w:hAnsi="Times New Roman" w:cs="Times New Roman"/>
                <w:b/>
                <w:bCs/>
                <w:kern w:val="0"/>
                <w:szCs w:val="21"/>
              </w:rPr>
            </w:pPr>
          </w:p>
        </w:tc>
        <w:tc>
          <w:tcPr>
            <w:tcW w:w="10" w:type="pct"/>
            <w:tcBorders>
              <w:top w:val="nil"/>
              <w:left w:val="nil"/>
              <w:bottom w:val="nil"/>
              <w:right w:val="nil"/>
            </w:tcBorders>
            <w:noWrap/>
            <w:tcMar>
              <w:top w:w="12" w:type="dxa"/>
              <w:left w:w="12" w:type="dxa"/>
              <w:bottom w:w="0" w:type="dxa"/>
              <w:right w:w="12" w:type="dxa"/>
            </w:tcMar>
            <w:vAlign w:val="center"/>
          </w:tcPr>
          <w:p w14:paraId="6F316565" w14:textId="77777777" w:rsidR="00696928" w:rsidRPr="00527ABA" w:rsidRDefault="00696928" w:rsidP="00696928">
            <w:pPr>
              <w:jc w:val="center"/>
              <w:rPr>
                <w:rFonts w:ascii="Times New Roman" w:hAnsi="Times New Roman" w:cs="Times New Roman"/>
                <w:b/>
                <w:bCs/>
                <w:kern w:val="0"/>
                <w:szCs w:val="21"/>
              </w:rPr>
            </w:pPr>
          </w:p>
        </w:tc>
        <w:tc>
          <w:tcPr>
            <w:tcW w:w="516" w:type="pct"/>
            <w:tcBorders>
              <w:top w:val="nil"/>
              <w:left w:val="nil"/>
              <w:bottom w:val="nil"/>
              <w:right w:val="nil"/>
            </w:tcBorders>
            <w:noWrap/>
            <w:tcMar>
              <w:top w:w="12" w:type="dxa"/>
              <w:left w:w="12" w:type="dxa"/>
              <w:bottom w:w="0" w:type="dxa"/>
              <w:right w:w="12" w:type="dxa"/>
            </w:tcMar>
            <w:vAlign w:val="center"/>
          </w:tcPr>
          <w:p w14:paraId="550BD6AA" w14:textId="77777777" w:rsidR="00696928" w:rsidRPr="00527ABA" w:rsidRDefault="00696928" w:rsidP="00696928">
            <w:pPr>
              <w:jc w:val="center"/>
              <w:rPr>
                <w:rFonts w:ascii="Times New Roman" w:hAnsi="Times New Roman" w:cs="Times New Roman"/>
                <w:b/>
                <w:bCs/>
                <w:kern w:val="0"/>
                <w:szCs w:val="21"/>
              </w:rPr>
            </w:pPr>
          </w:p>
        </w:tc>
        <w:tc>
          <w:tcPr>
            <w:tcW w:w="236" w:type="pct"/>
            <w:tcBorders>
              <w:top w:val="nil"/>
              <w:left w:val="nil"/>
              <w:bottom w:val="nil"/>
              <w:right w:val="nil"/>
            </w:tcBorders>
            <w:noWrap/>
            <w:tcMar>
              <w:top w:w="12" w:type="dxa"/>
              <w:left w:w="12" w:type="dxa"/>
              <w:bottom w:w="0" w:type="dxa"/>
              <w:right w:w="12" w:type="dxa"/>
            </w:tcMar>
            <w:vAlign w:val="center"/>
          </w:tcPr>
          <w:p w14:paraId="42372514" w14:textId="77777777" w:rsidR="00696928" w:rsidRPr="00527ABA" w:rsidRDefault="00696928" w:rsidP="00696928">
            <w:pPr>
              <w:jc w:val="center"/>
              <w:rPr>
                <w:rFonts w:ascii="Times New Roman" w:hAnsi="Times New Roman" w:cs="Times New Roman"/>
                <w:b/>
                <w:bCs/>
                <w:kern w:val="0"/>
                <w:szCs w:val="21"/>
              </w:rPr>
            </w:pPr>
          </w:p>
        </w:tc>
        <w:tc>
          <w:tcPr>
            <w:tcW w:w="10" w:type="pct"/>
            <w:tcBorders>
              <w:top w:val="nil"/>
              <w:left w:val="nil"/>
              <w:bottom w:val="nil"/>
              <w:right w:val="nil"/>
            </w:tcBorders>
            <w:noWrap/>
            <w:tcMar>
              <w:top w:w="12" w:type="dxa"/>
              <w:left w:w="12" w:type="dxa"/>
              <w:bottom w:w="0" w:type="dxa"/>
              <w:right w:w="12" w:type="dxa"/>
            </w:tcMar>
            <w:vAlign w:val="center"/>
          </w:tcPr>
          <w:p w14:paraId="58964AA1" w14:textId="77777777" w:rsidR="00696928" w:rsidRPr="00527ABA" w:rsidRDefault="00696928" w:rsidP="00696928">
            <w:pPr>
              <w:jc w:val="center"/>
              <w:rPr>
                <w:rFonts w:ascii="Times New Roman" w:hAnsi="Times New Roman" w:cs="Times New Roman"/>
                <w:b/>
                <w:bCs/>
                <w:kern w:val="0"/>
                <w:szCs w:val="21"/>
              </w:rPr>
            </w:pPr>
          </w:p>
        </w:tc>
        <w:tc>
          <w:tcPr>
            <w:tcW w:w="514" w:type="pct"/>
            <w:tcBorders>
              <w:top w:val="nil"/>
              <w:left w:val="nil"/>
              <w:bottom w:val="nil"/>
              <w:right w:val="nil"/>
            </w:tcBorders>
            <w:noWrap/>
            <w:tcMar>
              <w:top w:w="12" w:type="dxa"/>
              <w:left w:w="12" w:type="dxa"/>
              <w:bottom w:w="0" w:type="dxa"/>
              <w:right w:w="12" w:type="dxa"/>
            </w:tcMar>
            <w:vAlign w:val="center"/>
          </w:tcPr>
          <w:p w14:paraId="18B9DE94" w14:textId="77777777" w:rsidR="00696928" w:rsidRPr="00527ABA" w:rsidRDefault="00696928" w:rsidP="00696928">
            <w:pPr>
              <w:jc w:val="center"/>
              <w:rPr>
                <w:rFonts w:ascii="Times New Roman" w:hAnsi="Times New Roman" w:cs="Times New Roman"/>
                <w:b/>
                <w:bCs/>
                <w:kern w:val="0"/>
                <w:szCs w:val="21"/>
              </w:rPr>
            </w:pPr>
          </w:p>
        </w:tc>
        <w:tc>
          <w:tcPr>
            <w:tcW w:w="234" w:type="pct"/>
            <w:tcBorders>
              <w:top w:val="nil"/>
              <w:left w:val="nil"/>
              <w:bottom w:val="nil"/>
              <w:right w:val="nil"/>
            </w:tcBorders>
            <w:noWrap/>
            <w:tcMar>
              <w:top w:w="12" w:type="dxa"/>
              <w:left w:w="12" w:type="dxa"/>
              <w:bottom w:w="0" w:type="dxa"/>
              <w:right w:w="12" w:type="dxa"/>
            </w:tcMar>
            <w:vAlign w:val="center"/>
          </w:tcPr>
          <w:p w14:paraId="2D9C904F" w14:textId="77777777" w:rsidR="00696928" w:rsidRPr="00527ABA" w:rsidRDefault="00696928" w:rsidP="00696928">
            <w:pPr>
              <w:jc w:val="center"/>
              <w:rPr>
                <w:rFonts w:ascii="Times New Roman" w:hAnsi="Times New Roman" w:cs="Times New Roman"/>
                <w:b/>
                <w:bCs/>
                <w:kern w:val="0"/>
                <w:szCs w:val="21"/>
              </w:rPr>
            </w:pPr>
          </w:p>
        </w:tc>
        <w:tc>
          <w:tcPr>
            <w:tcW w:w="32" w:type="pct"/>
            <w:tcBorders>
              <w:top w:val="nil"/>
              <w:left w:val="nil"/>
              <w:bottom w:val="nil"/>
              <w:right w:val="nil"/>
            </w:tcBorders>
            <w:noWrap/>
            <w:tcMar>
              <w:top w:w="12" w:type="dxa"/>
              <w:left w:w="12" w:type="dxa"/>
              <w:bottom w:w="0" w:type="dxa"/>
              <w:right w:w="12" w:type="dxa"/>
            </w:tcMar>
            <w:vAlign w:val="center"/>
          </w:tcPr>
          <w:p w14:paraId="6A58F78B" w14:textId="77777777" w:rsidR="00696928" w:rsidRPr="00527ABA" w:rsidRDefault="00696928" w:rsidP="00696928">
            <w:pPr>
              <w:jc w:val="center"/>
              <w:rPr>
                <w:rFonts w:ascii="Times New Roman" w:hAnsi="Times New Roman" w:cs="Times New Roman"/>
                <w:b/>
                <w:bCs/>
                <w:kern w:val="0"/>
                <w:szCs w:val="21"/>
              </w:rPr>
            </w:pPr>
          </w:p>
        </w:tc>
        <w:tc>
          <w:tcPr>
            <w:tcW w:w="513" w:type="pct"/>
            <w:tcBorders>
              <w:top w:val="nil"/>
              <w:left w:val="nil"/>
              <w:bottom w:val="nil"/>
              <w:right w:val="nil"/>
            </w:tcBorders>
            <w:noWrap/>
            <w:tcMar>
              <w:top w:w="12" w:type="dxa"/>
              <w:left w:w="12" w:type="dxa"/>
              <w:bottom w:w="0" w:type="dxa"/>
              <w:right w:w="12" w:type="dxa"/>
            </w:tcMar>
            <w:vAlign w:val="center"/>
          </w:tcPr>
          <w:p w14:paraId="721D8F52" w14:textId="77777777" w:rsidR="00696928" w:rsidRPr="00527ABA" w:rsidRDefault="00696928" w:rsidP="00696928">
            <w:pPr>
              <w:jc w:val="center"/>
              <w:rPr>
                <w:rFonts w:ascii="Times New Roman" w:hAnsi="Times New Roman" w:cs="Times New Roman"/>
                <w:b/>
                <w:bCs/>
                <w:kern w:val="0"/>
                <w:szCs w:val="21"/>
              </w:rPr>
            </w:pPr>
          </w:p>
        </w:tc>
        <w:tc>
          <w:tcPr>
            <w:tcW w:w="181" w:type="pct"/>
            <w:tcBorders>
              <w:top w:val="nil"/>
              <w:left w:val="nil"/>
              <w:bottom w:val="nil"/>
              <w:right w:val="nil"/>
            </w:tcBorders>
            <w:noWrap/>
            <w:tcMar>
              <w:top w:w="12" w:type="dxa"/>
              <w:left w:w="12" w:type="dxa"/>
              <w:bottom w:w="0" w:type="dxa"/>
              <w:right w:w="12" w:type="dxa"/>
            </w:tcMar>
            <w:vAlign w:val="center"/>
          </w:tcPr>
          <w:p w14:paraId="73103858" w14:textId="77777777" w:rsidR="00696928" w:rsidRPr="00527ABA" w:rsidRDefault="00696928" w:rsidP="00696928">
            <w:pPr>
              <w:jc w:val="center"/>
              <w:rPr>
                <w:rFonts w:ascii="Times New Roman" w:hAnsi="Times New Roman" w:cs="Times New Roman"/>
                <w:b/>
                <w:bCs/>
                <w:kern w:val="0"/>
                <w:szCs w:val="21"/>
              </w:rPr>
            </w:pPr>
          </w:p>
        </w:tc>
      </w:tr>
      <w:tr w:rsidR="00527ABA" w:rsidRPr="00527ABA" w14:paraId="25B455F4" w14:textId="77777777" w:rsidTr="00696928">
        <w:trPr>
          <w:trHeight w:val="23"/>
          <w:jc w:val="center"/>
        </w:trPr>
        <w:tc>
          <w:tcPr>
            <w:tcW w:w="1376" w:type="pct"/>
            <w:tcBorders>
              <w:top w:val="nil"/>
              <w:left w:val="nil"/>
              <w:bottom w:val="nil"/>
              <w:right w:val="nil"/>
            </w:tcBorders>
            <w:noWrap/>
            <w:tcMar>
              <w:top w:w="12" w:type="dxa"/>
              <w:left w:w="12" w:type="dxa"/>
              <w:bottom w:w="0" w:type="dxa"/>
              <w:right w:w="12" w:type="dxa"/>
            </w:tcMar>
          </w:tcPr>
          <w:p w14:paraId="3A14BD07" w14:textId="56DDCB56" w:rsidR="00696928" w:rsidRPr="00527ABA" w:rsidRDefault="00696928" w:rsidP="00696928">
            <w:pPr>
              <w:ind w:leftChars="100" w:left="210"/>
              <w:jc w:val="left"/>
              <w:rPr>
                <w:rFonts w:ascii="Times New Roman" w:hAnsi="Times New Roman" w:cs="Times New Roman"/>
                <w:kern w:val="0"/>
                <w:szCs w:val="21"/>
              </w:rPr>
            </w:pPr>
            <w:r w:rsidRPr="00527ABA">
              <w:rPr>
                <w:rFonts w:ascii="Times New Roman" w:hAnsi="Times New Roman" w:cs="Times New Roman"/>
                <w:kern w:val="0"/>
                <w:szCs w:val="21"/>
              </w:rPr>
              <w:t>0</w:t>
            </w:r>
          </w:p>
        </w:tc>
        <w:tc>
          <w:tcPr>
            <w:tcW w:w="599" w:type="pct"/>
            <w:tcBorders>
              <w:top w:val="nil"/>
              <w:left w:val="nil"/>
              <w:bottom w:val="nil"/>
              <w:right w:val="nil"/>
            </w:tcBorders>
          </w:tcPr>
          <w:p w14:paraId="32514B49" w14:textId="6C22F623" w:rsidR="00696928" w:rsidRPr="00527ABA" w:rsidRDefault="00696928" w:rsidP="00696928">
            <w:pPr>
              <w:widowControl/>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453</w:t>
            </w:r>
          </w:p>
        </w:tc>
        <w:tc>
          <w:tcPr>
            <w:tcW w:w="517" w:type="pct"/>
            <w:tcBorders>
              <w:top w:val="nil"/>
              <w:left w:val="nil"/>
              <w:bottom w:val="nil"/>
              <w:right w:val="nil"/>
            </w:tcBorders>
            <w:noWrap/>
            <w:tcMar>
              <w:top w:w="12" w:type="dxa"/>
              <w:left w:w="12" w:type="dxa"/>
              <w:bottom w:w="0" w:type="dxa"/>
              <w:right w:w="12" w:type="dxa"/>
            </w:tcMar>
            <w:vAlign w:val="center"/>
          </w:tcPr>
          <w:p w14:paraId="48A48591" w14:textId="1BC57A9B" w:rsidR="00696928" w:rsidRPr="00527ABA" w:rsidRDefault="00696928" w:rsidP="00696928">
            <w:pPr>
              <w:widowControl/>
              <w:jc w:val="center"/>
              <w:rPr>
                <w:rFonts w:ascii="Times New Roman" w:eastAsia="等线" w:hAnsi="Times New Roman" w:cs="Times New Roman"/>
                <w:kern w:val="0"/>
                <w:sz w:val="22"/>
                <w:szCs w:val="22"/>
              </w:rPr>
            </w:pPr>
            <w:r w:rsidRPr="00527ABA">
              <w:rPr>
                <w:rFonts w:ascii="Times New Roman" w:eastAsia="等线" w:hAnsi="Times New Roman" w:cs="Times New Roman"/>
                <w:kern w:val="0"/>
                <w:sz w:val="22"/>
                <w:szCs w:val="22"/>
              </w:rPr>
              <w:t>Reference</w:t>
            </w:r>
          </w:p>
        </w:tc>
        <w:tc>
          <w:tcPr>
            <w:tcW w:w="260" w:type="pct"/>
            <w:tcBorders>
              <w:top w:val="nil"/>
              <w:left w:val="nil"/>
              <w:bottom w:val="nil"/>
              <w:right w:val="nil"/>
            </w:tcBorders>
            <w:noWrap/>
            <w:tcMar>
              <w:top w:w="12" w:type="dxa"/>
              <w:left w:w="12" w:type="dxa"/>
              <w:bottom w:w="0" w:type="dxa"/>
              <w:right w:w="12" w:type="dxa"/>
            </w:tcMar>
            <w:vAlign w:val="center"/>
          </w:tcPr>
          <w:p w14:paraId="6AA4E536" w14:textId="65424122" w:rsidR="00696928" w:rsidRPr="00527ABA" w:rsidRDefault="00696928" w:rsidP="00696928">
            <w:pPr>
              <w:jc w:val="center"/>
              <w:rPr>
                <w:rFonts w:ascii="Times New Roman" w:eastAsia="等线" w:hAnsi="Times New Roman" w:cs="Times New Roman"/>
                <w:b/>
                <w:bCs/>
                <w:sz w:val="22"/>
                <w:szCs w:val="22"/>
              </w:rPr>
            </w:pPr>
          </w:p>
        </w:tc>
        <w:tc>
          <w:tcPr>
            <w:tcW w:w="10" w:type="pct"/>
            <w:tcBorders>
              <w:top w:val="nil"/>
              <w:left w:val="nil"/>
              <w:bottom w:val="nil"/>
              <w:right w:val="nil"/>
            </w:tcBorders>
            <w:noWrap/>
            <w:tcMar>
              <w:top w:w="12" w:type="dxa"/>
              <w:left w:w="12" w:type="dxa"/>
              <w:bottom w:w="0" w:type="dxa"/>
              <w:right w:w="12" w:type="dxa"/>
            </w:tcMar>
            <w:vAlign w:val="center"/>
          </w:tcPr>
          <w:p w14:paraId="52FA4B24" w14:textId="77777777" w:rsidR="00696928" w:rsidRPr="00527ABA" w:rsidRDefault="00696928" w:rsidP="00696928">
            <w:pPr>
              <w:jc w:val="center"/>
              <w:rPr>
                <w:rFonts w:ascii="Times New Roman" w:eastAsia="等线" w:hAnsi="Times New Roman" w:cs="Times New Roman"/>
                <w:sz w:val="22"/>
                <w:szCs w:val="22"/>
              </w:rPr>
            </w:pPr>
          </w:p>
        </w:tc>
        <w:tc>
          <w:tcPr>
            <w:tcW w:w="516" w:type="pct"/>
            <w:tcBorders>
              <w:top w:val="nil"/>
              <w:left w:val="nil"/>
              <w:bottom w:val="nil"/>
              <w:right w:val="nil"/>
            </w:tcBorders>
            <w:noWrap/>
            <w:tcMar>
              <w:top w:w="12" w:type="dxa"/>
              <w:left w:w="12" w:type="dxa"/>
              <w:bottom w:w="0" w:type="dxa"/>
              <w:right w:w="12" w:type="dxa"/>
            </w:tcMar>
            <w:vAlign w:val="center"/>
          </w:tcPr>
          <w:p w14:paraId="67218DF3" w14:textId="5B88E612"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Reference</w:t>
            </w:r>
          </w:p>
        </w:tc>
        <w:tc>
          <w:tcPr>
            <w:tcW w:w="236" w:type="pct"/>
            <w:tcBorders>
              <w:top w:val="nil"/>
              <w:left w:val="nil"/>
              <w:bottom w:val="nil"/>
              <w:right w:val="nil"/>
            </w:tcBorders>
            <w:noWrap/>
            <w:tcMar>
              <w:top w:w="12" w:type="dxa"/>
              <w:left w:w="12" w:type="dxa"/>
              <w:bottom w:w="0" w:type="dxa"/>
              <w:right w:w="12" w:type="dxa"/>
            </w:tcMar>
            <w:vAlign w:val="center"/>
          </w:tcPr>
          <w:p w14:paraId="0D4F965F" w14:textId="0B3A7B7D" w:rsidR="00696928" w:rsidRPr="00527ABA" w:rsidRDefault="00696928" w:rsidP="00696928">
            <w:pPr>
              <w:jc w:val="center"/>
              <w:rPr>
                <w:rFonts w:ascii="Times New Roman" w:eastAsia="等线" w:hAnsi="Times New Roman" w:cs="Times New Roman"/>
                <w:b/>
                <w:bCs/>
                <w:sz w:val="22"/>
                <w:szCs w:val="22"/>
              </w:rPr>
            </w:pPr>
          </w:p>
        </w:tc>
        <w:tc>
          <w:tcPr>
            <w:tcW w:w="10" w:type="pct"/>
            <w:tcBorders>
              <w:top w:val="nil"/>
              <w:left w:val="nil"/>
              <w:bottom w:val="nil"/>
              <w:right w:val="nil"/>
            </w:tcBorders>
            <w:noWrap/>
            <w:tcMar>
              <w:top w:w="12" w:type="dxa"/>
              <w:left w:w="12" w:type="dxa"/>
              <w:bottom w:w="0" w:type="dxa"/>
              <w:right w:w="12" w:type="dxa"/>
            </w:tcMar>
            <w:vAlign w:val="center"/>
          </w:tcPr>
          <w:p w14:paraId="41486DFD" w14:textId="77777777" w:rsidR="00696928" w:rsidRPr="00527ABA" w:rsidRDefault="00696928" w:rsidP="00696928">
            <w:pPr>
              <w:jc w:val="center"/>
              <w:rPr>
                <w:rFonts w:ascii="Times New Roman" w:eastAsia="等线" w:hAnsi="Times New Roman" w:cs="Times New Roman"/>
                <w:sz w:val="22"/>
                <w:szCs w:val="22"/>
              </w:rPr>
            </w:pPr>
          </w:p>
        </w:tc>
        <w:tc>
          <w:tcPr>
            <w:tcW w:w="514" w:type="pct"/>
            <w:tcBorders>
              <w:top w:val="nil"/>
              <w:left w:val="nil"/>
              <w:bottom w:val="nil"/>
              <w:right w:val="nil"/>
            </w:tcBorders>
            <w:noWrap/>
            <w:tcMar>
              <w:top w:w="12" w:type="dxa"/>
              <w:left w:w="12" w:type="dxa"/>
              <w:bottom w:w="0" w:type="dxa"/>
              <w:right w:w="12" w:type="dxa"/>
            </w:tcMar>
            <w:vAlign w:val="center"/>
          </w:tcPr>
          <w:p w14:paraId="12B05496" w14:textId="4E6E544C"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Reference</w:t>
            </w:r>
          </w:p>
        </w:tc>
        <w:tc>
          <w:tcPr>
            <w:tcW w:w="234" w:type="pct"/>
            <w:tcBorders>
              <w:top w:val="nil"/>
              <w:left w:val="nil"/>
              <w:bottom w:val="nil"/>
              <w:right w:val="nil"/>
            </w:tcBorders>
            <w:noWrap/>
            <w:tcMar>
              <w:top w:w="12" w:type="dxa"/>
              <w:left w:w="12" w:type="dxa"/>
              <w:bottom w:w="0" w:type="dxa"/>
              <w:right w:w="12" w:type="dxa"/>
            </w:tcMar>
            <w:vAlign w:val="center"/>
          </w:tcPr>
          <w:p w14:paraId="11A9B186" w14:textId="137C717A" w:rsidR="00696928" w:rsidRPr="00527ABA" w:rsidRDefault="00696928" w:rsidP="00696928">
            <w:pPr>
              <w:jc w:val="center"/>
              <w:rPr>
                <w:rFonts w:ascii="Times New Roman" w:eastAsia="等线" w:hAnsi="Times New Roman" w:cs="Times New Roman"/>
                <w:b/>
                <w:bCs/>
                <w:sz w:val="22"/>
                <w:szCs w:val="22"/>
              </w:rPr>
            </w:pPr>
          </w:p>
        </w:tc>
        <w:tc>
          <w:tcPr>
            <w:tcW w:w="32" w:type="pct"/>
            <w:tcBorders>
              <w:top w:val="nil"/>
              <w:left w:val="nil"/>
              <w:bottom w:val="nil"/>
              <w:right w:val="nil"/>
            </w:tcBorders>
            <w:noWrap/>
            <w:tcMar>
              <w:top w:w="12" w:type="dxa"/>
              <w:left w:w="12" w:type="dxa"/>
              <w:bottom w:w="0" w:type="dxa"/>
              <w:right w:w="12" w:type="dxa"/>
            </w:tcMar>
            <w:vAlign w:val="center"/>
          </w:tcPr>
          <w:p w14:paraId="360C098B" w14:textId="77777777" w:rsidR="00696928" w:rsidRPr="00527ABA" w:rsidRDefault="00696928" w:rsidP="00696928">
            <w:pPr>
              <w:jc w:val="center"/>
              <w:rPr>
                <w:rFonts w:ascii="Times New Roman" w:eastAsia="等线" w:hAnsi="Times New Roman" w:cs="Times New Roman"/>
                <w:sz w:val="22"/>
                <w:szCs w:val="22"/>
              </w:rPr>
            </w:pPr>
          </w:p>
        </w:tc>
        <w:tc>
          <w:tcPr>
            <w:tcW w:w="513" w:type="pct"/>
            <w:tcBorders>
              <w:top w:val="nil"/>
              <w:left w:val="nil"/>
              <w:bottom w:val="nil"/>
              <w:right w:val="nil"/>
            </w:tcBorders>
            <w:noWrap/>
            <w:tcMar>
              <w:top w:w="12" w:type="dxa"/>
              <w:left w:w="12" w:type="dxa"/>
              <w:bottom w:w="0" w:type="dxa"/>
              <w:right w:w="12" w:type="dxa"/>
            </w:tcMar>
            <w:vAlign w:val="center"/>
          </w:tcPr>
          <w:p w14:paraId="06D6E541" w14:textId="29CD2775"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Reference</w:t>
            </w:r>
          </w:p>
        </w:tc>
        <w:tc>
          <w:tcPr>
            <w:tcW w:w="181" w:type="pct"/>
            <w:tcBorders>
              <w:top w:val="nil"/>
              <w:left w:val="nil"/>
              <w:bottom w:val="nil"/>
              <w:right w:val="nil"/>
            </w:tcBorders>
            <w:noWrap/>
            <w:tcMar>
              <w:top w:w="12" w:type="dxa"/>
              <w:left w:w="12" w:type="dxa"/>
              <w:bottom w:w="0" w:type="dxa"/>
              <w:right w:w="12" w:type="dxa"/>
            </w:tcMar>
            <w:vAlign w:val="center"/>
          </w:tcPr>
          <w:p w14:paraId="7D259439" w14:textId="56E85F19" w:rsidR="00696928" w:rsidRPr="00527ABA" w:rsidRDefault="00696928" w:rsidP="00696928">
            <w:pPr>
              <w:jc w:val="center"/>
              <w:rPr>
                <w:rFonts w:ascii="Times New Roman" w:eastAsia="等线" w:hAnsi="Times New Roman" w:cs="Times New Roman"/>
                <w:b/>
                <w:bCs/>
                <w:sz w:val="22"/>
                <w:szCs w:val="22"/>
              </w:rPr>
            </w:pPr>
          </w:p>
        </w:tc>
      </w:tr>
      <w:tr w:rsidR="00527ABA" w:rsidRPr="00527ABA" w14:paraId="0EFE9A20" w14:textId="77777777" w:rsidTr="00696928">
        <w:trPr>
          <w:trHeight w:val="23"/>
          <w:jc w:val="center"/>
        </w:trPr>
        <w:tc>
          <w:tcPr>
            <w:tcW w:w="1376" w:type="pct"/>
            <w:tcBorders>
              <w:top w:val="nil"/>
              <w:left w:val="nil"/>
              <w:bottom w:val="nil"/>
              <w:right w:val="nil"/>
            </w:tcBorders>
            <w:noWrap/>
            <w:tcMar>
              <w:top w:w="12" w:type="dxa"/>
              <w:left w:w="12" w:type="dxa"/>
              <w:bottom w:w="0" w:type="dxa"/>
              <w:right w:w="12" w:type="dxa"/>
            </w:tcMar>
          </w:tcPr>
          <w:p w14:paraId="1252463D" w14:textId="517C59C8" w:rsidR="00696928" w:rsidRPr="00527ABA" w:rsidRDefault="00696928" w:rsidP="00696928">
            <w:pPr>
              <w:ind w:leftChars="100" w:left="210"/>
              <w:jc w:val="left"/>
              <w:rPr>
                <w:rFonts w:ascii="Times New Roman" w:hAnsi="Times New Roman" w:cs="Times New Roman"/>
                <w:kern w:val="0"/>
                <w:szCs w:val="21"/>
              </w:rPr>
            </w:pPr>
            <w:r w:rsidRPr="00527ABA">
              <w:rPr>
                <w:rFonts w:ascii="Times New Roman" w:hAnsi="Times New Roman" w:cs="Times New Roman"/>
                <w:kern w:val="0"/>
                <w:szCs w:val="21"/>
              </w:rPr>
              <w:t>0-14130</w:t>
            </w:r>
          </w:p>
        </w:tc>
        <w:tc>
          <w:tcPr>
            <w:tcW w:w="599" w:type="pct"/>
            <w:tcBorders>
              <w:top w:val="nil"/>
              <w:left w:val="nil"/>
              <w:bottom w:val="nil"/>
              <w:right w:val="nil"/>
            </w:tcBorders>
          </w:tcPr>
          <w:p w14:paraId="74C2ED8A" w14:textId="3CF5347D" w:rsidR="00696928" w:rsidRPr="00527ABA" w:rsidRDefault="00696928" w:rsidP="00696928">
            <w:pPr>
              <w:widowControl/>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247</w:t>
            </w:r>
          </w:p>
        </w:tc>
        <w:tc>
          <w:tcPr>
            <w:tcW w:w="517" w:type="pct"/>
            <w:tcBorders>
              <w:top w:val="nil"/>
              <w:left w:val="nil"/>
              <w:bottom w:val="nil"/>
              <w:right w:val="nil"/>
            </w:tcBorders>
            <w:noWrap/>
            <w:tcMar>
              <w:top w:w="12" w:type="dxa"/>
              <w:left w:w="12" w:type="dxa"/>
              <w:bottom w:w="0" w:type="dxa"/>
              <w:right w:w="12" w:type="dxa"/>
            </w:tcMar>
            <w:vAlign w:val="center"/>
          </w:tcPr>
          <w:p w14:paraId="795D4868" w14:textId="47000BFD" w:rsidR="00696928" w:rsidRPr="00527ABA" w:rsidRDefault="00696928" w:rsidP="00696928">
            <w:pPr>
              <w:widowControl/>
              <w:jc w:val="center"/>
              <w:rPr>
                <w:rFonts w:ascii="Times New Roman" w:eastAsia="等线" w:hAnsi="Times New Roman" w:cs="Times New Roman"/>
                <w:kern w:val="0"/>
                <w:sz w:val="22"/>
                <w:szCs w:val="22"/>
              </w:rPr>
            </w:pPr>
            <w:r w:rsidRPr="00527ABA">
              <w:rPr>
                <w:rFonts w:ascii="Times New Roman" w:eastAsia="等线" w:hAnsi="Times New Roman" w:cs="Times New Roman"/>
                <w:sz w:val="22"/>
                <w:szCs w:val="22"/>
              </w:rPr>
              <w:t>1.28 (1.00-1.63)</w:t>
            </w:r>
          </w:p>
        </w:tc>
        <w:tc>
          <w:tcPr>
            <w:tcW w:w="260" w:type="pct"/>
            <w:tcBorders>
              <w:top w:val="nil"/>
              <w:left w:val="nil"/>
              <w:bottom w:val="nil"/>
              <w:right w:val="nil"/>
            </w:tcBorders>
            <w:noWrap/>
            <w:tcMar>
              <w:top w:w="12" w:type="dxa"/>
              <w:left w:w="12" w:type="dxa"/>
              <w:bottom w:w="0" w:type="dxa"/>
              <w:right w:w="12" w:type="dxa"/>
            </w:tcMar>
            <w:vAlign w:val="center"/>
          </w:tcPr>
          <w:p w14:paraId="0AAFAB1B" w14:textId="79D59B99"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0.049</w:t>
            </w:r>
          </w:p>
        </w:tc>
        <w:tc>
          <w:tcPr>
            <w:tcW w:w="10" w:type="pct"/>
            <w:tcBorders>
              <w:top w:val="nil"/>
              <w:left w:val="nil"/>
              <w:bottom w:val="nil"/>
              <w:right w:val="nil"/>
            </w:tcBorders>
            <w:noWrap/>
            <w:tcMar>
              <w:top w:w="12" w:type="dxa"/>
              <w:left w:w="12" w:type="dxa"/>
              <w:bottom w:w="0" w:type="dxa"/>
              <w:right w:w="12" w:type="dxa"/>
            </w:tcMar>
            <w:vAlign w:val="center"/>
          </w:tcPr>
          <w:p w14:paraId="1043DEE3" w14:textId="77777777" w:rsidR="00696928" w:rsidRPr="00527ABA" w:rsidRDefault="00696928" w:rsidP="00696928">
            <w:pPr>
              <w:jc w:val="center"/>
              <w:rPr>
                <w:rFonts w:ascii="Times New Roman" w:eastAsia="等线" w:hAnsi="Times New Roman" w:cs="Times New Roman"/>
                <w:sz w:val="22"/>
                <w:szCs w:val="22"/>
              </w:rPr>
            </w:pPr>
          </w:p>
        </w:tc>
        <w:tc>
          <w:tcPr>
            <w:tcW w:w="516" w:type="pct"/>
            <w:tcBorders>
              <w:top w:val="nil"/>
              <w:left w:val="nil"/>
              <w:bottom w:val="nil"/>
              <w:right w:val="nil"/>
            </w:tcBorders>
            <w:noWrap/>
            <w:tcMar>
              <w:top w:w="12" w:type="dxa"/>
              <w:left w:w="12" w:type="dxa"/>
              <w:bottom w:w="0" w:type="dxa"/>
              <w:right w:w="12" w:type="dxa"/>
            </w:tcMar>
            <w:vAlign w:val="center"/>
          </w:tcPr>
          <w:p w14:paraId="16CA6729" w14:textId="4D5ADF0A"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1.21 (0.96-1.53)</w:t>
            </w:r>
          </w:p>
        </w:tc>
        <w:tc>
          <w:tcPr>
            <w:tcW w:w="236" w:type="pct"/>
            <w:tcBorders>
              <w:top w:val="nil"/>
              <w:left w:val="nil"/>
              <w:bottom w:val="nil"/>
              <w:right w:val="nil"/>
            </w:tcBorders>
            <w:noWrap/>
            <w:tcMar>
              <w:top w:w="12" w:type="dxa"/>
              <w:left w:w="12" w:type="dxa"/>
              <w:bottom w:w="0" w:type="dxa"/>
              <w:right w:w="12" w:type="dxa"/>
            </w:tcMar>
            <w:vAlign w:val="center"/>
          </w:tcPr>
          <w:p w14:paraId="6DE44850" w14:textId="458CF3DC"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0.102</w:t>
            </w:r>
          </w:p>
        </w:tc>
        <w:tc>
          <w:tcPr>
            <w:tcW w:w="10" w:type="pct"/>
            <w:tcBorders>
              <w:top w:val="nil"/>
              <w:left w:val="nil"/>
              <w:bottom w:val="nil"/>
              <w:right w:val="nil"/>
            </w:tcBorders>
            <w:noWrap/>
            <w:tcMar>
              <w:top w:w="12" w:type="dxa"/>
              <w:left w:w="12" w:type="dxa"/>
              <w:bottom w:w="0" w:type="dxa"/>
              <w:right w:w="12" w:type="dxa"/>
            </w:tcMar>
            <w:vAlign w:val="center"/>
          </w:tcPr>
          <w:p w14:paraId="69B71CA5" w14:textId="77777777" w:rsidR="00696928" w:rsidRPr="00527ABA" w:rsidRDefault="00696928" w:rsidP="00696928">
            <w:pPr>
              <w:jc w:val="center"/>
              <w:rPr>
                <w:rFonts w:ascii="Times New Roman" w:eastAsia="等线" w:hAnsi="Times New Roman" w:cs="Times New Roman"/>
                <w:sz w:val="22"/>
                <w:szCs w:val="22"/>
              </w:rPr>
            </w:pPr>
          </w:p>
        </w:tc>
        <w:tc>
          <w:tcPr>
            <w:tcW w:w="514" w:type="pct"/>
            <w:tcBorders>
              <w:top w:val="nil"/>
              <w:left w:val="nil"/>
              <w:bottom w:val="nil"/>
              <w:right w:val="nil"/>
            </w:tcBorders>
            <w:noWrap/>
            <w:tcMar>
              <w:top w:w="12" w:type="dxa"/>
              <w:left w:w="12" w:type="dxa"/>
              <w:bottom w:w="0" w:type="dxa"/>
              <w:right w:w="12" w:type="dxa"/>
            </w:tcMar>
            <w:vAlign w:val="center"/>
          </w:tcPr>
          <w:p w14:paraId="30D2E240" w14:textId="4120146A"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1.52 (1.05-2.21)</w:t>
            </w:r>
          </w:p>
        </w:tc>
        <w:tc>
          <w:tcPr>
            <w:tcW w:w="234" w:type="pct"/>
            <w:tcBorders>
              <w:top w:val="nil"/>
              <w:left w:val="nil"/>
              <w:bottom w:val="nil"/>
              <w:right w:val="nil"/>
            </w:tcBorders>
            <w:noWrap/>
            <w:tcMar>
              <w:top w:w="12" w:type="dxa"/>
              <w:left w:w="12" w:type="dxa"/>
              <w:bottom w:w="0" w:type="dxa"/>
              <w:right w:w="12" w:type="dxa"/>
            </w:tcMar>
            <w:vAlign w:val="center"/>
          </w:tcPr>
          <w:p w14:paraId="253E71D7" w14:textId="77013582" w:rsidR="00696928" w:rsidRPr="00527ABA" w:rsidRDefault="00696928" w:rsidP="00696928">
            <w:pPr>
              <w:jc w:val="center"/>
              <w:rPr>
                <w:rFonts w:ascii="Times New Roman" w:eastAsia="等线" w:hAnsi="Times New Roman" w:cs="Times New Roman"/>
                <w:b/>
                <w:bCs/>
                <w:sz w:val="22"/>
                <w:szCs w:val="22"/>
              </w:rPr>
            </w:pPr>
            <w:r w:rsidRPr="00527ABA">
              <w:rPr>
                <w:rFonts w:ascii="Times New Roman" w:eastAsia="等线" w:hAnsi="Times New Roman" w:cs="Times New Roman"/>
                <w:sz w:val="22"/>
                <w:szCs w:val="22"/>
              </w:rPr>
              <w:t>0.027</w:t>
            </w:r>
          </w:p>
        </w:tc>
        <w:tc>
          <w:tcPr>
            <w:tcW w:w="32" w:type="pct"/>
            <w:tcBorders>
              <w:top w:val="nil"/>
              <w:left w:val="nil"/>
              <w:bottom w:val="nil"/>
              <w:right w:val="nil"/>
            </w:tcBorders>
            <w:noWrap/>
            <w:tcMar>
              <w:top w:w="12" w:type="dxa"/>
              <w:left w:w="12" w:type="dxa"/>
              <w:bottom w:w="0" w:type="dxa"/>
              <w:right w:w="12" w:type="dxa"/>
            </w:tcMar>
            <w:vAlign w:val="center"/>
          </w:tcPr>
          <w:p w14:paraId="67A20E9C" w14:textId="77777777" w:rsidR="00696928" w:rsidRPr="00527ABA" w:rsidRDefault="00696928" w:rsidP="00696928">
            <w:pPr>
              <w:jc w:val="center"/>
              <w:rPr>
                <w:rFonts w:ascii="Times New Roman" w:eastAsia="等线" w:hAnsi="Times New Roman" w:cs="Times New Roman"/>
                <w:sz w:val="22"/>
                <w:szCs w:val="22"/>
              </w:rPr>
            </w:pPr>
          </w:p>
        </w:tc>
        <w:tc>
          <w:tcPr>
            <w:tcW w:w="513" w:type="pct"/>
            <w:tcBorders>
              <w:top w:val="nil"/>
              <w:left w:val="nil"/>
              <w:bottom w:val="nil"/>
              <w:right w:val="nil"/>
            </w:tcBorders>
            <w:noWrap/>
            <w:tcMar>
              <w:top w:w="12" w:type="dxa"/>
              <w:left w:w="12" w:type="dxa"/>
              <w:bottom w:w="0" w:type="dxa"/>
              <w:right w:w="12" w:type="dxa"/>
            </w:tcMar>
            <w:vAlign w:val="center"/>
          </w:tcPr>
          <w:p w14:paraId="4F1757C7" w14:textId="251A9256"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1.02 (0.65-1.58)</w:t>
            </w:r>
          </w:p>
        </w:tc>
        <w:tc>
          <w:tcPr>
            <w:tcW w:w="181" w:type="pct"/>
            <w:tcBorders>
              <w:top w:val="nil"/>
              <w:left w:val="nil"/>
              <w:bottom w:val="nil"/>
              <w:right w:val="nil"/>
            </w:tcBorders>
            <w:noWrap/>
            <w:tcMar>
              <w:top w:w="12" w:type="dxa"/>
              <w:left w:w="12" w:type="dxa"/>
              <w:bottom w:w="0" w:type="dxa"/>
              <w:right w:w="12" w:type="dxa"/>
            </w:tcMar>
            <w:vAlign w:val="center"/>
          </w:tcPr>
          <w:p w14:paraId="4D8F56B7" w14:textId="70470304"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0.945</w:t>
            </w:r>
          </w:p>
        </w:tc>
      </w:tr>
      <w:tr w:rsidR="00527ABA" w:rsidRPr="00527ABA" w14:paraId="4B522ECF" w14:textId="77777777" w:rsidTr="00696928">
        <w:trPr>
          <w:trHeight w:val="23"/>
          <w:jc w:val="center"/>
        </w:trPr>
        <w:tc>
          <w:tcPr>
            <w:tcW w:w="1376" w:type="pct"/>
            <w:tcBorders>
              <w:top w:val="nil"/>
              <w:left w:val="nil"/>
              <w:bottom w:val="nil"/>
              <w:right w:val="nil"/>
            </w:tcBorders>
            <w:noWrap/>
            <w:tcMar>
              <w:top w:w="12" w:type="dxa"/>
              <w:left w:w="12" w:type="dxa"/>
              <w:bottom w:w="0" w:type="dxa"/>
              <w:right w:w="12" w:type="dxa"/>
            </w:tcMar>
          </w:tcPr>
          <w:p w14:paraId="586B89D3" w14:textId="4A83B987" w:rsidR="00696928" w:rsidRPr="00527ABA" w:rsidRDefault="00696928" w:rsidP="00696928">
            <w:pPr>
              <w:ind w:leftChars="100" w:left="210"/>
              <w:jc w:val="left"/>
              <w:rPr>
                <w:rFonts w:ascii="Times New Roman" w:hAnsi="Times New Roman" w:cs="Times New Roman"/>
                <w:kern w:val="0"/>
                <w:szCs w:val="21"/>
              </w:rPr>
            </w:pPr>
            <w:r w:rsidRPr="00527ABA">
              <w:rPr>
                <w:rFonts w:ascii="Times New Roman" w:hAnsi="Times New Roman" w:cs="Times New Roman"/>
                <w:kern w:val="0"/>
                <w:szCs w:val="21"/>
              </w:rPr>
              <w:t>14130-106000</w:t>
            </w:r>
          </w:p>
        </w:tc>
        <w:tc>
          <w:tcPr>
            <w:tcW w:w="599" w:type="pct"/>
            <w:tcBorders>
              <w:top w:val="nil"/>
              <w:left w:val="nil"/>
              <w:bottom w:val="nil"/>
              <w:right w:val="nil"/>
            </w:tcBorders>
          </w:tcPr>
          <w:p w14:paraId="60207520" w14:textId="52B868E6" w:rsidR="00696928" w:rsidRPr="00527ABA" w:rsidRDefault="00696928" w:rsidP="00696928">
            <w:pPr>
              <w:widowControl/>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247</w:t>
            </w:r>
          </w:p>
        </w:tc>
        <w:tc>
          <w:tcPr>
            <w:tcW w:w="517" w:type="pct"/>
            <w:tcBorders>
              <w:top w:val="nil"/>
              <w:left w:val="nil"/>
              <w:bottom w:val="nil"/>
              <w:right w:val="nil"/>
            </w:tcBorders>
            <w:noWrap/>
            <w:tcMar>
              <w:top w:w="12" w:type="dxa"/>
              <w:left w:w="12" w:type="dxa"/>
              <w:bottom w:w="0" w:type="dxa"/>
              <w:right w:w="12" w:type="dxa"/>
            </w:tcMar>
            <w:vAlign w:val="center"/>
          </w:tcPr>
          <w:p w14:paraId="30935971" w14:textId="1024CCDF" w:rsidR="00696928" w:rsidRPr="00527ABA" w:rsidRDefault="00696928" w:rsidP="00696928">
            <w:pPr>
              <w:widowControl/>
              <w:jc w:val="center"/>
              <w:rPr>
                <w:rFonts w:ascii="Times New Roman" w:eastAsia="等线" w:hAnsi="Times New Roman" w:cs="Times New Roman"/>
                <w:kern w:val="0"/>
                <w:sz w:val="22"/>
                <w:szCs w:val="22"/>
              </w:rPr>
            </w:pPr>
            <w:r w:rsidRPr="00527ABA">
              <w:rPr>
                <w:rFonts w:ascii="Times New Roman" w:eastAsia="等线" w:hAnsi="Times New Roman" w:cs="Times New Roman"/>
                <w:sz w:val="22"/>
                <w:szCs w:val="22"/>
              </w:rPr>
              <w:t>1.20 (0.94-1.53)</w:t>
            </w:r>
          </w:p>
        </w:tc>
        <w:tc>
          <w:tcPr>
            <w:tcW w:w="260" w:type="pct"/>
            <w:tcBorders>
              <w:top w:val="nil"/>
              <w:left w:val="nil"/>
              <w:bottom w:val="nil"/>
              <w:right w:val="nil"/>
            </w:tcBorders>
            <w:noWrap/>
            <w:tcMar>
              <w:top w:w="12" w:type="dxa"/>
              <w:left w:w="12" w:type="dxa"/>
              <w:bottom w:w="0" w:type="dxa"/>
              <w:right w:w="12" w:type="dxa"/>
            </w:tcMar>
            <w:vAlign w:val="center"/>
          </w:tcPr>
          <w:p w14:paraId="1FDB0C36" w14:textId="377C6FFD"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0.141</w:t>
            </w:r>
          </w:p>
        </w:tc>
        <w:tc>
          <w:tcPr>
            <w:tcW w:w="10" w:type="pct"/>
            <w:tcBorders>
              <w:top w:val="nil"/>
              <w:left w:val="nil"/>
              <w:bottom w:val="nil"/>
              <w:right w:val="nil"/>
            </w:tcBorders>
            <w:noWrap/>
            <w:tcMar>
              <w:top w:w="12" w:type="dxa"/>
              <w:left w:w="12" w:type="dxa"/>
              <w:bottom w:w="0" w:type="dxa"/>
              <w:right w:w="12" w:type="dxa"/>
            </w:tcMar>
            <w:vAlign w:val="center"/>
          </w:tcPr>
          <w:p w14:paraId="31702406" w14:textId="77777777" w:rsidR="00696928" w:rsidRPr="00527ABA" w:rsidRDefault="00696928" w:rsidP="00696928">
            <w:pPr>
              <w:jc w:val="center"/>
              <w:rPr>
                <w:rFonts w:ascii="Times New Roman" w:eastAsia="等线" w:hAnsi="Times New Roman" w:cs="Times New Roman"/>
                <w:sz w:val="22"/>
                <w:szCs w:val="22"/>
              </w:rPr>
            </w:pPr>
          </w:p>
        </w:tc>
        <w:tc>
          <w:tcPr>
            <w:tcW w:w="516" w:type="pct"/>
            <w:tcBorders>
              <w:top w:val="nil"/>
              <w:left w:val="nil"/>
              <w:bottom w:val="nil"/>
              <w:right w:val="nil"/>
            </w:tcBorders>
            <w:noWrap/>
            <w:tcMar>
              <w:top w:w="12" w:type="dxa"/>
              <w:left w:w="12" w:type="dxa"/>
              <w:bottom w:w="0" w:type="dxa"/>
              <w:right w:w="12" w:type="dxa"/>
            </w:tcMar>
            <w:vAlign w:val="center"/>
          </w:tcPr>
          <w:p w14:paraId="3622BAB2" w14:textId="19EC0FBF"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1.20 (0.96-1.52)</w:t>
            </w:r>
          </w:p>
        </w:tc>
        <w:tc>
          <w:tcPr>
            <w:tcW w:w="236" w:type="pct"/>
            <w:tcBorders>
              <w:top w:val="nil"/>
              <w:left w:val="nil"/>
              <w:bottom w:val="nil"/>
              <w:right w:val="nil"/>
            </w:tcBorders>
            <w:noWrap/>
            <w:tcMar>
              <w:top w:w="12" w:type="dxa"/>
              <w:left w:w="12" w:type="dxa"/>
              <w:bottom w:w="0" w:type="dxa"/>
              <w:right w:w="12" w:type="dxa"/>
            </w:tcMar>
            <w:vAlign w:val="center"/>
          </w:tcPr>
          <w:p w14:paraId="6D610133" w14:textId="4744308F"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0.115</w:t>
            </w:r>
          </w:p>
        </w:tc>
        <w:tc>
          <w:tcPr>
            <w:tcW w:w="10" w:type="pct"/>
            <w:tcBorders>
              <w:top w:val="nil"/>
              <w:left w:val="nil"/>
              <w:bottom w:val="nil"/>
              <w:right w:val="nil"/>
            </w:tcBorders>
            <w:noWrap/>
            <w:tcMar>
              <w:top w:w="12" w:type="dxa"/>
              <w:left w:w="12" w:type="dxa"/>
              <w:bottom w:w="0" w:type="dxa"/>
              <w:right w:w="12" w:type="dxa"/>
            </w:tcMar>
            <w:vAlign w:val="center"/>
          </w:tcPr>
          <w:p w14:paraId="3D77E6C2" w14:textId="77777777" w:rsidR="00696928" w:rsidRPr="00527ABA" w:rsidRDefault="00696928" w:rsidP="00696928">
            <w:pPr>
              <w:jc w:val="center"/>
              <w:rPr>
                <w:rFonts w:ascii="Times New Roman" w:eastAsia="等线" w:hAnsi="Times New Roman" w:cs="Times New Roman"/>
                <w:sz w:val="22"/>
                <w:szCs w:val="22"/>
              </w:rPr>
            </w:pPr>
          </w:p>
        </w:tc>
        <w:tc>
          <w:tcPr>
            <w:tcW w:w="514" w:type="pct"/>
            <w:tcBorders>
              <w:top w:val="nil"/>
              <w:left w:val="nil"/>
              <w:bottom w:val="nil"/>
              <w:right w:val="nil"/>
            </w:tcBorders>
            <w:noWrap/>
            <w:tcMar>
              <w:top w:w="12" w:type="dxa"/>
              <w:left w:w="12" w:type="dxa"/>
              <w:bottom w:w="0" w:type="dxa"/>
              <w:right w:w="12" w:type="dxa"/>
            </w:tcMar>
            <w:vAlign w:val="center"/>
          </w:tcPr>
          <w:p w14:paraId="3BDC633D" w14:textId="2739E80B"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1.26 (0.86-1.84)</w:t>
            </w:r>
          </w:p>
        </w:tc>
        <w:tc>
          <w:tcPr>
            <w:tcW w:w="234" w:type="pct"/>
            <w:tcBorders>
              <w:top w:val="nil"/>
              <w:left w:val="nil"/>
              <w:bottom w:val="nil"/>
              <w:right w:val="nil"/>
            </w:tcBorders>
            <w:noWrap/>
            <w:tcMar>
              <w:top w:w="12" w:type="dxa"/>
              <w:left w:w="12" w:type="dxa"/>
              <w:bottom w:w="0" w:type="dxa"/>
              <w:right w:w="12" w:type="dxa"/>
            </w:tcMar>
            <w:vAlign w:val="center"/>
          </w:tcPr>
          <w:p w14:paraId="10D7EEEF" w14:textId="36BA6013" w:rsidR="00696928" w:rsidRPr="00527ABA" w:rsidRDefault="00696928" w:rsidP="00696928">
            <w:pPr>
              <w:jc w:val="center"/>
              <w:rPr>
                <w:rFonts w:ascii="Times New Roman" w:eastAsia="等线" w:hAnsi="Times New Roman" w:cs="Times New Roman"/>
                <w:b/>
                <w:bCs/>
                <w:sz w:val="22"/>
                <w:szCs w:val="22"/>
              </w:rPr>
            </w:pPr>
            <w:r w:rsidRPr="00527ABA">
              <w:rPr>
                <w:rFonts w:ascii="Times New Roman" w:eastAsia="等线" w:hAnsi="Times New Roman" w:cs="Times New Roman"/>
                <w:sz w:val="22"/>
                <w:szCs w:val="22"/>
              </w:rPr>
              <w:t>0.241</w:t>
            </w:r>
          </w:p>
        </w:tc>
        <w:tc>
          <w:tcPr>
            <w:tcW w:w="32" w:type="pct"/>
            <w:tcBorders>
              <w:top w:val="nil"/>
              <w:left w:val="nil"/>
              <w:bottom w:val="nil"/>
              <w:right w:val="nil"/>
            </w:tcBorders>
            <w:noWrap/>
            <w:tcMar>
              <w:top w:w="12" w:type="dxa"/>
              <w:left w:w="12" w:type="dxa"/>
              <w:bottom w:w="0" w:type="dxa"/>
              <w:right w:w="12" w:type="dxa"/>
            </w:tcMar>
            <w:vAlign w:val="center"/>
          </w:tcPr>
          <w:p w14:paraId="46F5FD26" w14:textId="77777777" w:rsidR="00696928" w:rsidRPr="00527ABA" w:rsidRDefault="00696928" w:rsidP="00696928">
            <w:pPr>
              <w:jc w:val="center"/>
              <w:rPr>
                <w:rFonts w:ascii="Times New Roman" w:eastAsia="等线" w:hAnsi="Times New Roman" w:cs="Times New Roman"/>
                <w:sz w:val="22"/>
                <w:szCs w:val="22"/>
              </w:rPr>
            </w:pPr>
          </w:p>
        </w:tc>
        <w:tc>
          <w:tcPr>
            <w:tcW w:w="513" w:type="pct"/>
            <w:tcBorders>
              <w:top w:val="nil"/>
              <w:left w:val="nil"/>
              <w:bottom w:val="nil"/>
              <w:right w:val="nil"/>
            </w:tcBorders>
            <w:noWrap/>
            <w:tcMar>
              <w:top w:w="12" w:type="dxa"/>
              <w:left w:w="12" w:type="dxa"/>
              <w:bottom w:w="0" w:type="dxa"/>
              <w:right w:w="12" w:type="dxa"/>
            </w:tcMar>
            <w:vAlign w:val="center"/>
          </w:tcPr>
          <w:p w14:paraId="65FD68BA" w14:textId="32DB161C"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1.34 (0.90-2.00)</w:t>
            </w:r>
          </w:p>
        </w:tc>
        <w:tc>
          <w:tcPr>
            <w:tcW w:w="181" w:type="pct"/>
            <w:tcBorders>
              <w:top w:val="nil"/>
              <w:left w:val="nil"/>
              <w:bottom w:val="nil"/>
              <w:right w:val="nil"/>
            </w:tcBorders>
            <w:noWrap/>
            <w:tcMar>
              <w:top w:w="12" w:type="dxa"/>
              <w:left w:w="12" w:type="dxa"/>
              <w:bottom w:w="0" w:type="dxa"/>
              <w:right w:w="12" w:type="dxa"/>
            </w:tcMar>
            <w:vAlign w:val="center"/>
          </w:tcPr>
          <w:p w14:paraId="45A7A42D" w14:textId="1F796288"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0.151</w:t>
            </w:r>
          </w:p>
        </w:tc>
      </w:tr>
      <w:tr w:rsidR="00527ABA" w:rsidRPr="00527ABA" w14:paraId="431EA0AB" w14:textId="77777777" w:rsidTr="00696928">
        <w:trPr>
          <w:trHeight w:val="23"/>
          <w:jc w:val="center"/>
        </w:trPr>
        <w:tc>
          <w:tcPr>
            <w:tcW w:w="1376" w:type="pct"/>
            <w:tcBorders>
              <w:top w:val="nil"/>
              <w:left w:val="nil"/>
              <w:bottom w:val="nil"/>
              <w:right w:val="nil"/>
            </w:tcBorders>
            <w:noWrap/>
            <w:tcMar>
              <w:top w:w="12" w:type="dxa"/>
              <w:left w:w="12" w:type="dxa"/>
              <w:bottom w:w="0" w:type="dxa"/>
              <w:right w:w="12" w:type="dxa"/>
            </w:tcMar>
          </w:tcPr>
          <w:p w14:paraId="79836712" w14:textId="3F99D223" w:rsidR="00696928" w:rsidRPr="00527ABA" w:rsidRDefault="00696928" w:rsidP="00696928">
            <w:pPr>
              <w:ind w:leftChars="100" w:left="210"/>
              <w:jc w:val="left"/>
              <w:rPr>
                <w:rFonts w:ascii="Times New Roman" w:hAnsi="Times New Roman" w:cs="Times New Roman"/>
                <w:kern w:val="0"/>
                <w:szCs w:val="21"/>
              </w:rPr>
            </w:pPr>
            <w:r w:rsidRPr="00527ABA">
              <w:rPr>
                <w:rFonts w:ascii="Times New Roman" w:hAnsi="Times New Roman" w:cs="Times New Roman"/>
                <w:kern w:val="0"/>
                <w:szCs w:val="21"/>
              </w:rPr>
              <w:t>&gt;106000</w:t>
            </w:r>
          </w:p>
        </w:tc>
        <w:tc>
          <w:tcPr>
            <w:tcW w:w="599" w:type="pct"/>
            <w:tcBorders>
              <w:top w:val="nil"/>
              <w:left w:val="nil"/>
              <w:bottom w:val="nil"/>
              <w:right w:val="nil"/>
            </w:tcBorders>
          </w:tcPr>
          <w:p w14:paraId="41160B9C" w14:textId="0B1F5BF7" w:rsidR="00696928" w:rsidRPr="00527ABA" w:rsidRDefault="00696928" w:rsidP="00696928">
            <w:pPr>
              <w:widowControl/>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247</w:t>
            </w:r>
          </w:p>
        </w:tc>
        <w:tc>
          <w:tcPr>
            <w:tcW w:w="517" w:type="pct"/>
            <w:tcBorders>
              <w:top w:val="nil"/>
              <w:left w:val="nil"/>
              <w:bottom w:val="nil"/>
              <w:right w:val="nil"/>
            </w:tcBorders>
            <w:noWrap/>
            <w:tcMar>
              <w:top w:w="12" w:type="dxa"/>
              <w:left w:w="12" w:type="dxa"/>
              <w:bottom w:w="0" w:type="dxa"/>
              <w:right w:w="12" w:type="dxa"/>
            </w:tcMar>
            <w:vAlign w:val="center"/>
          </w:tcPr>
          <w:p w14:paraId="05C83312" w14:textId="4D17BEA3" w:rsidR="00696928" w:rsidRPr="00527ABA" w:rsidRDefault="00696928" w:rsidP="00696928">
            <w:pPr>
              <w:widowControl/>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1.63 (1.28-2.08)</w:t>
            </w:r>
          </w:p>
        </w:tc>
        <w:tc>
          <w:tcPr>
            <w:tcW w:w="260" w:type="pct"/>
            <w:tcBorders>
              <w:top w:val="nil"/>
              <w:left w:val="nil"/>
              <w:bottom w:val="nil"/>
              <w:right w:val="nil"/>
            </w:tcBorders>
            <w:noWrap/>
            <w:tcMar>
              <w:top w:w="12" w:type="dxa"/>
              <w:left w:w="12" w:type="dxa"/>
              <w:bottom w:w="0" w:type="dxa"/>
              <w:right w:w="12" w:type="dxa"/>
            </w:tcMar>
            <w:vAlign w:val="center"/>
          </w:tcPr>
          <w:p w14:paraId="6C5BF362" w14:textId="2CDADE2E"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&lt;0.001</w:t>
            </w:r>
          </w:p>
        </w:tc>
        <w:tc>
          <w:tcPr>
            <w:tcW w:w="10" w:type="pct"/>
            <w:tcBorders>
              <w:top w:val="nil"/>
              <w:left w:val="nil"/>
              <w:bottom w:val="nil"/>
              <w:right w:val="nil"/>
            </w:tcBorders>
            <w:noWrap/>
            <w:tcMar>
              <w:top w:w="12" w:type="dxa"/>
              <w:left w:w="12" w:type="dxa"/>
              <w:bottom w:w="0" w:type="dxa"/>
              <w:right w:w="12" w:type="dxa"/>
            </w:tcMar>
            <w:vAlign w:val="center"/>
          </w:tcPr>
          <w:p w14:paraId="1E94D922" w14:textId="77777777" w:rsidR="00696928" w:rsidRPr="00527ABA" w:rsidRDefault="00696928" w:rsidP="00696928">
            <w:pPr>
              <w:jc w:val="center"/>
              <w:rPr>
                <w:rFonts w:ascii="Times New Roman" w:eastAsia="等线" w:hAnsi="Times New Roman" w:cs="Times New Roman"/>
                <w:sz w:val="22"/>
                <w:szCs w:val="22"/>
              </w:rPr>
            </w:pPr>
          </w:p>
        </w:tc>
        <w:tc>
          <w:tcPr>
            <w:tcW w:w="516" w:type="pct"/>
            <w:tcBorders>
              <w:top w:val="nil"/>
              <w:left w:val="nil"/>
              <w:bottom w:val="nil"/>
              <w:right w:val="nil"/>
            </w:tcBorders>
            <w:noWrap/>
            <w:tcMar>
              <w:top w:w="12" w:type="dxa"/>
              <w:left w:w="12" w:type="dxa"/>
              <w:bottom w:w="0" w:type="dxa"/>
              <w:right w:w="12" w:type="dxa"/>
            </w:tcMar>
            <w:vAlign w:val="center"/>
          </w:tcPr>
          <w:p w14:paraId="4F5AC1CC" w14:textId="67D8BBEE"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1.52 (1.20-1.91)</w:t>
            </w:r>
          </w:p>
        </w:tc>
        <w:tc>
          <w:tcPr>
            <w:tcW w:w="236" w:type="pct"/>
            <w:tcBorders>
              <w:top w:val="nil"/>
              <w:left w:val="nil"/>
              <w:bottom w:val="nil"/>
              <w:right w:val="nil"/>
            </w:tcBorders>
            <w:noWrap/>
            <w:tcMar>
              <w:top w:w="12" w:type="dxa"/>
              <w:left w:w="12" w:type="dxa"/>
              <w:bottom w:w="0" w:type="dxa"/>
              <w:right w:w="12" w:type="dxa"/>
            </w:tcMar>
            <w:vAlign w:val="center"/>
          </w:tcPr>
          <w:p w14:paraId="67C97DC8" w14:textId="015AAD2A"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&lt;0.001</w:t>
            </w:r>
          </w:p>
        </w:tc>
        <w:tc>
          <w:tcPr>
            <w:tcW w:w="10" w:type="pct"/>
            <w:tcBorders>
              <w:top w:val="nil"/>
              <w:left w:val="nil"/>
              <w:bottom w:val="nil"/>
              <w:right w:val="nil"/>
            </w:tcBorders>
            <w:noWrap/>
            <w:tcMar>
              <w:top w:w="12" w:type="dxa"/>
              <w:left w:w="12" w:type="dxa"/>
              <w:bottom w:w="0" w:type="dxa"/>
              <w:right w:w="12" w:type="dxa"/>
            </w:tcMar>
            <w:vAlign w:val="center"/>
          </w:tcPr>
          <w:p w14:paraId="37EB5738" w14:textId="77777777" w:rsidR="00696928" w:rsidRPr="00527ABA" w:rsidRDefault="00696928" w:rsidP="00696928">
            <w:pPr>
              <w:jc w:val="center"/>
              <w:rPr>
                <w:rFonts w:ascii="Times New Roman" w:eastAsia="等线" w:hAnsi="Times New Roman" w:cs="Times New Roman"/>
                <w:sz w:val="22"/>
                <w:szCs w:val="22"/>
              </w:rPr>
            </w:pPr>
          </w:p>
        </w:tc>
        <w:tc>
          <w:tcPr>
            <w:tcW w:w="514" w:type="pct"/>
            <w:tcBorders>
              <w:top w:val="nil"/>
              <w:left w:val="nil"/>
              <w:bottom w:val="nil"/>
              <w:right w:val="nil"/>
            </w:tcBorders>
            <w:noWrap/>
            <w:tcMar>
              <w:top w:w="12" w:type="dxa"/>
              <w:left w:w="12" w:type="dxa"/>
              <w:bottom w:w="0" w:type="dxa"/>
              <w:right w:w="12" w:type="dxa"/>
            </w:tcMar>
            <w:vAlign w:val="center"/>
          </w:tcPr>
          <w:p w14:paraId="5A7DD8F5" w14:textId="5D277AB3"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1.95 (1.35-2.82)</w:t>
            </w:r>
          </w:p>
        </w:tc>
        <w:tc>
          <w:tcPr>
            <w:tcW w:w="234" w:type="pct"/>
            <w:tcBorders>
              <w:top w:val="nil"/>
              <w:left w:val="nil"/>
              <w:bottom w:val="nil"/>
              <w:right w:val="nil"/>
            </w:tcBorders>
            <w:noWrap/>
            <w:tcMar>
              <w:top w:w="12" w:type="dxa"/>
              <w:left w:w="12" w:type="dxa"/>
              <w:bottom w:w="0" w:type="dxa"/>
              <w:right w:w="12" w:type="dxa"/>
            </w:tcMar>
            <w:vAlign w:val="center"/>
          </w:tcPr>
          <w:p w14:paraId="28F91223" w14:textId="2789FD04" w:rsidR="00696928" w:rsidRPr="00527ABA" w:rsidRDefault="00696928" w:rsidP="00696928">
            <w:pPr>
              <w:jc w:val="center"/>
              <w:rPr>
                <w:rFonts w:ascii="Times New Roman" w:eastAsia="等线" w:hAnsi="Times New Roman" w:cs="Times New Roman"/>
                <w:b/>
                <w:bCs/>
                <w:sz w:val="22"/>
                <w:szCs w:val="22"/>
              </w:rPr>
            </w:pPr>
            <w:r w:rsidRPr="00527ABA">
              <w:rPr>
                <w:rFonts w:ascii="Times New Roman" w:eastAsia="等线" w:hAnsi="Times New Roman" w:cs="Times New Roman"/>
                <w:sz w:val="22"/>
                <w:szCs w:val="22"/>
              </w:rPr>
              <w:t>&lt;0.001</w:t>
            </w:r>
          </w:p>
        </w:tc>
        <w:tc>
          <w:tcPr>
            <w:tcW w:w="32" w:type="pct"/>
            <w:tcBorders>
              <w:top w:val="nil"/>
              <w:left w:val="nil"/>
              <w:bottom w:val="nil"/>
              <w:right w:val="nil"/>
            </w:tcBorders>
            <w:noWrap/>
            <w:tcMar>
              <w:top w:w="12" w:type="dxa"/>
              <w:left w:w="12" w:type="dxa"/>
              <w:bottom w:w="0" w:type="dxa"/>
              <w:right w:w="12" w:type="dxa"/>
            </w:tcMar>
            <w:vAlign w:val="center"/>
          </w:tcPr>
          <w:p w14:paraId="7639881A" w14:textId="77777777" w:rsidR="00696928" w:rsidRPr="00527ABA" w:rsidRDefault="00696928" w:rsidP="00696928">
            <w:pPr>
              <w:jc w:val="center"/>
              <w:rPr>
                <w:rFonts w:ascii="Times New Roman" w:eastAsia="等线" w:hAnsi="Times New Roman" w:cs="Times New Roman"/>
                <w:sz w:val="22"/>
                <w:szCs w:val="22"/>
              </w:rPr>
            </w:pPr>
          </w:p>
        </w:tc>
        <w:tc>
          <w:tcPr>
            <w:tcW w:w="513" w:type="pct"/>
            <w:tcBorders>
              <w:top w:val="nil"/>
              <w:left w:val="nil"/>
              <w:bottom w:val="nil"/>
              <w:right w:val="nil"/>
            </w:tcBorders>
            <w:noWrap/>
            <w:tcMar>
              <w:top w:w="12" w:type="dxa"/>
              <w:left w:w="12" w:type="dxa"/>
              <w:bottom w:w="0" w:type="dxa"/>
              <w:right w:w="12" w:type="dxa"/>
            </w:tcMar>
            <w:vAlign w:val="center"/>
          </w:tcPr>
          <w:p w14:paraId="182740EA" w14:textId="2A8F6390"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1.73 (1.17-2.57)</w:t>
            </w:r>
          </w:p>
        </w:tc>
        <w:tc>
          <w:tcPr>
            <w:tcW w:w="181" w:type="pct"/>
            <w:tcBorders>
              <w:top w:val="nil"/>
              <w:left w:val="nil"/>
              <w:bottom w:val="nil"/>
              <w:right w:val="nil"/>
            </w:tcBorders>
            <w:noWrap/>
            <w:tcMar>
              <w:top w:w="12" w:type="dxa"/>
              <w:left w:w="12" w:type="dxa"/>
              <w:bottom w:w="0" w:type="dxa"/>
              <w:right w:w="12" w:type="dxa"/>
            </w:tcMar>
            <w:vAlign w:val="center"/>
          </w:tcPr>
          <w:p w14:paraId="34F2010A" w14:textId="59EB654D"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0.007</w:t>
            </w:r>
          </w:p>
        </w:tc>
      </w:tr>
      <w:tr w:rsidR="00527ABA" w:rsidRPr="00527ABA" w14:paraId="56F7D593" w14:textId="77777777" w:rsidTr="00696928">
        <w:trPr>
          <w:trHeight w:val="23"/>
          <w:jc w:val="center"/>
        </w:trPr>
        <w:tc>
          <w:tcPr>
            <w:tcW w:w="1376" w:type="pct"/>
            <w:tcBorders>
              <w:top w:val="nil"/>
              <w:left w:val="nil"/>
              <w:bottom w:val="single" w:sz="12" w:space="0" w:color="000000"/>
              <w:right w:val="nil"/>
            </w:tcBorders>
            <w:noWrap/>
            <w:tcMar>
              <w:top w:w="12" w:type="dxa"/>
              <w:left w:w="12" w:type="dxa"/>
              <w:bottom w:w="0" w:type="dxa"/>
              <w:right w:w="12" w:type="dxa"/>
            </w:tcMar>
          </w:tcPr>
          <w:p w14:paraId="6BB0C86F" w14:textId="6069B361" w:rsidR="00696928" w:rsidRPr="00527ABA" w:rsidRDefault="00696928" w:rsidP="00696928">
            <w:pPr>
              <w:ind w:leftChars="100" w:left="210"/>
              <w:jc w:val="left"/>
              <w:rPr>
                <w:rFonts w:ascii="Times New Roman" w:hAnsi="Times New Roman" w:cs="Times New Roman"/>
                <w:kern w:val="0"/>
                <w:szCs w:val="21"/>
              </w:rPr>
            </w:pPr>
            <w:r w:rsidRPr="00527ABA">
              <w:rPr>
                <w:rFonts w:ascii="Times New Roman" w:hAnsi="Times New Roman" w:cs="Times New Roman"/>
                <w:i/>
                <w:iCs/>
                <w:kern w:val="0"/>
                <w:szCs w:val="21"/>
              </w:rPr>
              <w:t>P-</w:t>
            </w:r>
            <w:r w:rsidRPr="00527ABA">
              <w:rPr>
                <w:rFonts w:ascii="Times New Roman" w:hAnsi="Times New Roman" w:cs="Times New Roman"/>
                <w:kern w:val="0"/>
                <w:szCs w:val="21"/>
              </w:rPr>
              <w:t>trend</w:t>
            </w:r>
          </w:p>
        </w:tc>
        <w:tc>
          <w:tcPr>
            <w:tcW w:w="599" w:type="pct"/>
            <w:tcBorders>
              <w:top w:val="nil"/>
              <w:left w:val="nil"/>
              <w:bottom w:val="single" w:sz="12" w:space="0" w:color="000000"/>
              <w:right w:val="nil"/>
            </w:tcBorders>
          </w:tcPr>
          <w:p w14:paraId="78063BFD" w14:textId="77777777" w:rsidR="00696928" w:rsidRPr="00527ABA" w:rsidRDefault="00696928" w:rsidP="00696928">
            <w:pPr>
              <w:widowControl/>
              <w:jc w:val="center"/>
              <w:rPr>
                <w:rFonts w:ascii="Times New Roman" w:eastAsia="等线" w:hAnsi="Times New Roman" w:cs="Times New Roman"/>
                <w:sz w:val="22"/>
                <w:szCs w:val="22"/>
              </w:rPr>
            </w:pPr>
          </w:p>
        </w:tc>
        <w:tc>
          <w:tcPr>
            <w:tcW w:w="517" w:type="pct"/>
            <w:tcBorders>
              <w:top w:val="nil"/>
              <w:left w:val="nil"/>
              <w:bottom w:val="single" w:sz="12" w:space="0" w:color="000000"/>
              <w:right w:val="nil"/>
            </w:tcBorders>
            <w:noWrap/>
            <w:tcMar>
              <w:top w:w="12" w:type="dxa"/>
              <w:left w:w="12" w:type="dxa"/>
              <w:bottom w:w="0" w:type="dxa"/>
              <w:right w:w="12" w:type="dxa"/>
            </w:tcMar>
            <w:vAlign w:val="center"/>
          </w:tcPr>
          <w:p w14:paraId="223847E2" w14:textId="77777777" w:rsidR="00696928" w:rsidRPr="00527ABA" w:rsidRDefault="00696928" w:rsidP="00696928">
            <w:pPr>
              <w:widowControl/>
              <w:jc w:val="center"/>
              <w:rPr>
                <w:rFonts w:ascii="Times New Roman" w:eastAsia="等线" w:hAnsi="Times New Roman" w:cs="Times New Roman"/>
                <w:sz w:val="22"/>
                <w:szCs w:val="22"/>
              </w:rPr>
            </w:pPr>
          </w:p>
        </w:tc>
        <w:tc>
          <w:tcPr>
            <w:tcW w:w="260" w:type="pct"/>
            <w:tcBorders>
              <w:top w:val="nil"/>
              <w:left w:val="nil"/>
              <w:bottom w:val="single" w:sz="12" w:space="0" w:color="000000"/>
              <w:right w:val="nil"/>
            </w:tcBorders>
            <w:noWrap/>
            <w:tcMar>
              <w:top w:w="12" w:type="dxa"/>
              <w:left w:w="12" w:type="dxa"/>
              <w:bottom w:w="0" w:type="dxa"/>
              <w:right w:w="12" w:type="dxa"/>
            </w:tcMar>
            <w:vAlign w:val="center"/>
          </w:tcPr>
          <w:p w14:paraId="642A5D06" w14:textId="0C9B352A"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&lt;0.001</w:t>
            </w:r>
          </w:p>
        </w:tc>
        <w:tc>
          <w:tcPr>
            <w:tcW w:w="10" w:type="pct"/>
            <w:tcBorders>
              <w:top w:val="nil"/>
              <w:left w:val="nil"/>
              <w:bottom w:val="single" w:sz="12" w:space="0" w:color="000000"/>
              <w:right w:val="nil"/>
            </w:tcBorders>
            <w:noWrap/>
            <w:tcMar>
              <w:top w:w="12" w:type="dxa"/>
              <w:left w:w="12" w:type="dxa"/>
              <w:bottom w:w="0" w:type="dxa"/>
              <w:right w:w="12" w:type="dxa"/>
            </w:tcMar>
            <w:vAlign w:val="center"/>
          </w:tcPr>
          <w:p w14:paraId="483FAAA9" w14:textId="77777777" w:rsidR="00696928" w:rsidRPr="00527ABA" w:rsidRDefault="00696928" w:rsidP="00696928">
            <w:pPr>
              <w:jc w:val="center"/>
              <w:rPr>
                <w:rFonts w:ascii="Times New Roman" w:eastAsia="等线" w:hAnsi="Times New Roman" w:cs="Times New Roman"/>
                <w:sz w:val="22"/>
                <w:szCs w:val="22"/>
              </w:rPr>
            </w:pPr>
          </w:p>
        </w:tc>
        <w:tc>
          <w:tcPr>
            <w:tcW w:w="516" w:type="pct"/>
            <w:tcBorders>
              <w:top w:val="nil"/>
              <w:left w:val="nil"/>
              <w:bottom w:val="single" w:sz="12" w:space="0" w:color="000000"/>
              <w:right w:val="nil"/>
            </w:tcBorders>
            <w:noWrap/>
            <w:tcMar>
              <w:top w:w="12" w:type="dxa"/>
              <w:left w:w="12" w:type="dxa"/>
              <w:bottom w:w="0" w:type="dxa"/>
              <w:right w:w="12" w:type="dxa"/>
            </w:tcMar>
            <w:vAlign w:val="center"/>
          </w:tcPr>
          <w:p w14:paraId="4D82FC6C" w14:textId="77777777" w:rsidR="00696928" w:rsidRPr="00527ABA" w:rsidRDefault="00696928" w:rsidP="00696928">
            <w:pPr>
              <w:jc w:val="center"/>
              <w:rPr>
                <w:rFonts w:ascii="Times New Roman" w:eastAsia="等线" w:hAnsi="Times New Roman" w:cs="Times New Roman"/>
                <w:sz w:val="22"/>
                <w:szCs w:val="22"/>
              </w:rPr>
            </w:pPr>
          </w:p>
        </w:tc>
        <w:tc>
          <w:tcPr>
            <w:tcW w:w="236" w:type="pct"/>
            <w:tcBorders>
              <w:top w:val="nil"/>
              <w:left w:val="nil"/>
              <w:bottom w:val="single" w:sz="12" w:space="0" w:color="000000"/>
              <w:right w:val="nil"/>
            </w:tcBorders>
            <w:noWrap/>
            <w:tcMar>
              <w:top w:w="12" w:type="dxa"/>
              <w:left w:w="12" w:type="dxa"/>
              <w:bottom w:w="0" w:type="dxa"/>
              <w:right w:w="12" w:type="dxa"/>
            </w:tcMar>
            <w:vAlign w:val="center"/>
          </w:tcPr>
          <w:p w14:paraId="351A8BB5" w14:textId="1A96BE1D"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0.001</w:t>
            </w:r>
          </w:p>
        </w:tc>
        <w:tc>
          <w:tcPr>
            <w:tcW w:w="10" w:type="pct"/>
            <w:tcBorders>
              <w:top w:val="nil"/>
              <w:left w:val="nil"/>
              <w:bottom w:val="single" w:sz="12" w:space="0" w:color="000000"/>
              <w:right w:val="nil"/>
            </w:tcBorders>
            <w:noWrap/>
            <w:tcMar>
              <w:top w:w="12" w:type="dxa"/>
              <w:left w:w="12" w:type="dxa"/>
              <w:bottom w:w="0" w:type="dxa"/>
              <w:right w:w="12" w:type="dxa"/>
            </w:tcMar>
            <w:vAlign w:val="center"/>
          </w:tcPr>
          <w:p w14:paraId="566E7BBD" w14:textId="77777777" w:rsidR="00696928" w:rsidRPr="00527ABA" w:rsidRDefault="00696928" w:rsidP="00696928">
            <w:pPr>
              <w:jc w:val="center"/>
              <w:rPr>
                <w:rFonts w:ascii="Times New Roman" w:eastAsia="等线" w:hAnsi="Times New Roman" w:cs="Times New Roman"/>
                <w:sz w:val="22"/>
                <w:szCs w:val="22"/>
              </w:rPr>
            </w:pPr>
          </w:p>
        </w:tc>
        <w:tc>
          <w:tcPr>
            <w:tcW w:w="514" w:type="pct"/>
            <w:tcBorders>
              <w:top w:val="nil"/>
              <w:left w:val="nil"/>
              <w:bottom w:val="single" w:sz="12" w:space="0" w:color="000000"/>
              <w:right w:val="nil"/>
            </w:tcBorders>
            <w:noWrap/>
            <w:tcMar>
              <w:top w:w="12" w:type="dxa"/>
              <w:left w:w="12" w:type="dxa"/>
              <w:bottom w:w="0" w:type="dxa"/>
              <w:right w:w="12" w:type="dxa"/>
            </w:tcMar>
            <w:vAlign w:val="center"/>
          </w:tcPr>
          <w:p w14:paraId="678DEB75" w14:textId="77777777" w:rsidR="00696928" w:rsidRPr="00527ABA" w:rsidRDefault="00696928" w:rsidP="00696928">
            <w:pPr>
              <w:jc w:val="center"/>
              <w:rPr>
                <w:rFonts w:ascii="Times New Roman" w:eastAsia="等线" w:hAnsi="Times New Roman" w:cs="Times New Roman"/>
                <w:sz w:val="22"/>
                <w:szCs w:val="22"/>
              </w:rPr>
            </w:pPr>
          </w:p>
        </w:tc>
        <w:tc>
          <w:tcPr>
            <w:tcW w:w="234" w:type="pct"/>
            <w:tcBorders>
              <w:top w:val="nil"/>
              <w:left w:val="nil"/>
              <w:bottom w:val="single" w:sz="12" w:space="0" w:color="000000"/>
              <w:right w:val="nil"/>
            </w:tcBorders>
            <w:noWrap/>
            <w:tcMar>
              <w:top w:w="12" w:type="dxa"/>
              <w:left w:w="12" w:type="dxa"/>
              <w:bottom w:w="0" w:type="dxa"/>
              <w:right w:w="12" w:type="dxa"/>
            </w:tcMar>
            <w:vAlign w:val="center"/>
          </w:tcPr>
          <w:p w14:paraId="4A8ED3A0" w14:textId="528EF494"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0.002</w:t>
            </w:r>
          </w:p>
        </w:tc>
        <w:tc>
          <w:tcPr>
            <w:tcW w:w="32" w:type="pct"/>
            <w:tcBorders>
              <w:top w:val="nil"/>
              <w:left w:val="nil"/>
              <w:bottom w:val="single" w:sz="12" w:space="0" w:color="000000"/>
              <w:right w:val="nil"/>
            </w:tcBorders>
            <w:noWrap/>
            <w:tcMar>
              <w:top w:w="12" w:type="dxa"/>
              <w:left w:w="12" w:type="dxa"/>
              <w:bottom w:w="0" w:type="dxa"/>
              <w:right w:w="12" w:type="dxa"/>
            </w:tcMar>
            <w:vAlign w:val="center"/>
          </w:tcPr>
          <w:p w14:paraId="64597F15" w14:textId="77777777" w:rsidR="00696928" w:rsidRPr="00527ABA" w:rsidRDefault="00696928" w:rsidP="00696928">
            <w:pPr>
              <w:jc w:val="center"/>
              <w:rPr>
                <w:rFonts w:ascii="Times New Roman" w:eastAsia="等线" w:hAnsi="Times New Roman" w:cs="Times New Roman"/>
                <w:sz w:val="22"/>
                <w:szCs w:val="22"/>
              </w:rPr>
            </w:pPr>
          </w:p>
        </w:tc>
        <w:tc>
          <w:tcPr>
            <w:tcW w:w="513" w:type="pct"/>
            <w:tcBorders>
              <w:top w:val="nil"/>
              <w:left w:val="nil"/>
              <w:bottom w:val="single" w:sz="12" w:space="0" w:color="000000"/>
              <w:right w:val="nil"/>
            </w:tcBorders>
            <w:noWrap/>
            <w:tcMar>
              <w:top w:w="12" w:type="dxa"/>
              <w:left w:w="12" w:type="dxa"/>
              <w:bottom w:w="0" w:type="dxa"/>
              <w:right w:w="12" w:type="dxa"/>
            </w:tcMar>
            <w:vAlign w:val="center"/>
          </w:tcPr>
          <w:p w14:paraId="586D404A" w14:textId="77777777" w:rsidR="00696928" w:rsidRPr="00527ABA" w:rsidRDefault="00696928" w:rsidP="00696928">
            <w:pPr>
              <w:jc w:val="center"/>
              <w:rPr>
                <w:rFonts w:ascii="Times New Roman" w:eastAsia="等线" w:hAnsi="Times New Roman" w:cs="Times New Roman"/>
                <w:sz w:val="22"/>
                <w:szCs w:val="22"/>
              </w:rPr>
            </w:pPr>
          </w:p>
        </w:tc>
        <w:tc>
          <w:tcPr>
            <w:tcW w:w="181" w:type="pct"/>
            <w:tcBorders>
              <w:top w:val="nil"/>
              <w:left w:val="nil"/>
              <w:bottom w:val="single" w:sz="12" w:space="0" w:color="000000"/>
              <w:right w:val="nil"/>
            </w:tcBorders>
            <w:noWrap/>
            <w:tcMar>
              <w:top w:w="12" w:type="dxa"/>
              <w:left w:w="12" w:type="dxa"/>
              <w:bottom w:w="0" w:type="dxa"/>
              <w:right w:w="12" w:type="dxa"/>
            </w:tcMar>
            <w:vAlign w:val="center"/>
          </w:tcPr>
          <w:p w14:paraId="724833CB" w14:textId="158C37BA" w:rsidR="00696928" w:rsidRPr="00527ABA" w:rsidRDefault="00696928" w:rsidP="00696928">
            <w:pPr>
              <w:jc w:val="center"/>
              <w:rPr>
                <w:rFonts w:ascii="Times New Roman" w:eastAsia="等线" w:hAnsi="Times New Roman" w:cs="Times New Roman"/>
                <w:sz w:val="22"/>
                <w:szCs w:val="22"/>
              </w:rPr>
            </w:pPr>
            <w:r w:rsidRPr="00527ABA">
              <w:rPr>
                <w:rFonts w:ascii="Times New Roman" w:eastAsia="等线" w:hAnsi="Times New Roman" w:cs="Times New Roman"/>
                <w:sz w:val="22"/>
                <w:szCs w:val="22"/>
              </w:rPr>
              <w:t>0.005</w:t>
            </w:r>
          </w:p>
        </w:tc>
      </w:tr>
    </w:tbl>
    <w:p w14:paraId="2ADA9A96" w14:textId="77777777" w:rsidR="004D5BCC" w:rsidRPr="00527ABA" w:rsidRDefault="004D5BCC" w:rsidP="004D5BCC">
      <w:pPr>
        <w:rPr>
          <w:rFonts w:ascii="Times New Roman" w:hAnsi="Times New Roman" w:cs="Times New Roman"/>
          <w:sz w:val="22"/>
          <w:szCs w:val="22"/>
        </w:rPr>
      </w:pPr>
      <w:proofErr w:type="gramStart"/>
      <w:r w:rsidRPr="00527ABA">
        <w:rPr>
          <w:rFonts w:ascii="Times New Roman" w:eastAsia="微软雅黑" w:hAnsi="Times New Roman" w:cs="Times New Roman"/>
          <w:sz w:val="24"/>
          <w:vertAlign w:val="superscript"/>
        </w:rPr>
        <w:t>a</w:t>
      </w:r>
      <w:proofErr w:type="gramEnd"/>
      <w:r w:rsidRPr="00527ABA">
        <w:rPr>
          <w:rFonts w:ascii="Times New Roman" w:hAnsi="Times New Roman" w:cs="Times New Roman" w:hint="eastAsia"/>
          <w:sz w:val="22"/>
          <w:szCs w:val="22"/>
        </w:rPr>
        <w:t xml:space="preserve"> EBV DNA load in mouthwashes</w:t>
      </w:r>
    </w:p>
    <w:p w14:paraId="1F6928BD" w14:textId="77777777" w:rsidR="004D5BCC" w:rsidRPr="00527ABA" w:rsidRDefault="004D5BCC" w:rsidP="004D5BCC">
      <w:pPr>
        <w:rPr>
          <w:rFonts w:ascii="Times New Roman" w:eastAsia="微软雅黑" w:hAnsi="Times New Roman" w:cs="Times New Roman"/>
          <w:sz w:val="24"/>
        </w:rPr>
      </w:pPr>
      <w:r w:rsidRPr="00527ABA">
        <w:rPr>
          <w:rFonts w:ascii="Times New Roman" w:hAnsi="Times New Roman" w:cs="Times New Roman"/>
          <w:sz w:val="22"/>
          <w:szCs w:val="22"/>
          <w:vertAlign w:val="superscript"/>
        </w:rPr>
        <w:lastRenderedPageBreak/>
        <w:t>b</w:t>
      </w:r>
      <w:r w:rsidRPr="00527ABA">
        <w:rPr>
          <w:rFonts w:ascii="Times New Roman" w:hAnsi="Times New Roman" w:cs="Times New Roman" w:hint="eastAsia"/>
          <w:b/>
          <w:bCs/>
          <w:sz w:val="22"/>
          <w:szCs w:val="22"/>
          <w:vertAlign w:val="superscript"/>
        </w:rPr>
        <w:t xml:space="preserve"> </w:t>
      </w:r>
      <w:r w:rsidRPr="00527ABA">
        <w:rPr>
          <w:rFonts w:ascii="Times New Roman" w:hAnsi="Times New Roman" w:cs="Times New Roman" w:hint="eastAsia"/>
          <w:sz w:val="22"/>
          <w:szCs w:val="22"/>
        </w:rPr>
        <w:t>Adjusted by age</w:t>
      </w:r>
      <w:r w:rsidRPr="00527ABA">
        <w:rPr>
          <w:rFonts w:ascii="Times New Roman" w:hAnsi="Times New Roman" w:cs="Times New Roman"/>
          <w:sz w:val="22"/>
          <w:szCs w:val="22"/>
        </w:rPr>
        <w:t xml:space="preserve"> (≥</w:t>
      </w:r>
      <w:r w:rsidRPr="00527ABA">
        <w:rPr>
          <w:rFonts w:ascii="Times New Roman" w:hAnsi="Times New Roman" w:cs="Times New Roman" w:hint="eastAsia"/>
          <w:sz w:val="22"/>
          <w:szCs w:val="22"/>
        </w:rPr>
        <w:t>4</w:t>
      </w:r>
      <w:r w:rsidRPr="00527ABA">
        <w:rPr>
          <w:rFonts w:ascii="Times New Roman" w:hAnsi="Times New Roman" w:cs="Times New Roman"/>
          <w:sz w:val="22"/>
          <w:szCs w:val="22"/>
        </w:rPr>
        <w:t>5 vs</w:t>
      </w:r>
      <w:r w:rsidRPr="00527ABA">
        <w:rPr>
          <w:rFonts w:ascii="Times New Roman" w:hAnsi="Times New Roman" w:cs="Times New Roman" w:hint="eastAsia"/>
          <w:sz w:val="22"/>
          <w:szCs w:val="22"/>
        </w:rPr>
        <w:t>.</w:t>
      </w:r>
      <w:r w:rsidRPr="00527ABA">
        <w:rPr>
          <w:rFonts w:ascii="Times New Roman" w:hAnsi="Times New Roman" w:cs="Times New Roman"/>
          <w:sz w:val="22"/>
          <w:szCs w:val="22"/>
        </w:rPr>
        <w:t xml:space="preserve"> &lt;45)</w:t>
      </w:r>
      <w:r w:rsidRPr="00527ABA">
        <w:rPr>
          <w:rFonts w:ascii="Times New Roman" w:hAnsi="Times New Roman" w:cs="Times New Roman" w:hint="eastAsia"/>
          <w:sz w:val="22"/>
          <w:szCs w:val="22"/>
        </w:rPr>
        <w:t xml:space="preserve">, sex, </w:t>
      </w:r>
      <w:r w:rsidRPr="00527ABA">
        <w:rPr>
          <w:rFonts w:ascii="Times New Roman" w:eastAsia="微软雅黑" w:hAnsi="Times New Roman" w:cs="Times New Roman"/>
          <w:sz w:val="24"/>
        </w:rPr>
        <w:t>T stage, N stage</w:t>
      </w:r>
      <w:r w:rsidRPr="00527ABA">
        <w:rPr>
          <w:rFonts w:ascii="Times New Roman" w:hAnsi="Times New Roman" w:cs="Times New Roman" w:hint="eastAsia"/>
          <w:sz w:val="22"/>
          <w:szCs w:val="22"/>
        </w:rPr>
        <w:t xml:space="preserve">, smoking status (yes or no), IC (yes or no), CCRT (yes or no), and </w:t>
      </w:r>
      <w:r w:rsidRPr="00527ABA">
        <w:rPr>
          <w:rFonts w:ascii="Times New Roman" w:eastAsia="微软雅黑" w:hAnsi="Times New Roman" w:cs="Times New Roman"/>
          <w:sz w:val="24"/>
        </w:rPr>
        <w:t>radiotherapy technology</w:t>
      </w:r>
      <w:r w:rsidRPr="00527ABA">
        <w:rPr>
          <w:rFonts w:ascii="Times New Roman" w:eastAsia="微软雅黑" w:hAnsi="Times New Roman" w:cs="Times New Roman" w:hint="eastAsia"/>
          <w:sz w:val="24"/>
        </w:rPr>
        <w:t>.</w:t>
      </w:r>
    </w:p>
    <w:p w14:paraId="204C8FA3" w14:textId="7C247A3B" w:rsidR="004D5BCC" w:rsidRPr="00527ABA" w:rsidRDefault="004D5BCC" w:rsidP="004D5BCC">
      <w:pPr>
        <w:rPr>
          <w:rFonts w:ascii="Times New Roman" w:hAnsi="Times New Roman" w:cs="Times New Roman"/>
          <w:sz w:val="22"/>
          <w:szCs w:val="22"/>
        </w:rPr>
      </w:pPr>
      <w:r w:rsidRPr="00527ABA">
        <w:rPr>
          <w:rFonts w:ascii="Times New Roman" w:eastAsia="微软雅黑" w:hAnsi="Times New Roman" w:cs="Times New Roman"/>
          <w:sz w:val="24"/>
          <w:vertAlign w:val="superscript"/>
        </w:rPr>
        <w:t>c</w:t>
      </w:r>
      <w:r w:rsidR="00B758B7" w:rsidRPr="00527ABA">
        <w:rPr>
          <w:rFonts w:ascii="Times New Roman" w:eastAsia="微软雅黑" w:hAnsi="Times New Roman" w:cs="Times New Roman"/>
          <w:sz w:val="24"/>
          <w:vertAlign w:val="superscript"/>
        </w:rPr>
        <w:t xml:space="preserve"> </w:t>
      </w:r>
      <w:r w:rsidR="00BD5AAE" w:rsidRPr="00527ABA">
        <w:rPr>
          <w:rFonts w:ascii="Times New Roman" w:hAnsi="Times New Roman" w:cs="Times New Roman"/>
          <w:kern w:val="0"/>
          <w:szCs w:val="21"/>
        </w:rPr>
        <w:t xml:space="preserve">cutoff </w:t>
      </w:r>
      <w:r w:rsidR="00F24D25" w:rsidRPr="00527ABA">
        <w:rPr>
          <w:rFonts w:ascii="Times New Roman" w:hAnsi="Times New Roman" w:cs="Times New Roman"/>
          <w:kern w:val="0"/>
          <w:szCs w:val="21"/>
        </w:rPr>
        <w:t>values defined by</w:t>
      </w:r>
      <w:r w:rsidR="00B758B7" w:rsidRPr="00527ABA">
        <w:rPr>
          <w:rFonts w:ascii="Times New Roman" w:hAnsi="Times New Roman" w:cs="Times New Roman"/>
          <w:kern w:val="0"/>
          <w:szCs w:val="21"/>
        </w:rPr>
        <w:t xml:space="preserve"> the </w:t>
      </w:r>
      <w:r w:rsidR="00C335B5" w:rsidRPr="00527ABA">
        <w:rPr>
          <w:rFonts w:ascii="Times New Roman" w:hAnsi="Times New Roman" w:cs="Times New Roman"/>
          <w:kern w:val="0"/>
          <w:szCs w:val="21"/>
        </w:rPr>
        <w:t>unified</w:t>
      </w:r>
      <w:r w:rsidR="00ED5B2C" w:rsidRPr="00527ABA">
        <w:rPr>
          <w:rFonts w:ascii="Times New Roman" w:hAnsi="Times New Roman" w:cs="Times New Roman"/>
          <w:kern w:val="0"/>
          <w:szCs w:val="21"/>
        </w:rPr>
        <w:t xml:space="preserve"> </w:t>
      </w:r>
      <w:r w:rsidR="00B758B7" w:rsidRPr="00527ABA">
        <w:rPr>
          <w:rFonts w:ascii="Times New Roman" w:hAnsi="Times New Roman" w:cs="Times New Roman"/>
          <w:kern w:val="0"/>
          <w:szCs w:val="21"/>
        </w:rPr>
        <w:t xml:space="preserve">cutoff </w:t>
      </w:r>
      <w:r w:rsidR="00ED5B2C" w:rsidRPr="00527ABA">
        <w:rPr>
          <w:rFonts w:ascii="Times New Roman" w:hAnsi="Times New Roman" w:cs="Times New Roman"/>
          <w:kern w:val="0"/>
          <w:szCs w:val="21"/>
        </w:rPr>
        <w:t>2100</w:t>
      </w:r>
      <w:r w:rsidR="00A603FD" w:rsidRPr="00527ABA">
        <w:rPr>
          <w:rFonts w:ascii="Times New Roman" w:hAnsi="Times New Roman" w:cs="Times New Roman"/>
          <w:kern w:val="0"/>
          <w:szCs w:val="21"/>
        </w:rPr>
        <w:t xml:space="preserve"> </w:t>
      </w:r>
      <w:r w:rsidR="00B369FA" w:rsidRPr="00527ABA">
        <w:rPr>
          <w:rFonts w:ascii="Times New Roman" w:hAnsi="Times New Roman" w:cs="Times New Roman"/>
          <w:kern w:val="0"/>
          <w:szCs w:val="21"/>
        </w:rPr>
        <w:t xml:space="preserve">and </w:t>
      </w:r>
      <w:r w:rsidR="00A603FD" w:rsidRPr="00527ABA">
        <w:rPr>
          <w:rFonts w:ascii="Times New Roman" w:hAnsi="Times New Roman" w:cs="Times New Roman"/>
          <w:kern w:val="0"/>
          <w:szCs w:val="21"/>
        </w:rPr>
        <w:t xml:space="preserve">the median </w:t>
      </w:r>
      <w:r w:rsidR="00302250" w:rsidRPr="00527ABA">
        <w:rPr>
          <w:rFonts w:ascii="Times New Roman" w:hAnsi="Times New Roman" w:cs="Times New Roman"/>
          <w:kern w:val="0"/>
          <w:szCs w:val="21"/>
        </w:rPr>
        <w:t>for</w:t>
      </w:r>
      <w:r w:rsidR="00A46172" w:rsidRPr="00527ABA">
        <w:rPr>
          <w:rFonts w:ascii="Times New Roman" w:hAnsi="Times New Roman" w:cs="Times New Roman"/>
          <w:kern w:val="0"/>
          <w:szCs w:val="21"/>
        </w:rPr>
        <w:t xml:space="preserve"> those</w:t>
      </w:r>
      <w:r w:rsidR="00ED5B2C" w:rsidRPr="00527ABA">
        <w:rPr>
          <w:rFonts w:ascii="Times New Roman" w:hAnsi="Times New Roman" w:cs="Times New Roman"/>
          <w:kern w:val="0"/>
          <w:szCs w:val="21"/>
        </w:rPr>
        <w:t xml:space="preserve"> </w:t>
      </w:r>
      <w:r w:rsidR="00302250" w:rsidRPr="00527ABA">
        <w:rPr>
          <w:rFonts w:ascii="Times New Roman" w:hAnsi="Times New Roman" w:cs="Times New Roman"/>
          <w:kern w:val="0"/>
          <w:szCs w:val="21"/>
        </w:rPr>
        <w:t xml:space="preserve">with oral EBV DNA </w:t>
      </w:r>
      <w:r w:rsidR="00ED5B2C" w:rsidRPr="00527ABA">
        <w:rPr>
          <w:rFonts w:ascii="Times New Roman" w:hAnsi="Times New Roman" w:cs="Times New Roman"/>
          <w:kern w:val="0"/>
          <w:szCs w:val="21"/>
        </w:rPr>
        <w:t>above 2</w:t>
      </w:r>
      <w:r w:rsidR="00E371E9" w:rsidRPr="00527ABA">
        <w:rPr>
          <w:rFonts w:ascii="Times New Roman" w:hAnsi="Times New Roman" w:cs="Times New Roman"/>
          <w:kern w:val="0"/>
          <w:szCs w:val="21"/>
        </w:rPr>
        <w:t>,</w:t>
      </w:r>
      <w:r w:rsidR="00ED5B2C" w:rsidRPr="00527ABA">
        <w:rPr>
          <w:rFonts w:ascii="Times New Roman" w:hAnsi="Times New Roman" w:cs="Times New Roman"/>
          <w:kern w:val="0"/>
          <w:szCs w:val="21"/>
        </w:rPr>
        <w:t>100</w:t>
      </w:r>
      <w:r w:rsidR="00302250" w:rsidRPr="00527ABA">
        <w:rPr>
          <w:rFonts w:ascii="Times New Roman" w:hAnsi="Times New Roman" w:cs="Times New Roman"/>
          <w:kern w:val="0"/>
          <w:szCs w:val="21"/>
        </w:rPr>
        <w:t xml:space="preserve"> cop</w:t>
      </w:r>
      <w:r w:rsidR="00093342" w:rsidRPr="00527ABA">
        <w:rPr>
          <w:rFonts w:ascii="Times New Roman" w:hAnsi="Times New Roman" w:cs="Times New Roman"/>
          <w:kern w:val="0"/>
          <w:szCs w:val="21"/>
        </w:rPr>
        <w:t>y</w:t>
      </w:r>
      <w:r w:rsidR="00302250" w:rsidRPr="00527ABA">
        <w:rPr>
          <w:rFonts w:ascii="Times New Roman" w:hAnsi="Times New Roman" w:cs="Times New Roman"/>
          <w:kern w:val="0"/>
          <w:szCs w:val="21"/>
        </w:rPr>
        <w:t>/ml</w:t>
      </w:r>
    </w:p>
    <w:p w14:paraId="0F7D432C" w14:textId="66A82628" w:rsidR="004D5BCC" w:rsidRPr="00527ABA" w:rsidRDefault="004D5BCC" w:rsidP="004D5BCC">
      <w:pPr>
        <w:rPr>
          <w:rFonts w:ascii="Times New Roman" w:hAnsi="Times New Roman" w:cs="Times New Roman"/>
          <w:sz w:val="22"/>
          <w:szCs w:val="22"/>
        </w:rPr>
      </w:pPr>
      <w:r w:rsidRPr="00527ABA">
        <w:rPr>
          <w:rFonts w:ascii="Times New Roman" w:hAnsi="Times New Roman" w:cs="Times New Roman" w:hint="eastAsia"/>
          <w:sz w:val="22"/>
          <w:szCs w:val="22"/>
          <w:vertAlign w:val="superscript"/>
        </w:rPr>
        <w:t>d</w:t>
      </w:r>
      <w:r w:rsidRPr="00527ABA">
        <w:rPr>
          <w:rFonts w:ascii="Times New Roman" w:hAnsi="Times New Roman" w:cs="Times New Roman"/>
          <w:sz w:val="22"/>
          <w:szCs w:val="22"/>
          <w:vertAlign w:val="superscript"/>
        </w:rPr>
        <w:t xml:space="preserve"> </w:t>
      </w:r>
      <w:r w:rsidR="00F24D25" w:rsidRPr="00527ABA">
        <w:rPr>
          <w:rFonts w:ascii="Times New Roman" w:hAnsi="Times New Roman" w:cs="Times New Roman"/>
          <w:kern w:val="0"/>
          <w:szCs w:val="21"/>
        </w:rPr>
        <w:t>cutoff values</w:t>
      </w:r>
      <w:r w:rsidR="00E41D68" w:rsidRPr="00527ABA">
        <w:rPr>
          <w:rFonts w:ascii="Times New Roman" w:hAnsi="Times New Roman" w:cs="Times New Roman"/>
          <w:sz w:val="22"/>
          <w:szCs w:val="22"/>
        </w:rPr>
        <w:t xml:space="preserve"> defined by </w:t>
      </w:r>
      <w:r w:rsidR="00302250" w:rsidRPr="00527ABA">
        <w:rPr>
          <w:rFonts w:ascii="Times New Roman" w:hAnsi="Times New Roman" w:cs="Times New Roman"/>
          <w:sz w:val="22"/>
          <w:szCs w:val="22"/>
        </w:rPr>
        <w:t xml:space="preserve">0 and the </w:t>
      </w:r>
      <w:r w:rsidR="00F24D25" w:rsidRPr="00527ABA">
        <w:rPr>
          <w:rFonts w:ascii="Times New Roman" w:hAnsi="Times New Roman" w:cs="Times New Roman"/>
          <w:sz w:val="22"/>
          <w:szCs w:val="22"/>
        </w:rPr>
        <w:t>median</w:t>
      </w:r>
      <w:r w:rsidR="00E41D68" w:rsidRPr="00527ABA">
        <w:rPr>
          <w:rFonts w:ascii="Times New Roman" w:hAnsi="Times New Roman" w:cs="Times New Roman"/>
          <w:sz w:val="22"/>
          <w:szCs w:val="22"/>
        </w:rPr>
        <w:t xml:space="preserve"> for </w:t>
      </w:r>
      <w:r w:rsidR="008B757C" w:rsidRPr="00527ABA">
        <w:rPr>
          <w:rFonts w:ascii="Times New Roman" w:hAnsi="Times New Roman" w:cs="Times New Roman"/>
          <w:sz w:val="22"/>
          <w:szCs w:val="22"/>
        </w:rPr>
        <w:t>those</w:t>
      </w:r>
      <w:r w:rsidR="00E41D68" w:rsidRPr="00527ABA">
        <w:rPr>
          <w:rFonts w:ascii="Times New Roman" w:hAnsi="Times New Roman" w:cs="Times New Roman"/>
          <w:sz w:val="22"/>
          <w:szCs w:val="22"/>
        </w:rPr>
        <w:t xml:space="preserve"> with detectable </w:t>
      </w:r>
      <w:r w:rsidR="00F24D25" w:rsidRPr="00527ABA">
        <w:rPr>
          <w:rFonts w:ascii="Times New Roman" w:hAnsi="Times New Roman" w:cs="Times New Roman"/>
          <w:sz w:val="22"/>
          <w:szCs w:val="22"/>
        </w:rPr>
        <w:t>oral</w:t>
      </w:r>
      <w:r w:rsidR="00E41D68" w:rsidRPr="00527ABA">
        <w:rPr>
          <w:rFonts w:ascii="Times New Roman" w:hAnsi="Times New Roman" w:cs="Times New Roman"/>
          <w:sz w:val="22"/>
          <w:szCs w:val="22"/>
        </w:rPr>
        <w:t xml:space="preserve"> EBV DNA</w:t>
      </w:r>
    </w:p>
    <w:p w14:paraId="568D0B5F" w14:textId="2EFEB2F7" w:rsidR="00E238E0" w:rsidRPr="00527ABA" w:rsidRDefault="00E238E0" w:rsidP="00E238E0">
      <w:pPr>
        <w:rPr>
          <w:rFonts w:ascii="Times New Roman" w:hAnsi="Times New Roman" w:cs="Times New Roman"/>
          <w:sz w:val="22"/>
          <w:szCs w:val="22"/>
        </w:rPr>
      </w:pPr>
      <w:r w:rsidRPr="00527ABA">
        <w:rPr>
          <w:rFonts w:ascii="Times New Roman" w:eastAsia="微软雅黑" w:hAnsi="Times New Roman" w:cs="Times New Roman"/>
          <w:sz w:val="24"/>
          <w:vertAlign w:val="superscript"/>
        </w:rPr>
        <w:t xml:space="preserve">e </w:t>
      </w:r>
      <w:r w:rsidRPr="00527ABA">
        <w:rPr>
          <w:rFonts w:ascii="Times New Roman" w:hAnsi="Times New Roman" w:cs="Times New Roman"/>
          <w:kern w:val="0"/>
          <w:szCs w:val="21"/>
        </w:rPr>
        <w:t xml:space="preserve">cutoff values defined by the unified cutoff 2100 and the </w:t>
      </w:r>
      <w:r w:rsidRPr="00527ABA">
        <w:rPr>
          <w:rFonts w:ascii="Times New Roman" w:hAnsi="Times New Roman" w:cs="Times New Roman"/>
          <w:sz w:val="22"/>
          <w:szCs w:val="22"/>
        </w:rPr>
        <w:t xml:space="preserve">tertiles </w:t>
      </w:r>
      <w:r w:rsidRPr="00527ABA">
        <w:rPr>
          <w:rFonts w:ascii="Times New Roman" w:hAnsi="Times New Roman" w:cs="Times New Roman"/>
          <w:kern w:val="0"/>
          <w:szCs w:val="21"/>
        </w:rPr>
        <w:t>for those with oral EBV DNA above 2</w:t>
      </w:r>
      <w:r w:rsidR="00E371E9" w:rsidRPr="00527ABA">
        <w:rPr>
          <w:rFonts w:ascii="Times New Roman" w:hAnsi="Times New Roman" w:cs="Times New Roman"/>
          <w:kern w:val="0"/>
          <w:szCs w:val="21"/>
        </w:rPr>
        <w:t>,</w:t>
      </w:r>
      <w:r w:rsidRPr="00527ABA">
        <w:rPr>
          <w:rFonts w:ascii="Times New Roman" w:hAnsi="Times New Roman" w:cs="Times New Roman"/>
          <w:kern w:val="0"/>
          <w:szCs w:val="21"/>
        </w:rPr>
        <w:t>100 copy/ml</w:t>
      </w:r>
    </w:p>
    <w:p w14:paraId="25A9489D" w14:textId="1D12C234" w:rsidR="008B757C" w:rsidRPr="00527ABA" w:rsidRDefault="00E238E0" w:rsidP="008B757C">
      <w:pPr>
        <w:rPr>
          <w:rFonts w:ascii="Times New Roman" w:hAnsi="Times New Roman" w:cs="Times New Roman"/>
          <w:sz w:val="22"/>
          <w:szCs w:val="22"/>
        </w:rPr>
      </w:pPr>
      <w:r w:rsidRPr="00527ABA">
        <w:rPr>
          <w:rFonts w:ascii="Times New Roman" w:eastAsia="微软雅黑" w:hAnsi="Times New Roman" w:cs="Times New Roman"/>
          <w:sz w:val="24"/>
          <w:vertAlign w:val="superscript"/>
        </w:rPr>
        <w:t>f</w:t>
      </w:r>
      <w:r w:rsidR="004D5BCC" w:rsidRPr="00527ABA">
        <w:rPr>
          <w:rFonts w:ascii="Times New Roman" w:eastAsia="微软雅黑" w:hAnsi="Times New Roman" w:cs="Times New Roman"/>
          <w:sz w:val="24"/>
          <w:vertAlign w:val="superscript"/>
        </w:rPr>
        <w:t xml:space="preserve"> </w:t>
      </w:r>
      <w:r w:rsidR="008B757C" w:rsidRPr="00527ABA">
        <w:rPr>
          <w:rFonts w:ascii="Times New Roman" w:hAnsi="Times New Roman" w:cs="Times New Roman"/>
          <w:kern w:val="0"/>
          <w:szCs w:val="21"/>
        </w:rPr>
        <w:t>cutoff values</w:t>
      </w:r>
      <w:r w:rsidR="008B757C" w:rsidRPr="00527ABA">
        <w:rPr>
          <w:rFonts w:ascii="Times New Roman" w:hAnsi="Times New Roman" w:cs="Times New Roman"/>
          <w:sz w:val="22"/>
          <w:szCs w:val="22"/>
        </w:rPr>
        <w:t xml:space="preserve"> defined by 0 and the tertiles for those with detectable oral EBV DNA</w:t>
      </w:r>
    </w:p>
    <w:p w14:paraId="6E7541A6" w14:textId="6A538773" w:rsidR="004D5BCC" w:rsidRPr="00527ABA" w:rsidRDefault="004D5BCC" w:rsidP="004D5BCC">
      <w:pPr>
        <w:rPr>
          <w:rFonts w:ascii="Times New Roman" w:hAnsi="Times New Roman"/>
          <w:kern w:val="0"/>
          <w:sz w:val="22"/>
          <w:szCs w:val="22"/>
        </w:rPr>
      </w:pPr>
      <w:r w:rsidRPr="00527ABA">
        <w:rPr>
          <w:rFonts w:ascii="Times New Roman" w:hAnsi="Times New Roman"/>
          <w:sz w:val="22"/>
          <w:szCs w:val="22"/>
        </w:rPr>
        <w:t xml:space="preserve">Abbreviations: EBV= Epstein-Barr virus, NPC= nasopharyngeal carcinoma, OS= overall survival, PFS= progression-free survival, DMFS= distant metastasis-free survival, LRFS=locoregional relapse-free survival, </w:t>
      </w:r>
      <w:r w:rsidRPr="00527ABA">
        <w:rPr>
          <w:rFonts w:ascii="Times New Roman" w:hAnsi="Times New Roman" w:hint="eastAsia"/>
          <w:sz w:val="22"/>
          <w:szCs w:val="22"/>
        </w:rPr>
        <w:t>IC=</w:t>
      </w:r>
      <w:r w:rsidRPr="00527ABA">
        <w:rPr>
          <w:rFonts w:ascii="Times New Roman" w:hAnsi="Times New Roman"/>
          <w:kern w:val="0"/>
          <w:sz w:val="22"/>
          <w:szCs w:val="22"/>
        </w:rPr>
        <w:t xml:space="preserve"> induction chemotherapy</w:t>
      </w:r>
      <w:r w:rsidRPr="00527ABA">
        <w:rPr>
          <w:rFonts w:ascii="Times New Roman" w:hAnsi="Times New Roman" w:hint="eastAsia"/>
          <w:kern w:val="0"/>
          <w:sz w:val="22"/>
          <w:szCs w:val="22"/>
        </w:rPr>
        <w:t>, CCRT=</w:t>
      </w:r>
      <w:r w:rsidRPr="00527ABA">
        <w:rPr>
          <w:rFonts w:ascii="Times New Roman" w:hAnsi="Times New Roman"/>
          <w:sz w:val="22"/>
          <w:szCs w:val="22"/>
        </w:rPr>
        <w:t>concurrent chemoradiotherapy.</w:t>
      </w:r>
    </w:p>
    <w:p w14:paraId="011C8CDA" w14:textId="5A4E9BF7" w:rsidR="003D136C" w:rsidRPr="00527ABA" w:rsidRDefault="003D136C" w:rsidP="003D136C">
      <w:pPr>
        <w:tabs>
          <w:tab w:val="center" w:pos="7311"/>
        </w:tabs>
        <w:rPr>
          <w:rFonts w:ascii="Times New Roman" w:eastAsia="宋体" w:hAnsi="Times New Roman" w:cs="Times New Roman"/>
          <w:sz w:val="32"/>
          <w:szCs w:val="32"/>
          <w:lang w:bidi="ar"/>
        </w:rPr>
        <w:sectPr w:rsidR="003D136C" w:rsidRPr="00527ABA" w:rsidSect="003D136C">
          <w:pgSz w:w="16783" w:h="11850" w:orient="landscape"/>
          <w:pgMar w:top="1440" w:right="1080" w:bottom="1440" w:left="1080" w:header="720" w:footer="720" w:gutter="0"/>
          <w:cols w:space="0"/>
          <w:docGrid w:type="lines" w:linePitch="312"/>
        </w:sectPr>
      </w:pPr>
      <w:r w:rsidRPr="00527ABA">
        <w:rPr>
          <w:rFonts w:ascii="Times New Roman" w:eastAsia="宋体" w:hAnsi="Times New Roman" w:cs="Times New Roman"/>
          <w:sz w:val="32"/>
          <w:szCs w:val="32"/>
          <w:lang w:bidi="ar"/>
        </w:rPr>
        <w:tab/>
      </w:r>
    </w:p>
    <w:p w14:paraId="3F543A5F" w14:textId="77777777" w:rsidR="002F56EE" w:rsidRPr="00527ABA" w:rsidRDefault="006F3E77" w:rsidP="006F3E77">
      <w:pPr>
        <w:widowControl/>
        <w:jc w:val="center"/>
        <w:rPr>
          <w:rFonts w:ascii="Times New Roman" w:eastAsia="宋体" w:hAnsi="Times New Roman" w:cs="Times New Roman"/>
          <w:bCs/>
          <w:sz w:val="32"/>
          <w:szCs w:val="32"/>
          <w:lang w:bidi="ar"/>
        </w:rPr>
      </w:pPr>
      <w:r w:rsidRPr="00527ABA">
        <w:rPr>
          <w:rFonts w:ascii="Times New Roman" w:eastAsia="宋体" w:hAnsi="Times New Roman" w:cs="Times New Roman" w:hint="eastAsia"/>
          <w:bCs/>
          <w:noProof/>
          <w:sz w:val="32"/>
          <w:szCs w:val="32"/>
          <w:lang w:eastAsia="zh-TW"/>
        </w:rPr>
        <w:lastRenderedPageBreak/>
        <w:drawing>
          <wp:inline distT="0" distB="0" distL="0" distR="0" wp14:anchorId="3C6841FE" wp14:editId="2040A658">
            <wp:extent cx="7756442" cy="29973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ry Figure 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6442" cy="2997320"/>
                    </a:xfrm>
                    <a:prstGeom prst="rect">
                      <a:avLst/>
                    </a:prstGeom>
                  </pic:spPr>
                </pic:pic>
              </a:graphicData>
            </a:graphic>
          </wp:inline>
        </w:drawing>
      </w:r>
    </w:p>
    <w:p w14:paraId="1F008167" w14:textId="38784FF5" w:rsidR="007C3332" w:rsidRPr="00527ABA" w:rsidRDefault="00F42ACD" w:rsidP="00487323">
      <w:pPr>
        <w:spacing w:beforeLines="50" w:before="156" w:afterLines="50" w:after="156" w:line="360" w:lineRule="auto"/>
        <w:rPr>
          <w:rFonts w:ascii="Times New Roman" w:eastAsia="微软雅黑" w:hAnsi="Times New Roman" w:cs="Times New Roman"/>
          <w:sz w:val="24"/>
        </w:rPr>
      </w:pPr>
      <w:r w:rsidRPr="00527ABA">
        <w:rPr>
          <w:rFonts w:ascii="Times New Roman" w:hAnsi="Times New Roman"/>
          <w:b/>
          <w:bCs/>
          <w:sz w:val="22"/>
          <w:szCs w:val="22"/>
        </w:rPr>
        <w:t xml:space="preserve">Supplementary </w:t>
      </w:r>
      <w:r w:rsidRPr="00527ABA">
        <w:rPr>
          <w:rFonts w:ascii="Times New Roman" w:eastAsia="微软雅黑" w:hAnsi="Times New Roman" w:cs="Times New Roman"/>
          <w:b/>
          <w:bCs/>
          <w:sz w:val="24"/>
        </w:rPr>
        <w:t xml:space="preserve">Figure </w:t>
      </w:r>
      <w:r w:rsidR="001E37DA" w:rsidRPr="00527ABA">
        <w:rPr>
          <w:rFonts w:ascii="Times New Roman" w:eastAsia="微软雅黑" w:hAnsi="Times New Roman" w:cs="Times New Roman"/>
          <w:b/>
          <w:bCs/>
          <w:sz w:val="24"/>
        </w:rPr>
        <w:t>1</w:t>
      </w:r>
      <w:r w:rsidR="005C63E5" w:rsidRPr="00527ABA">
        <w:rPr>
          <w:rFonts w:ascii="Times New Roman" w:eastAsia="微软雅黑" w:hAnsi="Times New Roman" w:cs="Times New Roman"/>
          <w:b/>
          <w:bCs/>
          <w:sz w:val="24"/>
        </w:rPr>
        <w:t xml:space="preserve">. Oral EBV DNA load of patients with locoregional advanced NPC by different treatment </w:t>
      </w:r>
      <w:r w:rsidR="004B377F" w:rsidRPr="00527ABA">
        <w:rPr>
          <w:rFonts w:ascii="Times New Roman" w:eastAsia="微软雅黑" w:hAnsi="Times New Roman" w:cs="Times New Roman"/>
          <w:b/>
          <w:bCs/>
          <w:sz w:val="24"/>
        </w:rPr>
        <w:t>stages</w:t>
      </w:r>
      <w:r w:rsidR="005C63E5" w:rsidRPr="00527ABA">
        <w:rPr>
          <w:rFonts w:ascii="Times New Roman" w:eastAsia="微软雅黑" w:hAnsi="Times New Roman" w:cs="Times New Roman"/>
          <w:b/>
          <w:bCs/>
          <w:sz w:val="24"/>
        </w:rPr>
        <w:t>.</w:t>
      </w:r>
      <w:r w:rsidR="005C63E5" w:rsidRPr="00527ABA">
        <w:rPr>
          <w:rFonts w:ascii="Times New Roman" w:eastAsia="微软雅黑" w:hAnsi="Times New Roman" w:cs="Times New Roman"/>
          <w:sz w:val="24"/>
        </w:rPr>
        <w:t xml:space="preserve"> </w:t>
      </w:r>
      <w:r w:rsidR="00CF3BA2" w:rsidRPr="00527ABA">
        <w:rPr>
          <w:rFonts w:ascii="Times New Roman" w:eastAsia="微软雅黑" w:hAnsi="Times New Roman" w:cs="Times New Roman"/>
          <w:sz w:val="24"/>
        </w:rPr>
        <w:t xml:space="preserve">(A) </w:t>
      </w:r>
      <w:r w:rsidR="00785BBF" w:rsidRPr="00527ABA">
        <w:rPr>
          <w:rFonts w:ascii="Times New Roman" w:eastAsia="微软雅黑" w:hAnsi="Times New Roman" w:cs="Times New Roman"/>
          <w:sz w:val="24"/>
        </w:rPr>
        <w:t xml:space="preserve">Patients were grouped into 2 </w:t>
      </w:r>
      <w:r w:rsidR="00C6547F" w:rsidRPr="00527ABA">
        <w:rPr>
          <w:rFonts w:ascii="Times New Roman" w:eastAsia="微软雅黑" w:hAnsi="Times New Roman" w:cs="Times New Roman"/>
          <w:sz w:val="24"/>
        </w:rPr>
        <w:t>stages of treatment,</w:t>
      </w:r>
      <w:r w:rsidR="00D97BC8" w:rsidRPr="00527ABA">
        <w:rPr>
          <w:rFonts w:ascii="Times New Roman" w:eastAsia="微软雅黑" w:hAnsi="Times New Roman" w:cs="Times New Roman"/>
          <w:sz w:val="24"/>
        </w:rPr>
        <w:t xml:space="preserve"> </w:t>
      </w:r>
      <w:r w:rsidR="00CF3BA2" w:rsidRPr="00527ABA">
        <w:rPr>
          <w:rFonts w:ascii="Times New Roman" w:eastAsia="微软雅黑" w:hAnsi="Times New Roman" w:cs="Times New Roman"/>
          <w:sz w:val="24"/>
        </w:rPr>
        <w:t>Pr</w:t>
      </w:r>
      <w:r w:rsidR="005C63E5" w:rsidRPr="00527ABA">
        <w:rPr>
          <w:rFonts w:ascii="Times New Roman" w:eastAsia="微软雅黑" w:hAnsi="Times New Roman" w:cs="Times New Roman"/>
          <w:sz w:val="24"/>
        </w:rPr>
        <w:t>etreatment</w:t>
      </w:r>
      <w:r w:rsidR="00DF0B29" w:rsidRPr="00527ABA">
        <w:rPr>
          <w:rFonts w:ascii="Times New Roman" w:eastAsia="微软雅黑" w:hAnsi="Times New Roman" w:cs="Times New Roman"/>
          <w:sz w:val="24"/>
        </w:rPr>
        <w:t xml:space="preserve"> (sampling before any treatment) </w:t>
      </w:r>
      <w:r w:rsidR="00D97BC8" w:rsidRPr="00527ABA">
        <w:rPr>
          <w:rFonts w:ascii="Times New Roman" w:eastAsia="微软雅黑" w:hAnsi="Times New Roman" w:cs="Times New Roman"/>
          <w:sz w:val="24"/>
        </w:rPr>
        <w:t>and Mid-treatment</w:t>
      </w:r>
      <w:r w:rsidR="00DF0B29" w:rsidRPr="00527ABA">
        <w:rPr>
          <w:rFonts w:ascii="Times New Roman" w:eastAsia="微软雅黑" w:hAnsi="Times New Roman" w:cs="Times New Roman"/>
          <w:sz w:val="24"/>
        </w:rPr>
        <w:t xml:space="preserve"> (sampling between the start of</w:t>
      </w:r>
      <w:r w:rsidR="0043016A" w:rsidRPr="00527ABA">
        <w:rPr>
          <w:rFonts w:ascii="Times New Roman" w:eastAsia="微软雅黑" w:hAnsi="Times New Roman" w:cs="Times New Roman"/>
          <w:sz w:val="24"/>
        </w:rPr>
        <w:t xml:space="preserve"> treatment and the end of radiotherapy/chemoradiotherapy</w:t>
      </w:r>
      <w:r w:rsidR="00D97BC8" w:rsidRPr="00527ABA">
        <w:rPr>
          <w:rFonts w:ascii="Times New Roman" w:eastAsia="微软雅黑" w:hAnsi="Times New Roman" w:cs="Times New Roman"/>
          <w:sz w:val="24"/>
        </w:rPr>
        <w:t>. (B)</w:t>
      </w:r>
      <w:r w:rsidR="00D76419" w:rsidRPr="00527ABA">
        <w:rPr>
          <w:rFonts w:ascii="Times New Roman" w:eastAsia="微软雅黑" w:hAnsi="Times New Roman" w:cs="Times New Roman"/>
          <w:sz w:val="24"/>
        </w:rPr>
        <w:t xml:space="preserve"> Patients were grouped into 3 stages of treatment, Pretreatment</w:t>
      </w:r>
      <w:r w:rsidR="0043016A" w:rsidRPr="00527ABA">
        <w:rPr>
          <w:rFonts w:ascii="Times New Roman" w:eastAsia="微软雅黑" w:hAnsi="Times New Roman" w:cs="Times New Roman"/>
          <w:sz w:val="24"/>
        </w:rPr>
        <w:t xml:space="preserve">, </w:t>
      </w:r>
      <w:r w:rsidR="005C63E5" w:rsidRPr="00527ABA">
        <w:rPr>
          <w:rFonts w:ascii="Times New Roman" w:eastAsia="微软雅黑" w:hAnsi="Times New Roman" w:cs="Times New Roman"/>
          <w:sz w:val="24"/>
        </w:rPr>
        <w:t>Post-IC</w:t>
      </w:r>
      <w:r w:rsidR="00C15476" w:rsidRPr="00527ABA">
        <w:rPr>
          <w:rFonts w:ascii="Times New Roman" w:eastAsia="微软雅黑" w:hAnsi="Times New Roman" w:cs="Times New Roman"/>
          <w:sz w:val="24"/>
        </w:rPr>
        <w:t xml:space="preserve"> (</w:t>
      </w:r>
      <w:r w:rsidR="005C63E5" w:rsidRPr="00527ABA">
        <w:rPr>
          <w:rFonts w:ascii="Times New Roman" w:eastAsia="微软雅黑" w:hAnsi="Times New Roman" w:cs="Times New Roman"/>
          <w:sz w:val="24"/>
        </w:rPr>
        <w:t xml:space="preserve">sampling </w:t>
      </w:r>
      <w:r w:rsidR="00BB5DED" w:rsidRPr="00527ABA">
        <w:rPr>
          <w:rFonts w:ascii="Times New Roman" w:hAnsi="Times New Roman" w:cs="Times New Roman"/>
          <w:sz w:val="24"/>
        </w:rPr>
        <w:t xml:space="preserve">between the </w:t>
      </w:r>
      <w:bookmarkStart w:id="6" w:name="_GoBack"/>
      <w:bookmarkEnd w:id="6"/>
      <w:r w:rsidR="00BB5DED" w:rsidRPr="00527ABA">
        <w:rPr>
          <w:rFonts w:ascii="Times New Roman" w:hAnsi="Times New Roman" w:cs="Times New Roman"/>
          <w:sz w:val="24"/>
        </w:rPr>
        <w:t>start of induction chemotherapy and the start of radiotherapy/chemoradiotherapy</w:t>
      </w:r>
      <w:r w:rsidR="00C15476" w:rsidRPr="00527ABA">
        <w:rPr>
          <w:rFonts w:ascii="Times New Roman" w:hAnsi="Times New Roman" w:cs="Times New Roman"/>
          <w:sz w:val="24"/>
        </w:rPr>
        <w:t>), and</w:t>
      </w:r>
      <w:r w:rsidR="005C63E5" w:rsidRPr="00527ABA">
        <w:rPr>
          <w:rFonts w:ascii="Times New Roman" w:eastAsia="微软雅黑" w:hAnsi="Times New Roman" w:cs="Times New Roman"/>
          <w:sz w:val="24"/>
        </w:rPr>
        <w:t xml:space="preserve"> Mid-RT</w:t>
      </w:r>
      <w:r w:rsidR="00C15476" w:rsidRPr="00527ABA">
        <w:rPr>
          <w:rFonts w:ascii="Times New Roman" w:eastAsia="微软雅黑" w:hAnsi="Times New Roman" w:cs="Times New Roman"/>
          <w:sz w:val="24"/>
        </w:rPr>
        <w:t xml:space="preserve"> (</w:t>
      </w:r>
      <w:r w:rsidR="005C63E5" w:rsidRPr="00527ABA">
        <w:rPr>
          <w:rFonts w:ascii="Times New Roman" w:eastAsia="微软雅黑" w:hAnsi="Times New Roman" w:cs="Times New Roman"/>
          <w:sz w:val="24"/>
        </w:rPr>
        <w:t>sampling during radiotherapy/</w:t>
      </w:r>
      <w:r w:rsidR="00D15CF5" w:rsidRPr="00527ABA">
        <w:rPr>
          <w:rFonts w:ascii="Times New Roman" w:eastAsia="微软雅黑" w:hAnsi="Times New Roman" w:cs="Times New Roman"/>
          <w:sz w:val="24"/>
        </w:rPr>
        <w:t>chemoradiotherapy</w:t>
      </w:r>
      <w:r w:rsidR="00C15476" w:rsidRPr="00527ABA">
        <w:rPr>
          <w:rFonts w:ascii="Times New Roman" w:eastAsia="微软雅黑" w:hAnsi="Times New Roman" w:cs="Times New Roman"/>
          <w:sz w:val="24"/>
        </w:rPr>
        <w:t>)</w:t>
      </w:r>
      <w:r w:rsidR="00D15CF5" w:rsidRPr="00527ABA">
        <w:rPr>
          <w:rFonts w:ascii="Times New Roman" w:eastAsia="微软雅黑" w:hAnsi="Times New Roman" w:cs="Times New Roman"/>
          <w:sz w:val="24"/>
        </w:rPr>
        <w:t>.</w:t>
      </w:r>
      <w:r w:rsidR="007C3332" w:rsidRPr="00527ABA">
        <w:rPr>
          <w:rFonts w:ascii="Times New Roman" w:eastAsia="微软雅黑" w:hAnsi="Times New Roman" w:cs="Times New Roman"/>
          <w:sz w:val="24"/>
        </w:rPr>
        <w:br w:type="page"/>
      </w:r>
    </w:p>
    <w:p w14:paraId="40F34C5D" w14:textId="31F6F261" w:rsidR="007C3332" w:rsidRPr="00527ABA" w:rsidRDefault="007C3332" w:rsidP="00D15CF5">
      <w:pPr>
        <w:spacing w:beforeLines="50" w:before="156" w:afterLines="50" w:after="156" w:line="360" w:lineRule="auto"/>
        <w:sectPr w:rsidR="007C3332" w:rsidRPr="00527ABA" w:rsidSect="00B72349">
          <w:footerReference w:type="default" r:id="rId11"/>
          <w:pgSz w:w="16838" w:h="11906" w:orient="landscape"/>
          <w:pgMar w:top="1800" w:right="1440" w:bottom="1800" w:left="1440" w:header="851" w:footer="992" w:gutter="0"/>
          <w:cols w:space="0"/>
          <w:docGrid w:type="lines" w:linePitch="312"/>
        </w:sectPr>
      </w:pPr>
    </w:p>
    <w:p w14:paraId="50C554EA" w14:textId="77777777" w:rsidR="00704B5C" w:rsidRPr="00527ABA" w:rsidRDefault="00F92207" w:rsidP="00D15CF5">
      <w:pPr>
        <w:spacing w:beforeLines="50" w:before="156" w:afterLines="50" w:after="156" w:line="360" w:lineRule="auto"/>
      </w:pPr>
      <w:r w:rsidRPr="00527ABA">
        <w:rPr>
          <w:noProof/>
          <w:lang w:eastAsia="zh-TW"/>
        </w:rPr>
        <w:lastRenderedPageBreak/>
        <w:drawing>
          <wp:inline distT="0" distB="0" distL="0" distR="0" wp14:anchorId="71D641AD" wp14:editId="29957C37">
            <wp:extent cx="8729542" cy="4607999"/>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 Figure 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29542" cy="4607999"/>
                    </a:xfrm>
                    <a:prstGeom prst="rect">
                      <a:avLst/>
                    </a:prstGeom>
                  </pic:spPr>
                </pic:pic>
              </a:graphicData>
            </a:graphic>
          </wp:inline>
        </w:drawing>
      </w:r>
    </w:p>
    <w:p w14:paraId="3D5779A3" w14:textId="6F30DFF3" w:rsidR="00613A3C" w:rsidRPr="00527ABA" w:rsidRDefault="00704B5C" w:rsidP="00D15CF5">
      <w:pPr>
        <w:spacing w:beforeLines="50" w:before="156" w:afterLines="50" w:after="156" w:line="360" w:lineRule="auto"/>
        <w:rPr>
          <w:rFonts w:ascii="Times New Roman" w:eastAsia="微软雅黑" w:hAnsi="Times New Roman" w:cs="Times New Roman"/>
          <w:sz w:val="24"/>
        </w:rPr>
      </w:pPr>
      <w:r w:rsidRPr="00527ABA">
        <w:rPr>
          <w:rFonts w:ascii="Times New Roman" w:eastAsia="微软雅黑" w:hAnsi="Times New Roman" w:cs="Times New Roman"/>
          <w:b/>
          <w:bCs/>
          <w:sz w:val="24"/>
        </w:rPr>
        <w:t xml:space="preserve">Supplementary </w:t>
      </w:r>
      <w:r w:rsidRPr="00527ABA">
        <w:rPr>
          <w:rFonts w:ascii="Times New Roman" w:eastAsia="微软雅黑" w:hAnsi="Times New Roman" w:cs="Times New Roman" w:hint="eastAsia"/>
          <w:b/>
          <w:bCs/>
          <w:sz w:val="24"/>
        </w:rPr>
        <w:t>Figure</w:t>
      </w:r>
      <w:r w:rsidRPr="00527ABA">
        <w:rPr>
          <w:rFonts w:ascii="Times New Roman" w:eastAsia="微软雅黑" w:hAnsi="Times New Roman" w:cs="Times New Roman"/>
          <w:b/>
          <w:bCs/>
          <w:sz w:val="24"/>
        </w:rPr>
        <w:t xml:space="preserve"> </w:t>
      </w:r>
      <w:r w:rsidR="00487323" w:rsidRPr="00527ABA">
        <w:rPr>
          <w:rFonts w:ascii="Times New Roman" w:eastAsia="微软雅黑" w:hAnsi="Times New Roman" w:cs="Times New Roman"/>
          <w:b/>
          <w:bCs/>
          <w:sz w:val="24"/>
        </w:rPr>
        <w:t>2</w:t>
      </w:r>
      <w:r w:rsidRPr="00527ABA">
        <w:rPr>
          <w:rFonts w:ascii="Times New Roman" w:eastAsia="微软雅黑" w:hAnsi="Times New Roman" w:cs="Times New Roman"/>
          <w:b/>
          <w:bCs/>
          <w:sz w:val="24"/>
        </w:rPr>
        <w:t>. Kaplan-Meier survival curves for NPC survival</w:t>
      </w:r>
      <w:r w:rsidRPr="00527ABA">
        <w:rPr>
          <w:rFonts w:ascii="Times New Roman" w:eastAsia="微软雅黑" w:hAnsi="Times New Roman" w:cs="Times New Roman" w:hint="eastAsia"/>
          <w:b/>
          <w:bCs/>
          <w:sz w:val="24"/>
        </w:rPr>
        <w:t>s</w:t>
      </w:r>
      <w:r w:rsidRPr="00527ABA">
        <w:rPr>
          <w:rFonts w:ascii="Times New Roman" w:eastAsia="微软雅黑" w:hAnsi="Times New Roman" w:cs="Times New Roman"/>
          <w:b/>
          <w:bCs/>
          <w:sz w:val="24"/>
        </w:rPr>
        <w:t xml:space="preserve"> </w:t>
      </w:r>
      <w:r w:rsidRPr="00527ABA">
        <w:rPr>
          <w:rFonts w:ascii="Times New Roman" w:eastAsia="微软雅黑" w:hAnsi="Times New Roman" w:cs="Times New Roman" w:hint="eastAsia"/>
          <w:b/>
          <w:bCs/>
          <w:sz w:val="24"/>
        </w:rPr>
        <w:t>segregated</w:t>
      </w:r>
      <w:r w:rsidRPr="00527ABA">
        <w:rPr>
          <w:rFonts w:ascii="Times New Roman" w:eastAsia="微软雅黑" w:hAnsi="Times New Roman" w:cs="Times New Roman"/>
          <w:b/>
          <w:bCs/>
          <w:sz w:val="24"/>
        </w:rPr>
        <w:t xml:space="preserve"> </w:t>
      </w:r>
      <w:r w:rsidRPr="00527ABA">
        <w:rPr>
          <w:rFonts w:ascii="Times New Roman" w:eastAsia="微软雅黑" w:hAnsi="Times New Roman" w:cs="Times New Roman" w:hint="eastAsia"/>
          <w:b/>
          <w:bCs/>
          <w:sz w:val="24"/>
        </w:rPr>
        <w:t>by</w:t>
      </w:r>
      <w:r w:rsidRPr="00527ABA">
        <w:rPr>
          <w:rFonts w:ascii="Times New Roman" w:eastAsia="微软雅黑" w:hAnsi="Times New Roman" w:cs="Times New Roman"/>
          <w:b/>
          <w:bCs/>
          <w:sz w:val="24"/>
        </w:rPr>
        <w:t xml:space="preserve"> oral EBV DNA levels and TNM staging</w:t>
      </w:r>
      <w:r w:rsidRPr="00527ABA">
        <w:rPr>
          <w:rFonts w:ascii="Times New Roman" w:eastAsia="微软雅黑" w:hAnsi="Times New Roman" w:cs="Times New Roman"/>
          <w:sz w:val="24"/>
        </w:rPr>
        <w:t>: (</w:t>
      </w:r>
      <w:r w:rsidRPr="00527ABA">
        <w:rPr>
          <w:rFonts w:ascii="Times New Roman" w:eastAsia="微软雅黑" w:hAnsi="Times New Roman" w:cs="Times New Roman" w:hint="eastAsia"/>
          <w:sz w:val="24"/>
        </w:rPr>
        <w:t>A</w:t>
      </w:r>
      <w:r w:rsidRPr="00527ABA">
        <w:rPr>
          <w:rFonts w:ascii="Times New Roman" w:eastAsia="微软雅黑" w:hAnsi="Times New Roman" w:cs="Times New Roman"/>
          <w:sz w:val="24"/>
        </w:rPr>
        <w:t xml:space="preserve">) </w:t>
      </w:r>
      <w:r w:rsidR="00FD268B" w:rsidRPr="00527ABA">
        <w:rPr>
          <w:rFonts w:ascii="Times New Roman" w:eastAsia="微软雅黑" w:hAnsi="Times New Roman" w:cs="Times New Roman"/>
          <w:sz w:val="24"/>
        </w:rPr>
        <w:t xml:space="preserve">pretreatment; (B) mid-treatment. </w:t>
      </w:r>
      <w:r w:rsidR="00980D24" w:rsidRPr="00527ABA">
        <w:rPr>
          <w:rFonts w:ascii="Times New Roman" w:eastAsia="微软雅黑" w:hAnsi="Times New Roman" w:cs="Times New Roman"/>
          <w:sz w:val="24"/>
        </w:rPr>
        <w:t>OS=</w:t>
      </w:r>
      <w:r w:rsidRPr="00527ABA">
        <w:rPr>
          <w:rFonts w:ascii="Times New Roman" w:eastAsia="微软雅黑" w:hAnsi="Times New Roman" w:cs="Times New Roman"/>
          <w:sz w:val="24"/>
        </w:rPr>
        <w:t xml:space="preserve">overall survival, </w:t>
      </w:r>
      <w:r w:rsidR="00980D24" w:rsidRPr="00527ABA">
        <w:rPr>
          <w:rFonts w:ascii="Times New Roman" w:eastAsia="微软雅黑" w:hAnsi="Times New Roman" w:cs="Times New Roman"/>
          <w:sz w:val="24"/>
        </w:rPr>
        <w:t>PFS=</w:t>
      </w:r>
      <w:r w:rsidRPr="00527ABA">
        <w:rPr>
          <w:rFonts w:ascii="Times New Roman" w:eastAsia="微软雅黑" w:hAnsi="Times New Roman" w:cs="Times New Roman"/>
          <w:sz w:val="24"/>
        </w:rPr>
        <w:t xml:space="preserve"> progression-free survival, </w:t>
      </w:r>
      <w:r w:rsidR="00980D24" w:rsidRPr="00527ABA">
        <w:rPr>
          <w:rFonts w:ascii="Times New Roman" w:eastAsia="微软雅黑" w:hAnsi="Times New Roman" w:cs="Times New Roman"/>
          <w:sz w:val="24"/>
        </w:rPr>
        <w:t>DMFS=</w:t>
      </w:r>
      <w:r w:rsidRPr="00527ABA">
        <w:rPr>
          <w:rFonts w:ascii="Times New Roman" w:eastAsia="微软雅黑" w:hAnsi="Times New Roman" w:cs="Times New Roman"/>
          <w:sz w:val="24"/>
        </w:rPr>
        <w:t xml:space="preserve">distant metastasis-free survival, </w:t>
      </w:r>
      <w:r w:rsidR="00980D24" w:rsidRPr="00527ABA">
        <w:rPr>
          <w:rFonts w:ascii="Times New Roman" w:eastAsia="微软雅黑" w:hAnsi="Times New Roman" w:cs="Times New Roman"/>
          <w:sz w:val="24"/>
        </w:rPr>
        <w:t>LRFS=</w:t>
      </w:r>
      <w:r w:rsidRPr="00527ABA">
        <w:rPr>
          <w:rFonts w:ascii="Times New Roman" w:eastAsia="微软雅黑" w:hAnsi="Times New Roman" w:cs="Times New Roman"/>
          <w:sz w:val="24"/>
        </w:rPr>
        <w:t>locoregional relapse-free survival.</w:t>
      </w:r>
    </w:p>
    <w:p w14:paraId="04D35A83" w14:textId="36A7EF8C" w:rsidR="002F56EE" w:rsidRPr="00527ABA" w:rsidRDefault="00613A3C" w:rsidP="00487323">
      <w:pPr>
        <w:widowControl/>
        <w:jc w:val="left"/>
      </w:pPr>
      <w:r w:rsidRPr="00527ABA">
        <w:rPr>
          <w:rFonts w:ascii="Times New Roman" w:eastAsia="微软雅黑" w:hAnsi="Times New Roman" w:cs="Times New Roman"/>
          <w:sz w:val="24"/>
        </w:rPr>
        <w:br w:type="page"/>
      </w:r>
      <w:r w:rsidR="003A7297" w:rsidRPr="00527ABA">
        <w:rPr>
          <w:noProof/>
          <w:lang w:eastAsia="zh-TW"/>
        </w:rPr>
        <w:lastRenderedPageBreak/>
        <w:drawing>
          <wp:inline distT="0" distB="0" distL="0" distR="0" wp14:anchorId="4C40D5C9" wp14:editId="354879E0">
            <wp:extent cx="9069865" cy="453599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69865" cy="4535998"/>
                    </a:xfrm>
                    <a:prstGeom prst="rect">
                      <a:avLst/>
                    </a:prstGeom>
                  </pic:spPr>
                </pic:pic>
              </a:graphicData>
            </a:graphic>
          </wp:inline>
        </w:drawing>
      </w:r>
    </w:p>
    <w:p w14:paraId="3B440B0A" w14:textId="15BBC8D2" w:rsidR="00487323" w:rsidRPr="00527ABA" w:rsidRDefault="00F92207" w:rsidP="00704B5C">
      <w:pPr>
        <w:spacing w:beforeLines="50" w:before="156" w:afterLines="50" w:after="156"/>
        <w:rPr>
          <w:rFonts w:ascii="Times New Roman" w:eastAsia="微软雅黑" w:hAnsi="Times New Roman" w:cs="Times New Roman"/>
          <w:sz w:val="24"/>
        </w:rPr>
      </w:pPr>
      <w:r w:rsidRPr="00527ABA">
        <w:rPr>
          <w:rFonts w:ascii="Times New Roman" w:eastAsia="微软雅黑" w:hAnsi="Times New Roman" w:cs="Times New Roman"/>
          <w:b/>
          <w:bCs/>
          <w:sz w:val="24"/>
        </w:rPr>
        <w:t>Supple</w:t>
      </w:r>
      <w:r w:rsidR="00704B5C" w:rsidRPr="00527ABA">
        <w:rPr>
          <w:rFonts w:ascii="Times New Roman" w:eastAsia="微软雅黑" w:hAnsi="Times New Roman" w:cs="Times New Roman"/>
          <w:b/>
          <w:bCs/>
          <w:sz w:val="24"/>
        </w:rPr>
        <w:t xml:space="preserve">mentary </w:t>
      </w:r>
      <w:r w:rsidR="006D790C" w:rsidRPr="00527ABA">
        <w:rPr>
          <w:rFonts w:ascii="Times New Roman" w:eastAsia="微软雅黑" w:hAnsi="Times New Roman" w:cs="Times New Roman" w:hint="eastAsia"/>
          <w:b/>
          <w:bCs/>
          <w:sz w:val="24"/>
        </w:rPr>
        <w:t>Figure</w:t>
      </w:r>
      <w:r w:rsidR="006D790C" w:rsidRPr="00527ABA">
        <w:rPr>
          <w:rFonts w:ascii="Times New Roman" w:eastAsia="微软雅黑" w:hAnsi="Times New Roman" w:cs="Times New Roman"/>
          <w:b/>
          <w:bCs/>
          <w:sz w:val="24"/>
        </w:rPr>
        <w:t xml:space="preserve"> </w:t>
      </w:r>
      <w:r w:rsidR="00487323" w:rsidRPr="00527ABA">
        <w:rPr>
          <w:rFonts w:ascii="Times New Roman" w:eastAsia="微软雅黑" w:hAnsi="Times New Roman" w:cs="Times New Roman"/>
          <w:b/>
          <w:bCs/>
          <w:sz w:val="24"/>
        </w:rPr>
        <w:t>3</w:t>
      </w:r>
      <w:r w:rsidR="006D790C" w:rsidRPr="00527ABA">
        <w:rPr>
          <w:rFonts w:ascii="Times New Roman" w:eastAsia="微软雅黑" w:hAnsi="Times New Roman" w:cs="Times New Roman"/>
          <w:b/>
          <w:bCs/>
          <w:sz w:val="24"/>
        </w:rPr>
        <w:t xml:space="preserve">. Multivariate associations of new groups defined by oral EBV DNA load and TNM staging with </w:t>
      </w:r>
      <w:r w:rsidR="004C0847" w:rsidRPr="00527ABA">
        <w:rPr>
          <w:rFonts w:ascii="Times New Roman" w:eastAsia="微软雅黑" w:hAnsi="Times New Roman" w:cs="Times New Roman"/>
          <w:b/>
          <w:bCs/>
          <w:sz w:val="24"/>
        </w:rPr>
        <w:t xml:space="preserve">NPC </w:t>
      </w:r>
      <w:r w:rsidR="006D790C" w:rsidRPr="00527ABA">
        <w:rPr>
          <w:rFonts w:ascii="Times New Roman" w:eastAsia="微软雅黑" w:hAnsi="Times New Roman" w:cs="Times New Roman"/>
          <w:b/>
          <w:bCs/>
          <w:sz w:val="24"/>
        </w:rPr>
        <w:t>survivals in patients</w:t>
      </w:r>
      <w:r w:rsidR="004C0847" w:rsidRPr="00527ABA">
        <w:rPr>
          <w:rFonts w:ascii="Times New Roman" w:eastAsia="微软雅黑" w:hAnsi="Times New Roman" w:cs="Times New Roman"/>
          <w:b/>
          <w:bCs/>
          <w:sz w:val="24"/>
        </w:rPr>
        <w:t xml:space="preserve"> at different treatment stages:</w:t>
      </w:r>
      <w:r w:rsidR="004C0847" w:rsidRPr="00527ABA">
        <w:rPr>
          <w:rFonts w:ascii="Times New Roman" w:eastAsia="微软雅黑" w:hAnsi="Times New Roman" w:cs="Times New Roman"/>
          <w:sz w:val="24"/>
        </w:rPr>
        <w:t xml:space="preserve"> (A) </w:t>
      </w:r>
      <w:r w:rsidR="00F571BE" w:rsidRPr="00527ABA">
        <w:rPr>
          <w:rFonts w:ascii="Times New Roman" w:eastAsia="微软雅黑" w:hAnsi="Times New Roman" w:cs="Times New Roman"/>
          <w:sz w:val="24"/>
        </w:rPr>
        <w:t>P</w:t>
      </w:r>
      <w:r w:rsidR="004C0847" w:rsidRPr="00527ABA">
        <w:rPr>
          <w:rFonts w:ascii="Times New Roman" w:eastAsia="微软雅黑" w:hAnsi="Times New Roman" w:cs="Times New Roman"/>
          <w:sz w:val="24"/>
        </w:rPr>
        <w:t>retreatment; (B)</w:t>
      </w:r>
      <w:r w:rsidR="00F9006D" w:rsidRPr="00527ABA">
        <w:rPr>
          <w:rFonts w:ascii="Times New Roman" w:eastAsia="微软雅黑" w:hAnsi="Times New Roman" w:cs="Times New Roman"/>
          <w:sz w:val="24"/>
        </w:rPr>
        <w:t xml:space="preserve"> </w:t>
      </w:r>
      <w:r w:rsidR="00F571BE" w:rsidRPr="00527ABA">
        <w:rPr>
          <w:rFonts w:ascii="Times New Roman" w:eastAsia="微软雅黑" w:hAnsi="Times New Roman" w:cs="Times New Roman"/>
          <w:sz w:val="24"/>
        </w:rPr>
        <w:t>M</w:t>
      </w:r>
      <w:r w:rsidR="004C0847" w:rsidRPr="00527ABA">
        <w:rPr>
          <w:rFonts w:ascii="Times New Roman" w:eastAsia="微软雅黑" w:hAnsi="Times New Roman" w:cs="Times New Roman"/>
          <w:sz w:val="24"/>
        </w:rPr>
        <w:t>id-treatment</w:t>
      </w:r>
      <w:r w:rsidR="00260C9A" w:rsidRPr="00527ABA">
        <w:rPr>
          <w:rFonts w:ascii="Times New Roman" w:eastAsia="微软雅黑" w:hAnsi="Times New Roman" w:cs="Times New Roman"/>
          <w:sz w:val="24"/>
        </w:rPr>
        <w:t>.</w:t>
      </w:r>
    </w:p>
    <w:p w14:paraId="09E308EB" w14:textId="77777777" w:rsidR="00487323" w:rsidRPr="00527ABA" w:rsidRDefault="00487323">
      <w:pPr>
        <w:widowControl/>
        <w:jc w:val="left"/>
        <w:rPr>
          <w:rFonts w:ascii="Times New Roman" w:eastAsia="微软雅黑" w:hAnsi="Times New Roman" w:cs="Times New Roman"/>
          <w:sz w:val="24"/>
        </w:rPr>
      </w:pPr>
      <w:r w:rsidRPr="00527ABA">
        <w:rPr>
          <w:rFonts w:ascii="Times New Roman" w:eastAsia="微软雅黑" w:hAnsi="Times New Roman" w:cs="Times New Roman"/>
          <w:sz w:val="24"/>
        </w:rPr>
        <w:br w:type="page"/>
      </w:r>
    </w:p>
    <w:p w14:paraId="65D9C7D5" w14:textId="77777777" w:rsidR="00487323" w:rsidRPr="00527ABA" w:rsidRDefault="00487323" w:rsidP="00487323">
      <w:pPr>
        <w:spacing w:beforeLines="50" w:before="156" w:afterLines="50" w:after="156" w:line="360" w:lineRule="auto"/>
      </w:pPr>
      <w:r w:rsidRPr="00527ABA">
        <w:rPr>
          <w:rFonts w:ascii="Times New Roman" w:hAnsi="Times New Roman" w:cs="Times New Roman"/>
          <w:noProof/>
          <w:sz w:val="23"/>
          <w:szCs w:val="23"/>
          <w:shd w:val="clear" w:color="auto" w:fill="FFFFFF"/>
          <w:lang w:eastAsia="zh-TW"/>
        </w:rPr>
        <w:lastRenderedPageBreak/>
        <w:drawing>
          <wp:inline distT="0" distB="0" distL="0" distR="0" wp14:anchorId="58FD8053" wp14:editId="1030D42F">
            <wp:extent cx="3667125" cy="36671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67125" cy="3667125"/>
                    </a:xfrm>
                    <a:prstGeom prst="rect">
                      <a:avLst/>
                    </a:prstGeom>
                    <a:noFill/>
                    <a:ln>
                      <a:noFill/>
                    </a:ln>
                  </pic:spPr>
                </pic:pic>
              </a:graphicData>
            </a:graphic>
          </wp:inline>
        </w:drawing>
      </w:r>
    </w:p>
    <w:p w14:paraId="6ED41383" w14:textId="1D815CCE" w:rsidR="00487323" w:rsidRPr="00527ABA" w:rsidRDefault="00487323" w:rsidP="00487323">
      <w:pPr>
        <w:spacing w:beforeLines="50" w:before="156" w:afterLines="50" w:after="156" w:line="360" w:lineRule="auto"/>
        <w:rPr>
          <w:rFonts w:ascii="Times New Roman" w:eastAsia="微软雅黑" w:hAnsi="Times New Roman" w:cs="Times New Roman"/>
          <w:sz w:val="24"/>
        </w:rPr>
      </w:pPr>
      <w:r w:rsidRPr="00527ABA">
        <w:rPr>
          <w:rFonts w:ascii="Times New Roman" w:hAnsi="Times New Roman"/>
          <w:b/>
          <w:bCs/>
          <w:sz w:val="22"/>
          <w:szCs w:val="22"/>
        </w:rPr>
        <w:t xml:space="preserve">Supplementary </w:t>
      </w:r>
      <w:r w:rsidRPr="00527ABA">
        <w:rPr>
          <w:rFonts w:ascii="Times New Roman" w:eastAsia="微软雅黑" w:hAnsi="Times New Roman" w:cs="Times New Roman"/>
          <w:b/>
          <w:bCs/>
          <w:sz w:val="24"/>
        </w:rPr>
        <w:t xml:space="preserve">Figure 4. The relationship between </w:t>
      </w:r>
      <w:r w:rsidR="00E371E9" w:rsidRPr="00527ABA">
        <w:rPr>
          <w:rFonts w:ascii="Times New Roman" w:eastAsia="微软雅黑" w:hAnsi="Times New Roman" w:cs="Times New Roman"/>
          <w:b/>
          <w:bCs/>
          <w:sz w:val="24"/>
        </w:rPr>
        <w:t>o</w:t>
      </w:r>
      <w:r w:rsidRPr="00527ABA">
        <w:rPr>
          <w:rFonts w:ascii="Times New Roman" w:eastAsia="微软雅黑" w:hAnsi="Times New Roman" w:cs="Times New Roman"/>
          <w:b/>
          <w:bCs/>
          <w:sz w:val="24"/>
        </w:rPr>
        <w:t>ral EBV DNA load and plasma EBV DNA load in 229 NPC patients.</w:t>
      </w:r>
    </w:p>
    <w:p w14:paraId="1752446C" w14:textId="77777777" w:rsidR="006D790C" w:rsidRPr="00527ABA" w:rsidRDefault="006D790C" w:rsidP="00704B5C">
      <w:pPr>
        <w:spacing w:beforeLines="50" w:before="156" w:afterLines="50" w:after="156"/>
        <w:rPr>
          <w:rFonts w:ascii="Times New Roman" w:eastAsia="微软雅黑" w:hAnsi="Times New Roman" w:cs="Times New Roman"/>
          <w:sz w:val="24"/>
        </w:rPr>
      </w:pPr>
    </w:p>
    <w:sectPr w:rsidR="006D790C" w:rsidRPr="00527ABA" w:rsidSect="00487323">
      <w:pgSz w:w="16838" w:h="11906" w:orient="landscape"/>
      <w:pgMar w:top="1134" w:right="1440" w:bottom="1134" w:left="1440" w:header="851" w:footer="992" w:gutter="0"/>
      <w:cols w:space="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3DDAE3" w14:textId="77777777" w:rsidR="00DE3293" w:rsidRDefault="00DE3293">
      <w:r>
        <w:separator/>
      </w:r>
    </w:p>
  </w:endnote>
  <w:endnote w:type="continuationSeparator" w:id="0">
    <w:p w14:paraId="63750563" w14:textId="77777777" w:rsidR="00DE3293" w:rsidRDefault="00DE3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3027532"/>
      <w:docPartObj>
        <w:docPartGallery w:val="Page Numbers (Bottom of Page)"/>
        <w:docPartUnique/>
      </w:docPartObj>
    </w:sdtPr>
    <w:sdtEndPr/>
    <w:sdtContent>
      <w:p w14:paraId="45F29622" w14:textId="77777777" w:rsidR="00E238E0" w:rsidRDefault="00E238E0">
        <w:pPr>
          <w:pStyle w:val="a3"/>
          <w:jc w:val="right"/>
        </w:pPr>
        <w:r w:rsidRPr="008A667B">
          <w:t>2</w:t>
        </w:r>
      </w:p>
    </w:sdtContent>
  </w:sdt>
  <w:p w14:paraId="06766E65" w14:textId="77777777" w:rsidR="00E238E0" w:rsidRDefault="00E238E0">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3282106"/>
      <w:docPartObj>
        <w:docPartGallery w:val="Page Numbers (Bottom of Page)"/>
        <w:docPartUnique/>
      </w:docPartObj>
    </w:sdtPr>
    <w:sdtEndPr/>
    <w:sdtContent>
      <w:p w14:paraId="2C9BE2F9" w14:textId="5C20248D" w:rsidR="00E238E0" w:rsidRDefault="00E238E0">
        <w:pPr>
          <w:pStyle w:val="a3"/>
          <w:jc w:val="right"/>
        </w:pPr>
        <w:r>
          <w:fldChar w:fldCharType="begin"/>
        </w:r>
        <w:r>
          <w:instrText>PAGE   \* MERGEFORMAT</w:instrText>
        </w:r>
        <w:r>
          <w:fldChar w:fldCharType="separate"/>
        </w:r>
        <w:r w:rsidR="00E371E9" w:rsidRPr="00E371E9">
          <w:rPr>
            <w:noProof/>
            <w:lang w:val="zh-CN"/>
          </w:rPr>
          <w:t>9</w:t>
        </w:r>
        <w:r>
          <w:fldChar w:fldCharType="end"/>
        </w:r>
      </w:p>
    </w:sdtContent>
  </w:sdt>
  <w:p w14:paraId="735F2FB0" w14:textId="77777777" w:rsidR="00E238E0" w:rsidRDefault="00E238E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AB743B" w14:textId="77777777" w:rsidR="00DE3293" w:rsidRDefault="00DE3293">
      <w:r>
        <w:separator/>
      </w:r>
    </w:p>
  </w:footnote>
  <w:footnote w:type="continuationSeparator" w:id="0">
    <w:p w14:paraId="426EEE59" w14:textId="77777777" w:rsidR="00DE3293" w:rsidRDefault="00DE32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09BB2" w14:textId="77777777" w:rsidR="00E238E0" w:rsidRDefault="00E238E0">
    <w:pPr>
      <w:pStyle w:val="a5"/>
      <w:rPr>
        <w:rFonts w:ascii="Arial" w:hAnsi="Arial" w:cs="Arial"/>
        <w:sz w:val="20"/>
        <w:szCs w:val="28"/>
      </w:rPr>
    </w:pPr>
    <w:r>
      <w:rPr>
        <w:rFonts w:ascii="Arial" w:hAnsi="Arial" w:cs="Arial"/>
        <w:sz w:val="20"/>
        <w:szCs w:val="28"/>
      </w:rPr>
      <w:t>Supplementary Material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8E14636"/>
    <w:rsid w:val="00056A43"/>
    <w:rsid w:val="00076D0C"/>
    <w:rsid w:val="0008421C"/>
    <w:rsid w:val="00093342"/>
    <w:rsid w:val="000B2523"/>
    <w:rsid w:val="000C064B"/>
    <w:rsid w:val="000C33CF"/>
    <w:rsid w:val="000C4849"/>
    <w:rsid w:val="000C7D2B"/>
    <w:rsid w:val="000D5663"/>
    <w:rsid w:val="000D5FA2"/>
    <w:rsid w:val="001138CA"/>
    <w:rsid w:val="00113A7D"/>
    <w:rsid w:val="00122199"/>
    <w:rsid w:val="00132A30"/>
    <w:rsid w:val="0013376E"/>
    <w:rsid w:val="00133CF3"/>
    <w:rsid w:val="001401D5"/>
    <w:rsid w:val="00143AFC"/>
    <w:rsid w:val="001512F3"/>
    <w:rsid w:val="00157638"/>
    <w:rsid w:val="001B1500"/>
    <w:rsid w:val="001C7DC4"/>
    <w:rsid w:val="001D3E1B"/>
    <w:rsid w:val="001D54EE"/>
    <w:rsid w:val="001D7339"/>
    <w:rsid w:val="001E37DA"/>
    <w:rsid w:val="001F44B0"/>
    <w:rsid w:val="002014D1"/>
    <w:rsid w:val="00206C91"/>
    <w:rsid w:val="0023130E"/>
    <w:rsid w:val="00245EA4"/>
    <w:rsid w:val="00247301"/>
    <w:rsid w:val="00251B75"/>
    <w:rsid w:val="00260C9A"/>
    <w:rsid w:val="00270F0A"/>
    <w:rsid w:val="00292DCB"/>
    <w:rsid w:val="002952A6"/>
    <w:rsid w:val="002C1042"/>
    <w:rsid w:val="002F56EE"/>
    <w:rsid w:val="002F762B"/>
    <w:rsid w:val="00302250"/>
    <w:rsid w:val="00307C07"/>
    <w:rsid w:val="00382F1D"/>
    <w:rsid w:val="00395FE7"/>
    <w:rsid w:val="003A7297"/>
    <w:rsid w:val="003D136C"/>
    <w:rsid w:val="003D1CC9"/>
    <w:rsid w:val="003E1839"/>
    <w:rsid w:val="004269B5"/>
    <w:rsid w:val="0043016A"/>
    <w:rsid w:val="00432D29"/>
    <w:rsid w:val="00441322"/>
    <w:rsid w:val="0045149F"/>
    <w:rsid w:val="00451C28"/>
    <w:rsid w:val="00462F4A"/>
    <w:rsid w:val="00487323"/>
    <w:rsid w:val="00491612"/>
    <w:rsid w:val="00492EC0"/>
    <w:rsid w:val="004A0ACF"/>
    <w:rsid w:val="004A0B20"/>
    <w:rsid w:val="004B377F"/>
    <w:rsid w:val="004B4F8E"/>
    <w:rsid w:val="004C0847"/>
    <w:rsid w:val="004C3E54"/>
    <w:rsid w:val="004D2029"/>
    <w:rsid w:val="004D5BCC"/>
    <w:rsid w:val="004F428C"/>
    <w:rsid w:val="00513647"/>
    <w:rsid w:val="00514F55"/>
    <w:rsid w:val="005158D3"/>
    <w:rsid w:val="0051675B"/>
    <w:rsid w:val="00527ABA"/>
    <w:rsid w:val="00535329"/>
    <w:rsid w:val="00583F40"/>
    <w:rsid w:val="005869E1"/>
    <w:rsid w:val="005C63E5"/>
    <w:rsid w:val="005E466E"/>
    <w:rsid w:val="005E75FE"/>
    <w:rsid w:val="005F2563"/>
    <w:rsid w:val="00613A3C"/>
    <w:rsid w:val="006145B9"/>
    <w:rsid w:val="00617C86"/>
    <w:rsid w:val="00624255"/>
    <w:rsid w:val="00660336"/>
    <w:rsid w:val="00696928"/>
    <w:rsid w:val="006B5112"/>
    <w:rsid w:val="006D2232"/>
    <w:rsid w:val="006D790C"/>
    <w:rsid w:val="006F2964"/>
    <w:rsid w:val="006F3E77"/>
    <w:rsid w:val="00701341"/>
    <w:rsid w:val="00704B5C"/>
    <w:rsid w:val="00705F87"/>
    <w:rsid w:val="0073008E"/>
    <w:rsid w:val="00743B4A"/>
    <w:rsid w:val="0076019B"/>
    <w:rsid w:val="00763496"/>
    <w:rsid w:val="0077491E"/>
    <w:rsid w:val="0078085F"/>
    <w:rsid w:val="00785BBF"/>
    <w:rsid w:val="00786B5D"/>
    <w:rsid w:val="007A2748"/>
    <w:rsid w:val="007C3332"/>
    <w:rsid w:val="007D5400"/>
    <w:rsid w:val="007F019F"/>
    <w:rsid w:val="007F1BD6"/>
    <w:rsid w:val="007F28FE"/>
    <w:rsid w:val="008109CA"/>
    <w:rsid w:val="00823AAD"/>
    <w:rsid w:val="00856165"/>
    <w:rsid w:val="00866F01"/>
    <w:rsid w:val="0087214D"/>
    <w:rsid w:val="00883AAA"/>
    <w:rsid w:val="008A04A5"/>
    <w:rsid w:val="008A5022"/>
    <w:rsid w:val="008A667B"/>
    <w:rsid w:val="008B757C"/>
    <w:rsid w:val="008E3725"/>
    <w:rsid w:val="008F0016"/>
    <w:rsid w:val="008F1A08"/>
    <w:rsid w:val="008F29C0"/>
    <w:rsid w:val="008F72E7"/>
    <w:rsid w:val="009242CF"/>
    <w:rsid w:val="00925523"/>
    <w:rsid w:val="009716CB"/>
    <w:rsid w:val="00973946"/>
    <w:rsid w:val="00980D24"/>
    <w:rsid w:val="009D4EC0"/>
    <w:rsid w:val="009D68A3"/>
    <w:rsid w:val="00A22DE1"/>
    <w:rsid w:val="00A27EE8"/>
    <w:rsid w:val="00A334E1"/>
    <w:rsid w:val="00A40F94"/>
    <w:rsid w:val="00A45D0A"/>
    <w:rsid w:val="00A46172"/>
    <w:rsid w:val="00A525A2"/>
    <w:rsid w:val="00A57374"/>
    <w:rsid w:val="00A603FD"/>
    <w:rsid w:val="00A903F3"/>
    <w:rsid w:val="00A9066D"/>
    <w:rsid w:val="00AD1C70"/>
    <w:rsid w:val="00AD4933"/>
    <w:rsid w:val="00AD644C"/>
    <w:rsid w:val="00AF00C7"/>
    <w:rsid w:val="00B23AC0"/>
    <w:rsid w:val="00B23FF4"/>
    <w:rsid w:val="00B24A23"/>
    <w:rsid w:val="00B369FA"/>
    <w:rsid w:val="00B458BF"/>
    <w:rsid w:val="00B63122"/>
    <w:rsid w:val="00B72349"/>
    <w:rsid w:val="00B758B7"/>
    <w:rsid w:val="00BA7EBD"/>
    <w:rsid w:val="00BB5DED"/>
    <w:rsid w:val="00BD5AAE"/>
    <w:rsid w:val="00BE0AFC"/>
    <w:rsid w:val="00BE3D87"/>
    <w:rsid w:val="00BF42EF"/>
    <w:rsid w:val="00C018C5"/>
    <w:rsid w:val="00C15476"/>
    <w:rsid w:val="00C302DA"/>
    <w:rsid w:val="00C335B5"/>
    <w:rsid w:val="00C56D40"/>
    <w:rsid w:val="00C5728C"/>
    <w:rsid w:val="00C6484F"/>
    <w:rsid w:val="00C6547F"/>
    <w:rsid w:val="00C82A2C"/>
    <w:rsid w:val="00C83E85"/>
    <w:rsid w:val="00C84E11"/>
    <w:rsid w:val="00C979F3"/>
    <w:rsid w:val="00CB4DB7"/>
    <w:rsid w:val="00CC51D0"/>
    <w:rsid w:val="00CD25A0"/>
    <w:rsid w:val="00CD54F8"/>
    <w:rsid w:val="00CF3BA2"/>
    <w:rsid w:val="00D03270"/>
    <w:rsid w:val="00D10ECA"/>
    <w:rsid w:val="00D15CF5"/>
    <w:rsid w:val="00D20164"/>
    <w:rsid w:val="00D2530F"/>
    <w:rsid w:val="00D561E1"/>
    <w:rsid w:val="00D61BC3"/>
    <w:rsid w:val="00D64A14"/>
    <w:rsid w:val="00D67CF1"/>
    <w:rsid w:val="00D74D42"/>
    <w:rsid w:val="00D76419"/>
    <w:rsid w:val="00D774C9"/>
    <w:rsid w:val="00D875FE"/>
    <w:rsid w:val="00D87ADC"/>
    <w:rsid w:val="00D97BC8"/>
    <w:rsid w:val="00DE3293"/>
    <w:rsid w:val="00DF0B29"/>
    <w:rsid w:val="00DF5746"/>
    <w:rsid w:val="00DF59D1"/>
    <w:rsid w:val="00E1162E"/>
    <w:rsid w:val="00E207B8"/>
    <w:rsid w:val="00E238E0"/>
    <w:rsid w:val="00E354BB"/>
    <w:rsid w:val="00E371E9"/>
    <w:rsid w:val="00E41D68"/>
    <w:rsid w:val="00E441B4"/>
    <w:rsid w:val="00E52F75"/>
    <w:rsid w:val="00E54128"/>
    <w:rsid w:val="00E64567"/>
    <w:rsid w:val="00E75D6B"/>
    <w:rsid w:val="00E77144"/>
    <w:rsid w:val="00E8185C"/>
    <w:rsid w:val="00E9176B"/>
    <w:rsid w:val="00E93826"/>
    <w:rsid w:val="00EA0F88"/>
    <w:rsid w:val="00EA34CD"/>
    <w:rsid w:val="00EA3A23"/>
    <w:rsid w:val="00EA3E86"/>
    <w:rsid w:val="00ED5B2C"/>
    <w:rsid w:val="00EE558E"/>
    <w:rsid w:val="00EF1FFF"/>
    <w:rsid w:val="00EF465E"/>
    <w:rsid w:val="00EF5D19"/>
    <w:rsid w:val="00F23929"/>
    <w:rsid w:val="00F24D25"/>
    <w:rsid w:val="00F25FD5"/>
    <w:rsid w:val="00F274DF"/>
    <w:rsid w:val="00F3474F"/>
    <w:rsid w:val="00F42ACD"/>
    <w:rsid w:val="00F42E8C"/>
    <w:rsid w:val="00F54BDB"/>
    <w:rsid w:val="00F571BE"/>
    <w:rsid w:val="00F9006D"/>
    <w:rsid w:val="00F92207"/>
    <w:rsid w:val="00F96480"/>
    <w:rsid w:val="00FA5465"/>
    <w:rsid w:val="00FC104E"/>
    <w:rsid w:val="00FD268B"/>
    <w:rsid w:val="00FD7EB3"/>
    <w:rsid w:val="00FF3A09"/>
    <w:rsid w:val="029E7EBB"/>
    <w:rsid w:val="0FB36664"/>
    <w:rsid w:val="21F2494B"/>
    <w:rsid w:val="24C43CE1"/>
    <w:rsid w:val="2A420703"/>
    <w:rsid w:val="2A7A476F"/>
    <w:rsid w:val="2F25683C"/>
    <w:rsid w:val="30D30953"/>
    <w:rsid w:val="48E14636"/>
    <w:rsid w:val="61997484"/>
    <w:rsid w:val="6BA32C36"/>
    <w:rsid w:val="73806E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494B429"/>
  <w15:docId w15:val="{14BEA2F2-3B4D-4EE3-AF60-0EDD6AAA7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jc w:val="left"/>
    </w:pPr>
    <w:rPr>
      <w:sz w:val="18"/>
      <w:szCs w:val="18"/>
    </w:rPr>
  </w:style>
  <w:style w:type="paragraph" w:styleId="a5">
    <w:name w:val="header"/>
    <w:basedOn w:val="a"/>
    <w:link w:val="a6"/>
    <w:uiPriority w:val="99"/>
    <w:qFormat/>
    <w:pPr>
      <w:pBdr>
        <w:bottom w:val="single" w:sz="6" w:space="1" w:color="auto"/>
      </w:pBdr>
      <w:tabs>
        <w:tab w:val="center" w:pos="4153"/>
        <w:tab w:val="right" w:pos="8306"/>
      </w:tabs>
      <w:snapToGrid w:val="0"/>
      <w:jc w:val="center"/>
    </w:pPr>
    <w:rPr>
      <w:sz w:val="18"/>
      <w:szCs w:val="18"/>
    </w:rPr>
  </w:style>
  <w:style w:type="paragraph" w:customStyle="1" w:styleId="msolistparagraph0">
    <w:name w:val="msolistparagraph"/>
    <w:basedOn w:val="a"/>
    <w:qFormat/>
    <w:pPr>
      <w:ind w:firstLineChars="200" w:firstLine="420"/>
    </w:pPr>
    <w:rPr>
      <w:rFonts w:ascii="Calibri" w:eastAsia="宋体" w:hAnsi="Calibri" w:cs="Times New Roman"/>
    </w:rPr>
  </w:style>
  <w:style w:type="paragraph" w:styleId="a7">
    <w:name w:val="Balloon Text"/>
    <w:basedOn w:val="a"/>
    <w:link w:val="a8"/>
    <w:rsid w:val="00EE558E"/>
    <w:rPr>
      <w:sz w:val="18"/>
      <w:szCs w:val="18"/>
    </w:rPr>
  </w:style>
  <w:style w:type="character" w:customStyle="1" w:styleId="a8">
    <w:name w:val="批注框文本 字符"/>
    <w:basedOn w:val="a0"/>
    <w:link w:val="a7"/>
    <w:rsid w:val="00EE558E"/>
    <w:rPr>
      <w:rFonts w:asciiTheme="minorHAnsi" w:eastAsiaTheme="minorEastAsia" w:hAnsiTheme="minorHAnsi" w:cstheme="minorBidi"/>
      <w:kern w:val="2"/>
      <w:sz w:val="18"/>
      <w:szCs w:val="18"/>
    </w:rPr>
  </w:style>
  <w:style w:type="character" w:styleId="a9">
    <w:name w:val="line number"/>
    <w:basedOn w:val="a0"/>
    <w:rsid w:val="00B23FF4"/>
  </w:style>
  <w:style w:type="paragraph" w:styleId="aa">
    <w:name w:val="caption"/>
    <w:basedOn w:val="a"/>
    <w:next w:val="a"/>
    <w:unhideWhenUsed/>
    <w:qFormat/>
    <w:rsid w:val="00E354BB"/>
    <w:rPr>
      <w:rFonts w:ascii="Arial" w:eastAsia="黑体" w:hAnsi="Arial"/>
      <w:sz w:val="20"/>
    </w:rPr>
  </w:style>
  <w:style w:type="table" w:styleId="ab">
    <w:name w:val="Table Grid"/>
    <w:basedOn w:val="a1"/>
    <w:uiPriority w:val="99"/>
    <w:qFormat/>
    <w:rsid w:val="00E354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页脚 字符"/>
    <w:basedOn w:val="a0"/>
    <w:link w:val="a3"/>
    <w:uiPriority w:val="99"/>
    <w:rsid w:val="007F28FE"/>
    <w:rPr>
      <w:rFonts w:asciiTheme="minorHAnsi" w:eastAsiaTheme="minorEastAsia" w:hAnsiTheme="minorHAnsi" w:cstheme="minorBidi"/>
      <w:kern w:val="2"/>
      <w:sz w:val="18"/>
      <w:szCs w:val="18"/>
    </w:rPr>
  </w:style>
  <w:style w:type="character" w:customStyle="1" w:styleId="a6">
    <w:name w:val="页眉 字符"/>
    <w:basedOn w:val="a0"/>
    <w:link w:val="a5"/>
    <w:uiPriority w:val="99"/>
    <w:rsid w:val="007F28FE"/>
    <w:rPr>
      <w:rFonts w:asciiTheme="minorHAnsi" w:eastAsiaTheme="minorEastAsia" w:hAnsiTheme="minorHAnsi" w:cstheme="minorBidi"/>
      <w:kern w:val="2"/>
      <w:sz w:val="18"/>
      <w:szCs w:val="18"/>
    </w:rPr>
  </w:style>
  <w:style w:type="character" w:styleId="ac">
    <w:name w:val="annotation reference"/>
    <w:basedOn w:val="a0"/>
    <w:rsid w:val="00432D29"/>
    <w:rPr>
      <w:sz w:val="18"/>
      <w:szCs w:val="18"/>
    </w:rPr>
  </w:style>
  <w:style w:type="paragraph" w:styleId="ad">
    <w:name w:val="annotation text"/>
    <w:basedOn w:val="a"/>
    <w:link w:val="ae"/>
    <w:rsid w:val="00432D29"/>
    <w:pPr>
      <w:jc w:val="left"/>
    </w:pPr>
  </w:style>
  <w:style w:type="character" w:customStyle="1" w:styleId="ae">
    <w:name w:val="批注文字 字符"/>
    <w:basedOn w:val="a0"/>
    <w:link w:val="ad"/>
    <w:rsid w:val="00432D29"/>
    <w:rPr>
      <w:rFonts w:asciiTheme="minorHAnsi" w:eastAsiaTheme="minorEastAsia" w:hAnsiTheme="minorHAnsi" w:cstheme="minorBidi"/>
      <w:kern w:val="2"/>
      <w:sz w:val="21"/>
      <w:szCs w:val="24"/>
    </w:rPr>
  </w:style>
  <w:style w:type="paragraph" w:styleId="af">
    <w:name w:val="annotation subject"/>
    <w:basedOn w:val="ad"/>
    <w:next w:val="ad"/>
    <w:link w:val="af0"/>
    <w:rsid w:val="00432D29"/>
    <w:rPr>
      <w:b/>
      <w:bCs/>
    </w:rPr>
  </w:style>
  <w:style w:type="character" w:customStyle="1" w:styleId="af0">
    <w:name w:val="批注主题 字符"/>
    <w:basedOn w:val="ae"/>
    <w:link w:val="af"/>
    <w:rsid w:val="00432D29"/>
    <w:rPr>
      <w:rFonts w:asciiTheme="minorHAnsi" w:eastAsiaTheme="minorEastAsia" w:hAnsiTheme="minorHAnsi" w:cstheme="minorBidi"/>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D17F69-486C-410F-9628-EF2B871AE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9</Pages>
  <Words>1394</Words>
  <Characters>8333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婷</dc:creator>
  <cp:lastModifiedBy>Ting Zhou</cp:lastModifiedBy>
  <cp:revision>8</cp:revision>
  <dcterms:created xsi:type="dcterms:W3CDTF">2021-12-17T07:21:00Z</dcterms:created>
  <dcterms:modified xsi:type="dcterms:W3CDTF">2021-12-29T12:46:00Z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68A24C1125D0441CA64FE653A9D2C604</vt:lpwstr>
  </property>
</Properties>
</file>