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8AF8" w14:textId="6BC4B176" w:rsidR="001419A9" w:rsidRDefault="001419A9" w:rsidP="00DC4191">
      <w:pPr>
        <w:tabs>
          <w:tab w:val="right" w:leader="dot" w:pos="9072"/>
        </w:tabs>
        <w:jc w:val="center"/>
        <w:rPr>
          <w:b/>
          <w:bCs/>
          <w:sz w:val="26"/>
          <w:szCs w:val="26"/>
        </w:rPr>
      </w:pPr>
      <w:r w:rsidRPr="001419A9">
        <w:rPr>
          <w:b/>
          <w:bCs/>
          <w:sz w:val="26"/>
          <w:szCs w:val="26"/>
        </w:rPr>
        <w:t xml:space="preserve">The Association of an Alpha-2 Adrenergic </w:t>
      </w:r>
      <w:r w:rsidRPr="00DC4191">
        <w:rPr>
          <w:b/>
          <w:bCs/>
          <w:sz w:val="26"/>
          <w:szCs w:val="26"/>
        </w:rPr>
        <w:t xml:space="preserve">Receptor </w:t>
      </w:r>
      <w:r w:rsidRPr="001419A9">
        <w:rPr>
          <w:b/>
          <w:bCs/>
          <w:sz w:val="26"/>
          <w:szCs w:val="26"/>
        </w:rPr>
        <w:t>Agonist and Mortality in Patients with COVID-19</w:t>
      </w:r>
    </w:p>
    <w:p w14:paraId="73D8FBB1" w14:textId="77777777" w:rsidR="00DC4191" w:rsidRPr="00DC4191" w:rsidRDefault="00DC4191" w:rsidP="00DC4191">
      <w:pPr>
        <w:tabs>
          <w:tab w:val="right" w:leader="dot" w:pos="9072"/>
        </w:tabs>
        <w:jc w:val="center"/>
        <w:rPr>
          <w:b/>
          <w:bCs/>
          <w:sz w:val="26"/>
          <w:szCs w:val="26"/>
        </w:rPr>
      </w:pPr>
    </w:p>
    <w:p w14:paraId="4F587DC9" w14:textId="1C8C2F11" w:rsidR="001419A9" w:rsidRPr="001419A9" w:rsidRDefault="001419A9" w:rsidP="001419A9">
      <w:pPr>
        <w:jc w:val="center"/>
        <w:rPr>
          <w:vertAlign w:val="superscript"/>
        </w:rPr>
      </w:pPr>
      <w:r w:rsidRPr="00DC4191">
        <w:t xml:space="preserve">John L. Hamilton M.D, Ph.D., Mona Vashi M.D., Ekta B. </w:t>
      </w:r>
      <w:proofErr w:type="spellStart"/>
      <w:r w:rsidRPr="00DC4191">
        <w:t>Kishen</w:t>
      </w:r>
      <w:proofErr w:type="spellEnd"/>
      <w:r w:rsidRPr="00DC4191">
        <w:t xml:space="preserve"> M.P.H</w:t>
      </w:r>
      <w:r w:rsidR="00F71096">
        <w:t>.</w:t>
      </w:r>
      <w:r w:rsidRPr="00DC4191">
        <w:t>, Louis F. Fogg Ph.D</w:t>
      </w:r>
      <w:r w:rsidR="00F71096">
        <w:t>.</w:t>
      </w:r>
      <w:r w:rsidRPr="00DC4191">
        <w:t xml:space="preserve">, Markus A. </w:t>
      </w:r>
      <w:proofErr w:type="spellStart"/>
      <w:r w:rsidRPr="00DC4191">
        <w:t>Wimmer</w:t>
      </w:r>
      <w:proofErr w:type="spellEnd"/>
      <w:r w:rsidRPr="00DC4191">
        <w:t xml:space="preserve"> Ph.D</w:t>
      </w:r>
      <w:r w:rsidR="00F71096">
        <w:t>.</w:t>
      </w:r>
      <w:r w:rsidRPr="00DC4191">
        <w:t>, Robert A. Balk M.D</w:t>
      </w:r>
      <w:r w:rsidR="00F71096">
        <w:t>.</w:t>
      </w:r>
    </w:p>
    <w:p w14:paraId="52F71339" w14:textId="54C1E365" w:rsidR="00306D87" w:rsidRPr="00306D87" w:rsidRDefault="00D272FA" w:rsidP="009E6649">
      <w:pPr>
        <w:tabs>
          <w:tab w:val="right" w:leader="dot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EA5D3" wp14:editId="71FE2750">
                <wp:simplePos x="0" y="0"/>
                <wp:positionH relativeFrom="column">
                  <wp:posOffset>9885</wp:posOffset>
                </wp:positionH>
                <wp:positionV relativeFrom="paragraph">
                  <wp:posOffset>62539</wp:posOffset>
                </wp:positionV>
                <wp:extent cx="5896645" cy="0"/>
                <wp:effectExtent l="0" t="0" r="889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664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BF0A8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4.9pt" to="465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" strokecolor="black [3213]" strokeweight="1.25pt">
                <v:stroke joinstyle="miter"/>
              </v:line>
            </w:pict>
          </mc:Fallback>
        </mc:AlternateContent>
      </w:r>
    </w:p>
    <w:p w14:paraId="2B0A5BF6" w14:textId="2836A224" w:rsidR="00CA3FA1" w:rsidRPr="00DC4191" w:rsidRDefault="00CA3FA1" w:rsidP="00306D87">
      <w:pPr>
        <w:tabs>
          <w:tab w:val="right" w:leader="dot" w:pos="9072"/>
        </w:tabs>
        <w:jc w:val="center"/>
        <w:rPr>
          <w:b/>
          <w:bCs/>
        </w:rPr>
      </w:pPr>
      <w:r w:rsidRPr="00DC4191">
        <w:rPr>
          <w:b/>
          <w:bCs/>
        </w:rPr>
        <w:t>Supplementary Appendix</w:t>
      </w:r>
    </w:p>
    <w:p w14:paraId="2F9C5396" w14:textId="77777777" w:rsidR="00CA3FA1" w:rsidRPr="00DC4191" w:rsidRDefault="00CA3FA1" w:rsidP="009E6649">
      <w:pPr>
        <w:tabs>
          <w:tab w:val="right" w:leader="dot" w:pos="9072"/>
        </w:tabs>
        <w:rPr>
          <w:b/>
          <w:bCs/>
        </w:rPr>
      </w:pPr>
    </w:p>
    <w:p w14:paraId="6324CB28" w14:textId="70799BF3" w:rsidR="009E6649" w:rsidRPr="00DC4191" w:rsidRDefault="009E6649" w:rsidP="00DC4191">
      <w:pPr>
        <w:tabs>
          <w:tab w:val="right" w:leader="dot" w:pos="9072"/>
        </w:tabs>
        <w:contextualSpacing/>
        <w:rPr>
          <w:b/>
          <w:bCs/>
          <w:sz w:val="22"/>
          <w:szCs w:val="22"/>
        </w:rPr>
      </w:pPr>
      <w:r w:rsidRPr="00DC4191">
        <w:rPr>
          <w:b/>
          <w:bCs/>
          <w:sz w:val="22"/>
          <w:szCs w:val="22"/>
        </w:rPr>
        <w:t>Table of Contents</w:t>
      </w:r>
    </w:p>
    <w:p w14:paraId="364F8BF5" w14:textId="77777777" w:rsidR="009E6649" w:rsidRPr="00DC4191" w:rsidRDefault="009E6649" w:rsidP="00DC4191">
      <w:pPr>
        <w:tabs>
          <w:tab w:val="right" w:leader="dot" w:pos="9072"/>
        </w:tabs>
        <w:contextualSpacing/>
      </w:pPr>
    </w:p>
    <w:p w14:paraId="1887ECF7" w14:textId="10B511ED" w:rsidR="009E6649" w:rsidRPr="00DC4191" w:rsidRDefault="009E6649" w:rsidP="00DC4191">
      <w:pPr>
        <w:tabs>
          <w:tab w:val="right" w:leader="dot" w:pos="9288"/>
        </w:tabs>
        <w:contextualSpacing/>
        <w:rPr>
          <w:sz w:val="22"/>
          <w:szCs w:val="22"/>
        </w:rPr>
      </w:pPr>
      <w:r w:rsidRPr="00DC4191">
        <w:rPr>
          <w:rFonts w:eastAsiaTheme="minorEastAsia"/>
          <w:b/>
          <w:bCs/>
          <w:sz w:val="22"/>
          <w:szCs w:val="22"/>
        </w:rPr>
        <w:t>Table S</w:t>
      </w:r>
      <w:r w:rsidR="001419A9" w:rsidRPr="00DC4191">
        <w:rPr>
          <w:rFonts w:eastAsiaTheme="minorEastAsia"/>
          <w:b/>
          <w:bCs/>
          <w:sz w:val="22"/>
          <w:szCs w:val="22"/>
        </w:rPr>
        <w:t>1</w:t>
      </w:r>
      <w:r w:rsidRPr="00DC4191">
        <w:rPr>
          <w:rFonts w:eastAsiaTheme="minorEastAsia"/>
          <w:b/>
          <w:bCs/>
          <w:sz w:val="22"/>
          <w:szCs w:val="22"/>
        </w:rPr>
        <w:t xml:space="preserve">: </w:t>
      </w:r>
      <w:r w:rsidR="005E7844" w:rsidRPr="00DC4191">
        <w:rPr>
          <w:rFonts w:eastAsiaTheme="minorEastAsia"/>
          <w:b/>
          <w:bCs/>
          <w:sz w:val="22"/>
          <w:szCs w:val="22"/>
        </w:rPr>
        <w:t>Multivaria</w:t>
      </w:r>
      <w:r w:rsidR="00DC4191" w:rsidRPr="00DC4191">
        <w:rPr>
          <w:rFonts w:eastAsiaTheme="minorEastAsia"/>
          <w:b/>
          <w:bCs/>
          <w:sz w:val="22"/>
          <w:szCs w:val="22"/>
        </w:rPr>
        <w:t>ble</w:t>
      </w:r>
      <w:r w:rsidR="005E7844" w:rsidRPr="00DC4191">
        <w:rPr>
          <w:rFonts w:eastAsiaTheme="minorEastAsia"/>
          <w:b/>
          <w:bCs/>
          <w:sz w:val="22"/>
          <w:szCs w:val="22"/>
        </w:rPr>
        <w:t xml:space="preserve"> </w:t>
      </w:r>
      <w:r w:rsidRPr="00DC4191">
        <w:rPr>
          <w:rFonts w:eastAsiaTheme="minorEastAsia"/>
          <w:b/>
          <w:bCs/>
          <w:sz w:val="22"/>
          <w:szCs w:val="22"/>
        </w:rPr>
        <w:t>Cox regression 28-day mortality from intubation</w:t>
      </w:r>
      <w:r w:rsidR="001E14D3" w:rsidRPr="00DC4191">
        <w:rPr>
          <w:sz w:val="22"/>
          <w:szCs w:val="22"/>
        </w:rPr>
        <w:tab/>
      </w:r>
      <w:r w:rsidR="00EC0E53">
        <w:rPr>
          <w:sz w:val="22"/>
          <w:szCs w:val="22"/>
        </w:rPr>
        <w:t>2</w:t>
      </w:r>
    </w:p>
    <w:p w14:paraId="674F833B" w14:textId="14BDBC96" w:rsidR="00DC4191" w:rsidRPr="00EC0E53" w:rsidRDefault="00DC4191" w:rsidP="00DC4191">
      <w:pPr>
        <w:pStyle w:val="ListParagraph"/>
        <w:numPr>
          <w:ilvl w:val="0"/>
          <w:numId w:val="2"/>
        </w:numPr>
        <w:tabs>
          <w:tab w:val="left" w:leader="dot" w:pos="7920"/>
          <w:tab w:val="right" w:leader="dot" w:pos="9288"/>
        </w:tabs>
        <w:rPr>
          <w:sz w:val="20"/>
          <w:szCs w:val="20"/>
        </w:rPr>
      </w:pPr>
      <w:r w:rsidRPr="00EC0E53">
        <w:rPr>
          <w:b/>
          <w:bCs/>
          <w:sz w:val="20"/>
          <w:szCs w:val="20"/>
        </w:rPr>
        <w:t>Covariates:</w:t>
      </w:r>
      <w:r w:rsidRPr="00DC4191">
        <w:rPr>
          <w:sz w:val="20"/>
          <w:szCs w:val="20"/>
        </w:rPr>
        <w:t xml:space="preserve"> Age, </w:t>
      </w:r>
      <w:r w:rsidR="00EC0E53">
        <w:rPr>
          <w:sz w:val="20"/>
          <w:szCs w:val="20"/>
        </w:rPr>
        <w:t>BMI</w:t>
      </w:r>
      <w:r w:rsidRPr="00DC4191">
        <w:rPr>
          <w:sz w:val="20"/>
          <w:szCs w:val="20"/>
        </w:rPr>
        <w:t xml:space="preserve">, modified </w:t>
      </w:r>
      <w:proofErr w:type="spellStart"/>
      <w:r w:rsidRPr="00DC4191">
        <w:rPr>
          <w:sz w:val="20"/>
          <w:szCs w:val="20"/>
        </w:rPr>
        <w:t>Charlson</w:t>
      </w:r>
      <w:proofErr w:type="spellEnd"/>
      <w:r w:rsidRPr="00DC4191">
        <w:rPr>
          <w:sz w:val="20"/>
          <w:szCs w:val="20"/>
        </w:rPr>
        <w:t xml:space="preserve"> Comorbidity Index, </w:t>
      </w:r>
      <w:r w:rsidRPr="00EC0E53">
        <w:rPr>
          <w:rFonts w:eastAsia="Calibri"/>
          <w:sz w:val="20"/>
          <w:szCs w:val="20"/>
        </w:rPr>
        <w:t>Pao</w:t>
      </w:r>
      <w:r w:rsidRPr="00EC0E53">
        <w:rPr>
          <w:rFonts w:eastAsia="Calibri"/>
          <w:sz w:val="20"/>
          <w:szCs w:val="20"/>
          <w:vertAlign w:val="subscript"/>
        </w:rPr>
        <w:t>2</w:t>
      </w:r>
      <w:r w:rsidRPr="00EC0E53">
        <w:rPr>
          <w:rFonts w:eastAsia="Calibri"/>
          <w:sz w:val="20"/>
          <w:szCs w:val="20"/>
        </w:rPr>
        <w:t>/F</w:t>
      </w:r>
      <w:r w:rsidRPr="00EC0E53">
        <w:rPr>
          <w:rFonts w:eastAsia="Calibri"/>
          <w:sz w:val="15"/>
          <w:szCs w:val="15"/>
        </w:rPr>
        <w:t>I</w:t>
      </w:r>
      <w:r w:rsidRPr="00EC0E53">
        <w:rPr>
          <w:rFonts w:eastAsia="Calibri"/>
          <w:sz w:val="20"/>
          <w:szCs w:val="20"/>
        </w:rPr>
        <w:t>o</w:t>
      </w:r>
      <w:r w:rsidRPr="00EC0E53">
        <w:rPr>
          <w:rFonts w:eastAsia="Calibri"/>
          <w:sz w:val="20"/>
          <w:szCs w:val="20"/>
          <w:vertAlign w:val="subscript"/>
        </w:rPr>
        <w:t>2</w:t>
      </w:r>
      <w:r>
        <w:rPr>
          <w:rFonts w:eastAsia="Calibri"/>
          <w:sz w:val="22"/>
          <w:szCs w:val="22"/>
          <w:vertAlign w:val="subscript"/>
        </w:rPr>
        <w:t xml:space="preserve"> </w:t>
      </w:r>
      <w:r w:rsidRPr="00DC4191">
        <w:rPr>
          <w:sz w:val="20"/>
          <w:szCs w:val="20"/>
        </w:rPr>
        <w:t xml:space="preserve">at intubation, </w:t>
      </w:r>
      <w:r w:rsidR="00EC0E53">
        <w:rPr>
          <w:sz w:val="20"/>
          <w:szCs w:val="20"/>
        </w:rPr>
        <w:t xml:space="preserve">modified </w:t>
      </w:r>
      <w:r w:rsidRPr="00DC4191">
        <w:rPr>
          <w:sz w:val="20"/>
          <w:szCs w:val="20"/>
        </w:rPr>
        <w:t>SOFA at intubation, corticosteroid use (any), prone positioning, dexmedetomidine use</w:t>
      </w:r>
    </w:p>
    <w:p w14:paraId="11365C68" w14:textId="1E882D14" w:rsidR="009E6649" w:rsidRPr="00DC4191" w:rsidRDefault="009E6649" w:rsidP="00DC4191">
      <w:pPr>
        <w:tabs>
          <w:tab w:val="right" w:leader="dot" w:pos="9288"/>
        </w:tabs>
        <w:contextualSpacing/>
        <w:rPr>
          <w:b/>
          <w:bCs/>
          <w:sz w:val="22"/>
          <w:szCs w:val="22"/>
        </w:rPr>
      </w:pPr>
      <w:r w:rsidRPr="00DC4191">
        <w:rPr>
          <w:rFonts w:eastAsiaTheme="minorEastAsia"/>
          <w:b/>
          <w:bCs/>
          <w:sz w:val="22"/>
          <w:szCs w:val="22"/>
        </w:rPr>
        <w:t>Table S</w:t>
      </w:r>
      <w:r w:rsidR="001419A9" w:rsidRPr="00DC4191">
        <w:rPr>
          <w:rFonts w:eastAsiaTheme="minorEastAsia"/>
          <w:b/>
          <w:bCs/>
          <w:sz w:val="22"/>
          <w:szCs w:val="22"/>
        </w:rPr>
        <w:t>2</w:t>
      </w:r>
      <w:r w:rsidRPr="00DC4191">
        <w:rPr>
          <w:rFonts w:eastAsiaTheme="minorEastAsia"/>
          <w:b/>
          <w:bCs/>
          <w:sz w:val="22"/>
          <w:szCs w:val="22"/>
        </w:rPr>
        <w:t xml:space="preserve">: </w:t>
      </w:r>
      <w:r w:rsidR="00DC4191" w:rsidRPr="00DC4191">
        <w:rPr>
          <w:rFonts w:eastAsiaTheme="minorEastAsia"/>
          <w:b/>
          <w:bCs/>
          <w:sz w:val="22"/>
          <w:szCs w:val="22"/>
        </w:rPr>
        <w:t>Multivariable</w:t>
      </w:r>
      <w:r w:rsidR="009377F6" w:rsidRPr="00DC4191">
        <w:rPr>
          <w:rFonts w:eastAsiaTheme="minorEastAsia"/>
          <w:b/>
          <w:bCs/>
          <w:sz w:val="22"/>
          <w:szCs w:val="22"/>
        </w:rPr>
        <w:t xml:space="preserve"> </w:t>
      </w:r>
      <w:r w:rsidRPr="00DC4191">
        <w:rPr>
          <w:rFonts w:eastAsiaTheme="minorEastAsia"/>
          <w:b/>
          <w:bCs/>
          <w:sz w:val="22"/>
          <w:szCs w:val="22"/>
        </w:rPr>
        <w:t>Cox regression 28-day mortality from intubation</w:t>
      </w:r>
      <w:r w:rsidR="001E14D3" w:rsidRPr="00DC4191">
        <w:rPr>
          <w:sz w:val="22"/>
          <w:szCs w:val="22"/>
        </w:rPr>
        <w:tab/>
      </w:r>
      <w:r w:rsidR="00EC0E53">
        <w:rPr>
          <w:sz w:val="22"/>
          <w:szCs w:val="22"/>
        </w:rPr>
        <w:t>3</w:t>
      </w:r>
    </w:p>
    <w:p w14:paraId="2F84F3E1" w14:textId="74CF5E0C" w:rsidR="00EC0E53" w:rsidRPr="00EC0E53" w:rsidRDefault="00EC0E53" w:rsidP="00DC4191">
      <w:pPr>
        <w:pStyle w:val="ListParagraph"/>
        <w:numPr>
          <w:ilvl w:val="0"/>
          <w:numId w:val="2"/>
        </w:numPr>
        <w:tabs>
          <w:tab w:val="right" w:leader="dot" w:pos="9288"/>
        </w:tabs>
        <w:rPr>
          <w:b/>
          <w:bCs/>
          <w:sz w:val="20"/>
          <w:szCs w:val="20"/>
        </w:rPr>
      </w:pPr>
      <w:r w:rsidRPr="00EC0E53">
        <w:rPr>
          <w:b/>
          <w:bCs/>
          <w:sz w:val="20"/>
          <w:szCs w:val="20"/>
        </w:rPr>
        <w:t>Dexmedetomidine as a time varying covariate</w:t>
      </w:r>
    </w:p>
    <w:p w14:paraId="46E8B9EF" w14:textId="10D023F4" w:rsidR="009E6649" w:rsidRPr="00EC0E53" w:rsidRDefault="00DC4191" w:rsidP="00EC0E53">
      <w:pPr>
        <w:pStyle w:val="ListParagraph"/>
        <w:numPr>
          <w:ilvl w:val="0"/>
          <w:numId w:val="2"/>
        </w:numPr>
        <w:tabs>
          <w:tab w:val="right" w:leader="dot" w:pos="9288"/>
        </w:tabs>
        <w:rPr>
          <w:sz w:val="20"/>
          <w:szCs w:val="20"/>
        </w:rPr>
      </w:pPr>
      <w:r w:rsidRPr="00EC0E53">
        <w:rPr>
          <w:b/>
          <w:bCs/>
          <w:sz w:val="20"/>
          <w:szCs w:val="20"/>
        </w:rPr>
        <w:t>Covariates:</w:t>
      </w:r>
      <w:r w:rsidRPr="00DC4191">
        <w:rPr>
          <w:sz w:val="20"/>
          <w:szCs w:val="20"/>
        </w:rPr>
        <w:t xml:space="preserve"> Age, </w:t>
      </w:r>
      <w:r w:rsidR="00EC0E53">
        <w:rPr>
          <w:sz w:val="20"/>
          <w:szCs w:val="20"/>
        </w:rPr>
        <w:t>BMI</w:t>
      </w:r>
      <w:r w:rsidRPr="00DC4191">
        <w:rPr>
          <w:sz w:val="20"/>
          <w:szCs w:val="20"/>
        </w:rPr>
        <w:t xml:space="preserve">, modified </w:t>
      </w:r>
      <w:proofErr w:type="spellStart"/>
      <w:r w:rsidRPr="00DC4191">
        <w:rPr>
          <w:sz w:val="20"/>
          <w:szCs w:val="20"/>
        </w:rPr>
        <w:t>Charlson</w:t>
      </w:r>
      <w:proofErr w:type="spellEnd"/>
      <w:r w:rsidRPr="00DC4191">
        <w:rPr>
          <w:sz w:val="20"/>
          <w:szCs w:val="20"/>
        </w:rPr>
        <w:t xml:space="preserve"> Comorbidity Index, </w:t>
      </w:r>
      <w:r w:rsidR="00EC0E53" w:rsidRPr="00EC0E53">
        <w:rPr>
          <w:rFonts w:eastAsia="Calibri"/>
          <w:sz w:val="20"/>
          <w:szCs w:val="20"/>
        </w:rPr>
        <w:t>Pao</w:t>
      </w:r>
      <w:r w:rsidR="00EC0E53" w:rsidRPr="00EC0E53">
        <w:rPr>
          <w:rFonts w:eastAsia="Calibri"/>
          <w:sz w:val="20"/>
          <w:szCs w:val="20"/>
          <w:vertAlign w:val="subscript"/>
        </w:rPr>
        <w:t>2</w:t>
      </w:r>
      <w:r w:rsidR="00EC0E53" w:rsidRPr="00EC0E53">
        <w:rPr>
          <w:rFonts w:eastAsia="Calibri"/>
          <w:sz w:val="20"/>
          <w:szCs w:val="20"/>
        </w:rPr>
        <w:t>/F</w:t>
      </w:r>
      <w:r w:rsidR="00EC0E53" w:rsidRPr="00EC0E53">
        <w:rPr>
          <w:rFonts w:eastAsia="Calibri"/>
          <w:sz w:val="15"/>
          <w:szCs w:val="15"/>
        </w:rPr>
        <w:t>I</w:t>
      </w:r>
      <w:r w:rsidR="00EC0E53" w:rsidRPr="00EC0E53">
        <w:rPr>
          <w:rFonts w:eastAsia="Calibri"/>
          <w:sz w:val="20"/>
          <w:szCs w:val="20"/>
        </w:rPr>
        <w:t>o</w:t>
      </w:r>
      <w:r w:rsidR="00EC0E53" w:rsidRPr="00EC0E53">
        <w:rPr>
          <w:rFonts w:eastAsia="Calibri"/>
          <w:sz w:val="20"/>
          <w:szCs w:val="20"/>
          <w:vertAlign w:val="subscript"/>
        </w:rPr>
        <w:t>2</w:t>
      </w:r>
      <w:r w:rsidR="00EC0E53">
        <w:rPr>
          <w:rFonts w:eastAsia="Calibri"/>
          <w:sz w:val="20"/>
          <w:szCs w:val="20"/>
          <w:vertAlign w:val="subscript"/>
        </w:rPr>
        <w:t xml:space="preserve"> </w:t>
      </w:r>
      <w:r w:rsidRPr="00DC4191">
        <w:rPr>
          <w:sz w:val="20"/>
          <w:szCs w:val="20"/>
        </w:rPr>
        <w:t xml:space="preserve">at intubation, </w:t>
      </w:r>
      <w:r w:rsidR="00EC0E53">
        <w:rPr>
          <w:sz w:val="20"/>
          <w:szCs w:val="20"/>
        </w:rPr>
        <w:t xml:space="preserve">modified </w:t>
      </w:r>
      <w:r w:rsidRPr="00DC4191">
        <w:rPr>
          <w:sz w:val="20"/>
          <w:szCs w:val="20"/>
        </w:rPr>
        <w:t>SOFA at intubation, corticosteroid use (any), prone positioning, dexmedetomidine as a time varying covariate</w:t>
      </w:r>
    </w:p>
    <w:p w14:paraId="50D21124" w14:textId="16C568C9" w:rsidR="00DC4191" w:rsidRPr="00DC4191" w:rsidRDefault="00DC4191" w:rsidP="00DC4191">
      <w:pPr>
        <w:tabs>
          <w:tab w:val="right" w:leader="dot" w:pos="9288"/>
        </w:tabs>
        <w:contextualSpacing/>
        <w:rPr>
          <w:b/>
          <w:bCs/>
          <w:sz w:val="22"/>
          <w:szCs w:val="22"/>
        </w:rPr>
      </w:pPr>
      <w:r w:rsidRPr="00DC4191">
        <w:rPr>
          <w:rFonts w:eastAsiaTheme="minorEastAsia"/>
          <w:b/>
          <w:bCs/>
          <w:sz w:val="22"/>
          <w:szCs w:val="22"/>
        </w:rPr>
        <w:t>Table S3: Multivariable Cox regression 28-day mortality from intubation</w:t>
      </w:r>
      <w:r w:rsidRPr="00DC4191">
        <w:rPr>
          <w:sz w:val="22"/>
          <w:szCs w:val="22"/>
        </w:rPr>
        <w:tab/>
      </w:r>
      <w:r w:rsidR="00A24920">
        <w:rPr>
          <w:sz w:val="22"/>
          <w:szCs w:val="22"/>
        </w:rPr>
        <w:t>4</w:t>
      </w:r>
    </w:p>
    <w:p w14:paraId="2EF2BDD5" w14:textId="79F5443D" w:rsidR="00EC0E53" w:rsidRPr="00EC0E53" w:rsidRDefault="00EC0E53" w:rsidP="00DC4191">
      <w:pPr>
        <w:pStyle w:val="ListParagraph"/>
        <w:numPr>
          <w:ilvl w:val="0"/>
          <w:numId w:val="2"/>
        </w:numPr>
        <w:tabs>
          <w:tab w:val="right" w:leader="dot" w:pos="9288"/>
        </w:tabs>
        <w:rPr>
          <w:b/>
          <w:bCs/>
          <w:sz w:val="20"/>
          <w:szCs w:val="20"/>
        </w:rPr>
      </w:pPr>
      <w:r w:rsidRPr="00EC0E53">
        <w:rPr>
          <w:b/>
          <w:bCs/>
          <w:sz w:val="20"/>
          <w:szCs w:val="20"/>
        </w:rPr>
        <w:t>Dexmedetomidine as a time varying covariate</w:t>
      </w:r>
    </w:p>
    <w:p w14:paraId="5147D97C" w14:textId="6781897D" w:rsidR="00EC0E53" w:rsidRPr="00EC0E53" w:rsidRDefault="00EC0E53" w:rsidP="00DC4191">
      <w:pPr>
        <w:pStyle w:val="ListParagraph"/>
        <w:numPr>
          <w:ilvl w:val="0"/>
          <w:numId w:val="2"/>
        </w:numPr>
        <w:tabs>
          <w:tab w:val="right" w:leader="dot" w:pos="9288"/>
        </w:tabs>
        <w:rPr>
          <w:b/>
          <w:bCs/>
          <w:sz w:val="20"/>
          <w:szCs w:val="20"/>
        </w:rPr>
      </w:pPr>
      <w:r w:rsidRPr="00EC0E53">
        <w:rPr>
          <w:b/>
          <w:bCs/>
          <w:sz w:val="20"/>
          <w:szCs w:val="20"/>
        </w:rPr>
        <w:t>Dexmedetomidine start time &lt; 3.4 days from intubation</w:t>
      </w:r>
    </w:p>
    <w:p w14:paraId="187591E8" w14:textId="2CC1B137" w:rsidR="00F835A4" w:rsidRPr="00EC0E53" w:rsidRDefault="00DC4191" w:rsidP="001E14D3">
      <w:pPr>
        <w:pStyle w:val="ListParagraph"/>
        <w:numPr>
          <w:ilvl w:val="0"/>
          <w:numId w:val="2"/>
        </w:numPr>
        <w:tabs>
          <w:tab w:val="right" w:leader="dot" w:pos="9288"/>
        </w:tabs>
        <w:rPr>
          <w:sz w:val="20"/>
          <w:szCs w:val="20"/>
        </w:rPr>
      </w:pPr>
      <w:r w:rsidRPr="00EC0E53">
        <w:rPr>
          <w:b/>
          <w:bCs/>
          <w:sz w:val="20"/>
          <w:szCs w:val="20"/>
        </w:rPr>
        <w:t>Covariates:</w:t>
      </w:r>
      <w:r w:rsidRPr="00DC4191">
        <w:rPr>
          <w:sz w:val="20"/>
          <w:szCs w:val="20"/>
        </w:rPr>
        <w:t xml:space="preserve"> Age, </w:t>
      </w:r>
      <w:r w:rsidR="00EC0E53">
        <w:rPr>
          <w:sz w:val="20"/>
          <w:szCs w:val="20"/>
        </w:rPr>
        <w:t>BMI</w:t>
      </w:r>
      <w:r w:rsidRPr="00DC4191">
        <w:rPr>
          <w:sz w:val="20"/>
          <w:szCs w:val="20"/>
        </w:rPr>
        <w:t xml:space="preserve">, modified </w:t>
      </w:r>
      <w:proofErr w:type="spellStart"/>
      <w:r w:rsidRPr="00DC4191">
        <w:rPr>
          <w:sz w:val="20"/>
          <w:szCs w:val="20"/>
        </w:rPr>
        <w:t>Charlson</w:t>
      </w:r>
      <w:proofErr w:type="spellEnd"/>
      <w:r w:rsidRPr="00DC4191">
        <w:rPr>
          <w:sz w:val="20"/>
          <w:szCs w:val="20"/>
        </w:rPr>
        <w:t xml:space="preserve"> Comorbidity Index, </w:t>
      </w:r>
      <w:r w:rsidR="00EC0E53" w:rsidRPr="00EC0E53">
        <w:rPr>
          <w:rFonts w:eastAsia="Calibri"/>
          <w:sz w:val="20"/>
          <w:szCs w:val="20"/>
        </w:rPr>
        <w:t>Pao</w:t>
      </w:r>
      <w:r w:rsidR="00EC0E53" w:rsidRPr="00EC0E53">
        <w:rPr>
          <w:rFonts w:eastAsia="Calibri"/>
          <w:sz w:val="20"/>
          <w:szCs w:val="20"/>
          <w:vertAlign w:val="subscript"/>
        </w:rPr>
        <w:t>2</w:t>
      </w:r>
      <w:r w:rsidR="00EC0E53" w:rsidRPr="00EC0E53">
        <w:rPr>
          <w:rFonts w:eastAsia="Calibri"/>
          <w:sz w:val="20"/>
          <w:szCs w:val="20"/>
        </w:rPr>
        <w:t>/F</w:t>
      </w:r>
      <w:r w:rsidR="00EC0E53" w:rsidRPr="00EC0E53">
        <w:rPr>
          <w:rFonts w:eastAsia="Calibri"/>
          <w:sz w:val="15"/>
          <w:szCs w:val="15"/>
        </w:rPr>
        <w:t>I</w:t>
      </w:r>
      <w:r w:rsidR="00EC0E53" w:rsidRPr="00EC0E53">
        <w:rPr>
          <w:rFonts w:eastAsia="Calibri"/>
          <w:sz w:val="20"/>
          <w:szCs w:val="20"/>
        </w:rPr>
        <w:t>o</w:t>
      </w:r>
      <w:r w:rsidR="00EC0E53" w:rsidRPr="00EC0E53">
        <w:rPr>
          <w:rFonts w:eastAsia="Calibri"/>
          <w:sz w:val="20"/>
          <w:szCs w:val="20"/>
          <w:vertAlign w:val="subscript"/>
        </w:rPr>
        <w:t>2</w:t>
      </w:r>
      <w:r w:rsidR="00EC0E53">
        <w:rPr>
          <w:rFonts w:eastAsia="Calibri"/>
          <w:sz w:val="20"/>
          <w:szCs w:val="20"/>
          <w:vertAlign w:val="subscript"/>
        </w:rPr>
        <w:t xml:space="preserve"> </w:t>
      </w:r>
      <w:r w:rsidRPr="00DC4191">
        <w:rPr>
          <w:sz w:val="20"/>
          <w:szCs w:val="20"/>
        </w:rPr>
        <w:t xml:space="preserve">at intubation, </w:t>
      </w:r>
      <w:r w:rsidR="00EC0E53">
        <w:rPr>
          <w:sz w:val="20"/>
          <w:szCs w:val="20"/>
        </w:rPr>
        <w:t xml:space="preserve">modified </w:t>
      </w:r>
      <w:r w:rsidRPr="00DC4191">
        <w:rPr>
          <w:sz w:val="20"/>
          <w:szCs w:val="20"/>
        </w:rPr>
        <w:t>SOFA at intubation, corticosteroid use (any), prone positioning, dexmedetomidine as a time varying covariate</w:t>
      </w:r>
    </w:p>
    <w:p w14:paraId="0CEB20AF" w14:textId="595C0A78" w:rsidR="00DC4191" w:rsidRPr="00DC4191" w:rsidRDefault="00DC4191" w:rsidP="00DC4191">
      <w:pPr>
        <w:tabs>
          <w:tab w:val="right" w:leader="dot" w:pos="9288"/>
        </w:tabs>
        <w:contextualSpacing/>
        <w:rPr>
          <w:b/>
          <w:bCs/>
          <w:sz w:val="22"/>
          <w:szCs w:val="22"/>
        </w:rPr>
      </w:pPr>
      <w:r w:rsidRPr="00DC4191">
        <w:rPr>
          <w:rFonts w:eastAsiaTheme="minorEastAsia"/>
          <w:b/>
          <w:bCs/>
          <w:sz w:val="22"/>
          <w:szCs w:val="22"/>
        </w:rPr>
        <w:t>Table S4: Multivariable Cox regression 28-day mortality from intubation</w:t>
      </w:r>
      <w:r w:rsidRPr="00DC4191">
        <w:rPr>
          <w:sz w:val="22"/>
          <w:szCs w:val="22"/>
        </w:rPr>
        <w:tab/>
      </w:r>
      <w:r w:rsidR="00EC0E53">
        <w:rPr>
          <w:sz w:val="22"/>
          <w:szCs w:val="22"/>
        </w:rPr>
        <w:t>4</w:t>
      </w:r>
    </w:p>
    <w:p w14:paraId="61679D5C" w14:textId="163F6004" w:rsidR="00EC0E53" w:rsidRPr="00EC0E53" w:rsidRDefault="00EC0E53" w:rsidP="00DC4191">
      <w:pPr>
        <w:pStyle w:val="ListParagraph"/>
        <w:numPr>
          <w:ilvl w:val="0"/>
          <w:numId w:val="2"/>
        </w:numPr>
        <w:tabs>
          <w:tab w:val="right" w:leader="dot" w:pos="9288"/>
        </w:tabs>
        <w:rPr>
          <w:b/>
          <w:bCs/>
          <w:sz w:val="20"/>
          <w:szCs w:val="20"/>
        </w:rPr>
      </w:pPr>
      <w:r w:rsidRPr="00EC0E53">
        <w:rPr>
          <w:b/>
          <w:bCs/>
          <w:sz w:val="20"/>
          <w:szCs w:val="20"/>
        </w:rPr>
        <w:t>Dexmedetomidine as a time varying covariate</w:t>
      </w:r>
    </w:p>
    <w:p w14:paraId="1853438F" w14:textId="2A92AD03" w:rsidR="00EC0E53" w:rsidRPr="00EC0E53" w:rsidRDefault="00EC0E53" w:rsidP="00DC4191">
      <w:pPr>
        <w:pStyle w:val="ListParagraph"/>
        <w:numPr>
          <w:ilvl w:val="0"/>
          <w:numId w:val="2"/>
        </w:numPr>
        <w:tabs>
          <w:tab w:val="right" w:leader="dot" w:pos="9288"/>
        </w:tabs>
        <w:rPr>
          <w:b/>
          <w:bCs/>
          <w:sz w:val="20"/>
          <w:szCs w:val="20"/>
        </w:rPr>
      </w:pPr>
      <w:r w:rsidRPr="00EC0E53">
        <w:rPr>
          <w:b/>
          <w:bCs/>
          <w:sz w:val="20"/>
          <w:szCs w:val="20"/>
        </w:rPr>
        <w:t>Dexmedetomidine start time &gt; 3.4 days from intubation</w:t>
      </w:r>
    </w:p>
    <w:p w14:paraId="358522A0" w14:textId="0C66536B" w:rsidR="00F835A4" w:rsidRPr="00EC0E53" w:rsidRDefault="00DC4191" w:rsidP="001E14D3">
      <w:pPr>
        <w:pStyle w:val="ListParagraph"/>
        <w:numPr>
          <w:ilvl w:val="0"/>
          <w:numId w:val="2"/>
        </w:numPr>
        <w:tabs>
          <w:tab w:val="right" w:leader="dot" w:pos="9288"/>
        </w:tabs>
        <w:rPr>
          <w:sz w:val="20"/>
          <w:szCs w:val="20"/>
        </w:rPr>
      </w:pPr>
      <w:r w:rsidRPr="00EC0E53">
        <w:rPr>
          <w:b/>
          <w:bCs/>
          <w:sz w:val="20"/>
          <w:szCs w:val="20"/>
        </w:rPr>
        <w:t>Covariates:</w:t>
      </w:r>
      <w:r w:rsidRPr="00DC4191">
        <w:rPr>
          <w:sz w:val="20"/>
          <w:szCs w:val="20"/>
        </w:rPr>
        <w:t xml:space="preserve"> Age, BMI, modified </w:t>
      </w:r>
      <w:proofErr w:type="spellStart"/>
      <w:r w:rsidRPr="00DC4191">
        <w:rPr>
          <w:sz w:val="20"/>
          <w:szCs w:val="20"/>
        </w:rPr>
        <w:t>Charlson</w:t>
      </w:r>
      <w:proofErr w:type="spellEnd"/>
      <w:r w:rsidRPr="00DC4191">
        <w:rPr>
          <w:sz w:val="20"/>
          <w:szCs w:val="20"/>
        </w:rPr>
        <w:t xml:space="preserve"> Comorbidity Index, </w:t>
      </w:r>
      <w:r w:rsidR="00EC0E53" w:rsidRPr="00EC0E53">
        <w:rPr>
          <w:rFonts w:eastAsia="Calibri"/>
          <w:sz w:val="20"/>
          <w:szCs w:val="20"/>
        </w:rPr>
        <w:t>Pao</w:t>
      </w:r>
      <w:r w:rsidR="00EC0E53" w:rsidRPr="00EC0E53">
        <w:rPr>
          <w:rFonts w:eastAsia="Calibri"/>
          <w:sz w:val="20"/>
          <w:szCs w:val="20"/>
          <w:vertAlign w:val="subscript"/>
        </w:rPr>
        <w:t>2</w:t>
      </w:r>
      <w:r w:rsidR="00EC0E53" w:rsidRPr="00EC0E53">
        <w:rPr>
          <w:rFonts w:eastAsia="Calibri"/>
          <w:sz w:val="20"/>
          <w:szCs w:val="20"/>
        </w:rPr>
        <w:t>/F</w:t>
      </w:r>
      <w:r w:rsidR="00EC0E53" w:rsidRPr="00EC0E53">
        <w:rPr>
          <w:rFonts w:eastAsia="Calibri"/>
          <w:sz w:val="15"/>
          <w:szCs w:val="15"/>
        </w:rPr>
        <w:t>I</w:t>
      </w:r>
      <w:r w:rsidR="00EC0E53" w:rsidRPr="00EC0E53">
        <w:rPr>
          <w:rFonts w:eastAsia="Calibri"/>
          <w:sz w:val="20"/>
          <w:szCs w:val="20"/>
        </w:rPr>
        <w:t>o</w:t>
      </w:r>
      <w:r w:rsidR="00EC0E53" w:rsidRPr="00EC0E53">
        <w:rPr>
          <w:rFonts w:eastAsia="Calibri"/>
          <w:sz w:val="20"/>
          <w:szCs w:val="20"/>
          <w:vertAlign w:val="subscript"/>
        </w:rPr>
        <w:t>2</w:t>
      </w:r>
      <w:r w:rsidR="00EC0E53">
        <w:rPr>
          <w:rFonts w:eastAsia="Calibri"/>
          <w:sz w:val="20"/>
          <w:szCs w:val="20"/>
          <w:vertAlign w:val="subscript"/>
        </w:rPr>
        <w:t xml:space="preserve"> </w:t>
      </w:r>
      <w:r w:rsidRPr="00DC4191">
        <w:rPr>
          <w:sz w:val="20"/>
          <w:szCs w:val="20"/>
        </w:rPr>
        <w:t xml:space="preserve">at intubation, </w:t>
      </w:r>
      <w:r w:rsidR="00EC0E53">
        <w:rPr>
          <w:sz w:val="20"/>
          <w:szCs w:val="20"/>
        </w:rPr>
        <w:t xml:space="preserve">modified </w:t>
      </w:r>
      <w:r w:rsidRPr="00DC4191">
        <w:rPr>
          <w:sz w:val="20"/>
          <w:szCs w:val="20"/>
        </w:rPr>
        <w:t>SOFA at intubation, corticosteroid use (any), prone positioning, dexmedetomidine as a time varying covariate</w:t>
      </w:r>
    </w:p>
    <w:p w14:paraId="39B2E546" w14:textId="1F380519" w:rsidR="00DC4191" w:rsidRPr="00DC4191" w:rsidRDefault="00DC4191" w:rsidP="00DC4191">
      <w:pPr>
        <w:tabs>
          <w:tab w:val="right" w:leader="dot" w:pos="9288"/>
        </w:tabs>
        <w:contextualSpacing/>
        <w:rPr>
          <w:sz w:val="22"/>
          <w:szCs w:val="22"/>
        </w:rPr>
      </w:pPr>
      <w:r w:rsidRPr="00DC4191">
        <w:rPr>
          <w:rFonts w:eastAsiaTheme="minorEastAsia"/>
          <w:b/>
          <w:bCs/>
          <w:sz w:val="22"/>
          <w:szCs w:val="22"/>
        </w:rPr>
        <w:t>Table S5: Multivariable Cox regression 28-day mortality from intubation</w:t>
      </w:r>
      <w:r w:rsidRPr="00DC4191">
        <w:rPr>
          <w:sz w:val="22"/>
          <w:szCs w:val="22"/>
        </w:rPr>
        <w:tab/>
      </w:r>
      <w:r w:rsidR="00EC0E53">
        <w:rPr>
          <w:sz w:val="22"/>
          <w:szCs w:val="22"/>
        </w:rPr>
        <w:t>5</w:t>
      </w:r>
    </w:p>
    <w:p w14:paraId="555B2523" w14:textId="08E5E55E" w:rsidR="00EC0E53" w:rsidRPr="00EC0E53" w:rsidRDefault="00EC0E53" w:rsidP="001E14D3">
      <w:pPr>
        <w:pStyle w:val="ListParagraph"/>
        <w:numPr>
          <w:ilvl w:val="0"/>
          <w:numId w:val="2"/>
        </w:numPr>
        <w:tabs>
          <w:tab w:val="left" w:leader="dot" w:pos="7920"/>
          <w:tab w:val="right" w:leader="dot" w:pos="9288"/>
        </w:tabs>
        <w:rPr>
          <w:b/>
          <w:bCs/>
          <w:sz w:val="20"/>
          <w:szCs w:val="20"/>
        </w:rPr>
      </w:pPr>
      <w:r w:rsidRPr="00EC0E53">
        <w:rPr>
          <w:b/>
          <w:bCs/>
          <w:sz w:val="20"/>
          <w:szCs w:val="20"/>
        </w:rPr>
        <w:t>Covariate corticosteroid use (any) replaced with dexamethasone use</w:t>
      </w:r>
    </w:p>
    <w:p w14:paraId="65589963" w14:textId="58E6C34D" w:rsidR="00F835A4" w:rsidRPr="00EC0E53" w:rsidRDefault="00DC4191" w:rsidP="001E14D3">
      <w:pPr>
        <w:pStyle w:val="ListParagraph"/>
        <w:numPr>
          <w:ilvl w:val="0"/>
          <w:numId w:val="2"/>
        </w:numPr>
        <w:tabs>
          <w:tab w:val="left" w:leader="dot" w:pos="7920"/>
          <w:tab w:val="right" w:leader="dot" w:pos="9288"/>
        </w:tabs>
        <w:rPr>
          <w:sz w:val="20"/>
          <w:szCs w:val="20"/>
        </w:rPr>
      </w:pPr>
      <w:r w:rsidRPr="00EC0E53">
        <w:rPr>
          <w:b/>
          <w:bCs/>
          <w:sz w:val="20"/>
          <w:szCs w:val="20"/>
        </w:rPr>
        <w:t>Covariates:</w:t>
      </w:r>
      <w:r w:rsidRPr="00DC4191">
        <w:rPr>
          <w:sz w:val="20"/>
          <w:szCs w:val="20"/>
        </w:rPr>
        <w:t xml:space="preserve"> Age, BMI, modified </w:t>
      </w:r>
      <w:proofErr w:type="spellStart"/>
      <w:r w:rsidRPr="00DC4191">
        <w:rPr>
          <w:sz w:val="20"/>
          <w:szCs w:val="20"/>
        </w:rPr>
        <w:t>Charlson</w:t>
      </w:r>
      <w:proofErr w:type="spellEnd"/>
      <w:r w:rsidRPr="00DC4191">
        <w:rPr>
          <w:sz w:val="20"/>
          <w:szCs w:val="20"/>
        </w:rPr>
        <w:t xml:space="preserve"> Comorbidity Index, </w:t>
      </w:r>
      <w:r w:rsidR="00EC0E53" w:rsidRPr="00EC0E53">
        <w:rPr>
          <w:rFonts w:eastAsia="Calibri"/>
          <w:sz w:val="20"/>
          <w:szCs w:val="20"/>
        </w:rPr>
        <w:t>Pao</w:t>
      </w:r>
      <w:r w:rsidR="00EC0E53" w:rsidRPr="00EC0E53">
        <w:rPr>
          <w:rFonts w:eastAsia="Calibri"/>
          <w:sz w:val="20"/>
          <w:szCs w:val="20"/>
          <w:vertAlign w:val="subscript"/>
        </w:rPr>
        <w:t>2</w:t>
      </w:r>
      <w:r w:rsidR="00EC0E53" w:rsidRPr="00EC0E53">
        <w:rPr>
          <w:rFonts w:eastAsia="Calibri"/>
          <w:sz w:val="20"/>
          <w:szCs w:val="20"/>
        </w:rPr>
        <w:t>/F</w:t>
      </w:r>
      <w:r w:rsidR="00EC0E53" w:rsidRPr="00EC0E53">
        <w:rPr>
          <w:rFonts w:eastAsia="Calibri"/>
          <w:sz w:val="15"/>
          <w:szCs w:val="15"/>
        </w:rPr>
        <w:t>I</w:t>
      </w:r>
      <w:r w:rsidR="00EC0E53" w:rsidRPr="00EC0E53">
        <w:rPr>
          <w:rFonts w:eastAsia="Calibri"/>
          <w:sz w:val="20"/>
          <w:szCs w:val="20"/>
        </w:rPr>
        <w:t>o</w:t>
      </w:r>
      <w:r w:rsidR="00EC0E53" w:rsidRPr="00EC0E53">
        <w:rPr>
          <w:rFonts w:eastAsia="Calibri"/>
          <w:sz w:val="20"/>
          <w:szCs w:val="20"/>
          <w:vertAlign w:val="subscript"/>
        </w:rPr>
        <w:t>2</w:t>
      </w:r>
      <w:r w:rsidRPr="00DC4191">
        <w:rPr>
          <w:sz w:val="20"/>
          <w:szCs w:val="20"/>
        </w:rPr>
        <w:t xml:space="preserve"> at intubation, </w:t>
      </w:r>
      <w:r w:rsidR="00EC0E53">
        <w:rPr>
          <w:sz w:val="20"/>
          <w:szCs w:val="20"/>
        </w:rPr>
        <w:t xml:space="preserve">modified </w:t>
      </w:r>
      <w:r w:rsidRPr="00DC4191">
        <w:rPr>
          <w:sz w:val="20"/>
          <w:szCs w:val="20"/>
        </w:rPr>
        <w:t xml:space="preserve">SOFA at intubation, dexamethasone use, prone positioning, dexmedetomidine use </w:t>
      </w:r>
    </w:p>
    <w:p w14:paraId="777D30EC" w14:textId="7BC2CA76" w:rsidR="00DC4191" w:rsidRPr="00DC4191" w:rsidRDefault="00DC4191" w:rsidP="00DC4191">
      <w:pPr>
        <w:tabs>
          <w:tab w:val="right" w:leader="dot" w:pos="9288"/>
        </w:tabs>
        <w:contextualSpacing/>
        <w:rPr>
          <w:b/>
          <w:bCs/>
          <w:sz w:val="22"/>
          <w:szCs w:val="22"/>
        </w:rPr>
      </w:pPr>
      <w:r w:rsidRPr="00DC4191">
        <w:rPr>
          <w:rFonts w:eastAsiaTheme="minorEastAsia"/>
          <w:b/>
          <w:bCs/>
          <w:sz w:val="22"/>
          <w:szCs w:val="22"/>
        </w:rPr>
        <w:t>Table S6: Multivariable Cox regression 28-day mortality from intubation</w:t>
      </w:r>
      <w:r w:rsidRPr="00DC4191">
        <w:rPr>
          <w:sz w:val="22"/>
          <w:szCs w:val="22"/>
        </w:rPr>
        <w:tab/>
      </w:r>
      <w:r w:rsidR="00EC0E53">
        <w:rPr>
          <w:sz w:val="22"/>
          <w:szCs w:val="22"/>
        </w:rPr>
        <w:t>6</w:t>
      </w:r>
    </w:p>
    <w:p w14:paraId="1C48F874" w14:textId="50FF1817" w:rsidR="00EC0E53" w:rsidRPr="00EC0E53" w:rsidRDefault="00EC0E53" w:rsidP="00DC4191">
      <w:pPr>
        <w:pStyle w:val="ListParagraph"/>
        <w:numPr>
          <w:ilvl w:val="0"/>
          <w:numId w:val="2"/>
        </w:numPr>
        <w:tabs>
          <w:tab w:val="right" w:leader="dot" w:pos="9288"/>
        </w:tabs>
        <w:rPr>
          <w:b/>
          <w:bCs/>
          <w:sz w:val="20"/>
          <w:szCs w:val="20"/>
        </w:rPr>
      </w:pPr>
      <w:r w:rsidRPr="00EC0E53">
        <w:rPr>
          <w:b/>
          <w:bCs/>
          <w:sz w:val="20"/>
          <w:szCs w:val="20"/>
        </w:rPr>
        <w:t>Dexmedetomidine as a time varying covariate</w:t>
      </w:r>
    </w:p>
    <w:p w14:paraId="654C065E" w14:textId="53F72BB1" w:rsidR="00EC0E53" w:rsidRPr="00EC0E53" w:rsidRDefault="00EC0E53" w:rsidP="00DC4191">
      <w:pPr>
        <w:pStyle w:val="ListParagraph"/>
        <w:numPr>
          <w:ilvl w:val="0"/>
          <w:numId w:val="2"/>
        </w:numPr>
        <w:tabs>
          <w:tab w:val="right" w:leader="dot" w:pos="9288"/>
        </w:tabs>
        <w:rPr>
          <w:b/>
          <w:bCs/>
          <w:sz w:val="20"/>
          <w:szCs w:val="20"/>
        </w:rPr>
      </w:pPr>
      <w:r w:rsidRPr="00EC0E53">
        <w:rPr>
          <w:b/>
          <w:bCs/>
          <w:sz w:val="20"/>
          <w:szCs w:val="20"/>
        </w:rPr>
        <w:t>Covariate corticosteroid use (any) replaced with dexamethasone use</w:t>
      </w:r>
    </w:p>
    <w:p w14:paraId="622416C8" w14:textId="06BDE493" w:rsidR="00DC4191" w:rsidRPr="00EC0E53" w:rsidRDefault="00DC4191" w:rsidP="00DC4191">
      <w:pPr>
        <w:pStyle w:val="ListParagraph"/>
        <w:numPr>
          <w:ilvl w:val="0"/>
          <w:numId w:val="2"/>
        </w:numPr>
        <w:tabs>
          <w:tab w:val="right" w:leader="dot" w:pos="9288"/>
        </w:tabs>
        <w:rPr>
          <w:sz w:val="20"/>
          <w:szCs w:val="20"/>
        </w:rPr>
      </w:pPr>
      <w:r w:rsidRPr="00EC0E53">
        <w:rPr>
          <w:b/>
          <w:bCs/>
          <w:sz w:val="20"/>
          <w:szCs w:val="20"/>
        </w:rPr>
        <w:t>Covariates:</w:t>
      </w:r>
      <w:r w:rsidRPr="00DC4191">
        <w:rPr>
          <w:sz w:val="20"/>
          <w:szCs w:val="20"/>
        </w:rPr>
        <w:t xml:space="preserve"> Age, BMI, modified </w:t>
      </w:r>
      <w:proofErr w:type="spellStart"/>
      <w:r w:rsidRPr="00DC4191">
        <w:rPr>
          <w:sz w:val="20"/>
          <w:szCs w:val="20"/>
        </w:rPr>
        <w:t>Charlson</w:t>
      </w:r>
      <w:proofErr w:type="spellEnd"/>
      <w:r w:rsidRPr="00DC4191">
        <w:rPr>
          <w:sz w:val="20"/>
          <w:szCs w:val="20"/>
        </w:rPr>
        <w:t xml:space="preserve"> Comorbidity Index, </w:t>
      </w:r>
      <w:r w:rsidR="00EC0E53" w:rsidRPr="00EC0E53">
        <w:rPr>
          <w:rFonts w:eastAsia="Calibri"/>
          <w:sz w:val="20"/>
          <w:szCs w:val="20"/>
        </w:rPr>
        <w:t>Pao</w:t>
      </w:r>
      <w:r w:rsidR="00EC0E53" w:rsidRPr="00EC0E53">
        <w:rPr>
          <w:rFonts w:eastAsia="Calibri"/>
          <w:sz w:val="20"/>
          <w:szCs w:val="20"/>
          <w:vertAlign w:val="subscript"/>
        </w:rPr>
        <w:t>2</w:t>
      </w:r>
      <w:r w:rsidR="00EC0E53" w:rsidRPr="00EC0E53">
        <w:rPr>
          <w:rFonts w:eastAsia="Calibri"/>
          <w:sz w:val="20"/>
          <w:szCs w:val="20"/>
        </w:rPr>
        <w:t>/F</w:t>
      </w:r>
      <w:r w:rsidR="00EC0E53" w:rsidRPr="00EC0E53">
        <w:rPr>
          <w:rFonts w:eastAsia="Calibri"/>
          <w:sz w:val="15"/>
          <w:szCs w:val="15"/>
        </w:rPr>
        <w:t>I</w:t>
      </w:r>
      <w:r w:rsidR="00EC0E53" w:rsidRPr="00EC0E53">
        <w:rPr>
          <w:rFonts w:eastAsia="Calibri"/>
          <w:sz w:val="20"/>
          <w:szCs w:val="20"/>
        </w:rPr>
        <w:t>o</w:t>
      </w:r>
      <w:r w:rsidR="00EC0E53" w:rsidRPr="00EC0E53">
        <w:rPr>
          <w:rFonts w:eastAsia="Calibri"/>
          <w:sz w:val="20"/>
          <w:szCs w:val="20"/>
          <w:vertAlign w:val="subscript"/>
        </w:rPr>
        <w:t>2</w:t>
      </w:r>
      <w:r w:rsidRPr="00DC4191">
        <w:rPr>
          <w:sz w:val="20"/>
          <w:szCs w:val="20"/>
        </w:rPr>
        <w:t xml:space="preserve"> at intubation, </w:t>
      </w:r>
      <w:r w:rsidR="00EC0E53">
        <w:rPr>
          <w:sz w:val="20"/>
          <w:szCs w:val="20"/>
        </w:rPr>
        <w:t xml:space="preserve">modified </w:t>
      </w:r>
      <w:r w:rsidRPr="00DC4191">
        <w:rPr>
          <w:sz w:val="20"/>
          <w:szCs w:val="20"/>
        </w:rPr>
        <w:t>SOFA at intubation, dexamethasone use, prone positioning, dexmedetomidine as a time varying covariate</w:t>
      </w:r>
    </w:p>
    <w:p w14:paraId="510A9C97" w14:textId="33A0B887" w:rsidR="00DC4191" w:rsidRPr="00DC4191" w:rsidRDefault="00DC4191" w:rsidP="00DC4191">
      <w:pPr>
        <w:tabs>
          <w:tab w:val="right" w:leader="dot" w:pos="9288"/>
        </w:tabs>
        <w:contextualSpacing/>
        <w:rPr>
          <w:b/>
          <w:bCs/>
          <w:sz w:val="22"/>
          <w:szCs w:val="22"/>
        </w:rPr>
      </w:pPr>
      <w:r w:rsidRPr="00DC4191">
        <w:rPr>
          <w:rFonts w:eastAsiaTheme="minorEastAsia"/>
          <w:b/>
          <w:bCs/>
          <w:sz w:val="22"/>
          <w:szCs w:val="22"/>
        </w:rPr>
        <w:t>Table S7: Multivariable Cox regression 28-day mortality from intubation</w:t>
      </w:r>
      <w:r w:rsidRPr="00DC4191">
        <w:rPr>
          <w:sz w:val="22"/>
          <w:szCs w:val="22"/>
        </w:rPr>
        <w:tab/>
      </w:r>
      <w:r w:rsidR="00EC0E53">
        <w:rPr>
          <w:sz w:val="22"/>
          <w:szCs w:val="22"/>
        </w:rPr>
        <w:t>7</w:t>
      </w:r>
    </w:p>
    <w:p w14:paraId="60F88E20" w14:textId="4F4CA971" w:rsidR="00EC0E53" w:rsidRPr="00EC0E53" w:rsidRDefault="00EC0E53" w:rsidP="00DC4191">
      <w:pPr>
        <w:pStyle w:val="ListParagraph"/>
        <w:numPr>
          <w:ilvl w:val="0"/>
          <w:numId w:val="2"/>
        </w:numPr>
        <w:tabs>
          <w:tab w:val="right" w:leader="dot" w:pos="9288"/>
        </w:tabs>
        <w:rPr>
          <w:b/>
          <w:bCs/>
          <w:sz w:val="20"/>
          <w:szCs w:val="20"/>
        </w:rPr>
      </w:pPr>
      <w:r w:rsidRPr="00EC0E53">
        <w:rPr>
          <w:b/>
          <w:bCs/>
          <w:sz w:val="20"/>
          <w:szCs w:val="20"/>
        </w:rPr>
        <w:t>Dexmedetomidine as a time varying covariate</w:t>
      </w:r>
    </w:p>
    <w:p w14:paraId="4B0D2439" w14:textId="79145C8C" w:rsidR="00EC0E53" w:rsidRDefault="00EC0E53" w:rsidP="00DC4191">
      <w:pPr>
        <w:pStyle w:val="ListParagraph"/>
        <w:numPr>
          <w:ilvl w:val="0"/>
          <w:numId w:val="2"/>
        </w:numPr>
        <w:tabs>
          <w:tab w:val="right" w:leader="dot" w:pos="9288"/>
        </w:tabs>
        <w:rPr>
          <w:b/>
          <w:bCs/>
          <w:sz w:val="20"/>
          <w:szCs w:val="20"/>
        </w:rPr>
      </w:pPr>
      <w:r w:rsidRPr="00EC0E53">
        <w:rPr>
          <w:b/>
          <w:bCs/>
          <w:sz w:val="20"/>
          <w:szCs w:val="20"/>
        </w:rPr>
        <w:t>Dexmedetomidine start time &lt; 3.4 days from intubation</w:t>
      </w:r>
    </w:p>
    <w:p w14:paraId="1D2F51AC" w14:textId="777E8B6C" w:rsidR="00EC0E53" w:rsidRPr="00EC0E53" w:rsidRDefault="00EC0E53" w:rsidP="00EC0E53">
      <w:pPr>
        <w:pStyle w:val="ListParagraph"/>
        <w:numPr>
          <w:ilvl w:val="0"/>
          <w:numId w:val="2"/>
        </w:numPr>
        <w:tabs>
          <w:tab w:val="right" w:leader="dot" w:pos="9288"/>
        </w:tabs>
        <w:rPr>
          <w:b/>
          <w:bCs/>
          <w:sz w:val="20"/>
          <w:szCs w:val="20"/>
        </w:rPr>
      </w:pPr>
      <w:r w:rsidRPr="00EC0E53">
        <w:rPr>
          <w:b/>
          <w:bCs/>
          <w:sz w:val="20"/>
          <w:szCs w:val="20"/>
        </w:rPr>
        <w:t>Covariate corticosteroid use (any) replaced with dexamethasone use</w:t>
      </w:r>
    </w:p>
    <w:p w14:paraId="18C4F87D" w14:textId="124E0DD6" w:rsidR="00DC4191" w:rsidRPr="00EC0E53" w:rsidRDefault="00DC4191" w:rsidP="00DC4191">
      <w:pPr>
        <w:pStyle w:val="ListParagraph"/>
        <w:numPr>
          <w:ilvl w:val="0"/>
          <w:numId w:val="2"/>
        </w:numPr>
        <w:tabs>
          <w:tab w:val="right" w:leader="dot" w:pos="9288"/>
        </w:tabs>
        <w:rPr>
          <w:sz w:val="20"/>
          <w:szCs w:val="20"/>
        </w:rPr>
      </w:pPr>
      <w:r w:rsidRPr="00EC0E53">
        <w:rPr>
          <w:b/>
          <w:bCs/>
          <w:sz w:val="20"/>
          <w:szCs w:val="20"/>
        </w:rPr>
        <w:t>Covariates:</w:t>
      </w:r>
      <w:r w:rsidRPr="00DC4191">
        <w:rPr>
          <w:sz w:val="20"/>
          <w:szCs w:val="20"/>
        </w:rPr>
        <w:t xml:space="preserve"> Age, BMI, modified </w:t>
      </w:r>
      <w:proofErr w:type="spellStart"/>
      <w:r w:rsidRPr="00DC4191">
        <w:rPr>
          <w:sz w:val="20"/>
          <w:szCs w:val="20"/>
        </w:rPr>
        <w:t>Charlson</w:t>
      </w:r>
      <w:proofErr w:type="spellEnd"/>
      <w:r w:rsidRPr="00DC4191">
        <w:rPr>
          <w:sz w:val="20"/>
          <w:szCs w:val="20"/>
        </w:rPr>
        <w:t xml:space="preserve"> Comorbidity Index, </w:t>
      </w:r>
      <w:r w:rsidR="00EC0E53" w:rsidRPr="00EC0E53">
        <w:rPr>
          <w:rFonts w:eastAsia="Calibri"/>
          <w:sz w:val="20"/>
          <w:szCs w:val="20"/>
        </w:rPr>
        <w:t>Pao</w:t>
      </w:r>
      <w:r w:rsidR="00EC0E53" w:rsidRPr="00EC0E53">
        <w:rPr>
          <w:rFonts w:eastAsia="Calibri"/>
          <w:sz w:val="20"/>
          <w:szCs w:val="20"/>
          <w:vertAlign w:val="subscript"/>
        </w:rPr>
        <w:t>2</w:t>
      </w:r>
      <w:r w:rsidR="00EC0E53" w:rsidRPr="00EC0E53">
        <w:rPr>
          <w:rFonts w:eastAsia="Calibri"/>
          <w:sz w:val="20"/>
          <w:szCs w:val="20"/>
        </w:rPr>
        <w:t>/F</w:t>
      </w:r>
      <w:r w:rsidR="00EC0E53" w:rsidRPr="00EC0E53">
        <w:rPr>
          <w:rFonts w:eastAsia="Calibri"/>
          <w:sz w:val="15"/>
          <w:szCs w:val="15"/>
        </w:rPr>
        <w:t>I</w:t>
      </w:r>
      <w:r w:rsidR="00EC0E53" w:rsidRPr="00EC0E53">
        <w:rPr>
          <w:rFonts w:eastAsia="Calibri"/>
          <w:sz w:val="20"/>
          <w:szCs w:val="20"/>
        </w:rPr>
        <w:t>o</w:t>
      </w:r>
      <w:r w:rsidR="00EC0E53" w:rsidRPr="00EC0E53">
        <w:rPr>
          <w:rFonts w:eastAsia="Calibri"/>
          <w:sz w:val="20"/>
          <w:szCs w:val="20"/>
          <w:vertAlign w:val="subscript"/>
        </w:rPr>
        <w:t>2</w:t>
      </w:r>
      <w:r w:rsidR="00EC0E53">
        <w:rPr>
          <w:rFonts w:eastAsia="Calibri"/>
          <w:sz w:val="20"/>
          <w:szCs w:val="20"/>
          <w:vertAlign w:val="subscript"/>
        </w:rPr>
        <w:t xml:space="preserve"> </w:t>
      </w:r>
      <w:r w:rsidRPr="00DC4191">
        <w:rPr>
          <w:sz w:val="20"/>
          <w:szCs w:val="20"/>
        </w:rPr>
        <w:t xml:space="preserve">at intubation, </w:t>
      </w:r>
      <w:r w:rsidR="00EC0E53">
        <w:rPr>
          <w:sz w:val="20"/>
          <w:szCs w:val="20"/>
        </w:rPr>
        <w:t xml:space="preserve">modified </w:t>
      </w:r>
      <w:r w:rsidRPr="00DC4191">
        <w:rPr>
          <w:sz w:val="20"/>
          <w:szCs w:val="20"/>
        </w:rPr>
        <w:t>SOFA at intubation, dexamethasone use, prone positioning, dexmedetomidine as a time varying covariate</w:t>
      </w:r>
    </w:p>
    <w:p w14:paraId="577D913A" w14:textId="59475F5B" w:rsidR="00DC4191" w:rsidRPr="00DC4191" w:rsidRDefault="00DC4191" w:rsidP="00DC4191">
      <w:pPr>
        <w:tabs>
          <w:tab w:val="right" w:leader="dot" w:pos="9288"/>
        </w:tabs>
        <w:contextualSpacing/>
        <w:rPr>
          <w:b/>
          <w:bCs/>
          <w:sz w:val="22"/>
          <w:szCs w:val="22"/>
        </w:rPr>
      </w:pPr>
      <w:r w:rsidRPr="00EC0E53">
        <w:rPr>
          <w:rFonts w:eastAsiaTheme="minorEastAsia"/>
          <w:b/>
          <w:bCs/>
          <w:sz w:val="22"/>
          <w:szCs w:val="22"/>
        </w:rPr>
        <w:t>Table S8: Multivariable Cox regression 28-day mortality from intubation</w:t>
      </w:r>
      <w:r w:rsidRPr="00DC4191">
        <w:rPr>
          <w:sz w:val="22"/>
          <w:szCs w:val="22"/>
        </w:rPr>
        <w:tab/>
      </w:r>
      <w:r w:rsidR="00EC0E53">
        <w:rPr>
          <w:sz w:val="22"/>
          <w:szCs w:val="22"/>
        </w:rPr>
        <w:t>7</w:t>
      </w:r>
    </w:p>
    <w:p w14:paraId="331FF4AF" w14:textId="5756E0F2" w:rsidR="00EC0E53" w:rsidRPr="00EC0E53" w:rsidRDefault="00EC0E53" w:rsidP="00DC4191">
      <w:pPr>
        <w:pStyle w:val="ListParagraph"/>
        <w:numPr>
          <w:ilvl w:val="0"/>
          <w:numId w:val="2"/>
        </w:numPr>
        <w:tabs>
          <w:tab w:val="right" w:leader="dot" w:pos="9288"/>
        </w:tabs>
        <w:rPr>
          <w:b/>
          <w:bCs/>
          <w:sz w:val="20"/>
          <w:szCs w:val="20"/>
        </w:rPr>
      </w:pPr>
      <w:r w:rsidRPr="00EC0E53">
        <w:rPr>
          <w:b/>
          <w:bCs/>
          <w:sz w:val="20"/>
          <w:szCs w:val="20"/>
        </w:rPr>
        <w:t>Dexmedetomidine as a time varying covariate</w:t>
      </w:r>
    </w:p>
    <w:p w14:paraId="3B00937C" w14:textId="4CB7AA17" w:rsidR="00EC0E53" w:rsidRDefault="00EC0E53" w:rsidP="00DC4191">
      <w:pPr>
        <w:pStyle w:val="ListParagraph"/>
        <w:numPr>
          <w:ilvl w:val="0"/>
          <w:numId w:val="2"/>
        </w:numPr>
        <w:tabs>
          <w:tab w:val="right" w:leader="dot" w:pos="9288"/>
        </w:tabs>
        <w:rPr>
          <w:b/>
          <w:bCs/>
          <w:sz w:val="20"/>
          <w:szCs w:val="20"/>
        </w:rPr>
      </w:pPr>
      <w:r w:rsidRPr="00EC0E53">
        <w:rPr>
          <w:b/>
          <w:bCs/>
          <w:sz w:val="20"/>
          <w:szCs w:val="20"/>
        </w:rPr>
        <w:t>Dexmedetomidine start time &gt; 3.4 days from intubation</w:t>
      </w:r>
    </w:p>
    <w:p w14:paraId="3D0517F0" w14:textId="0E80DE1A" w:rsidR="00EC0E53" w:rsidRPr="00EC0E53" w:rsidRDefault="00EC0E53" w:rsidP="00EC0E53">
      <w:pPr>
        <w:pStyle w:val="ListParagraph"/>
        <w:numPr>
          <w:ilvl w:val="0"/>
          <w:numId w:val="2"/>
        </w:numPr>
        <w:tabs>
          <w:tab w:val="right" w:leader="dot" w:pos="9288"/>
        </w:tabs>
        <w:rPr>
          <w:b/>
          <w:bCs/>
          <w:sz w:val="20"/>
          <w:szCs w:val="20"/>
        </w:rPr>
      </w:pPr>
      <w:r w:rsidRPr="00EC0E53">
        <w:rPr>
          <w:b/>
          <w:bCs/>
          <w:sz w:val="20"/>
          <w:szCs w:val="20"/>
        </w:rPr>
        <w:t>Covariate corticosteroid use (any) replaced with dexamethasone use</w:t>
      </w:r>
    </w:p>
    <w:p w14:paraId="0739324B" w14:textId="040790FD" w:rsidR="00DC4191" w:rsidRDefault="00DC4191" w:rsidP="00DC4191">
      <w:pPr>
        <w:pStyle w:val="ListParagraph"/>
        <w:numPr>
          <w:ilvl w:val="0"/>
          <w:numId w:val="2"/>
        </w:numPr>
        <w:tabs>
          <w:tab w:val="right" w:leader="dot" w:pos="9288"/>
        </w:tabs>
        <w:rPr>
          <w:sz w:val="20"/>
          <w:szCs w:val="20"/>
        </w:rPr>
      </w:pPr>
      <w:r w:rsidRPr="00EC0E53">
        <w:rPr>
          <w:b/>
          <w:bCs/>
          <w:sz w:val="20"/>
          <w:szCs w:val="20"/>
        </w:rPr>
        <w:t>Covariates:</w:t>
      </w:r>
      <w:r w:rsidRPr="00DC4191">
        <w:rPr>
          <w:sz w:val="20"/>
          <w:szCs w:val="20"/>
        </w:rPr>
        <w:t xml:space="preserve"> Age, BMI, modified </w:t>
      </w:r>
      <w:proofErr w:type="spellStart"/>
      <w:r w:rsidRPr="00DC4191">
        <w:rPr>
          <w:sz w:val="20"/>
          <w:szCs w:val="20"/>
        </w:rPr>
        <w:t>Charlson</w:t>
      </w:r>
      <w:proofErr w:type="spellEnd"/>
      <w:r w:rsidRPr="00DC4191">
        <w:rPr>
          <w:sz w:val="20"/>
          <w:szCs w:val="20"/>
        </w:rPr>
        <w:t xml:space="preserve"> Comorbidity Index, </w:t>
      </w:r>
      <w:r w:rsidR="00EC0E53" w:rsidRPr="00EC0E53">
        <w:rPr>
          <w:rFonts w:eastAsia="Calibri"/>
          <w:sz w:val="20"/>
          <w:szCs w:val="20"/>
        </w:rPr>
        <w:t>Pao</w:t>
      </w:r>
      <w:r w:rsidR="00EC0E53" w:rsidRPr="00EC0E53">
        <w:rPr>
          <w:rFonts w:eastAsia="Calibri"/>
          <w:sz w:val="20"/>
          <w:szCs w:val="20"/>
          <w:vertAlign w:val="subscript"/>
        </w:rPr>
        <w:t>2</w:t>
      </w:r>
      <w:r w:rsidR="00EC0E53" w:rsidRPr="00EC0E53">
        <w:rPr>
          <w:rFonts w:eastAsia="Calibri"/>
          <w:sz w:val="20"/>
          <w:szCs w:val="20"/>
        </w:rPr>
        <w:t>/F</w:t>
      </w:r>
      <w:r w:rsidR="00EC0E53" w:rsidRPr="00EC0E53">
        <w:rPr>
          <w:rFonts w:eastAsia="Calibri"/>
          <w:sz w:val="15"/>
          <w:szCs w:val="15"/>
        </w:rPr>
        <w:t>I</w:t>
      </w:r>
      <w:r w:rsidR="00EC0E53" w:rsidRPr="00EC0E53">
        <w:rPr>
          <w:rFonts w:eastAsia="Calibri"/>
          <w:sz w:val="20"/>
          <w:szCs w:val="20"/>
        </w:rPr>
        <w:t>o</w:t>
      </w:r>
      <w:r w:rsidR="00EC0E53" w:rsidRPr="00EC0E53">
        <w:rPr>
          <w:rFonts w:eastAsia="Calibri"/>
          <w:sz w:val="20"/>
          <w:szCs w:val="20"/>
          <w:vertAlign w:val="subscript"/>
        </w:rPr>
        <w:t>2</w:t>
      </w:r>
      <w:r w:rsidR="00EC0E53">
        <w:rPr>
          <w:rFonts w:eastAsia="Calibri"/>
          <w:sz w:val="20"/>
          <w:szCs w:val="20"/>
          <w:vertAlign w:val="subscript"/>
        </w:rPr>
        <w:t xml:space="preserve"> </w:t>
      </w:r>
      <w:r w:rsidRPr="00DC4191">
        <w:rPr>
          <w:sz w:val="20"/>
          <w:szCs w:val="20"/>
        </w:rPr>
        <w:t xml:space="preserve">at intubation, </w:t>
      </w:r>
      <w:r w:rsidR="00EC0E53">
        <w:rPr>
          <w:sz w:val="20"/>
          <w:szCs w:val="20"/>
        </w:rPr>
        <w:t xml:space="preserve">modified </w:t>
      </w:r>
      <w:r w:rsidRPr="00DC4191">
        <w:rPr>
          <w:sz w:val="20"/>
          <w:szCs w:val="20"/>
        </w:rPr>
        <w:t>SOFA at intubation, dexamethasone use, prone positioning, dexmedetomidine as a time varying covariate</w:t>
      </w:r>
    </w:p>
    <w:p w14:paraId="3B6342C2" w14:textId="7F6913D4" w:rsidR="00EC0E53" w:rsidRDefault="00EC0E53" w:rsidP="00EC0E53">
      <w:pPr>
        <w:tabs>
          <w:tab w:val="right" w:leader="dot" w:pos="9288"/>
        </w:tabs>
        <w:rPr>
          <w:sz w:val="20"/>
          <w:szCs w:val="20"/>
        </w:rPr>
      </w:pPr>
    </w:p>
    <w:p w14:paraId="7D2AAA1E" w14:textId="68CD35B6" w:rsidR="00DD63C9" w:rsidRDefault="00DD63C9" w:rsidP="00EC0E53">
      <w:pPr>
        <w:tabs>
          <w:tab w:val="right" w:leader="dot" w:pos="9288"/>
        </w:tabs>
        <w:rPr>
          <w:sz w:val="20"/>
          <w:szCs w:val="20"/>
        </w:rPr>
      </w:pPr>
    </w:p>
    <w:p w14:paraId="239267DA" w14:textId="77777777" w:rsidR="00DD63C9" w:rsidRPr="00EC0E53" w:rsidRDefault="00DD63C9" w:rsidP="00EC0E53">
      <w:pPr>
        <w:tabs>
          <w:tab w:val="right" w:leader="dot" w:pos="9288"/>
        </w:tabs>
        <w:rPr>
          <w:sz w:val="20"/>
          <w:szCs w:val="20"/>
        </w:rPr>
      </w:pPr>
    </w:p>
    <w:p w14:paraId="605357D0" w14:textId="77777777" w:rsidR="009377F6" w:rsidRDefault="009377F6" w:rsidP="009E6649">
      <w:pPr>
        <w:tabs>
          <w:tab w:val="left" w:leader="dot" w:pos="7920"/>
        </w:tabs>
      </w:pPr>
    </w:p>
    <w:tbl>
      <w:tblPr>
        <w:tblW w:w="9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1780"/>
        <w:gridCol w:w="2020"/>
        <w:gridCol w:w="1320"/>
      </w:tblGrid>
      <w:tr w:rsidR="0027473E" w:rsidRPr="0027473E" w14:paraId="7AA34E2E" w14:textId="77777777" w:rsidTr="00EC0E53">
        <w:trPr>
          <w:trHeight w:val="296"/>
        </w:trPr>
        <w:tc>
          <w:tcPr>
            <w:tcW w:w="9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3C878" w14:textId="77777777" w:rsidR="0027473E" w:rsidRDefault="00EC0E53" w:rsidP="0027473E">
            <w:pPr>
              <w:tabs>
                <w:tab w:val="left" w:leader="dot" w:pos="7920"/>
              </w:tabs>
              <w:rPr>
                <w:rFonts w:eastAsiaTheme="minorEastAsia"/>
                <w:b/>
                <w:bCs/>
                <w:sz w:val="22"/>
                <w:szCs w:val="22"/>
              </w:rPr>
            </w:pPr>
            <w:r w:rsidRPr="00DC4191">
              <w:rPr>
                <w:rFonts w:eastAsiaTheme="minorEastAsia"/>
                <w:b/>
                <w:bCs/>
                <w:sz w:val="22"/>
                <w:szCs w:val="22"/>
              </w:rPr>
              <w:lastRenderedPageBreak/>
              <w:t>Table S1: Multivariable Cox regression 28-day mortality from intubation</w:t>
            </w:r>
          </w:p>
          <w:p w14:paraId="02DE9770" w14:textId="18208AC7" w:rsidR="00EC0E53" w:rsidRPr="00EC0E53" w:rsidRDefault="00EC0E53" w:rsidP="00EC0E53">
            <w:pPr>
              <w:tabs>
                <w:tab w:val="left" w:leader="dot" w:pos="7920"/>
                <w:tab w:val="right" w:leader="dot" w:pos="9288"/>
              </w:tabs>
              <w:jc w:val="both"/>
              <w:rPr>
                <w:sz w:val="20"/>
                <w:szCs w:val="20"/>
              </w:rPr>
            </w:pPr>
            <w:r w:rsidRPr="00EC0E53">
              <w:rPr>
                <w:b/>
                <w:bCs/>
                <w:sz w:val="20"/>
                <w:szCs w:val="20"/>
              </w:rPr>
              <w:t>Covariates:</w:t>
            </w:r>
            <w:r w:rsidRPr="00EC0E53">
              <w:rPr>
                <w:sz w:val="20"/>
                <w:szCs w:val="20"/>
              </w:rPr>
              <w:t xml:space="preserve"> Age, BMI, modified </w:t>
            </w:r>
            <w:proofErr w:type="spellStart"/>
            <w:r w:rsidRPr="00EC0E53">
              <w:rPr>
                <w:sz w:val="20"/>
                <w:szCs w:val="20"/>
              </w:rPr>
              <w:t>Charlson</w:t>
            </w:r>
            <w:proofErr w:type="spellEnd"/>
            <w:r w:rsidRPr="00EC0E53">
              <w:rPr>
                <w:sz w:val="20"/>
                <w:szCs w:val="20"/>
              </w:rPr>
              <w:t xml:space="preserve"> Comorbidity Index, </w:t>
            </w:r>
            <w:r w:rsidRPr="00EC0E53">
              <w:rPr>
                <w:rFonts w:eastAsia="Calibri"/>
                <w:sz w:val="22"/>
                <w:szCs w:val="22"/>
              </w:rPr>
              <w:t>Pao</w:t>
            </w:r>
            <w:r w:rsidRPr="00EC0E53">
              <w:rPr>
                <w:rFonts w:eastAsia="Calibri"/>
                <w:sz w:val="22"/>
                <w:szCs w:val="22"/>
                <w:vertAlign w:val="subscript"/>
              </w:rPr>
              <w:t>2</w:t>
            </w:r>
            <w:r w:rsidRPr="00EC0E53">
              <w:rPr>
                <w:rFonts w:eastAsia="Calibri"/>
                <w:sz w:val="22"/>
                <w:szCs w:val="22"/>
              </w:rPr>
              <w:t>/F</w:t>
            </w:r>
            <w:r w:rsidRPr="00EC0E53">
              <w:rPr>
                <w:rFonts w:eastAsia="Calibri"/>
                <w:sz w:val="16"/>
                <w:szCs w:val="16"/>
              </w:rPr>
              <w:t>I</w:t>
            </w:r>
            <w:r w:rsidRPr="00EC0E53">
              <w:rPr>
                <w:rFonts w:eastAsia="Calibri"/>
                <w:sz w:val="22"/>
                <w:szCs w:val="22"/>
              </w:rPr>
              <w:t>o</w:t>
            </w:r>
            <w:r w:rsidRPr="00EC0E53">
              <w:rPr>
                <w:rFonts w:eastAsia="Calibri"/>
                <w:sz w:val="22"/>
                <w:szCs w:val="22"/>
                <w:vertAlign w:val="subscript"/>
              </w:rPr>
              <w:t xml:space="preserve">2 </w:t>
            </w:r>
            <w:r w:rsidRPr="00EC0E53">
              <w:rPr>
                <w:sz w:val="20"/>
                <w:szCs w:val="20"/>
              </w:rPr>
              <w:t xml:space="preserve">at intubation, </w:t>
            </w:r>
            <w:r>
              <w:rPr>
                <w:sz w:val="20"/>
                <w:szCs w:val="20"/>
              </w:rPr>
              <w:t xml:space="preserve">modified </w:t>
            </w:r>
            <w:r w:rsidRPr="00EC0E53">
              <w:rPr>
                <w:sz w:val="20"/>
                <w:szCs w:val="20"/>
              </w:rPr>
              <w:t>SOFA at intubation, corticosteroid use (any), prone positioning, dexmedetomidine use</w:t>
            </w:r>
          </w:p>
          <w:p w14:paraId="297B4F70" w14:textId="16B986C4" w:rsidR="00EC0E53" w:rsidRPr="00DC4191" w:rsidRDefault="00EC0E53" w:rsidP="0027473E">
            <w:pPr>
              <w:tabs>
                <w:tab w:val="left" w:leader="dot" w:pos="79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27473E" w:rsidRPr="0027473E" w14:paraId="0B0369E6" w14:textId="77777777" w:rsidTr="00EC0E53">
        <w:trPr>
          <w:trHeight w:val="255"/>
        </w:trPr>
        <w:tc>
          <w:tcPr>
            <w:tcW w:w="4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B3A63" w14:textId="77777777" w:rsidR="0027473E" w:rsidRPr="00DC4191" w:rsidRDefault="0027473E" w:rsidP="0027473E">
            <w:pPr>
              <w:tabs>
                <w:tab w:val="left" w:leader="dot" w:pos="7920"/>
              </w:tabs>
              <w:rPr>
                <w:sz w:val="22"/>
                <w:szCs w:val="22"/>
              </w:rPr>
            </w:pPr>
            <w:r w:rsidRPr="00DC4191">
              <w:rPr>
                <w:b/>
                <w:bCs/>
                <w:sz w:val="22"/>
                <w:szCs w:val="22"/>
              </w:rPr>
              <w:t>Variables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BD595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C4191">
              <w:rPr>
                <w:b/>
                <w:bCs/>
                <w:sz w:val="22"/>
                <w:szCs w:val="22"/>
              </w:rPr>
              <w:t>aHR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DAB5D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E400E8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p</w:t>
            </w:r>
          </w:p>
        </w:tc>
      </w:tr>
      <w:tr w:rsidR="0027473E" w:rsidRPr="0027473E" w14:paraId="717CD1C8" w14:textId="77777777" w:rsidTr="00EC0E53">
        <w:trPr>
          <w:trHeight w:val="127"/>
        </w:trPr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D025713" w14:textId="77777777" w:rsidR="0027473E" w:rsidRPr="00DC4191" w:rsidRDefault="0027473E" w:rsidP="0027473E">
            <w:pPr>
              <w:tabs>
                <w:tab w:val="left" w:leader="dot" w:pos="7920"/>
              </w:tabs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Age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DD3486B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1.04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D8E2CE1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1.02-1.07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25C7EE4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b/>
                <w:bCs/>
                <w:sz w:val="22"/>
                <w:szCs w:val="22"/>
              </w:rPr>
              <w:t>&lt;0.001</w:t>
            </w:r>
          </w:p>
        </w:tc>
      </w:tr>
      <w:tr w:rsidR="0027473E" w:rsidRPr="0027473E" w14:paraId="1F324DA1" w14:textId="77777777" w:rsidTr="00EC0E53">
        <w:trPr>
          <w:trHeight w:val="129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C88E781" w14:textId="77777777" w:rsidR="0027473E" w:rsidRPr="00DC4191" w:rsidRDefault="0027473E" w:rsidP="0027473E">
            <w:pPr>
              <w:tabs>
                <w:tab w:val="left" w:leader="dot" w:pos="7920"/>
              </w:tabs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Body mass index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B2637D4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1.00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4386C13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0.96-1.03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396E740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0.87</w:t>
            </w:r>
          </w:p>
        </w:tc>
      </w:tr>
      <w:tr w:rsidR="0027473E" w:rsidRPr="0027473E" w14:paraId="1425A95C" w14:textId="77777777" w:rsidTr="00EC0E53">
        <w:trPr>
          <w:trHeight w:val="219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7D8E8FC" w14:textId="723F52D1" w:rsidR="0027473E" w:rsidRPr="00DC4191" w:rsidRDefault="0027473E" w:rsidP="0027473E">
            <w:pPr>
              <w:tabs>
                <w:tab w:val="left" w:leader="dot" w:pos="7920"/>
              </w:tabs>
              <w:rPr>
                <w:sz w:val="22"/>
                <w:szCs w:val="22"/>
              </w:rPr>
            </w:pPr>
            <w:r w:rsidRPr="00DC4191">
              <w:rPr>
                <w:sz w:val="22"/>
                <w:szCs w:val="22"/>
              </w:rPr>
              <w:t xml:space="preserve">Modified </w:t>
            </w:r>
            <w:proofErr w:type="spellStart"/>
            <w:r w:rsidRPr="00DC4191">
              <w:rPr>
                <w:sz w:val="22"/>
                <w:szCs w:val="22"/>
              </w:rPr>
              <w:t>Charlson</w:t>
            </w:r>
            <w:proofErr w:type="spellEnd"/>
            <w:r w:rsidRPr="00DC4191">
              <w:rPr>
                <w:sz w:val="22"/>
                <w:szCs w:val="22"/>
              </w:rPr>
              <w:t xml:space="preserve"> Comorbidity </w:t>
            </w:r>
            <w:r w:rsidR="00174874" w:rsidRPr="00DC4191">
              <w:rPr>
                <w:sz w:val="22"/>
                <w:szCs w:val="22"/>
              </w:rPr>
              <w:t>Index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76F010A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1.04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88788EA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0.91-1.19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29C6043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0.58</w:t>
            </w:r>
          </w:p>
        </w:tc>
      </w:tr>
      <w:tr w:rsidR="0027473E" w:rsidRPr="0027473E" w14:paraId="06A6CB2A" w14:textId="77777777" w:rsidTr="00EC0E53">
        <w:trPr>
          <w:trHeight w:val="13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3DED8AF" w14:textId="6607B791" w:rsidR="0027473E" w:rsidRPr="00DC4191" w:rsidRDefault="0027473E" w:rsidP="0027473E">
            <w:pPr>
              <w:tabs>
                <w:tab w:val="left" w:leader="dot" w:pos="7920"/>
              </w:tabs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Pa</w:t>
            </w:r>
            <w:r w:rsidR="00E74497" w:rsidRPr="00DC4191">
              <w:rPr>
                <w:rFonts w:eastAsia="Calibri"/>
                <w:sz w:val="22"/>
                <w:szCs w:val="22"/>
              </w:rPr>
              <w:t>o</w:t>
            </w:r>
            <w:r w:rsidRPr="00DC4191">
              <w:rPr>
                <w:rFonts w:eastAsia="Calibri"/>
                <w:sz w:val="22"/>
                <w:szCs w:val="22"/>
                <w:vertAlign w:val="subscript"/>
              </w:rPr>
              <w:t>2</w:t>
            </w:r>
            <w:r w:rsidRPr="00DC4191">
              <w:rPr>
                <w:rFonts w:eastAsia="Calibri"/>
                <w:sz w:val="22"/>
                <w:szCs w:val="22"/>
              </w:rPr>
              <w:t>/F</w:t>
            </w:r>
            <w:r w:rsidR="00E74497" w:rsidRPr="00DC4191">
              <w:rPr>
                <w:rFonts w:eastAsia="Calibri"/>
                <w:sz w:val="16"/>
                <w:szCs w:val="16"/>
              </w:rPr>
              <w:t>I</w:t>
            </w:r>
            <w:r w:rsidR="00E74497" w:rsidRPr="00DC4191">
              <w:rPr>
                <w:rFonts w:eastAsia="Calibri"/>
                <w:sz w:val="22"/>
                <w:szCs w:val="22"/>
              </w:rPr>
              <w:t>o</w:t>
            </w:r>
            <w:r w:rsidRPr="00DC4191">
              <w:rPr>
                <w:rFonts w:eastAsia="Calibri"/>
                <w:sz w:val="22"/>
                <w:szCs w:val="22"/>
                <w:vertAlign w:val="subscript"/>
              </w:rPr>
              <w:t>2</w:t>
            </w:r>
            <w:r w:rsidRPr="00DC4191">
              <w:rPr>
                <w:rFonts w:eastAsia="Calibri"/>
                <w:sz w:val="22"/>
                <w:szCs w:val="22"/>
              </w:rPr>
              <w:t xml:space="preserve"> at intubation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72B7623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1.00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95FD7E8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1.00-1.01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CEACC26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0.82</w:t>
            </w:r>
          </w:p>
        </w:tc>
      </w:tr>
      <w:tr w:rsidR="0027473E" w:rsidRPr="0027473E" w14:paraId="53E10DC8" w14:textId="77777777" w:rsidTr="00EC0E53">
        <w:trPr>
          <w:trHeight w:val="39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7CCB963" w14:textId="77777777" w:rsidR="0027473E" w:rsidRPr="00DC4191" w:rsidRDefault="0027473E" w:rsidP="0027473E">
            <w:pPr>
              <w:tabs>
                <w:tab w:val="left" w:leader="dot" w:pos="7920"/>
              </w:tabs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Modified SOFA at intubation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3F0EE79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1.40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CF953D4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1.21-1.62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411A483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b/>
                <w:bCs/>
                <w:sz w:val="22"/>
                <w:szCs w:val="22"/>
              </w:rPr>
              <w:t>&lt;0.001</w:t>
            </w:r>
          </w:p>
        </w:tc>
      </w:tr>
      <w:tr w:rsidR="0027473E" w:rsidRPr="0027473E" w14:paraId="6C4CAFCA" w14:textId="77777777" w:rsidTr="00EC0E53">
        <w:trPr>
          <w:trHeight w:val="4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BDA837A" w14:textId="7684CC67" w:rsidR="0027473E" w:rsidRPr="00DC4191" w:rsidRDefault="0027473E" w:rsidP="0027473E">
            <w:pPr>
              <w:tabs>
                <w:tab w:val="left" w:leader="dot" w:pos="7920"/>
              </w:tabs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Corticosteroid</w:t>
            </w:r>
            <w:r w:rsidR="009E10EF" w:rsidRPr="00DC4191">
              <w:rPr>
                <w:rFonts w:eastAsia="Calibri"/>
                <w:sz w:val="22"/>
                <w:szCs w:val="22"/>
              </w:rPr>
              <w:t xml:space="preserve"> (any)</w:t>
            </w:r>
            <w:r w:rsidRPr="00DC4191">
              <w:rPr>
                <w:rFonts w:eastAsia="Calibri"/>
                <w:sz w:val="22"/>
                <w:szCs w:val="22"/>
              </w:rPr>
              <w:t xml:space="preserve"> use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8F2C6A6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2.51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4BB945C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1.25-5.07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B378742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b/>
                <w:bCs/>
                <w:sz w:val="22"/>
                <w:szCs w:val="22"/>
              </w:rPr>
              <w:t>0.01</w:t>
            </w:r>
          </w:p>
        </w:tc>
      </w:tr>
      <w:tr w:rsidR="0027473E" w:rsidRPr="0027473E" w14:paraId="1D8E0FD2" w14:textId="77777777" w:rsidTr="00EC0E53">
        <w:trPr>
          <w:trHeight w:val="48"/>
        </w:trPr>
        <w:tc>
          <w:tcPr>
            <w:tcW w:w="402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500B6CB" w14:textId="77777777" w:rsidR="0027473E" w:rsidRPr="00DC4191" w:rsidRDefault="0027473E" w:rsidP="0027473E">
            <w:pPr>
              <w:tabs>
                <w:tab w:val="left" w:leader="dot" w:pos="7920"/>
              </w:tabs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Prone positioning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7715E7E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1.08</w:t>
            </w: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342CBF5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0.53-2.21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4975B15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0.83</w:t>
            </w:r>
          </w:p>
        </w:tc>
      </w:tr>
      <w:tr w:rsidR="0027473E" w:rsidRPr="0027473E" w14:paraId="5F86984E" w14:textId="77777777" w:rsidTr="00EC0E53">
        <w:trPr>
          <w:trHeight w:val="48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E01A0EF" w14:textId="77777777" w:rsidR="0027473E" w:rsidRPr="00DC4191" w:rsidRDefault="0027473E" w:rsidP="0027473E">
            <w:pPr>
              <w:tabs>
                <w:tab w:val="left" w:leader="dot" w:pos="7920"/>
              </w:tabs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Dexmedetomidine use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F87F320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0.19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D86E7AC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sz w:val="22"/>
                <w:szCs w:val="22"/>
              </w:rPr>
              <w:t>0.10-0.33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B726B2E" w14:textId="77777777" w:rsidR="0027473E" w:rsidRPr="00DC4191" w:rsidRDefault="0027473E" w:rsidP="0027473E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DC4191">
              <w:rPr>
                <w:rFonts w:eastAsia="Calibri"/>
                <w:b/>
                <w:bCs/>
                <w:sz w:val="22"/>
                <w:szCs w:val="22"/>
              </w:rPr>
              <w:t>&lt;0.001</w:t>
            </w:r>
          </w:p>
        </w:tc>
      </w:tr>
      <w:tr w:rsidR="0027473E" w:rsidRPr="0027473E" w14:paraId="5EC9653C" w14:textId="77777777" w:rsidTr="00EC0E53">
        <w:tc>
          <w:tcPr>
            <w:tcW w:w="91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8DC4F2" w14:textId="77777777" w:rsidR="0027473E" w:rsidRPr="00DC4191" w:rsidRDefault="0027473E" w:rsidP="0027473E">
            <w:pPr>
              <w:tabs>
                <w:tab w:val="left" w:leader="dot" w:pos="7920"/>
              </w:tabs>
              <w:rPr>
                <w:sz w:val="20"/>
                <w:szCs w:val="20"/>
              </w:rPr>
            </w:pPr>
            <w:proofErr w:type="spellStart"/>
            <w:r w:rsidRPr="00DC4191">
              <w:rPr>
                <w:sz w:val="20"/>
                <w:szCs w:val="20"/>
              </w:rPr>
              <w:t>aHR</w:t>
            </w:r>
            <w:proofErr w:type="spellEnd"/>
            <w:r w:rsidRPr="00DC4191">
              <w:rPr>
                <w:sz w:val="20"/>
                <w:szCs w:val="20"/>
              </w:rPr>
              <w:t>: adjusted hazard ratio; 95% CI: 95% confidence interval</w:t>
            </w:r>
          </w:p>
        </w:tc>
      </w:tr>
    </w:tbl>
    <w:p w14:paraId="7F8F25A4" w14:textId="59EA11F5" w:rsidR="0027473E" w:rsidRDefault="0027473E" w:rsidP="009E6649">
      <w:pPr>
        <w:tabs>
          <w:tab w:val="left" w:leader="dot" w:pos="7920"/>
        </w:tabs>
      </w:pPr>
    </w:p>
    <w:p w14:paraId="03BFC0D8" w14:textId="6E55D3F7" w:rsidR="0027473E" w:rsidRDefault="0027473E" w:rsidP="009E6649">
      <w:pPr>
        <w:tabs>
          <w:tab w:val="left" w:leader="dot" w:pos="7920"/>
        </w:tabs>
      </w:pPr>
    </w:p>
    <w:p w14:paraId="6DE685C0" w14:textId="3FB0F2E4" w:rsidR="0027473E" w:rsidRDefault="0027473E" w:rsidP="009E6649">
      <w:pPr>
        <w:tabs>
          <w:tab w:val="left" w:leader="dot" w:pos="7920"/>
        </w:tabs>
      </w:pPr>
    </w:p>
    <w:p w14:paraId="0262FCAF" w14:textId="2A846F9C" w:rsidR="00DC4191" w:rsidRDefault="00DC4191" w:rsidP="009E6649">
      <w:pPr>
        <w:tabs>
          <w:tab w:val="left" w:leader="dot" w:pos="7920"/>
        </w:tabs>
      </w:pPr>
    </w:p>
    <w:p w14:paraId="35BA89B1" w14:textId="504129DC" w:rsidR="00DC4191" w:rsidRDefault="00DC4191" w:rsidP="009E6649">
      <w:pPr>
        <w:tabs>
          <w:tab w:val="left" w:leader="dot" w:pos="7920"/>
        </w:tabs>
      </w:pPr>
    </w:p>
    <w:p w14:paraId="6EEFBF9A" w14:textId="7E96593F" w:rsidR="00DC4191" w:rsidRDefault="00DC4191" w:rsidP="009E6649">
      <w:pPr>
        <w:tabs>
          <w:tab w:val="left" w:leader="dot" w:pos="7920"/>
        </w:tabs>
      </w:pPr>
    </w:p>
    <w:p w14:paraId="68EAD213" w14:textId="138A1D6A" w:rsidR="00DC4191" w:rsidRDefault="00DC4191" w:rsidP="009E6649">
      <w:pPr>
        <w:tabs>
          <w:tab w:val="left" w:leader="dot" w:pos="7920"/>
        </w:tabs>
      </w:pPr>
    </w:p>
    <w:p w14:paraId="34971E4F" w14:textId="24729C62" w:rsidR="00DC4191" w:rsidRDefault="00DC4191" w:rsidP="009E6649">
      <w:pPr>
        <w:tabs>
          <w:tab w:val="left" w:leader="dot" w:pos="7920"/>
        </w:tabs>
      </w:pPr>
    </w:p>
    <w:p w14:paraId="5BE633B7" w14:textId="79D1B577" w:rsidR="00DC4191" w:rsidRDefault="00DC4191" w:rsidP="009E6649">
      <w:pPr>
        <w:tabs>
          <w:tab w:val="left" w:leader="dot" w:pos="7920"/>
        </w:tabs>
      </w:pPr>
    </w:p>
    <w:p w14:paraId="7D2B9455" w14:textId="0BE675B2" w:rsidR="00DC4191" w:rsidRDefault="00DC4191" w:rsidP="009E6649">
      <w:pPr>
        <w:tabs>
          <w:tab w:val="left" w:leader="dot" w:pos="7920"/>
        </w:tabs>
      </w:pPr>
    </w:p>
    <w:p w14:paraId="233DE809" w14:textId="18FB67DB" w:rsidR="00DC4191" w:rsidRDefault="00DC4191" w:rsidP="009E6649">
      <w:pPr>
        <w:tabs>
          <w:tab w:val="left" w:leader="dot" w:pos="7920"/>
        </w:tabs>
      </w:pPr>
    </w:p>
    <w:p w14:paraId="7FCBF414" w14:textId="4E5F93F5" w:rsidR="00DC4191" w:rsidRDefault="00DC4191" w:rsidP="009E6649">
      <w:pPr>
        <w:tabs>
          <w:tab w:val="left" w:leader="dot" w:pos="7920"/>
        </w:tabs>
      </w:pPr>
    </w:p>
    <w:p w14:paraId="43BBFF09" w14:textId="1E33DEBA" w:rsidR="00DC4191" w:rsidRDefault="00DC4191" w:rsidP="009E6649">
      <w:pPr>
        <w:tabs>
          <w:tab w:val="left" w:leader="dot" w:pos="7920"/>
        </w:tabs>
      </w:pPr>
    </w:p>
    <w:p w14:paraId="46F452F9" w14:textId="261FE649" w:rsidR="00DC4191" w:rsidRDefault="00DC4191" w:rsidP="009E6649">
      <w:pPr>
        <w:tabs>
          <w:tab w:val="left" w:leader="dot" w:pos="7920"/>
        </w:tabs>
      </w:pPr>
    </w:p>
    <w:p w14:paraId="30D25177" w14:textId="77777777" w:rsidR="00DC4191" w:rsidRDefault="00DC4191" w:rsidP="009E6649">
      <w:pPr>
        <w:tabs>
          <w:tab w:val="left" w:leader="dot" w:pos="7920"/>
        </w:tabs>
      </w:pPr>
    </w:p>
    <w:p w14:paraId="1F046C1D" w14:textId="07B45A26" w:rsidR="00DC4191" w:rsidRDefault="00DC4191" w:rsidP="009E6649">
      <w:pPr>
        <w:tabs>
          <w:tab w:val="left" w:leader="dot" w:pos="7920"/>
        </w:tabs>
      </w:pPr>
    </w:p>
    <w:p w14:paraId="2CF30D77" w14:textId="035867C6" w:rsidR="00DC4191" w:rsidRDefault="00DC4191" w:rsidP="009E6649">
      <w:pPr>
        <w:tabs>
          <w:tab w:val="left" w:leader="dot" w:pos="7920"/>
        </w:tabs>
      </w:pPr>
    </w:p>
    <w:p w14:paraId="7191CCBA" w14:textId="0167E573" w:rsidR="00DC4191" w:rsidRDefault="00DC4191" w:rsidP="009E6649">
      <w:pPr>
        <w:tabs>
          <w:tab w:val="left" w:leader="dot" w:pos="7920"/>
        </w:tabs>
      </w:pPr>
    </w:p>
    <w:p w14:paraId="09DA1338" w14:textId="0E2005CB" w:rsidR="00DC4191" w:rsidRDefault="00DC4191" w:rsidP="009E6649">
      <w:pPr>
        <w:tabs>
          <w:tab w:val="left" w:leader="dot" w:pos="7920"/>
        </w:tabs>
      </w:pPr>
    </w:p>
    <w:p w14:paraId="7D8AEF6F" w14:textId="56105DBC" w:rsidR="00DC4191" w:rsidRDefault="00DC4191" w:rsidP="009E6649">
      <w:pPr>
        <w:tabs>
          <w:tab w:val="left" w:leader="dot" w:pos="7920"/>
        </w:tabs>
      </w:pPr>
    </w:p>
    <w:p w14:paraId="4CE8E6D0" w14:textId="1DEB9A86" w:rsidR="00DC4191" w:rsidRDefault="00DC4191" w:rsidP="009E6649">
      <w:pPr>
        <w:tabs>
          <w:tab w:val="left" w:leader="dot" w:pos="7920"/>
        </w:tabs>
      </w:pPr>
    </w:p>
    <w:p w14:paraId="7293BBCD" w14:textId="28989F5C" w:rsidR="00DC4191" w:rsidRDefault="00DC4191" w:rsidP="009E6649">
      <w:pPr>
        <w:tabs>
          <w:tab w:val="left" w:leader="dot" w:pos="7920"/>
        </w:tabs>
      </w:pPr>
    </w:p>
    <w:p w14:paraId="022657E1" w14:textId="140602D8" w:rsidR="00DC4191" w:rsidRDefault="00DC4191" w:rsidP="009E6649">
      <w:pPr>
        <w:tabs>
          <w:tab w:val="left" w:leader="dot" w:pos="7920"/>
        </w:tabs>
      </w:pPr>
    </w:p>
    <w:p w14:paraId="45A7E379" w14:textId="54CE82FB" w:rsidR="00DC4191" w:rsidRDefault="00DC4191" w:rsidP="009E6649">
      <w:pPr>
        <w:tabs>
          <w:tab w:val="left" w:leader="dot" w:pos="7920"/>
        </w:tabs>
      </w:pPr>
    </w:p>
    <w:p w14:paraId="1183B1DA" w14:textId="77777777" w:rsidR="00DC4191" w:rsidRDefault="00DC4191" w:rsidP="009E6649">
      <w:pPr>
        <w:tabs>
          <w:tab w:val="left" w:leader="dot" w:pos="7920"/>
        </w:tabs>
      </w:pPr>
    </w:p>
    <w:p w14:paraId="61330751" w14:textId="7DAC89FC" w:rsidR="0027473E" w:rsidRDefault="0027473E" w:rsidP="009E6649">
      <w:pPr>
        <w:tabs>
          <w:tab w:val="left" w:leader="dot" w:pos="7920"/>
        </w:tabs>
      </w:pPr>
    </w:p>
    <w:p w14:paraId="6535DBCB" w14:textId="21C71BEF" w:rsidR="00DC4191" w:rsidRDefault="00DC4191" w:rsidP="009377F6">
      <w:pPr>
        <w:tabs>
          <w:tab w:val="right" w:leader="dot" w:pos="9288"/>
        </w:tabs>
        <w:rPr>
          <w:rFonts w:ascii="Arial" w:eastAsiaTheme="minorEastAsia" w:hAnsi="Arial" w:cs="Arial"/>
          <w:b/>
          <w:bCs/>
          <w:sz w:val="22"/>
          <w:szCs w:val="22"/>
        </w:rPr>
      </w:pPr>
    </w:p>
    <w:p w14:paraId="6E87631B" w14:textId="5AF2075B" w:rsidR="00EC0E53" w:rsidRDefault="00EC0E53" w:rsidP="009377F6">
      <w:pPr>
        <w:tabs>
          <w:tab w:val="right" w:leader="dot" w:pos="9288"/>
        </w:tabs>
        <w:rPr>
          <w:rFonts w:ascii="Arial" w:eastAsiaTheme="minorEastAsia" w:hAnsi="Arial" w:cs="Arial"/>
          <w:b/>
          <w:bCs/>
          <w:sz w:val="22"/>
          <w:szCs w:val="22"/>
        </w:rPr>
      </w:pPr>
    </w:p>
    <w:p w14:paraId="12111457" w14:textId="77777777" w:rsidR="00EC0E53" w:rsidRDefault="00EC0E53" w:rsidP="009377F6">
      <w:pPr>
        <w:tabs>
          <w:tab w:val="right" w:leader="dot" w:pos="9288"/>
        </w:tabs>
        <w:rPr>
          <w:rFonts w:ascii="Arial" w:eastAsiaTheme="minorEastAsia" w:hAnsi="Arial" w:cs="Arial"/>
          <w:b/>
          <w:bCs/>
          <w:sz w:val="22"/>
          <w:szCs w:val="22"/>
        </w:rPr>
      </w:pPr>
    </w:p>
    <w:p w14:paraId="060E44CA" w14:textId="77777777" w:rsidR="00DC4191" w:rsidRDefault="00DC4191" w:rsidP="009377F6">
      <w:pPr>
        <w:tabs>
          <w:tab w:val="right" w:leader="dot" w:pos="9288"/>
        </w:tabs>
        <w:rPr>
          <w:rFonts w:ascii="Arial" w:eastAsiaTheme="minorEastAsia" w:hAnsi="Arial" w:cs="Arial"/>
          <w:b/>
          <w:bCs/>
          <w:sz w:val="22"/>
          <w:szCs w:val="22"/>
        </w:rPr>
      </w:pPr>
    </w:p>
    <w:p w14:paraId="16A18CB1" w14:textId="4B449707" w:rsidR="00051FB4" w:rsidRPr="00C53C80" w:rsidRDefault="00051FB4" w:rsidP="00F84C8C">
      <w:pPr>
        <w:rPr>
          <w:rFonts w:ascii="Arial" w:hAnsi="Arial" w:cs="Arial"/>
          <w:sz w:val="22"/>
          <w:szCs w:val="22"/>
        </w:rPr>
      </w:pPr>
    </w:p>
    <w:tbl>
      <w:tblPr>
        <w:tblW w:w="8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520"/>
        <w:gridCol w:w="1760"/>
        <w:gridCol w:w="1140"/>
      </w:tblGrid>
      <w:tr w:rsidR="00C53C80" w:rsidRPr="00C53C80" w14:paraId="01F5A4FB" w14:textId="77777777" w:rsidTr="00EC0E53">
        <w:trPr>
          <w:trHeight w:val="508"/>
        </w:trPr>
        <w:tc>
          <w:tcPr>
            <w:tcW w:w="8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0F227" w14:textId="77777777" w:rsidR="00C53C80" w:rsidRDefault="00EC0E53" w:rsidP="00C53C80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 w:rsidRPr="00DC4191">
              <w:rPr>
                <w:rFonts w:eastAsiaTheme="minorEastAsia"/>
                <w:b/>
                <w:bCs/>
                <w:sz w:val="22"/>
                <w:szCs w:val="22"/>
              </w:rPr>
              <w:lastRenderedPageBreak/>
              <w:t>Table S2: Multivariable Cox regression 28-day mortality from intubation</w:t>
            </w:r>
          </w:p>
          <w:p w14:paraId="2D6A81B4" w14:textId="77777777" w:rsidR="00EC0E53" w:rsidRPr="00EC0E53" w:rsidRDefault="00EC0E53" w:rsidP="00EC0E53">
            <w:pPr>
              <w:tabs>
                <w:tab w:val="right" w:leader="dot" w:pos="9288"/>
              </w:tabs>
              <w:rPr>
                <w:b/>
                <w:bCs/>
                <w:sz w:val="20"/>
                <w:szCs w:val="20"/>
              </w:rPr>
            </w:pPr>
            <w:r w:rsidRPr="00EC0E53">
              <w:rPr>
                <w:b/>
                <w:bCs/>
                <w:sz w:val="20"/>
                <w:szCs w:val="20"/>
              </w:rPr>
              <w:t>Dexmedetomidine as a time varying covariate</w:t>
            </w:r>
          </w:p>
          <w:p w14:paraId="2FAFAFBD" w14:textId="69FEB22D" w:rsidR="00EC0E53" w:rsidRPr="00DC4191" w:rsidRDefault="00EC0E53" w:rsidP="00EC0E53">
            <w:pPr>
              <w:rPr>
                <w:b/>
                <w:bCs/>
              </w:rPr>
            </w:pPr>
            <w:r w:rsidRPr="00EC0E53">
              <w:rPr>
                <w:b/>
                <w:bCs/>
                <w:sz w:val="20"/>
                <w:szCs w:val="20"/>
              </w:rPr>
              <w:t>Covariates:</w:t>
            </w:r>
            <w:r w:rsidRPr="00DC4191">
              <w:rPr>
                <w:sz w:val="20"/>
                <w:szCs w:val="20"/>
              </w:rPr>
              <w:t xml:space="preserve"> Age, </w:t>
            </w:r>
            <w:r>
              <w:rPr>
                <w:sz w:val="20"/>
                <w:szCs w:val="20"/>
              </w:rPr>
              <w:t>BMI</w:t>
            </w:r>
            <w:r w:rsidRPr="00DC4191">
              <w:rPr>
                <w:sz w:val="20"/>
                <w:szCs w:val="20"/>
              </w:rPr>
              <w:t xml:space="preserve">, modified </w:t>
            </w:r>
            <w:proofErr w:type="spellStart"/>
            <w:r w:rsidRPr="00DC4191">
              <w:rPr>
                <w:sz w:val="20"/>
                <w:szCs w:val="20"/>
              </w:rPr>
              <w:t>Charlson</w:t>
            </w:r>
            <w:proofErr w:type="spellEnd"/>
            <w:r w:rsidRPr="00DC4191">
              <w:rPr>
                <w:sz w:val="20"/>
                <w:szCs w:val="20"/>
              </w:rPr>
              <w:t xml:space="preserve"> Comorbidity Index, </w:t>
            </w:r>
            <w:r w:rsidRPr="00EC0E53">
              <w:rPr>
                <w:rFonts w:eastAsia="Calibri"/>
                <w:sz w:val="20"/>
                <w:szCs w:val="20"/>
              </w:rPr>
              <w:t>Pao</w:t>
            </w:r>
            <w:r w:rsidRPr="00EC0E53">
              <w:rPr>
                <w:rFonts w:eastAsia="Calibri"/>
                <w:sz w:val="20"/>
                <w:szCs w:val="20"/>
                <w:vertAlign w:val="subscript"/>
              </w:rPr>
              <w:t>2</w:t>
            </w:r>
            <w:r w:rsidRPr="00EC0E53">
              <w:rPr>
                <w:rFonts w:eastAsia="Calibri"/>
                <w:sz w:val="20"/>
                <w:szCs w:val="20"/>
              </w:rPr>
              <w:t>/F</w:t>
            </w:r>
            <w:r w:rsidRPr="00EC0E53">
              <w:rPr>
                <w:rFonts w:eastAsia="Calibri"/>
                <w:sz w:val="15"/>
                <w:szCs w:val="15"/>
              </w:rPr>
              <w:t>I</w:t>
            </w:r>
            <w:r w:rsidRPr="00EC0E53">
              <w:rPr>
                <w:rFonts w:eastAsia="Calibri"/>
                <w:sz w:val="20"/>
                <w:szCs w:val="20"/>
              </w:rPr>
              <w:t>o</w:t>
            </w:r>
            <w:r w:rsidRPr="00EC0E53">
              <w:rPr>
                <w:rFonts w:eastAsia="Calibri"/>
                <w:sz w:val="20"/>
                <w:szCs w:val="20"/>
                <w:vertAlign w:val="subscript"/>
              </w:rPr>
              <w:t>2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 </w:t>
            </w:r>
            <w:r w:rsidRPr="00DC4191">
              <w:rPr>
                <w:sz w:val="20"/>
                <w:szCs w:val="20"/>
              </w:rPr>
              <w:t xml:space="preserve">at intubation, </w:t>
            </w:r>
            <w:r>
              <w:rPr>
                <w:sz w:val="20"/>
                <w:szCs w:val="20"/>
              </w:rPr>
              <w:t xml:space="preserve">modified </w:t>
            </w:r>
            <w:r w:rsidRPr="00DC4191">
              <w:rPr>
                <w:sz w:val="20"/>
                <w:szCs w:val="20"/>
              </w:rPr>
              <w:t>SOFA at intubation, corticosteroid use (any), prone positioning, dexmedetomidine as a time varying covariate</w:t>
            </w:r>
          </w:p>
        </w:tc>
      </w:tr>
      <w:tr w:rsidR="00C53C80" w:rsidRPr="00C53C80" w14:paraId="7088B60E" w14:textId="77777777" w:rsidTr="00EC0E53">
        <w:trPr>
          <w:trHeight w:val="254"/>
        </w:trPr>
        <w:tc>
          <w:tcPr>
            <w:tcW w:w="4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6D0F4" w14:textId="23C42737" w:rsidR="00C53C80" w:rsidRPr="00EC0E53" w:rsidRDefault="006C2504" w:rsidP="00C53C80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Variables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AFB15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proofErr w:type="spellStart"/>
            <w:r w:rsidRPr="00EC0E53">
              <w:rPr>
                <w:b/>
                <w:bCs/>
                <w:sz w:val="22"/>
                <w:szCs w:val="22"/>
              </w:rPr>
              <w:t>aHR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8F2853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0ACDDF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i/>
                <w:iCs/>
                <w:sz w:val="22"/>
                <w:szCs w:val="22"/>
              </w:rPr>
              <w:t>p</w:t>
            </w:r>
          </w:p>
        </w:tc>
      </w:tr>
      <w:tr w:rsidR="00C53C80" w:rsidRPr="00C53C80" w14:paraId="24EC9106" w14:textId="77777777" w:rsidTr="00EC0E53">
        <w:trPr>
          <w:trHeight w:val="254"/>
        </w:trPr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B99733A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Age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8E65942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1.04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7FADCA5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1.02-1.07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DEF6B1A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0.001</w:t>
            </w:r>
          </w:p>
        </w:tc>
      </w:tr>
      <w:tr w:rsidR="00C53C80" w:rsidRPr="00C53C80" w14:paraId="6091D825" w14:textId="77777777" w:rsidTr="001419A9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2845F16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Body mass index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B40828B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4DCE724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0.96-1.03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99BFEFC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0.92</w:t>
            </w:r>
          </w:p>
        </w:tc>
      </w:tr>
      <w:tr w:rsidR="00C53C80" w:rsidRPr="00C53C80" w14:paraId="2BC6F7B1" w14:textId="77777777" w:rsidTr="001419A9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61DF209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 xml:space="preserve">Modified </w:t>
            </w:r>
            <w:proofErr w:type="spellStart"/>
            <w:r w:rsidRPr="00EC0E53">
              <w:rPr>
                <w:sz w:val="22"/>
                <w:szCs w:val="22"/>
              </w:rPr>
              <w:t>Charlson</w:t>
            </w:r>
            <w:proofErr w:type="spellEnd"/>
            <w:r w:rsidRPr="00EC0E53">
              <w:rPr>
                <w:sz w:val="22"/>
                <w:szCs w:val="22"/>
              </w:rPr>
              <w:t xml:space="preserve"> Comorbidity Index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5DB2101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28E061E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0.86-1.11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D8D962D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0.71</w:t>
            </w:r>
          </w:p>
        </w:tc>
      </w:tr>
      <w:tr w:rsidR="00C53C80" w:rsidRPr="00C53C80" w14:paraId="43026085" w14:textId="77777777" w:rsidTr="001419A9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B1915C0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Pao</w:t>
            </w:r>
            <w:r w:rsidRPr="00EC0E53">
              <w:rPr>
                <w:sz w:val="22"/>
                <w:szCs w:val="22"/>
                <w:vertAlign w:val="subscript"/>
              </w:rPr>
              <w:t>2</w:t>
            </w:r>
            <w:r w:rsidRPr="00EC0E53">
              <w:rPr>
                <w:sz w:val="22"/>
                <w:szCs w:val="22"/>
              </w:rPr>
              <w:t>/F</w:t>
            </w:r>
            <w:r w:rsidRPr="00EC0E53">
              <w:rPr>
                <w:sz w:val="16"/>
                <w:szCs w:val="16"/>
              </w:rPr>
              <w:t>I</w:t>
            </w:r>
            <w:r w:rsidRPr="00EC0E53">
              <w:rPr>
                <w:sz w:val="22"/>
                <w:szCs w:val="22"/>
              </w:rPr>
              <w:t>o</w:t>
            </w:r>
            <w:r w:rsidRPr="00EC0E53">
              <w:rPr>
                <w:sz w:val="22"/>
                <w:szCs w:val="22"/>
                <w:vertAlign w:val="subscript"/>
              </w:rPr>
              <w:t>2</w:t>
            </w:r>
            <w:r w:rsidRPr="00EC0E53">
              <w:rPr>
                <w:sz w:val="22"/>
                <w:szCs w:val="22"/>
              </w:rPr>
              <w:t xml:space="preserve"> at intubation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C640F0F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5A2A804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0.99-1.00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C1454B4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0.91</w:t>
            </w:r>
          </w:p>
        </w:tc>
      </w:tr>
      <w:tr w:rsidR="00C53C80" w:rsidRPr="00C53C80" w14:paraId="75387305" w14:textId="77777777" w:rsidTr="001419A9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D3DB412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Modified SOFA at intubation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331E3A4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BF6E0E5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1.22-1.61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91E94A0" w14:textId="5E414E8F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&lt;0.001</w:t>
            </w:r>
          </w:p>
        </w:tc>
      </w:tr>
      <w:tr w:rsidR="00C53C80" w:rsidRPr="00C53C80" w14:paraId="09998001" w14:textId="77777777" w:rsidTr="001419A9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1A1902A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Corticosteroid use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E244CC8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2.51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1A29755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1.29-4.90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5946953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0.007</w:t>
            </w:r>
          </w:p>
        </w:tc>
      </w:tr>
      <w:tr w:rsidR="00C53C80" w:rsidRPr="00C53C80" w14:paraId="0F3B91EB" w14:textId="77777777" w:rsidTr="00EC0E53">
        <w:trPr>
          <w:trHeight w:val="254"/>
        </w:trPr>
        <w:tc>
          <w:tcPr>
            <w:tcW w:w="43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0D05A96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Prone positioning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4301D7C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0.81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4E7F497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0.41-1.57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19F16D4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0.53</w:t>
            </w:r>
          </w:p>
        </w:tc>
      </w:tr>
      <w:tr w:rsidR="00C53C80" w:rsidRPr="00C53C80" w14:paraId="1A8B414E" w14:textId="77777777" w:rsidTr="00EC0E53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B59A21C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Dexmedetomidine (time varying exposure)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8ACFFC9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FDDA659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0.28-0.95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543867D" w14:textId="77777777" w:rsidR="00C53C80" w:rsidRPr="00EC0E53" w:rsidRDefault="00C53C80" w:rsidP="00C53C80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0.03</w:t>
            </w:r>
          </w:p>
        </w:tc>
      </w:tr>
      <w:tr w:rsidR="00C53C80" w:rsidRPr="00C53C80" w14:paraId="376BD8F8" w14:textId="77777777" w:rsidTr="00EC0E53">
        <w:trPr>
          <w:trHeight w:val="153"/>
        </w:trPr>
        <w:tc>
          <w:tcPr>
            <w:tcW w:w="88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550348" w14:textId="77777777" w:rsidR="00C53C80" w:rsidRPr="00DC4191" w:rsidRDefault="00C53C80" w:rsidP="00C53C80">
            <w:pPr>
              <w:rPr>
                <w:sz w:val="20"/>
                <w:szCs w:val="20"/>
              </w:rPr>
            </w:pPr>
            <w:proofErr w:type="spellStart"/>
            <w:r w:rsidRPr="00DC4191">
              <w:rPr>
                <w:sz w:val="20"/>
                <w:szCs w:val="20"/>
              </w:rPr>
              <w:t>aHR</w:t>
            </w:r>
            <w:proofErr w:type="spellEnd"/>
            <w:r w:rsidRPr="00DC4191">
              <w:rPr>
                <w:sz w:val="20"/>
                <w:szCs w:val="20"/>
              </w:rPr>
              <w:t>: adjusted hazard ratio; 95% CI: 95% confidence interval</w:t>
            </w:r>
          </w:p>
        </w:tc>
      </w:tr>
    </w:tbl>
    <w:p w14:paraId="2162BACA" w14:textId="24BB2AC9" w:rsidR="00051FB4" w:rsidRDefault="00051FB4" w:rsidP="00F84C8C"/>
    <w:p w14:paraId="3B6530F8" w14:textId="34146CAA" w:rsidR="001B6B4D" w:rsidRDefault="001B6B4D" w:rsidP="00F84C8C"/>
    <w:p w14:paraId="0E99960B" w14:textId="13B802BF" w:rsidR="001B6B4D" w:rsidRDefault="001B6B4D" w:rsidP="00F84C8C"/>
    <w:p w14:paraId="154E0FDD" w14:textId="6EC346C8" w:rsidR="00DC4191" w:rsidRDefault="00DC4191" w:rsidP="00F84C8C"/>
    <w:p w14:paraId="547F5B05" w14:textId="34D3AC1A" w:rsidR="00DC4191" w:rsidRDefault="00DC4191" w:rsidP="00F84C8C"/>
    <w:p w14:paraId="377E40C1" w14:textId="018707C1" w:rsidR="00DC4191" w:rsidRDefault="00DC4191" w:rsidP="00F84C8C"/>
    <w:p w14:paraId="34413036" w14:textId="43E34AD4" w:rsidR="00DC4191" w:rsidRDefault="00DC4191" w:rsidP="00F84C8C"/>
    <w:p w14:paraId="01BA89BD" w14:textId="6C42C3DE" w:rsidR="00DC4191" w:rsidRDefault="00DC4191" w:rsidP="00F84C8C"/>
    <w:p w14:paraId="5860FBEF" w14:textId="1BADD9F7" w:rsidR="00DC4191" w:rsidRDefault="00DC4191" w:rsidP="00F84C8C"/>
    <w:p w14:paraId="778F9FE9" w14:textId="5BF69CE9" w:rsidR="00DC4191" w:rsidRDefault="00DC4191" w:rsidP="00F84C8C"/>
    <w:p w14:paraId="1EEE8CCF" w14:textId="409CA5D5" w:rsidR="00DC4191" w:rsidRDefault="00DC4191" w:rsidP="00F84C8C"/>
    <w:p w14:paraId="5492C4E7" w14:textId="1D98BAAC" w:rsidR="00DC4191" w:rsidRDefault="00DC4191" w:rsidP="00F84C8C"/>
    <w:p w14:paraId="073E096B" w14:textId="71FBF26F" w:rsidR="00DC4191" w:rsidRDefault="00DC4191" w:rsidP="00F84C8C"/>
    <w:p w14:paraId="69907EBD" w14:textId="675B0095" w:rsidR="00DC4191" w:rsidRDefault="00DC4191" w:rsidP="00F84C8C"/>
    <w:p w14:paraId="293251DC" w14:textId="0A7B36D2" w:rsidR="00DC4191" w:rsidRDefault="00DC4191" w:rsidP="00F84C8C"/>
    <w:p w14:paraId="33F2DE39" w14:textId="0743F293" w:rsidR="00DC4191" w:rsidRDefault="00DC4191" w:rsidP="00F84C8C"/>
    <w:p w14:paraId="54BD97EA" w14:textId="0879D3CA" w:rsidR="00DC4191" w:rsidRDefault="00DC4191" w:rsidP="00F84C8C"/>
    <w:p w14:paraId="44BE8F73" w14:textId="5D9208EA" w:rsidR="00DC4191" w:rsidRDefault="00DC4191" w:rsidP="00F84C8C"/>
    <w:p w14:paraId="466CE68E" w14:textId="5AD59E7D" w:rsidR="00DC4191" w:rsidRDefault="00DC4191" w:rsidP="00F84C8C"/>
    <w:p w14:paraId="502E177F" w14:textId="1348472B" w:rsidR="00DC4191" w:rsidRDefault="00DC4191" w:rsidP="00F84C8C"/>
    <w:p w14:paraId="56DF02E7" w14:textId="447F404B" w:rsidR="00DC4191" w:rsidRDefault="00DC4191" w:rsidP="00F84C8C"/>
    <w:p w14:paraId="60D2580F" w14:textId="008916FD" w:rsidR="00DC4191" w:rsidRDefault="00DC4191" w:rsidP="00F84C8C"/>
    <w:p w14:paraId="26438BBA" w14:textId="085431AC" w:rsidR="00DC4191" w:rsidRDefault="00DC4191" w:rsidP="00F84C8C"/>
    <w:p w14:paraId="21023CF6" w14:textId="6DE95E4D" w:rsidR="00DC4191" w:rsidRDefault="00DC4191" w:rsidP="00F84C8C"/>
    <w:p w14:paraId="2CD3A99F" w14:textId="0A6FA67C" w:rsidR="00DC4191" w:rsidRDefault="00DC4191" w:rsidP="00F84C8C"/>
    <w:p w14:paraId="7852910D" w14:textId="12938DCC" w:rsidR="00EC0E53" w:rsidRDefault="00EC0E53" w:rsidP="00F84C8C"/>
    <w:p w14:paraId="41B37824" w14:textId="1D14DD4A" w:rsidR="00EC0E53" w:rsidRDefault="00EC0E53" w:rsidP="00F84C8C"/>
    <w:p w14:paraId="447A1C0D" w14:textId="77777777" w:rsidR="00EC0E53" w:rsidRDefault="00EC0E53" w:rsidP="00F84C8C"/>
    <w:p w14:paraId="6817DA8E" w14:textId="5283942F" w:rsidR="00DC4191" w:rsidRDefault="00DC4191" w:rsidP="00DC4191"/>
    <w:p w14:paraId="1CD8B248" w14:textId="77777777" w:rsidR="0035072C" w:rsidRPr="00C53C80" w:rsidRDefault="0035072C" w:rsidP="00DC4191">
      <w:pPr>
        <w:rPr>
          <w:rFonts w:ascii="Arial" w:hAnsi="Arial" w:cs="Arial"/>
          <w:sz w:val="22"/>
          <w:szCs w:val="22"/>
        </w:rPr>
      </w:pPr>
    </w:p>
    <w:tbl>
      <w:tblPr>
        <w:tblW w:w="8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520"/>
        <w:gridCol w:w="1760"/>
        <w:gridCol w:w="1140"/>
      </w:tblGrid>
      <w:tr w:rsidR="00DC4191" w:rsidRPr="00C53C80" w14:paraId="05573FCA" w14:textId="77777777" w:rsidTr="00EC0E53">
        <w:trPr>
          <w:trHeight w:val="508"/>
        </w:trPr>
        <w:tc>
          <w:tcPr>
            <w:tcW w:w="8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9E448" w14:textId="77777777" w:rsidR="00DC4191" w:rsidRDefault="00EC0E53" w:rsidP="00B43E8A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 w:rsidRPr="00DC4191">
              <w:rPr>
                <w:rFonts w:eastAsiaTheme="minorEastAsia"/>
                <w:b/>
                <w:bCs/>
                <w:sz w:val="22"/>
                <w:szCs w:val="22"/>
              </w:rPr>
              <w:lastRenderedPageBreak/>
              <w:t>Table S3: Multivariable Cox regression 28-day mortality from intubation</w:t>
            </w:r>
          </w:p>
          <w:p w14:paraId="61D0F33D" w14:textId="77777777" w:rsidR="00EC0E53" w:rsidRPr="00EC0E53" w:rsidRDefault="00EC0E53" w:rsidP="00EC0E53">
            <w:pPr>
              <w:tabs>
                <w:tab w:val="right" w:leader="dot" w:pos="9288"/>
              </w:tabs>
              <w:rPr>
                <w:b/>
                <w:bCs/>
                <w:sz w:val="20"/>
                <w:szCs w:val="20"/>
              </w:rPr>
            </w:pPr>
            <w:r w:rsidRPr="00EC0E53">
              <w:rPr>
                <w:b/>
                <w:bCs/>
                <w:sz w:val="20"/>
                <w:szCs w:val="20"/>
              </w:rPr>
              <w:t>Dexmedetomidine as a time varying covariate</w:t>
            </w:r>
          </w:p>
          <w:p w14:paraId="28105316" w14:textId="77777777" w:rsidR="00EC0E53" w:rsidRPr="00EC0E53" w:rsidRDefault="00EC0E53" w:rsidP="00EC0E53">
            <w:pPr>
              <w:tabs>
                <w:tab w:val="right" w:leader="dot" w:pos="9288"/>
              </w:tabs>
              <w:rPr>
                <w:b/>
                <w:bCs/>
                <w:sz w:val="20"/>
                <w:szCs w:val="20"/>
              </w:rPr>
            </w:pPr>
            <w:r w:rsidRPr="00EC0E53">
              <w:rPr>
                <w:b/>
                <w:bCs/>
                <w:sz w:val="20"/>
                <w:szCs w:val="20"/>
              </w:rPr>
              <w:t>Dexmedetomidine start time &lt; 3.4 days from intubation</w:t>
            </w:r>
          </w:p>
          <w:p w14:paraId="15504A5D" w14:textId="77777777" w:rsidR="00EC0E53" w:rsidRPr="00EC0E53" w:rsidRDefault="00EC0E53" w:rsidP="00EC0E53">
            <w:pPr>
              <w:tabs>
                <w:tab w:val="right" w:leader="dot" w:pos="9288"/>
              </w:tabs>
              <w:rPr>
                <w:sz w:val="20"/>
                <w:szCs w:val="20"/>
              </w:rPr>
            </w:pPr>
            <w:r w:rsidRPr="00EC0E53">
              <w:rPr>
                <w:b/>
                <w:bCs/>
                <w:sz w:val="20"/>
                <w:szCs w:val="20"/>
              </w:rPr>
              <w:t>Covariates:</w:t>
            </w:r>
            <w:r w:rsidRPr="00EC0E53">
              <w:rPr>
                <w:sz w:val="20"/>
                <w:szCs w:val="20"/>
              </w:rPr>
              <w:t xml:space="preserve"> Age, BMI, modified </w:t>
            </w:r>
            <w:proofErr w:type="spellStart"/>
            <w:r w:rsidRPr="00EC0E53">
              <w:rPr>
                <w:sz w:val="20"/>
                <w:szCs w:val="20"/>
              </w:rPr>
              <w:t>Charlson</w:t>
            </w:r>
            <w:proofErr w:type="spellEnd"/>
            <w:r w:rsidRPr="00EC0E53">
              <w:rPr>
                <w:sz w:val="20"/>
                <w:szCs w:val="20"/>
              </w:rPr>
              <w:t xml:space="preserve"> Comorbidity Index, </w:t>
            </w:r>
            <w:r w:rsidRPr="00EC0E53">
              <w:rPr>
                <w:rFonts w:eastAsia="Calibri"/>
                <w:sz w:val="20"/>
                <w:szCs w:val="20"/>
              </w:rPr>
              <w:t>Pao</w:t>
            </w:r>
            <w:r w:rsidRPr="00EC0E53">
              <w:rPr>
                <w:rFonts w:eastAsia="Calibri"/>
                <w:sz w:val="20"/>
                <w:szCs w:val="20"/>
                <w:vertAlign w:val="subscript"/>
              </w:rPr>
              <w:t>2</w:t>
            </w:r>
            <w:r w:rsidRPr="00EC0E53">
              <w:rPr>
                <w:rFonts w:eastAsia="Calibri"/>
                <w:sz w:val="20"/>
                <w:szCs w:val="20"/>
              </w:rPr>
              <w:t>/F</w:t>
            </w:r>
            <w:r w:rsidRPr="00EC0E53">
              <w:rPr>
                <w:rFonts w:eastAsia="Calibri"/>
                <w:sz w:val="15"/>
                <w:szCs w:val="15"/>
              </w:rPr>
              <w:t>I</w:t>
            </w:r>
            <w:r w:rsidRPr="00EC0E53">
              <w:rPr>
                <w:rFonts w:eastAsia="Calibri"/>
                <w:sz w:val="20"/>
                <w:szCs w:val="20"/>
              </w:rPr>
              <w:t>o</w:t>
            </w:r>
            <w:r w:rsidRPr="00EC0E53">
              <w:rPr>
                <w:rFonts w:eastAsia="Calibri"/>
                <w:sz w:val="20"/>
                <w:szCs w:val="20"/>
                <w:vertAlign w:val="subscript"/>
              </w:rPr>
              <w:t xml:space="preserve">2 </w:t>
            </w:r>
            <w:r w:rsidRPr="00EC0E53">
              <w:rPr>
                <w:sz w:val="20"/>
                <w:szCs w:val="20"/>
              </w:rPr>
              <w:t>at intubation, modified SOFA at intubation, corticosteroid use (any), prone positioning, dexmedetomidine as a time varying covariate</w:t>
            </w:r>
          </w:p>
          <w:p w14:paraId="76285BD0" w14:textId="05B78C74" w:rsidR="00EC0E53" w:rsidRPr="00DC4191" w:rsidRDefault="00EC0E53" w:rsidP="00B43E8A"/>
        </w:tc>
      </w:tr>
      <w:tr w:rsidR="00DC4191" w:rsidRPr="00C53C80" w14:paraId="701231A7" w14:textId="77777777" w:rsidTr="00EC0E53">
        <w:trPr>
          <w:trHeight w:val="254"/>
        </w:trPr>
        <w:tc>
          <w:tcPr>
            <w:tcW w:w="4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6DA5B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Variables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3DB2D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proofErr w:type="spellStart"/>
            <w:r w:rsidRPr="00EC0E53">
              <w:rPr>
                <w:b/>
                <w:bCs/>
                <w:sz w:val="22"/>
                <w:szCs w:val="22"/>
              </w:rPr>
              <w:t>aHR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C52F1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6E2A8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i/>
                <w:iCs/>
                <w:sz w:val="22"/>
                <w:szCs w:val="22"/>
              </w:rPr>
              <w:t>p</w:t>
            </w:r>
          </w:p>
        </w:tc>
      </w:tr>
      <w:tr w:rsidR="00DC4191" w:rsidRPr="00C53C80" w14:paraId="4841DA11" w14:textId="77777777" w:rsidTr="00EC0E53">
        <w:trPr>
          <w:trHeight w:val="254"/>
        </w:trPr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507BFCB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Age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555866C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1.04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D128F24" w14:textId="3FEDEF8F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1.01-1.07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C0A0A82" w14:textId="39164CEF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0.004</w:t>
            </w:r>
          </w:p>
        </w:tc>
      </w:tr>
      <w:tr w:rsidR="00DC4191" w:rsidRPr="00C53C80" w14:paraId="7FD506F2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157AAE6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Body mass index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B440289" w14:textId="49D83638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</w:t>
            </w:r>
            <w:r w:rsidR="005A12FD">
              <w:rPr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B221876" w14:textId="7D8D42D1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0.97-1.05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61146C7" w14:textId="7D9BFF65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0.69</w:t>
            </w:r>
          </w:p>
        </w:tc>
      </w:tr>
      <w:tr w:rsidR="00DC4191" w:rsidRPr="00C53C80" w14:paraId="3A4D9694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A787D22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 xml:space="preserve">Modified </w:t>
            </w:r>
            <w:proofErr w:type="spellStart"/>
            <w:r w:rsidRPr="00EC0E53">
              <w:rPr>
                <w:sz w:val="22"/>
                <w:szCs w:val="22"/>
              </w:rPr>
              <w:t>Charlson</w:t>
            </w:r>
            <w:proofErr w:type="spellEnd"/>
            <w:r w:rsidRPr="00EC0E53">
              <w:rPr>
                <w:sz w:val="22"/>
                <w:szCs w:val="22"/>
              </w:rPr>
              <w:t xml:space="preserve"> Comorbidity Index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B6547B5" w14:textId="09C566C6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77CDA19" w14:textId="6E8FBE2A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0.86-1.20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BC7C7EC" w14:textId="6C10B3B0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0.86</w:t>
            </w:r>
          </w:p>
        </w:tc>
      </w:tr>
      <w:tr w:rsidR="00DC4191" w:rsidRPr="00C53C80" w14:paraId="65D541DA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D9690B2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Pao</w:t>
            </w:r>
            <w:r w:rsidRPr="00EC0E53">
              <w:rPr>
                <w:sz w:val="22"/>
                <w:szCs w:val="22"/>
                <w:vertAlign w:val="subscript"/>
              </w:rPr>
              <w:t>2</w:t>
            </w:r>
            <w:r w:rsidRPr="00EC0E53">
              <w:rPr>
                <w:sz w:val="22"/>
                <w:szCs w:val="22"/>
              </w:rPr>
              <w:t>/F</w:t>
            </w:r>
            <w:r w:rsidRPr="00EC0E53">
              <w:rPr>
                <w:sz w:val="16"/>
                <w:szCs w:val="16"/>
              </w:rPr>
              <w:t>I</w:t>
            </w:r>
            <w:r w:rsidRPr="00EC0E53">
              <w:rPr>
                <w:sz w:val="22"/>
                <w:szCs w:val="22"/>
              </w:rPr>
              <w:t>o</w:t>
            </w:r>
            <w:r w:rsidRPr="00EC0E53">
              <w:rPr>
                <w:sz w:val="22"/>
                <w:szCs w:val="22"/>
                <w:vertAlign w:val="subscript"/>
              </w:rPr>
              <w:t>2</w:t>
            </w:r>
            <w:r w:rsidRPr="00EC0E53">
              <w:rPr>
                <w:sz w:val="22"/>
                <w:szCs w:val="22"/>
              </w:rPr>
              <w:t xml:space="preserve"> at intubation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439C9D8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8011A64" w14:textId="7F299706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0.99-1.0</w:t>
            </w:r>
            <w:r w:rsidR="005A12FD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D5E4DA3" w14:textId="095133EF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0.93</w:t>
            </w:r>
          </w:p>
        </w:tc>
      </w:tr>
      <w:tr w:rsidR="00DC4191" w:rsidRPr="00C53C80" w14:paraId="1FECCFB9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14C27A7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Modified SOFA at intubation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19A1B3E" w14:textId="00EBECD0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013F0BE" w14:textId="72FBFB6F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1.22-1.</w:t>
            </w:r>
            <w:r w:rsidR="005A12FD">
              <w:rPr>
                <w:sz w:val="22"/>
                <w:szCs w:val="22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8076CFD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&lt;0.001</w:t>
            </w:r>
          </w:p>
        </w:tc>
      </w:tr>
      <w:tr w:rsidR="00DC4191" w:rsidRPr="00C53C80" w14:paraId="440832BA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AE9AD52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Corticosteroid use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1AAF6B5" w14:textId="5BD8B249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6C76861" w14:textId="4B8733F1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0.73-3.39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AFC16EC" w14:textId="4D69B765" w:rsidR="00DC4191" w:rsidRPr="005A12FD" w:rsidRDefault="00DC4191" w:rsidP="00B43E8A">
            <w:pPr>
              <w:rPr>
                <w:sz w:val="22"/>
                <w:szCs w:val="22"/>
              </w:rPr>
            </w:pPr>
            <w:r w:rsidRPr="005A12FD">
              <w:rPr>
                <w:sz w:val="22"/>
                <w:szCs w:val="22"/>
              </w:rPr>
              <w:t>0.25</w:t>
            </w:r>
          </w:p>
        </w:tc>
      </w:tr>
      <w:tr w:rsidR="00DC4191" w:rsidRPr="00C53C80" w14:paraId="5E0993A6" w14:textId="77777777" w:rsidTr="00EC0E53">
        <w:trPr>
          <w:trHeight w:val="254"/>
        </w:trPr>
        <w:tc>
          <w:tcPr>
            <w:tcW w:w="43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98EDEFE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Prone positioning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90D6C72" w14:textId="0D1913E6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1.33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30637C5" w14:textId="3AE7CD98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0.60-2.97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09638B0" w14:textId="40C9645F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0.49</w:t>
            </w:r>
          </w:p>
        </w:tc>
      </w:tr>
      <w:tr w:rsidR="00DC4191" w:rsidRPr="00C53C80" w14:paraId="218496E6" w14:textId="77777777" w:rsidTr="00EC0E53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0722DBC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Dexmedetomidine (time varying exposure)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7514463" w14:textId="3C44EA99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3B9618E" w14:textId="1A911238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0.13-0.50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9E06B64" w14:textId="045B0B73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&lt;0.001</w:t>
            </w:r>
          </w:p>
        </w:tc>
      </w:tr>
      <w:tr w:rsidR="00DC4191" w:rsidRPr="00C53C80" w14:paraId="1BBD6ECF" w14:textId="77777777" w:rsidTr="00EC0E53">
        <w:trPr>
          <w:trHeight w:val="295"/>
        </w:trPr>
        <w:tc>
          <w:tcPr>
            <w:tcW w:w="88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9DB88A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proofErr w:type="spellStart"/>
            <w:r w:rsidRPr="00EC0E53">
              <w:rPr>
                <w:sz w:val="22"/>
                <w:szCs w:val="22"/>
              </w:rPr>
              <w:t>aHR</w:t>
            </w:r>
            <w:proofErr w:type="spellEnd"/>
            <w:r w:rsidRPr="00EC0E53">
              <w:rPr>
                <w:sz w:val="20"/>
                <w:szCs w:val="20"/>
                <w:shd w:val="clear" w:color="auto" w:fill="FFFFFF" w:themeFill="background1"/>
              </w:rPr>
              <w:t>: adjusted hazard ratio; 95% CI: 95% confidence interval</w:t>
            </w:r>
          </w:p>
        </w:tc>
      </w:tr>
    </w:tbl>
    <w:p w14:paraId="2BD54DD9" w14:textId="77777777" w:rsidR="00DC4191" w:rsidRPr="00C53C80" w:rsidRDefault="00DC4191" w:rsidP="00DC4191">
      <w:pPr>
        <w:rPr>
          <w:rFonts w:ascii="Arial" w:hAnsi="Arial" w:cs="Arial"/>
          <w:sz w:val="22"/>
          <w:szCs w:val="22"/>
        </w:rPr>
      </w:pPr>
    </w:p>
    <w:tbl>
      <w:tblPr>
        <w:tblW w:w="8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520"/>
        <w:gridCol w:w="1760"/>
        <w:gridCol w:w="1140"/>
      </w:tblGrid>
      <w:tr w:rsidR="00DC4191" w:rsidRPr="00C53C80" w14:paraId="0961C747" w14:textId="77777777" w:rsidTr="00EC0E53">
        <w:trPr>
          <w:trHeight w:val="508"/>
        </w:trPr>
        <w:tc>
          <w:tcPr>
            <w:tcW w:w="8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3728AB" w14:textId="681FE350" w:rsidR="00DC4191" w:rsidRDefault="00EC0E53" w:rsidP="00B43E8A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 w:rsidRPr="00DC4191">
              <w:rPr>
                <w:rFonts w:eastAsiaTheme="minorEastAsia"/>
                <w:b/>
                <w:bCs/>
                <w:sz w:val="22"/>
                <w:szCs w:val="22"/>
              </w:rPr>
              <w:t>Table S4: Multivariable Cox regression 28-day mortality from intubation</w:t>
            </w:r>
          </w:p>
          <w:p w14:paraId="4E7387BE" w14:textId="77777777" w:rsidR="00EC0E53" w:rsidRPr="00EC0E53" w:rsidRDefault="00EC0E53" w:rsidP="00EC0E53">
            <w:pPr>
              <w:tabs>
                <w:tab w:val="right" w:leader="dot" w:pos="9288"/>
              </w:tabs>
              <w:rPr>
                <w:b/>
                <w:bCs/>
                <w:sz w:val="20"/>
                <w:szCs w:val="20"/>
              </w:rPr>
            </w:pPr>
            <w:r w:rsidRPr="00EC0E53">
              <w:rPr>
                <w:b/>
                <w:bCs/>
                <w:sz w:val="20"/>
                <w:szCs w:val="20"/>
              </w:rPr>
              <w:t>Dexmedetomidine as a time varying covariate</w:t>
            </w:r>
          </w:p>
          <w:p w14:paraId="412B5279" w14:textId="77777777" w:rsidR="00EC0E53" w:rsidRPr="00EC0E53" w:rsidRDefault="00EC0E53" w:rsidP="00EC0E53">
            <w:pPr>
              <w:tabs>
                <w:tab w:val="right" w:leader="dot" w:pos="9288"/>
              </w:tabs>
              <w:rPr>
                <w:b/>
                <w:bCs/>
                <w:sz w:val="20"/>
                <w:szCs w:val="20"/>
              </w:rPr>
            </w:pPr>
            <w:r w:rsidRPr="00EC0E53">
              <w:rPr>
                <w:b/>
                <w:bCs/>
                <w:sz w:val="20"/>
                <w:szCs w:val="20"/>
              </w:rPr>
              <w:t>Dexmedetomidine start time &gt; 3.4 days from intubation</w:t>
            </w:r>
          </w:p>
          <w:p w14:paraId="2A6060EF" w14:textId="472F28C9" w:rsidR="00EC0E53" w:rsidRPr="00EC0E53" w:rsidRDefault="00EC0E53" w:rsidP="00EC0E53">
            <w:pPr>
              <w:tabs>
                <w:tab w:val="right" w:leader="dot" w:pos="9288"/>
              </w:tabs>
              <w:rPr>
                <w:sz w:val="20"/>
                <w:szCs w:val="20"/>
              </w:rPr>
            </w:pPr>
            <w:r w:rsidRPr="00EC0E53">
              <w:rPr>
                <w:b/>
                <w:bCs/>
                <w:sz w:val="20"/>
                <w:szCs w:val="20"/>
              </w:rPr>
              <w:t>Covariates:</w:t>
            </w:r>
            <w:r w:rsidRPr="00EC0E53">
              <w:rPr>
                <w:sz w:val="20"/>
                <w:szCs w:val="20"/>
              </w:rPr>
              <w:t xml:space="preserve"> Age, BMI, modified </w:t>
            </w:r>
            <w:proofErr w:type="spellStart"/>
            <w:r w:rsidRPr="00EC0E53">
              <w:rPr>
                <w:sz w:val="20"/>
                <w:szCs w:val="20"/>
              </w:rPr>
              <w:t>Charlson</w:t>
            </w:r>
            <w:proofErr w:type="spellEnd"/>
            <w:r w:rsidRPr="00EC0E53">
              <w:rPr>
                <w:sz w:val="20"/>
                <w:szCs w:val="20"/>
              </w:rPr>
              <w:t xml:space="preserve"> Comorbidity Index, </w:t>
            </w:r>
            <w:r w:rsidRPr="00EC0E53">
              <w:rPr>
                <w:rFonts w:eastAsia="Calibri"/>
                <w:sz w:val="20"/>
                <w:szCs w:val="20"/>
              </w:rPr>
              <w:t>Pao</w:t>
            </w:r>
            <w:r w:rsidRPr="00EC0E53">
              <w:rPr>
                <w:rFonts w:eastAsia="Calibri"/>
                <w:sz w:val="20"/>
                <w:szCs w:val="20"/>
                <w:vertAlign w:val="subscript"/>
              </w:rPr>
              <w:t>2</w:t>
            </w:r>
            <w:r w:rsidRPr="00EC0E53">
              <w:rPr>
                <w:rFonts w:eastAsia="Calibri"/>
                <w:sz w:val="20"/>
                <w:szCs w:val="20"/>
              </w:rPr>
              <w:t>/F</w:t>
            </w:r>
            <w:r w:rsidRPr="00EC0E53">
              <w:rPr>
                <w:rFonts w:eastAsia="Calibri"/>
                <w:sz w:val="15"/>
                <w:szCs w:val="15"/>
              </w:rPr>
              <w:t>I</w:t>
            </w:r>
            <w:r w:rsidRPr="00EC0E53">
              <w:rPr>
                <w:rFonts w:eastAsia="Calibri"/>
                <w:sz w:val="20"/>
                <w:szCs w:val="20"/>
              </w:rPr>
              <w:t>o</w:t>
            </w:r>
            <w:r w:rsidRPr="00EC0E53">
              <w:rPr>
                <w:rFonts w:eastAsia="Calibri"/>
                <w:sz w:val="20"/>
                <w:szCs w:val="20"/>
                <w:vertAlign w:val="subscript"/>
              </w:rPr>
              <w:t xml:space="preserve">2 </w:t>
            </w:r>
            <w:r w:rsidRPr="00EC0E53">
              <w:rPr>
                <w:sz w:val="20"/>
                <w:szCs w:val="20"/>
              </w:rPr>
              <w:t>at intubation, modified SOFA at intubation, corticosteroid use (any), prone positioning, dexmedetomidine as a time varying covariate</w:t>
            </w:r>
          </w:p>
          <w:p w14:paraId="3118397A" w14:textId="67B81CD6" w:rsidR="00EC0E53" w:rsidRPr="00C53C80" w:rsidRDefault="00EC0E53" w:rsidP="00B43E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91" w:rsidRPr="00C53C80" w14:paraId="1920D9E0" w14:textId="77777777" w:rsidTr="00EC0E53">
        <w:trPr>
          <w:trHeight w:val="254"/>
        </w:trPr>
        <w:tc>
          <w:tcPr>
            <w:tcW w:w="4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6ACFD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Variables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7103E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proofErr w:type="spellStart"/>
            <w:r w:rsidRPr="00EC0E53">
              <w:rPr>
                <w:b/>
                <w:bCs/>
                <w:sz w:val="22"/>
                <w:szCs w:val="22"/>
              </w:rPr>
              <w:t>aHR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C70C69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341BF1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i/>
                <w:iCs/>
                <w:sz w:val="22"/>
                <w:szCs w:val="22"/>
              </w:rPr>
              <w:t>p</w:t>
            </w:r>
          </w:p>
        </w:tc>
      </w:tr>
      <w:tr w:rsidR="00DC4191" w:rsidRPr="00C53C80" w14:paraId="7CD9DA9F" w14:textId="77777777" w:rsidTr="00EC0E53">
        <w:trPr>
          <w:trHeight w:val="254"/>
        </w:trPr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C531A74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Age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B2A90D5" w14:textId="2995EB48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1.06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B031A29" w14:textId="74968DA4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1.03-1.10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10F8E7A" w14:textId="26D6F590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&lt;0.001</w:t>
            </w:r>
          </w:p>
        </w:tc>
      </w:tr>
      <w:tr w:rsidR="00DC4191" w:rsidRPr="00C53C80" w14:paraId="0CBAAF51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CA51327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Body mass index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3DC8FB7" w14:textId="0F3F80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F82436F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0.97-1.05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361DF26" w14:textId="57C519AF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0.68</w:t>
            </w:r>
          </w:p>
        </w:tc>
      </w:tr>
      <w:tr w:rsidR="00DC4191" w:rsidRPr="00C53C80" w14:paraId="3150CE1E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0E4694D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 xml:space="preserve">Modified </w:t>
            </w:r>
            <w:proofErr w:type="spellStart"/>
            <w:r w:rsidRPr="00EC0E53">
              <w:rPr>
                <w:sz w:val="22"/>
                <w:szCs w:val="22"/>
              </w:rPr>
              <w:t>Charlson</w:t>
            </w:r>
            <w:proofErr w:type="spellEnd"/>
            <w:r w:rsidRPr="00EC0E53">
              <w:rPr>
                <w:sz w:val="22"/>
                <w:szCs w:val="22"/>
              </w:rPr>
              <w:t xml:space="preserve"> Comorbidity Index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5A895A1" w14:textId="4576719D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F80EF45" w14:textId="34F800A8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0.78-1.11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068033C" w14:textId="4CCB466C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0.40</w:t>
            </w:r>
          </w:p>
        </w:tc>
      </w:tr>
      <w:tr w:rsidR="00DC4191" w:rsidRPr="00C53C80" w14:paraId="46314F71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4002D05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Pao</w:t>
            </w:r>
            <w:r w:rsidRPr="00EC0E53">
              <w:rPr>
                <w:sz w:val="22"/>
                <w:szCs w:val="22"/>
                <w:vertAlign w:val="subscript"/>
              </w:rPr>
              <w:t>2</w:t>
            </w:r>
            <w:r w:rsidRPr="00EC0E53">
              <w:rPr>
                <w:sz w:val="22"/>
                <w:szCs w:val="22"/>
              </w:rPr>
              <w:t>/F</w:t>
            </w:r>
            <w:r w:rsidRPr="00EC0E53">
              <w:rPr>
                <w:sz w:val="16"/>
                <w:szCs w:val="16"/>
              </w:rPr>
              <w:t>I</w:t>
            </w:r>
            <w:r w:rsidRPr="00EC0E53">
              <w:rPr>
                <w:sz w:val="22"/>
                <w:szCs w:val="22"/>
              </w:rPr>
              <w:t>o</w:t>
            </w:r>
            <w:r w:rsidRPr="00EC0E53">
              <w:rPr>
                <w:sz w:val="22"/>
                <w:szCs w:val="22"/>
                <w:vertAlign w:val="subscript"/>
              </w:rPr>
              <w:t>2</w:t>
            </w:r>
            <w:r w:rsidRPr="00EC0E53">
              <w:rPr>
                <w:sz w:val="22"/>
                <w:szCs w:val="22"/>
              </w:rPr>
              <w:t xml:space="preserve"> at intubation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5CBCBB2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6522BF4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0.99-1.00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96D03A2" w14:textId="3D8C6901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0.66</w:t>
            </w:r>
          </w:p>
        </w:tc>
      </w:tr>
      <w:tr w:rsidR="00DC4191" w:rsidRPr="00C53C80" w14:paraId="4C4E2D24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CC189F9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Modified SOFA at intubation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7D71330" w14:textId="69EC716D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107EA7B" w14:textId="16D986D4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1.15-1.70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7BB6CEA" w14:textId="22558575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0.001</w:t>
            </w:r>
          </w:p>
        </w:tc>
      </w:tr>
      <w:tr w:rsidR="00DC4191" w:rsidRPr="00C53C80" w14:paraId="168FA5EF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E2699A3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Corticosteroid use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9E10111" w14:textId="3A871511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2.65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7F2D6F3" w14:textId="513967F2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1.10-6.</w:t>
            </w:r>
            <w:r w:rsidR="005A12FD">
              <w:rPr>
                <w:sz w:val="22"/>
                <w:szCs w:val="22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A2CDFBA" w14:textId="5B51C9F6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0.03</w:t>
            </w:r>
          </w:p>
        </w:tc>
      </w:tr>
      <w:tr w:rsidR="00DC4191" w:rsidRPr="00C53C80" w14:paraId="2F52165B" w14:textId="77777777" w:rsidTr="00EC0E53">
        <w:trPr>
          <w:trHeight w:val="254"/>
        </w:trPr>
        <w:tc>
          <w:tcPr>
            <w:tcW w:w="43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FDD809E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Prone positioning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F9BE91F" w14:textId="54EEA29C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0.40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B4AF4D2" w14:textId="7FD39485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0.15-1.03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59EFCB9" w14:textId="2DD71059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0.06</w:t>
            </w:r>
          </w:p>
        </w:tc>
      </w:tr>
      <w:tr w:rsidR="00DC4191" w:rsidRPr="00C53C80" w14:paraId="41479BDC" w14:textId="77777777" w:rsidTr="00EC0E53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B307008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Dexmedetomidine (time varying exposure)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C46CDFB" w14:textId="0E46D7BA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358DF64" w14:textId="727793E3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0.27-1.50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37EC490" w14:textId="03B6D892" w:rsidR="00DC4191" w:rsidRPr="005A12FD" w:rsidRDefault="00DC4191" w:rsidP="00B43E8A">
            <w:pPr>
              <w:rPr>
                <w:sz w:val="22"/>
                <w:szCs w:val="22"/>
              </w:rPr>
            </w:pPr>
            <w:r w:rsidRPr="005A12FD">
              <w:rPr>
                <w:sz w:val="22"/>
                <w:szCs w:val="22"/>
              </w:rPr>
              <w:t>0.30</w:t>
            </w:r>
          </w:p>
        </w:tc>
      </w:tr>
      <w:tr w:rsidR="00DC4191" w:rsidRPr="00C53C80" w14:paraId="08C7E9AF" w14:textId="77777777" w:rsidTr="00EC0E53">
        <w:trPr>
          <w:trHeight w:val="295"/>
        </w:trPr>
        <w:tc>
          <w:tcPr>
            <w:tcW w:w="88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30EB3" w14:textId="77777777" w:rsidR="00DC4191" w:rsidRPr="00EC0E53" w:rsidRDefault="00DC4191" w:rsidP="00B43E8A">
            <w:pPr>
              <w:rPr>
                <w:sz w:val="20"/>
                <w:szCs w:val="20"/>
              </w:rPr>
            </w:pPr>
            <w:proofErr w:type="spellStart"/>
            <w:r w:rsidRPr="00EC0E53">
              <w:rPr>
                <w:sz w:val="20"/>
                <w:szCs w:val="20"/>
              </w:rPr>
              <w:t>aHR</w:t>
            </w:r>
            <w:proofErr w:type="spellEnd"/>
            <w:r w:rsidRPr="00EC0E53">
              <w:rPr>
                <w:sz w:val="20"/>
                <w:szCs w:val="20"/>
              </w:rPr>
              <w:t>: adjusted hazard ratio; 95% CI: 95% confidence interval</w:t>
            </w:r>
          </w:p>
        </w:tc>
      </w:tr>
    </w:tbl>
    <w:p w14:paraId="0C6EBCB3" w14:textId="0F49D31B" w:rsidR="00DC4191" w:rsidRDefault="00DC4191" w:rsidP="00F84C8C"/>
    <w:p w14:paraId="1E346F81" w14:textId="5CA66048" w:rsidR="00DC4191" w:rsidRDefault="00DC4191" w:rsidP="00F84C8C"/>
    <w:p w14:paraId="75C8A1BD" w14:textId="2CF1CBF8" w:rsidR="00DC4191" w:rsidRDefault="00DC4191" w:rsidP="00F84C8C"/>
    <w:p w14:paraId="532AA9C2" w14:textId="26BF47F4" w:rsidR="00DC4191" w:rsidRDefault="00DC4191" w:rsidP="00F84C8C"/>
    <w:p w14:paraId="13381244" w14:textId="69217E23" w:rsidR="00DC4191" w:rsidRDefault="00DC4191" w:rsidP="00F84C8C"/>
    <w:p w14:paraId="44F0F0D6" w14:textId="6A541FB3" w:rsidR="00DC4191" w:rsidRDefault="00DC4191" w:rsidP="00F84C8C"/>
    <w:p w14:paraId="38510DB0" w14:textId="1886F5DA" w:rsidR="00DC4191" w:rsidRDefault="00DC4191" w:rsidP="00F84C8C"/>
    <w:p w14:paraId="0C9268AA" w14:textId="67C60BA3" w:rsidR="00DC4191" w:rsidRDefault="00DC4191" w:rsidP="00F84C8C"/>
    <w:p w14:paraId="33B949CD" w14:textId="6651124A" w:rsidR="00DC4191" w:rsidRDefault="00DC4191" w:rsidP="00F84C8C"/>
    <w:p w14:paraId="4F379266" w14:textId="21F83404" w:rsidR="00DC4191" w:rsidRDefault="00DC4191" w:rsidP="00F84C8C"/>
    <w:p w14:paraId="49F03294" w14:textId="1ED1294A" w:rsidR="00DC4191" w:rsidRDefault="00DC4191" w:rsidP="00F84C8C"/>
    <w:p w14:paraId="5929C756" w14:textId="32D104B6" w:rsidR="00DC4191" w:rsidRDefault="00DC4191" w:rsidP="00F84C8C"/>
    <w:p w14:paraId="223357C5" w14:textId="77777777" w:rsidR="00DC4191" w:rsidRDefault="00DC4191" w:rsidP="00DC4191">
      <w:pPr>
        <w:tabs>
          <w:tab w:val="left" w:leader="dot" w:pos="7920"/>
        </w:tabs>
      </w:pPr>
    </w:p>
    <w:tbl>
      <w:tblPr>
        <w:tblW w:w="9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1780"/>
        <w:gridCol w:w="2020"/>
        <w:gridCol w:w="1320"/>
      </w:tblGrid>
      <w:tr w:rsidR="00DC4191" w:rsidRPr="0027473E" w14:paraId="68993957" w14:textId="77777777" w:rsidTr="00EC0E53">
        <w:trPr>
          <w:trHeight w:val="296"/>
        </w:trPr>
        <w:tc>
          <w:tcPr>
            <w:tcW w:w="9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C700E" w14:textId="7A5E8953" w:rsidR="00DC4191" w:rsidRDefault="00EC0E53" w:rsidP="00B43E8A">
            <w:pPr>
              <w:tabs>
                <w:tab w:val="left" w:leader="dot" w:pos="7920"/>
              </w:tabs>
              <w:rPr>
                <w:rFonts w:eastAsiaTheme="minorEastAsia"/>
                <w:b/>
                <w:bCs/>
                <w:sz w:val="22"/>
                <w:szCs w:val="22"/>
              </w:rPr>
            </w:pPr>
            <w:r w:rsidRPr="00DC4191">
              <w:rPr>
                <w:rFonts w:eastAsiaTheme="minorEastAsia"/>
                <w:b/>
                <w:bCs/>
                <w:sz w:val="22"/>
                <w:szCs w:val="22"/>
              </w:rPr>
              <w:lastRenderedPageBreak/>
              <w:t>Table S5: Multivariable Cox regression 28-day mortality from intubation</w:t>
            </w:r>
          </w:p>
          <w:p w14:paraId="4D00FC4A" w14:textId="77777777" w:rsidR="00EC0E53" w:rsidRPr="00EC0E53" w:rsidRDefault="00EC0E53" w:rsidP="00EC0E53">
            <w:pPr>
              <w:tabs>
                <w:tab w:val="left" w:leader="dot" w:pos="7920"/>
                <w:tab w:val="right" w:leader="dot" w:pos="9288"/>
              </w:tabs>
              <w:rPr>
                <w:b/>
                <w:bCs/>
                <w:sz w:val="20"/>
                <w:szCs w:val="20"/>
              </w:rPr>
            </w:pPr>
            <w:r w:rsidRPr="00EC0E53">
              <w:rPr>
                <w:b/>
                <w:bCs/>
                <w:sz w:val="20"/>
                <w:szCs w:val="20"/>
              </w:rPr>
              <w:t>Covariate corticosteroid use (any) replaced with dexamethasone use</w:t>
            </w:r>
          </w:p>
          <w:p w14:paraId="17C71F1B" w14:textId="5B53DA8B" w:rsidR="00EC0E53" w:rsidRPr="00EC0E53" w:rsidRDefault="00EC0E53" w:rsidP="00EC0E53">
            <w:pPr>
              <w:tabs>
                <w:tab w:val="left" w:leader="dot" w:pos="7920"/>
                <w:tab w:val="right" w:leader="dot" w:pos="9288"/>
              </w:tabs>
              <w:rPr>
                <w:sz w:val="20"/>
                <w:szCs w:val="20"/>
              </w:rPr>
            </w:pPr>
            <w:r w:rsidRPr="00EC0E53">
              <w:rPr>
                <w:b/>
                <w:bCs/>
                <w:sz w:val="20"/>
                <w:szCs w:val="20"/>
              </w:rPr>
              <w:t>Covariates:</w:t>
            </w:r>
            <w:r w:rsidRPr="00EC0E53">
              <w:rPr>
                <w:sz w:val="20"/>
                <w:szCs w:val="20"/>
              </w:rPr>
              <w:t xml:space="preserve"> Age, BMI, modified </w:t>
            </w:r>
            <w:proofErr w:type="spellStart"/>
            <w:r w:rsidRPr="00EC0E53">
              <w:rPr>
                <w:sz w:val="20"/>
                <w:szCs w:val="20"/>
              </w:rPr>
              <w:t>Charlson</w:t>
            </w:r>
            <w:proofErr w:type="spellEnd"/>
            <w:r w:rsidRPr="00EC0E53">
              <w:rPr>
                <w:sz w:val="20"/>
                <w:szCs w:val="20"/>
              </w:rPr>
              <w:t xml:space="preserve"> Comorbidity Index, </w:t>
            </w:r>
            <w:r w:rsidRPr="00EC0E53">
              <w:rPr>
                <w:rFonts w:eastAsia="Calibri"/>
                <w:sz w:val="20"/>
                <w:szCs w:val="20"/>
              </w:rPr>
              <w:t>Pao</w:t>
            </w:r>
            <w:r w:rsidRPr="00EC0E53">
              <w:rPr>
                <w:rFonts w:eastAsia="Calibri"/>
                <w:sz w:val="20"/>
                <w:szCs w:val="20"/>
                <w:vertAlign w:val="subscript"/>
              </w:rPr>
              <w:t>2</w:t>
            </w:r>
            <w:r w:rsidRPr="00EC0E53">
              <w:rPr>
                <w:rFonts w:eastAsia="Calibri"/>
                <w:sz w:val="20"/>
                <w:szCs w:val="20"/>
              </w:rPr>
              <w:t>/F</w:t>
            </w:r>
            <w:r w:rsidRPr="00EC0E53">
              <w:rPr>
                <w:rFonts w:eastAsia="Calibri"/>
                <w:sz w:val="15"/>
                <w:szCs w:val="15"/>
              </w:rPr>
              <w:t>I</w:t>
            </w:r>
            <w:r w:rsidRPr="00EC0E53">
              <w:rPr>
                <w:rFonts w:eastAsia="Calibri"/>
                <w:sz w:val="20"/>
                <w:szCs w:val="20"/>
              </w:rPr>
              <w:t>o</w:t>
            </w:r>
            <w:r w:rsidRPr="00EC0E53">
              <w:rPr>
                <w:rFonts w:eastAsia="Calibri"/>
                <w:sz w:val="20"/>
                <w:szCs w:val="20"/>
                <w:vertAlign w:val="subscript"/>
              </w:rPr>
              <w:t>2</w:t>
            </w:r>
            <w:r w:rsidRPr="00EC0E53">
              <w:rPr>
                <w:sz w:val="20"/>
                <w:szCs w:val="20"/>
              </w:rPr>
              <w:t xml:space="preserve"> at intubation, modified SOFA at intubation, dexamethasone use, prone positioning, dexmedetomidine use </w:t>
            </w:r>
          </w:p>
          <w:p w14:paraId="26BAD565" w14:textId="33D6C410" w:rsidR="00EC0E53" w:rsidRPr="0027473E" w:rsidRDefault="00EC0E53" w:rsidP="00B43E8A">
            <w:pPr>
              <w:tabs>
                <w:tab w:val="left" w:leader="do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91" w:rsidRPr="0027473E" w14:paraId="55873019" w14:textId="77777777" w:rsidTr="00EC0E53">
        <w:trPr>
          <w:trHeight w:val="255"/>
        </w:trPr>
        <w:tc>
          <w:tcPr>
            <w:tcW w:w="4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399A8B" w14:textId="77777777" w:rsidR="00DC4191" w:rsidRPr="00EC0E53" w:rsidRDefault="00DC4191" w:rsidP="00B43E8A">
            <w:pPr>
              <w:tabs>
                <w:tab w:val="left" w:leader="dot" w:pos="7920"/>
              </w:tabs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Variables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EA9B78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C0E53">
              <w:rPr>
                <w:b/>
                <w:bCs/>
                <w:sz w:val="22"/>
                <w:szCs w:val="22"/>
              </w:rPr>
              <w:t>aHR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AFD51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50B80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p</w:t>
            </w:r>
          </w:p>
        </w:tc>
      </w:tr>
      <w:tr w:rsidR="00DC4191" w:rsidRPr="0027473E" w14:paraId="28D2A906" w14:textId="77777777" w:rsidTr="0052097F">
        <w:trPr>
          <w:trHeight w:val="100"/>
        </w:trPr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E4D2000" w14:textId="77777777" w:rsidR="00DC4191" w:rsidRPr="00EC0E53" w:rsidRDefault="00DC4191" w:rsidP="00B43E8A">
            <w:pPr>
              <w:tabs>
                <w:tab w:val="left" w:leader="dot" w:pos="7920"/>
              </w:tabs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Age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FD16F93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1.04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0B23080" w14:textId="41D13A84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1.02-1.0</w:t>
            </w:r>
            <w:r w:rsidR="00EC09E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EFB46AA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b/>
                <w:bCs/>
                <w:sz w:val="22"/>
                <w:szCs w:val="22"/>
              </w:rPr>
              <w:t>0.001</w:t>
            </w:r>
          </w:p>
        </w:tc>
      </w:tr>
      <w:tr w:rsidR="00DC4191" w:rsidRPr="0027473E" w14:paraId="1A9DD257" w14:textId="77777777" w:rsidTr="0052097F">
        <w:trPr>
          <w:trHeight w:val="10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4AB06AC" w14:textId="77777777" w:rsidR="00DC4191" w:rsidRPr="00EC0E53" w:rsidRDefault="00DC4191" w:rsidP="00B43E8A">
            <w:pPr>
              <w:tabs>
                <w:tab w:val="left" w:leader="dot" w:pos="7920"/>
              </w:tabs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Body mass index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02BD6DE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0.99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CDEC915" w14:textId="39BF1C03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0.9</w:t>
            </w:r>
            <w:r w:rsidR="00EC09E2">
              <w:rPr>
                <w:rFonts w:eastAsia="Calibri"/>
                <w:sz w:val="22"/>
                <w:szCs w:val="22"/>
              </w:rPr>
              <w:t>5</w:t>
            </w:r>
            <w:r w:rsidRPr="00EC0E53">
              <w:rPr>
                <w:rFonts w:eastAsia="Calibri"/>
                <w:sz w:val="22"/>
                <w:szCs w:val="22"/>
              </w:rPr>
              <w:t>-1.03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9D4FA94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0.63</w:t>
            </w:r>
          </w:p>
        </w:tc>
      </w:tr>
      <w:tr w:rsidR="00DC4191" w:rsidRPr="0027473E" w14:paraId="40E6E394" w14:textId="77777777" w:rsidTr="0052097F">
        <w:trPr>
          <w:trHeight w:val="19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39B0D87" w14:textId="77777777" w:rsidR="00DC4191" w:rsidRPr="00EC0E53" w:rsidRDefault="00DC4191" w:rsidP="00B43E8A">
            <w:pPr>
              <w:tabs>
                <w:tab w:val="left" w:leader="dot" w:pos="7920"/>
              </w:tabs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 xml:space="preserve">Modified </w:t>
            </w:r>
            <w:proofErr w:type="spellStart"/>
            <w:r w:rsidRPr="00EC0E53">
              <w:rPr>
                <w:sz w:val="22"/>
                <w:szCs w:val="22"/>
              </w:rPr>
              <w:t>Charlson</w:t>
            </w:r>
            <w:proofErr w:type="spellEnd"/>
            <w:r w:rsidRPr="00EC0E53">
              <w:rPr>
                <w:sz w:val="22"/>
                <w:szCs w:val="22"/>
              </w:rPr>
              <w:t xml:space="preserve"> Comorbidity Index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E62B72D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1.06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C1A2FF6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0.91-1.2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3AEB872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0.44</w:t>
            </w:r>
          </w:p>
        </w:tc>
      </w:tr>
      <w:tr w:rsidR="00DC4191" w:rsidRPr="0027473E" w14:paraId="31CC3C94" w14:textId="77777777" w:rsidTr="0052097F">
        <w:trPr>
          <w:trHeight w:val="10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4B56966" w14:textId="77777777" w:rsidR="00DC4191" w:rsidRPr="00EC0E53" w:rsidRDefault="00DC4191" w:rsidP="00B43E8A">
            <w:pPr>
              <w:tabs>
                <w:tab w:val="left" w:leader="dot" w:pos="7920"/>
              </w:tabs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Pao</w:t>
            </w:r>
            <w:r w:rsidRPr="00EC0E53">
              <w:rPr>
                <w:rFonts w:eastAsia="Calibri"/>
                <w:sz w:val="22"/>
                <w:szCs w:val="22"/>
                <w:vertAlign w:val="subscript"/>
              </w:rPr>
              <w:t>2</w:t>
            </w:r>
            <w:r w:rsidRPr="00EC0E53">
              <w:rPr>
                <w:rFonts w:eastAsia="Calibri"/>
                <w:sz w:val="22"/>
                <w:szCs w:val="22"/>
              </w:rPr>
              <w:t>/F</w:t>
            </w:r>
            <w:r w:rsidRPr="00EC0E53">
              <w:rPr>
                <w:rFonts w:eastAsia="Calibri"/>
                <w:sz w:val="16"/>
                <w:szCs w:val="16"/>
              </w:rPr>
              <w:t>I</w:t>
            </w:r>
            <w:r w:rsidRPr="00EC0E53">
              <w:rPr>
                <w:rFonts w:eastAsia="Calibri"/>
                <w:sz w:val="22"/>
                <w:szCs w:val="22"/>
              </w:rPr>
              <w:t>o</w:t>
            </w:r>
            <w:r w:rsidRPr="00EC0E53">
              <w:rPr>
                <w:rFonts w:eastAsia="Calibri"/>
                <w:sz w:val="22"/>
                <w:szCs w:val="22"/>
                <w:vertAlign w:val="subscript"/>
              </w:rPr>
              <w:t>2</w:t>
            </w:r>
            <w:r w:rsidRPr="00EC0E53">
              <w:rPr>
                <w:rFonts w:eastAsia="Calibri"/>
                <w:sz w:val="22"/>
                <w:szCs w:val="22"/>
              </w:rPr>
              <w:t xml:space="preserve"> at intubation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E995694" w14:textId="0057BF46" w:rsidR="00DC4191" w:rsidRPr="00EC0E53" w:rsidRDefault="00EC09E2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B9B5498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0.99-1.00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1090330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0.82</w:t>
            </w:r>
          </w:p>
        </w:tc>
      </w:tr>
      <w:tr w:rsidR="00DC4191" w:rsidRPr="0027473E" w14:paraId="7B6E0931" w14:textId="77777777" w:rsidTr="0052097F">
        <w:trPr>
          <w:trHeight w:val="10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33CC213" w14:textId="77777777" w:rsidR="00DC4191" w:rsidRPr="00EC0E53" w:rsidRDefault="00DC4191" w:rsidP="00B43E8A">
            <w:pPr>
              <w:tabs>
                <w:tab w:val="left" w:leader="dot" w:pos="7920"/>
              </w:tabs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Modified SOFA at intubation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CEE113E" w14:textId="48D9982F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1.</w:t>
            </w:r>
            <w:r w:rsidR="00EC09E2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4185629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1.17-1.58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4AE3D30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b/>
                <w:bCs/>
                <w:sz w:val="22"/>
                <w:szCs w:val="22"/>
              </w:rPr>
              <w:t>&lt;0.001</w:t>
            </w:r>
          </w:p>
        </w:tc>
      </w:tr>
      <w:tr w:rsidR="00DC4191" w:rsidRPr="0027473E" w14:paraId="05A487BD" w14:textId="77777777" w:rsidTr="0052097F">
        <w:trPr>
          <w:trHeight w:val="111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76383D4" w14:textId="77777777" w:rsidR="00DC4191" w:rsidRPr="00EC0E53" w:rsidRDefault="00DC4191" w:rsidP="00B43E8A">
            <w:pPr>
              <w:tabs>
                <w:tab w:val="left" w:leader="dot" w:pos="7920"/>
              </w:tabs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Dexamethasone use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FC52C90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0.30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A4B7444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0.09-0.97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BB83A62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b/>
                <w:bCs/>
                <w:sz w:val="22"/>
                <w:szCs w:val="22"/>
              </w:rPr>
              <w:t>0.04</w:t>
            </w:r>
          </w:p>
        </w:tc>
      </w:tr>
      <w:tr w:rsidR="00DC4191" w:rsidRPr="0027473E" w14:paraId="6FA61C39" w14:textId="77777777" w:rsidTr="0052097F">
        <w:trPr>
          <w:trHeight w:val="35"/>
        </w:trPr>
        <w:tc>
          <w:tcPr>
            <w:tcW w:w="40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3F811BD" w14:textId="77777777" w:rsidR="00DC4191" w:rsidRPr="00EC0E53" w:rsidRDefault="00DC4191" w:rsidP="00B43E8A">
            <w:pPr>
              <w:tabs>
                <w:tab w:val="left" w:leader="dot" w:pos="7920"/>
              </w:tabs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Prone positioning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ECD3C5A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1.81</w:t>
            </w: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291277C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0.92-3.55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5A46AE7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0.09</w:t>
            </w:r>
          </w:p>
        </w:tc>
      </w:tr>
      <w:tr w:rsidR="00DC4191" w:rsidRPr="0027473E" w14:paraId="3FA37EFA" w14:textId="77777777" w:rsidTr="00EC0E53">
        <w:trPr>
          <w:trHeight w:val="296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2959DA8" w14:textId="77777777" w:rsidR="00DC4191" w:rsidRPr="00EC0E53" w:rsidRDefault="00DC4191" w:rsidP="00B43E8A">
            <w:pPr>
              <w:tabs>
                <w:tab w:val="left" w:leader="dot" w:pos="7920"/>
              </w:tabs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Dexmedetomidine use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0CE260C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0.18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F968968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sz w:val="22"/>
                <w:szCs w:val="22"/>
              </w:rPr>
              <w:t>0.10-0.34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D22159A" w14:textId="77777777" w:rsidR="00DC4191" w:rsidRPr="00EC0E53" w:rsidRDefault="00DC4191" w:rsidP="00B43E8A">
            <w:pPr>
              <w:tabs>
                <w:tab w:val="left" w:leader="dot" w:pos="7920"/>
              </w:tabs>
              <w:jc w:val="center"/>
              <w:rPr>
                <w:sz w:val="22"/>
                <w:szCs w:val="22"/>
              </w:rPr>
            </w:pPr>
            <w:r w:rsidRPr="00EC0E53">
              <w:rPr>
                <w:rFonts w:eastAsia="Calibri"/>
                <w:b/>
                <w:bCs/>
                <w:sz w:val="22"/>
                <w:szCs w:val="22"/>
              </w:rPr>
              <w:t>&lt;0.001</w:t>
            </w:r>
          </w:p>
        </w:tc>
      </w:tr>
      <w:tr w:rsidR="00DC4191" w:rsidRPr="0027473E" w14:paraId="1E97C6C3" w14:textId="77777777" w:rsidTr="00EC0E53">
        <w:tc>
          <w:tcPr>
            <w:tcW w:w="91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4B01FA" w14:textId="77777777" w:rsidR="00DC4191" w:rsidRPr="00EC0E53" w:rsidRDefault="00DC4191" w:rsidP="00B43E8A">
            <w:pPr>
              <w:tabs>
                <w:tab w:val="left" w:leader="dot" w:pos="7920"/>
              </w:tabs>
              <w:rPr>
                <w:sz w:val="20"/>
                <w:szCs w:val="20"/>
              </w:rPr>
            </w:pPr>
            <w:proofErr w:type="spellStart"/>
            <w:r w:rsidRPr="00EC0E53">
              <w:rPr>
                <w:sz w:val="20"/>
                <w:szCs w:val="20"/>
              </w:rPr>
              <w:t>aHR</w:t>
            </w:r>
            <w:proofErr w:type="spellEnd"/>
            <w:r w:rsidRPr="00EC0E53">
              <w:rPr>
                <w:sz w:val="20"/>
                <w:szCs w:val="20"/>
              </w:rPr>
              <w:t>: adjusted hazard ratio; 95% CI: 95% confidence interval</w:t>
            </w:r>
          </w:p>
        </w:tc>
      </w:tr>
    </w:tbl>
    <w:p w14:paraId="756BA329" w14:textId="3D5F45D8" w:rsidR="009E10EF" w:rsidRDefault="009E10EF" w:rsidP="00F84C8C"/>
    <w:p w14:paraId="0B074351" w14:textId="2DEA12D1" w:rsidR="009E10EF" w:rsidRDefault="009E10EF" w:rsidP="00F84C8C"/>
    <w:p w14:paraId="07E09DDE" w14:textId="4F14FB21" w:rsidR="00DC4191" w:rsidRDefault="00DC4191" w:rsidP="00F84C8C"/>
    <w:p w14:paraId="72F304A4" w14:textId="7005F7BE" w:rsidR="00DC4191" w:rsidRDefault="00DC4191" w:rsidP="00F84C8C"/>
    <w:p w14:paraId="2FFE3114" w14:textId="45ADAC40" w:rsidR="00DC4191" w:rsidRDefault="00DC4191" w:rsidP="00F84C8C"/>
    <w:p w14:paraId="32B5E0E0" w14:textId="0680D21C" w:rsidR="00DC4191" w:rsidRDefault="00DC4191" w:rsidP="00F84C8C"/>
    <w:p w14:paraId="170942C2" w14:textId="5952C3FF" w:rsidR="00DC4191" w:rsidRDefault="00DC4191" w:rsidP="00F84C8C"/>
    <w:p w14:paraId="5735FE54" w14:textId="4D6ABD8C" w:rsidR="00DC4191" w:rsidRDefault="00DC4191" w:rsidP="00F84C8C"/>
    <w:p w14:paraId="12F68651" w14:textId="168B9ED4" w:rsidR="00DC4191" w:rsidRDefault="00DC4191" w:rsidP="00F84C8C"/>
    <w:p w14:paraId="0558F6D9" w14:textId="41028F6A" w:rsidR="00DC4191" w:rsidRDefault="00DC4191" w:rsidP="00F84C8C"/>
    <w:p w14:paraId="1A44B246" w14:textId="5877D5F6" w:rsidR="00DC4191" w:rsidRDefault="00DC4191" w:rsidP="00F84C8C"/>
    <w:p w14:paraId="0858107E" w14:textId="357D683F" w:rsidR="00DC4191" w:rsidRDefault="00DC4191" w:rsidP="00F84C8C"/>
    <w:p w14:paraId="271514C0" w14:textId="6EC9D7BF" w:rsidR="00DC4191" w:rsidRDefault="00DC4191" w:rsidP="00F84C8C"/>
    <w:p w14:paraId="5066BDF6" w14:textId="10925EB6" w:rsidR="00DC4191" w:rsidRDefault="00DC4191" w:rsidP="00F84C8C"/>
    <w:p w14:paraId="5A482583" w14:textId="1CD3F1AD" w:rsidR="00DC4191" w:rsidRDefault="00DC4191" w:rsidP="00F84C8C"/>
    <w:p w14:paraId="09EB4095" w14:textId="21195997" w:rsidR="00DC4191" w:rsidRDefault="00DC4191" w:rsidP="00F84C8C"/>
    <w:p w14:paraId="648EB7F1" w14:textId="52337A55" w:rsidR="00DC4191" w:rsidRDefault="00DC4191" w:rsidP="00F84C8C"/>
    <w:p w14:paraId="1BE8EA4B" w14:textId="517109CD" w:rsidR="00DC4191" w:rsidRDefault="00DC4191" w:rsidP="00F84C8C"/>
    <w:p w14:paraId="7891CD0B" w14:textId="0C741B75" w:rsidR="00DC4191" w:rsidRDefault="00DC4191" w:rsidP="00F84C8C"/>
    <w:p w14:paraId="5D4DFFBD" w14:textId="1458E442" w:rsidR="00DC4191" w:rsidRDefault="00DC4191" w:rsidP="00F84C8C"/>
    <w:p w14:paraId="31396F5A" w14:textId="03718C17" w:rsidR="00DC4191" w:rsidRDefault="00DC4191" w:rsidP="00F84C8C"/>
    <w:p w14:paraId="36181144" w14:textId="545B3F69" w:rsidR="00DC4191" w:rsidRDefault="00DC4191" w:rsidP="00F84C8C"/>
    <w:p w14:paraId="4B9C7397" w14:textId="4C0B3688" w:rsidR="00DC4191" w:rsidRDefault="00DC4191" w:rsidP="00F84C8C"/>
    <w:p w14:paraId="6537CE9A" w14:textId="28FDE9ED" w:rsidR="00DC4191" w:rsidRDefault="00DC4191" w:rsidP="00F84C8C"/>
    <w:p w14:paraId="3003E5DE" w14:textId="2096350A" w:rsidR="00DC4191" w:rsidRDefault="00DC4191" w:rsidP="00F84C8C"/>
    <w:p w14:paraId="3D7D8DBC" w14:textId="42A6DCC7" w:rsidR="00DC4191" w:rsidRDefault="00DC4191" w:rsidP="00F84C8C"/>
    <w:p w14:paraId="02C56FAB" w14:textId="77777777" w:rsidR="00DD63C9" w:rsidRDefault="00DD63C9" w:rsidP="00F84C8C"/>
    <w:p w14:paraId="36E2A3AD" w14:textId="77777777" w:rsidR="009E10EF" w:rsidRDefault="009E10EF" w:rsidP="00F84C8C"/>
    <w:p w14:paraId="45819F12" w14:textId="18C04424" w:rsidR="009E10EF" w:rsidRDefault="009E10EF" w:rsidP="00F84C8C"/>
    <w:p w14:paraId="2302E150" w14:textId="408A716F" w:rsidR="009E10EF" w:rsidRDefault="009E10EF" w:rsidP="00F84C8C"/>
    <w:tbl>
      <w:tblPr>
        <w:tblW w:w="8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520"/>
        <w:gridCol w:w="1760"/>
        <w:gridCol w:w="1140"/>
      </w:tblGrid>
      <w:tr w:rsidR="009E10EF" w:rsidRPr="00C53C80" w14:paraId="64AE2A6E" w14:textId="77777777" w:rsidTr="00EC0E53">
        <w:trPr>
          <w:trHeight w:val="508"/>
        </w:trPr>
        <w:tc>
          <w:tcPr>
            <w:tcW w:w="8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2538E" w14:textId="77777777" w:rsidR="009E10EF" w:rsidRDefault="00EC0E53" w:rsidP="00B43E8A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 w:rsidRPr="00DC4191">
              <w:rPr>
                <w:rFonts w:eastAsiaTheme="minorEastAsia"/>
                <w:b/>
                <w:bCs/>
                <w:sz w:val="22"/>
                <w:szCs w:val="22"/>
              </w:rPr>
              <w:lastRenderedPageBreak/>
              <w:t>Table S6: Multivariable Cox regression 28-day mortality from intubation</w:t>
            </w:r>
          </w:p>
          <w:p w14:paraId="3CBA8647" w14:textId="77777777" w:rsidR="00EC0E53" w:rsidRPr="00EC0E53" w:rsidRDefault="00EC0E53" w:rsidP="00EC0E53">
            <w:pPr>
              <w:tabs>
                <w:tab w:val="right" w:leader="dot" w:pos="9288"/>
              </w:tabs>
              <w:rPr>
                <w:b/>
                <w:bCs/>
                <w:sz w:val="20"/>
                <w:szCs w:val="20"/>
              </w:rPr>
            </w:pPr>
            <w:r w:rsidRPr="00EC0E53">
              <w:rPr>
                <w:b/>
                <w:bCs/>
                <w:sz w:val="20"/>
                <w:szCs w:val="20"/>
              </w:rPr>
              <w:t>Dexmedetomidine as a time varying covariate</w:t>
            </w:r>
          </w:p>
          <w:p w14:paraId="5ABE1A79" w14:textId="77777777" w:rsidR="00EC0E53" w:rsidRPr="00EC0E53" w:rsidRDefault="00EC0E53" w:rsidP="00EC0E53">
            <w:pPr>
              <w:tabs>
                <w:tab w:val="right" w:leader="dot" w:pos="9288"/>
              </w:tabs>
              <w:rPr>
                <w:b/>
                <w:bCs/>
                <w:sz w:val="20"/>
                <w:szCs w:val="20"/>
              </w:rPr>
            </w:pPr>
            <w:r w:rsidRPr="00EC0E53">
              <w:rPr>
                <w:b/>
                <w:bCs/>
                <w:sz w:val="20"/>
                <w:szCs w:val="20"/>
              </w:rPr>
              <w:t>Covariate corticosteroid use (any) replaced with dexamethasone use</w:t>
            </w:r>
          </w:p>
          <w:p w14:paraId="4A0A7524" w14:textId="08DBD89B" w:rsidR="00EC0E53" w:rsidRPr="00EC0E53" w:rsidRDefault="00EC0E53" w:rsidP="00EC0E53">
            <w:pPr>
              <w:tabs>
                <w:tab w:val="right" w:leader="dot" w:pos="9288"/>
              </w:tabs>
              <w:rPr>
                <w:sz w:val="20"/>
                <w:szCs w:val="20"/>
              </w:rPr>
            </w:pPr>
            <w:r w:rsidRPr="00EC0E53">
              <w:rPr>
                <w:b/>
                <w:bCs/>
                <w:sz w:val="20"/>
                <w:szCs w:val="20"/>
              </w:rPr>
              <w:t>Covariates:</w:t>
            </w:r>
            <w:r w:rsidRPr="00EC0E53">
              <w:rPr>
                <w:sz w:val="20"/>
                <w:szCs w:val="20"/>
              </w:rPr>
              <w:t xml:space="preserve"> Age, BMI, modified </w:t>
            </w:r>
            <w:proofErr w:type="spellStart"/>
            <w:r w:rsidRPr="00EC0E53">
              <w:rPr>
                <w:sz w:val="20"/>
                <w:szCs w:val="20"/>
              </w:rPr>
              <w:t>Charlson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C0E53">
              <w:rPr>
                <w:sz w:val="20"/>
                <w:szCs w:val="20"/>
              </w:rPr>
              <w:t xml:space="preserve">Comorbidity Index, </w:t>
            </w:r>
            <w:r w:rsidRPr="00EC0E53">
              <w:rPr>
                <w:rFonts w:eastAsia="Calibri"/>
                <w:sz w:val="20"/>
                <w:szCs w:val="20"/>
              </w:rPr>
              <w:t>Pao</w:t>
            </w:r>
            <w:r w:rsidRPr="00EC0E53">
              <w:rPr>
                <w:rFonts w:eastAsia="Calibri"/>
                <w:sz w:val="20"/>
                <w:szCs w:val="20"/>
                <w:vertAlign w:val="subscript"/>
              </w:rPr>
              <w:t>2</w:t>
            </w:r>
            <w:r w:rsidRPr="00EC0E53">
              <w:rPr>
                <w:rFonts w:eastAsia="Calibri"/>
                <w:sz w:val="20"/>
                <w:szCs w:val="20"/>
              </w:rPr>
              <w:t>/F</w:t>
            </w:r>
            <w:r w:rsidRPr="00EC0E53">
              <w:rPr>
                <w:rFonts w:eastAsia="Calibri"/>
                <w:sz w:val="15"/>
                <w:szCs w:val="15"/>
              </w:rPr>
              <w:t>I</w:t>
            </w:r>
            <w:r w:rsidRPr="00EC0E53">
              <w:rPr>
                <w:rFonts w:eastAsia="Calibri"/>
                <w:sz w:val="20"/>
                <w:szCs w:val="20"/>
              </w:rPr>
              <w:t>o</w:t>
            </w:r>
            <w:r w:rsidRPr="00EC0E53">
              <w:rPr>
                <w:rFonts w:eastAsia="Calibri"/>
                <w:sz w:val="20"/>
                <w:szCs w:val="20"/>
                <w:vertAlign w:val="subscript"/>
              </w:rPr>
              <w:t>2</w:t>
            </w:r>
            <w:r w:rsidRPr="00EC0E53">
              <w:rPr>
                <w:sz w:val="20"/>
                <w:szCs w:val="20"/>
              </w:rPr>
              <w:t xml:space="preserve"> at intubation, modified SOFA at intubation, dexamethasone use, prone positioning, dexmedetomidine as a time varying covariate</w:t>
            </w:r>
          </w:p>
          <w:p w14:paraId="6C9D2C02" w14:textId="6F2F8806" w:rsidR="00EC0E53" w:rsidRPr="00C53C80" w:rsidRDefault="00EC0E53" w:rsidP="00B43E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0EF" w:rsidRPr="00C53C80" w14:paraId="7573E26B" w14:textId="77777777" w:rsidTr="00EC0E53">
        <w:trPr>
          <w:trHeight w:val="254"/>
        </w:trPr>
        <w:tc>
          <w:tcPr>
            <w:tcW w:w="4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9EB8C6" w14:textId="77FB904D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Variables</w:t>
            </w:r>
            <w:r w:rsidR="00EC0E5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32C3E" w14:textId="77777777" w:rsidR="009E10EF" w:rsidRPr="00EC0E53" w:rsidRDefault="009E10EF" w:rsidP="00B43E8A">
            <w:pPr>
              <w:rPr>
                <w:sz w:val="22"/>
                <w:szCs w:val="22"/>
              </w:rPr>
            </w:pPr>
            <w:proofErr w:type="spellStart"/>
            <w:r w:rsidRPr="00EC0E53">
              <w:rPr>
                <w:b/>
                <w:bCs/>
                <w:sz w:val="22"/>
                <w:szCs w:val="22"/>
              </w:rPr>
              <w:t>aHR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6515B8" w14:textId="77777777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F33D2" w14:textId="77777777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i/>
                <w:iCs/>
                <w:sz w:val="22"/>
                <w:szCs w:val="22"/>
              </w:rPr>
              <w:t>p</w:t>
            </w:r>
          </w:p>
        </w:tc>
      </w:tr>
      <w:tr w:rsidR="009E10EF" w:rsidRPr="00C53C80" w14:paraId="28E5A741" w14:textId="77777777" w:rsidTr="00EC0E53">
        <w:trPr>
          <w:trHeight w:val="254"/>
        </w:trPr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9C2089F" w14:textId="77777777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Age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3D1AF61" w14:textId="77777777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1.04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E41DA34" w14:textId="74D6CB5F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1.01-1.06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F5CDF0B" w14:textId="4511C64C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0.002</w:t>
            </w:r>
          </w:p>
        </w:tc>
      </w:tr>
      <w:tr w:rsidR="009E10EF" w:rsidRPr="00C53C80" w14:paraId="02231907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D4E1EA4" w14:textId="77777777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Body mass index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8FA2BA2" w14:textId="3213ECAD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068A638" w14:textId="77777777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0.96-1.03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9BD66F1" w14:textId="5FF63752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</w:t>
            </w:r>
            <w:r w:rsidR="00347A75">
              <w:rPr>
                <w:sz w:val="22"/>
                <w:szCs w:val="22"/>
              </w:rPr>
              <w:t>76</w:t>
            </w:r>
          </w:p>
        </w:tc>
      </w:tr>
      <w:tr w:rsidR="009E10EF" w:rsidRPr="00C53C80" w14:paraId="6D705F59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783CB81" w14:textId="77777777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 xml:space="preserve">Modified </w:t>
            </w:r>
            <w:proofErr w:type="spellStart"/>
            <w:r w:rsidRPr="00EC0E53">
              <w:rPr>
                <w:sz w:val="22"/>
                <w:szCs w:val="22"/>
              </w:rPr>
              <w:t>Charlson</w:t>
            </w:r>
            <w:proofErr w:type="spellEnd"/>
            <w:r w:rsidRPr="00EC0E53">
              <w:rPr>
                <w:sz w:val="22"/>
                <w:szCs w:val="22"/>
              </w:rPr>
              <w:t xml:space="preserve"> Comorbidity Index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622E2EA" w14:textId="50780A1A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3680DB0" w14:textId="30C71814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0.85-1.11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9E1FB3D" w14:textId="3A9E5F97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0.68</w:t>
            </w:r>
          </w:p>
        </w:tc>
      </w:tr>
      <w:tr w:rsidR="009E10EF" w:rsidRPr="00C53C80" w14:paraId="3B9E66B5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B06D3D8" w14:textId="77777777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Pao</w:t>
            </w:r>
            <w:r w:rsidRPr="00EC0E53">
              <w:rPr>
                <w:sz w:val="22"/>
                <w:szCs w:val="22"/>
                <w:vertAlign w:val="subscript"/>
              </w:rPr>
              <w:t>2</w:t>
            </w:r>
            <w:r w:rsidRPr="00EC0E53">
              <w:rPr>
                <w:sz w:val="22"/>
                <w:szCs w:val="22"/>
              </w:rPr>
              <w:t>/F</w:t>
            </w:r>
            <w:r w:rsidRPr="00347A75">
              <w:rPr>
                <w:sz w:val="16"/>
                <w:szCs w:val="16"/>
              </w:rPr>
              <w:t>I</w:t>
            </w:r>
            <w:r w:rsidRPr="00EC0E53">
              <w:rPr>
                <w:sz w:val="22"/>
                <w:szCs w:val="22"/>
              </w:rPr>
              <w:t>o</w:t>
            </w:r>
            <w:r w:rsidRPr="00EC0E53">
              <w:rPr>
                <w:sz w:val="22"/>
                <w:szCs w:val="22"/>
                <w:vertAlign w:val="subscript"/>
              </w:rPr>
              <w:t>2</w:t>
            </w:r>
            <w:r w:rsidRPr="00EC0E53">
              <w:rPr>
                <w:sz w:val="22"/>
                <w:szCs w:val="22"/>
              </w:rPr>
              <w:t xml:space="preserve"> at intubation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FF9B859" w14:textId="403D4B27" w:rsidR="009E10EF" w:rsidRPr="00EC0E53" w:rsidRDefault="00347A75" w:rsidP="00B43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A21EE9F" w14:textId="77777777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0.99-1.00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2CC1DC2" w14:textId="25ACCAC1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0.66</w:t>
            </w:r>
          </w:p>
        </w:tc>
      </w:tr>
      <w:tr w:rsidR="009E10EF" w:rsidRPr="00C53C80" w14:paraId="155F163D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6D6EF51" w14:textId="77777777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Modified SOFA at intubation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EA7CDCB" w14:textId="0594E5D6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68EB6A5" w14:textId="2E7C567E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1.18-1.56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C019FDF" w14:textId="77777777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&lt;0.001</w:t>
            </w:r>
          </w:p>
        </w:tc>
      </w:tr>
      <w:tr w:rsidR="009E10EF" w:rsidRPr="00C53C80" w14:paraId="50262B03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BE4EF1C" w14:textId="4B243723" w:rsidR="009E10EF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Dexamethasone</w:t>
            </w:r>
            <w:r w:rsidR="009E10EF" w:rsidRPr="00EC0E53">
              <w:rPr>
                <w:sz w:val="22"/>
                <w:szCs w:val="22"/>
              </w:rPr>
              <w:t xml:space="preserve"> use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8B5F3EB" w14:textId="020D6E04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75B43D5" w14:textId="792EA1A3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0.09-0.91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3460478" w14:textId="57F18650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0.0</w:t>
            </w:r>
            <w:r w:rsidR="00347A7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E10EF" w:rsidRPr="00C53C80" w14:paraId="74FF58C0" w14:textId="77777777" w:rsidTr="00EC0E53">
        <w:trPr>
          <w:trHeight w:val="254"/>
        </w:trPr>
        <w:tc>
          <w:tcPr>
            <w:tcW w:w="43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34CED80" w14:textId="77777777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Prone positioning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940386B" w14:textId="6553AB8B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1.15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FC13072" w14:textId="5C25D79C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0.61-2.17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16C5B82" w14:textId="08DCA9FB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0.66</w:t>
            </w:r>
          </w:p>
        </w:tc>
      </w:tr>
      <w:tr w:rsidR="009E10EF" w:rsidRPr="00C53C80" w14:paraId="6243665E" w14:textId="77777777" w:rsidTr="00EC0E53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2FCA561" w14:textId="77777777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Dexmedetomidine (time varying exposure)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16135CF" w14:textId="76BE90CD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95A092F" w14:textId="684EA63A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0.31-1.06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E1F4FC1" w14:textId="78EC24DA" w:rsidR="009E10EF" w:rsidRPr="00EC0E53" w:rsidRDefault="009E10EF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0.07</w:t>
            </w:r>
          </w:p>
        </w:tc>
      </w:tr>
      <w:tr w:rsidR="009E10EF" w:rsidRPr="00C53C80" w14:paraId="7AF01390" w14:textId="77777777" w:rsidTr="00EC0E53">
        <w:trPr>
          <w:trHeight w:val="295"/>
        </w:trPr>
        <w:tc>
          <w:tcPr>
            <w:tcW w:w="88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B1A62" w14:textId="77777777" w:rsidR="009E10EF" w:rsidRPr="00EC0E53" w:rsidRDefault="009E10EF" w:rsidP="00B43E8A">
            <w:pPr>
              <w:rPr>
                <w:sz w:val="20"/>
                <w:szCs w:val="20"/>
              </w:rPr>
            </w:pPr>
            <w:proofErr w:type="spellStart"/>
            <w:r w:rsidRPr="00EC0E53">
              <w:rPr>
                <w:sz w:val="20"/>
                <w:szCs w:val="20"/>
              </w:rPr>
              <w:t>aHR</w:t>
            </w:r>
            <w:proofErr w:type="spellEnd"/>
            <w:r w:rsidRPr="00EC0E53">
              <w:rPr>
                <w:sz w:val="20"/>
                <w:szCs w:val="20"/>
              </w:rPr>
              <w:t>: adjusted hazard ratio; 95% CI: 95% confidence interval</w:t>
            </w:r>
          </w:p>
        </w:tc>
      </w:tr>
    </w:tbl>
    <w:p w14:paraId="1A2E9215" w14:textId="07A6F28B" w:rsidR="009E10EF" w:rsidRDefault="009E10EF" w:rsidP="00F84C8C"/>
    <w:p w14:paraId="2AB379D7" w14:textId="4256018D" w:rsidR="009E10EF" w:rsidRDefault="009E10EF" w:rsidP="00F84C8C"/>
    <w:p w14:paraId="78864CE5" w14:textId="775D857D" w:rsidR="009E10EF" w:rsidRDefault="009E10EF" w:rsidP="00F84C8C"/>
    <w:p w14:paraId="59D715C1" w14:textId="2B6A6501" w:rsidR="00DC4191" w:rsidRDefault="00DC4191" w:rsidP="00F84C8C"/>
    <w:p w14:paraId="2BB1B3AD" w14:textId="5B46C54B" w:rsidR="00DC4191" w:rsidRDefault="00DC4191" w:rsidP="00F84C8C"/>
    <w:p w14:paraId="450BB918" w14:textId="6DC8A84E" w:rsidR="00DC4191" w:rsidRDefault="00DC4191" w:rsidP="00F84C8C"/>
    <w:p w14:paraId="45EDA954" w14:textId="4985D20F" w:rsidR="00DC4191" w:rsidRDefault="00DC4191" w:rsidP="00F84C8C"/>
    <w:p w14:paraId="2DD85B6C" w14:textId="60380D22" w:rsidR="00DC4191" w:rsidRDefault="00DC4191" w:rsidP="00F84C8C"/>
    <w:p w14:paraId="615CB574" w14:textId="3CAA16C1" w:rsidR="00DC4191" w:rsidRDefault="00DC4191" w:rsidP="00F84C8C"/>
    <w:p w14:paraId="6437CE5E" w14:textId="4BF4C756" w:rsidR="00DC4191" w:rsidRDefault="00DC4191" w:rsidP="00F84C8C"/>
    <w:p w14:paraId="08900A42" w14:textId="18E63B8E" w:rsidR="00DC4191" w:rsidRDefault="00DC4191" w:rsidP="00F84C8C"/>
    <w:p w14:paraId="53876531" w14:textId="0C41E1E5" w:rsidR="00DC4191" w:rsidRDefault="00DC4191" w:rsidP="00F84C8C"/>
    <w:p w14:paraId="5683C08B" w14:textId="177E70BC" w:rsidR="00DC4191" w:rsidRDefault="00DC4191" w:rsidP="00F84C8C"/>
    <w:p w14:paraId="68B7A6C6" w14:textId="6885E8E5" w:rsidR="00DC4191" w:rsidRDefault="00DC4191" w:rsidP="00F84C8C"/>
    <w:p w14:paraId="744499C4" w14:textId="06CBE8B8" w:rsidR="00DC4191" w:rsidRDefault="00DC4191" w:rsidP="00F84C8C"/>
    <w:p w14:paraId="57AB9FB4" w14:textId="6E1A9374" w:rsidR="00DC4191" w:rsidRDefault="00DC4191" w:rsidP="00F84C8C"/>
    <w:p w14:paraId="0C97CBE5" w14:textId="3675C252" w:rsidR="00DC4191" w:rsidRDefault="00DC4191" w:rsidP="00F84C8C"/>
    <w:p w14:paraId="5EAC8B1F" w14:textId="1C61FB1B" w:rsidR="00DC4191" w:rsidRDefault="00DC4191" w:rsidP="00F84C8C"/>
    <w:p w14:paraId="75EB024A" w14:textId="53C3B5A9" w:rsidR="00DC4191" w:rsidRDefault="00DC4191" w:rsidP="00F84C8C"/>
    <w:p w14:paraId="161CFA13" w14:textId="70B27108" w:rsidR="00DC4191" w:rsidRDefault="00DC4191" w:rsidP="00F84C8C"/>
    <w:p w14:paraId="08A740B6" w14:textId="136A42E3" w:rsidR="00DC4191" w:rsidRDefault="00DC4191" w:rsidP="00F84C8C"/>
    <w:p w14:paraId="6E94BDDA" w14:textId="5B4447A9" w:rsidR="00DC4191" w:rsidRDefault="00DC4191" w:rsidP="00F84C8C"/>
    <w:p w14:paraId="657DF4C9" w14:textId="2C24AD6B" w:rsidR="00DC4191" w:rsidRDefault="00DC4191" w:rsidP="00F84C8C"/>
    <w:p w14:paraId="161DB904" w14:textId="6B59AF49" w:rsidR="00DC4191" w:rsidRDefault="00DC4191" w:rsidP="00F84C8C"/>
    <w:p w14:paraId="6AA67E41" w14:textId="77777777" w:rsidR="00DD63C9" w:rsidRDefault="00DD63C9" w:rsidP="00F84C8C"/>
    <w:p w14:paraId="7B47DFCD" w14:textId="0F61A593" w:rsidR="009E10EF" w:rsidRDefault="009E10EF" w:rsidP="00F84C8C"/>
    <w:p w14:paraId="6F68A6C3" w14:textId="2B9A478E" w:rsidR="009E10EF" w:rsidRDefault="009E10EF" w:rsidP="00F84C8C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14:paraId="58B7EAA0" w14:textId="22B0E660" w:rsidR="00EC0E53" w:rsidRDefault="00EC0E53" w:rsidP="00F84C8C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14:paraId="7782BA14" w14:textId="77777777" w:rsidR="00EC0E53" w:rsidRDefault="00EC0E53" w:rsidP="00F84C8C"/>
    <w:tbl>
      <w:tblPr>
        <w:tblW w:w="8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520"/>
        <w:gridCol w:w="1760"/>
        <w:gridCol w:w="1140"/>
      </w:tblGrid>
      <w:tr w:rsidR="00DC4191" w:rsidRPr="00C53C80" w14:paraId="3D89267F" w14:textId="77777777" w:rsidTr="00EC0E53">
        <w:trPr>
          <w:trHeight w:val="508"/>
        </w:trPr>
        <w:tc>
          <w:tcPr>
            <w:tcW w:w="8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1240A" w14:textId="77777777" w:rsidR="00DC4191" w:rsidRDefault="00EC0E53" w:rsidP="00B43E8A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 w:rsidRPr="00DC4191">
              <w:rPr>
                <w:rFonts w:eastAsiaTheme="minorEastAsia"/>
                <w:b/>
                <w:bCs/>
                <w:sz w:val="22"/>
                <w:szCs w:val="22"/>
              </w:rPr>
              <w:lastRenderedPageBreak/>
              <w:t>Table S7: Multivariable Cox regression 28-day mortality from intubation</w:t>
            </w:r>
          </w:p>
          <w:p w14:paraId="5D1054AB" w14:textId="77777777" w:rsidR="00EC0E53" w:rsidRPr="00EC0E53" w:rsidRDefault="00EC0E53" w:rsidP="00EC0E53">
            <w:pPr>
              <w:tabs>
                <w:tab w:val="right" w:leader="dot" w:pos="9288"/>
              </w:tabs>
              <w:rPr>
                <w:b/>
                <w:bCs/>
                <w:sz w:val="20"/>
                <w:szCs w:val="20"/>
              </w:rPr>
            </w:pPr>
            <w:r w:rsidRPr="00EC0E53">
              <w:rPr>
                <w:b/>
                <w:bCs/>
                <w:sz w:val="20"/>
                <w:szCs w:val="20"/>
              </w:rPr>
              <w:t>Dexmedetomidine as a time varying covariate</w:t>
            </w:r>
          </w:p>
          <w:p w14:paraId="568D176F" w14:textId="77777777" w:rsidR="00EC0E53" w:rsidRPr="00EC0E53" w:rsidRDefault="00EC0E53" w:rsidP="00EC0E53">
            <w:pPr>
              <w:tabs>
                <w:tab w:val="right" w:leader="dot" w:pos="9288"/>
              </w:tabs>
              <w:rPr>
                <w:b/>
                <w:bCs/>
                <w:sz w:val="20"/>
                <w:szCs w:val="20"/>
              </w:rPr>
            </w:pPr>
            <w:r w:rsidRPr="00EC0E53">
              <w:rPr>
                <w:b/>
                <w:bCs/>
                <w:sz w:val="20"/>
                <w:szCs w:val="20"/>
              </w:rPr>
              <w:t>Dexmedetomidine start time &lt; 3.4 days from intubation</w:t>
            </w:r>
          </w:p>
          <w:p w14:paraId="7DC8EC11" w14:textId="77777777" w:rsidR="00EC0E53" w:rsidRPr="00EC0E53" w:rsidRDefault="00EC0E53" w:rsidP="00EC0E53">
            <w:pPr>
              <w:tabs>
                <w:tab w:val="right" w:leader="dot" w:pos="9288"/>
              </w:tabs>
              <w:rPr>
                <w:b/>
                <w:bCs/>
                <w:sz w:val="20"/>
                <w:szCs w:val="20"/>
              </w:rPr>
            </w:pPr>
            <w:r w:rsidRPr="00EC0E53">
              <w:rPr>
                <w:b/>
                <w:bCs/>
                <w:sz w:val="20"/>
                <w:szCs w:val="20"/>
              </w:rPr>
              <w:t>Covariate corticosteroid use (any) replaced with dexamethasone use</w:t>
            </w:r>
          </w:p>
          <w:p w14:paraId="06567312" w14:textId="201533DA" w:rsidR="00EC0E53" w:rsidRPr="00C53C80" w:rsidRDefault="00EC0E53" w:rsidP="00EC0E53">
            <w:pPr>
              <w:rPr>
                <w:rFonts w:ascii="Arial" w:hAnsi="Arial" w:cs="Arial"/>
                <w:sz w:val="22"/>
                <w:szCs w:val="22"/>
              </w:rPr>
            </w:pPr>
            <w:r w:rsidRPr="00EC0E53">
              <w:rPr>
                <w:b/>
                <w:bCs/>
                <w:sz w:val="20"/>
                <w:szCs w:val="20"/>
              </w:rPr>
              <w:t>Covariates:</w:t>
            </w:r>
            <w:r w:rsidRPr="00DC4191">
              <w:rPr>
                <w:sz w:val="20"/>
                <w:szCs w:val="20"/>
              </w:rPr>
              <w:t xml:space="preserve"> Age, BMI, modified </w:t>
            </w:r>
            <w:proofErr w:type="spellStart"/>
            <w:r w:rsidRPr="00DC4191">
              <w:rPr>
                <w:sz w:val="20"/>
                <w:szCs w:val="20"/>
              </w:rPr>
              <w:t>Charlson</w:t>
            </w:r>
            <w:proofErr w:type="spellEnd"/>
            <w:r w:rsidRPr="00DC4191">
              <w:rPr>
                <w:sz w:val="20"/>
                <w:szCs w:val="20"/>
              </w:rPr>
              <w:t xml:space="preserve"> Comorbidity Index, </w:t>
            </w:r>
            <w:r w:rsidRPr="00EC0E53">
              <w:rPr>
                <w:rFonts w:eastAsia="Calibri"/>
                <w:sz w:val="20"/>
                <w:szCs w:val="20"/>
              </w:rPr>
              <w:t>Pao</w:t>
            </w:r>
            <w:r w:rsidRPr="00EC0E53">
              <w:rPr>
                <w:rFonts w:eastAsia="Calibri"/>
                <w:sz w:val="20"/>
                <w:szCs w:val="20"/>
                <w:vertAlign w:val="subscript"/>
              </w:rPr>
              <w:t>2</w:t>
            </w:r>
            <w:r w:rsidRPr="00EC0E53">
              <w:rPr>
                <w:rFonts w:eastAsia="Calibri"/>
                <w:sz w:val="20"/>
                <w:szCs w:val="20"/>
              </w:rPr>
              <w:t>/F</w:t>
            </w:r>
            <w:r w:rsidRPr="00EC0E53">
              <w:rPr>
                <w:rFonts w:eastAsia="Calibri"/>
                <w:sz w:val="15"/>
                <w:szCs w:val="15"/>
              </w:rPr>
              <w:t>I</w:t>
            </w:r>
            <w:r w:rsidRPr="00EC0E53">
              <w:rPr>
                <w:rFonts w:eastAsia="Calibri"/>
                <w:sz w:val="20"/>
                <w:szCs w:val="20"/>
              </w:rPr>
              <w:t>o</w:t>
            </w:r>
            <w:r w:rsidRPr="00EC0E53">
              <w:rPr>
                <w:rFonts w:eastAsia="Calibri"/>
                <w:sz w:val="20"/>
                <w:szCs w:val="20"/>
                <w:vertAlign w:val="subscript"/>
              </w:rPr>
              <w:t>2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 </w:t>
            </w:r>
            <w:r w:rsidRPr="00DC4191">
              <w:rPr>
                <w:sz w:val="20"/>
                <w:szCs w:val="20"/>
              </w:rPr>
              <w:t xml:space="preserve">at intubation, </w:t>
            </w:r>
            <w:r>
              <w:rPr>
                <w:sz w:val="20"/>
                <w:szCs w:val="20"/>
              </w:rPr>
              <w:t xml:space="preserve">modified </w:t>
            </w:r>
            <w:r w:rsidRPr="00DC4191">
              <w:rPr>
                <w:sz w:val="20"/>
                <w:szCs w:val="20"/>
              </w:rPr>
              <w:t>SOFA at intubation, dexamethasone use, prone positioning, dexmedetomidine as a time varying covariate</w:t>
            </w:r>
          </w:p>
        </w:tc>
      </w:tr>
      <w:tr w:rsidR="00DC4191" w:rsidRPr="00C53C80" w14:paraId="1460D4DA" w14:textId="77777777" w:rsidTr="00EC0E53">
        <w:trPr>
          <w:trHeight w:val="254"/>
        </w:trPr>
        <w:tc>
          <w:tcPr>
            <w:tcW w:w="4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6AF60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Variables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2DC87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proofErr w:type="spellStart"/>
            <w:r w:rsidRPr="00EC0E53">
              <w:rPr>
                <w:b/>
                <w:bCs/>
                <w:sz w:val="22"/>
                <w:szCs w:val="22"/>
              </w:rPr>
              <w:t>aHR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62FB09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579DC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i/>
                <w:iCs/>
                <w:sz w:val="22"/>
                <w:szCs w:val="22"/>
              </w:rPr>
              <w:t>p</w:t>
            </w:r>
          </w:p>
        </w:tc>
      </w:tr>
      <w:tr w:rsidR="00DC4191" w:rsidRPr="00C53C80" w14:paraId="138E4DF2" w14:textId="77777777" w:rsidTr="00EC0E53">
        <w:trPr>
          <w:trHeight w:val="254"/>
        </w:trPr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1D26032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Age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EC1566C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1.04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A1D5B88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1.01-1.06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34D3245" w14:textId="7D98E48A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0.006</w:t>
            </w:r>
          </w:p>
        </w:tc>
      </w:tr>
      <w:tr w:rsidR="00DC4191" w:rsidRPr="00C53C80" w14:paraId="477D46F9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550FE53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Body mass index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F39A5F3" w14:textId="54F54794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1A00F0F" w14:textId="798D8D25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0.97-1.05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46E5344" w14:textId="438BB2F3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0.63</w:t>
            </w:r>
          </w:p>
        </w:tc>
      </w:tr>
      <w:tr w:rsidR="00DC4191" w:rsidRPr="00C53C80" w14:paraId="59C00C20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C1899CC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 xml:space="preserve">Modified </w:t>
            </w:r>
            <w:proofErr w:type="spellStart"/>
            <w:r w:rsidRPr="00EC0E53">
              <w:rPr>
                <w:sz w:val="22"/>
                <w:szCs w:val="22"/>
              </w:rPr>
              <w:t>Charlson</w:t>
            </w:r>
            <w:proofErr w:type="spellEnd"/>
            <w:r w:rsidRPr="00EC0E53">
              <w:rPr>
                <w:sz w:val="22"/>
                <w:szCs w:val="22"/>
              </w:rPr>
              <w:t xml:space="preserve"> Comorbidity Index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6D0EAB2" w14:textId="4D490103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7C8825C" w14:textId="3C028279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0.87-1.24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23DD924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0.68</w:t>
            </w:r>
          </w:p>
        </w:tc>
      </w:tr>
      <w:tr w:rsidR="00DC4191" w:rsidRPr="00C53C80" w14:paraId="4DFDCB4B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79DFD7E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Pao</w:t>
            </w:r>
            <w:r w:rsidRPr="00EC0E53">
              <w:rPr>
                <w:sz w:val="22"/>
                <w:szCs w:val="22"/>
                <w:vertAlign w:val="subscript"/>
              </w:rPr>
              <w:t>2</w:t>
            </w:r>
            <w:r w:rsidRPr="00EC0E53">
              <w:rPr>
                <w:sz w:val="22"/>
                <w:szCs w:val="22"/>
              </w:rPr>
              <w:t>/F</w:t>
            </w:r>
            <w:r w:rsidRPr="00EC0E53">
              <w:rPr>
                <w:sz w:val="16"/>
                <w:szCs w:val="16"/>
              </w:rPr>
              <w:t>I</w:t>
            </w:r>
            <w:r w:rsidRPr="00EC0E53">
              <w:rPr>
                <w:sz w:val="22"/>
                <w:szCs w:val="22"/>
              </w:rPr>
              <w:t>o</w:t>
            </w:r>
            <w:r w:rsidRPr="00EC0E53">
              <w:rPr>
                <w:sz w:val="22"/>
                <w:szCs w:val="22"/>
                <w:vertAlign w:val="subscript"/>
              </w:rPr>
              <w:t>2</w:t>
            </w:r>
            <w:r w:rsidRPr="00EC0E53">
              <w:rPr>
                <w:sz w:val="22"/>
                <w:szCs w:val="22"/>
              </w:rPr>
              <w:t xml:space="preserve"> at intubation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312AAC2" w14:textId="00E88AD3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E2DA21A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0.99-1.00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7B0A02D" w14:textId="13D3504A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</w:t>
            </w:r>
            <w:r w:rsidR="003804AD">
              <w:rPr>
                <w:sz w:val="22"/>
                <w:szCs w:val="22"/>
              </w:rPr>
              <w:t>88</w:t>
            </w:r>
          </w:p>
        </w:tc>
      </w:tr>
      <w:tr w:rsidR="00DC4191" w:rsidRPr="00C53C80" w14:paraId="70410D52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C6CDA49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Modified SOFA at intubation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6FED46D" w14:textId="1C91BE23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9280C06" w14:textId="3B1B724C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1.20-1.66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0622563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&lt;0.001</w:t>
            </w:r>
          </w:p>
        </w:tc>
      </w:tr>
      <w:tr w:rsidR="00DC4191" w:rsidRPr="00C53C80" w14:paraId="367F4873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AA8F223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Dexamethasone use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E5DD932" w14:textId="763F9F98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1621AA5" w14:textId="6C914665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0.11-1.29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BA510B8" w14:textId="75C4CC12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0.12</w:t>
            </w:r>
          </w:p>
        </w:tc>
      </w:tr>
      <w:tr w:rsidR="00DC4191" w:rsidRPr="00C53C80" w14:paraId="5660AF54" w14:textId="77777777" w:rsidTr="00EC0E53">
        <w:trPr>
          <w:trHeight w:val="254"/>
        </w:trPr>
        <w:tc>
          <w:tcPr>
            <w:tcW w:w="43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C0B22F1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Prone positioning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248561C" w14:textId="27FE447D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1.91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C1C52DB" w14:textId="79050D0B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0.88-4.13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5A35781" w14:textId="56783EEA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</w:t>
            </w:r>
            <w:r w:rsidR="003804AD">
              <w:rPr>
                <w:sz w:val="22"/>
                <w:szCs w:val="22"/>
              </w:rPr>
              <w:t>10</w:t>
            </w:r>
          </w:p>
        </w:tc>
      </w:tr>
      <w:tr w:rsidR="00DC4191" w:rsidRPr="00C53C80" w14:paraId="28D2E194" w14:textId="77777777" w:rsidTr="00EC0E53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632FD96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Dexmedetomidine (time varying exposure)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D3735AF" w14:textId="71BC77B6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A1384BE" w14:textId="72E777E5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0.13-0.52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9D844C3" w14:textId="0F279327" w:rsidR="00DC4191" w:rsidRPr="00EC0E53" w:rsidRDefault="00DC4191" w:rsidP="00B43E8A">
            <w:pPr>
              <w:rPr>
                <w:b/>
                <w:bCs/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&lt;0.001</w:t>
            </w:r>
          </w:p>
        </w:tc>
      </w:tr>
      <w:tr w:rsidR="00DC4191" w:rsidRPr="00C53C80" w14:paraId="4691803D" w14:textId="77777777" w:rsidTr="00EC0E53">
        <w:trPr>
          <w:trHeight w:val="295"/>
        </w:trPr>
        <w:tc>
          <w:tcPr>
            <w:tcW w:w="88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24C475" w14:textId="77777777" w:rsidR="00DC4191" w:rsidRPr="00EC0E53" w:rsidRDefault="00DC4191" w:rsidP="00B43E8A">
            <w:pPr>
              <w:rPr>
                <w:sz w:val="20"/>
                <w:szCs w:val="20"/>
              </w:rPr>
            </w:pPr>
            <w:proofErr w:type="spellStart"/>
            <w:r w:rsidRPr="00EC0E53">
              <w:rPr>
                <w:sz w:val="20"/>
                <w:szCs w:val="20"/>
              </w:rPr>
              <w:t>aHR</w:t>
            </w:r>
            <w:proofErr w:type="spellEnd"/>
            <w:r w:rsidRPr="00EC0E53">
              <w:rPr>
                <w:sz w:val="20"/>
                <w:szCs w:val="20"/>
              </w:rPr>
              <w:t>: adjusted hazard ratio; 95% CI: 95% confidence interval</w:t>
            </w:r>
          </w:p>
        </w:tc>
      </w:tr>
    </w:tbl>
    <w:p w14:paraId="077F4126" w14:textId="77777777" w:rsidR="00DC4191" w:rsidRDefault="00DC4191" w:rsidP="00DC4191"/>
    <w:tbl>
      <w:tblPr>
        <w:tblW w:w="8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520"/>
        <w:gridCol w:w="1760"/>
        <w:gridCol w:w="1140"/>
      </w:tblGrid>
      <w:tr w:rsidR="00DC4191" w:rsidRPr="00C53C80" w14:paraId="02B95E2A" w14:textId="77777777" w:rsidTr="00EC0E53">
        <w:trPr>
          <w:trHeight w:val="508"/>
        </w:trPr>
        <w:tc>
          <w:tcPr>
            <w:tcW w:w="8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AA011" w14:textId="77777777" w:rsidR="00DC4191" w:rsidRDefault="00EC0E53" w:rsidP="00B43E8A">
            <w:pPr>
              <w:rPr>
                <w:rFonts w:eastAsiaTheme="minorEastAsia"/>
                <w:b/>
                <w:bCs/>
                <w:sz w:val="22"/>
                <w:szCs w:val="22"/>
              </w:rPr>
            </w:pPr>
            <w:r w:rsidRPr="00EC0E53">
              <w:rPr>
                <w:rFonts w:eastAsiaTheme="minorEastAsia"/>
                <w:b/>
                <w:bCs/>
                <w:sz w:val="22"/>
                <w:szCs w:val="22"/>
              </w:rPr>
              <w:t>Table S8: Multivariable Cox regression 28-day mortality from intubation</w:t>
            </w:r>
          </w:p>
          <w:p w14:paraId="520A943D" w14:textId="77777777" w:rsidR="00EC0E53" w:rsidRPr="00EC0E53" w:rsidRDefault="00EC0E53" w:rsidP="00EC0E53">
            <w:pPr>
              <w:tabs>
                <w:tab w:val="right" w:leader="dot" w:pos="9288"/>
              </w:tabs>
              <w:rPr>
                <w:b/>
                <w:bCs/>
                <w:sz w:val="20"/>
                <w:szCs w:val="20"/>
              </w:rPr>
            </w:pPr>
            <w:r w:rsidRPr="00EC0E53">
              <w:rPr>
                <w:b/>
                <w:bCs/>
                <w:sz w:val="20"/>
                <w:szCs w:val="20"/>
              </w:rPr>
              <w:t>Dexmedetomidine as a time varying covariate</w:t>
            </w:r>
          </w:p>
          <w:p w14:paraId="7AE5C4FE" w14:textId="77777777" w:rsidR="00EC0E53" w:rsidRPr="00EC0E53" w:rsidRDefault="00EC0E53" w:rsidP="00EC0E53">
            <w:pPr>
              <w:tabs>
                <w:tab w:val="right" w:leader="dot" w:pos="9288"/>
              </w:tabs>
              <w:rPr>
                <w:b/>
                <w:bCs/>
                <w:sz w:val="20"/>
                <w:szCs w:val="20"/>
              </w:rPr>
            </w:pPr>
            <w:r w:rsidRPr="00EC0E53">
              <w:rPr>
                <w:b/>
                <w:bCs/>
                <w:sz w:val="20"/>
                <w:szCs w:val="20"/>
              </w:rPr>
              <w:t>Dexmedetomidine start time &gt; 3.4 days from intubation</w:t>
            </w:r>
          </w:p>
          <w:p w14:paraId="5BC3467F" w14:textId="77777777" w:rsidR="00EC0E53" w:rsidRPr="00EC0E53" w:rsidRDefault="00EC0E53" w:rsidP="00EC0E53">
            <w:pPr>
              <w:tabs>
                <w:tab w:val="right" w:leader="dot" w:pos="9288"/>
              </w:tabs>
              <w:rPr>
                <w:b/>
                <w:bCs/>
                <w:sz w:val="20"/>
                <w:szCs w:val="20"/>
              </w:rPr>
            </w:pPr>
            <w:r w:rsidRPr="00EC0E53">
              <w:rPr>
                <w:b/>
                <w:bCs/>
                <w:sz w:val="20"/>
                <w:szCs w:val="20"/>
              </w:rPr>
              <w:t>Covariate corticosteroid use (any) replaced with dexamethasone use</w:t>
            </w:r>
          </w:p>
          <w:p w14:paraId="6D746AA6" w14:textId="77777777" w:rsidR="00EC0E53" w:rsidRPr="00EC0E53" w:rsidRDefault="00EC0E53" w:rsidP="00EC0E53">
            <w:pPr>
              <w:tabs>
                <w:tab w:val="right" w:leader="dot" w:pos="9288"/>
              </w:tabs>
              <w:rPr>
                <w:sz w:val="20"/>
                <w:szCs w:val="20"/>
              </w:rPr>
            </w:pPr>
            <w:r w:rsidRPr="00EC0E53">
              <w:rPr>
                <w:b/>
                <w:bCs/>
                <w:sz w:val="20"/>
                <w:szCs w:val="20"/>
              </w:rPr>
              <w:t>Covariates:</w:t>
            </w:r>
            <w:r w:rsidRPr="00EC0E53">
              <w:rPr>
                <w:sz w:val="20"/>
                <w:szCs w:val="20"/>
              </w:rPr>
              <w:t xml:space="preserve"> Age, BMI, modified </w:t>
            </w:r>
            <w:proofErr w:type="spellStart"/>
            <w:r w:rsidRPr="00EC0E53">
              <w:rPr>
                <w:sz w:val="20"/>
                <w:szCs w:val="20"/>
              </w:rPr>
              <w:t>Charlson</w:t>
            </w:r>
            <w:proofErr w:type="spellEnd"/>
            <w:r w:rsidRPr="00EC0E53">
              <w:rPr>
                <w:sz w:val="20"/>
                <w:szCs w:val="20"/>
              </w:rPr>
              <w:t xml:space="preserve"> Comorbidity Index, </w:t>
            </w:r>
            <w:r w:rsidRPr="00EC0E53">
              <w:rPr>
                <w:rFonts w:eastAsia="Calibri"/>
                <w:sz w:val="20"/>
                <w:szCs w:val="20"/>
              </w:rPr>
              <w:t>Pao</w:t>
            </w:r>
            <w:r w:rsidRPr="00EC0E53">
              <w:rPr>
                <w:rFonts w:eastAsia="Calibri"/>
                <w:sz w:val="20"/>
                <w:szCs w:val="20"/>
                <w:vertAlign w:val="subscript"/>
              </w:rPr>
              <w:t>2</w:t>
            </w:r>
            <w:r w:rsidRPr="00EC0E53">
              <w:rPr>
                <w:rFonts w:eastAsia="Calibri"/>
                <w:sz w:val="20"/>
                <w:szCs w:val="20"/>
              </w:rPr>
              <w:t>/F</w:t>
            </w:r>
            <w:r w:rsidRPr="00EC0E53">
              <w:rPr>
                <w:rFonts w:eastAsia="Calibri"/>
                <w:sz w:val="15"/>
                <w:szCs w:val="15"/>
              </w:rPr>
              <w:t>I</w:t>
            </w:r>
            <w:r w:rsidRPr="00EC0E53">
              <w:rPr>
                <w:rFonts w:eastAsia="Calibri"/>
                <w:sz w:val="20"/>
                <w:szCs w:val="20"/>
              </w:rPr>
              <w:t>o</w:t>
            </w:r>
            <w:r w:rsidRPr="00EC0E53">
              <w:rPr>
                <w:rFonts w:eastAsia="Calibri"/>
                <w:sz w:val="20"/>
                <w:szCs w:val="20"/>
                <w:vertAlign w:val="subscript"/>
              </w:rPr>
              <w:t xml:space="preserve">2 </w:t>
            </w:r>
            <w:r w:rsidRPr="00EC0E53">
              <w:rPr>
                <w:sz w:val="20"/>
                <w:szCs w:val="20"/>
              </w:rPr>
              <w:t>at intubation, modified SOFA at intubation, dexamethasone use, prone positioning, dexmedetomidine as a time varying covariate</w:t>
            </w:r>
          </w:p>
          <w:p w14:paraId="37F30FFE" w14:textId="6A72224C" w:rsidR="00EC0E53" w:rsidRPr="00C53C80" w:rsidRDefault="00EC0E53" w:rsidP="00B43E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91" w:rsidRPr="00C53C80" w14:paraId="5E1719F9" w14:textId="77777777" w:rsidTr="00EC0E53">
        <w:trPr>
          <w:trHeight w:val="254"/>
        </w:trPr>
        <w:tc>
          <w:tcPr>
            <w:tcW w:w="4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E3166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Variables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99DC1D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proofErr w:type="spellStart"/>
            <w:r w:rsidRPr="00EC0E53">
              <w:rPr>
                <w:b/>
                <w:bCs/>
                <w:sz w:val="22"/>
                <w:szCs w:val="22"/>
              </w:rPr>
              <w:t>aHR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E2F01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E3DD6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i/>
                <w:iCs/>
                <w:sz w:val="22"/>
                <w:szCs w:val="22"/>
              </w:rPr>
              <w:t>p</w:t>
            </w:r>
          </w:p>
        </w:tc>
      </w:tr>
      <w:tr w:rsidR="00DC4191" w:rsidRPr="00C53C80" w14:paraId="1AE04036" w14:textId="77777777" w:rsidTr="00EC0E53">
        <w:trPr>
          <w:trHeight w:val="254"/>
        </w:trPr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74C607D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Age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81E7EFE" w14:textId="1EA75780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1.05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4FA991D" w14:textId="6C3383C3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1.02-1.08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CD0A1E8" w14:textId="749A0378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b/>
                <w:bCs/>
                <w:sz w:val="22"/>
                <w:szCs w:val="22"/>
              </w:rPr>
              <w:t>0.001</w:t>
            </w:r>
          </w:p>
        </w:tc>
      </w:tr>
      <w:tr w:rsidR="00DC4191" w:rsidRPr="00C53C80" w14:paraId="2BD1C214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80C2612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Body mass index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51D3AD5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D66E35A" w14:textId="0D4D8860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0.96-1.05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F2CFC23" w14:textId="75D4889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0.95</w:t>
            </w:r>
          </w:p>
        </w:tc>
      </w:tr>
      <w:tr w:rsidR="00DC4191" w:rsidRPr="00C53C80" w14:paraId="3DD164F9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90F3A61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 xml:space="preserve">Modified </w:t>
            </w:r>
            <w:proofErr w:type="spellStart"/>
            <w:r w:rsidRPr="00EC0E53">
              <w:rPr>
                <w:sz w:val="22"/>
                <w:szCs w:val="22"/>
              </w:rPr>
              <w:t>Charlson</w:t>
            </w:r>
            <w:proofErr w:type="spellEnd"/>
            <w:r w:rsidRPr="00EC0E53">
              <w:rPr>
                <w:sz w:val="22"/>
                <w:szCs w:val="22"/>
              </w:rPr>
              <w:t xml:space="preserve"> Comorbidity Index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83F6F28" w14:textId="177C129E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4983C27" w14:textId="20E8B1B1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0.81-1.14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F489038" w14:textId="7FFA7B84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0.63</w:t>
            </w:r>
          </w:p>
        </w:tc>
      </w:tr>
      <w:tr w:rsidR="00DC4191" w:rsidRPr="00C53C80" w14:paraId="04055BFA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51B79E1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Pao</w:t>
            </w:r>
            <w:r w:rsidRPr="00EC0E53">
              <w:rPr>
                <w:sz w:val="22"/>
                <w:szCs w:val="22"/>
                <w:vertAlign w:val="subscript"/>
              </w:rPr>
              <w:t>2</w:t>
            </w:r>
            <w:r w:rsidRPr="00EC0E53">
              <w:rPr>
                <w:sz w:val="22"/>
                <w:szCs w:val="22"/>
              </w:rPr>
              <w:t>/F</w:t>
            </w:r>
            <w:r w:rsidRPr="00EC0E53">
              <w:rPr>
                <w:sz w:val="16"/>
                <w:szCs w:val="16"/>
              </w:rPr>
              <w:t>I</w:t>
            </w:r>
            <w:r w:rsidRPr="00EC0E53">
              <w:rPr>
                <w:sz w:val="22"/>
                <w:szCs w:val="22"/>
              </w:rPr>
              <w:t>o</w:t>
            </w:r>
            <w:r w:rsidRPr="00EC0E53">
              <w:rPr>
                <w:sz w:val="22"/>
                <w:szCs w:val="22"/>
                <w:vertAlign w:val="subscript"/>
              </w:rPr>
              <w:t>2</w:t>
            </w:r>
            <w:r w:rsidRPr="00EC0E53">
              <w:rPr>
                <w:sz w:val="22"/>
                <w:szCs w:val="22"/>
              </w:rPr>
              <w:t xml:space="preserve"> at intubation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A1F62EA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1226B00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0.99-1.00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06F971E" w14:textId="439EBAC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0.89</w:t>
            </w:r>
          </w:p>
        </w:tc>
      </w:tr>
      <w:tr w:rsidR="00DC4191" w:rsidRPr="00C53C80" w14:paraId="6E26DF9B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CA645E2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Modified SOFA at intubation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1D3D48D" w14:textId="40CFEA3D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</w:t>
            </w:r>
            <w:r w:rsidR="005035B5">
              <w:rPr>
                <w:sz w:val="22"/>
                <w:szCs w:val="22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68E232D" w14:textId="5609B5E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1.</w:t>
            </w:r>
            <w:r w:rsidR="005035B5">
              <w:rPr>
                <w:sz w:val="22"/>
                <w:szCs w:val="22"/>
              </w:rPr>
              <w:t>1</w:t>
            </w:r>
            <w:r w:rsidRPr="00EC0E53">
              <w:rPr>
                <w:sz w:val="22"/>
                <w:szCs w:val="22"/>
              </w:rPr>
              <w:t>0-1.6</w:t>
            </w:r>
            <w:r w:rsidR="005035B5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5E85C39" w14:textId="4431DDCF" w:rsidR="00DC4191" w:rsidRPr="00EC0E53" w:rsidRDefault="005035B5" w:rsidP="00B43E8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0.004</w:t>
            </w:r>
          </w:p>
        </w:tc>
      </w:tr>
      <w:tr w:rsidR="00DC4191" w:rsidRPr="00C53C80" w14:paraId="7F30AF02" w14:textId="77777777" w:rsidTr="00B43E8A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45D2289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Dexamethasone use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402CAE4" w14:textId="4DB6BF0A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A2E86F6" w14:textId="0852649B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0.03-1.57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5FC680E" w14:textId="433B611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0.13</w:t>
            </w:r>
          </w:p>
        </w:tc>
      </w:tr>
      <w:tr w:rsidR="00DC4191" w:rsidRPr="00C53C80" w14:paraId="2C9DD07F" w14:textId="77777777" w:rsidTr="00EC0E53">
        <w:trPr>
          <w:trHeight w:val="254"/>
        </w:trPr>
        <w:tc>
          <w:tcPr>
            <w:tcW w:w="43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9B6DC56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Prone positioning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72F856A" w14:textId="366B2DB5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0.74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51E19DD" w14:textId="2A801634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0.32-1.71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ED2EB67" w14:textId="6D01A518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0.49</w:t>
            </w:r>
          </w:p>
        </w:tc>
      </w:tr>
      <w:tr w:rsidR="00DC4191" w:rsidRPr="00C53C80" w14:paraId="703F8ADD" w14:textId="77777777" w:rsidTr="00EC0E53">
        <w:trPr>
          <w:trHeight w:val="254"/>
        </w:trPr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D545833" w14:textId="77777777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Dexmedetomidine (time varying exposure)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7C881FA" w14:textId="1856F810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22F51C7" w14:textId="03FCBDAB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0.29-1.64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C60FFBB" w14:textId="73F64BF2" w:rsidR="00DC4191" w:rsidRPr="00EC0E53" w:rsidRDefault="00DC4191" w:rsidP="00B43E8A">
            <w:pPr>
              <w:rPr>
                <w:sz w:val="22"/>
                <w:szCs w:val="22"/>
              </w:rPr>
            </w:pPr>
            <w:r w:rsidRPr="00EC0E53">
              <w:rPr>
                <w:sz w:val="22"/>
                <w:szCs w:val="22"/>
              </w:rPr>
              <w:t>0.40</w:t>
            </w:r>
          </w:p>
        </w:tc>
      </w:tr>
      <w:tr w:rsidR="00DC4191" w:rsidRPr="00C53C80" w14:paraId="50AD14AD" w14:textId="77777777" w:rsidTr="00EC0E53">
        <w:trPr>
          <w:trHeight w:val="295"/>
        </w:trPr>
        <w:tc>
          <w:tcPr>
            <w:tcW w:w="88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BF29A2" w14:textId="77777777" w:rsidR="00DC4191" w:rsidRPr="00EC0E53" w:rsidRDefault="00DC4191" w:rsidP="00B43E8A">
            <w:pPr>
              <w:rPr>
                <w:sz w:val="20"/>
                <w:szCs w:val="20"/>
              </w:rPr>
            </w:pPr>
            <w:proofErr w:type="spellStart"/>
            <w:r w:rsidRPr="00EC0E53">
              <w:rPr>
                <w:sz w:val="20"/>
                <w:szCs w:val="20"/>
              </w:rPr>
              <w:t>aHR</w:t>
            </w:r>
            <w:proofErr w:type="spellEnd"/>
            <w:r w:rsidRPr="00EC0E53">
              <w:rPr>
                <w:sz w:val="20"/>
                <w:szCs w:val="20"/>
              </w:rPr>
              <w:t>: adjusted hazard ratio; 95% CI: 95% confidence interval</w:t>
            </w:r>
          </w:p>
        </w:tc>
      </w:tr>
    </w:tbl>
    <w:p w14:paraId="2B7C70FB" w14:textId="60070C0C" w:rsidR="003207E8" w:rsidRDefault="003207E8" w:rsidP="001B6B4D"/>
    <w:p w14:paraId="0966116A" w14:textId="2BB6B5F3" w:rsidR="003207E8" w:rsidRDefault="003207E8" w:rsidP="001B6B4D"/>
    <w:p w14:paraId="1B6EE5B9" w14:textId="086FB7C3" w:rsidR="003207E8" w:rsidRDefault="003207E8" w:rsidP="001B6B4D"/>
    <w:p w14:paraId="40E9673E" w14:textId="552A803A" w:rsidR="003207E8" w:rsidRDefault="003207E8" w:rsidP="001B6B4D"/>
    <w:p w14:paraId="5A860E94" w14:textId="63EA37FA" w:rsidR="003207E8" w:rsidRDefault="003207E8" w:rsidP="001B6B4D"/>
    <w:p w14:paraId="2B726776" w14:textId="5EF7D416" w:rsidR="003207E8" w:rsidRDefault="003207E8" w:rsidP="001B6B4D"/>
    <w:p w14:paraId="64902F00" w14:textId="0A67F921" w:rsidR="003207E8" w:rsidRDefault="003207E8" w:rsidP="001B6B4D"/>
    <w:p w14:paraId="75621FD2" w14:textId="4BC3C78F" w:rsidR="00E74497" w:rsidRPr="00E74497" w:rsidRDefault="00E74497" w:rsidP="00E74497"/>
    <w:sectPr w:rsidR="00E74497" w:rsidRPr="00E74497" w:rsidSect="001E14D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BD61" w14:textId="77777777" w:rsidR="00AA2968" w:rsidRDefault="00AA2968" w:rsidP="00D272FA">
      <w:r>
        <w:separator/>
      </w:r>
    </w:p>
  </w:endnote>
  <w:endnote w:type="continuationSeparator" w:id="0">
    <w:p w14:paraId="4A71F706" w14:textId="77777777" w:rsidR="00AA2968" w:rsidRDefault="00AA2968" w:rsidP="00D2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953563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A3208B" w14:textId="6FF71046" w:rsidR="00D272FA" w:rsidRDefault="00D272FA" w:rsidP="00B310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4BEBD5" w14:textId="77777777" w:rsidR="00D272FA" w:rsidRDefault="00D272FA" w:rsidP="00D272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454936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92922" w14:textId="407436AD" w:rsidR="00D272FA" w:rsidRDefault="00D272FA" w:rsidP="00B310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84BB7B" w14:textId="77777777" w:rsidR="00D272FA" w:rsidRDefault="00D272FA" w:rsidP="00D272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ED1D" w14:textId="77777777" w:rsidR="00AA2968" w:rsidRDefault="00AA2968" w:rsidP="00D272FA">
      <w:r>
        <w:separator/>
      </w:r>
    </w:p>
  </w:footnote>
  <w:footnote w:type="continuationSeparator" w:id="0">
    <w:p w14:paraId="3CC1D813" w14:textId="77777777" w:rsidR="00AA2968" w:rsidRDefault="00AA2968" w:rsidP="00D27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39D1"/>
    <w:multiLevelType w:val="hybridMultilevel"/>
    <w:tmpl w:val="70EC93CC"/>
    <w:lvl w:ilvl="0" w:tplc="8DF43CB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AE10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4678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0F8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C44B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DE23A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EA29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630F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47A6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565B9"/>
    <w:multiLevelType w:val="hybridMultilevel"/>
    <w:tmpl w:val="49BABB2C"/>
    <w:lvl w:ilvl="0" w:tplc="8DF43CB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9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49"/>
    <w:rsid w:val="00012542"/>
    <w:rsid w:val="00051FB4"/>
    <w:rsid w:val="00070E31"/>
    <w:rsid w:val="000C6EDF"/>
    <w:rsid w:val="000F3A33"/>
    <w:rsid w:val="001419A9"/>
    <w:rsid w:val="001467F3"/>
    <w:rsid w:val="00152630"/>
    <w:rsid w:val="00174874"/>
    <w:rsid w:val="00175071"/>
    <w:rsid w:val="00185268"/>
    <w:rsid w:val="001A3A7D"/>
    <w:rsid w:val="001A70AF"/>
    <w:rsid w:val="001B3BEB"/>
    <w:rsid w:val="001B3F43"/>
    <w:rsid w:val="001B6B4D"/>
    <w:rsid w:val="001B6CA6"/>
    <w:rsid w:val="001E14D3"/>
    <w:rsid w:val="002007A4"/>
    <w:rsid w:val="00200FFE"/>
    <w:rsid w:val="002037B5"/>
    <w:rsid w:val="0022563D"/>
    <w:rsid w:val="00226E3E"/>
    <w:rsid w:val="002422B5"/>
    <w:rsid w:val="002564A6"/>
    <w:rsid w:val="00273326"/>
    <w:rsid w:val="0027473E"/>
    <w:rsid w:val="00287849"/>
    <w:rsid w:val="002A50CF"/>
    <w:rsid w:val="002D5B8A"/>
    <w:rsid w:val="00306D87"/>
    <w:rsid w:val="003207E8"/>
    <w:rsid w:val="003240B3"/>
    <w:rsid w:val="00347A75"/>
    <w:rsid w:val="0035072C"/>
    <w:rsid w:val="00355733"/>
    <w:rsid w:val="00363FF7"/>
    <w:rsid w:val="00375AF9"/>
    <w:rsid w:val="00375B5C"/>
    <w:rsid w:val="003804AD"/>
    <w:rsid w:val="0038291A"/>
    <w:rsid w:val="00386561"/>
    <w:rsid w:val="003923D4"/>
    <w:rsid w:val="00395940"/>
    <w:rsid w:val="003D49A5"/>
    <w:rsid w:val="003F7C50"/>
    <w:rsid w:val="00403CE6"/>
    <w:rsid w:val="004314EB"/>
    <w:rsid w:val="00433BDE"/>
    <w:rsid w:val="00445A69"/>
    <w:rsid w:val="0045628A"/>
    <w:rsid w:val="004564A7"/>
    <w:rsid w:val="004917FF"/>
    <w:rsid w:val="005035B5"/>
    <w:rsid w:val="0052097F"/>
    <w:rsid w:val="00535160"/>
    <w:rsid w:val="0055085A"/>
    <w:rsid w:val="00554381"/>
    <w:rsid w:val="005974E1"/>
    <w:rsid w:val="005A12FD"/>
    <w:rsid w:val="005C329D"/>
    <w:rsid w:val="005E106E"/>
    <w:rsid w:val="005E29B8"/>
    <w:rsid w:val="005E2D56"/>
    <w:rsid w:val="005E7844"/>
    <w:rsid w:val="005F2309"/>
    <w:rsid w:val="00602694"/>
    <w:rsid w:val="00622130"/>
    <w:rsid w:val="00676367"/>
    <w:rsid w:val="00684AD9"/>
    <w:rsid w:val="0069199D"/>
    <w:rsid w:val="006975BD"/>
    <w:rsid w:val="006C2504"/>
    <w:rsid w:val="006C4CAD"/>
    <w:rsid w:val="006C7C1F"/>
    <w:rsid w:val="006D7C7E"/>
    <w:rsid w:val="006F7663"/>
    <w:rsid w:val="007067B5"/>
    <w:rsid w:val="00713BDB"/>
    <w:rsid w:val="0075613B"/>
    <w:rsid w:val="00774E68"/>
    <w:rsid w:val="00796C42"/>
    <w:rsid w:val="007B0F61"/>
    <w:rsid w:val="007C15AD"/>
    <w:rsid w:val="008100CF"/>
    <w:rsid w:val="008131F5"/>
    <w:rsid w:val="008213DC"/>
    <w:rsid w:val="0084278B"/>
    <w:rsid w:val="00870D22"/>
    <w:rsid w:val="00871B1B"/>
    <w:rsid w:val="00872672"/>
    <w:rsid w:val="008A610F"/>
    <w:rsid w:val="008C120A"/>
    <w:rsid w:val="00923002"/>
    <w:rsid w:val="009377F6"/>
    <w:rsid w:val="00942AFB"/>
    <w:rsid w:val="0094720B"/>
    <w:rsid w:val="009712FB"/>
    <w:rsid w:val="0098122C"/>
    <w:rsid w:val="00983F8C"/>
    <w:rsid w:val="00995A5C"/>
    <w:rsid w:val="009D2874"/>
    <w:rsid w:val="009E10EF"/>
    <w:rsid w:val="009E6649"/>
    <w:rsid w:val="00A22E24"/>
    <w:rsid w:val="00A24920"/>
    <w:rsid w:val="00A276E6"/>
    <w:rsid w:val="00A47E43"/>
    <w:rsid w:val="00A57279"/>
    <w:rsid w:val="00A7595A"/>
    <w:rsid w:val="00A76C03"/>
    <w:rsid w:val="00AA2968"/>
    <w:rsid w:val="00AA38C5"/>
    <w:rsid w:val="00AC4F5A"/>
    <w:rsid w:val="00AD0DFA"/>
    <w:rsid w:val="00AD49E6"/>
    <w:rsid w:val="00B34048"/>
    <w:rsid w:val="00B34F0F"/>
    <w:rsid w:val="00B63583"/>
    <w:rsid w:val="00B94C97"/>
    <w:rsid w:val="00BC3605"/>
    <w:rsid w:val="00BD4F3F"/>
    <w:rsid w:val="00BF4D99"/>
    <w:rsid w:val="00C13DCB"/>
    <w:rsid w:val="00C15734"/>
    <w:rsid w:val="00C451C9"/>
    <w:rsid w:val="00C46CCD"/>
    <w:rsid w:val="00C508D3"/>
    <w:rsid w:val="00C53C80"/>
    <w:rsid w:val="00C838D6"/>
    <w:rsid w:val="00CA3FA1"/>
    <w:rsid w:val="00CB1E19"/>
    <w:rsid w:val="00D17989"/>
    <w:rsid w:val="00D272FA"/>
    <w:rsid w:val="00D36290"/>
    <w:rsid w:val="00D4506E"/>
    <w:rsid w:val="00D71F45"/>
    <w:rsid w:val="00D85089"/>
    <w:rsid w:val="00DA6C4D"/>
    <w:rsid w:val="00DB0D65"/>
    <w:rsid w:val="00DC4191"/>
    <w:rsid w:val="00DD63C9"/>
    <w:rsid w:val="00DF2B39"/>
    <w:rsid w:val="00E255FF"/>
    <w:rsid w:val="00E26B60"/>
    <w:rsid w:val="00E42F64"/>
    <w:rsid w:val="00E463CC"/>
    <w:rsid w:val="00E72716"/>
    <w:rsid w:val="00E74497"/>
    <w:rsid w:val="00E8596C"/>
    <w:rsid w:val="00E97944"/>
    <w:rsid w:val="00EB1E08"/>
    <w:rsid w:val="00EC09E2"/>
    <w:rsid w:val="00EC0E53"/>
    <w:rsid w:val="00EE13A4"/>
    <w:rsid w:val="00EE259D"/>
    <w:rsid w:val="00EE7D20"/>
    <w:rsid w:val="00F110B8"/>
    <w:rsid w:val="00F13507"/>
    <w:rsid w:val="00F200A5"/>
    <w:rsid w:val="00F71096"/>
    <w:rsid w:val="00F835A4"/>
    <w:rsid w:val="00F84C8C"/>
    <w:rsid w:val="00F85B9B"/>
    <w:rsid w:val="00FD0D39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60DD"/>
  <w15:chartTrackingRefBased/>
  <w15:docId w15:val="{2CC1752A-A3E7-884D-8CEF-F4E387CF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7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A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5C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7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2FA"/>
  </w:style>
  <w:style w:type="character" w:styleId="PageNumber">
    <w:name w:val="page number"/>
    <w:basedOn w:val="DefaultParagraphFont"/>
    <w:uiPriority w:val="99"/>
    <w:semiHidden/>
    <w:unhideWhenUsed/>
    <w:rsid w:val="00D272FA"/>
  </w:style>
  <w:style w:type="paragraph" w:styleId="Header">
    <w:name w:val="header"/>
    <w:basedOn w:val="Normal"/>
    <w:link w:val="HeaderChar"/>
    <w:uiPriority w:val="99"/>
    <w:unhideWhenUsed/>
    <w:rsid w:val="00F84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8C"/>
  </w:style>
  <w:style w:type="paragraph" w:styleId="ListParagraph">
    <w:name w:val="List Paragraph"/>
    <w:basedOn w:val="Normal"/>
    <w:uiPriority w:val="34"/>
    <w:qFormat/>
    <w:rsid w:val="00DC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1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1446</Words>
  <Characters>8244</Characters>
  <Application>Microsoft Office Word</Application>
  <DocSecurity>0</DocSecurity>
  <Lines>68</Lines>
  <Paragraphs>19</Paragraphs>
  <ScaleCrop>false</ScaleCrop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Tom Flint</cp:lastModifiedBy>
  <cp:revision>2</cp:revision>
  <cp:lastPrinted>2021-11-24T21:15:00Z</cp:lastPrinted>
  <dcterms:created xsi:type="dcterms:W3CDTF">2021-11-29T16:50:00Z</dcterms:created>
  <dcterms:modified xsi:type="dcterms:W3CDTF">2021-11-29T16:50:00Z</dcterms:modified>
</cp:coreProperties>
</file>