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3A21" w14:textId="02A40DB1" w:rsidR="004B5D84" w:rsidRPr="004B5D84" w:rsidRDefault="004B5D84" w:rsidP="004B5D84">
      <w:pPr>
        <w:ind w:firstLineChars="200" w:firstLine="400"/>
        <w:jc w:val="center"/>
        <w:rPr>
          <w:rFonts w:ascii="Times New Roman" w:eastAsia="宋体" w:hAnsi="Times New Roman" w:cs="Times New Roman"/>
          <w:szCs w:val="21"/>
        </w:rPr>
      </w:pPr>
      <w:r w:rsidRPr="00D70C6C">
        <w:rPr>
          <w:rFonts w:ascii="Times New Roman" w:eastAsia="宋体" w:hAnsi="Times New Roman"/>
          <w:spacing w:val="-5"/>
          <w:szCs w:val="21"/>
        </w:rPr>
        <w:t>Supplemental</w:t>
      </w:r>
      <w:r w:rsidRPr="004B5D84">
        <w:rPr>
          <w:rFonts w:ascii="Times New Roman" w:eastAsia="宋体" w:hAnsi="Times New Roman" w:cs="Times New Roman"/>
          <w:szCs w:val="21"/>
          <w:u w:color="FA5050"/>
        </w:rPr>
        <w:t xml:space="preserve"> </w:t>
      </w:r>
      <w:r w:rsidRPr="004B5D84">
        <w:rPr>
          <w:rFonts w:ascii="Times New Roman" w:eastAsia="宋体" w:hAnsi="Times New Roman" w:cs="Times New Roman"/>
          <w:szCs w:val="21"/>
          <w:u w:color="FA5050"/>
        </w:rPr>
        <w:t>Table 1</w:t>
      </w:r>
      <w:r w:rsidRPr="004B5D84">
        <w:rPr>
          <w:rFonts w:ascii="Times New Roman" w:eastAsia="宋体" w:hAnsi="Times New Roman" w:cs="Times New Roman"/>
          <w:szCs w:val="21"/>
        </w:rPr>
        <w:t xml:space="preserve"> Primers for candidate mRNAs/circRNAs 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756"/>
        <w:gridCol w:w="3631"/>
        <w:gridCol w:w="3544"/>
      </w:tblGrid>
      <w:tr w:rsidR="004B5D84" w:rsidRPr="004B5D84" w14:paraId="6AB0882F" w14:textId="77777777" w:rsidTr="00A60E38">
        <w:trPr>
          <w:trHeight w:val="270"/>
        </w:trPr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CED7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F98E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Forward primer</w:t>
            </w:r>
            <w:r w:rsidRPr="004B5D8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4B5D84">
              <w:rPr>
                <w:rFonts w:ascii="Times New Roman" w:eastAsia="宋体" w:hAnsi="Times New Roman" w:cs="Times New Roman"/>
                <w:szCs w:val="21"/>
              </w:rPr>
              <w:t>5’-3’</w:t>
            </w:r>
            <w:r w:rsidRPr="004B5D84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58233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Reverse primer</w:t>
            </w:r>
            <w:r w:rsidRPr="004B5D8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4B5D84">
              <w:rPr>
                <w:rFonts w:ascii="Times New Roman" w:eastAsia="宋体" w:hAnsi="Times New Roman" w:cs="Times New Roman"/>
                <w:szCs w:val="21"/>
              </w:rPr>
              <w:t>5’-3’</w:t>
            </w:r>
            <w:r w:rsidRPr="004B5D84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4B5D84" w:rsidRPr="004B5D84" w14:paraId="398BB340" w14:textId="77777777" w:rsidTr="00A60E38">
        <w:trPr>
          <w:trHeight w:val="27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72FB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i/>
                <w:iCs/>
                <w:szCs w:val="21"/>
              </w:rPr>
              <w:t>CBLB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BCFB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AATCCCCGAAAAGGTCGAATTT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30F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CACAGTCTTACCACTTTGTCCAT</w:t>
            </w:r>
          </w:p>
        </w:tc>
      </w:tr>
      <w:tr w:rsidR="004B5D84" w:rsidRPr="004B5D84" w14:paraId="72B7AEE7" w14:textId="77777777" w:rsidTr="00A60E38">
        <w:trPr>
          <w:trHeight w:val="27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7F0F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i/>
                <w:iCs/>
                <w:szCs w:val="21"/>
              </w:rPr>
              <w:t>ITPR3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3000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CCAAGCAGACTAAGCAGGACA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49C3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ACACTGCCATACTTCACGACA</w:t>
            </w:r>
          </w:p>
        </w:tc>
      </w:tr>
      <w:tr w:rsidR="004B5D84" w:rsidRPr="004B5D84" w14:paraId="49C2F224" w14:textId="77777777" w:rsidTr="00A60E38">
        <w:trPr>
          <w:trHeight w:val="27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D7CC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i/>
                <w:iCs/>
                <w:szCs w:val="21"/>
              </w:rPr>
              <w:t>NFKBIA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549A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CTCCGAGACTTTCGAGGAAATAC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40DC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GCCATTGTAGTTGGTAGCCTTCA</w:t>
            </w:r>
          </w:p>
        </w:tc>
      </w:tr>
      <w:tr w:rsidR="004B5D84" w:rsidRPr="004B5D84" w14:paraId="49783E2E" w14:textId="77777777" w:rsidTr="00A60E38">
        <w:trPr>
          <w:trHeight w:val="27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2E16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i/>
                <w:iCs/>
                <w:szCs w:val="21"/>
              </w:rPr>
              <w:t>ICAM1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E81F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ATGCCCAGACATCTGTGTCC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B6D8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GGGGTCTCTATGCCCAACAA</w:t>
            </w:r>
          </w:p>
        </w:tc>
      </w:tr>
      <w:tr w:rsidR="004B5D84" w:rsidRPr="004B5D84" w14:paraId="095DA962" w14:textId="77777777" w:rsidTr="00A60E38">
        <w:trPr>
          <w:trHeight w:val="27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5004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circ-CBLB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731C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GAGACAAGTAAGACTGTGCCAAA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C1D9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TGGGCAAGTTTCTGGTTGTC</w:t>
            </w:r>
          </w:p>
        </w:tc>
      </w:tr>
      <w:tr w:rsidR="004B5D84" w:rsidRPr="004B5D84" w14:paraId="1C75F96A" w14:textId="77777777" w:rsidTr="00A60E38">
        <w:trPr>
          <w:trHeight w:val="27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B857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circ-ITPR3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D419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TGTTTGTGGTGAGCTTCGTG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8B89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CCAGGAACCAGGATGCTGTA</w:t>
            </w:r>
          </w:p>
        </w:tc>
      </w:tr>
      <w:tr w:rsidR="004B5D84" w:rsidRPr="004B5D84" w14:paraId="5D65E931" w14:textId="77777777" w:rsidTr="00A60E38">
        <w:trPr>
          <w:trHeight w:val="27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0789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circ-NFKBIA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FD2A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ACAAATGACTGCCCTATGATGAC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31C4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TCCATGTTCTTTCAGCCCCT</w:t>
            </w:r>
          </w:p>
        </w:tc>
      </w:tr>
      <w:tr w:rsidR="004B5D84" w:rsidRPr="004B5D84" w14:paraId="4409C59D" w14:textId="77777777" w:rsidTr="00A60E38">
        <w:trPr>
          <w:trHeight w:val="27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F776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circ-ICAM1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2A9B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GCCCAGACTTCCTTTGTGTT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53BF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CATTATGACTGCGGCTGCTA</w:t>
            </w:r>
          </w:p>
        </w:tc>
      </w:tr>
      <w:tr w:rsidR="004B5D84" w:rsidRPr="004B5D84" w14:paraId="0B6B4142" w14:textId="77777777" w:rsidTr="00A60E38">
        <w:trPr>
          <w:trHeight w:val="270"/>
        </w:trPr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F0235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i/>
                <w:iCs/>
                <w:szCs w:val="21"/>
              </w:rPr>
              <w:t>GAPDH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93DA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ACCCACTCCTCCACCTTTGAC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01E9" w14:textId="77777777" w:rsidR="004B5D84" w:rsidRPr="004B5D84" w:rsidRDefault="004B5D84" w:rsidP="00A60E38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5D84">
              <w:rPr>
                <w:rFonts w:ascii="Times New Roman" w:eastAsia="宋体" w:hAnsi="Times New Roman" w:cs="Times New Roman"/>
                <w:szCs w:val="21"/>
              </w:rPr>
              <w:t>TGTTGCTGTAGCCAAATTCGTT</w:t>
            </w:r>
          </w:p>
        </w:tc>
      </w:tr>
    </w:tbl>
    <w:p w14:paraId="4E9137BA" w14:textId="77777777" w:rsidR="004B5D84" w:rsidRDefault="004B5D84" w:rsidP="00BF63A1">
      <w:pPr>
        <w:spacing w:line="480" w:lineRule="auto"/>
        <w:jc w:val="center"/>
        <w:rPr>
          <w:rFonts w:ascii="Times New Roman" w:eastAsia="宋体" w:hAnsi="Times New Roman"/>
          <w:spacing w:val="-5"/>
          <w:szCs w:val="21"/>
        </w:rPr>
      </w:pPr>
    </w:p>
    <w:p w14:paraId="6232E021" w14:textId="668BE3CC" w:rsidR="00BF63A1" w:rsidRPr="005D0646" w:rsidRDefault="00D70C6C" w:rsidP="00BF63A1">
      <w:pPr>
        <w:spacing w:line="480" w:lineRule="auto"/>
        <w:jc w:val="center"/>
        <w:rPr>
          <w:rFonts w:ascii="Times New Roman" w:eastAsia="宋体" w:hAnsi="Times New Roman"/>
          <w:spacing w:val="-5"/>
          <w:szCs w:val="21"/>
        </w:rPr>
      </w:pPr>
      <w:r w:rsidRPr="00D70C6C">
        <w:rPr>
          <w:rFonts w:ascii="Times New Roman" w:eastAsia="宋体" w:hAnsi="Times New Roman"/>
          <w:spacing w:val="-5"/>
          <w:szCs w:val="21"/>
        </w:rPr>
        <w:t xml:space="preserve">Supplemental </w:t>
      </w:r>
      <w:r w:rsidR="00BF63A1" w:rsidRPr="005D0646">
        <w:rPr>
          <w:rFonts w:ascii="Times New Roman" w:eastAsia="宋体" w:hAnsi="Times New Roman"/>
          <w:spacing w:val="-5"/>
          <w:szCs w:val="21"/>
        </w:rPr>
        <w:t>Tab</w:t>
      </w:r>
      <w:r w:rsidR="00DD1D03">
        <w:rPr>
          <w:rFonts w:ascii="Times New Roman" w:eastAsia="宋体" w:hAnsi="Times New Roman"/>
          <w:spacing w:val="-5"/>
          <w:szCs w:val="21"/>
        </w:rPr>
        <w:t>le</w:t>
      </w:r>
      <w:r w:rsidR="00BF63A1" w:rsidRPr="005D0646">
        <w:rPr>
          <w:rFonts w:ascii="Times New Roman" w:eastAsia="宋体" w:hAnsi="Times New Roman"/>
          <w:spacing w:val="-5"/>
          <w:szCs w:val="21"/>
        </w:rPr>
        <w:t xml:space="preserve"> </w:t>
      </w:r>
      <w:r w:rsidR="004B5D84">
        <w:rPr>
          <w:rFonts w:ascii="Times New Roman" w:eastAsia="宋体" w:hAnsi="Times New Roman"/>
          <w:spacing w:val="-5"/>
          <w:szCs w:val="21"/>
        </w:rPr>
        <w:t xml:space="preserve">2 </w:t>
      </w:r>
      <w:r w:rsidR="00BF63A1" w:rsidRPr="005D0646">
        <w:rPr>
          <w:rFonts w:ascii="Times New Roman" w:eastAsia="宋体" w:hAnsi="Times New Roman"/>
          <w:spacing w:val="-5"/>
          <w:szCs w:val="21"/>
        </w:rPr>
        <w:t xml:space="preserve">Characteristics of the study </w:t>
      </w:r>
      <w:r w:rsidR="009773CC">
        <w:rPr>
          <w:rFonts w:ascii="Times New Roman" w:eastAsia="宋体" w:hAnsi="Times New Roman" w:hint="eastAsia"/>
          <w:spacing w:val="-5"/>
          <w:szCs w:val="21"/>
        </w:rPr>
        <w:t>pa</w:t>
      </w:r>
      <w:r w:rsidR="009773CC">
        <w:rPr>
          <w:rFonts w:ascii="Times New Roman" w:eastAsia="宋体" w:hAnsi="Times New Roman"/>
          <w:spacing w:val="-5"/>
          <w:szCs w:val="21"/>
        </w:rPr>
        <w:t>rticipants</w:t>
      </w:r>
    </w:p>
    <w:tbl>
      <w:tblPr>
        <w:tblW w:w="8909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633"/>
        <w:gridCol w:w="1842"/>
        <w:gridCol w:w="1074"/>
        <w:gridCol w:w="1383"/>
      </w:tblGrid>
      <w:tr w:rsidR="00BF63A1" w:rsidRPr="001027FD" w14:paraId="3E3988F4" w14:textId="77777777" w:rsidTr="00412BD5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CD41B5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5E8FEC" w14:textId="77777777" w:rsidR="00BF63A1" w:rsidRPr="005D0646" w:rsidRDefault="00BF63A1" w:rsidP="004B5D84">
            <w:pPr>
              <w:jc w:val="center"/>
              <w:textAlignment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 xml:space="preserve">      GDM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C44268" w14:textId="77777777" w:rsidR="00BF63A1" w:rsidRPr="005D0646" w:rsidRDefault="00BF63A1" w:rsidP="004B5D84">
            <w:pPr>
              <w:jc w:val="center"/>
              <w:textAlignment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 xml:space="preserve">      Control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3431F3" w14:textId="77777777" w:rsidR="00BF63A1" w:rsidRPr="005D0646" w:rsidRDefault="00BF63A1" w:rsidP="004B5D84">
            <w:pPr>
              <w:jc w:val="center"/>
              <w:textAlignment w:val="center"/>
              <w:rPr>
                <w:rFonts w:ascii="Times New Roman" w:eastAsia="宋体" w:hAnsi="Times New Roman"/>
                <w:i/>
                <w:iCs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 xml:space="preserve">     </w:t>
            </w:r>
            <w:r w:rsidRPr="005D0646">
              <w:rPr>
                <w:rFonts w:ascii="Times New Roman" w:eastAsia="宋体" w:hAnsi="Times New Roman"/>
                <w:i/>
                <w:iCs/>
                <w:spacing w:val="-5"/>
                <w:szCs w:val="21"/>
              </w:rPr>
              <w:t>t/</w:t>
            </w:r>
            <w:r w:rsidRPr="005D0646">
              <w:rPr>
                <w:rFonts w:ascii="Times New Roman" w:eastAsia="宋体" w:hAnsi="Times New Roman"/>
                <w:i/>
                <w:iCs/>
                <w:spacing w:val="-5"/>
                <w:szCs w:val="20"/>
              </w:rPr>
              <w:sym w:font="Symbol" w:char="F063"/>
            </w:r>
            <w:r w:rsidRPr="005D0646">
              <w:rPr>
                <w:rFonts w:ascii="Times New Roman" w:eastAsia="宋体" w:hAnsi="Times New Roman"/>
                <w:i/>
                <w:iCs/>
                <w:spacing w:val="-5"/>
                <w:szCs w:val="21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6D0A86" w14:textId="77777777" w:rsidR="00BF63A1" w:rsidRPr="005D0646" w:rsidRDefault="00BF63A1" w:rsidP="004B5D84">
            <w:pPr>
              <w:jc w:val="center"/>
              <w:textAlignment w:val="center"/>
              <w:rPr>
                <w:rFonts w:ascii="Times New Roman" w:eastAsia="宋体" w:hAnsi="Times New Roman"/>
                <w:i/>
                <w:iCs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i/>
                <w:iCs/>
                <w:spacing w:val="-5"/>
                <w:szCs w:val="21"/>
              </w:rPr>
              <w:t>P</w:t>
            </w:r>
          </w:p>
        </w:tc>
      </w:tr>
      <w:tr w:rsidR="00BF63A1" w:rsidRPr="001027FD" w14:paraId="06C765A3" w14:textId="77777777" w:rsidTr="00412BD5">
        <w:trPr>
          <w:trHeight w:val="2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47BD0D" w14:textId="366C9F20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N</w:t>
            </w:r>
            <w:r w:rsidR="009773CC">
              <w:rPr>
                <w:rFonts w:ascii="Times New Roman" w:eastAsia="宋体" w:hAnsi="Times New Roman"/>
                <w:spacing w:val="-5"/>
                <w:szCs w:val="21"/>
              </w:rPr>
              <w:t>umber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2C6F58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 xml:space="preserve">     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B851B9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 xml:space="preserve">      34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3D603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60696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</w:p>
        </w:tc>
      </w:tr>
      <w:tr w:rsidR="00BF63A1" w:rsidRPr="001027FD" w14:paraId="3D515777" w14:textId="77777777" w:rsidTr="00412BD5">
        <w:trPr>
          <w:trHeight w:val="4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92DA16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Maternal age (years)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5367D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30.53±4.49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C8319A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30.41±4.49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23B2C4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-0.11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DF089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0.914</w:t>
            </w:r>
          </w:p>
        </w:tc>
      </w:tr>
      <w:tr w:rsidR="00BF63A1" w:rsidRPr="001027FD" w14:paraId="4AF7E08F" w14:textId="77777777" w:rsidTr="00412BD5">
        <w:trPr>
          <w:trHeight w:val="4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9543B3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Gestational age (weeks)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531CAC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38.32±1.25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7FA2AA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38.54±1.07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025BA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0445D4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0.494</w:t>
            </w:r>
          </w:p>
        </w:tc>
      </w:tr>
      <w:tr w:rsidR="00BF63A1" w:rsidRPr="001027FD" w14:paraId="68C24BEF" w14:textId="77777777" w:rsidTr="00412BD5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EA23F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Multipara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530BA1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19(55.9%)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F1D091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19(55.9%)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B238A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EF4F4F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1.000</w:t>
            </w:r>
          </w:p>
        </w:tc>
      </w:tr>
      <w:tr w:rsidR="00BF63A1" w:rsidRPr="001027FD" w14:paraId="7BEDB956" w14:textId="77777777" w:rsidTr="00412BD5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E7FF8C" w14:textId="63A56EAB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Family history of diabetes</w:t>
            </w:r>
            <w:r w:rsidR="00EA6561">
              <w:rPr>
                <w:rFonts w:ascii="Times New Roman" w:eastAsia="宋体" w:hAnsi="Times New Roman"/>
                <w:spacing w:val="-5"/>
                <w:szCs w:val="21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34AAA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2(5.9%)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944D6D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0(0.0%)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6B2297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1AEC73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0.493</w:t>
            </w:r>
          </w:p>
        </w:tc>
      </w:tr>
      <w:tr w:rsidR="00BF63A1" w:rsidRPr="001027FD" w14:paraId="16715D5F" w14:textId="77777777" w:rsidTr="00412BD5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EC15F8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Pre-pregnancy BMI (kg/m</w:t>
            </w:r>
            <w:r w:rsidRPr="005D0646">
              <w:rPr>
                <w:rFonts w:ascii="Times New Roman" w:eastAsia="宋体" w:hAnsi="Times New Roman"/>
                <w:spacing w:val="-5"/>
                <w:szCs w:val="21"/>
                <w:vertAlign w:val="superscript"/>
              </w:rPr>
              <w:t>2</w:t>
            </w: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3C381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22.76±3.94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001BC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23.05±3.86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F42EB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06FEFF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0.761</w:t>
            </w:r>
          </w:p>
        </w:tc>
      </w:tr>
      <w:tr w:rsidR="00BF63A1" w:rsidRPr="001027FD" w14:paraId="5401883D" w14:textId="77777777" w:rsidTr="00412BD5">
        <w:trPr>
          <w:trHeight w:val="42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17CC19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Pregnancy BMI (kg/m</w:t>
            </w:r>
            <w:r w:rsidRPr="005D0646">
              <w:rPr>
                <w:rFonts w:ascii="Times New Roman" w:eastAsia="宋体" w:hAnsi="Times New Roman"/>
                <w:spacing w:val="-5"/>
                <w:szCs w:val="21"/>
                <w:vertAlign w:val="superscript"/>
              </w:rPr>
              <w:t>2</w:t>
            </w: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FD929B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26.43±3.34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EE0EA2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27.06±3.41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B4643F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6A76B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0.444</w:t>
            </w:r>
          </w:p>
        </w:tc>
      </w:tr>
      <w:tr w:rsidR="00BF63A1" w:rsidRPr="001027FD" w14:paraId="31C0F3BF" w14:textId="77777777" w:rsidTr="00412BD5">
        <w:trPr>
          <w:trHeight w:val="4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D47A3B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Abdominal circumference (cm)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61FCC1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99.50±6.01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2A515B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101.00±5.89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7FD05A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1.04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8BA54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0.302</w:t>
            </w:r>
          </w:p>
        </w:tc>
      </w:tr>
      <w:tr w:rsidR="00BF63A1" w:rsidRPr="001027FD" w14:paraId="44553EE7" w14:textId="77777777" w:rsidTr="00412BD5">
        <w:trPr>
          <w:trHeight w:val="43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53A7F3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Systolic pressure (mmHg)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5EECA4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110.09±11.20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947D6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111.24±11.10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35CB1C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DE05E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0.673</w:t>
            </w:r>
          </w:p>
        </w:tc>
      </w:tr>
      <w:tr w:rsidR="00BF63A1" w:rsidRPr="001027FD" w14:paraId="351B44BD" w14:textId="77777777" w:rsidTr="00412BD5">
        <w:trPr>
          <w:trHeight w:val="4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B0C12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Diastolic pressure (mmHg)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EAD472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70.35±8.18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50550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69.41±7.84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9971F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-0.48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7378F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0.630</w:t>
            </w:r>
          </w:p>
        </w:tc>
      </w:tr>
      <w:tr w:rsidR="00BF63A1" w:rsidRPr="001027FD" w14:paraId="301A8231" w14:textId="77777777" w:rsidTr="00412BD5">
        <w:trPr>
          <w:trHeight w:val="4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28CDB0" w14:textId="77777777" w:rsidR="00BF63A1" w:rsidRPr="00DA056C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  <w:lang w:val="sv-SE"/>
              </w:rPr>
            </w:pPr>
            <w:r w:rsidRPr="00DA056C">
              <w:rPr>
                <w:rFonts w:ascii="Times New Roman" w:eastAsia="宋体" w:hAnsi="Times New Roman"/>
                <w:spacing w:val="-5"/>
                <w:szCs w:val="21"/>
                <w:lang w:val="sv-SE"/>
              </w:rPr>
              <w:t>Fasting blood glucose (mmol/L)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7E0A3" w14:textId="77777777" w:rsidR="00BF63A1" w:rsidRPr="00DA056C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4.75±0.42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17EE5" w14:textId="77777777" w:rsidR="00BF63A1" w:rsidRPr="00DA056C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4.32±0.29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0DDB13" w14:textId="77777777" w:rsidR="00BF63A1" w:rsidRPr="00DA056C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-4.55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9A5779" w14:textId="77777777" w:rsidR="00BF63A1" w:rsidRPr="00DA056C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&lt;0.001</w:t>
            </w:r>
          </w:p>
        </w:tc>
      </w:tr>
      <w:tr w:rsidR="00BF63A1" w:rsidRPr="001027FD" w14:paraId="29A317B2" w14:textId="77777777" w:rsidTr="00412BD5">
        <w:trPr>
          <w:trHeight w:val="4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01655A" w14:textId="77777777" w:rsidR="00BF63A1" w:rsidRPr="00DA056C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  <w:lang w:val="sv-SE"/>
              </w:rPr>
            </w:pPr>
            <w:r w:rsidRPr="00DA056C">
              <w:rPr>
                <w:rFonts w:ascii="Times New Roman" w:eastAsia="宋体" w:hAnsi="Times New Roman" w:hint="eastAsia"/>
                <w:spacing w:val="-5"/>
                <w:szCs w:val="21"/>
                <w:lang w:val="sv-SE"/>
              </w:rPr>
              <w:t>1h</w:t>
            </w:r>
            <w:r w:rsidRPr="00DA056C">
              <w:rPr>
                <w:rFonts w:ascii="Times New Roman" w:eastAsia="宋体" w:hAnsi="Times New Roman"/>
                <w:spacing w:val="-5"/>
                <w:szCs w:val="21"/>
                <w:lang w:val="sv-SE"/>
              </w:rPr>
              <w:t xml:space="preserve"> OGTT (mmol/L)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99CF1D" w14:textId="77777777" w:rsidR="00BF63A1" w:rsidRPr="00DA056C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 w:hint="eastAsia"/>
                <w:spacing w:val="-5"/>
                <w:szCs w:val="21"/>
              </w:rPr>
              <w:t>8</w:t>
            </w: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.61±2.47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AB65D3" w14:textId="77777777" w:rsidR="00BF63A1" w:rsidRPr="00DA056C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 w:hint="eastAsia"/>
                <w:spacing w:val="-5"/>
                <w:szCs w:val="21"/>
              </w:rPr>
              <w:t>6</w:t>
            </w: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.98±2.22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6E24C5" w14:textId="77777777" w:rsidR="00BF63A1" w:rsidRPr="00DA056C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-2.68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858097" w14:textId="77777777" w:rsidR="00BF63A1" w:rsidRPr="00DA056C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 w:hint="eastAsia"/>
                <w:spacing w:val="-5"/>
                <w:szCs w:val="21"/>
              </w:rPr>
              <w:t>0</w:t>
            </w: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.010</w:t>
            </w:r>
          </w:p>
        </w:tc>
      </w:tr>
      <w:tr w:rsidR="00BF63A1" w:rsidRPr="001027FD" w14:paraId="66ABC59F" w14:textId="77777777" w:rsidTr="00412BD5">
        <w:trPr>
          <w:trHeight w:val="4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D0BE6F" w14:textId="77777777" w:rsidR="00BF63A1" w:rsidRPr="00DA056C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  <w:lang w:val="sv-SE"/>
              </w:rPr>
            </w:pPr>
            <w:r w:rsidRPr="00DA056C">
              <w:rPr>
                <w:rFonts w:ascii="Times New Roman" w:eastAsia="宋体" w:hAnsi="Times New Roman" w:hint="eastAsia"/>
                <w:spacing w:val="-5"/>
                <w:szCs w:val="21"/>
                <w:lang w:val="sv-SE"/>
              </w:rPr>
              <w:t>2h</w:t>
            </w:r>
            <w:r w:rsidRPr="00DA056C">
              <w:rPr>
                <w:rFonts w:ascii="Times New Roman" w:eastAsia="宋体" w:hAnsi="Times New Roman"/>
                <w:spacing w:val="-5"/>
                <w:szCs w:val="21"/>
                <w:lang w:val="sv-SE"/>
              </w:rPr>
              <w:t xml:space="preserve"> OGTT (mmol/L)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6A010" w14:textId="77777777" w:rsidR="00BF63A1" w:rsidRPr="00DA056C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 w:hint="eastAsia"/>
                <w:spacing w:val="-5"/>
                <w:szCs w:val="21"/>
              </w:rPr>
              <w:t>8</w:t>
            </w: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.07±1.41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7437A" w14:textId="77777777" w:rsidR="00BF63A1" w:rsidRPr="00DA056C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 w:hint="eastAsia"/>
                <w:spacing w:val="-5"/>
                <w:szCs w:val="21"/>
              </w:rPr>
              <w:t>6</w:t>
            </w: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.70±0.88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48BF8" w14:textId="77777777" w:rsidR="00BF63A1" w:rsidRPr="00DA056C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 w:hint="eastAsia"/>
                <w:spacing w:val="-5"/>
                <w:szCs w:val="21"/>
              </w:rPr>
              <w:t>-</w:t>
            </w: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4.41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BA6B1C" w14:textId="77777777" w:rsidR="00BF63A1" w:rsidRPr="00DA056C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DA056C">
              <w:rPr>
                <w:rFonts w:ascii="Times New Roman" w:eastAsia="宋体" w:hAnsi="Times New Roman" w:hint="eastAsia"/>
                <w:spacing w:val="-5"/>
                <w:szCs w:val="21"/>
              </w:rPr>
              <w:t>&lt;</w:t>
            </w:r>
            <w:r w:rsidRPr="00DA056C">
              <w:rPr>
                <w:rFonts w:ascii="Times New Roman" w:eastAsia="宋体" w:hAnsi="Times New Roman"/>
                <w:spacing w:val="-5"/>
                <w:szCs w:val="21"/>
              </w:rPr>
              <w:t>0.001</w:t>
            </w:r>
          </w:p>
        </w:tc>
      </w:tr>
      <w:tr w:rsidR="00BF63A1" w:rsidRPr="001027FD" w14:paraId="74ABDE76" w14:textId="77777777" w:rsidTr="00412BD5">
        <w:trPr>
          <w:trHeight w:val="4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C9444B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TG (mmol/L)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DE1CA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4.27±2.27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BD57B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4.40±2.99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999404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05079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0.833</w:t>
            </w:r>
          </w:p>
        </w:tc>
      </w:tr>
      <w:tr w:rsidR="00BF63A1" w:rsidRPr="001027FD" w14:paraId="51012745" w14:textId="77777777" w:rsidTr="00412BD5">
        <w:trPr>
          <w:trHeight w:val="41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25107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TC (mmol/L)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B2C46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6.43±1.01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E2BC9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6.71±1.60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327F65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0.89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4E1ED1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0.377</w:t>
            </w:r>
          </w:p>
        </w:tc>
      </w:tr>
      <w:tr w:rsidR="00BF63A1" w:rsidRPr="001027FD" w14:paraId="5987606B" w14:textId="77777777" w:rsidTr="00412BD5">
        <w:trPr>
          <w:trHeight w:val="4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4C58E9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HDL-c (mmol/L)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FBAA20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1.79±0.32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BA7268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1.81±0.31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3BF19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86E837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0.837</w:t>
            </w:r>
          </w:p>
        </w:tc>
      </w:tr>
      <w:tr w:rsidR="00BF63A1" w:rsidRPr="001027FD" w14:paraId="60A60523" w14:textId="77777777" w:rsidTr="00412BD5">
        <w:trPr>
          <w:trHeight w:val="2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8ACBED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LDL-c (mmol/L)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BE21E2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3.61±0.57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6AC53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3.82±0.80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ADC218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1.28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BF9AB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0.206</w:t>
            </w:r>
          </w:p>
        </w:tc>
      </w:tr>
      <w:tr w:rsidR="00BF63A1" w:rsidRPr="001027FD" w14:paraId="6BFB6BFC" w14:textId="77777777" w:rsidTr="00412BD5">
        <w:trPr>
          <w:trHeight w:val="2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1FFEC2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Cesarean section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7D39A8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11(32.4%)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9D26D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17(50.0%)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AA64C1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2.19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E8330E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0.139</w:t>
            </w:r>
          </w:p>
        </w:tc>
      </w:tr>
      <w:tr w:rsidR="00BF63A1" w:rsidRPr="001027FD" w14:paraId="517FE3A9" w14:textId="77777777" w:rsidTr="00412BD5">
        <w:trPr>
          <w:trHeight w:val="28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6AA2D3" w14:textId="21CD446D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Macrosomia</w:t>
            </w:r>
            <w:r w:rsidR="00EA6561">
              <w:rPr>
                <w:rFonts w:ascii="Times New Roman" w:eastAsia="宋体" w:hAnsi="Times New Roman"/>
                <w:spacing w:val="-5"/>
                <w:szCs w:val="21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F5514B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3(9.1%)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3C7F84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2(5.9%)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F4B98E" w14:textId="77777777" w:rsidR="00BF63A1" w:rsidRPr="005D0646" w:rsidRDefault="00BF63A1" w:rsidP="004B5D84">
            <w:pPr>
              <w:jc w:val="right"/>
              <w:rPr>
                <w:rFonts w:ascii="Times New Roman" w:eastAsia="宋体" w:hAnsi="Times New Roman"/>
                <w:spacing w:val="-5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7F44D0" w14:textId="77777777" w:rsidR="00BF63A1" w:rsidRPr="005D0646" w:rsidRDefault="00BF63A1" w:rsidP="004B5D84">
            <w:pPr>
              <w:jc w:val="center"/>
              <w:rPr>
                <w:rFonts w:ascii="Times New Roman" w:eastAsia="宋体" w:hAnsi="Times New Roman"/>
                <w:spacing w:val="-5"/>
                <w:szCs w:val="21"/>
              </w:rPr>
            </w:pPr>
            <w:r w:rsidRPr="005D0646">
              <w:rPr>
                <w:rFonts w:ascii="Times New Roman" w:eastAsia="宋体" w:hAnsi="Times New Roman"/>
                <w:spacing w:val="-5"/>
                <w:szCs w:val="21"/>
              </w:rPr>
              <w:t>0.673</w:t>
            </w:r>
          </w:p>
        </w:tc>
      </w:tr>
    </w:tbl>
    <w:p w14:paraId="324DAD3A" w14:textId="68D40E4D" w:rsidR="00BF63A1" w:rsidRDefault="00EA6561" w:rsidP="004B5D84">
      <w:pPr>
        <w:rPr>
          <w:rFonts w:ascii="Times New Roman" w:eastAsia="宋体" w:hAnsi="Times New Roman"/>
          <w:spacing w:val="-5"/>
          <w:szCs w:val="21"/>
        </w:rPr>
      </w:pPr>
      <w:r>
        <w:rPr>
          <w:rFonts w:ascii="Times New Roman" w:eastAsia="宋体" w:hAnsi="Times New Roman"/>
          <w:spacing w:val="-5"/>
          <w:szCs w:val="21"/>
          <w:vertAlign w:val="superscript"/>
        </w:rPr>
        <w:t>a</w:t>
      </w:r>
      <w:r w:rsidR="00BF63A1" w:rsidRPr="005D0646">
        <w:rPr>
          <w:rFonts w:ascii="Times New Roman" w:hAnsi="Times New Roman"/>
          <w:spacing w:val="-5"/>
          <w:szCs w:val="21"/>
        </w:rPr>
        <w:t xml:space="preserve"> </w:t>
      </w:r>
      <w:r w:rsidR="00BF63A1" w:rsidRPr="005D0646">
        <w:rPr>
          <w:rFonts w:ascii="Times New Roman" w:eastAsia="宋体" w:hAnsi="Times New Roman"/>
          <w:spacing w:val="-5"/>
          <w:szCs w:val="21"/>
        </w:rPr>
        <w:t>Represents using the Fisher exact probability method to compare the differences between groups.</w:t>
      </w:r>
      <w:r w:rsidR="00BF63A1">
        <w:rPr>
          <w:rFonts w:ascii="Times New Roman" w:eastAsia="宋体" w:hAnsi="Times New Roman"/>
          <w:spacing w:val="-5"/>
          <w:szCs w:val="21"/>
        </w:rPr>
        <w:t xml:space="preserve"> </w:t>
      </w:r>
    </w:p>
    <w:p w14:paraId="68FB53F3" w14:textId="77777777" w:rsidR="00BF63A1" w:rsidRPr="005D0646" w:rsidRDefault="00BF63A1" w:rsidP="004B5D84">
      <w:pPr>
        <w:rPr>
          <w:rFonts w:ascii="Times New Roman" w:eastAsia="宋体" w:hAnsi="Times New Roman"/>
          <w:spacing w:val="-5"/>
          <w:szCs w:val="21"/>
        </w:rPr>
      </w:pPr>
      <w:r>
        <w:rPr>
          <w:rFonts w:ascii="Times New Roman" w:eastAsia="宋体" w:hAnsi="Times New Roman"/>
          <w:spacing w:val="-5"/>
          <w:szCs w:val="21"/>
        </w:rPr>
        <w:t xml:space="preserve">BMI: </w:t>
      </w:r>
      <w:r w:rsidRPr="005F5175">
        <w:rPr>
          <w:rFonts w:ascii="Times New Roman" w:eastAsia="宋体" w:hAnsi="Times New Roman"/>
          <w:spacing w:val="-5"/>
          <w:szCs w:val="21"/>
        </w:rPr>
        <w:t>Body Mass Index</w:t>
      </w:r>
      <w:r>
        <w:rPr>
          <w:rFonts w:ascii="Times New Roman" w:eastAsia="宋体" w:hAnsi="Times New Roman"/>
          <w:spacing w:val="-5"/>
          <w:szCs w:val="21"/>
        </w:rPr>
        <w:t>, TG:</w:t>
      </w:r>
      <w:r w:rsidRPr="00C27F2F">
        <w:t xml:space="preserve"> </w:t>
      </w:r>
      <w:r>
        <w:rPr>
          <w:rFonts w:ascii="Times New Roman" w:eastAsia="宋体" w:hAnsi="Times New Roman"/>
          <w:spacing w:val="-5"/>
          <w:szCs w:val="21"/>
        </w:rPr>
        <w:t>T</w:t>
      </w:r>
      <w:r w:rsidRPr="00C27F2F">
        <w:rPr>
          <w:rFonts w:ascii="Times New Roman" w:eastAsia="宋体" w:hAnsi="Times New Roman"/>
          <w:spacing w:val="-5"/>
          <w:szCs w:val="21"/>
        </w:rPr>
        <w:t>riglyceride</w:t>
      </w:r>
      <w:r>
        <w:rPr>
          <w:rFonts w:ascii="Times New Roman" w:eastAsia="宋体" w:hAnsi="Times New Roman"/>
          <w:spacing w:val="-5"/>
          <w:szCs w:val="21"/>
        </w:rPr>
        <w:t>, TC: T</w:t>
      </w:r>
      <w:r w:rsidRPr="00C27F2F">
        <w:rPr>
          <w:rFonts w:ascii="Times New Roman" w:eastAsia="宋体" w:hAnsi="Times New Roman"/>
          <w:spacing w:val="-5"/>
          <w:szCs w:val="21"/>
        </w:rPr>
        <w:t>otal cholesterol</w:t>
      </w:r>
      <w:r>
        <w:rPr>
          <w:rFonts w:ascii="Times New Roman" w:eastAsia="宋体" w:hAnsi="Times New Roman"/>
          <w:spacing w:val="-5"/>
          <w:szCs w:val="21"/>
        </w:rPr>
        <w:t>.</w:t>
      </w:r>
    </w:p>
    <w:p w14:paraId="7C53E2D2" w14:textId="4AD9A5A6" w:rsidR="00D70C6C" w:rsidRPr="00D70C6C" w:rsidRDefault="00D70C6C" w:rsidP="00D70C6C">
      <w:pPr>
        <w:jc w:val="center"/>
        <w:rPr>
          <w:rFonts w:ascii="Times New Roman" w:hAnsi="Times New Roman" w:cs="Times New Roman"/>
          <w:szCs w:val="21"/>
        </w:rPr>
      </w:pPr>
      <w:r w:rsidRPr="00D70C6C">
        <w:rPr>
          <w:rFonts w:ascii="Times New Roman" w:eastAsia="宋体" w:hAnsi="Times New Roman"/>
          <w:spacing w:val="-5"/>
          <w:szCs w:val="21"/>
        </w:rPr>
        <w:lastRenderedPageBreak/>
        <w:t>Supplemental</w:t>
      </w:r>
      <w:r w:rsidRPr="00D70C6C">
        <w:rPr>
          <w:rFonts w:ascii="Times New Roman" w:hAnsi="Times New Roman" w:cs="Times New Roman"/>
          <w:szCs w:val="21"/>
          <w:u w:color="FA5050"/>
        </w:rPr>
        <w:t xml:space="preserve"> </w:t>
      </w:r>
      <w:r>
        <w:rPr>
          <w:rFonts w:ascii="Times New Roman" w:hAnsi="Times New Roman" w:cs="Times New Roman"/>
          <w:szCs w:val="21"/>
          <w:u w:color="FA5050"/>
        </w:rPr>
        <w:t xml:space="preserve">Table </w:t>
      </w:r>
      <w:r w:rsidR="004B5D84">
        <w:rPr>
          <w:rFonts w:ascii="Times New Roman" w:hAnsi="Times New Roman" w:cs="Times New Roman"/>
          <w:szCs w:val="21"/>
          <w:u w:color="FA5050"/>
        </w:rPr>
        <w:t>3</w:t>
      </w:r>
      <w:r w:rsidRPr="00D70C6C">
        <w:rPr>
          <w:rFonts w:ascii="Times New Roman" w:hAnsi="Times New Roman" w:cs="Times New Roman"/>
          <w:szCs w:val="21"/>
        </w:rPr>
        <w:t xml:space="preserve"> Top 10 circRNAs of up-regulation and down-regulation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2835"/>
        <w:gridCol w:w="2552"/>
        <w:gridCol w:w="1417"/>
        <w:gridCol w:w="1985"/>
      </w:tblGrid>
      <w:tr w:rsidR="00D70C6C" w:rsidRPr="00D70C6C" w14:paraId="622F1DDF" w14:textId="77777777" w:rsidTr="00666928">
        <w:trPr>
          <w:trHeight w:val="434"/>
          <w:jc w:val="center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184B5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circRNA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D551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regulation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05BCB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fold change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4CA4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P </w:t>
            </w:r>
          </w:p>
        </w:tc>
      </w:tr>
      <w:tr w:rsidR="00D70C6C" w:rsidRPr="00D70C6C" w14:paraId="14999A86" w14:textId="77777777" w:rsidTr="00666928">
        <w:trPr>
          <w:trHeight w:val="398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DC3D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hsa_circ_0056021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DD09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8A0B" w14:textId="77777777" w:rsidR="00D70C6C" w:rsidRPr="00D70C6C" w:rsidRDefault="00D70C6C" w:rsidP="00666928">
            <w:pPr>
              <w:ind w:firstLineChars="150" w:firstLine="31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12.88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B7CA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1.11E-06</w:t>
            </w:r>
          </w:p>
        </w:tc>
      </w:tr>
      <w:tr w:rsidR="00D70C6C" w:rsidRPr="00D70C6C" w14:paraId="2A28A367" w14:textId="77777777" w:rsidTr="00666928">
        <w:trPr>
          <w:trHeight w:val="42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CDDC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hsa-circRNA70-2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6031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0787" w14:textId="77777777" w:rsidR="00D70C6C" w:rsidRPr="00D70C6C" w:rsidRDefault="00D70C6C" w:rsidP="00666928">
            <w:pPr>
              <w:ind w:firstLineChars="150" w:firstLine="31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10.19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83B6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2.25E-06</w:t>
            </w:r>
          </w:p>
        </w:tc>
      </w:tr>
      <w:tr w:rsidR="00D70C6C" w:rsidRPr="00D70C6C" w14:paraId="0AAD0B3E" w14:textId="77777777" w:rsidTr="00666928">
        <w:trPr>
          <w:trHeight w:val="429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686D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hsa_circ_0056022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1EC6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7176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4.88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AC68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3.21E-06</w:t>
            </w:r>
          </w:p>
        </w:tc>
      </w:tr>
      <w:tr w:rsidR="00D70C6C" w:rsidRPr="00D70C6C" w14:paraId="20BFFD18" w14:textId="77777777" w:rsidTr="00666928">
        <w:trPr>
          <w:trHeight w:val="42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0DEF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hsa-circRNA70-3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5D73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AD2A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5.60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FA6E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3.30E-06</w:t>
            </w:r>
          </w:p>
        </w:tc>
      </w:tr>
      <w:tr w:rsidR="00D70C6C" w:rsidRPr="00D70C6C" w14:paraId="35479057" w14:textId="77777777" w:rsidTr="00666928">
        <w:trPr>
          <w:trHeight w:val="42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3EDD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hsa_circ_0056023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6028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9708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4.34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CE1B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4.13E-06</w:t>
            </w:r>
          </w:p>
        </w:tc>
      </w:tr>
      <w:tr w:rsidR="00D70C6C" w:rsidRPr="00D70C6C" w14:paraId="0D07B404" w14:textId="77777777" w:rsidTr="00666928">
        <w:trPr>
          <w:trHeight w:val="433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2BBB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hsa-circRNA70-4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7268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F8F0" w14:textId="77777777" w:rsidR="00D70C6C" w:rsidRPr="00D70C6C" w:rsidRDefault="00D70C6C" w:rsidP="00666928">
            <w:pPr>
              <w:ind w:firstLineChars="150" w:firstLine="31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30.34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0461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4.20E-06</w:t>
            </w:r>
          </w:p>
        </w:tc>
      </w:tr>
      <w:tr w:rsidR="00D70C6C" w:rsidRPr="00D70C6C" w14:paraId="067CDC33" w14:textId="77777777" w:rsidTr="00666928">
        <w:trPr>
          <w:trHeight w:val="42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A875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hsa_circ_0056024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9AC0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702B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5.37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1936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4.72E-06</w:t>
            </w:r>
          </w:p>
        </w:tc>
      </w:tr>
      <w:tr w:rsidR="00D70C6C" w:rsidRPr="00D70C6C" w14:paraId="3559DDFB" w14:textId="77777777" w:rsidTr="00666928">
        <w:trPr>
          <w:trHeight w:val="41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511D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hsa-circRNA70-5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B567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119A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6.69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0AFA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5.20E-06</w:t>
            </w:r>
          </w:p>
        </w:tc>
      </w:tr>
      <w:tr w:rsidR="00D70C6C" w:rsidRPr="00D70C6C" w14:paraId="19739549" w14:textId="77777777" w:rsidTr="00666928">
        <w:trPr>
          <w:trHeight w:val="43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B2C2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hsa_circ_0056025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AEBF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88F1" w14:textId="77777777" w:rsidR="00D70C6C" w:rsidRPr="00D70C6C" w:rsidRDefault="00D70C6C" w:rsidP="00666928">
            <w:pPr>
              <w:ind w:firstLineChars="150" w:firstLine="31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11.76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37D4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5.68E-06</w:t>
            </w:r>
          </w:p>
        </w:tc>
      </w:tr>
      <w:tr w:rsidR="00D70C6C" w:rsidRPr="00D70C6C" w14:paraId="434CBFD4" w14:textId="77777777" w:rsidTr="00666928">
        <w:trPr>
          <w:trHeight w:val="4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E020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hsa-circRNA7 0-6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CD7D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3882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6.85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CCFD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8.36E-06</w:t>
            </w:r>
          </w:p>
        </w:tc>
      </w:tr>
      <w:tr w:rsidR="00D70C6C" w:rsidRPr="00D70C6C" w14:paraId="68732D80" w14:textId="77777777" w:rsidTr="00666928">
        <w:trPr>
          <w:trHeight w:val="4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1183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hsa_circ_0056031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C534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down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240C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4.45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B720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1.65E-06</w:t>
            </w:r>
          </w:p>
        </w:tc>
      </w:tr>
      <w:tr w:rsidR="00D70C6C" w:rsidRPr="00D70C6C" w14:paraId="192BE0E5" w14:textId="77777777" w:rsidTr="00666928">
        <w:trPr>
          <w:trHeight w:val="4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7067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hsa-circRNA70-12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DE48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down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5934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3.37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130F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5.60E-06</w:t>
            </w:r>
          </w:p>
        </w:tc>
      </w:tr>
      <w:tr w:rsidR="00D70C6C" w:rsidRPr="00D70C6C" w14:paraId="783B0FB6" w14:textId="77777777" w:rsidTr="00666928">
        <w:trPr>
          <w:trHeight w:val="40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7EBE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hsa_circ_0056032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18CA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down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C817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4.14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D181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7.66E-06</w:t>
            </w:r>
          </w:p>
        </w:tc>
      </w:tr>
      <w:tr w:rsidR="00D70C6C" w:rsidRPr="00D70C6C" w14:paraId="63739A05" w14:textId="77777777" w:rsidTr="00666928">
        <w:trPr>
          <w:trHeight w:val="43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AEC2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hsa-circRNA70-13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02D9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down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056B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4.28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9164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8.54E-06</w:t>
            </w:r>
          </w:p>
        </w:tc>
      </w:tr>
      <w:tr w:rsidR="00D70C6C" w:rsidRPr="00D70C6C" w14:paraId="17AFAE48" w14:textId="77777777" w:rsidTr="00666928">
        <w:trPr>
          <w:trHeight w:val="429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92D9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hsa_circ_0056033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714A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down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F149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3.48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4959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1.11E-05</w:t>
            </w:r>
          </w:p>
        </w:tc>
      </w:tr>
      <w:tr w:rsidR="00D70C6C" w:rsidRPr="00D70C6C" w14:paraId="1F3AF359" w14:textId="77777777" w:rsidTr="00666928">
        <w:trPr>
          <w:trHeight w:val="423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B68E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hsa-circRNA70-14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3A7C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down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52CE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6.26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85AD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1.92E-05</w:t>
            </w:r>
          </w:p>
        </w:tc>
      </w:tr>
      <w:tr w:rsidR="00D70C6C" w:rsidRPr="00D70C6C" w14:paraId="4C596151" w14:textId="77777777" w:rsidTr="00666928">
        <w:trPr>
          <w:trHeight w:val="4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6B55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hsa_circ_0056034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917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down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3FB3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3.70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6F6D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2.48E-05</w:t>
            </w:r>
          </w:p>
        </w:tc>
      </w:tr>
      <w:tr w:rsidR="00D70C6C" w:rsidRPr="00D70C6C" w14:paraId="5F9A31C9" w14:textId="77777777" w:rsidTr="00666928">
        <w:trPr>
          <w:trHeight w:val="4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4D86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hsa-circRNA70-15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D323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down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CE2A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3.12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0331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2.48E-05</w:t>
            </w:r>
          </w:p>
        </w:tc>
      </w:tr>
      <w:tr w:rsidR="00D70C6C" w:rsidRPr="00D70C6C" w14:paraId="6E2BEE5E" w14:textId="77777777" w:rsidTr="00666928">
        <w:trPr>
          <w:trHeight w:val="4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D4B2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hsa_circ_0056035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80FD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down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38F5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6.20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010C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2.51E-05</w:t>
            </w:r>
          </w:p>
        </w:tc>
      </w:tr>
      <w:tr w:rsidR="00D70C6C" w:rsidRPr="00D70C6C" w14:paraId="2F1776F9" w14:textId="77777777" w:rsidTr="00666928">
        <w:trPr>
          <w:trHeight w:val="419"/>
          <w:jc w:val="center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7127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hsa-circRNA70-16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B94F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down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30B3A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2.89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8FE7" w14:textId="77777777" w:rsidR="00D70C6C" w:rsidRPr="00D70C6C" w:rsidRDefault="00D70C6C" w:rsidP="0066692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70C6C">
              <w:rPr>
                <w:rFonts w:ascii="Times New Roman" w:hAnsi="Times New Roman" w:cs="Times New Roman"/>
                <w:color w:val="000000"/>
                <w:szCs w:val="21"/>
              </w:rPr>
              <w:t>2.79E-05</w:t>
            </w:r>
          </w:p>
        </w:tc>
      </w:tr>
    </w:tbl>
    <w:p w14:paraId="323BF112" w14:textId="77777777" w:rsidR="00D70C6C" w:rsidRPr="00D70C6C" w:rsidRDefault="00D70C6C" w:rsidP="00D70C6C">
      <w:pPr>
        <w:ind w:firstLine="142"/>
        <w:jc w:val="center"/>
        <w:rPr>
          <w:rFonts w:ascii="Times New Roman" w:hAnsi="Times New Roman" w:cs="Times New Roman"/>
          <w:color w:val="FF0000"/>
          <w:szCs w:val="21"/>
          <w:u w:color="FA5050"/>
        </w:rPr>
      </w:pPr>
    </w:p>
    <w:p w14:paraId="0817583F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02A12C7A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7C33F1A6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6FCA6963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4339E417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1EF01A34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7C29FA2E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716FA6E0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6361DC6E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3C5247F2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3B9EDC8A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587F7ADD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2D995D3B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6F9A7E51" w14:textId="77777777" w:rsidR="00D70C6C" w:rsidRDefault="00D70C6C" w:rsidP="00D70C6C">
      <w:pPr>
        <w:jc w:val="center"/>
        <w:rPr>
          <w:rFonts w:ascii="Times New Roman" w:hAnsi="Times New Roman" w:cs="Times New Roman"/>
          <w:szCs w:val="21"/>
          <w:u w:color="FA5050"/>
        </w:rPr>
      </w:pPr>
    </w:p>
    <w:p w14:paraId="409C055F" w14:textId="22528261" w:rsidR="00D70C6C" w:rsidRPr="00D70C6C" w:rsidRDefault="00D70C6C" w:rsidP="00D70C6C">
      <w:pPr>
        <w:jc w:val="center"/>
        <w:rPr>
          <w:rFonts w:ascii="Times New Roman" w:hAnsi="Times New Roman" w:cs="Times New Roman"/>
          <w:szCs w:val="21"/>
        </w:rPr>
      </w:pPr>
      <w:r w:rsidRPr="00D70C6C">
        <w:rPr>
          <w:rFonts w:ascii="Times New Roman" w:eastAsia="宋体" w:hAnsi="Times New Roman"/>
          <w:spacing w:val="-5"/>
          <w:szCs w:val="21"/>
        </w:rPr>
        <w:lastRenderedPageBreak/>
        <w:t>Supplemental</w:t>
      </w:r>
      <w:r w:rsidRPr="00D70C6C">
        <w:rPr>
          <w:rFonts w:ascii="Times New Roman" w:hAnsi="Times New Roman" w:cs="Times New Roman"/>
          <w:szCs w:val="21"/>
          <w:u w:color="FA5050"/>
        </w:rPr>
        <w:t xml:space="preserve"> Table </w:t>
      </w:r>
      <w:r w:rsidR="004B5D84">
        <w:rPr>
          <w:rFonts w:ascii="Times New Roman" w:hAnsi="Times New Roman" w:cs="Times New Roman"/>
          <w:szCs w:val="21"/>
          <w:u w:color="FA5050"/>
        </w:rPr>
        <w:t>4</w:t>
      </w:r>
      <w:r w:rsidRPr="00D70C6C">
        <w:rPr>
          <w:rFonts w:ascii="Times New Roman" w:hAnsi="Times New Roman" w:cs="Times New Roman"/>
          <w:szCs w:val="21"/>
        </w:rPr>
        <w:t xml:space="preserve"> Top 10 mRNAs of up-regulation and down-regulation</w:t>
      </w:r>
    </w:p>
    <w:tbl>
      <w:tblPr>
        <w:tblpPr w:leftFromText="180" w:rightFromText="180" w:vertAnchor="text" w:tblpXSpec="center" w:tblpY="1"/>
        <w:tblOverlap w:val="never"/>
        <w:tblW w:w="8707" w:type="dxa"/>
        <w:tblLook w:val="04A0" w:firstRow="1" w:lastRow="0" w:firstColumn="1" w:lastColumn="0" w:noHBand="0" w:noVBand="1"/>
      </w:tblPr>
      <w:tblGrid>
        <w:gridCol w:w="2139"/>
        <w:gridCol w:w="1986"/>
        <w:gridCol w:w="1985"/>
        <w:gridCol w:w="2597"/>
      </w:tblGrid>
      <w:tr w:rsidR="00D70C6C" w:rsidRPr="00D70C6C" w14:paraId="2EC8E7CA" w14:textId="77777777" w:rsidTr="00666928">
        <w:trPr>
          <w:trHeight w:val="364"/>
        </w:trPr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6F271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mRNA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0FA63B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regulation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8DC5C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fold change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DA6E5E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 xml:space="preserve">P </w:t>
            </w:r>
          </w:p>
        </w:tc>
      </w:tr>
      <w:tr w:rsidR="00D70C6C" w:rsidRPr="00D70C6C" w14:paraId="7D115BDE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E97A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 xml:space="preserve"> PASK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D6E5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E67B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3.92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EDFA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7.57E-05</w:t>
            </w:r>
          </w:p>
        </w:tc>
      </w:tr>
      <w:tr w:rsidR="00D70C6C" w:rsidRPr="00D70C6C" w14:paraId="27096C15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61DD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CD79B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2BD5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6E56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2.36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988F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9.63E-05</w:t>
            </w:r>
          </w:p>
        </w:tc>
      </w:tr>
      <w:tr w:rsidR="00D70C6C" w:rsidRPr="00D70C6C" w14:paraId="3F3FBE91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3C12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SLAMF1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3B3A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2537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2.55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A6A4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1.44E-04</w:t>
            </w:r>
          </w:p>
        </w:tc>
      </w:tr>
      <w:tr w:rsidR="00D70C6C" w:rsidRPr="00D70C6C" w14:paraId="27800523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841D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CNR2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124C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A534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2.21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B38E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1.93E-04</w:t>
            </w:r>
          </w:p>
        </w:tc>
      </w:tr>
      <w:tr w:rsidR="00D70C6C" w:rsidRPr="00D70C6C" w14:paraId="5C2F28C3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CC2E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FREM2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F0F4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9E61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2.23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ABA2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1.98E-04</w:t>
            </w:r>
          </w:p>
        </w:tc>
      </w:tr>
      <w:tr w:rsidR="00D70C6C" w:rsidRPr="00D70C6C" w14:paraId="18F1EE80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A28D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BEND5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A94E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E402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2.49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164A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2.00E-04</w:t>
            </w:r>
          </w:p>
        </w:tc>
      </w:tr>
      <w:tr w:rsidR="00D70C6C" w:rsidRPr="00D70C6C" w14:paraId="0233E96E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6145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NMNAT2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5374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7C9B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2.32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1CB3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2.23E-04</w:t>
            </w:r>
          </w:p>
        </w:tc>
      </w:tr>
      <w:tr w:rsidR="00D70C6C" w:rsidRPr="00D70C6C" w14:paraId="7E3B8148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D1BE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CCR4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2305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3BC0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2.73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12C9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2.30E-04</w:t>
            </w:r>
          </w:p>
        </w:tc>
      </w:tr>
      <w:tr w:rsidR="00D70C6C" w:rsidRPr="00D70C6C" w14:paraId="4EFE7DD8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A64F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CD40LG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07FB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F583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3.44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6772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2.40E-04</w:t>
            </w:r>
          </w:p>
        </w:tc>
      </w:tr>
      <w:tr w:rsidR="00D70C6C" w:rsidRPr="00D70C6C" w14:paraId="054B127C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A402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YPEL1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A0B7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6AF8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2.11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6171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2.77E-04</w:t>
            </w:r>
          </w:p>
        </w:tc>
      </w:tr>
      <w:tr w:rsidR="00D70C6C" w:rsidRPr="00D70C6C" w14:paraId="371A07A6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CEC7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IFNAR1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76D2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down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178E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2.49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5E13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2.34E-04</w:t>
            </w:r>
          </w:p>
        </w:tc>
      </w:tr>
      <w:tr w:rsidR="00D70C6C" w:rsidRPr="00D70C6C" w14:paraId="5497FA76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3D59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SULT1B1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7B90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down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2371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2.51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A7F9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3.65E-04</w:t>
            </w:r>
          </w:p>
        </w:tc>
      </w:tr>
      <w:tr w:rsidR="00D70C6C" w:rsidRPr="00D70C6C" w14:paraId="40FAB554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5635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LAMP2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2B30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down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948C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2.19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9CF9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4.54E-04</w:t>
            </w:r>
          </w:p>
        </w:tc>
      </w:tr>
      <w:tr w:rsidR="00D70C6C" w:rsidRPr="00D70C6C" w14:paraId="2D1F946C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2C2F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CSF2RB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EAA7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down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F1F2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2.90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8C42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4.71E-04</w:t>
            </w:r>
          </w:p>
        </w:tc>
      </w:tr>
      <w:tr w:rsidR="00D70C6C" w:rsidRPr="00D70C6C" w14:paraId="18DE063B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C1E9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ABCB4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D6D7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down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F616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2.47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66C3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4.74E-04</w:t>
            </w:r>
          </w:p>
        </w:tc>
      </w:tr>
      <w:tr w:rsidR="00D70C6C" w:rsidRPr="00D70C6C" w14:paraId="1241BC1F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D28A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LINC01350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A817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down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376C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2.17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057F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4.83E-04</w:t>
            </w:r>
          </w:p>
        </w:tc>
      </w:tr>
      <w:tr w:rsidR="00D70C6C" w:rsidRPr="00D70C6C" w14:paraId="128C8AEE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A2B6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AVIL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1BD3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down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434B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4.93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85AF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5.14E-04</w:t>
            </w:r>
          </w:p>
        </w:tc>
      </w:tr>
      <w:tr w:rsidR="00D70C6C" w:rsidRPr="00D70C6C" w14:paraId="3114D04A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85C8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LPCAT2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21C5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down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73C9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2.63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AB2E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5.70E-04</w:t>
            </w:r>
          </w:p>
        </w:tc>
      </w:tr>
      <w:tr w:rsidR="00D70C6C" w:rsidRPr="00D70C6C" w14:paraId="74825A19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72CA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SLC30A1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62F0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down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4378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2.19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0180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6.06E-04</w:t>
            </w:r>
          </w:p>
        </w:tc>
      </w:tr>
      <w:tr w:rsidR="00D70C6C" w:rsidRPr="00D70C6C" w14:paraId="08B67696" w14:textId="77777777" w:rsidTr="00666928">
        <w:trPr>
          <w:trHeight w:val="346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5FAD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TET2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4D95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down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32FE3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2.78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DA60" w14:textId="77777777" w:rsidR="00D70C6C" w:rsidRPr="00D70C6C" w:rsidRDefault="00D70C6C" w:rsidP="00666928">
            <w:pPr>
              <w:spacing w:line="276" w:lineRule="auto"/>
              <w:ind w:leftChars="7" w:left="15" w:firstLineChars="142" w:firstLine="29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6.67E-04</w:t>
            </w:r>
          </w:p>
        </w:tc>
      </w:tr>
    </w:tbl>
    <w:p w14:paraId="5AF00692" w14:textId="77777777" w:rsidR="00D70C6C" w:rsidRDefault="00D70C6C" w:rsidP="00D70C6C">
      <w:pPr>
        <w:rPr>
          <w:rFonts w:ascii="Times New Roman" w:hAnsi="Times New Roman" w:cs="Times New Roman"/>
          <w:szCs w:val="21"/>
        </w:rPr>
      </w:pPr>
    </w:p>
    <w:p w14:paraId="14ECDA1F" w14:textId="77777777" w:rsidR="00D70C6C" w:rsidRDefault="00D70C6C" w:rsidP="00D70C6C">
      <w:pPr>
        <w:rPr>
          <w:rFonts w:ascii="Times New Roman" w:hAnsi="Times New Roman" w:cs="Times New Roman"/>
          <w:szCs w:val="21"/>
        </w:rPr>
      </w:pPr>
    </w:p>
    <w:p w14:paraId="5D7891EE" w14:textId="77777777" w:rsidR="00D70C6C" w:rsidRDefault="00D70C6C" w:rsidP="00D70C6C">
      <w:pPr>
        <w:rPr>
          <w:rFonts w:ascii="Times New Roman" w:hAnsi="Times New Roman" w:cs="Times New Roman"/>
          <w:szCs w:val="21"/>
        </w:rPr>
      </w:pPr>
    </w:p>
    <w:p w14:paraId="758339EA" w14:textId="77777777" w:rsidR="00D70C6C" w:rsidRDefault="00D70C6C" w:rsidP="00D70C6C">
      <w:pPr>
        <w:rPr>
          <w:rFonts w:ascii="Times New Roman" w:hAnsi="Times New Roman" w:cs="Times New Roman"/>
          <w:szCs w:val="21"/>
        </w:rPr>
      </w:pPr>
    </w:p>
    <w:p w14:paraId="4850ACD5" w14:textId="77777777" w:rsidR="00D70C6C" w:rsidRPr="00D70C6C" w:rsidRDefault="00D70C6C" w:rsidP="00D70C6C">
      <w:pPr>
        <w:rPr>
          <w:rFonts w:ascii="Times New Roman" w:hAnsi="Times New Roman" w:cs="Times New Roman"/>
          <w:szCs w:val="21"/>
        </w:rPr>
      </w:pPr>
    </w:p>
    <w:p w14:paraId="45390414" w14:textId="5D3AD3AC" w:rsidR="00D70C6C" w:rsidRPr="00D70C6C" w:rsidRDefault="00D70C6C" w:rsidP="00D70C6C">
      <w:pPr>
        <w:ind w:firstLine="142"/>
        <w:jc w:val="center"/>
        <w:rPr>
          <w:rFonts w:ascii="Times New Roman" w:hAnsi="Times New Roman" w:cs="Times New Roman"/>
          <w:szCs w:val="21"/>
        </w:rPr>
      </w:pPr>
      <w:r w:rsidRPr="00D70C6C">
        <w:rPr>
          <w:rFonts w:ascii="Times New Roman" w:eastAsia="宋体" w:hAnsi="Times New Roman"/>
          <w:spacing w:val="-5"/>
          <w:szCs w:val="21"/>
        </w:rPr>
        <w:t>Supplemental</w:t>
      </w:r>
      <w:r w:rsidRPr="00D70C6C">
        <w:rPr>
          <w:rFonts w:ascii="Times New Roman" w:hAnsi="Times New Roman" w:cs="Times New Roman"/>
          <w:szCs w:val="21"/>
          <w:u w:color="FA5050"/>
        </w:rPr>
        <w:t xml:space="preserve"> </w:t>
      </w:r>
      <w:r>
        <w:rPr>
          <w:rFonts w:ascii="Times New Roman" w:hAnsi="Times New Roman" w:cs="Times New Roman"/>
          <w:szCs w:val="21"/>
          <w:u w:color="FA5050"/>
        </w:rPr>
        <w:t xml:space="preserve">Table </w:t>
      </w:r>
      <w:r w:rsidR="004B5D84">
        <w:rPr>
          <w:rFonts w:ascii="Times New Roman" w:hAnsi="Times New Roman" w:cs="Times New Roman"/>
          <w:szCs w:val="21"/>
          <w:u w:color="FA5050"/>
        </w:rPr>
        <w:t>5</w:t>
      </w:r>
      <w:bookmarkStart w:id="0" w:name="_GoBack"/>
      <w:bookmarkEnd w:id="0"/>
      <w:r w:rsidRPr="00D70C6C">
        <w:rPr>
          <w:rFonts w:ascii="Times New Roman" w:hAnsi="Times New Roman" w:cs="Times New Roman"/>
          <w:color w:val="FF0000"/>
          <w:szCs w:val="21"/>
        </w:rPr>
        <w:t xml:space="preserve"> </w:t>
      </w:r>
      <w:r w:rsidRPr="00D70C6C">
        <w:rPr>
          <w:rFonts w:ascii="Times New Roman" w:hAnsi="Times New Roman" w:cs="Times New Roman"/>
          <w:szCs w:val="21"/>
        </w:rPr>
        <w:t>Expression results of candidate mRNAs and circRNAs in microarrays</w:t>
      </w:r>
    </w:p>
    <w:tbl>
      <w:tblPr>
        <w:tblW w:w="8537" w:type="dxa"/>
        <w:jc w:val="center"/>
        <w:tblLook w:val="04A0" w:firstRow="1" w:lastRow="0" w:firstColumn="1" w:lastColumn="0" w:noHBand="0" w:noVBand="1"/>
      </w:tblPr>
      <w:tblGrid>
        <w:gridCol w:w="2224"/>
        <w:gridCol w:w="1853"/>
        <w:gridCol w:w="1068"/>
        <w:gridCol w:w="1669"/>
        <w:gridCol w:w="1723"/>
      </w:tblGrid>
      <w:tr w:rsidR="00D70C6C" w:rsidRPr="00D70C6C" w14:paraId="7AEA0E48" w14:textId="77777777" w:rsidTr="00666928">
        <w:trPr>
          <w:trHeight w:val="361"/>
          <w:jc w:val="center"/>
        </w:trPr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E4277" w14:textId="77777777" w:rsidR="00D70C6C" w:rsidRPr="00D70C6C" w:rsidRDefault="00D70C6C" w:rsidP="00666928">
            <w:pPr>
              <w:ind w:leftChars="-185" w:left="-388" w:firstLineChars="19" w:firstLine="40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8A8D8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circRNA ID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4999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regulation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E5856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fold change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A858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D70C6C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D70C6C" w:rsidRPr="00D70C6C" w14:paraId="3252F094" w14:textId="77777777" w:rsidTr="00666928">
        <w:trPr>
          <w:trHeight w:val="409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9F4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CBLB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3C45EA9E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72FC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0FA0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2.02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6468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0.014</w:t>
            </w:r>
          </w:p>
        </w:tc>
      </w:tr>
      <w:tr w:rsidR="00D70C6C" w:rsidRPr="00D70C6C" w14:paraId="59C35C3E" w14:textId="77777777" w:rsidTr="00666928">
        <w:trPr>
          <w:trHeight w:val="425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2EEA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ITPR3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76E895FB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A941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122F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5A4F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0.009</w:t>
            </w:r>
          </w:p>
        </w:tc>
      </w:tr>
      <w:tr w:rsidR="00D70C6C" w:rsidRPr="00D70C6C" w14:paraId="76DABABF" w14:textId="77777777" w:rsidTr="00666928">
        <w:trPr>
          <w:trHeight w:val="431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A4AB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NFKBIA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17D80E6A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A743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9C5D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3.57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929F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0.021</w:t>
            </w:r>
          </w:p>
        </w:tc>
      </w:tr>
      <w:tr w:rsidR="00D70C6C" w:rsidRPr="00D70C6C" w14:paraId="48C59CC6" w14:textId="77777777" w:rsidTr="00666928">
        <w:trPr>
          <w:trHeight w:val="423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1B30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D70C6C">
              <w:rPr>
                <w:rFonts w:ascii="Times New Roman" w:hAnsi="Times New Roman" w:cs="Times New Roman"/>
                <w:i/>
                <w:iCs/>
                <w:szCs w:val="21"/>
              </w:rPr>
              <w:t>ICAM1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368EC632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4A20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7EEB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2.92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00A5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0.005</w:t>
            </w:r>
          </w:p>
        </w:tc>
      </w:tr>
      <w:tr w:rsidR="00D70C6C" w:rsidRPr="00D70C6C" w14:paraId="27D30950" w14:textId="77777777" w:rsidTr="00666928">
        <w:trPr>
          <w:trHeight w:val="359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21CF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circ-CBLB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9DFC9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hsa_circ_0121399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F6D6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142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01EE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0.032</w:t>
            </w:r>
          </w:p>
        </w:tc>
      </w:tr>
      <w:tr w:rsidR="00D70C6C" w:rsidRPr="00D70C6C" w14:paraId="4372F7EA" w14:textId="77777777" w:rsidTr="00666928">
        <w:trPr>
          <w:trHeight w:val="407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13A8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circ-ITPR3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40CD0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hsa_circ_0076000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8045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C8E2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5CA5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0.022</w:t>
            </w:r>
          </w:p>
        </w:tc>
      </w:tr>
      <w:tr w:rsidR="00D70C6C" w:rsidRPr="00D70C6C" w14:paraId="7945B28E" w14:textId="77777777" w:rsidTr="00666928">
        <w:trPr>
          <w:trHeight w:val="427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9AE9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circ-NFKBIA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C9A63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hsa_circ_0031660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9537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33C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2.57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2FFC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0.009</w:t>
            </w:r>
          </w:p>
        </w:tc>
      </w:tr>
      <w:tr w:rsidR="00D70C6C" w:rsidRPr="00D70C6C" w14:paraId="53037CF8" w14:textId="77777777" w:rsidTr="00666928">
        <w:trPr>
          <w:trHeight w:val="433"/>
          <w:jc w:val="center"/>
        </w:trPr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FF3E4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circ-ICAM1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C2083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hsa_circ_0049241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7FB4A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00B1B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3.52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F576" w14:textId="77777777" w:rsidR="00D70C6C" w:rsidRPr="00D70C6C" w:rsidRDefault="00D70C6C" w:rsidP="00666928">
            <w:pPr>
              <w:ind w:leftChars="-185" w:left="-388" w:firstLineChars="185" w:firstLine="388"/>
              <w:jc w:val="center"/>
              <w:rPr>
                <w:rFonts w:ascii="Times New Roman" w:hAnsi="Times New Roman" w:cs="Times New Roman"/>
                <w:szCs w:val="21"/>
              </w:rPr>
            </w:pPr>
            <w:r w:rsidRPr="00D70C6C">
              <w:rPr>
                <w:rFonts w:ascii="Times New Roman" w:hAnsi="Times New Roman" w:cs="Times New Roman"/>
                <w:szCs w:val="21"/>
              </w:rPr>
              <w:t>0.002</w:t>
            </w:r>
          </w:p>
        </w:tc>
      </w:tr>
    </w:tbl>
    <w:p w14:paraId="719BAD4A" w14:textId="77777777" w:rsidR="00D70C6C" w:rsidRPr="00BF63A1" w:rsidRDefault="00D70C6C">
      <w:pPr>
        <w:rPr>
          <w:rFonts w:ascii="Times New Roman" w:hAnsi="Times New Roman" w:cs="Times New Roman"/>
        </w:rPr>
      </w:pPr>
    </w:p>
    <w:sectPr w:rsidR="00D70C6C" w:rsidRPr="00BF63A1" w:rsidSect="009D0A7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591B" w14:textId="77777777" w:rsidR="00255126" w:rsidRDefault="00255126" w:rsidP="004F0CDB">
      <w:r>
        <w:separator/>
      </w:r>
    </w:p>
  </w:endnote>
  <w:endnote w:type="continuationSeparator" w:id="0">
    <w:p w14:paraId="2813CF4D" w14:textId="77777777" w:rsidR="00255126" w:rsidRDefault="00255126" w:rsidP="004F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3CC3C" w14:textId="77777777" w:rsidR="00255126" w:rsidRDefault="00255126" w:rsidP="004F0CDB">
      <w:r>
        <w:separator/>
      </w:r>
    </w:p>
  </w:footnote>
  <w:footnote w:type="continuationSeparator" w:id="0">
    <w:p w14:paraId="725383D1" w14:textId="77777777" w:rsidR="00255126" w:rsidRDefault="00255126" w:rsidP="004F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76"/>
    <w:rsid w:val="00014660"/>
    <w:rsid w:val="000E725A"/>
    <w:rsid w:val="00255126"/>
    <w:rsid w:val="00317694"/>
    <w:rsid w:val="003A45EA"/>
    <w:rsid w:val="003E4996"/>
    <w:rsid w:val="0048328D"/>
    <w:rsid w:val="004B5D84"/>
    <w:rsid w:val="004F0CDB"/>
    <w:rsid w:val="005D5476"/>
    <w:rsid w:val="006C59B3"/>
    <w:rsid w:val="00870BF5"/>
    <w:rsid w:val="0087551B"/>
    <w:rsid w:val="009724F4"/>
    <w:rsid w:val="009773CC"/>
    <w:rsid w:val="009D0A7E"/>
    <w:rsid w:val="00BF63A1"/>
    <w:rsid w:val="00CD6FF7"/>
    <w:rsid w:val="00D70C6C"/>
    <w:rsid w:val="00DA056C"/>
    <w:rsid w:val="00DA2C31"/>
    <w:rsid w:val="00DD1D03"/>
    <w:rsid w:val="00EA6561"/>
    <w:rsid w:val="00F1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3AC04"/>
  <w15:chartTrackingRefBased/>
  <w15:docId w15:val="{2331063E-DB2F-42E8-98FA-21F8A90A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陈艳明</dc:creator>
  <cp:keywords/>
  <dc:description/>
  <cp:lastModifiedBy>1</cp:lastModifiedBy>
  <cp:revision>13</cp:revision>
  <dcterms:created xsi:type="dcterms:W3CDTF">2021-07-18T08:54:00Z</dcterms:created>
  <dcterms:modified xsi:type="dcterms:W3CDTF">2021-11-26T13:38:00Z</dcterms:modified>
</cp:coreProperties>
</file>