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0B8C" w14:textId="0B595EB1" w:rsidR="003D2C47" w:rsidRPr="008C097F" w:rsidRDefault="008C097F" w:rsidP="009B0C8B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 w:rsidR="008B29CB">
        <w:rPr>
          <w:rFonts w:ascii="Times New Roman" w:hAnsi="Times New Roman" w:cs="Times New Roman" w:hint="eastAsia"/>
          <w:sz w:val="24"/>
          <w:szCs w:val="24"/>
        </w:rPr>
        <w:t>IGURE</w:t>
      </w:r>
      <w:r w:rsidR="008B29CB">
        <w:rPr>
          <w:rFonts w:ascii="Times New Roman" w:hAnsi="Times New Roman" w:cs="Times New Roman"/>
          <w:sz w:val="24"/>
          <w:szCs w:val="24"/>
        </w:rPr>
        <w:t xml:space="preserve"> </w:t>
      </w:r>
      <w:r w:rsidR="00285CDC" w:rsidRPr="008C097F">
        <w:rPr>
          <w:rFonts w:ascii="Times New Roman" w:hAnsi="Times New Roman" w:cs="Times New Roman"/>
          <w:sz w:val="24"/>
          <w:szCs w:val="24"/>
        </w:rPr>
        <w:t>1</w:t>
      </w:r>
      <w:r w:rsidR="004A0BD0" w:rsidRPr="008C0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9884764"/>
      <w:r w:rsidR="004A0BD0" w:rsidRPr="008C097F">
        <w:rPr>
          <w:rFonts w:ascii="Times New Roman" w:hAnsi="Times New Roman" w:cs="Times New Roman"/>
          <w:sz w:val="24"/>
          <w:szCs w:val="24"/>
        </w:rPr>
        <w:t>Study flow chart of the integration analysis.</w:t>
      </w:r>
      <w:bookmarkEnd w:id="0"/>
    </w:p>
    <w:p w14:paraId="33CDA473" w14:textId="77777777" w:rsidR="00CB4456" w:rsidRPr="009B0C8B" w:rsidRDefault="00CB4456">
      <w:pPr>
        <w:rPr>
          <w:rFonts w:ascii="Times New Roman" w:hAnsi="Times New Roman" w:cs="Times New Roman"/>
          <w:sz w:val="24"/>
          <w:szCs w:val="24"/>
        </w:rPr>
      </w:pPr>
    </w:p>
    <w:p w14:paraId="3606B45D" w14:textId="07CD63E3" w:rsidR="00B6387F" w:rsidRPr="008C097F" w:rsidRDefault="008B29CB" w:rsidP="00B6387F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A308DC" w:rsidRPr="008C097F">
        <w:rPr>
          <w:rFonts w:ascii="Times New Roman" w:hAnsi="Times New Roman" w:cs="Times New Roman"/>
          <w:sz w:val="24"/>
          <w:szCs w:val="24"/>
        </w:rPr>
        <w:t>2</w:t>
      </w:r>
      <w:r w:rsidR="00285CDC" w:rsidRPr="008C097F">
        <w:rPr>
          <w:rFonts w:ascii="Times New Roman" w:hAnsi="Times New Roman" w:cs="Times New Roman"/>
          <w:sz w:val="24"/>
          <w:szCs w:val="24"/>
        </w:rPr>
        <w:t>.</w:t>
      </w:r>
      <w:r w:rsidR="0076384D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6384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ine prognostic m</w:t>
      </w:r>
      <w:r w:rsidR="0076384D" w:rsidRPr="008C09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76384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A-related </w:t>
      </w:r>
      <w:proofErr w:type="spellStart"/>
      <w:r w:rsidR="0076384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COAD.</w:t>
      </w:r>
      <w:r w:rsidR="00301136" w:rsidRPr="008C09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5091" w:rsidRPr="008C097F">
        <w:rPr>
          <w:rFonts w:ascii="Times New Roman" w:hAnsi="Times New Roman" w:cs="Times New Roman"/>
          <w:sz w:val="24"/>
          <w:szCs w:val="24"/>
        </w:rPr>
        <w:t>(</w:t>
      </w:r>
      <w:r w:rsidR="00285CDC" w:rsidRPr="008C097F">
        <w:rPr>
          <w:rFonts w:ascii="Times New Roman" w:hAnsi="Times New Roman" w:cs="Times New Roman"/>
          <w:sz w:val="24"/>
          <w:szCs w:val="24"/>
        </w:rPr>
        <w:t>A</w:t>
      </w:r>
      <w:r w:rsidR="00C65091" w:rsidRPr="008C097F">
        <w:rPr>
          <w:rFonts w:ascii="Times New Roman" w:hAnsi="Times New Roman" w:cs="Times New Roman"/>
          <w:sz w:val="24"/>
          <w:szCs w:val="24"/>
        </w:rPr>
        <w:t>)</w:t>
      </w:r>
      <w:r w:rsidR="00B6387F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301136" w:rsidRPr="008C097F">
        <w:rPr>
          <w:rFonts w:ascii="Times New Roman" w:hAnsi="Times New Roman" w:cs="Times New Roman"/>
          <w:sz w:val="24"/>
          <w:szCs w:val="24"/>
        </w:rPr>
        <w:t>F</w:t>
      </w:r>
      <w:r w:rsidR="00B6387F" w:rsidRPr="008C097F">
        <w:rPr>
          <w:rFonts w:ascii="Times New Roman" w:hAnsi="Times New Roman" w:cs="Times New Roman"/>
          <w:sz w:val="24"/>
          <w:szCs w:val="24"/>
        </w:rPr>
        <w:t>orest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 map </w:t>
      </w:r>
      <w:r w:rsidR="00B6387F" w:rsidRPr="008C097F">
        <w:rPr>
          <w:rFonts w:ascii="Times New Roman" w:hAnsi="Times New Roman" w:cs="Times New Roman"/>
          <w:sz w:val="24"/>
          <w:szCs w:val="24"/>
        </w:rPr>
        <w:t xml:space="preserve">of 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nine prognostic m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A-related </w:t>
      </w:r>
      <w:proofErr w:type="spellStart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="00301136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301136" w:rsidRPr="008C097F">
        <w:rPr>
          <w:rFonts w:ascii="Times New Roman" w:hAnsi="Times New Roman" w:cs="Times New Roman" w:hint="eastAsia"/>
          <w:sz w:val="24"/>
          <w:szCs w:val="24"/>
        </w:rPr>
        <w:t>by</w:t>
      </w:r>
      <w:r w:rsidR="00301136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B6387F" w:rsidRPr="008C097F">
        <w:rPr>
          <w:rFonts w:ascii="Times New Roman" w:hAnsi="Times New Roman" w:cs="Times New Roman"/>
          <w:sz w:val="24"/>
          <w:szCs w:val="24"/>
        </w:rPr>
        <w:t>univariate cox regression analysis</w:t>
      </w:r>
      <w:r w:rsidR="00C65091" w:rsidRPr="008C097F">
        <w:rPr>
          <w:rFonts w:ascii="Times New Roman" w:hAnsi="Times New Roman" w:cs="Times New Roman"/>
          <w:sz w:val="24"/>
          <w:szCs w:val="24"/>
        </w:rPr>
        <w:t>. R</w:t>
      </w:r>
      <w:r w:rsidR="00B6387F" w:rsidRPr="008C097F">
        <w:rPr>
          <w:rFonts w:ascii="Times New Roman" w:hAnsi="Times New Roman" w:cs="Times New Roman"/>
          <w:sz w:val="24"/>
          <w:szCs w:val="24"/>
        </w:rPr>
        <w:t>ed represents high risk, while green represents low risk</w:t>
      </w:r>
      <w:r w:rsidR="00301136" w:rsidRPr="008C097F">
        <w:rPr>
          <w:rFonts w:ascii="Times New Roman" w:hAnsi="Times New Roman" w:cs="Times New Roman"/>
          <w:sz w:val="24"/>
          <w:szCs w:val="24"/>
        </w:rPr>
        <w:t>, all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them were high-risk. </w:t>
      </w:r>
      <w:r w:rsidR="00301136" w:rsidRPr="008C097F">
        <w:rPr>
          <w:rFonts w:ascii="Times New Roman" w:hAnsi="Times New Roman" w:cs="Times New Roman"/>
          <w:sz w:val="24"/>
          <w:szCs w:val="24"/>
        </w:rPr>
        <w:t>(</w:t>
      </w:r>
      <w:r w:rsidR="00A308DC" w:rsidRPr="008C097F">
        <w:rPr>
          <w:rFonts w:ascii="Times New Roman" w:hAnsi="Times New Roman" w:cs="Times New Roman"/>
          <w:sz w:val="24"/>
          <w:szCs w:val="24"/>
        </w:rPr>
        <w:t>B</w:t>
      </w:r>
      <w:r w:rsidR="00301136" w:rsidRPr="008C097F">
        <w:rPr>
          <w:rFonts w:ascii="Times New Roman" w:hAnsi="Times New Roman" w:cs="Times New Roman"/>
          <w:sz w:val="24"/>
          <w:szCs w:val="24"/>
        </w:rPr>
        <w:t>)</w:t>
      </w:r>
      <w:r w:rsidR="00A308DC" w:rsidRPr="008C097F">
        <w:rPr>
          <w:rFonts w:ascii="Times New Roman" w:hAnsi="Times New Roman" w:cs="Times New Roman"/>
          <w:sz w:val="24"/>
          <w:szCs w:val="24"/>
        </w:rPr>
        <w:t xml:space="preserve"> Boxplot of the </w:t>
      </w:r>
      <w:proofErr w:type="spellStart"/>
      <w:r w:rsidR="00A308DC" w:rsidRPr="008C097F">
        <w:rPr>
          <w:rFonts w:ascii="Times New Roman" w:hAnsi="Times New Roman" w:cs="Times New Roman"/>
          <w:sz w:val="24"/>
          <w:szCs w:val="24"/>
        </w:rPr>
        <w:t>diferen</w:t>
      </w:r>
      <w:r w:rsidR="00301136" w:rsidRPr="008C097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308DC" w:rsidRPr="008C097F">
        <w:rPr>
          <w:rFonts w:ascii="Times New Roman" w:hAnsi="Times New Roman" w:cs="Times New Roman"/>
          <w:sz w:val="24"/>
          <w:szCs w:val="24"/>
        </w:rPr>
        <w:t xml:space="preserve"> expression of</w:t>
      </w:r>
      <w:r w:rsidR="00301136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the 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nine </w:t>
      </w:r>
      <w:proofErr w:type="gramStart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prognostic</w:t>
      </w:r>
      <w:proofErr w:type="gramEnd"/>
      <w:r w:rsidR="0006546B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46B" w:rsidRPr="008C097F">
        <w:rPr>
          <w:rFonts w:ascii="Times New Roman" w:hAnsi="Times New Roman" w:cs="Times New Roman"/>
          <w:sz w:val="24"/>
          <w:szCs w:val="24"/>
        </w:rPr>
        <w:t>related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="00A308DC" w:rsidRPr="008C097F">
        <w:rPr>
          <w:rFonts w:ascii="Times New Roman" w:hAnsi="Times New Roman" w:cs="Times New Roman"/>
          <w:sz w:val="24"/>
          <w:szCs w:val="24"/>
        </w:rPr>
        <w:t xml:space="preserve"> among tumor and normal tissue</w:t>
      </w:r>
      <w:r w:rsidR="00301136" w:rsidRPr="008C097F">
        <w:rPr>
          <w:rFonts w:ascii="Times New Roman" w:hAnsi="Times New Roman" w:cs="Times New Roman"/>
          <w:sz w:val="24"/>
          <w:szCs w:val="24"/>
        </w:rPr>
        <w:t>; t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he expression of AC156455.1 in tumor tissue was significantly higher than that of the normal group.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 (C) </w:t>
      </w:r>
      <w:r w:rsidR="00B6387F" w:rsidRPr="008C097F">
        <w:rPr>
          <w:rFonts w:ascii="Times New Roman" w:hAnsi="Times New Roman" w:cs="Times New Roman"/>
          <w:sz w:val="24"/>
          <w:szCs w:val="24"/>
        </w:rPr>
        <w:t xml:space="preserve">Heatmap of the </w:t>
      </w:r>
      <w:proofErr w:type="spellStart"/>
      <w:r w:rsidR="00B6387F" w:rsidRPr="008C097F">
        <w:rPr>
          <w:rFonts w:ascii="Times New Roman" w:hAnsi="Times New Roman" w:cs="Times New Roman"/>
          <w:sz w:val="24"/>
          <w:szCs w:val="24"/>
        </w:rPr>
        <w:t>diferen</w:t>
      </w:r>
      <w:r w:rsidR="00301136" w:rsidRPr="008C097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6387F" w:rsidRPr="008C097F">
        <w:rPr>
          <w:rFonts w:ascii="Times New Roman" w:hAnsi="Times New Roman" w:cs="Times New Roman"/>
          <w:sz w:val="24"/>
          <w:szCs w:val="24"/>
        </w:rPr>
        <w:t xml:space="preserve"> expression of 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the </w:t>
      </w:r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nine </w:t>
      </w:r>
      <w:proofErr w:type="gramStart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prognostic</w:t>
      </w:r>
      <w:proofErr w:type="gramEnd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46B" w:rsidRPr="008C097F">
        <w:rPr>
          <w:rFonts w:ascii="Times New Roman" w:hAnsi="Times New Roman" w:cs="Times New Roman"/>
          <w:sz w:val="24"/>
          <w:szCs w:val="24"/>
        </w:rPr>
        <w:t>related</w:t>
      </w:r>
      <w:r w:rsidR="0006546B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1136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="00B6387F" w:rsidRPr="008C097F">
        <w:rPr>
          <w:rFonts w:ascii="Times New Roman" w:hAnsi="Times New Roman" w:cs="Times New Roman"/>
          <w:sz w:val="24"/>
          <w:szCs w:val="24"/>
        </w:rPr>
        <w:t xml:space="preserve"> among tumor and normal sample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. The ordinate represents </w:t>
      </w:r>
      <w:r w:rsidR="0006546B" w:rsidRPr="008C097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65091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C65091" w:rsidRPr="008C097F">
        <w:rPr>
          <w:rFonts w:ascii="Times New Roman" w:hAnsi="Times New Roman" w:cs="Times New Roman"/>
          <w:sz w:val="24"/>
          <w:szCs w:val="24"/>
        </w:rPr>
        <w:t>, while r</w:t>
      </w:r>
      <w:r w:rsidR="00B6387F" w:rsidRPr="008C097F">
        <w:rPr>
          <w:rFonts w:ascii="Times New Roman" w:hAnsi="Times New Roman" w:cs="Times New Roman"/>
          <w:sz w:val="24"/>
          <w:szCs w:val="24"/>
        </w:rPr>
        <w:t>ed represents high expression</w:t>
      </w:r>
      <w:r w:rsidR="00C65091" w:rsidRPr="008C097F">
        <w:rPr>
          <w:rFonts w:ascii="Times New Roman" w:hAnsi="Times New Roman" w:cs="Times New Roman"/>
          <w:sz w:val="24"/>
          <w:szCs w:val="24"/>
        </w:rPr>
        <w:t xml:space="preserve"> and</w:t>
      </w:r>
      <w:r w:rsidR="00B6387F" w:rsidRPr="008C097F">
        <w:rPr>
          <w:rFonts w:ascii="Times New Roman" w:hAnsi="Times New Roman" w:cs="Times New Roman"/>
          <w:sz w:val="24"/>
          <w:szCs w:val="24"/>
        </w:rPr>
        <w:t xml:space="preserve"> blue represents low expression. </w:t>
      </w:r>
      <w:r w:rsidR="00C65091" w:rsidRPr="008C097F">
        <w:rPr>
          <w:rFonts w:ascii="Times New Roman" w:hAnsi="Times New Roman" w:cs="Times New Roman"/>
          <w:sz w:val="24"/>
          <w:szCs w:val="24"/>
        </w:rPr>
        <w:t>The abscissa represents the sample.</w:t>
      </w:r>
      <w:r w:rsidR="00955694" w:rsidRPr="008C097F">
        <w:rPr>
          <w:rFonts w:ascii="Times New Roman" w:hAnsi="Times New Roman" w:cs="Times New Roman"/>
          <w:sz w:val="24"/>
          <w:szCs w:val="24"/>
        </w:rPr>
        <w:t xml:space="preserve"> *:P&lt;0.0</w:t>
      </w:r>
      <w:r w:rsidR="006572C8" w:rsidRPr="008C097F">
        <w:rPr>
          <w:rFonts w:ascii="Times New Roman" w:hAnsi="Times New Roman" w:cs="Times New Roman"/>
          <w:sz w:val="24"/>
          <w:szCs w:val="24"/>
        </w:rPr>
        <w:t>5</w:t>
      </w:r>
      <w:r w:rsidR="00955694" w:rsidRPr="008C097F">
        <w:rPr>
          <w:rFonts w:ascii="Times New Roman" w:hAnsi="Times New Roman" w:cs="Times New Roman"/>
          <w:sz w:val="24"/>
          <w:szCs w:val="24"/>
        </w:rPr>
        <w:t>,</w:t>
      </w:r>
      <w:r w:rsidR="006572C8" w:rsidRPr="008C097F">
        <w:rPr>
          <w:rFonts w:ascii="Times New Roman" w:hAnsi="Times New Roman" w:cs="Times New Roman"/>
          <w:sz w:val="24"/>
          <w:szCs w:val="24"/>
        </w:rPr>
        <w:t xml:space="preserve"> **:P&lt;0.01, ***:P&lt;0.001.</w:t>
      </w:r>
    </w:p>
    <w:p w14:paraId="0A444864" w14:textId="72868071" w:rsidR="00C53820" w:rsidRPr="008C097F" w:rsidRDefault="00C53820" w:rsidP="00285CDC">
      <w:pPr>
        <w:rPr>
          <w:rFonts w:ascii="Times New Roman" w:hAnsi="Times New Roman" w:cs="Times New Roman"/>
          <w:sz w:val="24"/>
          <w:szCs w:val="24"/>
        </w:rPr>
      </w:pPr>
    </w:p>
    <w:p w14:paraId="2E23E330" w14:textId="34BB5512" w:rsidR="00802892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CF511D" w:rsidRPr="008C097F">
        <w:rPr>
          <w:rFonts w:ascii="Times New Roman" w:hAnsi="Times New Roman" w:cs="Times New Roman"/>
          <w:sz w:val="24"/>
          <w:szCs w:val="24"/>
        </w:rPr>
        <w:t>3</w:t>
      </w:r>
      <w:r w:rsidR="00802892" w:rsidRPr="008C097F">
        <w:rPr>
          <w:rFonts w:ascii="Times New Roman" w:hAnsi="Times New Roman" w:cs="Times New Roman"/>
          <w:sz w:val="24"/>
          <w:szCs w:val="24"/>
        </w:rPr>
        <w:t>.</w:t>
      </w:r>
      <w:r w:rsidR="00925B19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CF511D" w:rsidRPr="008C097F">
        <w:rPr>
          <w:rFonts w:ascii="Times New Roman" w:hAnsi="Times New Roman" w:cs="Times New Roman"/>
          <w:sz w:val="24"/>
          <w:szCs w:val="24"/>
        </w:rPr>
        <w:t>LASSO</w:t>
      </w:r>
      <w:r w:rsidR="00925B19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regression</w:t>
      </w:r>
      <w:r w:rsidR="00925B19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CF511D" w:rsidRPr="008C097F">
        <w:rPr>
          <w:rFonts w:ascii="Times New Roman" w:hAnsi="Times New Roman" w:cs="Times New Roman"/>
          <w:sz w:val="24"/>
          <w:szCs w:val="24"/>
        </w:rPr>
        <w:t>analysis of prognostic m6A</w:t>
      </w:r>
      <w:r w:rsidR="00CF511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-related </w:t>
      </w:r>
      <w:proofErr w:type="spellStart"/>
      <w:r w:rsidR="00CF511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="00CF511D" w:rsidRPr="008C097F">
        <w:rPr>
          <w:rFonts w:ascii="Times New Roman" w:hAnsi="Times New Roman" w:cs="Times New Roman"/>
          <w:sz w:val="24"/>
          <w:szCs w:val="24"/>
        </w:rPr>
        <w:t xml:space="preserve">. (A) Lasso coefficient values of nine </w:t>
      </w:r>
      <w:r w:rsidR="00CF511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F511D" w:rsidRPr="008C09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CF511D"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A-related</w:t>
      </w:r>
      <w:r w:rsidR="00CF511D" w:rsidRPr="008C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1D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CF511D" w:rsidRPr="008C097F">
        <w:rPr>
          <w:rFonts w:ascii="Times New Roman" w:hAnsi="Times New Roman" w:cs="Times New Roman"/>
          <w:sz w:val="24"/>
          <w:szCs w:val="24"/>
        </w:rPr>
        <w:t xml:space="preserve"> in COAD. The vertical dashed lines are at the optimal log (lambda) value. (</w:t>
      </w:r>
      <w:r w:rsidR="00925B19" w:rsidRPr="008C097F">
        <w:rPr>
          <w:rFonts w:ascii="Times New Roman" w:hAnsi="Times New Roman" w:cs="Times New Roman"/>
          <w:sz w:val="24"/>
          <w:szCs w:val="24"/>
        </w:rPr>
        <w:t>B</w:t>
      </w:r>
      <w:r w:rsidR="00CF511D" w:rsidRPr="008C097F">
        <w:rPr>
          <w:rFonts w:ascii="Times New Roman" w:hAnsi="Times New Roman" w:cs="Times New Roman"/>
          <w:sz w:val="24"/>
          <w:szCs w:val="24"/>
        </w:rPr>
        <w:t>) Profiles of Lasso coefficients.</w:t>
      </w:r>
    </w:p>
    <w:p w14:paraId="6DC70B93" w14:textId="77777777" w:rsidR="00F74DC0" w:rsidRPr="008C097F" w:rsidRDefault="00F74DC0" w:rsidP="00285CDC">
      <w:pPr>
        <w:rPr>
          <w:rFonts w:ascii="Times New Roman" w:hAnsi="Times New Roman" w:cs="Times New Roman"/>
          <w:sz w:val="24"/>
          <w:szCs w:val="24"/>
        </w:rPr>
      </w:pPr>
    </w:p>
    <w:p w14:paraId="45E4DFC1" w14:textId="3BEEA5D4" w:rsidR="00455900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285CDC" w:rsidRPr="008C097F">
        <w:rPr>
          <w:rFonts w:ascii="Times New Roman" w:hAnsi="Times New Roman" w:cs="Times New Roman"/>
          <w:sz w:val="24"/>
          <w:szCs w:val="24"/>
        </w:rPr>
        <w:t>4</w:t>
      </w:r>
      <w:r w:rsidR="00925B19" w:rsidRPr="008C09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5900" w:rsidRPr="008C097F">
        <w:rPr>
          <w:rFonts w:ascii="Times New Roman" w:hAnsi="Times New Roman" w:cs="Times New Roman"/>
          <w:sz w:val="24"/>
          <w:szCs w:val="24"/>
        </w:rPr>
        <w:t xml:space="preserve">The KM survival curve </w:t>
      </w:r>
      <w:r w:rsidR="00495649" w:rsidRPr="008C097F">
        <w:rPr>
          <w:rFonts w:ascii="Times New Roman" w:hAnsi="Times New Roman" w:cs="Times New Roman"/>
          <w:sz w:val="24"/>
          <w:szCs w:val="24"/>
        </w:rPr>
        <w:t xml:space="preserve">analysis and </w:t>
      </w:r>
      <w:r w:rsidR="007712A4" w:rsidRPr="008C097F">
        <w:rPr>
          <w:rFonts w:ascii="Times New Roman" w:hAnsi="Times New Roman" w:cs="Times New Roman"/>
          <w:sz w:val="24"/>
          <w:szCs w:val="24"/>
        </w:rPr>
        <w:t>t</w:t>
      </w:r>
      <w:r w:rsidR="00495649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>he area under the ROC curve (AUC)</w:t>
      </w:r>
      <w:r w:rsidR="00C22256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649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25B19" w:rsidRPr="008C097F">
        <w:rPr>
          <w:rFonts w:ascii="Times New Roman" w:hAnsi="Times New Roman" w:cs="Times New Roman" w:hint="eastAsia"/>
          <w:sz w:val="24"/>
          <w:szCs w:val="24"/>
        </w:rPr>
        <w:t>(</w:t>
      </w:r>
      <w:r w:rsidR="00467624" w:rsidRPr="008C097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67624" w:rsidRPr="008C097F">
        <w:rPr>
          <w:rFonts w:ascii="Times New Roman" w:hAnsi="Times New Roman" w:cs="Times New Roman"/>
          <w:sz w:val="24"/>
          <w:szCs w:val="24"/>
        </w:rPr>
        <w:t>+B</w:t>
      </w:r>
      <w:r w:rsidR="00925B19" w:rsidRPr="008C097F">
        <w:rPr>
          <w:rFonts w:ascii="Times New Roman" w:hAnsi="Times New Roman" w:cs="Times New Roman"/>
          <w:sz w:val="24"/>
          <w:szCs w:val="24"/>
        </w:rPr>
        <w:t>)</w:t>
      </w:r>
      <w:r w:rsidR="00467624" w:rsidRPr="008C097F">
        <w:rPr>
          <w:rFonts w:ascii="Times New Roman" w:hAnsi="Times New Roman" w:cs="Times New Roman"/>
          <w:sz w:val="24"/>
          <w:szCs w:val="24"/>
        </w:rPr>
        <w:t xml:space="preserve">: Survival curve of </w:t>
      </w:r>
      <w:r w:rsidR="00575D4B" w:rsidRPr="008C097F">
        <w:rPr>
          <w:rFonts w:ascii="Times New Roman" w:hAnsi="Times New Roman" w:cs="Times New Roman"/>
          <w:sz w:val="24"/>
          <w:szCs w:val="24"/>
        </w:rPr>
        <w:t xml:space="preserve">high- and low-risk </w:t>
      </w:r>
      <w:r w:rsidR="00467624" w:rsidRPr="008C097F">
        <w:rPr>
          <w:rFonts w:ascii="Times New Roman" w:hAnsi="Times New Roman" w:cs="Times New Roman"/>
          <w:sz w:val="24"/>
          <w:szCs w:val="24"/>
        </w:rPr>
        <w:t>groups.</w:t>
      </w:r>
      <w:r w:rsidR="00FE40BF" w:rsidRPr="008C097F">
        <w:rPr>
          <w:rFonts w:ascii="Times New Roman" w:hAnsi="Times New Roman" w:cs="Times New Roman"/>
          <w:sz w:val="24"/>
          <w:szCs w:val="24"/>
        </w:rPr>
        <w:t>(</w:t>
      </w:r>
      <w:r w:rsidR="00467624" w:rsidRPr="008C097F">
        <w:rPr>
          <w:rFonts w:ascii="Times New Roman" w:hAnsi="Times New Roman" w:cs="Times New Roman"/>
          <w:sz w:val="24"/>
          <w:szCs w:val="24"/>
        </w:rPr>
        <w:t>P&lt;0.01)</w:t>
      </w:r>
      <w:r w:rsidR="00FE40BF" w:rsidRPr="008C097F">
        <w:rPr>
          <w:rFonts w:ascii="Times New Roman" w:hAnsi="Times New Roman" w:cs="Times New Roman"/>
          <w:sz w:val="24"/>
          <w:szCs w:val="24"/>
        </w:rPr>
        <w:t>. (C+D):</w:t>
      </w:r>
      <w:r w:rsidR="00FE40BF" w:rsidRPr="008C097F">
        <w:rPr>
          <w:rStyle w:val="src"/>
        </w:rPr>
        <w:t xml:space="preserve"> </w:t>
      </w:r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>ROC curve to evaluate the accuracy of our model. (AUC&gt;0.5).</w:t>
      </w:r>
      <w:r w:rsidR="00495649" w:rsidRPr="008C097F">
        <w:rPr>
          <w:rStyle w:val="src"/>
          <w:rFonts w:hint="eastAsia"/>
          <w:color w:val="000000" w:themeColor="text1"/>
        </w:rPr>
        <w:t xml:space="preserve"> </w:t>
      </w:r>
      <w:bookmarkStart w:id="1" w:name="OLE_LINK1"/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 xml:space="preserve">A+C </w:t>
      </w:r>
      <w:bookmarkStart w:id="2" w:name="OLE_LINK2"/>
      <w:r w:rsidR="00B03AA2" w:rsidRPr="008C097F">
        <w:rPr>
          <w:rFonts w:ascii="Times New Roman" w:hAnsi="Times New Roman" w:cs="Times New Roman"/>
          <w:sz w:val="24"/>
          <w:szCs w:val="24"/>
        </w:rPr>
        <w:t>represent</w:t>
      </w:r>
      <w:bookmarkEnd w:id="2"/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 xml:space="preserve"> training </w:t>
      </w:r>
      <w:bookmarkStart w:id="3" w:name="_Hlk81689410"/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>dataset</w:t>
      </w:r>
      <w:bookmarkEnd w:id="3"/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 xml:space="preserve">, B+D </w:t>
      </w:r>
      <w:r w:rsidR="00B03AA2" w:rsidRPr="008C097F">
        <w:rPr>
          <w:rFonts w:ascii="Times New Roman" w:hAnsi="Times New Roman" w:cs="Times New Roman"/>
          <w:sz w:val="24"/>
          <w:szCs w:val="24"/>
        </w:rPr>
        <w:t>represent</w:t>
      </w:r>
      <w:r w:rsidR="00B03AA2" w:rsidRPr="008C097F">
        <w:rPr>
          <w:rStyle w:val="src"/>
          <w:rFonts w:ascii="Times New Roman" w:hAnsi="Times New Roman" w:cs="Times New Roman"/>
          <w:color w:val="000000" w:themeColor="text1"/>
          <w:sz w:val="24"/>
          <w:szCs w:val="24"/>
        </w:rPr>
        <w:t xml:space="preserve"> testing dataset</w:t>
      </w:r>
      <w:r w:rsidR="00B03AA2" w:rsidRPr="008C097F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45C2617" w14:textId="77777777" w:rsidR="008E5488" w:rsidRPr="008C097F" w:rsidRDefault="008E5488" w:rsidP="00285CDC">
      <w:pPr>
        <w:rPr>
          <w:rStyle w:val="src"/>
          <w:color w:val="000000" w:themeColor="text1"/>
        </w:rPr>
      </w:pPr>
    </w:p>
    <w:p w14:paraId="4BD671B9" w14:textId="1073A56A" w:rsidR="00D13EC8" w:rsidRPr="008C097F" w:rsidRDefault="008B29CB" w:rsidP="00D13EC8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CDC" w:rsidRPr="008C097F">
        <w:rPr>
          <w:rFonts w:ascii="Times New Roman" w:hAnsi="Times New Roman" w:cs="Times New Roman"/>
          <w:sz w:val="24"/>
          <w:szCs w:val="24"/>
        </w:rPr>
        <w:t>5</w:t>
      </w:r>
      <w:r w:rsidR="00021F2B" w:rsidRPr="008C097F">
        <w:rPr>
          <w:rFonts w:ascii="Times New Roman" w:hAnsi="Times New Roman" w:cs="Times New Roman"/>
          <w:sz w:val="24"/>
          <w:szCs w:val="24"/>
        </w:rPr>
        <w:t xml:space="preserve">  S</w:t>
      </w:r>
      <w:r w:rsidR="00D13EC8" w:rsidRPr="008C097F">
        <w:rPr>
          <w:rFonts w:ascii="Times New Roman" w:hAnsi="Times New Roman" w:cs="Times New Roman"/>
          <w:sz w:val="24"/>
          <w:szCs w:val="24"/>
        </w:rPr>
        <w:t>urvival</w:t>
      </w:r>
      <w:proofErr w:type="gramEnd"/>
      <w:r w:rsidR="00D13EC8" w:rsidRPr="008C097F">
        <w:rPr>
          <w:rFonts w:ascii="Times New Roman" w:hAnsi="Times New Roman" w:cs="Times New Roman"/>
          <w:sz w:val="24"/>
          <w:szCs w:val="24"/>
        </w:rPr>
        <w:t xml:space="preserve"> state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 and</w:t>
      </w:r>
      <w:r w:rsidR="00021F2B" w:rsidRPr="008C0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3"/>
      <w:r w:rsidR="00021F2B" w:rsidRPr="008C097F">
        <w:rPr>
          <w:rFonts w:ascii="Times New Roman" w:hAnsi="Times New Roman" w:cs="Times New Roman"/>
          <w:sz w:val="24"/>
          <w:szCs w:val="24"/>
        </w:rPr>
        <w:t>R</w:t>
      </w:r>
      <w:r w:rsidR="00D13EC8" w:rsidRPr="008C097F">
        <w:rPr>
          <w:rFonts w:ascii="Times New Roman" w:hAnsi="Times New Roman" w:cs="Times New Roman"/>
          <w:sz w:val="24"/>
          <w:szCs w:val="24"/>
        </w:rPr>
        <w:t>isk state map</w:t>
      </w:r>
      <w:bookmarkEnd w:id="4"/>
      <w:r w:rsidR="00E35D7E" w:rsidRPr="008C097F">
        <w:rPr>
          <w:rFonts w:ascii="Times New Roman" w:hAnsi="Times New Roman" w:cs="Times New Roman"/>
          <w:sz w:val="24"/>
          <w:szCs w:val="24"/>
        </w:rPr>
        <w:t>.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D9184F">
        <w:rPr>
          <w:rFonts w:ascii="Times New Roman" w:hAnsi="Times New Roman" w:cs="Times New Roman"/>
          <w:sz w:val="24"/>
          <w:szCs w:val="24"/>
        </w:rPr>
        <w:t>(</w:t>
      </w:r>
      <w:r w:rsidR="00F464D4" w:rsidRPr="008C097F">
        <w:rPr>
          <w:rFonts w:ascii="Times New Roman" w:hAnsi="Times New Roman" w:cs="Times New Roman"/>
          <w:sz w:val="24"/>
          <w:szCs w:val="24"/>
        </w:rPr>
        <w:t>A+B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 Survival state of each patient, </w:t>
      </w:r>
      <w:r w:rsidR="00D9184F">
        <w:rPr>
          <w:rFonts w:ascii="Times New Roman" w:hAnsi="Times New Roman" w:cs="Times New Roman"/>
          <w:sz w:val="24"/>
          <w:szCs w:val="24"/>
        </w:rPr>
        <w:t>(</w:t>
      </w:r>
      <w:r w:rsidR="00F464D4" w:rsidRPr="008C097F">
        <w:rPr>
          <w:rFonts w:ascii="Times New Roman" w:hAnsi="Times New Roman" w:cs="Times New Roman"/>
          <w:sz w:val="24"/>
          <w:szCs w:val="24"/>
        </w:rPr>
        <w:t>C+D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 Risk state of each </w:t>
      </w:r>
      <w:proofErr w:type="gramStart"/>
      <w:r w:rsidR="00F464D4" w:rsidRPr="008C097F">
        <w:rPr>
          <w:rFonts w:ascii="Times New Roman" w:hAnsi="Times New Roman" w:cs="Times New Roman"/>
          <w:sz w:val="24"/>
          <w:szCs w:val="24"/>
        </w:rPr>
        <w:t xml:space="preserve">patient, </w:t>
      </w:r>
      <w:r w:rsidR="00D13EC8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D918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3EC8" w:rsidRPr="008C097F">
        <w:rPr>
          <w:rFonts w:ascii="Times New Roman" w:hAnsi="Times New Roman" w:cs="Times New Roman"/>
          <w:sz w:val="24"/>
          <w:szCs w:val="24"/>
        </w:rPr>
        <w:t>A+C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D13EC8" w:rsidRPr="008C097F">
        <w:rPr>
          <w:rFonts w:ascii="Times New Roman" w:hAnsi="Times New Roman" w:cs="Times New Roman"/>
          <w:sz w:val="24"/>
          <w:szCs w:val="24"/>
        </w:rPr>
        <w:t xml:space="preserve"> represent training dataset, </w:t>
      </w:r>
      <w:r w:rsidR="00D9184F">
        <w:rPr>
          <w:rFonts w:ascii="Times New Roman" w:hAnsi="Times New Roman" w:cs="Times New Roman"/>
          <w:sz w:val="24"/>
          <w:szCs w:val="24"/>
        </w:rPr>
        <w:t>(</w:t>
      </w:r>
      <w:r w:rsidR="00D13EC8" w:rsidRPr="008C097F">
        <w:rPr>
          <w:rFonts w:ascii="Times New Roman" w:hAnsi="Times New Roman" w:cs="Times New Roman"/>
          <w:sz w:val="24"/>
          <w:szCs w:val="24"/>
        </w:rPr>
        <w:t>B+D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D13EC8" w:rsidRPr="008C097F">
        <w:rPr>
          <w:rFonts w:ascii="Times New Roman" w:hAnsi="Times New Roman" w:cs="Times New Roman"/>
          <w:sz w:val="24"/>
          <w:szCs w:val="24"/>
        </w:rPr>
        <w:t xml:space="preserve"> represent testing dataset.</w:t>
      </w:r>
    </w:p>
    <w:p w14:paraId="64A468D2" w14:textId="7CD5AEA7" w:rsidR="00285CDC" w:rsidRPr="008C097F" w:rsidRDefault="00285CDC" w:rsidP="00285CDC">
      <w:pPr>
        <w:rPr>
          <w:rFonts w:ascii="Times New Roman" w:hAnsi="Times New Roman" w:cs="Times New Roman"/>
          <w:sz w:val="24"/>
          <w:szCs w:val="24"/>
        </w:rPr>
      </w:pPr>
    </w:p>
    <w:p w14:paraId="531A3E70" w14:textId="789E2EF9" w:rsidR="00285CDC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297C05" w:rsidRPr="008C097F">
        <w:rPr>
          <w:rFonts w:ascii="Times New Roman" w:hAnsi="Times New Roman" w:cs="Times New Roman"/>
          <w:sz w:val="24"/>
          <w:szCs w:val="24"/>
        </w:rPr>
        <w:t>6</w:t>
      </w:r>
      <w:r w:rsidR="00285CDC" w:rsidRPr="008C097F">
        <w:rPr>
          <w:rFonts w:ascii="Times New Roman" w:hAnsi="Times New Roman" w:cs="Times New Roman"/>
          <w:sz w:val="24"/>
          <w:szCs w:val="24"/>
        </w:rPr>
        <w:t>.</w:t>
      </w:r>
      <w:r w:rsidR="00297C05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F464D4" w:rsidRPr="008C097F">
        <w:rPr>
          <w:rFonts w:ascii="Times New Roman" w:hAnsi="Times New Roman" w:cs="Times New Roman"/>
          <w:sz w:val="24"/>
          <w:szCs w:val="24"/>
        </w:rPr>
        <w:t>Heatmap about the expression of m</w:t>
      </w:r>
      <w:r w:rsidR="00F464D4" w:rsidRPr="008C097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A-related prognostic </w:t>
      </w:r>
      <w:proofErr w:type="spellStart"/>
      <w:r w:rsidR="00F464D4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F464D4" w:rsidRPr="008C097F">
        <w:rPr>
          <w:rFonts w:ascii="Times New Roman" w:hAnsi="Times New Roman" w:cs="Times New Roman"/>
          <w:sz w:val="24"/>
          <w:szCs w:val="24"/>
        </w:rPr>
        <w:t xml:space="preserve">. </w:t>
      </w:r>
      <w:r w:rsidR="00D9184F">
        <w:rPr>
          <w:rFonts w:ascii="Times New Roman" w:hAnsi="Times New Roman" w:cs="Times New Roman"/>
          <w:sz w:val="24"/>
          <w:szCs w:val="24"/>
        </w:rPr>
        <w:t>(</w:t>
      </w:r>
      <w:r w:rsidR="00285CDC" w:rsidRPr="008C097F">
        <w:rPr>
          <w:rFonts w:ascii="Times New Roman" w:hAnsi="Times New Roman" w:cs="Times New Roman"/>
          <w:sz w:val="24"/>
          <w:szCs w:val="24"/>
        </w:rPr>
        <w:t>A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E35D7E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297C05" w:rsidRPr="008C097F">
        <w:rPr>
          <w:rFonts w:ascii="Times New Roman" w:hAnsi="Times New Roman" w:cs="Times New Roman"/>
          <w:sz w:val="24"/>
          <w:szCs w:val="24"/>
        </w:rPr>
        <w:t>training group</w:t>
      </w:r>
      <w:r w:rsidR="00F464D4" w:rsidRPr="008C097F">
        <w:rPr>
          <w:rFonts w:ascii="Times New Roman" w:hAnsi="Times New Roman" w:cs="Times New Roman" w:hint="eastAsia"/>
          <w:sz w:val="24"/>
          <w:szCs w:val="24"/>
        </w:rPr>
        <w:t>.</w:t>
      </w:r>
      <w:r w:rsidR="00D9184F">
        <w:rPr>
          <w:rFonts w:ascii="Times New Roman" w:hAnsi="Times New Roman" w:cs="Times New Roman"/>
          <w:sz w:val="24"/>
          <w:szCs w:val="24"/>
        </w:rPr>
        <w:t xml:space="preserve"> (</w:t>
      </w:r>
      <w:r w:rsidR="00285CDC" w:rsidRPr="008C097F">
        <w:rPr>
          <w:rFonts w:ascii="Times New Roman" w:hAnsi="Times New Roman" w:cs="Times New Roman"/>
          <w:sz w:val="24"/>
          <w:szCs w:val="24"/>
        </w:rPr>
        <w:t>B</w:t>
      </w:r>
      <w:r w:rsidR="00D9184F">
        <w:rPr>
          <w:rFonts w:ascii="Times New Roman" w:hAnsi="Times New Roman" w:cs="Times New Roman"/>
          <w:sz w:val="24"/>
          <w:szCs w:val="24"/>
        </w:rPr>
        <w:t>)</w:t>
      </w:r>
      <w:r w:rsidR="00297C05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F464D4" w:rsidRPr="008C097F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297C05" w:rsidRPr="008C097F">
        <w:rPr>
          <w:rFonts w:ascii="Times New Roman" w:hAnsi="Times New Roman" w:cs="Times New Roman"/>
          <w:sz w:val="24"/>
          <w:szCs w:val="24"/>
        </w:rPr>
        <w:t>testing group</w:t>
      </w:r>
      <w:proofErr w:type="gramStart"/>
      <w:r w:rsidR="00F464D4" w:rsidRPr="008C097F">
        <w:rPr>
          <w:rFonts w:ascii="Times New Roman" w:hAnsi="Times New Roman" w:cs="Times New Roman"/>
          <w:sz w:val="24"/>
          <w:szCs w:val="24"/>
        </w:rPr>
        <w:t xml:space="preserve">. </w:t>
      </w:r>
      <w:r w:rsidR="001736C2" w:rsidRPr="008C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64D4" w:rsidRPr="008C097F">
        <w:rPr>
          <w:rFonts w:ascii="Times New Roman" w:hAnsi="Times New Roman" w:cs="Times New Roman"/>
          <w:sz w:val="24"/>
          <w:szCs w:val="24"/>
        </w:rPr>
        <w:t xml:space="preserve">ZEB1−AS1 was significantly higher in both testing and training high-risk groups than low-risk ones. </w:t>
      </w:r>
    </w:p>
    <w:p w14:paraId="71DE9A09" w14:textId="77777777" w:rsidR="00297C05" w:rsidRPr="008C097F" w:rsidRDefault="00297C05" w:rsidP="00285CDC">
      <w:pPr>
        <w:rPr>
          <w:rFonts w:ascii="Times New Roman" w:hAnsi="Times New Roman" w:cs="Times New Roman"/>
          <w:sz w:val="24"/>
          <w:szCs w:val="24"/>
        </w:rPr>
      </w:pPr>
    </w:p>
    <w:p w14:paraId="6FF177EC" w14:textId="5DBDE622" w:rsidR="00EB07E9" w:rsidRPr="008C097F" w:rsidRDefault="008B29CB" w:rsidP="00A960BD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285CDC" w:rsidRPr="008C097F">
        <w:rPr>
          <w:rFonts w:ascii="Times New Roman" w:hAnsi="Times New Roman" w:cs="Times New Roman"/>
          <w:sz w:val="24"/>
          <w:szCs w:val="24"/>
        </w:rPr>
        <w:t>7</w:t>
      </w:r>
      <w:r w:rsidR="00A960BD" w:rsidRPr="008C097F">
        <w:rPr>
          <w:rFonts w:ascii="Times New Roman" w:hAnsi="Times New Roman" w:cs="Times New Roman"/>
          <w:sz w:val="24"/>
          <w:szCs w:val="24"/>
        </w:rPr>
        <w:t xml:space="preserve"> Univariate and multivariate Cox analysis considering </w:t>
      </w:r>
      <w:proofErr w:type="spellStart"/>
      <w:proofErr w:type="gramStart"/>
      <w:r w:rsidR="00A960BD" w:rsidRPr="008C097F">
        <w:rPr>
          <w:rFonts w:ascii="Times New Roman" w:hAnsi="Times New Roman" w:cs="Times New Roman"/>
          <w:sz w:val="24"/>
          <w:szCs w:val="24"/>
        </w:rPr>
        <w:t>risk</w:t>
      </w:r>
      <w:r w:rsidR="000C0939" w:rsidRPr="008C097F">
        <w:rPr>
          <w:rFonts w:ascii="Times New Roman" w:hAnsi="Times New Roman" w:cs="Times New Roman"/>
          <w:sz w:val="24"/>
          <w:szCs w:val="24"/>
        </w:rPr>
        <w:t>s</w:t>
      </w:r>
      <w:r w:rsidR="00A960BD" w:rsidRPr="008C097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A960BD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0C0939" w:rsidRPr="008C09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5A53">
        <w:rPr>
          <w:rFonts w:ascii="Times New Roman" w:hAnsi="Times New Roman" w:cs="Times New Roman"/>
          <w:sz w:val="24"/>
          <w:szCs w:val="24"/>
        </w:rPr>
        <w:t xml:space="preserve"> </w:t>
      </w:r>
      <w:r w:rsidR="00A960BD" w:rsidRPr="008C097F">
        <w:rPr>
          <w:rFonts w:ascii="Times New Roman" w:hAnsi="Times New Roman" w:cs="Times New Roman"/>
          <w:sz w:val="24"/>
          <w:szCs w:val="24"/>
        </w:rPr>
        <w:t>age, gender</w:t>
      </w:r>
      <w:r w:rsidR="000C0939" w:rsidRPr="008C097F">
        <w:rPr>
          <w:rFonts w:ascii="Times New Roman" w:hAnsi="Times New Roman" w:cs="Times New Roman"/>
          <w:sz w:val="24"/>
          <w:szCs w:val="24"/>
        </w:rPr>
        <w:t xml:space="preserve"> and </w:t>
      </w:r>
      <w:r w:rsidR="00A960BD" w:rsidRPr="008C097F">
        <w:rPr>
          <w:rFonts w:ascii="Times New Roman" w:hAnsi="Times New Roman" w:cs="Times New Roman"/>
          <w:sz w:val="24"/>
          <w:szCs w:val="24"/>
        </w:rPr>
        <w:t>stage, in training cohort (</w:t>
      </w:r>
      <w:r w:rsidR="000C0939" w:rsidRPr="008C097F">
        <w:rPr>
          <w:rFonts w:ascii="Times New Roman" w:hAnsi="Times New Roman" w:cs="Times New Roman"/>
          <w:sz w:val="24"/>
          <w:szCs w:val="24"/>
        </w:rPr>
        <w:t>A+B</w:t>
      </w:r>
      <w:r w:rsidR="00A960BD" w:rsidRPr="008C097F">
        <w:rPr>
          <w:rFonts w:ascii="Times New Roman" w:hAnsi="Times New Roman" w:cs="Times New Roman"/>
          <w:sz w:val="24"/>
          <w:szCs w:val="24"/>
        </w:rPr>
        <w:t>) and test cohort (</w:t>
      </w:r>
      <w:r w:rsidR="000C0939" w:rsidRPr="008C097F">
        <w:rPr>
          <w:rFonts w:ascii="Times New Roman" w:hAnsi="Times New Roman" w:cs="Times New Roman"/>
          <w:sz w:val="24"/>
          <w:szCs w:val="24"/>
        </w:rPr>
        <w:t>C+D</w:t>
      </w:r>
      <w:r w:rsidR="00A960BD" w:rsidRPr="008C097F">
        <w:rPr>
          <w:rFonts w:ascii="Times New Roman" w:hAnsi="Times New Roman" w:cs="Times New Roman"/>
          <w:sz w:val="24"/>
          <w:szCs w:val="24"/>
        </w:rPr>
        <w:t>)</w:t>
      </w:r>
      <w:r w:rsidR="000C0939" w:rsidRPr="008C097F">
        <w:rPr>
          <w:rFonts w:ascii="Times New Roman" w:hAnsi="Times New Roman" w:cs="Times New Roman"/>
          <w:sz w:val="24"/>
          <w:szCs w:val="24"/>
        </w:rPr>
        <w:t>.</w:t>
      </w:r>
    </w:p>
    <w:p w14:paraId="56B84384" w14:textId="77777777" w:rsidR="00A960BD" w:rsidRPr="008C097F" w:rsidRDefault="00A960BD" w:rsidP="00A960BD">
      <w:pPr>
        <w:rPr>
          <w:rFonts w:ascii="Times New Roman" w:hAnsi="Times New Roman" w:cs="Times New Roman"/>
          <w:sz w:val="24"/>
          <w:szCs w:val="24"/>
        </w:rPr>
      </w:pPr>
    </w:p>
    <w:p w14:paraId="12CAE4A5" w14:textId="6ED8A876" w:rsidR="00E9632F" w:rsidRPr="008C097F" w:rsidRDefault="008B29CB" w:rsidP="00E9632F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EB07E9" w:rsidRPr="008C097F">
        <w:rPr>
          <w:rFonts w:ascii="Times New Roman" w:hAnsi="Times New Roman" w:cs="Times New Roman"/>
          <w:sz w:val="24"/>
          <w:szCs w:val="24"/>
        </w:rPr>
        <w:t xml:space="preserve">8 </w:t>
      </w:r>
      <w:r w:rsidR="00E9632F" w:rsidRPr="008C097F">
        <w:rPr>
          <w:rFonts w:ascii="Times New Roman" w:hAnsi="Times New Roman" w:cs="Times New Roman"/>
          <w:sz w:val="24"/>
          <w:szCs w:val="24"/>
        </w:rPr>
        <w:t>Prognostic m</w:t>
      </w:r>
      <w:r w:rsidR="00E9632F" w:rsidRPr="008C097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9632F" w:rsidRPr="008C097F">
        <w:rPr>
          <w:rFonts w:ascii="Times New Roman" w:hAnsi="Times New Roman" w:cs="Times New Roman"/>
          <w:sz w:val="24"/>
          <w:szCs w:val="24"/>
        </w:rPr>
        <w:t xml:space="preserve">A-related </w:t>
      </w:r>
      <w:proofErr w:type="spellStart"/>
      <w:r w:rsidR="00E9632F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E9632F" w:rsidRPr="008C097F">
        <w:rPr>
          <w:rFonts w:ascii="Times New Roman" w:hAnsi="Times New Roman" w:cs="Times New Roman"/>
          <w:sz w:val="24"/>
          <w:szCs w:val="24"/>
        </w:rPr>
        <w:t xml:space="preserve"> were divided into two clusters through consistent clustering analysis, when K=2, there were least cross-mixing part between the two types and the CDF value was lowest.</w:t>
      </w:r>
    </w:p>
    <w:p w14:paraId="01034FF1" w14:textId="7E9272F4" w:rsidR="000C0939" w:rsidRPr="008C097F" w:rsidRDefault="00B77B81" w:rsidP="000C0939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9F872" w14:textId="58818FF2" w:rsidR="00EB07E9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285CDC" w:rsidRPr="008C097F">
        <w:rPr>
          <w:rFonts w:ascii="Times New Roman" w:hAnsi="Times New Roman" w:cs="Times New Roman"/>
          <w:sz w:val="24"/>
          <w:szCs w:val="24"/>
        </w:rPr>
        <w:t>9</w:t>
      </w:r>
      <w:r w:rsidR="00C55A53">
        <w:rPr>
          <w:rFonts w:ascii="Times New Roman" w:hAnsi="Times New Roman" w:cs="Times New Roman"/>
          <w:sz w:val="24"/>
          <w:szCs w:val="24"/>
        </w:rPr>
        <w:t xml:space="preserve"> </w:t>
      </w:r>
      <w:r w:rsidR="001907DC" w:rsidRPr="008C097F">
        <w:rPr>
          <w:rFonts w:ascii="Times New Roman" w:hAnsi="Times New Roman" w:cs="Times New Roman"/>
          <w:sz w:val="24"/>
          <w:szCs w:val="24"/>
        </w:rPr>
        <w:t xml:space="preserve">Kaplan–Meier curves of OS for two clusters in COAD. Relationships between </w:t>
      </w:r>
      <w:proofErr w:type="spellStart"/>
      <w:r w:rsidR="001907DC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1907DC" w:rsidRPr="008C097F">
        <w:rPr>
          <w:rFonts w:ascii="Times New Roman" w:hAnsi="Times New Roman" w:cs="Times New Roman"/>
          <w:sz w:val="24"/>
          <w:szCs w:val="24"/>
        </w:rPr>
        <w:t xml:space="preserve"> of clusters and clinical features. </w:t>
      </w:r>
      <w:r w:rsidR="00C55A53">
        <w:rPr>
          <w:rFonts w:ascii="Times New Roman" w:hAnsi="Times New Roman" w:cs="Times New Roman"/>
          <w:sz w:val="24"/>
          <w:szCs w:val="24"/>
        </w:rPr>
        <w:t>(</w:t>
      </w:r>
      <w:r w:rsidR="00446ABC" w:rsidRPr="008C097F">
        <w:rPr>
          <w:rFonts w:ascii="Times New Roman" w:hAnsi="Times New Roman" w:cs="Times New Roman"/>
          <w:sz w:val="24"/>
          <w:szCs w:val="24"/>
        </w:rPr>
        <w:t>A</w:t>
      </w:r>
      <w:r w:rsidR="00C55A53">
        <w:rPr>
          <w:rFonts w:ascii="Times New Roman" w:hAnsi="Times New Roman" w:cs="Times New Roman"/>
          <w:sz w:val="24"/>
          <w:szCs w:val="24"/>
        </w:rPr>
        <w:t>)</w:t>
      </w:r>
      <w:r w:rsidR="00446ABC" w:rsidRPr="008C097F">
        <w:rPr>
          <w:rFonts w:ascii="Times New Roman" w:hAnsi="Times New Roman" w:cs="Times New Roman"/>
          <w:sz w:val="24"/>
          <w:szCs w:val="24"/>
        </w:rPr>
        <w:t xml:space="preserve"> Survival analysis of the </w:t>
      </w:r>
      <w:proofErr w:type="spellStart"/>
      <w:r w:rsidR="00446ABC"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="00446ABC" w:rsidRPr="008C097F">
        <w:rPr>
          <w:rFonts w:ascii="Times New Roman" w:hAnsi="Times New Roman" w:cs="Times New Roman"/>
          <w:sz w:val="24"/>
          <w:szCs w:val="24"/>
        </w:rPr>
        <w:t xml:space="preserve"> in two clusters. The </w:t>
      </w:r>
      <w:bookmarkStart w:id="5" w:name="_Hlk81691626"/>
      <w:r w:rsidR="00446ABC" w:rsidRPr="008C097F">
        <w:rPr>
          <w:rFonts w:ascii="Times New Roman" w:hAnsi="Times New Roman" w:cs="Times New Roman"/>
          <w:sz w:val="24"/>
          <w:szCs w:val="24"/>
        </w:rPr>
        <w:t>survival rate of type 2</w:t>
      </w:r>
      <w:bookmarkEnd w:id="5"/>
      <w:r w:rsidR="00446ABC" w:rsidRPr="008C097F">
        <w:rPr>
          <w:rFonts w:ascii="Times New Roman" w:hAnsi="Times New Roman" w:cs="Times New Roman"/>
          <w:sz w:val="24"/>
          <w:szCs w:val="24"/>
        </w:rPr>
        <w:t xml:space="preserve"> was obviously low</w:t>
      </w:r>
      <w:r w:rsidR="00641CDA" w:rsidRPr="008C097F">
        <w:rPr>
          <w:rFonts w:ascii="Times New Roman" w:hAnsi="Times New Roman" w:cs="Times New Roman"/>
          <w:sz w:val="24"/>
          <w:szCs w:val="24"/>
        </w:rPr>
        <w:t xml:space="preserve"> (P&lt;0.001)</w:t>
      </w:r>
      <w:r w:rsidR="00446ABC" w:rsidRPr="008C097F">
        <w:rPr>
          <w:rFonts w:ascii="Times New Roman" w:hAnsi="Times New Roman" w:cs="Times New Roman"/>
          <w:sz w:val="24"/>
          <w:szCs w:val="24"/>
        </w:rPr>
        <w:t>.</w:t>
      </w:r>
      <w:r w:rsidR="00641CDA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C55A53">
        <w:rPr>
          <w:rFonts w:ascii="Times New Roman" w:hAnsi="Times New Roman" w:cs="Times New Roman"/>
          <w:sz w:val="24"/>
          <w:szCs w:val="24"/>
        </w:rPr>
        <w:t>(</w:t>
      </w:r>
      <w:r w:rsidR="00446ABC" w:rsidRPr="008C097F">
        <w:rPr>
          <w:rFonts w:ascii="Times New Roman" w:hAnsi="Times New Roman" w:cs="Times New Roman"/>
          <w:sz w:val="24"/>
          <w:szCs w:val="24"/>
        </w:rPr>
        <w:t>B</w:t>
      </w:r>
      <w:r w:rsidR="00C55A53">
        <w:rPr>
          <w:rFonts w:ascii="Times New Roman" w:hAnsi="Times New Roman" w:cs="Times New Roman"/>
          <w:sz w:val="24"/>
          <w:szCs w:val="24"/>
        </w:rPr>
        <w:t>)</w:t>
      </w:r>
      <w:r w:rsidR="00446ABC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1F4BAF" w:rsidRPr="008C097F">
        <w:rPr>
          <w:rFonts w:ascii="Times New Roman" w:hAnsi="Times New Roman" w:cs="Times New Roman"/>
          <w:sz w:val="24"/>
          <w:szCs w:val="24"/>
        </w:rPr>
        <w:t xml:space="preserve">Heatmap of the two clusters along with clinicopathological characteristics. </w:t>
      </w:r>
      <w:r w:rsidR="008739D7" w:rsidRPr="008C097F">
        <w:rPr>
          <w:rFonts w:ascii="Times New Roman" w:hAnsi="Times New Roman" w:cs="Times New Roman"/>
          <w:sz w:val="24"/>
          <w:szCs w:val="24"/>
        </w:rPr>
        <w:t>AC156455.1 expression was significantly higher in type 2.</w:t>
      </w:r>
    </w:p>
    <w:p w14:paraId="7286D7C3" w14:textId="3A10437C" w:rsidR="00EB07E9" w:rsidRPr="008C097F" w:rsidRDefault="00EB07E9" w:rsidP="00285CDC">
      <w:pPr>
        <w:rPr>
          <w:rFonts w:ascii="Times New Roman" w:hAnsi="Times New Roman" w:cs="Times New Roman"/>
          <w:sz w:val="24"/>
          <w:szCs w:val="24"/>
        </w:rPr>
      </w:pPr>
    </w:p>
    <w:p w14:paraId="1CF9B867" w14:textId="77777777" w:rsidR="00EB07E9" w:rsidRPr="008C097F" w:rsidRDefault="00EB07E9" w:rsidP="00285CDC">
      <w:pPr>
        <w:rPr>
          <w:rFonts w:ascii="Times New Roman" w:hAnsi="Times New Roman" w:cs="Times New Roman"/>
          <w:sz w:val="24"/>
          <w:szCs w:val="24"/>
        </w:rPr>
      </w:pPr>
    </w:p>
    <w:p w14:paraId="337CCF1E" w14:textId="5F4F262B" w:rsidR="0005361F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05361F" w:rsidRPr="008C097F">
        <w:rPr>
          <w:rFonts w:ascii="Times New Roman" w:hAnsi="Times New Roman" w:cs="Times New Roman"/>
          <w:sz w:val="24"/>
          <w:szCs w:val="24"/>
        </w:rPr>
        <w:t>10</w:t>
      </w:r>
      <w:r w:rsidR="009D4DF1" w:rsidRPr="008C097F">
        <w:rPr>
          <w:rFonts w:ascii="Times New Roman" w:hAnsi="Times New Roman" w:cs="Times New Roman"/>
          <w:sz w:val="24"/>
          <w:szCs w:val="24"/>
        </w:rPr>
        <w:t xml:space="preserve"> Survival curves for model validation. (</w:t>
      </w:r>
      <w:proofErr w:type="gramStart"/>
      <w:r w:rsidR="009D4DF1" w:rsidRPr="008C097F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9D4DF1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984AF9" w:rsidRPr="008C097F">
        <w:rPr>
          <w:rFonts w:ascii="Times New Roman" w:hAnsi="Times New Roman" w:cs="Times New Roman"/>
          <w:sz w:val="24"/>
          <w:szCs w:val="24"/>
        </w:rPr>
        <w:t xml:space="preserve">prognostic </w:t>
      </w:r>
      <w:r w:rsidR="009D4DF1" w:rsidRPr="008C097F">
        <w:rPr>
          <w:rFonts w:ascii="Times New Roman" w:hAnsi="Times New Roman" w:cs="Times New Roman"/>
          <w:sz w:val="24"/>
          <w:szCs w:val="24"/>
        </w:rPr>
        <w:t xml:space="preserve">model applied to </w:t>
      </w:r>
      <w:r w:rsidR="009D4DF1" w:rsidRPr="008C097F">
        <w:rPr>
          <w:rFonts w:ascii="Times New Roman" w:hAnsi="Times New Roman" w:cs="Times New Roman"/>
          <w:sz w:val="24"/>
          <w:szCs w:val="24"/>
        </w:rPr>
        <w:lastRenderedPageBreak/>
        <w:t>dif</w:t>
      </w:r>
      <w:r w:rsidR="00260C7A" w:rsidRPr="008C097F">
        <w:rPr>
          <w:rFonts w:ascii="Times New Roman" w:hAnsi="Times New Roman" w:cs="Times New Roman"/>
          <w:sz w:val="24"/>
          <w:szCs w:val="24"/>
        </w:rPr>
        <w:t>f</w:t>
      </w:r>
      <w:r w:rsidR="009D4DF1" w:rsidRPr="008C097F">
        <w:rPr>
          <w:rFonts w:ascii="Times New Roman" w:hAnsi="Times New Roman" w:cs="Times New Roman"/>
          <w:sz w:val="24"/>
          <w:szCs w:val="24"/>
        </w:rPr>
        <w:t>erent clinical groups:</w:t>
      </w:r>
      <w:r w:rsidR="0005361F" w:rsidRPr="008C097F">
        <w:rPr>
          <w:rFonts w:ascii="Times New Roman" w:hAnsi="Times New Roman" w:cs="Times New Roman"/>
          <w:sz w:val="24"/>
          <w:szCs w:val="24"/>
        </w:rPr>
        <w:t xml:space="preserve"> age, gender, stage, T and N staging</w:t>
      </w:r>
      <w:r w:rsidR="009D4DF1" w:rsidRPr="008C097F">
        <w:rPr>
          <w:rFonts w:ascii="Times New Roman" w:hAnsi="Times New Roman" w:cs="Times New Roman"/>
          <w:sz w:val="24"/>
          <w:szCs w:val="24"/>
        </w:rPr>
        <w:t>, P&lt;0.05</w:t>
      </w:r>
      <w:r w:rsidR="0005361F" w:rsidRPr="008C097F">
        <w:rPr>
          <w:rFonts w:ascii="Times New Roman" w:hAnsi="Times New Roman" w:cs="Times New Roman" w:hint="eastAsia"/>
          <w:sz w:val="24"/>
          <w:szCs w:val="24"/>
        </w:rPr>
        <w:t>.</w:t>
      </w:r>
      <w:r w:rsidR="00984AF9" w:rsidRPr="008C097F">
        <w:rPr>
          <w:rFonts w:ascii="Times New Roman" w:hAnsi="Times New Roman" w:cs="Times New Roman"/>
          <w:sz w:val="24"/>
          <w:szCs w:val="24"/>
        </w:rPr>
        <w:t>)</w:t>
      </w:r>
      <w:r w:rsidR="0005361F" w:rsidRPr="008C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3EED" w14:textId="77777777" w:rsidR="009D4DF1" w:rsidRPr="008C097F" w:rsidRDefault="009D4DF1" w:rsidP="00285CDC">
      <w:pPr>
        <w:rPr>
          <w:rFonts w:ascii="Times New Roman" w:hAnsi="Times New Roman" w:cs="Times New Roman"/>
          <w:sz w:val="24"/>
          <w:szCs w:val="24"/>
        </w:rPr>
      </w:pPr>
    </w:p>
    <w:p w14:paraId="4BB1C400" w14:textId="1536E0F6" w:rsidR="00833946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115A6B" w:rsidRPr="008C097F">
        <w:rPr>
          <w:rFonts w:ascii="Times New Roman" w:hAnsi="Times New Roman" w:cs="Times New Roman"/>
          <w:sz w:val="24"/>
          <w:szCs w:val="24"/>
        </w:rPr>
        <w:t xml:space="preserve">11 </w:t>
      </w:r>
      <w:r w:rsidR="007C2E25" w:rsidRPr="008C097F">
        <w:rPr>
          <w:rFonts w:ascii="Times New Roman" w:hAnsi="Times New Roman" w:cs="Times New Roman"/>
          <w:sz w:val="24"/>
          <w:szCs w:val="24"/>
        </w:rPr>
        <w:t>Relationship between high-low risk groups with clinicopathological features.</w:t>
      </w:r>
      <w:r w:rsidR="00C55A53">
        <w:rPr>
          <w:rFonts w:ascii="Times New Roman" w:hAnsi="Times New Roman" w:cs="Times New Roman"/>
          <w:sz w:val="24"/>
          <w:szCs w:val="24"/>
        </w:rPr>
        <w:t xml:space="preserve"> </w:t>
      </w:r>
      <w:r w:rsidR="00AA0F95" w:rsidRPr="008C097F">
        <w:rPr>
          <w:rFonts w:ascii="Times New Roman" w:hAnsi="Times New Roman" w:cs="Times New Roman"/>
          <w:sz w:val="24"/>
          <w:szCs w:val="24"/>
        </w:rPr>
        <w:t>(</w:t>
      </w:r>
      <w:r w:rsidR="00833946" w:rsidRPr="008C097F">
        <w:rPr>
          <w:rFonts w:ascii="Times New Roman" w:hAnsi="Times New Roman" w:cs="Times New Roman"/>
          <w:sz w:val="24"/>
          <w:szCs w:val="24"/>
        </w:rPr>
        <w:t>A</w:t>
      </w:r>
      <w:r w:rsidR="00AA0F95" w:rsidRPr="008C097F">
        <w:rPr>
          <w:rFonts w:ascii="Times New Roman" w:hAnsi="Times New Roman" w:cs="Times New Roman"/>
          <w:sz w:val="24"/>
          <w:szCs w:val="24"/>
        </w:rPr>
        <w:t>)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Heatmap of 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correlation analysis between </w:t>
      </w:r>
      <w:r w:rsidR="00833946" w:rsidRPr="008C097F">
        <w:rPr>
          <w:rFonts w:ascii="Times New Roman" w:hAnsi="Times New Roman" w:cs="Times New Roman"/>
          <w:sz w:val="24"/>
          <w:szCs w:val="24"/>
        </w:rPr>
        <w:t>risk</w:t>
      </w:r>
      <w:r w:rsidR="00AA0F95" w:rsidRPr="008C097F">
        <w:rPr>
          <w:rFonts w:ascii="Times New Roman" w:hAnsi="Times New Roman" w:cs="Times New Roman"/>
          <w:sz w:val="24"/>
          <w:szCs w:val="24"/>
        </w:rPr>
        <w:t xml:space="preserve"> score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and clinical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 traits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; </w:t>
      </w:r>
      <w:r w:rsidR="00AA0F95" w:rsidRPr="008C097F">
        <w:rPr>
          <w:rFonts w:ascii="Times New Roman" w:hAnsi="Times New Roman" w:cs="Times New Roman"/>
          <w:sz w:val="24"/>
          <w:szCs w:val="24"/>
        </w:rPr>
        <w:t>(</w:t>
      </w:r>
      <w:r w:rsidR="00833946" w:rsidRPr="008C097F">
        <w:rPr>
          <w:rFonts w:ascii="Times New Roman" w:hAnsi="Times New Roman" w:cs="Times New Roman"/>
          <w:sz w:val="24"/>
          <w:szCs w:val="24"/>
        </w:rPr>
        <w:t>B-</w:t>
      </w:r>
      <w:r w:rsidR="00AA0F95" w:rsidRPr="008C097F">
        <w:rPr>
          <w:rFonts w:ascii="Times New Roman" w:hAnsi="Times New Roman" w:cs="Times New Roman"/>
          <w:sz w:val="24"/>
          <w:szCs w:val="24"/>
        </w:rPr>
        <w:t>E)</w:t>
      </w:r>
      <w:r w:rsidR="00C55A53">
        <w:rPr>
          <w:rFonts w:ascii="Times New Roman" w:hAnsi="Times New Roman" w:cs="Times New Roman"/>
          <w:sz w:val="24"/>
          <w:szCs w:val="24"/>
        </w:rPr>
        <w:t xml:space="preserve"> </w:t>
      </w:r>
      <w:r w:rsidR="00833946" w:rsidRPr="008C097F">
        <w:rPr>
          <w:rFonts w:ascii="Times New Roman" w:hAnsi="Times New Roman" w:cs="Times New Roman"/>
          <w:sz w:val="24"/>
          <w:szCs w:val="24"/>
        </w:rPr>
        <w:t>Boxplot of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 relationship analysis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of </w:t>
      </w:r>
      <w:r w:rsidR="00833946" w:rsidRPr="008C097F">
        <w:rPr>
          <w:rFonts w:ascii="Times New Roman" w:hAnsi="Times New Roman" w:cs="Times New Roman"/>
          <w:sz w:val="24"/>
          <w:szCs w:val="24"/>
        </w:rPr>
        <w:t>risk</w:t>
      </w:r>
      <w:r w:rsidR="00AA0F95" w:rsidRPr="008C097F">
        <w:rPr>
          <w:rFonts w:ascii="Times New Roman" w:hAnsi="Times New Roman" w:cs="Times New Roman"/>
          <w:sz w:val="24"/>
          <w:szCs w:val="24"/>
        </w:rPr>
        <w:t xml:space="preserve"> score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and clinical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 features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(</w:t>
      </w:r>
      <w:r w:rsidR="00062350" w:rsidRPr="008C097F">
        <w:rPr>
          <w:rFonts w:ascii="Times New Roman" w:hAnsi="Times New Roman" w:cs="Times New Roman"/>
          <w:sz w:val="24"/>
          <w:szCs w:val="24"/>
        </w:rPr>
        <w:t>clusters, clinical traits such as stage, N and M staging</w:t>
      </w:r>
      <w:r w:rsidR="00833946" w:rsidRPr="008C097F">
        <w:rPr>
          <w:rFonts w:ascii="Times New Roman" w:hAnsi="Times New Roman" w:cs="Times New Roman"/>
          <w:sz w:val="24"/>
          <w:szCs w:val="24"/>
        </w:rPr>
        <w:t xml:space="preserve"> were closely related to risk score, P&lt;0.05)</w:t>
      </w:r>
      <w:r w:rsidR="00062350" w:rsidRPr="008C097F">
        <w:rPr>
          <w:rFonts w:ascii="Times New Roman" w:hAnsi="Times New Roman" w:cs="Times New Roman"/>
          <w:sz w:val="24"/>
          <w:szCs w:val="24"/>
        </w:rPr>
        <w:t>.</w:t>
      </w:r>
    </w:p>
    <w:p w14:paraId="2FF3541B" w14:textId="77777777" w:rsidR="00AB36B3" w:rsidRPr="008C097F" w:rsidRDefault="00AB36B3" w:rsidP="00285CDC">
      <w:pPr>
        <w:rPr>
          <w:rFonts w:ascii="Times New Roman" w:hAnsi="Times New Roman" w:cs="Times New Roman"/>
          <w:sz w:val="24"/>
          <w:szCs w:val="24"/>
        </w:rPr>
      </w:pPr>
    </w:p>
    <w:p w14:paraId="6D5E99FF" w14:textId="535105DB" w:rsidR="00AA0F95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bookmarkStart w:id="6" w:name="OLE_LINK41"/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3C284A" w:rsidRPr="008C097F">
        <w:rPr>
          <w:rFonts w:ascii="Times New Roman" w:hAnsi="Times New Roman" w:cs="Times New Roman"/>
          <w:sz w:val="24"/>
          <w:szCs w:val="24"/>
        </w:rPr>
        <w:t>1</w:t>
      </w:r>
      <w:r w:rsidR="007C2E25" w:rsidRPr="008C097F">
        <w:rPr>
          <w:rFonts w:ascii="Times New Roman" w:hAnsi="Times New Roman" w:cs="Times New Roman"/>
          <w:sz w:val="24"/>
          <w:szCs w:val="24"/>
        </w:rPr>
        <w:t>2</w:t>
      </w:r>
      <w:bookmarkEnd w:id="6"/>
      <w:r w:rsidR="00062350" w:rsidRPr="008C097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A0F95" w:rsidRPr="008C097F">
        <w:rPr>
          <w:rFonts w:ascii="Times New Roman" w:hAnsi="Times New Roman" w:cs="Times New Roman"/>
          <w:sz w:val="24"/>
          <w:szCs w:val="24"/>
        </w:rPr>
        <w:t>Diferen</w:t>
      </w:r>
      <w:r w:rsidR="00062350" w:rsidRPr="008C097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A0F95" w:rsidRPr="008C097F">
        <w:rPr>
          <w:rFonts w:ascii="Times New Roman" w:hAnsi="Times New Roman" w:cs="Times New Roman"/>
          <w:sz w:val="24"/>
          <w:szCs w:val="24"/>
        </w:rPr>
        <w:t xml:space="preserve"> analysis of immune cell </w:t>
      </w:r>
      <w:proofErr w:type="spellStart"/>
      <w:r w:rsidR="00AA0F95" w:rsidRPr="008C097F">
        <w:rPr>
          <w:rFonts w:ascii="Times New Roman" w:hAnsi="Times New Roman" w:cs="Times New Roman"/>
          <w:sz w:val="24"/>
          <w:szCs w:val="24"/>
        </w:rPr>
        <w:t>infltration</w:t>
      </w:r>
      <w:proofErr w:type="spellEnd"/>
      <w:r w:rsidR="00AA0F95" w:rsidRPr="008C097F">
        <w:rPr>
          <w:rFonts w:ascii="Times New Roman" w:hAnsi="Times New Roman" w:cs="Times New Roman"/>
          <w:sz w:val="24"/>
          <w:szCs w:val="24"/>
        </w:rPr>
        <w:t xml:space="preserve"> in </w:t>
      </w:r>
      <w:r w:rsidR="00062350" w:rsidRPr="008C097F">
        <w:rPr>
          <w:rFonts w:ascii="Times New Roman" w:hAnsi="Times New Roman" w:cs="Times New Roman"/>
          <w:sz w:val="24"/>
          <w:szCs w:val="24"/>
        </w:rPr>
        <w:t>the two</w:t>
      </w:r>
      <w:r w:rsidR="00AA0F95" w:rsidRPr="008C097F">
        <w:rPr>
          <w:rFonts w:ascii="Times New Roman" w:hAnsi="Times New Roman" w:cs="Times New Roman"/>
          <w:sz w:val="24"/>
          <w:szCs w:val="24"/>
        </w:rPr>
        <w:t xml:space="preserve"> cluster</w:t>
      </w:r>
      <w:r w:rsidR="00062350" w:rsidRPr="008C097F">
        <w:rPr>
          <w:rFonts w:ascii="Times New Roman" w:hAnsi="Times New Roman" w:cs="Times New Roman"/>
          <w:sz w:val="24"/>
          <w:szCs w:val="24"/>
        </w:rPr>
        <w:t>s</w:t>
      </w:r>
      <w:r w:rsidR="00AA0F95" w:rsidRPr="008C097F">
        <w:rPr>
          <w:rFonts w:ascii="Times New Roman" w:hAnsi="Times New Roman" w:cs="Times New Roman"/>
          <w:sz w:val="24"/>
          <w:szCs w:val="24"/>
        </w:rPr>
        <w:t xml:space="preserve">. </w:t>
      </w:r>
      <w:r w:rsidR="00062350" w:rsidRPr="008C097F">
        <w:rPr>
          <w:rFonts w:ascii="Times New Roman" w:hAnsi="Times New Roman" w:cs="Times New Roman"/>
          <w:sz w:val="24"/>
          <w:szCs w:val="24"/>
        </w:rPr>
        <w:t>(</w:t>
      </w:r>
      <w:r w:rsidR="00AA0F95" w:rsidRPr="008C097F">
        <w:rPr>
          <w:rFonts w:ascii="Times New Roman" w:hAnsi="Times New Roman" w:cs="Times New Roman"/>
          <w:sz w:val="24"/>
          <w:szCs w:val="24"/>
        </w:rPr>
        <w:t>A</w:t>
      </w:r>
      <w:r w:rsidR="00062350" w:rsidRPr="008C097F">
        <w:rPr>
          <w:rFonts w:ascii="Times New Roman" w:hAnsi="Times New Roman" w:cs="Times New Roman"/>
          <w:sz w:val="24"/>
          <w:szCs w:val="24"/>
        </w:rPr>
        <w:t>)</w:t>
      </w:r>
      <w:r w:rsidR="00C5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F95" w:rsidRPr="008C097F">
        <w:rPr>
          <w:rFonts w:ascii="Times New Roman" w:hAnsi="Times New Roman" w:cs="Times New Roman"/>
          <w:sz w:val="24"/>
          <w:szCs w:val="24"/>
        </w:rPr>
        <w:t>Vioplot</w:t>
      </w:r>
      <w:proofErr w:type="spellEnd"/>
      <w:r w:rsidR="00AA0F95" w:rsidRPr="008C097F">
        <w:rPr>
          <w:rFonts w:ascii="Times New Roman" w:hAnsi="Times New Roman" w:cs="Times New Roman"/>
          <w:sz w:val="24"/>
          <w:szCs w:val="24"/>
        </w:rPr>
        <w:t xml:space="preserve">; </w:t>
      </w:r>
      <w:r w:rsidR="00062350" w:rsidRPr="008C097F">
        <w:rPr>
          <w:rFonts w:ascii="Times New Roman" w:hAnsi="Times New Roman" w:cs="Times New Roman"/>
          <w:sz w:val="24"/>
          <w:szCs w:val="24"/>
        </w:rPr>
        <w:t>(</w:t>
      </w:r>
      <w:r w:rsidR="00AA0F95" w:rsidRPr="008C097F">
        <w:rPr>
          <w:rFonts w:ascii="Times New Roman" w:hAnsi="Times New Roman" w:cs="Times New Roman"/>
          <w:sz w:val="24"/>
          <w:szCs w:val="24"/>
        </w:rPr>
        <w:t>B</w:t>
      </w:r>
      <w:r w:rsidR="00062350" w:rsidRPr="008C097F">
        <w:rPr>
          <w:rFonts w:ascii="Times New Roman" w:hAnsi="Times New Roman" w:cs="Times New Roman"/>
          <w:sz w:val="24"/>
          <w:szCs w:val="24"/>
        </w:rPr>
        <w:t>)</w:t>
      </w:r>
      <w:r w:rsidR="00AA0F95" w:rsidRPr="008C097F">
        <w:rPr>
          <w:rFonts w:ascii="Times New Roman" w:hAnsi="Times New Roman" w:cs="Times New Roman"/>
          <w:sz w:val="24"/>
          <w:szCs w:val="24"/>
        </w:rPr>
        <w:t xml:space="preserve"> Boxplot.</w:t>
      </w:r>
      <w:r w:rsidR="00062350" w:rsidRPr="008C097F">
        <w:rPr>
          <w:rFonts w:ascii="Times New Roman" w:hAnsi="Times New Roman" w:cs="Times New Roman"/>
          <w:sz w:val="24"/>
          <w:szCs w:val="24"/>
        </w:rPr>
        <w:t xml:space="preserve"> CD4 memory activated T cells, follicular helper T cells</w:t>
      </w:r>
      <w:r w:rsidR="00FB536E" w:rsidRPr="008C097F">
        <w:rPr>
          <w:rFonts w:ascii="Times New Roman" w:hAnsi="Times New Roman" w:cs="Times New Roman"/>
          <w:sz w:val="24"/>
          <w:szCs w:val="24"/>
        </w:rPr>
        <w:t xml:space="preserve"> and </w:t>
      </w:r>
      <w:r w:rsidR="00062350" w:rsidRPr="008C097F">
        <w:rPr>
          <w:rFonts w:ascii="Times New Roman" w:hAnsi="Times New Roman" w:cs="Times New Roman"/>
          <w:sz w:val="24"/>
          <w:szCs w:val="24"/>
        </w:rPr>
        <w:t>activated NK cells</w:t>
      </w:r>
      <w:r w:rsidR="00FB536E" w:rsidRPr="008C097F">
        <w:rPr>
          <w:rFonts w:ascii="Times New Roman" w:hAnsi="Times New Roman" w:cs="Times New Roman"/>
          <w:sz w:val="24"/>
          <w:szCs w:val="24"/>
        </w:rPr>
        <w:t xml:space="preserve"> were upregulated in type 2, which had a low survival rate.</w:t>
      </w:r>
    </w:p>
    <w:p w14:paraId="71D36233" w14:textId="77777777" w:rsidR="00AA0F95" w:rsidRPr="008C097F" w:rsidRDefault="00AA0F95" w:rsidP="00285CDC">
      <w:pPr>
        <w:rPr>
          <w:rFonts w:ascii="Times New Roman" w:hAnsi="Times New Roman" w:cs="Times New Roman"/>
          <w:sz w:val="24"/>
          <w:szCs w:val="24"/>
        </w:rPr>
      </w:pPr>
    </w:p>
    <w:p w14:paraId="4BA38D1F" w14:textId="665A8F47" w:rsidR="00662767" w:rsidRPr="009B0C8B" w:rsidRDefault="008B29CB" w:rsidP="00662767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131A11" w:rsidRPr="008C097F">
        <w:rPr>
          <w:rFonts w:ascii="Times New Roman" w:hAnsi="Times New Roman" w:cs="Times New Roman"/>
          <w:sz w:val="24"/>
          <w:szCs w:val="24"/>
        </w:rPr>
        <w:t xml:space="preserve">13 </w:t>
      </w:r>
      <w:r w:rsidR="00662767" w:rsidRPr="008C097F">
        <w:rPr>
          <w:rFonts w:ascii="Times New Roman" w:hAnsi="Times New Roman" w:cs="Times New Roman"/>
          <w:sz w:val="24"/>
          <w:szCs w:val="24"/>
        </w:rPr>
        <w:t xml:space="preserve">Different expression of </w:t>
      </w:r>
      <w:proofErr w:type="spellStart"/>
      <w:r w:rsidR="00662767" w:rsidRPr="008C097F">
        <w:rPr>
          <w:rFonts w:ascii="Times New Roman" w:hAnsi="Times New Roman" w:cs="Times New Roman"/>
          <w:sz w:val="24"/>
          <w:szCs w:val="24"/>
        </w:rPr>
        <w:t>ESTIMATEscore</w:t>
      </w:r>
      <w:proofErr w:type="spellEnd"/>
      <w:r w:rsidR="00662767" w:rsidRPr="008C0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767" w:rsidRPr="008C097F">
        <w:rPr>
          <w:rFonts w:ascii="Times New Roman" w:hAnsi="Times New Roman" w:cs="Times New Roman"/>
          <w:sz w:val="24"/>
          <w:szCs w:val="24"/>
        </w:rPr>
        <w:t>Immunescore</w:t>
      </w:r>
      <w:proofErr w:type="spellEnd"/>
      <w:r w:rsidR="00E537E8" w:rsidRPr="008C097F">
        <w:rPr>
          <w:rFonts w:ascii="Times New Roman" w:hAnsi="Times New Roman" w:cs="Times New Roman"/>
          <w:sz w:val="24"/>
          <w:szCs w:val="24"/>
        </w:rPr>
        <w:t xml:space="preserve"> and</w:t>
      </w:r>
      <w:r w:rsidR="00662767" w:rsidRPr="008C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67" w:rsidRPr="008C097F">
        <w:rPr>
          <w:rFonts w:ascii="Times New Roman" w:hAnsi="Times New Roman" w:cs="Times New Roman"/>
          <w:sz w:val="24"/>
          <w:szCs w:val="24"/>
        </w:rPr>
        <w:t>Stromalscore</w:t>
      </w:r>
      <w:proofErr w:type="spellEnd"/>
      <w:r w:rsidR="00662767" w:rsidRPr="008C097F">
        <w:rPr>
          <w:rFonts w:ascii="Times New Roman" w:hAnsi="Times New Roman" w:cs="Times New Roman"/>
          <w:sz w:val="24"/>
          <w:szCs w:val="24"/>
        </w:rPr>
        <w:t xml:space="preserve"> in two clusters (P &lt; 0.05)</w:t>
      </w:r>
      <w:r w:rsidR="00E537E8" w:rsidRPr="008C097F">
        <w:rPr>
          <w:rFonts w:ascii="Times New Roman" w:hAnsi="Times New Roman" w:cs="Times New Roman"/>
          <w:sz w:val="24"/>
          <w:szCs w:val="24"/>
        </w:rPr>
        <w:t>.</w:t>
      </w:r>
    </w:p>
    <w:p w14:paraId="5CD7457D" w14:textId="77777777" w:rsidR="00662767" w:rsidRPr="008C097F" w:rsidRDefault="00662767" w:rsidP="00662767">
      <w:pPr>
        <w:rPr>
          <w:rFonts w:ascii="Times New Roman" w:hAnsi="Times New Roman" w:cs="Times New Roman"/>
          <w:sz w:val="24"/>
          <w:szCs w:val="24"/>
        </w:rPr>
      </w:pPr>
    </w:p>
    <w:p w14:paraId="5937F3EA" w14:textId="230847EF" w:rsidR="00285CDC" w:rsidRPr="008C097F" w:rsidRDefault="008B29CB" w:rsidP="00285CDC">
      <w:pPr>
        <w:rPr>
          <w:rFonts w:ascii="Times New Roman" w:hAnsi="Times New Roman" w:cs="Times New Roman"/>
          <w:sz w:val="24"/>
          <w:szCs w:val="24"/>
        </w:rPr>
      </w:pPr>
      <w:r w:rsidRPr="008C097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285CDC" w:rsidRPr="008C097F">
        <w:rPr>
          <w:rFonts w:ascii="Times New Roman" w:hAnsi="Times New Roman" w:cs="Times New Roman"/>
          <w:sz w:val="24"/>
          <w:szCs w:val="24"/>
        </w:rPr>
        <w:t>1</w:t>
      </w:r>
      <w:r w:rsidR="00131A11" w:rsidRPr="008C097F">
        <w:rPr>
          <w:rFonts w:ascii="Times New Roman" w:hAnsi="Times New Roman" w:cs="Times New Roman"/>
          <w:sz w:val="24"/>
          <w:szCs w:val="24"/>
        </w:rPr>
        <w:t>4</w:t>
      </w:r>
      <w:r w:rsidR="00415533" w:rsidRPr="008C097F">
        <w:rPr>
          <w:rFonts w:ascii="Times New Roman" w:hAnsi="Times New Roman" w:cs="Times New Roman"/>
          <w:sz w:val="24"/>
          <w:szCs w:val="24"/>
        </w:rPr>
        <w:t xml:space="preserve"> </w:t>
      </w:r>
      <w:r w:rsidR="00E537E8" w:rsidRPr="008C097F">
        <w:rPr>
          <w:rFonts w:ascii="Times New Roman" w:hAnsi="Times New Roman" w:cs="Times New Roman"/>
          <w:sz w:val="24"/>
          <w:szCs w:val="24"/>
        </w:rPr>
        <w:t>Scatter plots of correlation analysis of risk score and immune cells. Memory B cells were correlated with the risk score (P &lt; 0.05, R &gt; 0), indicating that its content was positively correlated with the risk of the patients.</w:t>
      </w:r>
    </w:p>
    <w:p w14:paraId="4BB208C3" w14:textId="77777777" w:rsidR="00285CDC" w:rsidRPr="008C097F" w:rsidRDefault="00285CDC" w:rsidP="00285CDC">
      <w:pPr>
        <w:rPr>
          <w:rFonts w:ascii="Times New Roman" w:hAnsi="Times New Roman" w:cs="Times New Roman"/>
          <w:sz w:val="24"/>
          <w:szCs w:val="24"/>
        </w:rPr>
      </w:pPr>
    </w:p>
    <w:p w14:paraId="56241219" w14:textId="77777777" w:rsidR="004A70B0" w:rsidRPr="008C097F" w:rsidRDefault="004A70B0" w:rsidP="004A70B0">
      <w:pPr>
        <w:rPr>
          <w:rFonts w:ascii="Times New Roman" w:hAnsi="Times New Roman" w:cs="Times New Roman"/>
          <w:sz w:val="24"/>
          <w:szCs w:val="24"/>
        </w:rPr>
      </w:pPr>
      <w:r w:rsidRPr="00BC1421">
        <w:rPr>
          <w:rFonts w:ascii="Times New Roman" w:hAnsi="Times New Roman" w:cs="Times New Roman"/>
          <w:sz w:val="24"/>
          <w:szCs w:val="24"/>
        </w:rPr>
        <w:t>Supplementary Figure 1</w:t>
      </w:r>
      <w:r w:rsidRPr="008C097F">
        <w:rPr>
          <w:rFonts w:ascii="Times New Roman" w:hAnsi="Times New Roman" w:cs="Times New Roman"/>
          <w:sz w:val="24"/>
          <w:szCs w:val="24"/>
        </w:rPr>
        <w:t>. LASSO</w:t>
      </w:r>
      <w:r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regression</w:t>
      </w:r>
      <w:r w:rsidRPr="008C097F">
        <w:rPr>
          <w:rFonts w:ascii="Times New Roman" w:hAnsi="Times New Roman" w:cs="Times New Roman"/>
          <w:sz w:val="24"/>
          <w:szCs w:val="24"/>
        </w:rPr>
        <w:t xml:space="preserve"> analysis of prognostic m6A</w:t>
      </w:r>
      <w:r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-related </w:t>
      </w:r>
      <w:proofErr w:type="spellStart"/>
      <w:r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lncRNAs</w:t>
      </w:r>
      <w:proofErr w:type="spellEnd"/>
      <w:r w:rsidRPr="008C097F">
        <w:rPr>
          <w:rFonts w:ascii="Times New Roman" w:hAnsi="Times New Roman" w:cs="Times New Roman"/>
          <w:sz w:val="24"/>
          <w:szCs w:val="24"/>
        </w:rPr>
        <w:t xml:space="preserve">. (A) Lasso coefficient values of nine </w:t>
      </w:r>
      <w:r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C09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8C097F">
        <w:rPr>
          <w:rFonts w:ascii="Times New Roman" w:hAnsi="Times New Roman" w:cs="Times New Roman"/>
          <w:color w:val="000000" w:themeColor="text1"/>
          <w:sz w:val="24"/>
          <w:szCs w:val="24"/>
        </w:rPr>
        <w:t>A-related</w:t>
      </w:r>
      <w:r w:rsidRPr="008C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8C097F">
        <w:rPr>
          <w:rFonts w:ascii="Times New Roman" w:hAnsi="Times New Roman" w:cs="Times New Roman"/>
          <w:sz w:val="24"/>
          <w:szCs w:val="24"/>
        </w:rPr>
        <w:t xml:space="preserve"> in COAD. The vertical dashed lines are at the optimal log (lambda) value. (B) Profiles of Lasso coefficients.</w:t>
      </w:r>
    </w:p>
    <w:p w14:paraId="40D7301C" w14:textId="77777777" w:rsidR="004A70B0" w:rsidRPr="008C097F" w:rsidRDefault="004A70B0" w:rsidP="004A70B0">
      <w:pPr>
        <w:rPr>
          <w:rFonts w:ascii="Times New Roman" w:hAnsi="Times New Roman" w:cs="Times New Roman"/>
          <w:sz w:val="24"/>
          <w:szCs w:val="24"/>
        </w:rPr>
      </w:pPr>
    </w:p>
    <w:p w14:paraId="1A5D72A6" w14:textId="77777777" w:rsidR="004A70B0" w:rsidRPr="008C097F" w:rsidRDefault="004A70B0" w:rsidP="004A70B0">
      <w:pPr>
        <w:rPr>
          <w:rFonts w:ascii="Times New Roman" w:hAnsi="Times New Roman" w:cs="Times New Roman"/>
          <w:sz w:val="24"/>
          <w:szCs w:val="24"/>
        </w:rPr>
      </w:pPr>
      <w:r w:rsidRPr="00F271A1">
        <w:rPr>
          <w:rFonts w:ascii="Times New Roman" w:hAnsi="Times New Roman" w:cs="Times New Roman"/>
          <w:sz w:val="24"/>
          <w:szCs w:val="24"/>
        </w:rPr>
        <w:t>Supplementary Figure 2</w:t>
      </w:r>
      <w:r w:rsidRPr="008C097F">
        <w:rPr>
          <w:rFonts w:ascii="Times New Roman" w:hAnsi="Times New Roman" w:cs="Times New Roman"/>
          <w:sz w:val="24"/>
          <w:szCs w:val="24"/>
        </w:rPr>
        <w:t xml:space="preserve"> Prognostic m</w:t>
      </w:r>
      <w:r w:rsidRPr="008C097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C097F">
        <w:rPr>
          <w:rFonts w:ascii="Times New Roman" w:hAnsi="Times New Roman" w:cs="Times New Roman"/>
          <w:sz w:val="24"/>
          <w:szCs w:val="24"/>
        </w:rPr>
        <w:t xml:space="preserve">A-related </w:t>
      </w:r>
      <w:proofErr w:type="spellStart"/>
      <w:r w:rsidRPr="008C097F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8C097F">
        <w:rPr>
          <w:rFonts w:ascii="Times New Roman" w:hAnsi="Times New Roman" w:cs="Times New Roman"/>
          <w:sz w:val="24"/>
          <w:szCs w:val="24"/>
        </w:rPr>
        <w:t xml:space="preserve"> were divided into two clusters through consistent clustering analysis, when K=2, there were least cross-mixing part between the two types and the CDF value was lowest.</w:t>
      </w:r>
    </w:p>
    <w:p w14:paraId="5D0D21AB" w14:textId="77777777" w:rsidR="00285CDC" w:rsidRPr="004A70B0" w:rsidRDefault="00285CDC" w:rsidP="00285CDC">
      <w:pPr>
        <w:rPr>
          <w:rFonts w:ascii="Times New Roman" w:hAnsi="Times New Roman" w:cs="Times New Roman"/>
          <w:sz w:val="24"/>
          <w:szCs w:val="24"/>
        </w:rPr>
      </w:pPr>
    </w:p>
    <w:p w14:paraId="2A59F68C" w14:textId="77777777" w:rsidR="00285CDC" w:rsidRPr="00B6387F" w:rsidRDefault="00285CDC">
      <w:pPr>
        <w:rPr>
          <w:rFonts w:ascii="Times New Roman" w:hAnsi="Times New Roman" w:cs="Times New Roman"/>
          <w:sz w:val="24"/>
          <w:szCs w:val="24"/>
        </w:rPr>
      </w:pPr>
    </w:p>
    <w:sectPr w:rsidR="00285CDC" w:rsidRPr="00B6387F" w:rsidSect="00E3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C2BF" w14:textId="77777777" w:rsidR="00B87826" w:rsidRDefault="00B87826" w:rsidP="001D78F3">
      <w:r>
        <w:separator/>
      </w:r>
    </w:p>
  </w:endnote>
  <w:endnote w:type="continuationSeparator" w:id="0">
    <w:p w14:paraId="2EEC8339" w14:textId="77777777" w:rsidR="00B87826" w:rsidRDefault="00B87826" w:rsidP="001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B297" w14:textId="77777777" w:rsidR="00B87826" w:rsidRDefault="00B87826" w:rsidP="001D78F3">
      <w:r>
        <w:separator/>
      </w:r>
    </w:p>
  </w:footnote>
  <w:footnote w:type="continuationSeparator" w:id="0">
    <w:p w14:paraId="7EA9E411" w14:textId="77777777" w:rsidR="00B87826" w:rsidRDefault="00B87826" w:rsidP="001D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B0"/>
    <w:rsid w:val="00021F2B"/>
    <w:rsid w:val="0005361F"/>
    <w:rsid w:val="000555E2"/>
    <w:rsid w:val="00062350"/>
    <w:rsid w:val="0006546B"/>
    <w:rsid w:val="000C0939"/>
    <w:rsid w:val="001130F0"/>
    <w:rsid w:val="00115A6B"/>
    <w:rsid w:val="00117C5C"/>
    <w:rsid w:val="00131A11"/>
    <w:rsid w:val="00151283"/>
    <w:rsid w:val="001736C2"/>
    <w:rsid w:val="001907DC"/>
    <w:rsid w:val="001D78F3"/>
    <w:rsid w:val="001F4BAF"/>
    <w:rsid w:val="00236AB0"/>
    <w:rsid w:val="00260C7A"/>
    <w:rsid w:val="00285CDC"/>
    <w:rsid w:val="00297C05"/>
    <w:rsid w:val="002C5F83"/>
    <w:rsid w:val="00301136"/>
    <w:rsid w:val="003947A5"/>
    <w:rsid w:val="003C284A"/>
    <w:rsid w:val="003D2C47"/>
    <w:rsid w:val="00415533"/>
    <w:rsid w:val="00437D63"/>
    <w:rsid w:val="00446ABC"/>
    <w:rsid w:val="00455900"/>
    <w:rsid w:val="00467624"/>
    <w:rsid w:val="00495649"/>
    <w:rsid w:val="004A0BD0"/>
    <w:rsid w:val="004A70B0"/>
    <w:rsid w:val="004F75DF"/>
    <w:rsid w:val="00575D4B"/>
    <w:rsid w:val="00585E77"/>
    <w:rsid w:val="005F42A3"/>
    <w:rsid w:val="00641CDA"/>
    <w:rsid w:val="006572C8"/>
    <w:rsid w:val="00662767"/>
    <w:rsid w:val="006D403C"/>
    <w:rsid w:val="0076384D"/>
    <w:rsid w:val="007712A4"/>
    <w:rsid w:val="007C2E25"/>
    <w:rsid w:val="00802892"/>
    <w:rsid w:val="00833946"/>
    <w:rsid w:val="00861729"/>
    <w:rsid w:val="00862CD2"/>
    <w:rsid w:val="008739D7"/>
    <w:rsid w:val="008835D4"/>
    <w:rsid w:val="008911C0"/>
    <w:rsid w:val="008B29CB"/>
    <w:rsid w:val="008C097F"/>
    <w:rsid w:val="008E5488"/>
    <w:rsid w:val="00925B19"/>
    <w:rsid w:val="00955694"/>
    <w:rsid w:val="00984AF9"/>
    <w:rsid w:val="009B0C8B"/>
    <w:rsid w:val="009D4DF1"/>
    <w:rsid w:val="00A14F23"/>
    <w:rsid w:val="00A308DC"/>
    <w:rsid w:val="00A960BD"/>
    <w:rsid w:val="00AA0F95"/>
    <w:rsid w:val="00AB36B3"/>
    <w:rsid w:val="00B00E53"/>
    <w:rsid w:val="00B03AA2"/>
    <w:rsid w:val="00B1286C"/>
    <w:rsid w:val="00B6387F"/>
    <w:rsid w:val="00B77B81"/>
    <w:rsid w:val="00B87826"/>
    <w:rsid w:val="00BD17F4"/>
    <w:rsid w:val="00C22256"/>
    <w:rsid w:val="00C53820"/>
    <w:rsid w:val="00C55A53"/>
    <w:rsid w:val="00C65091"/>
    <w:rsid w:val="00CB4456"/>
    <w:rsid w:val="00CE7A95"/>
    <w:rsid w:val="00CF511D"/>
    <w:rsid w:val="00D13EC8"/>
    <w:rsid w:val="00D9184F"/>
    <w:rsid w:val="00E35D7E"/>
    <w:rsid w:val="00E537E8"/>
    <w:rsid w:val="00E74032"/>
    <w:rsid w:val="00E9632F"/>
    <w:rsid w:val="00EB07E9"/>
    <w:rsid w:val="00F33C8F"/>
    <w:rsid w:val="00F464D4"/>
    <w:rsid w:val="00F74DC0"/>
    <w:rsid w:val="00FB536E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6157"/>
  <w15:chartTrackingRefBased/>
  <w15:docId w15:val="{58A4073F-28A6-4245-B328-8424CBF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sent">
    <w:name w:val="transsent"/>
    <w:basedOn w:val="DefaultParagraphFont"/>
    <w:rsid w:val="00E35D7E"/>
  </w:style>
  <w:style w:type="character" w:customStyle="1" w:styleId="tgt">
    <w:name w:val="tgt"/>
    <w:basedOn w:val="DefaultParagraphFont"/>
    <w:rsid w:val="003C284A"/>
  </w:style>
  <w:style w:type="paragraph" w:styleId="Header">
    <w:name w:val="header"/>
    <w:basedOn w:val="Normal"/>
    <w:link w:val="HeaderChar"/>
    <w:uiPriority w:val="99"/>
    <w:unhideWhenUsed/>
    <w:rsid w:val="001D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8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8F3"/>
    <w:rPr>
      <w:sz w:val="18"/>
      <w:szCs w:val="18"/>
    </w:rPr>
  </w:style>
  <w:style w:type="character" w:customStyle="1" w:styleId="src">
    <w:name w:val="src"/>
    <w:basedOn w:val="DefaultParagraphFont"/>
    <w:rsid w:val="00FE40BF"/>
  </w:style>
  <w:style w:type="character" w:customStyle="1" w:styleId="apple-converted-space">
    <w:name w:val="apple-converted-space"/>
    <w:basedOn w:val="DefaultParagraphFont"/>
    <w:rsid w:val="001F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xiukun</dc:creator>
  <cp:keywords/>
  <dc:description/>
  <cp:lastModifiedBy>Jophcy Kumar</cp:lastModifiedBy>
  <cp:revision>2</cp:revision>
  <dcterms:created xsi:type="dcterms:W3CDTF">2021-11-22T15:08:00Z</dcterms:created>
  <dcterms:modified xsi:type="dcterms:W3CDTF">2021-11-22T15:08:00Z</dcterms:modified>
</cp:coreProperties>
</file>