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74E1" w14:textId="5D0ABB95" w:rsidR="00722D2E" w:rsidRPr="001A366C" w:rsidRDefault="002951E7" w:rsidP="001F7E33">
      <w:pPr>
        <w:spacing w:line="480" w:lineRule="auto"/>
        <w:rPr>
          <w:rFonts w:ascii="Times New Roman" w:hAnsi="Times New Roman" w:cs="Times New Roman"/>
          <w:b/>
        </w:rPr>
      </w:pPr>
      <w:r w:rsidRPr="000A6000">
        <w:rPr>
          <w:rFonts w:ascii="Times New Roman" w:hAnsi="Times New Roman" w:cs="Times New Roman"/>
          <w:b/>
        </w:rPr>
        <w:t xml:space="preserve">Supplementary </w:t>
      </w:r>
      <w:r w:rsidR="00722D2E" w:rsidRPr="000A6000">
        <w:rPr>
          <w:rFonts w:ascii="Times New Roman" w:hAnsi="Times New Roman" w:cs="Times New Roman"/>
          <w:b/>
        </w:rPr>
        <w:t>Table 1:</w:t>
      </w:r>
      <w:r w:rsidR="00722D2E" w:rsidRPr="000A6000">
        <w:rPr>
          <w:rFonts w:ascii="Times New Roman" w:hAnsi="Times New Roman" w:cs="Times New Roman"/>
        </w:rPr>
        <w:t xml:space="preserve"> </w:t>
      </w:r>
      <w:r w:rsidR="00722D2E" w:rsidRPr="001A366C">
        <w:rPr>
          <w:rFonts w:ascii="Times New Roman" w:hAnsi="Times New Roman" w:cs="Times New Roman"/>
          <w:b/>
        </w:rPr>
        <w:t>Psychotropic drug</w:t>
      </w:r>
      <w:r w:rsidR="004F6865" w:rsidRPr="001A366C">
        <w:rPr>
          <w:rFonts w:ascii="Times New Roman" w:hAnsi="Times New Roman" w:cs="Times New Roman"/>
          <w:b/>
        </w:rPr>
        <w:t>s</w:t>
      </w:r>
      <w:r w:rsidR="00722D2E" w:rsidRPr="001A366C">
        <w:rPr>
          <w:rFonts w:ascii="Times New Roman" w:hAnsi="Times New Roman" w:cs="Times New Roman"/>
          <w:b/>
        </w:rPr>
        <w:t xml:space="preserve"> included in the </w:t>
      </w:r>
      <w:r w:rsidR="00A23D1E" w:rsidRPr="001A366C">
        <w:rPr>
          <w:rFonts w:ascii="Times New Roman" w:hAnsi="Times New Roman" w:cs="Times New Roman"/>
          <w:b/>
        </w:rPr>
        <w:t xml:space="preserve">metabolic </w:t>
      </w:r>
      <w:r w:rsidR="00722D2E" w:rsidRPr="001A366C">
        <w:rPr>
          <w:rFonts w:ascii="Times New Roman" w:hAnsi="Times New Roman" w:cs="Times New Roman"/>
          <w:b/>
        </w:rPr>
        <w:t xml:space="preserve">follow-up </w:t>
      </w: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1966"/>
        <w:gridCol w:w="1979"/>
        <w:gridCol w:w="1464"/>
        <w:gridCol w:w="33"/>
        <w:gridCol w:w="1446"/>
        <w:gridCol w:w="2263"/>
      </w:tblGrid>
      <w:tr w:rsidR="00722D2E" w:rsidRPr="000A6000" w14:paraId="72C6F52F" w14:textId="77777777" w:rsidTr="00A23D1E">
        <w:trPr>
          <w:trHeight w:val="672"/>
        </w:trPr>
        <w:tc>
          <w:tcPr>
            <w:tcW w:w="3965" w:type="dxa"/>
            <w:gridSpan w:val="2"/>
          </w:tcPr>
          <w:p w14:paraId="0DA59D14" w14:textId="77777777" w:rsidR="00722D2E" w:rsidRPr="000A6000" w:rsidRDefault="00A23D1E" w:rsidP="001F7E3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000">
              <w:rPr>
                <w:rFonts w:ascii="Times New Roman" w:hAnsi="Times New Roman" w:cs="Times New Roman"/>
                <w:b/>
              </w:rPr>
              <w:t>Antipsychotics</w:t>
            </w:r>
          </w:p>
        </w:tc>
        <w:tc>
          <w:tcPr>
            <w:tcW w:w="2902" w:type="dxa"/>
            <w:gridSpan w:val="3"/>
          </w:tcPr>
          <w:p w14:paraId="2587CABB" w14:textId="77777777" w:rsidR="00722D2E" w:rsidRPr="000A6000" w:rsidRDefault="00A23D1E" w:rsidP="001F7E3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000">
              <w:rPr>
                <w:rFonts w:ascii="Times New Roman" w:hAnsi="Times New Roman" w:cs="Times New Roman"/>
                <w:b/>
              </w:rPr>
              <w:t>Antidepressants</w:t>
            </w:r>
          </w:p>
        </w:tc>
        <w:tc>
          <w:tcPr>
            <w:tcW w:w="2284" w:type="dxa"/>
          </w:tcPr>
          <w:p w14:paraId="65791FD4" w14:textId="77777777" w:rsidR="00722D2E" w:rsidRPr="000A6000" w:rsidRDefault="00A23D1E" w:rsidP="001F7E3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000">
              <w:rPr>
                <w:rFonts w:ascii="Times New Roman" w:hAnsi="Times New Roman" w:cs="Times New Roman"/>
                <w:b/>
              </w:rPr>
              <w:t>Mood Stabilizers</w:t>
            </w:r>
          </w:p>
        </w:tc>
      </w:tr>
      <w:tr w:rsidR="00A23D1E" w:rsidRPr="000A6000" w14:paraId="5E71AE7B" w14:textId="77777777" w:rsidTr="00A23D1E">
        <w:trPr>
          <w:trHeight w:val="696"/>
        </w:trPr>
        <w:tc>
          <w:tcPr>
            <w:tcW w:w="1982" w:type="dxa"/>
          </w:tcPr>
          <w:p w14:paraId="55B8FEDD" w14:textId="77777777" w:rsidR="00A23D1E" w:rsidRPr="000A6000" w:rsidRDefault="00A23D1E" w:rsidP="001F7E3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000">
              <w:rPr>
                <w:rFonts w:ascii="Times New Roman" w:hAnsi="Times New Roman" w:cs="Times New Roman"/>
                <w:b/>
              </w:rPr>
              <w:t>Atypical</w:t>
            </w:r>
          </w:p>
        </w:tc>
        <w:tc>
          <w:tcPr>
            <w:tcW w:w="1983" w:type="dxa"/>
          </w:tcPr>
          <w:p w14:paraId="3516489D" w14:textId="77777777" w:rsidR="00A23D1E" w:rsidRPr="000A6000" w:rsidRDefault="00A23D1E" w:rsidP="001F7E3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000">
              <w:rPr>
                <w:rFonts w:ascii="Times New Roman" w:hAnsi="Times New Roman" w:cs="Times New Roman"/>
                <w:b/>
              </w:rPr>
              <w:t>Typical</w:t>
            </w:r>
          </w:p>
        </w:tc>
        <w:tc>
          <w:tcPr>
            <w:tcW w:w="1418" w:type="dxa"/>
          </w:tcPr>
          <w:p w14:paraId="32EC9131" w14:textId="77777777" w:rsidR="00A23D1E" w:rsidRPr="000A6000" w:rsidRDefault="00A23D1E" w:rsidP="001F7E3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000">
              <w:rPr>
                <w:rFonts w:ascii="Times New Roman" w:hAnsi="Times New Roman" w:cs="Times New Roman"/>
                <w:b/>
              </w:rPr>
              <w:t>Tricyclic</w:t>
            </w:r>
          </w:p>
        </w:tc>
        <w:tc>
          <w:tcPr>
            <w:tcW w:w="1484" w:type="dxa"/>
            <w:gridSpan w:val="2"/>
          </w:tcPr>
          <w:p w14:paraId="388ADCB1" w14:textId="77777777" w:rsidR="00A23D1E" w:rsidRPr="000A6000" w:rsidRDefault="00A23D1E" w:rsidP="001F7E3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000">
              <w:rPr>
                <w:rFonts w:ascii="Times New Roman" w:hAnsi="Times New Roman" w:cs="Times New Roman"/>
                <w:b/>
              </w:rPr>
              <w:t>Others</w:t>
            </w:r>
          </w:p>
        </w:tc>
        <w:tc>
          <w:tcPr>
            <w:tcW w:w="2284" w:type="dxa"/>
          </w:tcPr>
          <w:p w14:paraId="42414E9D" w14:textId="77777777" w:rsidR="00A23D1E" w:rsidRPr="000A6000" w:rsidRDefault="00A23D1E" w:rsidP="001F7E3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3D1E" w:rsidRPr="000A6000" w14:paraId="6FF1E8D5" w14:textId="77777777" w:rsidTr="00A23D1E">
        <w:trPr>
          <w:trHeight w:val="3526"/>
        </w:trPr>
        <w:tc>
          <w:tcPr>
            <w:tcW w:w="1982" w:type="dxa"/>
          </w:tcPr>
          <w:p w14:paraId="4A3F8F88" w14:textId="77777777" w:rsidR="00A23D1E" w:rsidRPr="002344DB" w:rsidRDefault="00A23D1E" w:rsidP="001F7E3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Amisulpride</w:t>
            </w:r>
          </w:p>
          <w:p w14:paraId="03722F00" w14:textId="77777777" w:rsidR="00A23D1E" w:rsidRPr="002344DB" w:rsidRDefault="00A23D1E" w:rsidP="001F7E3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Aripiprazole</w:t>
            </w:r>
          </w:p>
          <w:p w14:paraId="4E81B744" w14:textId="77777777" w:rsidR="00A23D1E" w:rsidRPr="002344DB" w:rsidRDefault="00A23D1E" w:rsidP="001F7E3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Asenapine</w:t>
            </w:r>
          </w:p>
          <w:p w14:paraId="6160823E" w14:textId="77777777" w:rsidR="00A23D1E" w:rsidRPr="002344DB" w:rsidRDefault="00A23D1E" w:rsidP="001F7E3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Brexpiprazole</w:t>
            </w:r>
          </w:p>
          <w:p w14:paraId="4E717CDC" w14:textId="77777777" w:rsidR="00A23D1E" w:rsidRPr="002344DB" w:rsidRDefault="00A23D1E" w:rsidP="001F7E3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Cariprazine</w:t>
            </w:r>
          </w:p>
          <w:p w14:paraId="72CFD2D2" w14:textId="77777777" w:rsidR="00A23D1E" w:rsidRPr="002344DB" w:rsidRDefault="00A23D1E" w:rsidP="001F7E3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Clozapine</w:t>
            </w:r>
          </w:p>
          <w:p w14:paraId="29D7A665" w14:textId="77777777" w:rsidR="00A23D1E" w:rsidRPr="002344DB" w:rsidRDefault="00A23D1E" w:rsidP="001F7E3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Lurasidone</w:t>
            </w:r>
          </w:p>
          <w:p w14:paraId="51173DF1" w14:textId="77777777" w:rsidR="00A23D1E" w:rsidRPr="002344DB" w:rsidRDefault="00A23D1E" w:rsidP="001F7E3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Olanzapine</w:t>
            </w:r>
          </w:p>
          <w:p w14:paraId="03B02ACF" w14:textId="77777777" w:rsidR="00A23D1E" w:rsidRPr="002344DB" w:rsidRDefault="00A23D1E" w:rsidP="001F7E3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Paliperidone</w:t>
            </w:r>
          </w:p>
          <w:p w14:paraId="1866FC07" w14:textId="77777777" w:rsidR="00A23D1E" w:rsidRPr="002344DB" w:rsidRDefault="00A23D1E" w:rsidP="001F7E3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Quetiapine</w:t>
            </w:r>
          </w:p>
          <w:p w14:paraId="41DF4E31" w14:textId="77777777" w:rsidR="00A23D1E" w:rsidRPr="002344DB" w:rsidRDefault="00A23D1E" w:rsidP="001F7E3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Risperidone</w:t>
            </w:r>
          </w:p>
          <w:p w14:paraId="2EC789BD" w14:textId="77777777" w:rsidR="00A23D1E" w:rsidRPr="002344DB" w:rsidRDefault="00A23D1E" w:rsidP="001F7E3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Sertindole</w:t>
            </w:r>
          </w:p>
        </w:tc>
        <w:tc>
          <w:tcPr>
            <w:tcW w:w="1983" w:type="dxa"/>
          </w:tcPr>
          <w:p w14:paraId="37FBECA1" w14:textId="38DA110F" w:rsidR="00A23D1E" w:rsidRPr="002344DB" w:rsidRDefault="00A23D1E" w:rsidP="001F7E33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Chlorprothix</w:t>
            </w:r>
            <w:r w:rsidR="000A6000" w:rsidRPr="002344DB">
              <w:rPr>
                <w:rFonts w:ascii="Times New Roman" w:hAnsi="Times New Roman" w:cs="Times New Roman"/>
                <w:lang w:val="it-IT"/>
              </w:rPr>
              <w:t>e</w:t>
            </w:r>
            <w:r w:rsidRPr="002344DB">
              <w:rPr>
                <w:rFonts w:ascii="Times New Roman" w:hAnsi="Times New Roman" w:cs="Times New Roman"/>
                <w:lang w:val="it-IT"/>
              </w:rPr>
              <w:t>ne</w:t>
            </w:r>
          </w:p>
          <w:p w14:paraId="56B1B594" w14:textId="77777777" w:rsidR="00A23D1E" w:rsidRPr="002344DB" w:rsidRDefault="00A62D05" w:rsidP="001F7E33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Flupentixol Haloperidol</w:t>
            </w:r>
          </w:p>
          <w:p w14:paraId="7A8FC77A" w14:textId="48FFCB2F" w:rsidR="00A62D05" w:rsidRPr="002344DB" w:rsidRDefault="00A62D05" w:rsidP="001F7E33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L</w:t>
            </w:r>
            <w:r w:rsidR="000A6000" w:rsidRPr="002344DB">
              <w:rPr>
                <w:rFonts w:ascii="Times New Roman" w:hAnsi="Times New Roman" w:cs="Times New Roman"/>
                <w:lang w:val="it-IT"/>
              </w:rPr>
              <w:t>e</w:t>
            </w:r>
            <w:r w:rsidRPr="002344DB">
              <w:rPr>
                <w:rFonts w:ascii="Times New Roman" w:hAnsi="Times New Roman" w:cs="Times New Roman"/>
                <w:lang w:val="it-IT"/>
              </w:rPr>
              <w:t>vom</w:t>
            </w:r>
            <w:r w:rsidR="000A6000" w:rsidRPr="002344DB">
              <w:rPr>
                <w:rFonts w:ascii="Times New Roman" w:hAnsi="Times New Roman" w:cs="Times New Roman"/>
                <w:lang w:val="it-IT"/>
              </w:rPr>
              <w:t>e</w:t>
            </w:r>
            <w:r w:rsidRPr="002344DB">
              <w:rPr>
                <w:rFonts w:ascii="Times New Roman" w:hAnsi="Times New Roman" w:cs="Times New Roman"/>
                <w:lang w:val="it-IT"/>
              </w:rPr>
              <w:t>promazine</w:t>
            </w:r>
          </w:p>
          <w:p w14:paraId="78E495EB" w14:textId="6A51F75A" w:rsidR="00A62D05" w:rsidRPr="002344DB" w:rsidRDefault="00A62D05" w:rsidP="001F7E33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Pipamp</w:t>
            </w:r>
            <w:r w:rsidR="000A6000" w:rsidRPr="002344DB">
              <w:rPr>
                <w:rFonts w:ascii="Times New Roman" w:hAnsi="Times New Roman" w:cs="Times New Roman"/>
                <w:lang w:val="it-IT"/>
              </w:rPr>
              <w:t>e</w:t>
            </w:r>
            <w:r w:rsidRPr="002344DB">
              <w:rPr>
                <w:rFonts w:ascii="Times New Roman" w:hAnsi="Times New Roman" w:cs="Times New Roman"/>
                <w:lang w:val="it-IT"/>
              </w:rPr>
              <w:t>rone</w:t>
            </w:r>
          </w:p>
          <w:p w14:paraId="74584949" w14:textId="77777777" w:rsidR="00A62D05" w:rsidRPr="002344DB" w:rsidRDefault="00A62D05" w:rsidP="001F7E33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Promazine</w:t>
            </w:r>
          </w:p>
          <w:p w14:paraId="7A006B87" w14:textId="77777777" w:rsidR="00A62D05" w:rsidRPr="000A6000" w:rsidRDefault="00A62D05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Sulpiride</w:t>
            </w:r>
          </w:p>
          <w:p w14:paraId="7D2A1D8A" w14:textId="77777777" w:rsidR="00A62D05" w:rsidRPr="000A6000" w:rsidRDefault="00A62D05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Tiapride</w:t>
            </w:r>
          </w:p>
          <w:p w14:paraId="53BC2EF1" w14:textId="77777777" w:rsidR="00A62D05" w:rsidRPr="000A6000" w:rsidRDefault="00A62D05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Zuclopenthixol</w:t>
            </w:r>
          </w:p>
        </w:tc>
        <w:tc>
          <w:tcPr>
            <w:tcW w:w="1451" w:type="dxa"/>
            <w:gridSpan w:val="2"/>
          </w:tcPr>
          <w:p w14:paraId="7561BE78" w14:textId="77777777" w:rsidR="00A23D1E" w:rsidRPr="002344DB" w:rsidRDefault="00A62D05" w:rsidP="001F7E33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Amitriptyline</w:t>
            </w:r>
          </w:p>
          <w:p w14:paraId="41D50984" w14:textId="77777777" w:rsidR="00A62D05" w:rsidRPr="002344DB" w:rsidRDefault="00A62D05" w:rsidP="001F7E33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Clomipramine</w:t>
            </w:r>
          </w:p>
          <w:p w14:paraId="24DAD39D" w14:textId="5B3B48B5" w:rsidR="00A62D05" w:rsidRPr="002344DB" w:rsidRDefault="00FC46AB" w:rsidP="001F7E33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2344DB">
              <w:rPr>
                <w:rFonts w:ascii="Times New Roman" w:hAnsi="Times New Roman" w:cs="Times New Roman"/>
                <w:lang w:val="it-IT"/>
              </w:rPr>
              <w:t>Doxepine</w:t>
            </w:r>
            <w:r w:rsidR="00A62D05" w:rsidRPr="002344DB">
              <w:rPr>
                <w:rFonts w:ascii="Times New Roman" w:hAnsi="Times New Roman" w:cs="Times New Roman"/>
                <w:lang w:val="it-IT"/>
              </w:rPr>
              <w:t xml:space="preserve"> Nortriptyline Opipramol Trimipramine</w:t>
            </w:r>
          </w:p>
        </w:tc>
        <w:tc>
          <w:tcPr>
            <w:tcW w:w="1451" w:type="dxa"/>
          </w:tcPr>
          <w:p w14:paraId="79F4EC86" w14:textId="77777777" w:rsidR="00A23D1E" w:rsidRPr="000A6000" w:rsidRDefault="00A62D05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Mirtazapine</w:t>
            </w:r>
          </w:p>
        </w:tc>
        <w:tc>
          <w:tcPr>
            <w:tcW w:w="2284" w:type="dxa"/>
          </w:tcPr>
          <w:p w14:paraId="4422BD40" w14:textId="77777777" w:rsidR="00A23D1E" w:rsidRPr="000A6000" w:rsidRDefault="00A62D05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Carbamazepine</w:t>
            </w:r>
          </w:p>
          <w:p w14:paraId="3C2685BB" w14:textId="77777777" w:rsidR="004F6865" w:rsidRPr="000A6000" w:rsidRDefault="00A62D05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Lithium</w:t>
            </w:r>
          </w:p>
          <w:p w14:paraId="03C321BC" w14:textId="5FF16876" w:rsidR="00A62D05" w:rsidRPr="000A6000" w:rsidRDefault="00A62D05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Valproate</w:t>
            </w:r>
          </w:p>
        </w:tc>
      </w:tr>
    </w:tbl>
    <w:p w14:paraId="2E7E34C8" w14:textId="77777777" w:rsidR="00722D2E" w:rsidRPr="000A6000" w:rsidRDefault="00722D2E" w:rsidP="001F7E3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3ABBAACF" w14:textId="629B9BA0" w:rsidR="00154FAB" w:rsidRPr="001A366C" w:rsidRDefault="007536D8" w:rsidP="001F7E33">
      <w:pPr>
        <w:spacing w:line="480" w:lineRule="auto"/>
        <w:rPr>
          <w:rFonts w:ascii="Times New Roman" w:hAnsi="Times New Roman" w:cs="Times New Roman"/>
          <w:b/>
        </w:rPr>
      </w:pPr>
      <w:r w:rsidRPr="000A6000">
        <w:rPr>
          <w:rFonts w:ascii="Times New Roman" w:hAnsi="Times New Roman" w:cs="Times New Roman"/>
          <w:b/>
          <w:sz w:val="24"/>
        </w:rPr>
        <w:br w:type="column"/>
      </w:r>
      <w:r w:rsidR="002951E7" w:rsidRPr="000A6000">
        <w:rPr>
          <w:rFonts w:ascii="Times New Roman" w:hAnsi="Times New Roman" w:cs="Times New Roman"/>
          <w:b/>
        </w:rPr>
        <w:lastRenderedPageBreak/>
        <w:t xml:space="preserve">Supplementary </w:t>
      </w:r>
      <w:r w:rsidR="00154FAB" w:rsidRPr="000A6000">
        <w:rPr>
          <w:rFonts w:ascii="Times New Roman" w:hAnsi="Times New Roman" w:cs="Times New Roman"/>
          <w:b/>
        </w:rPr>
        <w:t xml:space="preserve">Table </w:t>
      </w:r>
      <w:r w:rsidR="00A639FB" w:rsidRPr="000A6000">
        <w:rPr>
          <w:rFonts w:ascii="Times New Roman" w:hAnsi="Times New Roman" w:cs="Times New Roman"/>
          <w:b/>
        </w:rPr>
        <w:t>2</w:t>
      </w:r>
      <w:r w:rsidR="00154FAB" w:rsidRPr="000A6000">
        <w:rPr>
          <w:rFonts w:ascii="Times New Roman" w:hAnsi="Times New Roman" w:cs="Times New Roman"/>
          <w:b/>
        </w:rPr>
        <w:t>:</w:t>
      </w:r>
      <w:r w:rsidR="00154FAB" w:rsidRPr="000A6000">
        <w:rPr>
          <w:rFonts w:ascii="Times New Roman" w:hAnsi="Times New Roman" w:cs="Times New Roman"/>
        </w:rPr>
        <w:t xml:space="preserve"> </w:t>
      </w:r>
      <w:r w:rsidR="00154FAB" w:rsidRPr="001A366C">
        <w:rPr>
          <w:rFonts w:ascii="Times New Roman" w:hAnsi="Times New Roman" w:cs="Times New Roman"/>
          <w:b/>
        </w:rPr>
        <w:t>Sedative drugs used to determine sleep disorder status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478"/>
        <w:gridCol w:w="1863"/>
        <w:gridCol w:w="3868"/>
      </w:tblGrid>
      <w:tr w:rsidR="00154FAB" w:rsidRPr="000A6000" w14:paraId="075E27D2" w14:textId="77777777" w:rsidTr="00805132">
        <w:trPr>
          <w:trHeight w:val="746"/>
        </w:trPr>
        <w:tc>
          <w:tcPr>
            <w:tcW w:w="3478" w:type="dxa"/>
          </w:tcPr>
          <w:p w14:paraId="4C948BFC" w14:textId="77777777" w:rsidR="00154FAB" w:rsidRPr="000A6000" w:rsidRDefault="00154FAB" w:rsidP="001F7E3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000">
              <w:rPr>
                <w:rFonts w:ascii="Times New Roman" w:hAnsi="Times New Roman" w:cs="Times New Roman"/>
                <w:b/>
              </w:rPr>
              <w:t>Drugs</w:t>
            </w:r>
          </w:p>
        </w:tc>
        <w:tc>
          <w:tcPr>
            <w:tcW w:w="1863" w:type="dxa"/>
          </w:tcPr>
          <w:p w14:paraId="79CB12A4" w14:textId="77777777" w:rsidR="00154FAB" w:rsidRPr="000A6000" w:rsidRDefault="00154FAB" w:rsidP="001F7E3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000">
              <w:rPr>
                <w:rFonts w:ascii="Times New Roman" w:hAnsi="Times New Roman" w:cs="Times New Roman"/>
                <w:b/>
              </w:rPr>
              <w:t>Dosages</w:t>
            </w:r>
          </w:p>
        </w:tc>
        <w:tc>
          <w:tcPr>
            <w:tcW w:w="3868" w:type="dxa"/>
          </w:tcPr>
          <w:p w14:paraId="7E972472" w14:textId="2D6AD575" w:rsidR="00154FAB" w:rsidRPr="000A6000" w:rsidRDefault="003C5A68" w:rsidP="001F7E3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154FAB" w:rsidRPr="000A6000">
              <w:rPr>
                <w:rFonts w:ascii="Times New Roman" w:hAnsi="Times New Roman" w:cs="Times New Roman"/>
                <w:b/>
              </w:rPr>
              <w:t>onditions</w:t>
            </w:r>
          </w:p>
        </w:tc>
      </w:tr>
      <w:tr w:rsidR="00067034" w:rsidRPr="000A6000" w14:paraId="0BC2B439" w14:textId="77777777" w:rsidTr="00A05005">
        <w:trPr>
          <w:trHeight w:val="573"/>
        </w:trPr>
        <w:tc>
          <w:tcPr>
            <w:tcW w:w="9209" w:type="dxa"/>
            <w:gridSpan w:val="3"/>
          </w:tcPr>
          <w:p w14:paraId="39A861F5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0A6000">
              <w:rPr>
                <w:rFonts w:ascii="Times New Roman" w:hAnsi="Times New Roman" w:cs="Times New Roman"/>
                <w:b/>
              </w:rPr>
              <w:t>Antidepressants</w:t>
            </w:r>
          </w:p>
        </w:tc>
      </w:tr>
      <w:tr w:rsidR="00067034" w:rsidRPr="000A6000" w14:paraId="667E657B" w14:textId="77777777" w:rsidTr="00A05005">
        <w:trPr>
          <w:trHeight w:val="573"/>
        </w:trPr>
        <w:tc>
          <w:tcPr>
            <w:tcW w:w="3478" w:type="dxa"/>
          </w:tcPr>
          <w:p w14:paraId="1F3ED076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Agomelatine</w:t>
            </w:r>
          </w:p>
        </w:tc>
        <w:tc>
          <w:tcPr>
            <w:tcW w:w="1863" w:type="dxa"/>
          </w:tcPr>
          <w:p w14:paraId="47D00CB8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25-50mg/day</w:t>
            </w:r>
          </w:p>
        </w:tc>
        <w:tc>
          <w:tcPr>
            <w:tcW w:w="3868" w:type="dxa"/>
          </w:tcPr>
          <w:p w14:paraId="1384BE1F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67034" w:rsidRPr="000A6000" w14:paraId="67D91877" w14:textId="77777777" w:rsidTr="00A05005">
        <w:trPr>
          <w:trHeight w:val="573"/>
        </w:trPr>
        <w:tc>
          <w:tcPr>
            <w:tcW w:w="3478" w:type="dxa"/>
          </w:tcPr>
          <w:p w14:paraId="24C272A1" w14:textId="336A16E3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A6000">
              <w:rPr>
                <w:rFonts w:ascii="Times New Roman" w:hAnsi="Times New Roman" w:cs="Times New Roman"/>
              </w:rPr>
              <w:t>Mianserin</w:t>
            </w:r>
            <w:proofErr w:type="spellEnd"/>
          </w:p>
        </w:tc>
        <w:tc>
          <w:tcPr>
            <w:tcW w:w="1863" w:type="dxa"/>
          </w:tcPr>
          <w:p w14:paraId="52B44F59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30-90mg/day</w:t>
            </w:r>
          </w:p>
        </w:tc>
        <w:tc>
          <w:tcPr>
            <w:tcW w:w="3868" w:type="dxa"/>
          </w:tcPr>
          <w:p w14:paraId="55318571" w14:textId="4A310163" w:rsidR="00067034" w:rsidRPr="000A6000" w:rsidRDefault="00E56B4C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B4C">
              <w:rPr>
                <w:rFonts w:ascii="Times New Roman" w:hAnsi="Times New Roman" w:cs="Times New Roman"/>
              </w:rPr>
              <w:t>Indication confirmed in medical files or discharge letter.</w:t>
            </w:r>
          </w:p>
        </w:tc>
      </w:tr>
      <w:tr w:rsidR="00067034" w:rsidRPr="000A6000" w14:paraId="0DBD65DD" w14:textId="77777777" w:rsidTr="00A05005">
        <w:trPr>
          <w:trHeight w:val="573"/>
        </w:trPr>
        <w:tc>
          <w:tcPr>
            <w:tcW w:w="3478" w:type="dxa"/>
          </w:tcPr>
          <w:p w14:paraId="0E8C73F6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Mirtazapine</w:t>
            </w:r>
          </w:p>
        </w:tc>
        <w:tc>
          <w:tcPr>
            <w:tcW w:w="1863" w:type="dxa"/>
          </w:tcPr>
          <w:p w14:paraId="3D4958F8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15mg/day</w:t>
            </w:r>
          </w:p>
        </w:tc>
        <w:tc>
          <w:tcPr>
            <w:tcW w:w="3868" w:type="dxa"/>
          </w:tcPr>
          <w:p w14:paraId="528D31D4" w14:textId="5A3EDA74" w:rsidR="00067034" w:rsidRPr="000A6000" w:rsidRDefault="00E56B4C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B4C">
              <w:rPr>
                <w:rFonts w:ascii="Times New Roman" w:hAnsi="Times New Roman" w:cs="Times New Roman"/>
              </w:rPr>
              <w:t>Indication confirmed in medical files or discharge letter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7034" w:rsidRPr="000A6000" w14:paraId="7AD2BA3B" w14:textId="77777777" w:rsidTr="00A05005">
        <w:trPr>
          <w:trHeight w:val="573"/>
        </w:trPr>
        <w:tc>
          <w:tcPr>
            <w:tcW w:w="3478" w:type="dxa"/>
          </w:tcPr>
          <w:p w14:paraId="35F98C94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Trazodone</w:t>
            </w:r>
          </w:p>
        </w:tc>
        <w:tc>
          <w:tcPr>
            <w:tcW w:w="1863" w:type="dxa"/>
          </w:tcPr>
          <w:p w14:paraId="4192D392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0A6000">
              <w:rPr>
                <w:rFonts w:ascii="Times New Roman" w:hAnsi="Times New Roman" w:cs="Times New Roman"/>
              </w:rPr>
              <w:t>25-100mg/day</w:t>
            </w:r>
          </w:p>
        </w:tc>
        <w:tc>
          <w:tcPr>
            <w:tcW w:w="3868" w:type="dxa"/>
          </w:tcPr>
          <w:p w14:paraId="4741DF67" w14:textId="77777777" w:rsidR="00E56B4C" w:rsidRDefault="00E56B4C" w:rsidP="002344D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B4C">
              <w:rPr>
                <w:rFonts w:ascii="Times New Roman" w:hAnsi="Times New Roman" w:cs="Times New Roman"/>
              </w:rPr>
              <w:t>Indication confirmed in medical files or discharge letter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CFB2BF8" w14:textId="3C2C1E56" w:rsidR="00067034" w:rsidRPr="000A6000" w:rsidRDefault="00067034" w:rsidP="002344D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 xml:space="preserve">If </w:t>
            </w:r>
            <w:r w:rsidR="001550A0">
              <w:rPr>
                <w:rFonts w:ascii="Times New Roman" w:hAnsi="Times New Roman" w:cs="Times New Roman"/>
              </w:rPr>
              <w:t>over 65 years old</w:t>
            </w:r>
            <w:r w:rsidR="002344DB">
              <w:rPr>
                <w:rFonts w:ascii="Times New Roman" w:hAnsi="Times New Roman" w:cs="Times New Roman"/>
              </w:rPr>
              <w:t>,</w:t>
            </w:r>
            <w:r w:rsidRPr="000A6000">
              <w:rPr>
                <w:rFonts w:ascii="Times New Roman" w:hAnsi="Times New Roman" w:cs="Times New Roman"/>
              </w:rPr>
              <w:t xml:space="preserve"> </w:t>
            </w:r>
            <w:r w:rsidR="002344DB">
              <w:rPr>
                <w:rFonts w:ascii="Times New Roman" w:hAnsi="Times New Roman" w:cs="Times New Roman"/>
              </w:rPr>
              <w:t xml:space="preserve">indication confirmed in the </w:t>
            </w:r>
            <w:r w:rsidR="002344DB" w:rsidRPr="000A6000">
              <w:rPr>
                <w:rFonts w:ascii="Times New Roman" w:hAnsi="Times New Roman" w:cs="Times New Roman"/>
              </w:rPr>
              <w:t>clinical report</w:t>
            </w:r>
            <w:r w:rsidR="00E56B4C">
              <w:rPr>
                <w:rFonts w:ascii="Times New Roman" w:hAnsi="Times New Roman" w:cs="Times New Roman"/>
              </w:rPr>
              <w:t>¹</w:t>
            </w:r>
          </w:p>
        </w:tc>
      </w:tr>
      <w:tr w:rsidR="00067034" w:rsidRPr="000A6000" w14:paraId="6FB089A6" w14:textId="77777777" w:rsidTr="00A05005">
        <w:trPr>
          <w:trHeight w:val="573"/>
        </w:trPr>
        <w:tc>
          <w:tcPr>
            <w:tcW w:w="9209" w:type="dxa"/>
            <w:gridSpan w:val="3"/>
          </w:tcPr>
          <w:p w14:paraId="4AC12B8C" w14:textId="289AF0DE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A6000">
              <w:rPr>
                <w:rFonts w:ascii="Times New Roman" w:hAnsi="Times New Roman" w:cs="Times New Roman"/>
                <w:b/>
              </w:rPr>
              <w:t>Antipsychotics</w:t>
            </w:r>
          </w:p>
        </w:tc>
      </w:tr>
      <w:tr w:rsidR="00067034" w:rsidRPr="000A6000" w14:paraId="0B9E4228" w14:textId="77777777" w:rsidTr="00A05005">
        <w:trPr>
          <w:trHeight w:val="573"/>
        </w:trPr>
        <w:tc>
          <w:tcPr>
            <w:tcW w:w="3478" w:type="dxa"/>
          </w:tcPr>
          <w:p w14:paraId="36FADDB6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Clotiapine</w:t>
            </w:r>
          </w:p>
        </w:tc>
        <w:tc>
          <w:tcPr>
            <w:tcW w:w="1863" w:type="dxa"/>
          </w:tcPr>
          <w:p w14:paraId="511857DF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20-40mg/day</w:t>
            </w:r>
          </w:p>
        </w:tc>
        <w:tc>
          <w:tcPr>
            <w:tcW w:w="3868" w:type="dxa"/>
          </w:tcPr>
          <w:p w14:paraId="6890872A" w14:textId="5CD942D3" w:rsidR="00067034" w:rsidRPr="000A6000" w:rsidRDefault="00E56B4C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B4C">
              <w:rPr>
                <w:rFonts w:ascii="Times New Roman" w:hAnsi="Times New Roman" w:cs="Times New Roman"/>
              </w:rPr>
              <w:t>Indication confirmed in medical files or discharge letter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7034" w:rsidRPr="000A6000" w14:paraId="7C66B478" w14:textId="77777777" w:rsidTr="00A05005">
        <w:trPr>
          <w:trHeight w:val="573"/>
        </w:trPr>
        <w:tc>
          <w:tcPr>
            <w:tcW w:w="3478" w:type="dxa"/>
          </w:tcPr>
          <w:p w14:paraId="515CC196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Levomepromazine</w:t>
            </w:r>
          </w:p>
        </w:tc>
        <w:tc>
          <w:tcPr>
            <w:tcW w:w="1863" w:type="dxa"/>
          </w:tcPr>
          <w:p w14:paraId="6E7B7526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25-50mg/day</w:t>
            </w:r>
          </w:p>
        </w:tc>
        <w:tc>
          <w:tcPr>
            <w:tcW w:w="3868" w:type="dxa"/>
          </w:tcPr>
          <w:p w14:paraId="66DE621C" w14:textId="2C4F6D01" w:rsidR="00067034" w:rsidRPr="000A6000" w:rsidRDefault="00E56B4C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B4C">
              <w:rPr>
                <w:rFonts w:ascii="Times New Roman" w:hAnsi="Times New Roman" w:cs="Times New Roman"/>
              </w:rPr>
              <w:t>Indication confirmed in medical files or discharge letter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7034" w:rsidRPr="000A6000" w14:paraId="1BBC9B01" w14:textId="77777777" w:rsidTr="00A05005">
        <w:trPr>
          <w:trHeight w:val="573"/>
        </w:trPr>
        <w:tc>
          <w:tcPr>
            <w:tcW w:w="3478" w:type="dxa"/>
          </w:tcPr>
          <w:p w14:paraId="0B2659CE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Quetiapine</w:t>
            </w:r>
          </w:p>
        </w:tc>
        <w:tc>
          <w:tcPr>
            <w:tcW w:w="1863" w:type="dxa"/>
          </w:tcPr>
          <w:p w14:paraId="594FF133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25-50mg/day</w:t>
            </w:r>
          </w:p>
        </w:tc>
        <w:tc>
          <w:tcPr>
            <w:tcW w:w="3868" w:type="dxa"/>
          </w:tcPr>
          <w:p w14:paraId="01160281" w14:textId="77777777" w:rsidR="00E56B4C" w:rsidRPr="00E56B4C" w:rsidRDefault="00E56B4C" w:rsidP="00E56B4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B4C">
              <w:rPr>
                <w:rFonts w:ascii="Times New Roman" w:hAnsi="Times New Roman" w:cs="Times New Roman"/>
              </w:rPr>
              <w:t>Indication confirmed in medical files or discharge letter except for 41 patients which were confirmed by quetiapine low dosage after 8PM.²</w:t>
            </w:r>
          </w:p>
          <w:p w14:paraId="7455D440" w14:textId="1A5057D8" w:rsidR="00067034" w:rsidRPr="00E56B4C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14D08">
              <w:rPr>
                <w:rFonts w:ascii="Times New Roman" w:hAnsi="Times New Roman" w:cs="Times New Roman"/>
              </w:rPr>
              <w:t xml:space="preserve">If </w:t>
            </w:r>
            <w:r w:rsidR="001550A0" w:rsidRPr="00A14D08">
              <w:rPr>
                <w:rFonts w:ascii="Times New Roman" w:hAnsi="Times New Roman" w:cs="Times New Roman"/>
              </w:rPr>
              <w:t>over 65 years old</w:t>
            </w:r>
            <w:r w:rsidRPr="00A14D08">
              <w:rPr>
                <w:rFonts w:ascii="Times New Roman" w:hAnsi="Times New Roman" w:cs="Times New Roman"/>
              </w:rPr>
              <w:t xml:space="preserve">, </w:t>
            </w:r>
            <w:r w:rsidR="002344DB" w:rsidRPr="00A14D08">
              <w:rPr>
                <w:rFonts w:ascii="Times New Roman" w:hAnsi="Times New Roman" w:cs="Times New Roman"/>
              </w:rPr>
              <w:t>indication confirmed in the clinical report</w:t>
            </w:r>
            <w:r w:rsidR="00E56B4C">
              <w:rPr>
                <w:rFonts w:ascii="Times New Roman" w:hAnsi="Times New Roman" w:cs="Times New Roman"/>
              </w:rPr>
              <w:t>¹</w:t>
            </w:r>
          </w:p>
        </w:tc>
      </w:tr>
      <w:tr w:rsidR="00067034" w:rsidRPr="000A6000" w14:paraId="527C37D6" w14:textId="77777777" w:rsidTr="00A05005">
        <w:trPr>
          <w:trHeight w:val="573"/>
        </w:trPr>
        <w:tc>
          <w:tcPr>
            <w:tcW w:w="9209" w:type="dxa"/>
            <w:gridSpan w:val="3"/>
          </w:tcPr>
          <w:p w14:paraId="70A3AEF7" w14:textId="24D6EB79" w:rsidR="00067034" w:rsidRPr="000A6000" w:rsidRDefault="00EC4AE2" w:rsidP="001F7E3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A6000">
              <w:rPr>
                <w:rFonts w:ascii="Times New Roman" w:hAnsi="Times New Roman" w:cs="Times New Roman"/>
                <w:b/>
              </w:rPr>
              <w:t>B</w:t>
            </w:r>
            <w:r w:rsidR="00067034" w:rsidRPr="000A6000">
              <w:rPr>
                <w:rFonts w:ascii="Times New Roman" w:hAnsi="Times New Roman" w:cs="Times New Roman"/>
                <w:b/>
              </w:rPr>
              <w:t>enzodiazepines</w:t>
            </w:r>
          </w:p>
        </w:tc>
      </w:tr>
      <w:tr w:rsidR="00067034" w:rsidRPr="000A6000" w14:paraId="5D71D589" w14:textId="77777777" w:rsidTr="00A05005">
        <w:trPr>
          <w:trHeight w:val="573"/>
        </w:trPr>
        <w:tc>
          <w:tcPr>
            <w:tcW w:w="3478" w:type="dxa"/>
          </w:tcPr>
          <w:p w14:paraId="7504C1E2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Alprazolam</w:t>
            </w:r>
          </w:p>
        </w:tc>
        <w:tc>
          <w:tcPr>
            <w:tcW w:w="1863" w:type="dxa"/>
          </w:tcPr>
          <w:p w14:paraId="528F03FF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14:paraId="34BD4E4E" w14:textId="19903E3F" w:rsidR="00067034" w:rsidRPr="000A6000" w:rsidRDefault="00E56B4C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B4C">
              <w:rPr>
                <w:rFonts w:ascii="Times New Roman" w:hAnsi="Times New Roman" w:cs="Times New Roman"/>
              </w:rPr>
              <w:t>Indication confirmed in medical files or discharge letter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7034" w:rsidRPr="000A6000" w14:paraId="118CD7D8" w14:textId="77777777" w:rsidTr="00A05005">
        <w:trPr>
          <w:trHeight w:val="573"/>
        </w:trPr>
        <w:tc>
          <w:tcPr>
            <w:tcW w:w="3478" w:type="dxa"/>
          </w:tcPr>
          <w:p w14:paraId="7319C262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lastRenderedPageBreak/>
              <w:t>Bromazepam</w:t>
            </w:r>
          </w:p>
        </w:tc>
        <w:tc>
          <w:tcPr>
            <w:tcW w:w="1863" w:type="dxa"/>
          </w:tcPr>
          <w:p w14:paraId="3E430CBB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14:paraId="6269D7E8" w14:textId="41D7F031" w:rsidR="00067034" w:rsidRPr="000A6000" w:rsidRDefault="00E56B4C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B4C">
              <w:rPr>
                <w:rFonts w:ascii="Times New Roman" w:hAnsi="Times New Roman" w:cs="Times New Roman"/>
              </w:rPr>
              <w:t>Indication confirmed in medical files or discharge letter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7034" w:rsidRPr="000A6000" w14:paraId="471E74FA" w14:textId="77777777" w:rsidTr="00A05005">
        <w:trPr>
          <w:trHeight w:val="573"/>
        </w:trPr>
        <w:tc>
          <w:tcPr>
            <w:tcW w:w="3478" w:type="dxa"/>
          </w:tcPr>
          <w:p w14:paraId="3953EB79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Clorazepate</w:t>
            </w:r>
          </w:p>
        </w:tc>
        <w:tc>
          <w:tcPr>
            <w:tcW w:w="1863" w:type="dxa"/>
          </w:tcPr>
          <w:p w14:paraId="637D4A4F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14:paraId="74FA7319" w14:textId="6AA5FC80" w:rsidR="00067034" w:rsidRPr="000A6000" w:rsidRDefault="00E56B4C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B4C">
              <w:rPr>
                <w:rFonts w:ascii="Times New Roman" w:hAnsi="Times New Roman" w:cs="Times New Roman"/>
              </w:rPr>
              <w:t>Indication confirmed in medical files or discharge letter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7034" w:rsidRPr="000A6000" w14:paraId="762056FA" w14:textId="77777777" w:rsidTr="00A05005">
        <w:trPr>
          <w:trHeight w:val="573"/>
        </w:trPr>
        <w:tc>
          <w:tcPr>
            <w:tcW w:w="3478" w:type="dxa"/>
          </w:tcPr>
          <w:p w14:paraId="767A6E10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Diazepam</w:t>
            </w:r>
          </w:p>
        </w:tc>
        <w:tc>
          <w:tcPr>
            <w:tcW w:w="1863" w:type="dxa"/>
          </w:tcPr>
          <w:p w14:paraId="51DD5472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14:paraId="42CAB8CD" w14:textId="2B060167" w:rsidR="00067034" w:rsidRPr="000A6000" w:rsidRDefault="00E56B4C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B4C">
              <w:rPr>
                <w:rFonts w:ascii="Times New Roman" w:hAnsi="Times New Roman" w:cs="Times New Roman"/>
              </w:rPr>
              <w:t>Indication confirmed in medical files or discharge letter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0F7B" w:rsidRPr="000A6000" w14:paraId="0BF86132" w14:textId="77777777" w:rsidTr="00214FB7">
        <w:trPr>
          <w:trHeight w:val="573"/>
        </w:trPr>
        <w:tc>
          <w:tcPr>
            <w:tcW w:w="3478" w:type="dxa"/>
          </w:tcPr>
          <w:p w14:paraId="5670EC6C" w14:textId="77777777" w:rsidR="00C10F7B" w:rsidRPr="000A6000" w:rsidRDefault="00C10F7B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Flunitrazepam</w:t>
            </w:r>
          </w:p>
        </w:tc>
        <w:tc>
          <w:tcPr>
            <w:tcW w:w="1863" w:type="dxa"/>
          </w:tcPr>
          <w:p w14:paraId="452AD5EF" w14:textId="77777777" w:rsidR="00C10F7B" w:rsidRPr="000A6000" w:rsidRDefault="00C10F7B" w:rsidP="001F7E3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14:paraId="175DFE7B" w14:textId="19BE8525" w:rsidR="00C10F7B" w:rsidRPr="000A6000" w:rsidRDefault="00E56B4C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B4C">
              <w:rPr>
                <w:rFonts w:ascii="Times New Roman" w:hAnsi="Times New Roman" w:cs="Times New Roman"/>
              </w:rPr>
              <w:t>Indication confirmed in medical files or discharge letter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0F7B" w:rsidRPr="000A6000" w14:paraId="0457A43F" w14:textId="77777777" w:rsidTr="00214FB7">
        <w:trPr>
          <w:trHeight w:val="573"/>
        </w:trPr>
        <w:tc>
          <w:tcPr>
            <w:tcW w:w="3478" w:type="dxa"/>
          </w:tcPr>
          <w:p w14:paraId="6E3BAF6E" w14:textId="160A136B" w:rsidR="00C10F7B" w:rsidRPr="000A6000" w:rsidRDefault="00C10F7B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Flurazepam</w:t>
            </w:r>
          </w:p>
        </w:tc>
        <w:tc>
          <w:tcPr>
            <w:tcW w:w="1863" w:type="dxa"/>
          </w:tcPr>
          <w:p w14:paraId="02C60CD8" w14:textId="77777777" w:rsidR="00C10F7B" w:rsidRPr="000A6000" w:rsidRDefault="00C10F7B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15-30mg/day</w:t>
            </w:r>
          </w:p>
        </w:tc>
        <w:tc>
          <w:tcPr>
            <w:tcW w:w="3868" w:type="dxa"/>
          </w:tcPr>
          <w:p w14:paraId="02E773F1" w14:textId="3D06AF03" w:rsidR="00C10F7B" w:rsidRPr="000A6000" w:rsidRDefault="002344DB" w:rsidP="00E56B4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Indication confirmed in the </w:t>
            </w:r>
            <w:r w:rsidR="00E56B4C">
              <w:rPr>
                <w:rFonts w:ascii="Times New Roman" w:hAnsi="Times New Roman" w:cs="Times New Roman"/>
              </w:rPr>
              <w:t>medical files</w:t>
            </w:r>
          </w:p>
        </w:tc>
      </w:tr>
      <w:tr w:rsidR="00067034" w:rsidRPr="000A6000" w14:paraId="22C1B335" w14:textId="77777777" w:rsidTr="00A05005">
        <w:trPr>
          <w:trHeight w:val="573"/>
        </w:trPr>
        <w:tc>
          <w:tcPr>
            <w:tcW w:w="3478" w:type="dxa"/>
          </w:tcPr>
          <w:p w14:paraId="51B5B21A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Lorazepam</w:t>
            </w:r>
          </w:p>
        </w:tc>
        <w:tc>
          <w:tcPr>
            <w:tcW w:w="1863" w:type="dxa"/>
          </w:tcPr>
          <w:p w14:paraId="427E5DE5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14:paraId="5F783CCF" w14:textId="0620864C" w:rsidR="00067034" w:rsidRPr="000A6000" w:rsidRDefault="00E56B4C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B4C">
              <w:rPr>
                <w:rFonts w:ascii="Times New Roman" w:hAnsi="Times New Roman" w:cs="Times New Roman"/>
              </w:rPr>
              <w:t>Indication confirmed in medical files or discharge letter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0F7B" w:rsidRPr="000A6000" w14:paraId="116364E1" w14:textId="77777777" w:rsidTr="00214FB7">
        <w:trPr>
          <w:trHeight w:val="604"/>
        </w:trPr>
        <w:tc>
          <w:tcPr>
            <w:tcW w:w="3478" w:type="dxa"/>
          </w:tcPr>
          <w:p w14:paraId="7AA3B05E" w14:textId="77777777" w:rsidR="00C10F7B" w:rsidRPr="000A6000" w:rsidRDefault="00C10F7B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Midazolam</w:t>
            </w:r>
          </w:p>
        </w:tc>
        <w:tc>
          <w:tcPr>
            <w:tcW w:w="1863" w:type="dxa"/>
          </w:tcPr>
          <w:p w14:paraId="74B1ECB9" w14:textId="77777777" w:rsidR="00C10F7B" w:rsidRPr="000A6000" w:rsidRDefault="00C10F7B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15-30mg/day</w:t>
            </w:r>
          </w:p>
        </w:tc>
        <w:tc>
          <w:tcPr>
            <w:tcW w:w="3868" w:type="dxa"/>
          </w:tcPr>
          <w:p w14:paraId="68D368AB" w14:textId="54E51551" w:rsidR="00C10F7B" w:rsidRPr="000A6000" w:rsidRDefault="00A14D08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B4C">
              <w:rPr>
                <w:rFonts w:ascii="Times New Roman" w:hAnsi="Times New Roman" w:cs="Times New Roman"/>
              </w:rPr>
              <w:t>Indication confirmed in medical files or discharge letter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7034" w:rsidRPr="000A6000" w14:paraId="15036AD4" w14:textId="77777777" w:rsidTr="00A05005">
        <w:trPr>
          <w:trHeight w:val="573"/>
        </w:trPr>
        <w:tc>
          <w:tcPr>
            <w:tcW w:w="3478" w:type="dxa"/>
          </w:tcPr>
          <w:p w14:paraId="7C04C234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Oxazepam</w:t>
            </w:r>
          </w:p>
        </w:tc>
        <w:tc>
          <w:tcPr>
            <w:tcW w:w="1863" w:type="dxa"/>
          </w:tcPr>
          <w:p w14:paraId="5D9B4FCE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15-30mg/day</w:t>
            </w:r>
          </w:p>
        </w:tc>
        <w:tc>
          <w:tcPr>
            <w:tcW w:w="3868" w:type="dxa"/>
          </w:tcPr>
          <w:p w14:paraId="2A51890C" w14:textId="1BB5ACC6" w:rsidR="00067034" w:rsidRPr="000A6000" w:rsidRDefault="00A14D08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B4C">
              <w:rPr>
                <w:rFonts w:ascii="Times New Roman" w:hAnsi="Times New Roman" w:cs="Times New Roman"/>
              </w:rPr>
              <w:t>Indication confirmed in medical files or discharge letter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7034" w:rsidRPr="000A6000" w14:paraId="1913DD70" w14:textId="77777777" w:rsidTr="00A05005">
        <w:trPr>
          <w:trHeight w:val="573"/>
        </w:trPr>
        <w:tc>
          <w:tcPr>
            <w:tcW w:w="3478" w:type="dxa"/>
          </w:tcPr>
          <w:p w14:paraId="7E8BF920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Triazolam</w:t>
            </w:r>
          </w:p>
        </w:tc>
        <w:tc>
          <w:tcPr>
            <w:tcW w:w="1863" w:type="dxa"/>
          </w:tcPr>
          <w:p w14:paraId="5AE14B8A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14:paraId="101BE459" w14:textId="7CE9CC08" w:rsidR="00067034" w:rsidRPr="000A6000" w:rsidRDefault="00A14D08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56B4C">
              <w:rPr>
                <w:rFonts w:ascii="Times New Roman" w:hAnsi="Times New Roman" w:cs="Times New Roman"/>
              </w:rPr>
              <w:t>Indication confirmed in medical files or discharge letter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3911" w:rsidRPr="000A6000" w14:paraId="2959A611" w14:textId="77777777" w:rsidTr="00214FB7">
        <w:trPr>
          <w:trHeight w:val="573"/>
        </w:trPr>
        <w:tc>
          <w:tcPr>
            <w:tcW w:w="9209" w:type="dxa"/>
            <w:gridSpan w:val="3"/>
          </w:tcPr>
          <w:p w14:paraId="7F8EEE51" w14:textId="304545AB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A6000">
              <w:rPr>
                <w:rFonts w:ascii="Times New Roman" w:hAnsi="Times New Roman" w:cs="Times New Roman"/>
                <w:b/>
              </w:rPr>
              <w:t>Herbal sedatives</w:t>
            </w:r>
            <w:r w:rsidR="00A14D08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843911" w:rsidRPr="000A6000" w14:paraId="377FA4E5" w14:textId="77777777" w:rsidTr="00214FB7">
        <w:trPr>
          <w:trHeight w:val="573"/>
        </w:trPr>
        <w:tc>
          <w:tcPr>
            <w:tcW w:w="3478" w:type="dxa"/>
          </w:tcPr>
          <w:p w14:paraId="6F44B1C4" w14:textId="33E87975" w:rsidR="00843911" w:rsidRPr="000A6000" w:rsidRDefault="00843911" w:rsidP="001F7E33">
            <w:pPr>
              <w:spacing w:line="48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0A6000">
              <w:rPr>
                <w:rFonts w:ascii="Times New Roman" w:hAnsi="Times New Roman" w:cs="Times New Roman"/>
              </w:rPr>
              <w:t>Hops</w:t>
            </w:r>
            <w:r w:rsidRPr="000A6000" w:rsidDel="00461105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14:paraId="39649301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63" w:type="dxa"/>
          </w:tcPr>
          <w:p w14:paraId="62686F4B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14:paraId="5B827998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43911" w:rsidRPr="000A6000" w14:paraId="16A46D02" w14:textId="77777777" w:rsidTr="00214FB7">
        <w:trPr>
          <w:trHeight w:val="573"/>
        </w:trPr>
        <w:tc>
          <w:tcPr>
            <w:tcW w:w="3478" w:type="dxa"/>
          </w:tcPr>
          <w:p w14:paraId="36E5B584" w14:textId="6973B737" w:rsidR="00843911" w:rsidRPr="000A6000" w:rsidRDefault="00843911" w:rsidP="001F7E33">
            <w:pPr>
              <w:spacing w:line="48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0A6000">
              <w:rPr>
                <w:rFonts w:ascii="Times New Roman" w:hAnsi="Times New Roman" w:cs="Times New Roman"/>
              </w:rPr>
              <w:t>Valerian</w:t>
            </w:r>
          </w:p>
        </w:tc>
        <w:tc>
          <w:tcPr>
            <w:tcW w:w="1863" w:type="dxa"/>
          </w:tcPr>
          <w:p w14:paraId="25715801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14:paraId="0849EA0B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52732" w:rsidRPr="000A6000" w14:paraId="0B83A73C" w14:textId="77777777" w:rsidTr="00A05005">
        <w:trPr>
          <w:trHeight w:val="573"/>
        </w:trPr>
        <w:tc>
          <w:tcPr>
            <w:tcW w:w="9209" w:type="dxa"/>
            <w:gridSpan w:val="3"/>
          </w:tcPr>
          <w:p w14:paraId="043F4D43" w14:textId="6C8E8736" w:rsidR="00652732" w:rsidRPr="000A6000" w:rsidRDefault="002C6FA6" w:rsidP="001F7E33">
            <w:pPr>
              <w:spacing w:line="48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A6000">
              <w:rPr>
                <w:rFonts w:ascii="Times New Roman" w:hAnsi="Times New Roman" w:cs="Times New Roman"/>
                <w:b/>
              </w:rPr>
              <w:t xml:space="preserve">Hypnotic, </w:t>
            </w:r>
            <w:r w:rsidR="00652732" w:rsidRPr="000A6000">
              <w:rPr>
                <w:rFonts w:ascii="Times New Roman" w:hAnsi="Times New Roman" w:cs="Times New Roman"/>
                <w:b/>
              </w:rPr>
              <w:t>Z-drugs</w:t>
            </w:r>
            <w:r w:rsidR="00A14D08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067034" w:rsidRPr="000A6000" w14:paraId="0D278CD9" w14:textId="77777777" w:rsidTr="002C6FA6">
        <w:trPr>
          <w:trHeight w:val="573"/>
        </w:trPr>
        <w:tc>
          <w:tcPr>
            <w:tcW w:w="3478" w:type="dxa"/>
          </w:tcPr>
          <w:p w14:paraId="391A5773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Zolpidem</w:t>
            </w:r>
          </w:p>
          <w:p w14:paraId="4299AA06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1C1C7A74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68" w:type="dxa"/>
          </w:tcPr>
          <w:p w14:paraId="0B92788E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67034" w:rsidRPr="000A6000" w14:paraId="0DA8FB23" w14:textId="77777777" w:rsidTr="002C6FA6">
        <w:trPr>
          <w:trHeight w:val="573"/>
        </w:trPr>
        <w:tc>
          <w:tcPr>
            <w:tcW w:w="3478" w:type="dxa"/>
          </w:tcPr>
          <w:p w14:paraId="41530938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Zopiclone</w:t>
            </w:r>
          </w:p>
        </w:tc>
        <w:tc>
          <w:tcPr>
            <w:tcW w:w="1863" w:type="dxa"/>
          </w:tcPr>
          <w:p w14:paraId="29957F83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68" w:type="dxa"/>
          </w:tcPr>
          <w:p w14:paraId="67499A15" w14:textId="77777777" w:rsidR="00067034" w:rsidRPr="000A6000" w:rsidRDefault="00067034" w:rsidP="001F7E33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43911" w:rsidRPr="000A6000" w14:paraId="0D5B1030" w14:textId="77777777" w:rsidTr="00214FB7">
        <w:trPr>
          <w:trHeight w:val="573"/>
        </w:trPr>
        <w:tc>
          <w:tcPr>
            <w:tcW w:w="9209" w:type="dxa"/>
            <w:gridSpan w:val="3"/>
            <w:shd w:val="clear" w:color="auto" w:fill="auto"/>
          </w:tcPr>
          <w:p w14:paraId="29E69125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  <w:b/>
              </w:rPr>
              <w:t>Other drugs</w:t>
            </w:r>
          </w:p>
        </w:tc>
      </w:tr>
      <w:tr w:rsidR="00843911" w:rsidRPr="000A6000" w14:paraId="541FDA2C" w14:textId="77777777" w:rsidTr="00214FB7">
        <w:trPr>
          <w:trHeight w:val="573"/>
        </w:trPr>
        <w:tc>
          <w:tcPr>
            <w:tcW w:w="3478" w:type="dxa"/>
          </w:tcPr>
          <w:p w14:paraId="7988A972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lastRenderedPageBreak/>
              <w:t>Clomethiazole</w:t>
            </w:r>
          </w:p>
        </w:tc>
        <w:tc>
          <w:tcPr>
            <w:tcW w:w="1863" w:type="dxa"/>
          </w:tcPr>
          <w:p w14:paraId="0AD97A78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14:paraId="35B229CD" w14:textId="32E61782" w:rsidR="002344DB" w:rsidRPr="000A6000" w:rsidRDefault="002344DB" w:rsidP="002344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A6000">
              <w:rPr>
                <w:rFonts w:ascii="Times New Roman" w:hAnsi="Times New Roman" w:cs="Times New Roman"/>
              </w:rPr>
              <w:t xml:space="preserve">nly </w:t>
            </w:r>
            <w:r>
              <w:rPr>
                <w:rFonts w:ascii="Times New Roman" w:hAnsi="Times New Roman" w:cs="Times New Roman"/>
              </w:rPr>
              <w:t>i</w:t>
            </w:r>
            <w:r w:rsidRPr="000A6000">
              <w:rPr>
                <w:rFonts w:ascii="Times New Roman" w:hAnsi="Times New Roman" w:cs="Times New Roman"/>
              </w:rPr>
              <w:t>f administered after 8</w:t>
            </w:r>
            <w:r w:rsidR="00A14D08">
              <w:rPr>
                <w:rFonts w:ascii="Times New Roman" w:hAnsi="Times New Roman" w:cs="Times New Roman"/>
              </w:rPr>
              <w:t>PM</w:t>
            </w:r>
          </w:p>
          <w:p w14:paraId="1F748505" w14:textId="3D607844" w:rsidR="00843911" w:rsidRPr="000A6000" w:rsidRDefault="00843911" w:rsidP="00A14D08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0A6000">
              <w:rPr>
                <w:rFonts w:ascii="Times New Roman" w:hAnsi="Times New Roman" w:cs="Times New Roman"/>
              </w:rPr>
              <w:t xml:space="preserve">or </w:t>
            </w:r>
            <w:r w:rsidR="002344DB">
              <w:rPr>
                <w:rFonts w:ascii="Times New Roman" w:hAnsi="Times New Roman" w:cs="Times New Roman"/>
              </w:rPr>
              <w:t xml:space="preserve">indication confirmed </w:t>
            </w:r>
            <w:r w:rsidR="00A14D08">
              <w:rPr>
                <w:rFonts w:ascii="Times New Roman" w:hAnsi="Times New Roman" w:cs="Times New Roman"/>
              </w:rPr>
              <w:t>medical files</w:t>
            </w:r>
          </w:p>
        </w:tc>
      </w:tr>
      <w:tr w:rsidR="00843911" w:rsidRPr="000A6000" w14:paraId="1D8A131F" w14:textId="77777777" w:rsidTr="00214FB7">
        <w:trPr>
          <w:trHeight w:val="573"/>
        </w:trPr>
        <w:tc>
          <w:tcPr>
            <w:tcW w:w="3478" w:type="dxa"/>
          </w:tcPr>
          <w:p w14:paraId="65019D27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Chloral Hydrate</w:t>
            </w:r>
          </w:p>
        </w:tc>
        <w:tc>
          <w:tcPr>
            <w:tcW w:w="1863" w:type="dxa"/>
          </w:tcPr>
          <w:p w14:paraId="09F6D2D6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500-1000mg/day</w:t>
            </w:r>
          </w:p>
        </w:tc>
        <w:tc>
          <w:tcPr>
            <w:tcW w:w="3868" w:type="dxa"/>
          </w:tcPr>
          <w:p w14:paraId="24D6A278" w14:textId="38F2AB16" w:rsidR="002344DB" w:rsidRPr="000A6000" w:rsidRDefault="002344DB" w:rsidP="002344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A6000">
              <w:rPr>
                <w:rFonts w:ascii="Times New Roman" w:hAnsi="Times New Roman" w:cs="Times New Roman"/>
              </w:rPr>
              <w:t xml:space="preserve">nly </w:t>
            </w:r>
            <w:r>
              <w:rPr>
                <w:rFonts w:ascii="Times New Roman" w:hAnsi="Times New Roman" w:cs="Times New Roman"/>
              </w:rPr>
              <w:t>i</w:t>
            </w:r>
            <w:r w:rsidRPr="000A6000">
              <w:rPr>
                <w:rFonts w:ascii="Times New Roman" w:hAnsi="Times New Roman" w:cs="Times New Roman"/>
              </w:rPr>
              <w:t>f administered after 8</w:t>
            </w:r>
            <w:r w:rsidR="00A14D08">
              <w:rPr>
                <w:rFonts w:ascii="Times New Roman" w:hAnsi="Times New Roman" w:cs="Times New Roman"/>
              </w:rPr>
              <w:t>PM</w:t>
            </w:r>
          </w:p>
          <w:p w14:paraId="5C9364AC" w14:textId="4666F28C" w:rsidR="00843911" w:rsidRPr="000A6000" w:rsidRDefault="00843911" w:rsidP="00A14D0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 xml:space="preserve">or </w:t>
            </w:r>
            <w:r w:rsidR="002344DB">
              <w:rPr>
                <w:rFonts w:ascii="Times New Roman" w:hAnsi="Times New Roman" w:cs="Times New Roman"/>
              </w:rPr>
              <w:t xml:space="preserve">indication confirmed in </w:t>
            </w:r>
            <w:r w:rsidR="00A14D08">
              <w:rPr>
                <w:rFonts w:ascii="Times New Roman" w:hAnsi="Times New Roman" w:cs="Times New Roman"/>
              </w:rPr>
              <w:t>medical files</w:t>
            </w:r>
          </w:p>
        </w:tc>
      </w:tr>
      <w:tr w:rsidR="00843911" w:rsidRPr="000A6000" w14:paraId="65178464" w14:textId="77777777" w:rsidTr="00214FB7">
        <w:trPr>
          <w:trHeight w:val="573"/>
        </w:trPr>
        <w:tc>
          <w:tcPr>
            <w:tcW w:w="3478" w:type="dxa"/>
          </w:tcPr>
          <w:p w14:paraId="550C50AC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Diphenhydramine</w:t>
            </w:r>
          </w:p>
        </w:tc>
        <w:tc>
          <w:tcPr>
            <w:tcW w:w="1863" w:type="dxa"/>
          </w:tcPr>
          <w:p w14:paraId="547FAA1A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25-50mg/day</w:t>
            </w:r>
          </w:p>
        </w:tc>
        <w:tc>
          <w:tcPr>
            <w:tcW w:w="3868" w:type="dxa"/>
          </w:tcPr>
          <w:p w14:paraId="672560FB" w14:textId="7673B76D" w:rsidR="002344DB" w:rsidRPr="000A6000" w:rsidRDefault="002344DB" w:rsidP="002344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A6000">
              <w:rPr>
                <w:rFonts w:ascii="Times New Roman" w:hAnsi="Times New Roman" w:cs="Times New Roman"/>
              </w:rPr>
              <w:t xml:space="preserve">nly </w:t>
            </w:r>
            <w:r>
              <w:rPr>
                <w:rFonts w:ascii="Times New Roman" w:hAnsi="Times New Roman" w:cs="Times New Roman"/>
              </w:rPr>
              <w:t>i</w:t>
            </w:r>
            <w:r w:rsidRPr="000A6000">
              <w:rPr>
                <w:rFonts w:ascii="Times New Roman" w:hAnsi="Times New Roman" w:cs="Times New Roman"/>
              </w:rPr>
              <w:t>f administered after 8</w:t>
            </w:r>
            <w:r w:rsidR="00A14D08">
              <w:rPr>
                <w:rFonts w:ascii="Times New Roman" w:hAnsi="Times New Roman" w:cs="Times New Roman"/>
              </w:rPr>
              <w:t>PM</w:t>
            </w:r>
          </w:p>
          <w:p w14:paraId="5F5BF01D" w14:textId="485E4F19" w:rsidR="00843911" w:rsidRPr="000A6000" w:rsidRDefault="00843911" w:rsidP="00A14D0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 xml:space="preserve">or </w:t>
            </w:r>
            <w:r w:rsidR="002344DB">
              <w:rPr>
                <w:rFonts w:ascii="Times New Roman" w:hAnsi="Times New Roman" w:cs="Times New Roman"/>
              </w:rPr>
              <w:t xml:space="preserve">indication confirmed in </w:t>
            </w:r>
            <w:r w:rsidR="00A14D08">
              <w:rPr>
                <w:rFonts w:ascii="Times New Roman" w:hAnsi="Times New Roman" w:cs="Times New Roman"/>
              </w:rPr>
              <w:t>medical files</w:t>
            </w:r>
          </w:p>
        </w:tc>
      </w:tr>
      <w:tr w:rsidR="00843911" w:rsidRPr="000A6000" w14:paraId="42DB2F68" w14:textId="77777777" w:rsidTr="00214FB7">
        <w:trPr>
          <w:trHeight w:val="573"/>
        </w:trPr>
        <w:tc>
          <w:tcPr>
            <w:tcW w:w="3478" w:type="dxa"/>
          </w:tcPr>
          <w:p w14:paraId="523ED3D5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Doxylamine</w:t>
            </w:r>
          </w:p>
        </w:tc>
        <w:tc>
          <w:tcPr>
            <w:tcW w:w="1863" w:type="dxa"/>
          </w:tcPr>
          <w:p w14:paraId="4F51749C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10-50mg/day</w:t>
            </w:r>
          </w:p>
        </w:tc>
        <w:tc>
          <w:tcPr>
            <w:tcW w:w="3868" w:type="dxa"/>
          </w:tcPr>
          <w:p w14:paraId="04D47064" w14:textId="650D494C" w:rsidR="002344DB" w:rsidRPr="000A6000" w:rsidRDefault="002344DB" w:rsidP="002344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A6000">
              <w:rPr>
                <w:rFonts w:ascii="Times New Roman" w:hAnsi="Times New Roman" w:cs="Times New Roman"/>
              </w:rPr>
              <w:t xml:space="preserve">nly </w:t>
            </w:r>
            <w:r>
              <w:rPr>
                <w:rFonts w:ascii="Times New Roman" w:hAnsi="Times New Roman" w:cs="Times New Roman"/>
              </w:rPr>
              <w:t>i</w:t>
            </w:r>
            <w:r w:rsidRPr="000A6000">
              <w:rPr>
                <w:rFonts w:ascii="Times New Roman" w:hAnsi="Times New Roman" w:cs="Times New Roman"/>
              </w:rPr>
              <w:t>f administered after 8</w:t>
            </w:r>
            <w:r w:rsidR="00A14D08">
              <w:rPr>
                <w:rFonts w:ascii="Times New Roman" w:hAnsi="Times New Roman" w:cs="Times New Roman"/>
              </w:rPr>
              <w:t>PM</w:t>
            </w:r>
          </w:p>
          <w:p w14:paraId="4E3E3099" w14:textId="2BC5EB00" w:rsidR="00843911" w:rsidRPr="000A6000" w:rsidRDefault="00843911" w:rsidP="00A14D0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 xml:space="preserve">or </w:t>
            </w:r>
            <w:r w:rsidR="002344DB">
              <w:rPr>
                <w:rFonts w:ascii="Times New Roman" w:hAnsi="Times New Roman" w:cs="Times New Roman"/>
              </w:rPr>
              <w:t xml:space="preserve">indication confirmed in </w:t>
            </w:r>
            <w:r w:rsidR="00A14D08">
              <w:rPr>
                <w:rFonts w:ascii="Times New Roman" w:hAnsi="Times New Roman" w:cs="Times New Roman"/>
              </w:rPr>
              <w:t>medical files</w:t>
            </w:r>
          </w:p>
        </w:tc>
      </w:tr>
      <w:tr w:rsidR="00843911" w:rsidRPr="000A6000" w14:paraId="74D44D2C" w14:textId="77777777" w:rsidTr="00214FB7">
        <w:trPr>
          <w:trHeight w:val="573"/>
        </w:trPr>
        <w:tc>
          <w:tcPr>
            <w:tcW w:w="3478" w:type="dxa"/>
          </w:tcPr>
          <w:p w14:paraId="6DB680BF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Hydroxyzine</w:t>
            </w:r>
          </w:p>
        </w:tc>
        <w:tc>
          <w:tcPr>
            <w:tcW w:w="1863" w:type="dxa"/>
          </w:tcPr>
          <w:p w14:paraId="0D7602AC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25-50mg/day</w:t>
            </w:r>
          </w:p>
        </w:tc>
        <w:tc>
          <w:tcPr>
            <w:tcW w:w="3868" w:type="dxa"/>
          </w:tcPr>
          <w:p w14:paraId="3895A8BE" w14:textId="62D5201C" w:rsidR="002344DB" w:rsidRPr="000A6000" w:rsidRDefault="002344DB" w:rsidP="002344D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A6000">
              <w:rPr>
                <w:rFonts w:ascii="Times New Roman" w:hAnsi="Times New Roman" w:cs="Times New Roman"/>
              </w:rPr>
              <w:t xml:space="preserve">nly </w:t>
            </w:r>
            <w:r>
              <w:rPr>
                <w:rFonts w:ascii="Times New Roman" w:hAnsi="Times New Roman" w:cs="Times New Roman"/>
              </w:rPr>
              <w:t>i</w:t>
            </w:r>
            <w:r w:rsidRPr="000A6000">
              <w:rPr>
                <w:rFonts w:ascii="Times New Roman" w:hAnsi="Times New Roman" w:cs="Times New Roman"/>
              </w:rPr>
              <w:t>f administered after 8</w:t>
            </w:r>
            <w:r w:rsidR="00A14D08">
              <w:rPr>
                <w:rFonts w:ascii="Times New Roman" w:hAnsi="Times New Roman" w:cs="Times New Roman"/>
              </w:rPr>
              <w:t>PM</w:t>
            </w:r>
          </w:p>
          <w:p w14:paraId="5B660B81" w14:textId="4ED968C3" w:rsidR="00843911" w:rsidRPr="000A6000" w:rsidRDefault="00843911" w:rsidP="00A14D0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 xml:space="preserve">or </w:t>
            </w:r>
            <w:r w:rsidR="002344DB">
              <w:rPr>
                <w:rFonts w:ascii="Times New Roman" w:hAnsi="Times New Roman" w:cs="Times New Roman"/>
              </w:rPr>
              <w:t xml:space="preserve">indication confirmed in </w:t>
            </w:r>
            <w:r w:rsidR="00A14D08">
              <w:rPr>
                <w:rFonts w:ascii="Times New Roman" w:hAnsi="Times New Roman" w:cs="Times New Roman"/>
              </w:rPr>
              <w:t>medical files</w:t>
            </w:r>
          </w:p>
        </w:tc>
      </w:tr>
      <w:tr w:rsidR="00843911" w:rsidRPr="000A6000" w14:paraId="131CF9C6" w14:textId="77777777" w:rsidTr="00214FB7">
        <w:trPr>
          <w:trHeight w:val="573"/>
        </w:trPr>
        <w:tc>
          <w:tcPr>
            <w:tcW w:w="3478" w:type="dxa"/>
          </w:tcPr>
          <w:p w14:paraId="0FA184C0" w14:textId="0594ECE4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6000">
              <w:rPr>
                <w:rFonts w:ascii="Times New Roman" w:hAnsi="Times New Roman" w:cs="Times New Roman"/>
              </w:rPr>
              <w:t>Melatonin</w:t>
            </w:r>
            <w:r w:rsidR="00A14D08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1863" w:type="dxa"/>
          </w:tcPr>
          <w:p w14:paraId="426E85A7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68" w:type="dxa"/>
          </w:tcPr>
          <w:p w14:paraId="250A3195" w14:textId="77777777" w:rsidR="00843911" w:rsidRPr="000A6000" w:rsidRDefault="00843911" w:rsidP="001F7E33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5C8C956C" w14:textId="01EFEE1E" w:rsidR="00A14D08" w:rsidRDefault="00A14D08" w:rsidP="0000008E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¹ </w:t>
      </w:r>
      <w:proofErr w:type="gramStart"/>
      <w:r w:rsidRPr="00AF7177">
        <w:rPr>
          <w:rFonts w:ascii="Times New Roman" w:hAnsi="Times New Roman" w:cs="Times New Roman"/>
          <w:sz w:val="20"/>
        </w:rPr>
        <w:t>In</w:t>
      </w:r>
      <w:proofErr w:type="gramEnd"/>
      <w:r w:rsidRPr="00AF7177">
        <w:rPr>
          <w:rFonts w:ascii="Times New Roman" w:hAnsi="Times New Roman" w:cs="Times New Roman"/>
          <w:sz w:val="20"/>
        </w:rPr>
        <w:t xml:space="preserve"> elderly patients trazodone </w:t>
      </w:r>
      <w:r>
        <w:rPr>
          <w:rFonts w:ascii="Times New Roman" w:hAnsi="Times New Roman" w:cs="Times New Roman"/>
          <w:sz w:val="20"/>
        </w:rPr>
        <w:t xml:space="preserve">and quetiapine </w:t>
      </w:r>
      <w:r w:rsidRPr="00AF7177">
        <w:rPr>
          <w:rFonts w:ascii="Times New Roman" w:hAnsi="Times New Roman" w:cs="Times New Roman"/>
          <w:sz w:val="20"/>
        </w:rPr>
        <w:t xml:space="preserve">can be prescribed at low doses for </w:t>
      </w:r>
      <w:r>
        <w:rPr>
          <w:rFonts w:ascii="Times New Roman" w:hAnsi="Times New Roman" w:cs="Times New Roman"/>
          <w:sz w:val="20"/>
        </w:rPr>
        <w:t>other medical conditions, they were all confirmed by discharge letter or prescription condition in medical files.</w:t>
      </w:r>
    </w:p>
    <w:p w14:paraId="6C8EA154" w14:textId="7D116A94" w:rsidR="00217607" w:rsidRDefault="00217607">
      <w:pPr>
        <w:spacing w:line="360" w:lineRule="auto"/>
        <w:rPr>
          <w:rFonts w:ascii="Times New Roman" w:hAnsi="Times New Roman" w:cs="Times New Roman"/>
          <w:sz w:val="20"/>
        </w:rPr>
      </w:pPr>
      <w:r w:rsidRPr="00217607">
        <w:rPr>
          <w:rFonts w:ascii="Times New Roman" w:hAnsi="Times New Roman" w:cs="Times New Roman"/>
          <w:sz w:val="20"/>
        </w:rPr>
        <w:t>² 41 inpatients were considered as having sleep disorders based only on quetiapine low dosage.</w:t>
      </w:r>
      <w:r>
        <w:rPr>
          <w:rFonts w:ascii="Times New Roman" w:hAnsi="Times New Roman" w:cs="Times New Roman"/>
          <w:sz w:val="20"/>
        </w:rPr>
        <w:t xml:space="preserve"> </w:t>
      </w:r>
    </w:p>
    <w:p w14:paraId="73FD11B0" w14:textId="41D73CBA" w:rsidR="00214FB7" w:rsidRPr="00AF7177" w:rsidRDefault="00217607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³</w:t>
      </w:r>
      <w:r w:rsidR="00214FB7" w:rsidRPr="00AF7177">
        <w:rPr>
          <w:rFonts w:ascii="Times New Roman" w:hAnsi="Times New Roman" w:cs="Times New Roman"/>
          <w:sz w:val="20"/>
        </w:rPr>
        <w:t xml:space="preserve"> Medication used to define </w:t>
      </w:r>
      <w:r w:rsidR="0005231F" w:rsidRPr="00AF7177">
        <w:rPr>
          <w:rFonts w:ascii="Times New Roman" w:hAnsi="Times New Roman" w:cs="Times New Roman"/>
          <w:sz w:val="20"/>
        </w:rPr>
        <w:t>sleep disorders</w:t>
      </w:r>
      <w:r w:rsidR="00214FB7" w:rsidRPr="00AF7177">
        <w:rPr>
          <w:rFonts w:ascii="Times New Roman" w:hAnsi="Times New Roman" w:cs="Times New Roman"/>
          <w:sz w:val="20"/>
        </w:rPr>
        <w:t xml:space="preserve"> in </w:t>
      </w:r>
      <w:r w:rsidR="0005231F" w:rsidRPr="00AF7177">
        <w:rPr>
          <w:rFonts w:ascii="Times New Roman" w:hAnsi="Times New Roman" w:cs="Times New Roman"/>
          <w:sz w:val="20"/>
        </w:rPr>
        <w:t>outpatients</w:t>
      </w:r>
    </w:p>
    <w:p w14:paraId="06089243" w14:textId="77777777" w:rsidR="00214FB7" w:rsidRPr="000A6000" w:rsidRDefault="00214FB7" w:rsidP="001F7E33">
      <w:pPr>
        <w:spacing w:line="480" w:lineRule="auto"/>
        <w:rPr>
          <w:rFonts w:ascii="Times New Roman" w:hAnsi="Times New Roman" w:cs="Times New Roman"/>
        </w:rPr>
      </w:pPr>
    </w:p>
    <w:p w14:paraId="3BB9A66E" w14:textId="77777777" w:rsidR="00311375" w:rsidRPr="000A6000" w:rsidRDefault="00311375" w:rsidP="003C5D44">
      <w:pPr>
        <w:rPr>
          <w:rFonts w:ascii="Times New Roman" w:hAnsi="Times New Roman" w:cs="Times New Roman"/>
          <w:sz w:val="24"/>
        </w:rPr>
      </w:pPr>
    </w:p>
    <w:p w14:paraId="5C329F4E" w14:textId="1849FEBA" w:rsidR="00311375" w:rsidRDefault="00311375" w:rsidP="003C5D44">
      <w:pPr>
        <w:rPr>
          <w:rFonts w:ascii="Times New Roman" w:hAnsi="Times New Roman" w:cs="Times New Roman"/>
          <w:sz w:val="24"/>
        </w:rPr>
      </w:pPr>
    </w:p>
    <w:p w14:paraId="69BDF046" w14:textId="16F01D44" w:rsidR="00107092" w:rsidRDefault="00107092" w:rsidP="003C5D44">
      <w:pPr>
        <w:rPr>
          <w:rFonts w:ascii="Times New Roman" w:hAnsi="Times New Roman" w:cs="Times New Roman"/>
          <w:sz w:val="24"/>
        </w:rPr>
      </w:pPr>
    </w:p>
    <w:p w14:paraId="149F8768" w14:textId="54984333" w:rsidR="00381392" w:rsidRDefault="00381392" w:rsidP="003C5D44">
      <w:pPr>
        <w:rPr>
          <w:rFonts w:ascii="Times New Roman" w:hAnsi="Times New Roman" w:cs="Times New Roman"/>
          <w:sz w:val="24"/>
        </w:rPr>
      </w:pPr>
    </w:p>
    <w:p w14:paraId="7056E89F" w14:textId="51270795" w:rsidR="00217607" w:rsidRDefault="00217607" w:rsidP="003C5D44">
      <w:pPr>
        <w:rPr>
          <w:rFonts w:ascii="Times New Roman" w:hAnsi="Times New Roman" w:cs="Times New Roman"/>
          <w:sz w:val="24"/>
        </w:rPr>
      </w:pPr>
    </w:p>
    <w:p w14:paraId="615AC7A7" w14:textId="72AA3A6A" w:rsidR="00217607" w:rsidRDefault="00217607" w:rsidP="003C5D44">
      <w:pPr>
        <w:rPr>
          <w:rFonts w:ascii="Times New Roman" w:hAnsi="Times New Roman" w:cs="Times New Roman"/>
          <w:sz w:val="24"/>
        </w:rPr>
      </w:pPr>
    </w:p>
    <w:p w14:paraId="078FF22B" w14:textId="384A0043" w:rsidR="00217607" w:rsidRDefault="00217607" w:rsidP="003C5D44">
      <w:pPr>
        <w:rPr>
          <w:rFonts w:ascii="Times New Roman" w:hAnsi="Times New Roman" w:cs="Times New Roman"/>
          <w:sz w:val="24"/>
        </w:rPr>
      </w:pPr>
    </w:p>
    <w:p w14:paraId="09F8DD5D" w14:textId="2B50F627" w:rsidR="00217607" w:rsidRDefault="00217607" w:rsidP="003C5D44">
      <w:pPr>
        <w:rPr>
          <w:rFonts w:ascii="Times New Roman" w:hAnsi="Times New Roman" w:cs="Times New Roman"/>
          <w:sz w:val="24"/>
        </w:rPr>
      </w:pPr>
    </w:p>
    <w:p w14:paraId="5C0006F0" w14:textId="08171E0D" w:rsidR="00217607" w:rsidRDefault="00217607" w:rsidP="003C5D44">
      <w:pPr>
        <w:rPr>
          <w:rFonts w:ascii="Times New Roman" w:hAnsi="Times New Roman" w:cs="Times New Roman"/>
          <w:sz w:val="24"/>
        </w:rPr>
      </w:pPr>
    </w:p>
    <w:p w14:paraId="79E88BAC" w14:textId="6943331A" w:rsidR="00217607" w:rsidRDefault="00217607" w:rsidP="003C5D44">
      <w:pPr>
        <w:rPr>
          <w:rFonts w:ascii="Times New Roman" w:hAnsi="Times New Roman" w:cs="Times New Roman"/>
          <w:sz w:val="24"/>
        </w:rPr>
      </w:pPr>
    </w:p>
    <w:p w14:paraId="520C62C2" w14:textId="77777777" w:rsidR="00217607" w:rsidRDefault="00217607" w:rsidP="003C5D44">
      <w:pPr>
        <w:rPr>
          <w:rFonts w:ascii="Times New Roman" w:hAnsi="Times New Roman" w:cs="Times New Roman"/>
          <w:sz w:val="24"/>
        </w:rPr>
      </w:pPr>
    </w:p>
    <w:p w14:paraId="1E13AA4D" w14:textId="12A08C28" w:rsidR="00107092" w:rsidRDefault="00107092" w:rsidP="003C5D44">
      <w:pPr>
        <w:rPr>
          <w:rFonts w:ascii="Times New Roman" w:hAnsi="Times New Roman" w:cs="Times New Roman"/>
          <w:sz w:val="24"/>
        </w:rPr>
      </w:pPr>
    </w:p>
    <w:p w14:paraId="342D85B1" w14:textId="2136F6CD" w:rsidR="00107092" w:rsidRDefault="00107092" w:rsidP="003C5D44">
      <w:pPr>
        <w:rPr>
          <w:rFonts w:ascii="Times New Roman" w:hAnsi="Times New Roman" w:cs="Times New Roman"/>
          <w:sz w:val="24"/>
        </w:rPr>
      </w:pPr>
    </w:p>
    <w:p w14:paraId="7D8B5D9D" w14:textId="77777777" w:rsidR="00381392" w:rsidRDefault="00381392" w:rsidP="00381392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SKIPOGH1 (recruitment between November 2009 and April 2013)</w:t>
      </w:r>
    </w:p>
    <w:p w14:paraId="669353FB" w14:textId="77777777" w:rsidR="00381392" w:rsidRDefault="00381392" w:rsidP="00381392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D25E83">
        <w:rPr>
          <w:rFonts w:ascii="Times New Roman" w:hAnsi="Times New Roman" w:cs="Times New Roman"/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2E1FD3" wp14:editId="6F87D68A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438400" cy="676275"/>
                <wp:effectExtent l="0" t="0" r="19050" b="2857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E93D8" w14:textId="77777777" w:rsidR="00E56B4C" w:rsidRPr="00FA5836" w:rsidRDefault="00E56B4C" w:rsidP="0038139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1129 </w:t>
                            </w:r>
                            <w:r w:rsidRPr="00523283">
                              <w:rPr>
                                <w:rFonts w:ascii="Times New Roman" w:hAnsi="Times New Roman" w:cs="Times New Roman"/>
                              </w:rPr>
                              <w:t xml:space="preserve">individuals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E1FD3" id="Rectangle à coins arrondis 31" o:spid="_x0000_s1026" style="position:absolute;left:0;text-align:left;margin-left:.75pt;margin-top:-.05pt;width:192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" fillcolor="white [3201]" strokecolor="#a5a5a5 [3206]" strokeweight="1pt">
                <v:stroke joinstyle="miter"/>
                <v:textbox>
                  <w:txbxContent>
                    <w:p w14:paraId="2C3E93D8" w14:textId="77777777" w:rsidR="00E56B4C" w:rsidRPr="00FA5836" w:rsidRDefault="00E56B4C" w:rsidP="00381392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1129 </w:t>
                      </w:r>
                      <w:r w:rsidRPr="00523283">
                        <w:rPr>
                          <w:rFonts w:ascii="Times New Roman" w:hAnsi="Times New Roman" w:cs="Times New Roman"/>
                        </w:rPr>
                        <w:t xml:space="preserve">individuals </w:t>
                      </w:r>
                    </w:p>
                  </w:txbxContent>
                </v:textbox>
              </v:roundrect>
            </w:pict>
          </mc:Fallback>
        </mc:AlternateContent>
      </w:r>
      <w:r w:rsidRPr="00D25E83">
        <w:rPr>
          <w:rFonts w:ascii="Times New Roman" w:hAnsi="Times New Roman" w:cs="Times New Roman"/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3E53C2" wp14:editId="77201B68">
                <wp:simplePos x="0" y="0"/>
                <wp:positionH relativeFrom="margin">
                  <wp:posOffset>3038475</wp:posOffset>
                </wp:positionH>
                <wp:positionV relativeFrom="paragraph">
                  <wp:posOffset>790575</wp:posOffset>
                </wp:positionV>
                <wp:extent cx="2667000" cy="552450"/>
                <wp:effectExtent l="0" t="0" r="19050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98F95" w14:textId="77777777" w:rsidR="00E56B4C" w:rsidRPr="00DE1D6D" w:rsidRDefault="00E56B4C" w:rsidP="003813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1D6D">
                              <w:rPr>
                                <w:rFonts w:ascii="Times New Roman" w:hAnsi="Times New Roman" w:cs="Times New Roman"/>
                              </w:rPr>
                              <w:t>Excluding individuals without plasma methylxanthi</w:t>
                            </w:r>
                            <w:r w:rsidRPr="00941EFA">
                              <w:rPr>
                                <w:rFonts w:ascii="Times New Roman" w:hAnsi="Times New Roman" w:cs="Times New Roman"/>
                              </w:rPr>
                              <w:t>ne l</w:t>
                            </w:r>
                            <w:r w:rsidRPr="00DE1D6D">
                              <w:rPr>
                                <w:rFonts w:ascii="Times New Roman" w:hAnsi="Times New Roman" w:cs="Times New Roman"/>
                              </w:rPr>
                              <w:t>evels*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E53C2" id="Rectangle à coins arrondis 32" o:spid="_x0000_s1027" style="position:absolute;left:0;text-align:left;margin-left:239.25pt;margin-top:62.25pt;width:210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A598F95" w14:textId="77777777" w:rsidR="00E56B4C" w:rsidRPr="00DE1D6D" w:rsidRDefault="00E56B4C" w:rsidP="003813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1D6D">
                        <w:rPr>
                          <w:rFonts w:ascii="Times New Roman" w:hAnsi="Times New Roman" w:cs="Times New Roman"/>
                        </w:rPr>
                        <w:t>Excluding individuals without plasma methylxanthi</w:t>
                      </w:r>
                      <w:r w:rsidRPr="00941EFA">
                        <w:rPr>
                          <w:rFonts w:ascii="Times New Roman" w:hAnsi="Times New Roman" w:cs="Times New Roman"/>
                        </w:rPr>
                        <w:t>ne l</w:t>
                      </w:r>
                      <w:r w:rsidRPr="00DE1D6D">
                        <w:rPr>
                          <w:rFonts w:ascii="Times New Roman" w:hAnsi="Times New Roman" w:cs="Times New Roman"/>
                        </w:rPr>
                        <w:t>evels*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25E83">
        <w:rPr>
          <w:rFonts w:ascii="Times New Roman" w:hAnsi="Times New Roman" w:cs="Times New Roman"/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84E22" wp14:editId="106A30D1">
                <wp:simplePos x="0" y="0"/>
                <wp:positionH relativeFrom="column">
                  <wp:posOffset>1162050</wp:posOffset>
                </wp:positionH>
                <wp:positionV relativeFrom="paragraph">
                  <wp:posOffset>687070</wp:posOffset>
                </wp:positionV>
                <wp:extent cx="123825" cy="742950"/>
                <wp:effectExtent l="19050" t="0" r="47625" b="38100"/>
                <wp:wrapNone/>
                <wp:docPr id="33" name="Flèche vers le b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8B9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3" o:spid="_x0000_s1026" type="#_x0000_t67" style="position:absolute;margin-left:91.5pt;margin-top:54.1pt;width:9.7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" adj="19800" fillcolor="black [3200]" strokecolor="black [1600]" strokeweight="1pt"/>
            </w:pict>
          </mc:Fallback>
        </mc:AlternateContent>
      </w:r>
      <w:r w:rsidRPr="00D25E83">
        <w:rPr>
          <w:rFonts w:ascii="Times New Roman" w:hAnsi="Times New Roman" w:cs="Times New Roman"/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DF79D2" wp14:editId="1C515A76">
                <wp:simplePos x="0" y="0"/>
                <wp:positionH relativeFrom="column">
                  <wp:posOffset>1266825</wp:posOffset>
                </wp:positionH>
                <wp:positionV relativeFrom="paragraph">
                  <wp:posOffset>1026160</wp:posOffset>
                </wp:positionV>
                <wp:extent cx="1752600" cy="95250"/>
                <wp:effectExtent l="0" t="19050" r="38100" b="38100"/>
                <wp:wrapNone/>
                <wp:docPr id="34" name="Flèche droi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6A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4" o:spid="_x0000_s1026" type="#_x0000_t13" style="position:absolute;margin-left:99.75pt;margin-top:80.8pt;width:138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" adj="21013" fillcolor="black [3200]" strokecolor="black [1600]" strokeweight="1pt"/>
            </w:pict>
          </mc:Fallback>
        </mc:AlternateContent>
      </w:r>
      <w:r w:rsidRPr="00D25E83">
        <w:rPr>
          <w:rFonts w:ascii="Times New Roman" w:hAnsi="Times New Roman" w:cs="Times New Roman"/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082D4A" wp14:editId="6CBE7A93">
                <wp:simplePos x="0" y="0"/>
                <wp:positionH relativeFrom="margin">
                  <wp:posOffset>0</wp:posOffset>
                </wp:positionH>
                <wp:positionV relativeFrom="paragraph">
                  <wp:posOffset>1449070</wp:posOffset>
                </wp:positionV>
                <wp:extent cx="2486025" cy="304800"/>
                <wp:effectExtent l="0" t="0" r="28575" b="1905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3171C" w14:textId="77777777" w:rsidR="00E56B4C" w:rsidRPr="00DE1D6D" w:rsidRDefault="00E56B4C" w:rsidP="003813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510C69"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  <w:t>1123</w:t>
                            </w:r>
                            <w:r w:rsidRPr="00DE1D6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individuels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</w:t>
                            </w:r>
                          </w:p>
                          <w:p w14:paraId="0BCA6BA9" w14:textId="77777777" w:rsidR="00E56B4C" w:rsidRPr="00B43A9B" w:rsidRDefault="00E56B4C" w:rsidP="00381392">
                            <w:pPr>
                              <w:spacing w:after="0"/>
                              <w:jc w:val="center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82D4A" id="Rectangle à coins arrondis 35" o:spid="_x0000_s1028" style="position:absolute;left:0;text-align:left;margin-left:0;margin-top:114.1pt;width:195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" fillcolor="white [3201]" strokecolor="#a5a5a5 [3206]" strokeweight="1pt">
                <v:stroke joinstyle="miter"/>
                <v:textbox>
                  <w:txbxContent>
                    <w:p w14:paraId="5FF3171C" w14:textId="77777777" w:rsidR="00E56B4C" w:rsidRPr="00DE1D6D" w:rsidRDefault="00E56B4C" w:rsidP="003813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510C69"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  <w:t>1123</w:t>
                      </w:r>
                      <w:r w:rsidRPr="00DE1D6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individuels</w:t>
                      </w:r>
                      <w:r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</w:t>
                      </w:r>
                    </w:p>
                    <w:p w14:paraId="0BCA6BA9" w14:textId="77777777" w:rsidR="00E56B4C" w:rsidRPr="00B43A9B" w:rsidRDefault="00E56B4C" w:rsidP="00381392">
                      <w:pPr>
                        <w:spacing w:after="0"/>
                        <w:jc w:val="center"/>
                        <w:rPr>
                          <w:lang w:val="fr-CH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55DE5">
        <w:rPr>
          <w:rFonts w:ascii="Times New Roman" w:hAnsi="Times New Roman" w:cs="Times New Roman"/>
          <w:b/>
        </w:rPr>
        <w:t xml:space="preserve"> </w:t>
      </w:r>
    </w:p>
    <w:p w14:paraId="3D09BF71" w14:textId="77777777" w:rsidR="00381392" w:rsidRDefault="00381392" w:rsidP="00381392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3A02242C" w14:textId="77777777" w:rsidR="00381392" w:rsidRDefault="00381392" w:rsidP="00381392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7F3288D1" w14:textId="77777777" w:rsidR="00381392" w:rsidRDefault="00381392" w:rsidP="00381392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50B7BC27" w14:textId="77777777" w:rsidR="00381392" w:rsidRDefault="00381392" w:rsidP="00381392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33B9F252" w14:textId="77777777" w:rsidR="00381392" w:rsidRPr="00D55DE5" w:rsidRDefault="00381392" w:rsidP="00381392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SKIPOGH2 (recruitment between March 2013 and December 2016)</w:t>
      </w:r>
    </w:p>
    <w:p w14:paraId="7F91F892" w14:textId="77777777" w:rsidR="00381392" w:rsidRPr="000A6000" w:rsidRDefault="00381392" w:rsidP="00381392">
      <w:pPr>
        <w:spacing w:line="480" w:lineRule="auto"/>
        <w:jc w:val="both"/>
        <w:rPr>
          <w:rFonts w:ascii="Times New Roman" w:hAnsi="Times New Roman" w:cs="Times New Roman"/>
        </w:rPr>
      </w:pPr>
      <w:r w:rsidRPr="000A6000">
        <w:rPr>
          <w:rFonts w:ascii="Times New Roman" w:hAnsi="Times New Roman" w:cs="Times New Roman"/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713BA2" wp14:editId="2D0994CA">
                <wp:simplePos x="0" y="0"/>
                <wp:positionH relativeFrom="column">
                  <wp:posOffset>109855</wp:posOffset>
                </wp:positionH>
                <wp:positionV relativeFrom="paragraph">
                  <wp:posOffset>8890</wp:posOffset>
                </wp:positionV>
                <wp:extent cx="2438400" cy="676275"/>
                <wp:effectExtent l="0" t="0" r="1905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74A74" w14:textId="77777777" w:rsidR="00E56B4C" w:rsidRPr="00FA5836" w:rsidRDefault="00E56B4C" w:rsidP="0038139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1034 </w:t>
                            </w:r>
                            <w:r w:rsidRPr="00523283">
                              <w:rPr>
                                <w:rFonts w:ascii="Times New Roman" w:hAnsi="Times New Roman" w:cs="Times New Roman"/>
                              </w:rPr>
                              <w:t xml:space="preserve">individuals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13BA2" id="Rectangle à coins arrondis 11" o:spid="_x0000_s1029" style="position:absolute;left:0;text-align:left;margin-left:8.65pt;margin-top:.7pt;width:192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" fillcolor="white [3201]" strokecolor="#a5a5a5 [3206]" strokeweight="1pt">
                <v:stroke joinstyle="miter"/>
                <v:textbox>
                  <w:txbxContent>
                    <w:p w14:paraId="25174A74" w14:textId="77777777" w:rsidR="00E56B4C" w:rsidRPr="00FA5836" w:rsidRDefault="00E56B4C" w:rsidP="00381392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1034 </w:t>
                      </w:r>
                      <w:r w:rsidRPr="00523283">
                        <w:rPr>
                          <w:rFonts w:ascii="Times New Roman" w:hAnsi="Times New Roman" w:cs="Times New Roman"/>
                        </w:rPr>
                        <w:t xml:space="preserve">individuals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F9EF81" w14:textId="77777777" w:rsidR="00381392" w:rsidRPr="000A6000" w:rsidRDefault="00381392" w:rsidP="00381392">
      <w:pPr>
        <w:spacing w:line="480" w:lineRule="auto"/>
        <w:jc w:val="both"/>
        <w:rPr>
          <w:rFonts w:ascii="Times New Roman" w:hAnsi="Times New Roman" w:cs="Times New Roman"/>
        </w:rPr>
      </w:pPr>
      <w:r w:rsidRPr="000A6000">
        <w:rPr>
          <w:rFonts w:ascii="Times New Roman" w:hAnsi="Times New Roman" w:cs="Times New Roman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9DC22D" wp14:editId="362F2C6A">
                <wp:simplePos x="0" y="0"/>
                <wp:positionH relativeFrom="margin">
                  <wp:posOffset>3138805</wp:posOffset>
                </wp:positionH>
                <wp:positionV relativeFrom="paragraph">
                  <wp:posOffset>377190</wp:posOffset>
                </wp:positionV>
                <wp:extent cx="2667000" cy="552450"/>
                <wp:effectExtent l="0" t="0" r="19050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BA5E4" w14:textId="77777777" w:rsidR="00E56B4C" w:rsidRPr="00DE1D6D" w:rsidRDefault="00E56B4C" w:rsidP="003813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1D6D">
                              <w:rPr>
                                <w:rFonts w:ascii="Times New Roman" w:hAnsi="Times New Roman" w:cs="Times New Roman"/>
                              </w:rPr>
                              <w:t>Excluding individuals without plasma methylxanth</w:t>
                            </w:r>
                            <w:r w:rsidRPr="00941EFA">
                              <w:rPr>
                                <w:rFonts w:ascii="Times New Roman" w:hAnsi="Times New Roman" w:cs="Times New Roman"/>
                              </w:rPr>
                              <w:t>ine</w:t>
                            </w:r>
                            <w:r w:rsidRPr="00DE1D6D">
                              <w:rPr>
                                <w:rFonts w:ascii="Times New Roman" w:hAnsi="Times New Roman" w:cs="Times New Roman"/>
                              </w:rPr>
                              <w:t xml:space="preserve"> levels*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DC22D" id="Rectangle à coins arrondis 24" o:spid="_x0000_s1030" style="position:absolute;left:0;text-align:left;margin-left:247.15pt;margin-top:29.7pt;width:210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4DBA5E4" w14:textId="77777777" w:rsidR="00E56B4C" w:rsidRPr="00DE1D6D" w:rsidRDefault="00E56B4C" w:rsidP="003813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1D6D">
                        <w:rPr>
                          <w:rFonts w:ascii="Times New Roman" w:hAnsi="Times New Roman" w:cs="Times New Roman"/>
                        </w:rPr>
                        <w:t>Excluding individuals without plasma methylxanth</w:t>
                      </w:r>
                      <w:r w:rsidRPr="00941EFA">
                        <w:rPr>
                          <w:rFonts w:ascii="Times New Roman" w:hAnsi="Times New Roman" w:cs="Times New Roman"/>
                        </w:rPr>
                        <w:t>ine</w:t>
                      </w:r>
                      <w:r w:rsidRPr="00DE1D6D">
                        <w:rPr>
                          <w:rFonts w:ascii="Times New Roman" w:hAnsi="Times New Roman" w:cs="Times New Roman"/>
                        </w:rPr>
                        <w:t xml:space="preserve"> levels*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A6000">
        <w:rPr>
          <w:rFonts w:ascii="Times New Roman" w:hAnsi="Times New Roman" w:cs="Times New Roman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79FD8" wp14:editId="674C0A4B">
                <wp:simplePos x="0" y="0"/>
                <wp:positionH relativeFrom="column">
                  <wp:posOffset>1262380</wp:posOffset>
                </wp:positionH>
                <wp:positionV relativeFrom="paragraph">
                  <wp:posOffset>273685</wp:posOffset>
                </wp:positionV>
                <wp:extent cx="123825" cy="742950"/>
                <wp:effectExtent l="19050" t="0" r="47625" b="38100"/>
                <wp:wrapNone/>
                <wp:docPr id="25" name="Flèche vers le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E650" id="Flèche vers le bas 25" o:spid="_x0000_s1026" type="#_x0000_t67" style="position:absolute;margin-left:99.4pt;margin-top:21.55pt;width:9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" adj="19800" fillcolor="black [3200]" strokecolor="black [1600]" strokeweight="1pt"/>
            </w:pict>
          </mc:Fallback>
        </mc:AlternateContent>
      </w:r>
      <w:r w:rsidRPr="000A6000">
        <w:rPr>
          <w:rFonts w:ascii="Times New Roman" w:hAnsi="Times New Roman" w:cs="Times New Roman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3BD81" wp14:editId="3AF9EB09">
                <wp:simplePos x="0" y="0"/>
                <wp:positionH relativeFrom="column">
                  <wp:posOffset>1367155</wp:posOffset>
                </wp:positionH>
                <wp:positionV relativeFrom="paragraph">
                  <wp:posOffset>593725</wp:posOffset>
                </wp:positionV>
                <wp:extent cx="1752600" cy="95250"/>
                <wp:effectExtent l="0" t="19050" r="38100" b="38100"/>
                <wp:wrapNone/>
                <wp:docPr id="26" name="Flèche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2571A" id="Flèche droite 26" o:spid="_x0000_s1026" type="#_x0000_t13" style="position:absolute;margin-left:107.65pt;margin-top:46.75pt;width:138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" adj="21013" fillcolor="black [3200]" strokecolor="black [1600]" strokeweight="1pt"/>
            </w:pict>
          </mc:Fallback>
        </mc:AlternateContent>
      </w:r>
      <w:r w:rsidRPr="000A6000">
        <w:rPr>
          <w:rFonts w:ascii="Times New Roman" w:hAnsi="Times New Roman" w:cs="Times New Roman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BA84C6" wp14:editId="2E8464DD">
                <wp:simplePos x="0" y="0"/>
                <wp:positionH relativeFrom="margin">
                  <wp:posOffset>100330</wp:posOffset>
                </wp:positionH>
                <wp:positionV relativeFrom="paragraph">
                  <wp:posOffset>1035685</wp:posOffset>
                </wp:positionV>
                <wp:extent cx="2486025" cy="304800"/>
                <wp:effectExtent l="0" t="0" r="28575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B6166" w14:textId="77777777" w:rsidR="00E56B4C" w:rsidRPr="00DE1D6D" w:rsidRDefault="00E56B4C" w:rsidP="003813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510C69"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  <w:t>926</w:t>
                            </w:r>
                            <w:r w:rsidRPr="00DE1D6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individuels</w:t>
                            </w:r>
                          </w:p>
                          <w:p w14:paraId="7844261F" w14:textId="77777777" w:rsidR="00E56B4C" w:rsidRPr="00B43A9B" w:rsidRDefault="00E56B4C" w:rsidP="00381392">
                            <w:pPr>
                              <w:spacing w:after="0"/>
                              <w:jc w:val="center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A84C6" id="Rectangle à coins arrondis 29" o:spid="_x0000_s1031" style="position:absolute;left:0;text-align:left;margin-left:7.9pt;margin-top:81.55pt;width:195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" fillcolor="white [3201]" strokecolor="#a5a5a5 [3206]" strokeweight="1pt">
                <v:stroke joinstyle="miter"/>
                <v:textbox>
                  <w:txbxContent>
                    <w:p w14:paraId="012B6166" w14:textId="77777777" w:rsidR="00E56B4C" w:rsidRPr="00DE1D6D" w:rsidRDefault="00E56B4C" w:rsidP="003813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510C69"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  <w:t>926</w:t>
                      </w:r>
                      <w:r w:rsidRPr="00DE1D6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individuels</w:t>
                      </w:r>
                    </w:p>
                    <w:p w14:paraId="7844261F" w14:textId="77777777" w:rsidR="00E56B4C" w:rsidRPr="00B43A9B" w:rsidRDefault="00E56B4C" w:rsidP="00381392">
                      <w:pPr>
                        <w:spacing w:after="0"/>
                        <w:jc w:val="center"/>
                        <w:rPr>
                          <w:lang w:val="fr-CH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65E216" w14:textId="77777777" w:rsidR="00381392" w:rsidRPr="000A6000" w:rsidRDefault="00381392" w:rsidP="00381392">
      <w:pPr>
        <w:spacing w:line="480" w:lineRule="auto"/>
        <w:jc w:val="both"/>
        <w:rPr>
          <w:rFonts w:ascii="Times New Roman" w:hAnsi="Times New Roman" w:cs="Times New Roman"/>
        </w:rPr>
      </w:pPr>
    </w:p>
    <w:p w14:paraId="179F1EA4" w14:textId="77777777" w:rsidR="00381392" w:rsidRPr="000A6000" w:rsidRDefault="00381392" w:rsidP="00381392">
      <w:pPr>
        <w:spacing w:line="480" w:lineRule="auto"/>
        <w:jc w:val="both"/>
        <w:rPr>
          <w:rFonts w:ascii="Times New Roman" w:hAnsi="Times New Roman" w:cs="Times New Roman"/>
        </w:rPr>
      </w:pPr>
    </w:p>
    <w:p w14:paraId="4E673957" w14:textId="77777777" w:rsidR="00381392" w:rsidRDefault="00381392" w:rsidP="00381392">
      <w:pPr>
        <w:spacing w:line="360" w:lineRule="auto"/>
        <w:jc w:val="both"/>
        <w:rPr>
          <w:rFonts w:ascii="Times New Roman" w:hAnsi="Times New Roman" w:cs="Times New Roman"/>
        </w:rPr>
      </w:pPr>
    </w:p>
    <w:p w14:paraId="3773BC81" w14:textId="1F9A8739" w:rsidR="001A366C" w:rsidRDefault="001A366C" w:rsidP="00381392">
      <w:pPr>
        <w:spacing w:line="480" w:lineRule="auto"/>
        <w:jc w:val="both"/>
        <w:rPr>
          <w:rFonts w:ascii="Times New Roman" w:hAnsi="Times New Roman" w:cs="Times New Roman"/>
        </w:rPr>
      </w:pPr>
      <w:r w:rsidRPr="000A6000">
        <w:rPr>
          <w:rFonts w:ascii="Times New Roman" w:hAnsi="Times New Roman" w:cs="Times New Roman"/>
          <w:b/>
          <w:u w:val="single"/>
        </w:rPr>
        <w:t xml:space="preserve">Supplementary Figure </w:t>
      </w:r>
      <w:r>
        <w:rPr>
          <w:rFonts w:ascii="Times New Roman" w:hAnsi="Times New Roman" w:cs="Times New Roman"/>
          <w:b/>
          <w:u w:val="single"/>
        </w:rPr>
        <w:t>1</w:t>
      </w:r>
      <w:r w:rsidRPr="001A366C">
        <w:rPr>
          <w:rFonts w:ascii="Times New Roman" w:hAnsi="Times New Roman" w:cs="Times New Roman"/>
          <w:b/>
          <w:u w:val="single"/>
        </w:rPr>
        <w:t>:</w:t>
      </w:r>
      <w:r w:rsidRPr="001A366C">
        <w:rPr>
          <w:rFonts w:ascii="Times New Roman" w:hAnsi="Times New Roman" w:cs="Times New Roman"/>
          <w:b/>
        </w:rPr>
        <w:t xml:space="preserve"> Procedure for participants’ inclusion from SKIPOGH study</w:t>
      </w:r>
      <w:r w:rsidRPr="000A6000">
        <w:rPr>
          <w:rFonts w:ascii="Times New Roman" w:hAnsi="Times New Roman" w:cs="Times New Roman"/>
        </w:rPr>
        <w:t xml:space="preserve"> </w:t>
      </w:r>
    </w:p>
    <w:p w14:paraId="690FAE8C" w14:textId="2021457E" w:rsidR="00381392" w:rsidRDefault="00381392" w:rsidP="0000008E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A6000">
        <w:rPr>
          <w:rFonts w:ascii="Times New Roman" w:hAnsi="Times New Roman" w:cs="Times New Roman"/>
        </w:rPr>
        <w:t xml:space="preserve">* </w:t>
      </w:r>
      <w:r w:rsidRPr="00AF7177">
        <w:rPr>
          <w:rFonts w:ascii="Times New Roman" w:hAnsi="Times New Roman" w:cs="Times New Roman"/>
          <w:sz w:val="20"/>
        </w:rPr>
        <w:t>Levels of caffeine, paraxanthine, theophylline and theobromine were quantified by ultra-high-performance liquid chromatography coupled to a tandem quadrupole mass spectrometer with electrospray ionization. The limit of quantification for all analytes was 5 ng/</w:t>
      </w:r>
      <w:proofErr w:type="spellStart"/>
      <w:r w:rsidRPr="00AF7177">
        <w:rPr>
          <w:rFonts w:ascii="Times New Roman" w:hAnsi="Times New Roman" w:cs="Times New Roman"/>
          <w:sz w:val="20"/>
        </w:rPr>
        <w:t>mL.</w:t>
      </w:r>
      <w:proofErr w:type="spellEnd"/>
    </w:p>
    <w:p w14:paraId="19A818F0" w14:textId="77777777" w:rsidR="00381392" w:rsidRDefault="00381392" w:rsidP="00381392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60D16E20" w14:textId="77777777" w:rsidR="00381392" w:rsidRDefault="00381392" w:rsidP="00381392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5D7AB1A4" w14:textId="77777777" w:rsidR="00381392" w:rsidRDefault="00381392" w:rsidP="00381392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46FDCF9F" w14:textId="77777777" w:rsidR="00381392" w:rsidRDefault="00381392" w:rsidP="00381392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1212E7F2" w14:textId="77777777" w:rsidR="00381392" w:rsidRDefault="00381392" w:rsidP="00381392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7A58F8F1" w14:textId="77777777" w:rsidR="00381392" w:rsidRDefault="00381392" w:rsidP="00381392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42532113" w14:textId="77777777" w:rsidR="00381392" w:rsidRDefault="00381392" w:rsidP="00381392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0A28A28F" w14:textId="77777777" w:rsidR="00381392" w:rsidRDefault="00381392" w:rsidP="00381392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5DDF024C" w14:textId="77777777" w:rsidR="00381392" w:rsidRPr="000A6000" w:rsidRDefault="00381392" w:rsidP="0038139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B1FB4">
        <w:rPr>
          <w:rFonts w:ascii="Times New Roman" w:hAnsi="Times New Roman" w:cs="Times New Roman"/>
          <w:b/>
          <w:noProof/>
          <w:color w:val="44546A" w:themeColor="text2"/>
          <w:sz w:val="24"/>
          <w:lang w:val="fr-CH" w:eastAsia="fr-CH"/>
        </w:rPr>
        <w:lastRenderedPageBreak/>
        <w:drawing>
          <wp:inline distT="0" distB="0" distL="0" distR="0" wp14:anchorId="281E5052" wp14:editId="2DFC320E">
            <wp:extent cx="5712447" cy="5297883"/>
            <wp:effectExtent l="0" t="0" r="317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issing data-artic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447" cy="529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7311F" w14:textId="77777777" w:rsidR="001A366C" w:rsidRDefault="001A366C" w:rsidP="001A366C">
      <w:pPr>
        <w:rPr>
          <w:rFonts w:ascii="Times New Roman" w:hAnsi="Times New Roman" w:cs="Times New Roman"/>
          <w:b/>
          <w:sz w:val="24"/>
          <w:u w:val="single"/>
        </w:rPr>
      </w:pPr>
      <w:r w:rsidRPr="000337EA">
        <w:rPr>
          <w:rFonts w:ascii="Times New Roman" w:hAnsi="Times New Roman" w:cs="Times New Roman"/>
          <w:b/>
          <w:sz w:val="24"/>
          <w:u w:val="single"/>
        </w:rPr>
        <w:t>Supplementary Figure 2:</w:t>
      </w:r>
      <w:r>
        <w:rPr>
          <w:rFonts w:ascii="Times New Roman" w:hAnsi="Times New Roman" w:cs="Times New Roman"/>
          <w:b/>
          <w:sz w:val="24"/>
          <w:u w:val="single"/>
        </w:rPr>
        <w:t xml:space="preserve"> Number of missing data by variable and observations</w:t>
      </w:r>
    </w:p>
    <w:p w14:paraId="4F67F6A0" w14:textId="77777777" w:rsidR="00381392" w:rsidRPr="000A6000" w:rsidRDefault="00381392" w:rsidP="00381392">
      <w:pPr>
        <w:rPr>
          <w:rFonts w:ascii="Times New Roman" w:hAnsi="Times New Roman" w:cs="Times New Roman"/>
          <w:sz w:val="24"/>
        </w:rPr>
      </w:pPr>
    </w:p>
    <w:p w14:paraId="626D29DF" w14:textId="77777777" w:rsidR="00381392" w:rsidRPr="000A6000" w:rsidRDefault="00381392" w:rsidP="00381392">
      <w:pPr>
        <w:rPr>
          <w:rFonts w:ascii="Times New Roman" w:hAnsi="Times New Roman" w:cs="Times New Roman"/>
          <w:sz w:val="24"/>
        </w:rPr>
      </w:pPr>
    </w:p>
    <w:p w14:paraId="10EC305F" w14:textId="77777777" w:rsidR="00381392" w:rsidRPr="000A6000" w:rsidRDefault="00381392" w:rsidP="00381392">
      <w:pPr>
        <w:rPr>
          <w:rFonts w:ascii="Times New Roman" w:hAnsi="Times New Roman" w:cs="Times New Roman"/>
          <w:sz w:val="24"/>
        </w:rPr>
      </w:pPr>
    </w:p>
    <w:p w14:paraId="5008769D" w14:textId="77777777" w:rsidR="00381392" w:rsidRPr="000A6000" w:rsidRDefault="00381392" w:rsidP="00381392">
      <w:pPr>
        <w:rPr>
          <w:rFonts w:ascii="Times New Roman" w:hAnsi="Times New Roman" w:cs="Times New Roman"/>
          <w:sz w:val="24"/>
        </w:rPr>
      </w:pPr>
    </w:p>
    <w:p w14:paraId="28BDB22B" w14:textId="77777777" w:rsidR="0000008E" w:rsidRDefault="0000008E" w:rsidP="00381392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</w:p>
    <w:p w14:paraId="25B48082" w14:textId="77777777" w:rsidR="0000008E" w:rsidRDefault="0000008E" w:rsidP="00381392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</w:p>
    <w:p w14:paraId="1AA2B888" w14:textId="77777777" w:rsidR="0000008E" w:rsidRDefault="0000008E" w:rsidP="00381392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</w:p>
    <w:p w14:paraId="6FBB5786" w14:textId="6F8DE8FC" w:rsidR="00381392" w:rsidRPr="000A6000" w:rsidRDefault="00381392" w:rsidP="00381392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01199E81" w14:textId="77777777" w:rsidR="00381392" w:rsidRPr="000A6000" w:rsidRDefault="00381392" w:rsidP="00381392">
      <w:pPr>
        <w:rPr>
          <w:rFonts w:ascii="Times New Roman" w:hAnsi="Times New Roman" w:cs="Times New Roman"/>
          <w:sz w:val="24"/>
        </w:rPr>
      </w:pPr>
      <w:r w:rsidRPr="000A6000">
        <w:rPr>
          <w:rFonts w:ascii="Times New Roman" w:hAnsi="Times New Roman" w:cs="Times New Roman"/>
          <w:b/>
          <w:noProof/>
          <w:sz w:val="24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91BE0" wp14:editId="414F4395">
                <wp:simplePos x="0" y="0"/>
                <wp:positionH relativeFrom="column">
                  <wp:posOffset>138430</wp:posOffset>
                </wp:positionH>
                <wp:positionV relativeFrom="paragraph">
                  <wp:posOffset>9524</wp:posOffset>
                </wp:positionV>
                <wp:extent cx="2438400" cy="6572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A0A97" w14:textId="77777777" w:rsidR="00E56B4C" w:rsidRPr="00DE1D6D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DE1D6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13919 observations</w:t>
                            </w:r>
                          </w:p>
                          <w:p w14:paraId="731502B1" w14:textId="77777777" w:rsidR="00E56B4C" w:rsidRPr="00DE1D6D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DE1D6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(3678 patients)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91BE0" id="Rectangle à coins arrondis 1" o:spid="_x0000_s1032" style="position:absolute;margin-left:10.9pt;margin-top:.75pt;width:19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" fillcolor="white [3201]" strokecolor="#a5a5a5 [3206]" strokeweight="1pt">
                <v:stroke joinstyle="miter"/>
                <v:textbox>
                  <w:txbxContent>
                    <w:p w14:paraId="251A0A97" w14:textId="77777777" w:rsidR="00E56B4C" w:rsidRPr="00DE1D6D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DE1D6D">
                        <w:rPr>
                          <w:rFonts w:ascii="Times New Roman" w:hAnsi="Times New Roman" w:cs="Times New Roman"/>
                          <w:lang w:val="fr-CH"/>
                        </w:rPr>
                        <w:t>13919 observations</w:t>
                      </w:r>
                    </w:p>
                    <w:p w14:paraId="731502B1" w14:textId="77777777" w:rsidR="00E56B4C" w:rsidRPr="00DE1D6D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DE1D6D">
                        <w:rPr>
                          <w:rFonts w:ascii="Times New Roman" w:hAnsi="Times New Roman" w:cs="Times New Roman"/>
                          <w:lang w:val="fr-CH"/>
                        </w:rPr>
                        <w:t>(3678 patients)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E260DA" w14:textId="77777777" w:rsidR="00381392" w:rsidRPr="000A6000" w:rsidRDefault="00381392" w:rsidP="00381392">
      <w:pPr>
        <w:rPr>
          <w:rFonts w:ascii="Times New Roman" w:hAnsi="Times New Roman" w:cs="Times New Roman"/>
          <w:sz w:val="24"/>
        </w:rPr>
      </w:pPr>
    </w:p>
    <w:p w14:paraId="5DAA688E" w14:textId="77777777" w:rsidR="00381392" w:rsidRPr="000A6000" w:rsidRDefault="00381392" w:rsidP="00381392">
      <w:pPr>
        <w:rPr>
          <w:rFonts w:ascii="Times New Roman" w:hAnsi="Times New Roman" w:cs="Times New Roman"/>
          <w:sz w:val="24"/>
        </w:rPr>
      </w:pP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0717D" wp14:editId="756E9163">
                <wp:simplePos x="0" y="0"/>
                <wp:positionH relativeFrom="margin">
                  <wp:posOffset>3160395</wp:posOffset>
                </wp:positionH>
                <wp:positionV relativeFrom="paragraph">
                  <wp:posOffset>219075</wp:posOffset>
                </wp:positionV>
                <wp:extent cx="2581275" cy="6667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3F6A6" w14:textId="77777777" w:rsidR="00E56B4C" w:rsidRPr="00DE1D6D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1D6D">
                              <w:rPr>
                                <w:rFonts w:ascii="Times New Roman" w:hAnsi="Times New Roman" w:cs="Times New Roman"/>
                              </w:rPr>
                              <w:t>Excluding patients not from PsyMetab and observations without blood samples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0717D" id="Rectangle à coins arrondis 5" o:spid="_x0000_s1033" style="position:absolute;margin-left:248.85pt;margin-top:17.25pt;width:203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0F3F6A6" w14:textId="77777777" w:rsidR="00E56B4C" w:rsidRPr="00DE1D6D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1D6D">
                        <w:rPr>
                          <w:rFonts w:ascii="Times New Roman" w:hAnsi="Times New Roman" w:cs="Times New Roman"/>
                        </w:rPr>
                        <w:t>Excluding patients not from PsyMetab and observations without blood samples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C8006" wp14:editId="19581FCD">
                <wp:simplePos x="0" y="0"/>
                <wp:positionH relativeFrom="column">
                  <wp:posOffset>1281430</wp:posOffset>
                </wp:positionH>
                <wp:positionV relativeFrom="paragraph">
                  <wp:posOffset>95250</wp:posOffset>
                </wp:positionV>
                <wp:extent cx="142875" cy="914400"/>
                <wp:effectExtent l="19050" t="0" r="28575" b="38100"/>
                <wp:wrapNone/>
                <wp:docPr id="9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A474" id="Flèche vers le bas 9" o:spid="_x0000_s1026" type="#_x0000_t67" style="position:absolute;margin-left:100.9pt;margin-top:7.5pt;width:11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" adj="19913" fillcolor="black [3200]" strokecolor="black [1600]" strokeweight="1pt"/>
            </w:pict>
          </mc:Fallback>
        </mc:AlternateContent>
      </w:r>
    </w:p>
    <w:p w14:paraId="6D7A0153" w14:textId="77777777" w:rsidR="00381392" w:rsidRPr="000A6000" w:rsidRDefault="00381392" w:rsidP="00381392">
      <w:pPr>
        <w:rPr>
          <w:rFonts w:ascii="Times New Roman" w:hAnsi="Times New Roman" w:cs="Times New Roman"/>
          <w:sz w:val="24"/>
        </w:rPr>
      </w:pP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8C919" wp14:editId="05D7A4D1">
                <wp:simplePos x="0" y="0"/>
                <wp:positionH relativeFrom="column">
                  <wp:posOffset>1395730</wp:posOffset>
                </wp:positionH>
                <wp:positionV relativeFrom="paragraph">
                  <wp:posOffset>213995</wp:posOffset>
                </wp:positionV>
                <wp:extent cx="1752600" cy="95250"/>
                <wp:effectExtent l="0" t="19050" r="38100" b="38100"/>
                <wp:wrapNone/>
                <wp:docPr id="13" name="Flèche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0B20" id="Flèche droite 13" o:spid="_x0000_s1026" type="#_x0000_t13" style="position:absolute;margin-left:109.9pt;margin-top:16.85pt;width:138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" adj="21013" fillcolor="black [3200]" strokecolor="black [1600]" strokeweight="1pt"/>
            </w:pict>
          </mc:Fallback>
        </mc:AlternateContent>
      </w:r>
    </w:p>
    <w:p w14:paraId="7C91C303" w14:textId="77777777" w:rsidR="00381392" w:rsidRPr="000A6000" w:rsidRDefault="00381392" w:rsidP="00381392">
      <w:pPr>
        <w:rPr>
          <w:rFonts w:ascii="Times New Roman" w:hAnsi="Times New Roman" w:cs="Times New Roman"/>
          <w:sz w:val="24"/>
        </w:rPr>
      </w:pPr>
    </w:p>
    <w:p w14:paraId="7EF33FA6" w14:textId="77777777" w:rsidR="00381392" w:rsidRPr="000A6000" w:rsidRDefault="00381392" w:rsidP="00381392">
      <w:pPr>
        <w:rPr>
          <w:rFonts w:ascii="Times New Roman" w:hAnsi="Times New Roman" w:cs="Times New Roman"/>
          <w:sz w:val="24"/>
        </w:rPr>
      </w:pP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AAC82" wp14:editId="2C18D51D">
                <wp:simplePos x="0" y="0"/>
                <wp:positionH relativeFrom="margin">
                  <wp:posOffset>62230</wp:posOffset>
                </wp:positionH>
                <wp:positionV relativeFrom="paragraph">
                  <wp:posOffset>99060</wp:posOffset>
                </wp:positionV>
                <wp:extent cx="2609850" cy="6572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ED6DF" w14:textId="77777777" w:rsidR="00E56B4C" w:rsidRPr="00DE1D6D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DE1D6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2975 observations</w:t>
                            </w:r>
                          </w:p>
                          <w:p w14:paraId="7CA5DD75" w14:textId="77777777" w:rsidR="00E56B4C" w:rsidRPr="00DE1D6D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DE1D6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(1589 patients)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AAC82" id="Rectangle à coins arrondis 2" o:spid="_x0000_s1034" style="position:absolute;margin-left:4.9pt;margin-top:7.8pt;width:205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" fillcolor="white [3201]" strokecolor="#a5a5a5 [3206]" strokeweight="1pt">
                <v:stroke joinstyle="miter"/>
                <v:textbox>
                  <w:txbxContent>
                    <w:p w14:paraId="249ED6DF" w14:textId="77777777" w:rsidR="00E56B4C" w:rsidRPr="00DE1D6D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DE1D6D">
                        <w:rPr>
                          <w:rFonts w:ascii="Times New Roman" w:hAnsi="Times New Roman" w:cs="Times New Roman"/>
                          <w:lang w:val="fr-CH"/>
                        </w:rPr>
                        <w:t>2975 observations</w:t>
                      </w:r>
                    </w:p>
                    <w:p w14:paraId="7CA5DD75" w14:textId="77777777" w:rsidR="00E56B4C" w:rsidRPr="00DE1D6D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DE1D6D">
                        <w:rPr>
                          <w:rFonts w:ascii="Times New Roman" w:hAnsi="Times New Roman" w:cs="Times New Roman"/>
                          <w:lang w:val="fr-CH"/>
                        </w:rPr>
                        <w:t>(1589 patients)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DDC35B" w14:textId="77777777" w:rsidR="00381392" w:rsidRPr="000A6000" w:rsidRDefault="00381392" w:rsidP="00381392">
      <w:pPr>
        <w:rPr>
          <w:rFonts w:ascii="Times New Roman" w:hAnsi="Times New Roman" w:cs="Times New Roman"/>
          <w:sz w:val="24"/>
        </w:rPr>
      </w:pP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483DD" wp14:editId="5B339651">
                <wp:simplePos x="0" y="0"/>
                <wp:positionH relativeFrom="margin">
                  <wp:posOffset>3148330</wp:posOffset>
                </wp:positionH>
                <wp:positionV relativeFrom="paragraph">
                  <wp:posOffset>65405</wp:posOffset>
                </wp:positionV>
                <wp:extent cx="2686050" cy="1724025"/>
                <wp:effectExtent l="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D54AC" w14:textId="77777777" w:rsidR="00E56B4C" w:rsidRPr="00DE1D6D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1D6D">
                              <w:rPr>
                                <w:rFonts w:ascii="Times New Roman" w:hAnsi="Times New Roman" w:cs="Times New Roman"/>
                              </w:rPr>
                              <w:t>Excluding observations with only plasma methylxanthi</w:t>
                            </w:r>
                            <w:r w:rsidRPr="00941EFA">
                              <w:rPr>
                                <w:rFonts w:ascii="Times New Roman" w:hAnsi="Times New Roman" w:cs="Times New Roman"/>
                              </w:rPr>
                              <w:t>ne levels and no clinical data (age and gender, BMI, smoking, psychiatric diagnosis, psychotropic medication,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483DD" id="Rectangle à coins arrondis 6" o:spid="_x0000_s1035" style="position:absolute;margin-left:247.9pt;margin-top:5.15pt;width:211.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3AD54AC" w14:textId="77777777" w:rsidR="00E56B4C" w:rsidRPr="00DE1D6D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1D6D">
                        <w:rPr>
                          <w:rFonts w:ascii="Times New Roman" w:hAnsi="Times New Roman" w:cs="Times New Roman"/>
                        </w:rPr>
                        <w:t>Excluding observations with only plasma methylxanthi</w:t>
                      </w:r>
                      <w:r w:rsidRPr="00941EFA">
                        <w:rPr>
                          <w:rFonts w:ascii="Times New Roman" w:hAnsi="Times New Roman" w:cs="Times New Roman"/>
                        </w:rPr>
                        <w:t>ne levels and no clinical data (age and gender, BMI, smoking, psychiatric diagnosis, psychotropic medication, etc.)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9C643B" w14:textId="77777777" w:rsidR="00381392" w:rsidRPr="000A6000" w:rsidRDefault="00381392" w:rsidP="00381392">
      <w:pPr>
        <w:rPr>
          <w:rFonts w:ascii="Times New Roman" w:hAnsi="Times New Roman" w:cs="Times New Roman"/>
          <w:sz w:val="24"/>
        </w:rPr>
      </w:pP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A83E1" wp14:editId="45424281">
                <wp:simplePos x="0" y="0"/>
                <wp:positionH relativeFrom="column">
                  <wp:posOffset>1290955</wp:posOffset>
                </wp:positionH>
                <wp:positionV relativeFrom="paragraph">
                  <wp:posOffset>193675</wp:posOffset>
                </wp:positionV>
                <wp:extent cx="142875" cy="914400"/>
                <wp:effectExtent l="19050" t="0" r="28575" b="38100"/>
                <wp:wrapNone/>
                <wp:docPr id="15" name="Flèch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09AD" id="Flèche vers le bas 15" o:spid="_x0000_s1026" type="#_x0000_t67" style="position:absolute;margin-left:101.65pt;margin-top:15.25pt;width:11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" adj="19913" fillcolor="black [3200]" strokecolor="black [1600]" strokeweight="1pt"/>
            </w:pict>
          </mc:Fallback>
        </mc:AlternateContent>
      </w:r>
    </w:p>
    <w:p w14:paraId="3CBE1409" w14:textId="77777777" w:rsidR="00381392" w:rsidRPr="000A6000" w:rsidRDefault="00381392" w:rsidP="00381392">
      <w:pPr>
        <w:rPr>
          <w:rFonts w:ascii="Times New Roman" w:hAnsi="Times New Roman" w:cs="Times New Roman"/>
          <w:sz w:val="24"/>
        </w:rPr>
      </w:pP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E1AB2" wp14:editId="4452CB3F">
                <wp:simplePos x="0" y="0"/>
                <wp:positionH relativeFrom="column">
                  <wp:posOffset>1395730</wp:posOffset>
                </wp:positionH>
                <wp:positionV relativeFrom="paragraph">
                  <wp:posOffset>284480</wp:posOffset>
                </wp:positionV>
                <wp:extent cx="1752600" cy="95250"/>
                <wp:effectExtent l="0" t="19050" r="38100" b="38100"/>
                <wp:wrapNone/>
                <wp:docPr id="17" name="Flèche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9724" id="Flèche droite 17" o:spid="_x0000_s1026" type="#_x0000_t13" style="position:absolute;margin-left:109.9pt;margin-top:22.4pt;width:138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" adj="21013" fillcolor="black [3200]" strokecolor="black [1600]" strokeweight="1pt"/>
            </w:pict>
          </mc:Fallback>
        </mc:AlternateContent>
      </w:r>
    </w:p>
    <w:p w14:paraId="6313669F" w14:textId="77777777" w:rsidR="00381392" w:rsidRPr="000A6000" w:rsidRDefault="00381392" w:rsidP="00381392">
      <w:pPr>
        <w:rPr>
          <w:rFonts w:ascii="Times New Roman" w:hAnsi="Times New Roman" w:cs="Times New Roman"/>
          <w:sz w:val="24"/>
        </w:rPr>
      </w:pPr>
    </w:p>
    <w:p w14:paraId="7A54DB4B" w14:textId="77777777" w:rsidR="00381392" w:rsidRPr="000A6000" w:rsidRDefault="00381392" w:rsidP="00381392">
      <w:pPr>
        <w:rPr>
          <w:rFonts w:ascii="Times New Roman" w:hAnsi="Times New Roman" w:cs="Times New Roman"/>
          <w:sz w:val="24"/>
        </w:rPr>
      </w:pP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C0CA6" wp14:editId="7B8E1132">
                <wp:simplePos x="0" y="0"/>
                <wp:positionH relativeFrom="margin">
                  <wp:posOffset>71755</wp:posOffset>
                </wp:positionH>
                <wp:positionV relativeFrom="paragraph">
                  <wp:posOffset>255270</wp:posOffset>
                </wp:positionV>
                <wp:extent cx="2609850" cy="657225"/>
                <wp:effectExtent l="0" t="0" r="19050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50C70" w14:textId="77777777" w:rsidR="00E56B4C" w:rsidRPr="00DE1D6D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DE1D6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2442 observations</w:t>
                            </w:r>
                          </w:p>
                          <w:p w14:paraId="5EBB0F02" w14:textId="77777777" w:rsidR="00E56B4C" w:rsidRPr="00DE1D6D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DE1D6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(1288 patients)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C0CA6" id="Rectangle à coins arrondis 16" o:spid="_x0000_s1036" style="position:absolute;margin-left:5.65pt;margin-top:20.1pt;width:205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" fillcolor="white [3201]" strokecolor="#a5a5a5 [3206]" strokeweight="1pt">
                <v:stroke joinstyle="miter"/>
                <v:textbox>
                  <w:txbxContent>
                    <w:p w14:paraId="6A050C70" w14:textId="77777777" w:rsidR="00E56B4C" w:rsidRPr="00DE1D6D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DE1D6D">
                        <w:rPr>
                          <w:rFonts w:ascii="Times New Roman" w:hAnsi="Times New Roman" w:cs="Times New Roman"/>
                          <w:lang w:val="fr-CH"/>
                        </w:rPr>
                        <w:t>2442 observations</w:t>
                      </w:r>
                    </w:p>
                    <w:p w14:paraId="5EBB0F02" w14:textId="77777777" w:rsidR="00E56B4C" w:rsidRPr="00DE1D6D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DE1D6D">
                        <w:rPr>
                          <w:rFonts w:ascii="Times New Roman" w:hAnsi="Times New Roman" w:cs="Times New Roman"/>
                          <w:lang w:val="fr-CH"/>
                        </w:rPr>
                        <w:t>(1288 patients)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6DBDEA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211B829E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376E9B40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2946B467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6A3A7" wp14:editId="0F30F425">
                <wp:simplePos x="0" y="0"/>
                <wp:positionH relativeFrom="column">
                  <wp:posOffset>1300480</wp:posOffset>
                </wp:positionH>
                <wp:positionV relativeFrom="paragraph">
                  <wp:posOffset>64135</wp:posOffset>
                </wp:positionV>
                <wp:extent cx="142875" cy="914400"/>
                <wp:effectExtent l="19050" t="0" r="28575" b="38100"/>
                <wp:wrapNone/>
                <wp:docPr id="18" name="Flèch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33E8" id="Flèche vers le bas 18" o:spid="_x0000_s1026" type="#_x0000_t67" style="position:absolute;margin-left:102.4pt;margin-top:5.05pt;width:11.2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" adj="19913" fillcolor="black [3200]" strokecolor="black [1600]" strokeweight="1pt"/>
            </w:pict>
          </mc:Fallback>
        </mc:AlternateContent>
      </w: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2E4F0" wp14:editId="43E5BF8D">
                <wp:simplePos x="0" y="0"/>
                <wp:positionH relativeFrom="margin">
                  <wp:posOffset>3160395</wp:posOffset>
                </wp:positionH>
                <wp:positionV relativeFrom="paragraph">
                  <wp:posOffset>16510</wp:posOffset>
                </wp:positionV>
                <wp:extent cx="2581275" cy="100965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C0FD2" w14:textId="77777777" w:rsidR="00E56B4C" w:rsidRPr="00DE1D6D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1D6D">
                              <w:rPr>
                                <w:rFonts w:ascii="Times New Roman" w:hAnsi="Times New Roman" w:cs="Times New Roman"/>
                              </w:rPr>
                              <w:t xml:space="preserve">Excluding outpatients taking sedative </w:t>
                            </w:r>
                            <w:r w:rsidRPr="000E22A6">
                              <w:rPr>
                                <w:rFonts w:ascii="Times New Roman" w:hAnsi="Times New Roman" w:cs="Times New Roman"/>
                              </w:rPr>
                              <w:t xml:space="preserve">medication(s)* except melatonin, zolpidem,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zopiclone</w:t>
                            </w:r>
                            <w:r w:rsidRPr="00DE1D6D">
                              <w:rPr>
                                <w:rFonts w:ascii="Times New Roman" w:hAnsi="Times New Roman" w:cs="Times New Roman"/>
                              </w:rPr>
                              <w:t xml:space="preserve"> and herbal sedatives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2E4F0" id="Rectangle à coins arrondis 7" o:spid="_x0000_s1037" style="position:absolute;left:0;text-align:left;margin-left:248.85pt;margin-top:1.3pt;width:203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2CC0FD2" w14:textId="77777777" w:rsidR="00E56B4C" w:rsidRPr="00DE1D6D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1D6D">
                        <w:rPr>
                          <w:rFonts w:ascii="Times New Roman" w:hAnsi="Times New Roman" w:cs="Times New Roman"/>
                        </w:rPr>
                        <w:t xml:space="preserve">Excluding outpatients taking sedative </w:t>
                      </w:r>
                      <w:r w:rsidRPr="000E22A6">
                        <w:rPr>
                          <w:rFonts w:ascii="Times New Roman" w:hAnsi="Times New Roman" w:cs="Times New Roman"/>
                        </w:rPr>
                        <w:t xml:space="preserve">medication(s)* except melatonin, zolpidem, </w:t>
                      </w:r>
                      <w:r>
                        <w:rPr>
                          <w:rFonts w:ascii="Times New Roman" w:hAnsi="Times New Roman" w:cs="Times New Roman"/>
                        </w:rPr>
                        <w:t>zopiclone</w:t>
                      </w:r>
                      <w:r w:rsidRPr="00DE1D6D">
                        <w:rPr>
                          <w:rFonts w:ascii="Times New Roman" w:hAnsi="Times New Roman" w:cs="Times New Roman"/>
                        </w:rPr>
                        <w:t xml:space="preserve"> and herbal sedatives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839834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0B72D2FE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2616F" wp14:editId="7090B7A9">
                <wp:simplePos x="0" y="0"/>
                <wp:positionH relativeFrom="column">
                  <wp:posOffset>1395730</wp:posOffset>
                </wp:positionH>
                <wp:positionV relativeFrom="paragraph">
                  <wp:posOffset>85725</wp:posOffset>
                </wp:positionV>
                <wp:extent cx="1752600" cy="95250"/>
                <wp:effectExtent l="0" t="19050" r="38100" b="38100"/>
                <wp:wrapNone/>
                <wp:docPr id="21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75EC" id="Flèche droite 21" o:spid="_x0000_s1026" type="#_x0000_t13" style="position:absolute;margin-left:109.9pt;margin-top:6.75pt;width:138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" adj="21013" fillcolor="black [3200]" strokecolor="black [1600]" strokeweight="1pt"/>
            </w:pict>
          </mc:Fallback>
        </mc:AlternateContent>
      </w:r>
    </w:p>
    <w:p w14:paraId="4F15146B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76BD24E9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513DE8E4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E2D483" wp14:editId="6AFFAB2F">
                <wp:simplePos x="0" y="0"/>
                <wp:positionH relativeFrom="margin">
                  <wp:posOffset>71755</wp:posOffset>
                </wp:positionH>
                <wp:positionV relativeFrom="paragraph">
                  <wp:posOffset>60960</wp:posOffset>
                </wp:positionV>
                <wp:extent cx="2609850" cy="704850"/>
                <wp:effectExtent l="0" t="0" r="19050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F8118" w14:textId="77777777" w:rsidR="00E56B4C" w:rsidRPr="00FA5836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5836">
                              <w:rPr>
                                <w:rFonts w:ascii="Times New Roman" w:hAnsi="Times New Roman" w:cs="Times New Roman"/>
                                <w:b/>
                              </w:rPr>
                              <w:t>1747</w:t>
                            </w:r>
                            <w:r w:rsidRPr="00FA5836">
                              <w:rPr>
                                <w:rFonts w:ascii="Times New Roman" w:hAnsi="Times New Roman" w:cs="Times New Roman"/>
                              </w:rPr>
                              <w:t xml:space="preserve"> observations</w:t>
                            </w:r>
                          </w:p>
                          <w:p w14:paraId="62083B66" w14:textId="77777777" w:rsidR="00E56B4C" w:rsidRPr="00FA5836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5836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FA5836">
                              <w:rPr>
                                <w:rFonts w:ascii="Times New Roman" w:hAnsi="Times New Roman" w:cs="Times New Roman"/>
                                <w:b/>
                              </w:rPr>
                              <w:t>1060</w:t>
                            </w:r>
                            <w:r w:rsidRPr="00FA5836">
                              <w:rPr>
                                <w:rFonts w:ascii="Times New Roman" w:hAnsi="Times New Roman" w:cs="Times New Roman"/>
                              </w:rPr>
                              <w:t xml:space="preserve"> patients)</w:t>
                            </w:r>
                          </w:p>
                          <w:p w14:paraId="70DBB568" w14:textId="77777777" w:rsidR="00E56B4C" w:rsidRPr="00FA5836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5836">
                              <w:rPr>
                                <w:rFonts w:ascii="Times New Roman" w:hAnsi="Times New Roman" w:cs="Times New Roman"/>
                              </w:rPr>
                              <w:t>included in clinical analyses</w:t>
                            </w:r>
                          </w:p>
                          <w:p w14:paraId="37CB5290" w14:textId="77777777" w:rsidR="00E56B4C" w:rsidRPr="005344F1" w:rsidRDefault="00E56B4C" w:rsidP="0038139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2D483" id="Rectangle à coins arrondis 20" o:spid="_x0000_s1038" style="position:absolute;left:0;text-align:left;margin-left:5.65pt;margin-top:4.8pt;width:205.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" fillcolor="white [3201]" strokecolor="#a5a5a5 [3206]" strokeweight="1pt">
                <v:stroke joinstyle="miter"/>
                <v:textbox>
                  <w:txbxContent>
                    <w:p w14:paraId="21FF8118" w14:textId="77777777" w:rsidR="00E56B4C" w:rsidRPr="00FA5836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5836">
                        <w:rPr>
                          <w:rFonts w:ascii="Times New Roman" w:hAnsi="Times New Roman" w:cs="Times New Roman"/>
                          <w:b/>
                        </w:rPr>
                        <w:t>1747</w:t>
                      </w:r>
                      <w:r w:rsidRPr="00FA5836">
                        <w:rPr>
                          <w:rFonts w:ascii="Times New Roman" w:hAnsi="Times New Roman" w:cs="Times New Roman"/>
                        </w:rPr>
                        <w:t xml:space="preserve"> observations</w:t>
                      </w:r>
                    </w:p>
                    <w:p w14:paraId="62083B66" w14:textId="77777777" w:rsidR="00E56B4C" w:rsidRPr="00FA5836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5836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FA5836">
                        <w:rPr>
                          <w:rFonts w:ascii="Times New Roman" w:hAnsi="Times New Roman" w:cs="Times New Roman"/>
                          <w:b/>
                        </w:rPr>
                        <w:t>1060</w:t>
                      </w:r>
                      <w:r w:rsidRPr="00FA5836">
                        <w:rPr>
                          <w:rFonts w:ascii="Times New Roman" w:hAnsi="Times New Roman" w:cs="Times New Roman"/>
                        </w:rPr>
                        <w:t xml:space="preserve"> patients)</w:t>
                      </w:r>
                    </w:p>
                    <w:p w14:paraId="70DBB568" w14:textId="77777777" w:rsidR="00E56B4C" w:rsidRPr="00FA5836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5836">
                        <w:rPr>
                          <w:rFonts w:ascii="Times New Roman" w:hAnsi="Times New Roman" w:cs="Times New Roman"/>
                        </w:rPr>
                        <w:t>included in clinical analyses</w:t>
                      </w:r>
                    </w:p>
                    <w:p w14:paraId="37CB5290" w14:textId="77777777" w:rsidR="00E56B4C" w:rsidRPr="005344F1" w:rsidRDefault="00E56B4C" w:rsidP="00381392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1C628C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0EFD6808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2A8CC636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759CCE25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7252E" wp14:editId="433A4056">
                <wp:simplePos x="0" y="0"/>
                <wp:positionH relativeFrom="margin">
                  <wp:posOffset>3157855</wp:posOffset>
                </wp:positionH>
                <wp:positionV relativeFrom="paragraph">
                  <wp:posOffset>76200</wp:posOffset>
                </wp:positionV>
                <wp:extent cx="2495550" cy="771525"/>
                <wp:effectExtent l="0" t="0" r="19050" b="285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D7D30" w14:textId="77777777" w:rsidR="00E56B4C" w:rsidRPr="00DE1D6D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1D6D">
                              <w:rPr>
                                <w:rFonts w:ascii="Times New Roman" w:hAnsi="Times New Roman" w:cs="Times New Roman"/>
                              </w:rPr>
                              <w:t>Excluding non-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Caucasian</w:t>
                            </w:r>
                            <w:r w:rsidRPr="00941EFA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  <w:p w14:paraId="08385290" w14:textId="77777777" w:rsidR="00E56B4C" w:rsidRPr="00DE1D6D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1D6D">
                              <w:rPr>
                                <w:rFonts w:ascii="Times New Roman" w:hAnsi="Times New Roman" w:cs="Times New Roman"/>
                              </w:rPr>
                              <w:t>Only the first observation per patient was kept for statistical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7252E" id="Rectangle à coins arrondis 22" o:spid="_x0000_s1039" style="position:absolute;left:0;text-align:left;margin-left:248.65pt;margin-top:6pt;width:196.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2B7D7D30" w14:textId="77777777" w:rsidR="00E56B4C" w:rsidRPr="00DE1D6D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1D6D">
                        <w:rPr>
                          <w:rFonts w:ascii="Times New Roman" w:hAnsi="Times New Roman" w:cs="Times New Roman"/>
                        </w:rPr>
                        <w:t>Excluding non-</w:t>
                      </w:r>
                      <w:r>
                        <w:rPr>
                          <w:rFonts w:ascii="Times New Roman" w:hAnsi="Times New Roman" w:cs="Times New Roman"/>
                        </w:rPr>
                        <w:t>Caucasian</w:t>
                      </w:r>
                      <w:r w:rsidRPr="00941EFA">
                        <w:rPr>
                          <w:rFonts w:ascii="Times New Roman" w:hAnsi="Times New Roman" w:cs="Times New Roman"/>
                        </w:rPr>
                        <w:t>s</w:t>
                      </w:r>
                    </w:p>
                    <w:p w14:paraId="08385290" w14:textId="77777777" w:rsidR="00E56B4C" w:rsidRPr="00DE1D6D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1D6D">
                        <w:rPr>
                          <w:rFonts w:ascii="Times New Roman" w:hAnsi="Times New Roman" w:cs="Times New Roman"/>
                        </w:rPr>
                        <w:t>Only the first observation per patient was kept for statistical analysis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2E900" wp14:editId="4C7182F6">
                <wp:simplePos x="0" y="0"/>
                <wp:positionH relativeFrom="column">
                  <wp:posOffset>1310005</wp:posOffset>
                </wp:positionH>
                <wp:positionV relativeFrom="paragraph">
                  <wp:posOffset>9525</wp:posOffset>
                </wp:positionV>
                <wp:extent cx="142875" cy="914400"/>
                <wp:effectExtent l="19050" t="0" r="28575" b="38100"/>
                <wp:wrapNone/>
                <wp:docPr id="14" name="Flèche vers le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671B" id="Flèche vers le bas 14" o:spid="_x0000_s1026" type="#_x0000_t67" style="position:absolute;margin-left:103.15pt;margin-top:.75pt;width:11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" adj="19913" fillcolor="black [3200]" strokecolor="black [1600]" strokeweight="1pt"/>
            </w:pict>
          </mc:Fallback>
        </mc:AlternateContent>
      </w:r>
    </w:p>
    <w:p w14:paraId="1B9D5B0D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7EBAD411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9E8AA" wp14:editId="2C1F9EAC">
                <wp:simplePos x="0" y="0"/>
                <wp:positionH relativeFrom="column">
                  <wp:posOffset>1409700</wp:posOffset>
                </wp:positionH>
                <wp:positionV relativeFrom="paragraph">
                  <wp:posOffset>29210</wp:posOffset>
                </wp:positionV>
                <wp:extent cx="1752600" cy="95250"/>
                <wp:effectExtent l="0" t="19050" r="38100" b="38100"/>
                <wp:wrapNone/>
                <wp:docPr id="23" name="Flèche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5014" id="Flèche droite 23" o:spid="_x0000_s1026" type="#_x0000_t13" style="position:absolute;margin-left:111pt;margin-top:2.3pt;width:138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" adj="21013" fillcolor="black [3200]" strokecolor="black [1600]" strokeweight="1pt"/>
            </w:pict>
          </mc:Fallback>
        </mc:AlternateContent>
      </w:r>
    </w:p>
    <w:p w14:paraId="606681EA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5792E405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  <w:r w:rsidRPr="000A6000"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6E8F3" wp14:editId="0DF3A286">
                <wp:simplePos x="0" y="0"/>
                <wp:positionH relativeFrom="margin">
                  <wp:posOffset>81280</wp:posOffset>
                </wp:positionH>
                <wp:positionV relativeFrom="paragraph">
                  <wp:posOffset>186690</wp:posOffset>
                </wp:positionV>
                <wp:extent cx="2609850" cy="657225"/>
                <wp:effectExtent l="0" t="0" r="19050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320D2" w14:textId="77777777" w:rsidR="00E56B4C" w:rsidRPr="00DE1D6D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1D6D">
                              <w:rPr>
                                <w:rFonts w:ascii="Times New Roman" w:hAnsi="Times New Roman" w:cs="Times New Roman"/>
                                <w:b/>
                              </w:rPr>
                              <w:t>669</w:t>
                            </w:r>
                            <w:r w:rsidRPr="00DE1D6D">
                              <w:rPr>
                                <w:rFonts w:ascii="Times New Roman" w:hAnsi="Times New Roman" w:cs="Times New Roman"/>
                              </w:rPr>
                              <w:t xml:space="preserve"> observations/patients</w:t>
                            </w:r>
                          </w:p>
                          <w:p w14:paraId="787EFDD0" w14:textId="77777777" w:rsidR="00E56B4C" w:rsidRPr="00DE1D6D" w:rsidRDefault="00E56B4C" w:rsidP="0038139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1D6D">
                              <w:rPr>
                                <w:rFonts w:ascii="Times New Roman" w:hAnsi="Times New Roman" w:cs="Times New Roman"/>
                              </w:rPr>
                              <w:t>included in PRS analyses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6E8F3" id="Rectangle à coins arrondis 19" o:spid="_x0000_s1040" style="position:absolute;left:0;text-align:left;margin-left:6.4pt;margin-top:14.7pt;width:205.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" fillcolor="white [3201]" strokecolor="#a5a5a5 [3206]" strokeweight="1pt">
                <v:stroke joinstyle="miter"/>
                <v:textbox>
                  <w:txbxContent>
                    <w:p w14:paraId="443320D2" w14:textId="77777777" w:rsidR="00E56B4C" w:rsidRPr="00DE1D6D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1D6D">
                        <w:rPr>
                          <w:rFonts w:ascii="Times New Roman" w:hAnsi="Times New Roman" w:cs="Times New Roman"/>
                          <w:b/>
                        </w:rPr>
                        <w:t>669</w:t>
                      </w:r>
                      <w:r w:rsidRPr="00DE1D6D">
                        <w:rPr>
                          <w:rFonts w:ascii="Times New Roman" w:hAnsi="Times New Roman" w:cs="Times New Roman"/>
                        </w:rPr>
                        <w:t xml:space="preserve"> observations/patients</w:t>
                      </w:r>
                    </w:p>
                    <w:p w14:paraId="787EFDD0" w14:textId="77777777" w:rsidR="00E56B4C" w:rsidRPr="00DE1D6D" w:rsidRDefault="00E56B4C" w:rsidP="0038139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1D6D">
                        <w:rPr>
                          <w:rFonts w:ascii="Times New Roman" w:hAnsi="Times New Roman" w:cs="Times New Roman"/>
                        </w:rPr>
                        <w:t>included in PRS analyses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4270E1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44F13224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741D7713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296E189A" w14:textId="77777777" w:rsidR="00381392" w:rsidRPr="000A6000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7FB299CB" w14:textId="77777777" w:rsidR="00381392" w:rsidRPr="00AF7177" w:rsidRDefault="00381392" w:rsidP="00381392">
      <w:pPr>
        <w:pStyle w:val="ListParagraph"/>
        <w:rPr>
          <w:rFonts w:ascii="Times New Roman" w:hAnsi="Times New Roman" w:cs="Times New Roman"/>
          <w:b/>
          <w:color w:val="44546A" w:themeColor="text2"/>
          <w:u w:val="single"/>
        </w:rPr>
      </w:pPr>
    </w:p>
    <w:p w14:paraId="599C7E56" w14:textId="3642F6F8" w:rsidR="001A366C" w:rsidRPr="001A366C" w:rsidRDefault="001A366C" w:rsidP="001A366C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0A6000">
        <w:rPr>
          <w:rFonts w:ascii="Times New Roman" w:hAnsi="Times New Roman" w:cs="Times New Roman"/>
          <w:b/>
          <w:sz w:val="24"/>
          <w:u w:val="single"/>
        </w:rPr>
        <w:t xml:space="preserve">Supplementary Figure </w:t>
      </w:r>
      <w:r>
        <w:rPr>
          <w:rFonts w:ascii="Times New Roman" w:hAnsi="Times New Roman" w:cs="Times New Roman"/>
          <w:b/>
          <w:sz w:val="24"/>
          <w:u w:val="single"/>
        </w:rPr>
        <w:t>3</w:t>
      </w:r>
      <w:r w:rsidRPr="000A6000">
        <w:rPr>
          <w:rFonts w:ascii="Times New Roman" w:hAnsi="Times New Roman" w:cs="Times New Roman"/>
          <w:b/>
          <w:sz w:val="24"/>
          <w:u w:val="single"/>
        </w:rPr>
        <w:t>:</w:t>
      </w:r>
      <w:r w:rsidRPr="000A6000">
        <w:rPr>
          <w:rFonts w:ascii="Times New Roman" w:hAnsi="Times New Roman" w:cs="Times New Roman"/>
          <w:b/>
          <w:sz w:val="24"/>
        </w:rPr>
        <w:t xml:space="preserve"> </w:t>
      </w:r>
      <w:r w:rsidRPr="001A366C">
        <w:rPr>
          <w:rFonts w:ascii="Times New Roman" w:hAnsi="Times New Roman" w:cs="Times New Roman"/>
          <w:b/>
          <w:sz w:val="24"/>
        </w:rPr>
        <w:t>Procedure for participants’ inclusion in the study</w:t>
      </w:r>
    </w:p>
    <w:p w14:paraId="01C2F663" w14:textId="498049D0" w:rsidR="00381392" w:rsidRDefault="00381392" w:rsidP="0000008E">
      <w:pPr>
        <w:pStyle w:val="CommentTex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AF7177">
        <w:rPr>
          <w:rFonts w:ascii="Times New Roman" w:hAnsi="Times New Roman" w:cs="Times New Roman"/>
          <w:szCs w:val="22"/>
        </w:rPr>
        <w:t>*Because neither the doses nor the timing of the intake of sedative medication(s) were available for outpatients, sleep disorders could not be ascertained and such patients were therefore excluded.</w:t>
      </w:r>
    </w:p>
    <w:p w14:paraId="5655367C" w14:textId="09D09A90" w:rsidR="000337EA" w:rsidRPr="000337EA" w:rsidRDefault="000337EA" w:rsidP="000337EA">
      <w:pPr>
        <w:rPr>
          <w:rFonts w:ascii="Times New Roman" w:hAnsi="Times New Roman" w:cs="Times New Roman"/>
          <w:b/>
          <w:color w:val="44546A" w:themeColor="text2"/>
          <w:sz w:val="24"/>
          <w:u w:val="single"/>
        </w:rPr>
      </w:pPr>
    </w:p>
    <w:p w14:paraId="2E7758D6" w14:textId="587B00CB" w:rsidR="00186802" w:rsidRPr="001A366C" w:rsidRDefault="00355139" w:rsidP="001F7E33">
      <w:pPr>
        <w:spacing w:line="480" w:lineRule="auto"/>
        <w:rPr>
          <w:b/>
          <w:i/>
        </w:rPr>
      </w:pPr>
      <w:r w:rsidRPr="000A6000">
        <w:rPr>
          <w:rFonts w:ascii="Times New Roman" w:hAnsi="Times New Roman" w:cs="Times New Roman"/>
          <w:b/>
          <w:sz w:val="24"/>
        </w:rPr>
        <w:lastRenderedPageBreak/>
        <w:t xml:space="preserve">Supplementary </w:t>
      </w:r>
      <w:r w:rsidR="00186802" w:rsidRPr="000A6000">
        <w:rPr>
          <w:rFonts w:ascii="Times New Roman" w:hAnsi="Times New Roman" w:cs="Times New Roman"/>
          <w:b/>
          <w:sz w:val="24"/>
        </w:rPr>
        <w:t>Tabl</w:t>
      </w:r>
      <w:r w:rsidR="00590532" w:rsidRPr="000A6000">
        <w:rPr>
          <w:rFonts w:ascii="Times New Roman" w:hAnsi="Times New Roman" w:cs="Times New Roman"/>
          <w:b/>
          <w:sz w:val="24"/>
        </w:rPr>
        <w:t xml:space="preserve">e </w:t>
      </w:r>
      <w:r w:rsidR="00DD58C9" w:rsidRPr="000A6000">
        <w:rPr>
          <w:rFonts w:ascii="Times New Roman" w:hAnsi="Times New Roman" w:cs="Times New Roman"/>
          <w:b/>
          <w:sz w:val="24"/>
        </w:rPr>
        <w:t>3</w:t>
      </w:r>
      <w:r w:rsidR="00590532" w:rsidRPr="000A6000">
        <w:rPr>
          <w:rFonts w:ascii="Times New Roman" w:hAnsi="Times New Roman" w:cs="Times New Roman"/>
          <w:b/>
          <w:sz w:val="24"/>
        </w:rPr>
        <w:t>:</w:t>
      </w:r>
      <w:r w:rsidR="00186802" w:rsidRPr="000A6000">
        <w:rPr>
          <w:rFonts w:ascii="Times New Roman" w:hAnsi="Times New Roman" w:cs="Times New Roman"/>
          <w:b/>
          <w:sz w:val="24"/>
        </w:rPr>
        <w:t xml:space="preserve"> </w:t>
      </w:r>
      <w:r w:rsidR="00186802" w:rsidRPr="001A366C">
        <w:rPr>
          <w:rFonts w:ascii="Times New Roman" w:hAnsi="Times New Roman" w:cs="Times New Roman"/>
          <w:b/>
          <w:sz w:val="24"/>
        </w:rPr>
        <w:t>Clinical and demographic data comparing outpatients and inpatients</w:t>
      </w:r>
    </w:p>
    <w:tbl>
      <w:tblPr>
        <w:tblStyle w:val="GridTable6Colorful"/>
        <w:tblW w:w="9067" w:type="dxa"/>
        <w:tblLook w:val="04A0" w:firstRow="1" w:lastRow="0" w:firstColumn="1" w:lastColumn="0" w:noHBand="0" w:noVBand="1"/>
      </w:tblPr>
      <w:tblGrid>
        <w:gridCol w:w="3306"/>
        <w:gridCol w:w="2076"/>
        <w:gridCol w:w="2126"/>
        <w:gridCol w:w="1559"/>
      </w:tblGrid>
      <w:tr w:rsidR="00186802" w:rsidRPr="00DE1D6D" w14:paraId="20DCEEB5" w14:textId="77777777" w:rsidTr="006F2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3397E47B" w14:textId="77777777" w:rsidR="00186802" w:rsidRPr="00DE1D6D" w:rsidRDefault="00186802" w:rsidP="001A366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14:paraId="65251B3F" w14:textId="77777777" w:rsidR="00186802" w:rsidRPr="00DE1D6D" w:rsidRDefault="00186802" w:rsidP="001A366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5B93348C" w14:textId="77777777" w:rsidR="00186802" w:rsidRPr="00DE1D6D" w:rsidRDefault="00186802" w:rsidP="001A366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Outpatients</w:t>
            </w:r>
          </w:p>
          <w:p w14:paraId="3953D7F2" w14:textId="77777777" w:rsidR="00186802" w:rsidRPr="00DE1D6D" w:rsidRDefault="00186802" w:rsidP="001A366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  <w:b w:val="0"/>
              </w:rPr>
              <w:t>(N=834)</w:t>
            </w:r>
          </w:p>
        </w:tc>
        <w:tc>
          <w:tcPr>
            <w:tcW w:w="2126" w:type="dxa"/>
          </w:tcPr>
          <w:p w14:paraId="609026C5" w14:textId="77777777" w:rsidR="00186802" w:rsidRPr="00DE1D6D" w:rsidRDefault="00186802" w:rsidP="001A366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Inpatients</w:t>
            </w:r>
          </w:p>
          <w:p w14:paraId="152C34D4" w14:textId="77777777" w:rsidR="00186802" w:rsidRPr="00DE1D6D" w:rsidRDefault="00186802" w:rsidP="001A366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 xml:space="preserve"> </w:t>
            </w:r>
            <w:r w:rsidRPr="00DE1D6D">
              <w:rPr>
                <w:rFonts w:ascii="Times New Roman" w:hAnsi="Times New Roman" w:cs="Times New Roman"/>
                <w:b w:val="0"/>
              </w:rPr>
              <w:t>(N=913)</w:t>
            </w:r>
          </w:p>
        </w:tc>
        <w:tc>
          <w:tcPr>
            <w:tcW w:w="1559" w:type="dxa"/>
          </w:tcPr>
          <w:p w14:paraId="5BF353A6" w14:textId="77777777" w:rsidR="00186802" w:rsidRPr="00DE1D6D" w:rsidRDefault="00186802" w:rsidP="001A366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p-Value</w:t>
            </w:r>
          </w:p>
        </w:tc>
      </w:tr>
      <w:tr w:rsidR="00186802" w:rsidRPr="00DE1D6D" w14:paraId="1BA2DE54" w14:textId="77777777" w:rsidTr="006F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56BE62B4" w14:textId="5F320497" w:rsidR="00186802" w:rsidRPr="00DE1D6D" w:rsidRDefault="00186802" w:rsidP="001A366C">
            <w:pPr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DE1D6D">
              <w:rPr>
                <w:rFonts w:ascii="Times New Roman" w:hAnsi="Times New Roman" w:cs="Times New Roman"/>
              </w:rPr>
              <w:t xml:space="preserve">Age </w:t>
            </w:r>
            <w:r w:rsidRPr="00DE1D6D">
              <w:rPr>
                <w:rFonts w:ascii="Times New Roman" w:hAnsi="Times New Roman" w:cs="Times New Roman"/>
                <w:b w:val="0"/>
              </w:rPr>
              <w:t>(median, IQR)</w:t>
            </w:r>
            <w:r w:rsidRPr="00DE1D6D">
              <w:rPr>
                <w:rFonts w:ascii="Times New Roman" w:hAnsi="Times New Roman" w:cs="Times New Roman"/>
              </w:rPr>
              <w:t xml:space="preserve"> </w:t>
            </w:r>
            <w:r w:rsidR="009C296D" w:rsidRPr="00DE1D6D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2076" w:type="dxa"/>
          </w:tcPr>
          <w:p w14:paraId="60DD8222" w14:textId="77777777" w:rsidR="00186802" w:rsidRPr="00FA5836" w:rsidRDefault="00186802" w:rsidP="001A366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268AC">
              <w:rPr>
                <w:rFonts w:ascii="Times New Roman" w:hAnsi="Times New Roman" w:cs="Times New Roman"/>
                <w:b/>
              </w:rPr>
              <w:t xml:space="preserve">40 </w:t>
            </w:r>
            <w:r w:rsidRPr="00FA5836">
              <w:rPr>
                <w:rFonts w:ascii="Times New Roman" w:hAnsi="Times New Roman" w:cs="Times New Roman"/>
                <w:b/>
              </w:rPr>
              <w:t>(28-51)</w:t>
            </w:r>
          </w:p>
        </w:tc>
        <w:tc>
          <w:tcPr>
            <w:tcW w:w="2126" w:type="dxa"/>
          </w:tcPr>
          <w:p w14:paraId="2CD63E06" w14:textId="77777777" w:rsidR="00186802" w:rsidRPr="00FA5836" w:rsidRDefault="00186802" w:rsidP="001A366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268AC">
              <w:rPr>
                <w:rFonts w:ascii="Times New Roman" w:hAnsi="Times New Roman" w:cs="Times New Roman"/>
                <w:b/>
              </w:rPr>
              <w:t>46</w:t>
            </w:r>
            <w:r w:rsidRPr="00FA5836">
              <w:rPr>
                <w:rFonts w:ascii="Times New Roman" w:hAnsi="Times New Roman" w:cs="Times New Roman"/>
                <w:b/>
              </w:rPr>
              <w:t xml:space="preserve"> (29-61)</w:t>
            </w:r>
          </w:p>
        </w:tc>
        <w:tc>
          <w:tcPr>
            <w:tcW w:w="1559" w:type="dxa"/>
          </w:tcPr>
          <w:p w14:paraId="321646B2" w14:textId="4EB8A8AF" w:rsidR="00186802" w:rsidRPr="00DE1D6D" w:rsidRDefault="000A6000" w:rsidP="001A366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DE1D6D">
              <w:rPr>
                <w:rFonts w:ascii="Times New Roman" w:hAnsi="Times New Roman" w:cs="Times New Roman"/>
                <w:b/>
                <w:color w:val="auto"/>
                <w:sz w:val="24"/>
              </w:rPr>
              <w:t>&lt;10</w:t>
            </w:r>
            <w:r w:rsidRPr="00DE1D6D">
              <w:rPr>
                <w:rFonts w:ascii="Times New Roman" w:hAnsi="Times New Roman" w:cs="Times New Roman"/>
                <w:b/>
                <w:color w:val="auto"/>
                <w:sz w:val="24"/>
                <w:vertAlign w:val="superscript"/>
              </w:rPr>
              <w:t>-4</w:t>
            </w:r>
          </w:p>
        </w:tc>
      </w:tr>
      <w:tr w:rsidR="00186802" w:rsidRPr="00DE1D6D" w14:paraId="5937B033" w14:textId="77777777" w:rsidTr="006F2850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5237F0D1" w14:textId="3C7DB333" w:rsidR="00186802" w:rsidRPr="00DE1D6D" w:rsidRDefault="00075B7B" w:rsidP="001A366C">
            <w:pPr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Sex</w:t>
            </w:r>
            <w:r w:rsidRPr="00DE1D6D">
              <w:rPr>
                <w:rFonts w:ascii="Times New Roman" w:hAnsi="Times New Roman" w:cs="Times New Roman"/>
              </w:rPr>
              <w:t xml:space="preserve"> </w:t>
            </w:r>
            <w:r w:rsidR="00186802" w:rsidRPr="00DE1D6D">
              <w:rPr>
                <w:rFonts w:ascii="Times New Roman" w:hAnsi="Times New Roman" w:cs="Times New Roman"/>
              </w:rPr>
              <w:t xml:space="preserve">(Female) </w:t>
            </w:r>
            <w:r w:rsidR="002010C9" w:rsidRPr="00DE1D6D">
              <w:rPr>
                <w:rFonts w:ascii="Times New Roman" w:hAnsi="Times New Roman" w:cs="Times New Roman"/>
                <w:b w:val="0"/>
              </w:rPr>
              <w:t>(N</w:t>
            </w:r>
            <w:r w:rsidR="00186802" w:rsidRPr="00DE1D6D">
              <w:rPr>
                <w:rFonts w:ascii="Times New Roman" w:hAnsi="Times New Roman" w:cs="Times New Roman"/>
                <w:b w:val="0"/>
              </w:rPr>
              <w:t>, %)</w:t>
            </w:r>
          </w:p>
        </w:tc>
        <w:tc>
          <w:tcPr>
            <w:tcW w:w="2076" w:type="dxa"/>
          </w:tcPr>
          <w:p w14:paraId="471E5386" w14:textId="77777777" w:rsidR="00186802" w:rsidRPr="00DE1D6D" w:rsidRDefault="00186802" w:rsidP="001A366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E1D6D">
              <w:rPr>
                <w:rFonts w:ascii="Times New Roman" w:hAnsi="Times New Roman" w:cs="Times New Roman"/>
                <w:b/>
              </w:rPr>
              <w:t>385 (46)</w:t>
            </w:r>
          </w:p>
        </w:tc>
        <w:tc>
          <w:tcPr>
            <w:tcW w:w="2126" w:type="dxa"/>
          </w:tcPr>
          <w:p w14:paraId="71770E19" w14:textId="77777777" w:rsidR="00186802" w:rsidRPr="00DE1D6D" w:rsidRDefault="00186802" w:rsidP="001A366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E1D6D">
              <w:rPr>
                <w:rFonts w:ascii="Times New Roman" w:hAnsi="Times New Roman" w:cs="Times New Roman"/>
                <w:b/>
              </w:rPr>
              <w:t>486 (53)</w:t>
            </w:r>
          </w:p>
        </w:tc>
        <w:tc>
          <w:tcPr>
            <w:tcW w:w="1559" w:type="dxa"/>
          </w:tcPr>
          <w:p w14:paraId="7F64CDCA" w14:textId="77777777" w:rsidR="00186802" w:rsidRPr="00DE1D6D" w:rsidRDefault="00186802" w:rsidP="001A366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DE1D6D">
              <w:rPr>
                <w:rFonts w:ascii="Times New Roman" w:hAnsi="Times New Roman" w:cs="Times New Roman"/>
                <w:b/>
                <w:color w:val="auto"/>
              </w:rPr>
              <w:t>0.003</w:t>
            </w:r>
          </w:p>
        </w:tc>
      </w:tr>
      <w:tr w:rsidR="00186802" w:rsidRPr="00DE1D6D" w14:paraId="3FD31713" w14:textId="77777777" w:rsidTr="006F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486F6B12" w14:textId="77777777" w:rsidR="00186802" w:rsidRPr="00DE1D6D" w:rsidRDefault="00186802" w:rsidP="001A366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BMI (median, IQR) kg/m²</w:t>
            </w:r>
          </w:p>
        </w:tc>
        <w:tc>
          <w:tcPr>
            <w:tcW w:w="2076" w:type="dxa"/>
          </w:tcPr>
          <w:p w14:paraId="756B6382" w14:textId="77777777" w:rsidR="00186802" w:rsidRPr="00FA5836" w:rsidRDefault="00186802" w:rsidP="001A366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268AC">
              <w:rPr>
                <w:rFonts w:ascii="Times New Roman" w:hAnsi="Times New Roman" w:cs="Times New Roman"/>
                <w:b/>
              </w:rPr>
              <w:t>26.4</w:t>
            </w:r>
            <w:r w:rsidRPr="00FA5836">
              <w:rPr>
                <w:rFonts w:ascii="Times New Roman" w:hAnsi="Times New Roman" w:cs="Times New Roman"/>
                <w:b/>
              </w:rPr>
              <w:t xml:space="preserve"> (22.4-29.5)</w:t>
            </w:r>
          </w:p>
        </w:tc>
        <w:tc>
          <w:tcPr>
            <w:tcW w:w="2126" w:type="dxa"/>
          </w:tcPr>
          <w:p w14:paraId="33D5677E" w14:textId="0DF45F54" w:rsidR="00186802" w:rsidRPr="00FA5836" w:rsidRDefault="00186802" w:rsidP="001A366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268AC">
              <w:rPr>
                <w:rFonts w:ascii="Times New Roman" w:hAnsi="Times New Roman" w:cs="Times New Roman"/>
                <w:b/>
              </w:rPr>
              <w:t>25</w:t>
            </w:r>
            <w:r w:rsidR="00AB3E71" w:rsidRPr="00FA5836">
              <w:rPr>
                <w:rFonts w:ascii="Times New Roman" w:hAnsi="Times New Roman" w:cs="Times New Roman"/>
                <w:b/>
              </w:rPr>
              <w:t xml:space="preserve"> </w:t>
            </w:r>
            <w:r w:rsidRPr="00FA5836">
              <w:rPr>
                <w:rFonts w:ascii="Times New Roman" w:hAnsi="Times New Roman" w:cs="Times New Roman"/>
                <w:b/>
              </w:rPr>
              <w:t>(21.2-27.7)</w:t>
            </w:r>
          </w:p>
        </w:tc>
        <w:tc>
          <w:tcPr>
            <w:tcW w:w="1559" w:type="dxa"/>
          </w:tcPr>
          <w:p w14:paraId="1CF00A97" w14:textId="5A7BC8F0" w:rsidR="00186802" w:rsidRPr="00DE1D6D" w:rsidRDefault="000A6000" w:rsidP="001A366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DE1D6D">
              <w:rPr>
                <w:rFonts w:ascii="Times New Roman" w:hAnsi="Times New Roman" w:cs="Times New Roman"/>
                <w:b/>
                <w:color w:val="auto"/>
                <w:sz w:val="24"/>
              </w:rPr>
              <w:t>&lt;10</w:t>
            </w:r>
            <w:r w:rsidRPr="00DE1D6D">
              <w:rPr>
                <w:rFonts w:ascii="Times New Roman" w:hAnsi="Times New Roman" w:cs="Times New Roman"/>
                <w:b/>
                <w:color w:val="auto"/>
                <w:sz w:val="24"/>
                <w:vertAlign w:val="superscript"/>
              </w:rPr>
              <w:t>-4</w:t>
            </w:r>
          </w:p>
        </w:tc>
      </w:tr>
      <w:tr w:rsidR="00186802" w:rsidRPr="00DE1D6D" w14:paraId="6A702B05" w14:textId="77777777" w:rsidTr="006F2850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2029140A" w14:textId="19E03CE7" w:rsidR="00186802" w:rsidRPr="00DE1D6D" w:rsidRDefault="00186802" w:rsidP="001A366C">
            <w:pPr>
              <w:jc w:val="center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Smokers</w:t>
            </w:r>
            <w:r w:rsidR="002010C9" w:rsidRPr="00DE1D6D">
              <w:rPr>
                <w:rFonts w:ascii="Times New Roman" w:hAnsi="Times New Roman" w:cs="Times New Roman"/>
              </w:rPr>
              <w:t xml:space="preserve"> </w:t>
            </w:r>
            <w:r w:rsidR="002010C9" w:rsidRPr="00DE1D6D">
              <w:rPr>
                <w:rFonts w:ascii="Times New Roman" w:hAnsi="Times New Roman" w:cs="Times New Roman"/>
                <w:b w:val="0"/>
              </w:rPr>
              <w:t>(N, %)</w:t>
            </w:r>
          </w:p>
          <w:p w14:paraId="62F278D5" w14:textId="77777777" w:rsidR="00186802" w:rsidRPr="00DE1D6D" w:rsidRDefault="00186802" w:rsidP="001A366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E1D6D">
              <w:rPr>
                <w:rFonts w:ascii="Times New Roman" w:hAnsi="Times New Roman" w:cs="Times New Roman"/>
                <w:b w:val="0"/>
              </w:rPr>
              <w:t>Yes</w:t>
            </w:r>
          </w:p>
          <w:p w14:paraId="0B125BDF" w14:textId="77777777" w:rsidR="00186802" w:rsidRPr="00DE1D6D" w:rsidRDefault="00186802" w:rsidP="001A366C">
            <w:pPr>
              <w:jc w:val="center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  <w:b w:val="0"/>
              </w:rPr>
              <w:t>No</w:t>
            </w:r>
          </w:p>
        </w:tc>
        <w:tc>
          <w:tcPr>
            <w:tcW w:w="2076" w:type="dxa"/>
          </w:tcPr>
          <w:p w14:paraId="5A5B4158" w14:textId="77777777" w:rsidR="00186802" w:rsidRPr="00DE1D6D" w:rsidRDefault="00186802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9E6A3CF" w14:textId="77777777" w:rsidR="00186802" w:rsidRPr="00DE1D6D" w:rsidRDefault="00186802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E1D6D">
              <w:rPr>
                <w:rFonts w:ascii="Times New Roman" w:hAnsi="Times New Roman" w:cs="Times New Roman"/>
                <w:b/>
              </w:rPr>
              <w:t>422 (53)</w:t>
            </w:r>
          </w:p>
          <w:p w14:paraId="20272A0C" w14:textId="77777777" w:rsidR="00186802" w:rsidRPr="00DE1D6D" w:rsidRDefault="00186802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372 (47)</w:t>
            </w:r>
          </w:p>
        </w:tc>
        <w:tc>
          <w:tcPr>
            <w:tcW w:w="2126" w:type="dxa"/>
          </w:tcPr>
          <w:p w14:paraId="1984CCED" w14:textId="77777777" w:rsidR="00186802" w:rsidRPr="00DE1D6D" w:rsidRDefault="00186802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6B66D47" w14:textId="77777777" w:rsidR="00186802" w:rsidRPr="00DE1D6D" w:rsidRDefault="00186802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E1D6D">
              <w:rPr>
                <w:rFonts w:ascii="Times New Roman" w:hAnsi="Times New Roman" w:cs="Times New Roman"/>
                <w:b/>
              </w:rPr>
              <w:t>396 (47)</w:t>
            </w:r>
          </w:p>
          <w:p w14:paraId="6F8AF3B6" w14:textId="77777777" w:rsidR="00186802" w:rsidRPr="00DE1D6D" w:rsidRDefault="00186802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441 (53)</w:t>
            </w:r>
          </w:p>
        </w:tc>
        <w:tc>
          <w:tcPr>
            <w:tcW w:w="1559" w:type="dxa"/>
          </w:tcPr>
          <w:p w14:paraId="40B492CA" w14:textId="0ABC7001" w:rsidR="00186802" w:rsidRPr="00DE1D6D" w:rsidRDefault="00186802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E1D6D">
              <w:rPr>
                <w:rFonts w:ascii="Times New Roman" w:hAnsi="Times New Roman" w:cs="Times New Roman"/>
                <w:b/>
                <w:color w:val="auto"/>
              </w:rPr>
              <w:t>0.0</w:t>
            </w:r>
            <w:r w:rsidR="00D65481" w:rsidRPr="00DE1D6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186802" w:rsidRPr="00DE1D6D" w14:paraId="5AEE46C5" w14:textId="77777777" w:rsidTr="006F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6C2F3E46" w14:textId="5D40F51E" w:rsidR="00186802" w:rsidRPr="00DE1D6D" w:rsidRDefault="00941EFA" w:rsidP="001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Psychiatric d</w:t>
            </w:r>
            <w:r w:rsidR="00186802" w:rsidRPr="00DE1D6D">
              <w:rPr>
                <w:rFonts w:ascii="Times New Roman" w:hAnsi="Times New Roman" w:cs="Times New Roman"/>
              </w:rPr>
              <w:t xml:space="preserve">iagnosis </w:t>
            </w:r>
            <w:r w:rsidR="00186802" w:rsidRPr="00DE1D6D">
              <w:rPr>
                <w:rFonts w:ascii="Times New Roman" w:hAnsi="Times New Roman" w:cs="Times New Roman"/>
                <w:b w:val="0"/>
              </w:rPr>
              <w:t>(</w:t>
            </w:r>
            <w:r w:rsidR="002010C9" w:rsidRPr="00DE1D6D">
              <w:rPr>
                <w:rFonts w:ascii="Times New Roman" w:hAnsi="Times New Roman" w:cs="Times New Roman"/>
                <w:b w:val="0"/>
              </w:rPr>
              <w:t>N,</w:t>
            </w:r>
            <w:r w:rsidR="00186802" w:rsidRPr="00DE1D6D">
              <w:rPr>
                <w:rFonts w:ascii="Times New Roman" w:hAnsi="Times New Roman" w:cs="Times New Roman"/>
                <w:b w:val="0"/>
              </w:rPr>
              <w:t xml:space="preserve"> %)</w:t>
            </w:r>
            <w:r w:rsidR="009C296D" w:rsidRPr="00DE1D6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C296D" w:rsidRPr="00DE1D6D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14:paraId="6B74ED00" w14:textId="72988867" w:rsidR="00186802" w:rsidRPr="00DE1D6D" w:rsidRDefault="00186802" w:rsidP="001A366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E1D6D">
              <w:rPr>
                <w:rFonts w:ascii="Times New Roman" w:hAnsi="Times New Roman" w:cs="Times New Roman"/>
                <w:b w:val="0"/>
              </w:rPr>
              <w:t>O</w:t>
            </w:r>
            <w:r w:rsidR="0013408B">
              <w:rPr>
                <w:rFonts w:ascii="Times New Roman" w:hAnsi="Times New Roman" w:cs="Times New Roman"/>
                <w:b w:val="0"/>
              </w:rPr>
              <w:t>ther</w:t>
            </w:r>
            <w:r w:rsidRPr="00DE1D6D">
              <w:rPr>
                <w:rFonts w:ascii="Times New Roman" w:hAnsi="Times New Roman" w:cs="Times New Roman"/>
                <w:b w:val="0"/>
              </w:rPr>
              <w:t xml:space="preserve"> disorders </w:t>
            </w:r>
          </w:p>
          <w:p w14:paraId="7FB516A7" w14:textId="77777777" w:rsidR="00186802" w:rsidRPr="00DE1D6D" w:rsidRDefault="00186802" w:rsidP="001A366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E1D6D">
              <w:rPr>
                <w:rFonts w:ascii="Times New Roman" w:hAnsi="Times New Roman" w:cs="Times New Roman"/>
                <w:b w:val="0"/>
              </w:rPr>
              <w:t>Psychotic disorder</w:t>
            </w:r>
          </w:p>
          <w:p w14:paraId="6132F608" w14:textId="77777777" w:rsidR="00186802" w:rsidRPr="00DE1D6D" w:rsidRDefault="00186802" w:rsidP="001A366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E1D6D">
              <w:rPr>
                <w:rFonts w:ascii="Times New Roman" w:hAnsi="Times New Roman" w:cs="Times New Roman"/>
                <w:b w:val="0"/>
              </w:rPr>
              <w:t>Schizoaffective disorder</w:t>
            </w:r>
          </w:p>
          <w:p w14:paraId="7B158A5D" w14:textId="77777777" w:rsidR="00186802" w:rsidRPr="00DE1D6D" w:rsidRDefault="00186802" w:rsidP="001A366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E1D6D">
              <w:rPr>
                <w:rFonts w:ascii="Times New Roman" w:hAnsi="Times New Roman" w:cs="Times New Roman"/>
                <w:b w:val="0"/>
              </w:rPr>
              <w:t>Bipolar disorder</w:t>
            </w:r>
          </w:p>
          <w:p w14:paraId="0469FC7D" w14:textId="77777777" w:rsidR="00186802" w:rsidRPr="00DE1D6D" w:rsidRDefault="00186802" w:rsidP="001A366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E1D6D">
              <w:rPr>
                <w:rFonts w:ascii="Times New Roman" w:hAnsi="Times New Roman" w:cs="Times New Roman"/>
                <w:b w:val="0"/>
              </w:rPr>
              <w:t>Depression</w:t>
            </w:r>
          </w:p>
        </w:tc>
        <w:tc>
          <w:tcPr>
            <w:tcW w:w="2076" w:type="dxa"/>
          </w:tcPr>
          <w:p w14:paraId="7107EDB2" w14:textId="77777777" w:rsidR="00186802" w:rsidRPr="00DE1D6D" w:rsidRDefault="00186802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836BEE6" w14:textId="77777777" w:rsidR="00186802" w:rsidRPr="00DE1D6D" w:rsidRDefault="00186802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148 (18)</w:t>
            </w:r>
          </w:p>
          <w:p w14:paraId="4746537F" w14:textId="77777777" w:rsidR="00186802" w:rsidRPr="00DE1D6D" w:rsidRDefault="00186802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267 (32)</w:t>
            </w:r>
          </w:p>
          <w:p w14:paraId="6FFE1616" w14:textId="77777777" w:rsidR="00186802" w:rsidRPr="00DE1D6D" w:rsidRDefault="00186802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118 (14)</w:t>
            </w:r>
          </w:p>
          <w:p w14:paraId="01A239DD" w14:textId="77777777" w:rsidR="00186802" w:rsidRPr="00DE1D6D" w:rsidRDefault="00186802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128 (15)</w:t>
            </w:r>
          </w:p>
          <w:p w14:paraId="47928E1B" w14:textId="77777777" w:rsidR="00186802" w:rsidRPr="00DE1D6D" w:rsidRDefault="00186802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173 (21)</w:t>
            </w:r>
          </w:p>
        </w:tc>
        <w:tc>
          <w:tcPr>
            <w:tcW w:w="2126" w:type="dxa"/>
          </w:tcPr>
          <w:p w14:paraId="5C626BD6" w14:textId="77777777" w:rsidR="00186802" w:rsidRPr="00DE1D6D" w:rsidRDefault="00186802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6CFE7BA" w14:textId="77777777" w:rsidR="00186802" w:rsidRPr="00DE1D6D" w:rsidRDefault="00186802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149 (16)</w:t>
            </w:r>
          </w:p>
          <w:p w14:paraId="30F9B57F" w14:textId="77777777" w:rsidR="00186802" w:rsidRPr="00DE1D6D" w:rsidRDefault="00186802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344 (38)</w:t>
            </w:r>
          </w:p>
          <w:p w14:paraId="76B48454" w14:textId="77777777" w:rsidR="00186802" w:rsidRPr="00DE1D6D" w:rsidRDefault="00186802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122 (13)</w:t>
            </w:r>
          </w:p>
          <w:p w14:paraId="06457764" w14:textId="77777777" w:rsidR="00186802" w:rsidRPr="00DE1D6D" w:rsidRDefault="00186802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132 (15)</w:t>
            </w:r>
          </w:p>
          <w:p w14:paraId="3201E7F5" w14:textId="77777777" w:rsidR="00186802" w:rsidRPr="00DE1D6D" w:rsidRDefault="00186802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166 (18)</w:t>
            </w:r>
          </w:p>
        </w:tc>
        <w:tc>
          <w:tcPr>
            <w:tcW w:w="1559" w:type="dxa"/>
          </w:tcPr>
          <w:p w14:paraId="0E2C776D" w14:textId="249BEA10" w:rsidR="00186802" w:rsidRPr="00DE1D6D" w:rsidRDefault="00765BB7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0.1</w:t>
            </w:r>
            <w:r w:rsidR="00422438" w:rsidRPr="00DE1D6D">
              <w:rPr>
                <w:rFonts w:ascii="Times New Roman" w:hAnsi="Times New Roman" w:cs="Times New Roman"/>
              </w:rPr>
              <w:t>7</w:t>
            </w:r>
          </w:p>
        </w:tc>
      </w:tr>
      <w:tr w:rsidR="00F3555D" w:rsidRPr="00DE1D6D" w14:paraId="4AE90764" w14:textId="77777777" w:rsidTr="002010C9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39ECB1A8" w14:textId="77777777" w:rsidR="00F3555D" w:rsidRPr="00DE1D6D" w:rsidRDefault="00F3555D" w:rsidP="001A366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E1D6D">
              <w:rPr>
                <w:rFonts w:ascii="Times New Roman" w:hAnsi="Times New Roman" w:cs="Times New Roman"/>
              </w:rPr>
              <w:t xml:space="preserve">Daily activity </w:t>
            </w:r>
            <w:r w:rsidRPr="00DE1D6D">
              <w:rPr>
                <w:rFonts w:ascii="Times New Roman" w:hAnsi="Times New Roman" w:cs="Times New Roman"/>
                <w:b w:val="0"/>
              </w:rPr>
              <w:t>(N, %)</w:t>
            </w:r>
          </w:p>
          <w:p w14:paraId="05DFFF0F" w14:textId="77777777" w:rsidR="00F3555D" w:rsidRPr="00DE1D6D" w:rsidRDefault="00F3555D" w:rsidP="001A366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E1D6D">
              <w:rPr>
                <w:rFonts w:ascii="Times New Roman" w:hAnsi="Times New Roman" w:cs="Times New Roman"/>
                <w:b w:val="0"/>
              </w:rPr>
              <w:t>&lt;30 min/day</w:t>
            </w:r>
          </w:p>
          <w:p w14:paraId="7D48854A" w14:textId="77777777" w:rsidR="00F3555D" w:rsidRPr="00DE1D6D" w:rsidRDefault="00F3555D" w:rsidP="001A366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E1D6D">
              <w:rPr>
                <w:rFonts w:ascii="Times New Roman" w:hAnsi="Times New Roman" w:cs="Times New Roman"/>
                <w:b w:val="0"/>
              </w:rPr>
              <w:t>30 – 60 min/day</w:t>
            </w:r>
          </w:p>
          <w:p w14:paraId="0DD2EF7A" w14:textId="622E537A" w:rsidR="00F3555D" w:rsidRPr="00DE1D6D" w:rsidRDefault="00F3555D" w:rsidP="001A366C">
            <w:pPr>
              <w:jc w:val="center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  <w:b w:val="0"/>
              </w:rPr>
              <w:t>&gt;60min/day</w:t>
            </w:r>
          </w:p>
        </w:tc>
        <w:tc>
          <w:tcPr>
            <w:tcW w:w="2076" w:type="dxa"/>
          </w:tcPr>
          <w:p w14:paraId="38695075" w14:textId="77777777" w:rsidR="00F3555D" w:rsidRPr="00DE1D6D" w:rsidRDefault="00F3555D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361F8B0" w14:textId="77777777" w:rsidR="00F3555D" w:rsidRPr="00DE1D6D" w:rsidRDefault="00F3555D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231 (30)</w:t>
            </w:r>
          </w:p>
          <w:p w14:paraId="0F6551CF" w14:textId="77777777" w:rsidR="00F3555D" w:rsidRPr="00DE1D6D" w:rsidRDefault="00F3555D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265 (35)</w:t>
            </w:r>
          </w:p>
          <w:p w14:paraId="7039C3B4" w14:textId="22061482" w:rsidR="00F3555D" w:rsidRPr="00DE1D6D" w:rsidRDefault="00F3555D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E1D6D">
              <w:rPr>
                <w:rFonts w:ascii="Times New Roman" w:hAnsi="Times New Roman" w:cs="Times New Roman"/>
                <w:b/>
              </w:rPr>
              <w:t>270 (35)</w:t>
            </w:r>
          </w:p>
        </w:tc>
        <w:tc>
          <w:tcPr>
            <w:tcW w:w="2126" w:type="dxa"/>
          </w:tcPr>
          <w:p w14:paraId="17F07B05" w14:textId="77777777" w:rsidR="00F3555D" w:rsidRPr="00DE1D6D" w:rsidRDefault="00F3555D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19F7C30" w14:textId="77777777" w:rsidR="00F3555D" w:rsidRPr="00DE1D6D" w:rsidRDefault="00F3555D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389 (56)</w:t>
            </w:r>
          </w:p>
          <w:p w14:paraId="678C1815" w14:textId="77777777" w:rsidR="00F3555D" w:rsidRPr="00DE1D6D" w:rsidRDefault="00F3555D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205 (29)</w:t>
            </w:r>
          </w:p>
          <w:p w14:paraId="7315CCEB" w14:textId="0D8AC623" w:rsidR="00F3555D" w:rsidRPr="00DE1D6D" w:rsidRDefault="00F3555D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E1D6D">
              <w:rPr>
                <w:rFonts w:ascii="Times New Roman" w:hAnsi="Times New Roman" w:cs="Times New Roman"/>
                <w:b/>
              </w:rPr>
              <w:t>103 (15)</w:t>
            </w:r>
          </w:p>
        </w:tc>
        <w:tc>
          <w:tcPr>
            <w:tcW w:w="1559" w:type="dxa"/>
          </w:tcPr>
          <w:p w14:paraId="26634F61" w14:textId="35B515A9" w:rsidR="00F3555D" w:rsidRPr="00DE1D6D" w:rsidRDefault="00F3555D" w:rsidP="001A3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E1D6D">
              <w:rPr>
                <w:rFonts w:ascii="Times New Roman" w:hAnsi="Times New Roman" w:cs="Times New Roman"/>
                <w:b/>
                <w:color w:val="auto"/>
              </w:rPr>
              <w:t>&lt;</w:t>
            </w:r>
            <w:r w:rsidRPr="00DE1D6D">
              <w:rPr>
                <w:rFonts w:ascii="Times New Roman" w:hAnsi="Times New Roman" w:cs="Times New Roman"/>
                <w:b/>
                <w:color w:val="auto"/>
                <w:sz w:val="24"/>
              </w:rPr>
              <w:t>1</w:t>
            </w:r>
            <w:r w:rsidR="000A6000" w:rsidRPr="00DE1D6D">
              <w:rPr>
                <w:rFonts w:ascii="Times New Roman" w:hAnsi="Times New Roman" w:cs="Times New Roman"/>
                <w:b/>
                <w:color w:val="auto"/>
                <w:sz w:val="24"/>
              </w:rPr>
              <w:t>0</w:t>
            </w:r>
            <w:r w:rsidR="000A6000" w:rsidRPr="00DE1D6D">
              <w:rPr>
                <w:rFonts w:ascii="Times New Roman" w:hAnsi="Times New Roman" w:cs="Times New Roman"/>
                <w:b/>
                <w:color w:val="auto"/>
                <w:sz w:val="24"/>
                <w:vertAlign w:val="superscript"/>
              </w:rPr>
              <w:t>-3</w:t>
            </w:r>
          </w:p>
        </w:tc>
      </w:tr>
      <w:tr w:rsidR="001A366C" w:rsidRPr="00DE1D6D" w14:paraId="77F0A27F" w14:textId="77777777" w:rsidTr="00E5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34143CA2" w14:textId="77777777" w:rsidR="001A366C" w:rsidRPr="00DE1D6D" w:rsidRDefault="001A366C" w:rsidP="001A366C">
            <w:pPr>
              <w:jc w:val="center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 xml:space="preserve">Blood pressure </w:t>
            </w:r>
            <w:r w:rsidRPr="00DE1D6D">
              <w:rPr>
                <w:rFonts w:ascii="Times New Roman" w:hAnsi="Times New Roman" w:cs="Times New Roman"/>
                <w:b w:val="0"/>
              </w:rPr>
              <w:t>(median, IQR)</w:t>
            </w:r>
            <w:r w:rsidRPr="00DE1D6D">
              <w:rPr>
                <w:rFonts w:ascii="Times New Roman" w:hAnsi="Times New Roman" w:cs="Times New Roman"/>
              </w:rPr>
              <w:t xml:space="preserve"> </w:t>
            </w:r>
            <w:r w:rsidRPr="00DE1D6D">
              <w:rPr>
                <w:rFonts w:ascii="Times New Roman" w:hAnsi="Times New Roman" w:cs="Times New Roman"/>
                <w:b w:val="0"/>
              </w:rPr>
              <w:t>mmHg</w:t>
            </w:r>
          </w:p>
          <w:p w14:paraId="0766DF35" w14:textId="77777777" w:rsidR="001A366C" w:rsidRPr="00DE1D6D" w:rsidRDefault="001A366C" w:rsidP="001A366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E1D6D">
              <w:rPr>
                <w:rFonts w:ascii="Times New Roman" w:hAnsi="Times New Roman" w:cs="Times New Roman"/>
                <w:b w:val="0"/>
              </w:rPr>
              <w:t>Systolic</w:t>
            </w:r>
          </w:p>
          <w:p w14:paraId="108DAB41" w14:textId="77777777" w:rsidR="001A366C" w:rsidRPr="00DE1D6D" w:rsidRDefault="001A366C" w:rsidP="001A366C">
            <w:pPr>
              <w:jc w:val="center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  <w:b w:val="0"/>
              </w:rPr>
              <w:t>Diastolic</w:t>
            </w:r>
          </w:p>
        </w:tc>
        <w:tc>
          <w:tcPr>
            <w:tcW w:w="2076" w:type="dxa"/>
          </w:tcPr>
          <w:p w14:paraId="25EF9C87" w14:textId="77777777" w:rsidR="001A366C" w:rsidRPr="00DE1D6D" w:rsidRDefault="001A366C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454BE8E" w14:textId="77777777" w:rsidR="001A366C" w:rsidRPr="00DE1D6D" w:rsidRDefault="001A366C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21F53C8" w14:textId="77777777" w:rsidR="001A366C" w:rsidRPr="00DE1D6D" w:rsidRDefault="001A366C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123 (111-132)</w:t>
            </w:r>
          </w:p>
          <w:p w14:paraId="36DE05C9" w14:textId="77777777" w:rsidR="001A366C" w:rsidRPr="00DE1D6D" w:rsidRDefault="001A366C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80 (73-89)</w:t>
            </w:r>
          </w:p>
        </w:tc>
        <w:tc>
          <w:tcPr>
            <w:tcW w:w="2126" w:type="dxa"/>
          </w:tcPr>
          <w:p w14:paraId="7E90B9AC" w14:textId="77777777" w:rsidR="001A366C" w:rsidRPr="00DE1D6D" w:rsidRDefault="001A366C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12FEA88" w14:textId="77777777" w:rsidR="001A366C" w:rsidRPr="00DE1D6D" w:rsidRDefault="001A366C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6451E5F" w14:textId="77777777" w:rsidR="001A366C" w:rsidRPr="00DE1D6D" w:rsidRDefault="001A366C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122 (110-133)</w:t>
            </w:r>
          </w:p>
          <w:p w14:paraId="54AB20D7" w14:textId="77777777" w:rsidR="001A366C" w:rsidRPr="00DE1D6D" w:rsidRDefault="001A366C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77 (69-84)</w:t>
            </w:r>
          </w:p>
        </w:tc>
        <w:tc>
          <w:tcPr>
            <w:tcW w:w="1559" w:type="dxa"/>
          </w:tcPr>
          <w:p w14:paraId="4417BB89" w14:textId="77777777" w:rsidR="001A366C" w:rsidRPr="00DE1D6D" w:rsidRDefault="001A366C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5D825208" w14:textId="77777777" w:rsidR="001A366C" w:rsidRPr="00DE1D6D" w:rsidRDefault="001A366C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6B91DFE2" w14:textId="77777777" w:rsidR="001A366C" w:rsidRPr="00DE1D6D" w:rsidRDefault="001A366C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E1D6D">
              <w:rPr>
                <w:rFonts w:ascii="Times New Roman" w:hAnsi="Times New Roman" w:cs="Times New Roman"/>
                <w:color w:val="auto"/>
              </w:rPr>
              <w:t>0.79</w:t>
            </w:r>
          </w:p>
          <w:p w14:paraId="5646DF48" w14:textId="77777777" w:rsidR="001A366C" w:rsidRPr="00DE1D6D" w:rsidRDefault="001A366C" w:rsidP="001A3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DE1D6D">
              <w:rPr>
                <w:rFonts w:ascii="Times New Roman" w:hAnsi="Times New Roman" w:cs="Times New Roman"/>
                <w:b/>
                <w:color w:val="auto"/>
              </w:rPr>
              <w:t>&lt;</w:t>
            </w:r>
            <w:r w:rsidRPr="00DE1D6D">
              <w:rPr>
                <w:rFonts w:ascii="Times New Roman" w:hAnsi="Times New Roman" w:cs="Times New Roman"/>
                <w:b/>
                <w:color w:val="auto"/>
                <w:sz w:val="24"/>
              </w:rPr>
              <w:t>10</w:t>
            </w:r>
            <w:r w:rsidRPr="00DE1D6D">
              <w:rPr>
                <w:rFonts w:ascii="Times New Roman" w:hAnsi="Times New Roman" w:cs="Times New Roman"/>
                <w:b/>
                <w:color w:val="auto"/>
                <w:sz w:val="24"/>
                <w:vertAlign w:val="superscript"/>
              </w:rPr>
              <w:t>-4</w:t>
            </w:r>
          </w:p>
        </w:tc>
      </w:tr>
      <w:tr w:rsidR="001A366C" w:rsidRPr="00DE1D6D" w14:paraId="70BCC519" w14:textId="77777777" w:rsidTr="00E56B4C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6596DE11" w14:textId="77777777" w:rsidR="001A366C" w:rsidRPr="00DE1D6D" w:rsidRDefault="001A366C" w:rsidP="001A366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 xml:space="preserve">Creatinine </w:t>
            </w:r>
            <w:r w:rsidRPr="00DE1D6D">
              <w:rPr>
                <w:rFonts w:ascii="Times New Roman" w:hAnsi="Times New Roman" w:cs="Times New Roman"/>
                <w:b w:val="0"/>
              </w:rPr>
              <w:t>(median, IQR)</w:t>
            </w:r>
            <w:r w:rsidRPr="00DE1D6D">
              <w:rPr>
                <w:rFonts w:ascii="Times New Roman" w:hAnsi="Times New Roman" w:cs="Times New Roman"/>
              </w:rPr>
              <w:t xml:space="preserve"> </w:t>
            </w:r>
            <w:r w:rsidRPr="00DE1D6D">
              <w:rPr>
                <w:rFonts w:ascii="Times New Roman" w:hAnsi="Times New Roman" w:cs="Times New Roman"/>
                <w:b w:val="0"/>
              </w:rPr>
              <w:t>µmol/l</w:t>
            </w:r>
          </w:p>
        </w:tc>
        <w:tc>
          <w:tcPr>
            <w:tcW w:w="2076" w:type="dxa"/>
          </w:tcPr>
          <w:p w14:paraId="67D21CCC" w14:textId="77777777" w:rsidR="001A366C" w:rsidRPr="00DE1D6D" w:rsidRDefault="001A366C" w:rsidP="001A366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76.7 (67-86)</w:t>
            </w:r>
          </w:p>
        </w:tc>
        <w:tc>
          <w:tcPr>
            <w:tcW w:w="2126" w:type="dxa"/>
          </w:tcPr>
          <w:p w14:paraId="02A7AA29" w14:textId="77777777" w:rsidR="001A366C" w:rsidRPr="00DE1D6D" w:rsidRDefault="001A366C" w:rsidP="001A366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78.2 (66-86)</w:t>
            </w:r>
          </w:p>
        </w:tc>
        <w:tc>
          <w:tcPr>
            <w:tcW w:w="1559" w:type="dxa"/>
          </w:tcPr>
          <w:p w14:paraId="75379785" w14:textId="77777777" w:rsidR="001A366C" w:rsidRPr="00DE1D6D" w:rsidRDefault="001A366C" w:rsidP="001A366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E1D6D">
              <w:rPr>
                <w:rFonts w:ascii="Times New Roman" w:hAnsi="Times New Roman" w:cs="Times New Roman"/>
                <w:color w:val="auto"/>
              </w:rPr>
              <w:t>0.90</w:t>
            </w:r>
          </w:p>
        </w:tc>
      </w:tr>
    </w:tbl>
    <w:p w14:paraId="5CCE0855" w14:textId="5D1C1357" w:rsidR="00680484" w:rsidRPr="00AF7177" w:rsidRDefault="00680484" w:rsidP="000000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F7177">
        <w:rPr>
          <w:rFonts w:ascii="Times New Roman" w:hAnsi="Times New Roman" w:cs="Times New Roman"/>
          <w:sz w:val="20"/>
          <w:szCs w:val="20"/>
        </w:rPr>
        <w:t>Bold values indicate significant results</w:t>
      </w:r>
    </w:p>
    <w:p w14:paraId="24316DF3" w14:textId="00CCA4EF" w:rsidR="002010C9" w:rsidRPr="00C6033D" w:rsidRDefault="002010C9" w:rsidP="000000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033D">
        <w:rPr>
          <w:rFonts w:ascii="Times New Roman" w:hAnsi="Times New Roman" w:cs="Times New Roman"/>
          <w:sz w:val="20"/>
          <w:szCs w:val="20"/>
        </w:rPr>
        <w:t xml:space="preserve">Y: </w:t>
      </w:r>
      <w:r w:rsidR="00C6033D">
        <w:rPr>
          <w:rFonts w:ascii="Times New Roman" w:hAnsi="Times New Roman" w:cs="Times New Roman"/>
          <w:sz w:val="20"/>
          <w:szCs w:val="20"/>
        </w:rPr>
        <w:t>Y</w:t>
      </w:r>
      <w:r w:rsidRPr="00C6033D">
        <w:rPr>
          <w:rFonts w:ascii="Times New Roman" w:hAnsi="Times New Roman" w:cs="Times New Roman"/>
          <w:sz w:val="20"/>
          <w:szCs w:val="20"/>
        </w:rPr>
        <w:t>ears</w:t>
      </w:r>
      <w:r w:rsidR="00707DFD" w:rsidRPr="00C6033D">
        <w:rPr>
          <w:rFonts w:ascii="Times New Roman" w:hAnsi="Times New Roman" w:cs="Times New Roman"/>
          <w:sz w:val="20"/>
          <w:szCs w:val="20"/>
        </w:rPr>
        <w:t xml:space="preserve">; </w:t>
      </w:r>
      <w:r w:rsidRPr="00C6033D">
        <w:rPr>
          <w:rFonts w:ascii="Times New Roman" w:hAnsi="Times New Roman" w:cs="Times New Roman"/>
          <w:sz w:val="20"/>
          <w:szCs w:val="20"/>
        </w:rPr>
        <w:t>IQR: Interquartile range</w:t>
      </w:r>
      <w:r w:rsidR="00707DFD" w:rsidRPr="00C6033D">
        <w:rPr>
          <w:rFonts w:ascii="Times New Roman" w:hAnsi="Times New Roman" w:cs="Times New Roman"/>
          <w:sz w:val="20"/>
          <w:szCs w:val="20"/>
        </w:rPr>
        <w:t>; N: Number</w:t>
      </w:r>
      <w:r w:rsidRPr="00C6033D">
        <w:rPr>
          <w:rFonts w:ascii="Times New Roman" w:hAnsi="Times New Roman" w:cs="Times New Roman"/>
          <w:sz w:val="20"/>
          <w:szCs w:val="20"/>
        </w:rPr>
        <w:t xml:space="preserve">; BMI: Body Mass Index; kg: </w:t>
      </w:r>
      <w:r w:rsidR="00C6033D">
        <w:rPr>
          <w:rFonts w:ascii="Times New Roman" w:hAnsi="Times New Roman" w:cs="Times New Roman"/>
          <w:sz w:val="20"/>
          <w:szCs w:val="20"/>
        </w:rPr>
        <w:t>K</w:t>
      </w:r>
      <w:r w:rsidR="00C6033D" w:rsidRPr="00C6033D">
        <w:rPr>
          <w:rFonts w:ascii="Times New Roman" w:hAnsi="Times New Roman" w:cs="Times New Roman"/>
          <w:sz w:val="20"/>
          <w:szCs w:val="20"/>
        </w:rPr>
        <w:t>ilogram</w:t>
      </w:r>
      <w:r w:rsidRPr="00C6033D">
        <w:rPr>
          <w:rFonts w:ascii="Times New Roman" w:hAnsi="Times New Roman" w:cs="Times New Roman"/>
          <w:sz w:val="20"/>
          <w:szCs w:val="20"/>
        </w:rPr>
        <w:t xml:space="preserve">; m²: </w:t>
      </w:r>
      <w:r w:rsidR="00C6033D">
        <w:rPr>
          <w:rFonts w:ascii="Times New Roman" w:hAnsi="Times New Roman" w:cs="Times New Roman"/>
          <w:sz w:val="20"/>
          <w:szCs w:val="20"/>
        </w:rPr>
        <w:t>S</w:t>
      </w:r>
      <w:r w:rsidRPr="00C6033D">
        <w:rPr>
          <w:rFonts w:ascii="Times New Roman" w:hAnsi="Times New Roman" w:cs="Times New Roman"/>
          <w:sz w:val="20"/>
          <w:szCs w:val="20"/>
        </w:rPr>
        <w:t xml:space="preserve">quare meter; min: </w:t>
      </w:r>
      <w:r w:rsidR="00C6033D">
        <w:rPr>
          <w:rFonts w:ascii="Times New Roman" w:hAnsi="Times New Roman" w:cs="Times New Roman"/>
          <w:sz w:val="20"/>
          <w:szCs w:val="20"/>
        </w:rPr>
        <w:t>M</w:t>
      </w:r>
      <w:r w:rsidRPr="00C6033D">
        <w:rPr>
          <w:rFonts w:ascii="Times New Roman" w:hAnsi="Times New Roman" w:cs="Times New Roman"/>
          <w:sz w:val="20"/>
          <w:szCs w:val="20"/>
        </w:rPr>
        <w:t xml:space="preserve">inutes; mmHg: </w:t>
      </w:r>
      <w:r w:rsidR="00C6033D">
        <w:rPr>
          <w:rFonts w:ascii="Times New Roman" w:hAnsi="Times New Roman" w:cs="Times New Roman"/>
          <w:sz w:val="20"/>
          <w:szCs w:val="20"/>
        </w:rPr>
        <w:t>M</w:t>
      </w:r>
      <w:r w:rsidRPr="00C6033D">
        <w:rPr>
          <w:rFonts w:ascii="Times New Roman" w:hAnsi="Times New Roman" w:cs="Times New Roman"/>
          <w:sz w:val="20"/>
          <w:szCs w:val="20"/>
        </w:rPr>
        <w:t>illimeter of mercury</w:t>
      </w:r>
      <w:r w:rsidR="00F3555D" w:rsidRPr="00C6033D">
        <w:rPr>
          <w:rFonts w:ascii="Times New Roman" w:hAnsi="Times New Roman" w:cs="Times New Roman"/>
          <w:sz w:val="20"/>
          <w:szCs w:val="20"/>
        </w:rPr>
        <w:t xml:space="preserve">; µmol: </w:t>
      </w:r>
      <w:r w:rsidR="00C6033D">
        <w:rPr>
          <w:rFonts w:ascii="Times New Roman" w:hAnsi="Times New Roman" w:cs="Times New Roman"/>
          <w:sz w:val="20"/>
          <w:szCs w:val="20"/>
        </w:rPr>
        <w:t>M</w:t>
      </w:r>
      <w:r w:rsidR="00F3555D" w:rsidRPr="00C6033D">
        <w:rPr>
          <w:rFonts w:ascii="Times New Roman" w:hAnsi="Times New Roman" w:cs="Times New Roman"/>
          <w:sz w:val="20"/>
          <w:szCs w:val="20"/>
        </w:rPr>
        <w:t xml:space="preserve">icromole; l: </w:t>
      </w:r>
      <w:r w:rsidR="00C6033D">
        <w:rPr>
          <w:rFonts w:ascii="Times New Roman" w:hAnsi="Times New Roman" w:cs="Times New Roman"/>
          <w:sz w:val="20"/>
          <w:szCs w:val="20"/>
        </w:rPr>
        <w:t>L</w:t>
      </w:r>
      <w:r w:rsidR="00F3555D" w:rsidRPr="00C6033D">
        <w:rPr>
          <w:rFonts w:ascii="Times New Roman" w:hAnsi="Times New Roman" w:cs="Times New Roman"/>
          <w:sz w:val="20"/>
          <w:szCs w:val="20"/>
        </w:rPr>
        <w:t>iter</w:t>
      </w:r>
    </w:p>
    <w:p w14:paraId="4A1CE3FD" w14:textId="2BBD6D9F" w:rsidR="007A3917" w:rsidRPr="001550A0" w:rsidRDefault="004B2C97" w:rsidP="000000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550A0">
        <w:rPr>
          <w:rFonts w:ascii="Times New Roman" w:hAnsi="Times New Roman" w:cs="Times New Roman"/>
          <w:sz w:val="20"/>
          <w:szCs w:val="20"/>
        </w:rPr>
        <w:t>ᵃ</w:t>
      </w:r>
      <w:r w:rsidR="00941EFA">
        <w:rPr>
          <w:rFonts w:ascii="Times New Roman" w:hAnsi="Times New Roman" w:cs="Times New Roman"/>
          <w:sz w:val="20"/>
          <w:szCs w:val="20"/>
        </w:rPr>
        <w:t>Psychiatric d</w:t>
      </w:r>
      <w:r w:rsidR="007A3917" w:rsidRPr="001550A0">
        <w:rPr>
          <w:rFonts w:ascii="Times New Roman" w:hAnsi="Times New Roman" w:cs="Times New Roman"/>
          <w:sz w:val="20"/>
          <w:szCs w:val="20"/>
        </w:rPr>
        <w:t xml:space="preserve">iagnoses were based </w:t>
      </w:r>
      <w:r w:rsidR="007A3917" w:rsidRPr="00941EFA">
        <w:rPr>
          <w:rFonts w:ascii="Times New Roman" w:hAnsi="Times New Roman" w:cs="Times New Roman"/>
          <w:sz w:val="20"/>
          <w:szCs w:val="20"/>
        </w:rPr>
        <w:t>on ICD</w:t>
      </w:r>
      <w:r w:rsidR="002257A6" w:rsidRPr="00941EFA">
        <w:rPr>
          <w:rFonts w:ascii="Times New Roman" w:hAnsi="Times New Roman" w:cs="Times New Roman"/>
          <w:sz w:val="20"/>
          <w:szCs w:val="20"/>
        </w:rPr>
        <w:t>-</w:t>
      </w:r>
      <w:r w:rsidR="007A3917" w:rsidRPr="00941EFA">
        <w:rPr>
          <w:rFonts w:ascii="Times New Roman" w:hAnsi="Times New Roman" w:cs="Times New Roman"/>
          <w:sz w:val="20"/>
          <w:szCs w:val="20"/>
        </w:rPr>
        <w:t>10</w:t>
      </w:r>
      <w:r w:rsidR="002257A6">
        <w:rPr>
          <w:rFonts w:ascii="Times New Roman" w:hAnsi="Times New Roman" w:cs="Times New Roman"/>
          <w:sz w:val="20"/>
          <w:szCs w:val="20"/>
        </w:rPr>
        <w:t xml:space="preserve"> </w:t>
      </w:r>
      <w:r w:rsidR="007A3917" w:rsidRPr="001550A0">
        <w:rPr>
          <w:rFonts w:ascii="Times New Roman" w:hAnsi="Times New Roman" w:cs="Times New Roman"/>
          <w:sz w:val="20"/>
          <w:szCs w:val="20"/>
        </w:rPr>
        <w:t>classification, and were classified as</w:t>
      </w:r>
      <w:r w:rsidR="007A3917" w:rsidRPr="00AF7177">
        <w:rPr>
          <w:rFonts w:ascii="Times New Roman" w:hAnsi="Times New Roman" w:cs="Times New Roman"/>
          <w:sz w:val="20"/>
          <w:szCs w:val="20"/>
        </w:rPr>
        <w:t xml:space="preserve">: </w:t>
      </w:r>
      <w:r w:rsidR="007A3917" w:rsidRPr="00AF7177">
        <w:rPr>
          <w:rFonts w:ascii="Times New Roman" w:hAnsi="Times New Roman" w:cs="Times New Roman"/>
          <w:b/>
          <w:sz w:val="20"/>
          <w:szCs w:val="20"/>
        </w:rPr>
        <w:t>O</w:t>
      </w:r>
      <w:r w:rsidR="0013408B">
        <w:rPr>
          <w:rFonts w:ascii="Times New Roman" w:hAnsi="Times New Roman" w:cs="Times New Roman"/>
          <w:b/>
          <w:sz w:val="20"/>
          <w:szCs w:val="20"/>
        </w:rPr>
        <w:t>ther</w:t>
      </w:r>
      <w:r w:rsidR="007A3917" w:rsidRPr="00AF7177">
        <w:rPr>
          <w:rFonts w:ascii="Times New Roman" w:hAnsi="Times New Roman" w:cs="Times New Roman"/>
          <w:b/>
          <w:sz w:val="20"/>
          <w:szCs w:val="20"/>
        </w:rPr>
        <w:t xml:space="preserve"> disorders </w:t>
      </w:r>
      <w:r w:rsidR="007A3917" w:rsidRPr="00AF7177">
        <w:rPr>
          <w:rFonts w:ascii="Times New Roman" w:hAnsi="Times New Roman" w:cs="Times New Roman"/>
          <w:sz w:val="20"/>
          <w:szCs w:val="20"/>
        </w:rPr>
        <w:t xml:space="preserve">[F00-F19; F34-F99] | </w:t>
      </w:r>
      <w:r w:rsidR="007A3917" w:rsidRPr="0013408B">
        <w:rPr>
          <w:rFonts w:ascii="Times New Roman" w:hAnsi="Times New Roman" w:cs="Times New Roman"/>
          <w:b/>
          <w:sz w:val="20"/>
          <w:szCs w:val="20"/>
        </w:rPr>
        <w:t xml:space="preserve">Psychotic disorders </w:t>
      </w:r>
      <w:r w:rsidR="007A3917" w:rsidRPr="0013408B">
        <w:rPr>
          <w:rFonts w:ascii="Times New Roman" w:hAnsi="Times New Roman" w:cs="Times New Roman"/>
          <w:sz w:val="20"/>
          <w:szCs w:val="20"/>
        </w:rPr>
        <w:t xml:space="preserve">[F20-F24; F28-F29] | </w:t>
      </w:r>
      <w:r w:rsidR="007A3917" w:rsidRPr="0013408B">
        <w:rPr>
          <w:rFonts w:ascii="Times New Roman" w:hAnsi="Times New Roman" w:cs="Times New Roman"/>
          <w:b/>
          <w:sz w:val="20"/>
          <w:szCs w:val="20"/>
        </w:rPr>
        <w:t>Schizoaffective disorders</w:t>
      </w:r>
      <w:r w:rsidR="007A3917" w:rsidRPr="0013408B">
        <w:rPr>
          <w:rFonts w:ascii="Times New Roman" w:hAnsi="Times New Roman" w:cs="Times New Roman"/>
          <w:sz w:val="20"/>
          <w:szCs w:val="20"/>
        </w:rPr>
        <w:t xml:space="preserve"> [F25] | </w:t>
      </w:r>
      <w:r w:rsidR="007A3917" w:rsidRPr="0013408B">
        <w:rPr>
          <w:rFonts w:ascii="Times New Roman" w:hAnsi="Times New Roman" w:cs="Times New Roman"/>
          <w:b/>
          <w:sz w:val="20"/>
          <w:szCs w:val="20"/>
        </w:rPr>
        <w:t>Bipolar disorders</w:t>
      </w:r>
      <w:r w:rsidR="007A3917" w:rsidRPr="0013408B">
        <w:rPr>
          <w:rFonts w:ascii="Times New Roman" w:hAnsi="Times New Roman" w:cs="Times New Roman"/>
          <w:sz w:val="20"/>
          <w:szCs w:val="20"/>
        </w:rPr>
        <w:t xml:space="preserve"> [F30-F31] | </w:t>
      </w:r>
      <w:r w:rsidR="007A3917" w:rsidRPr="001550A0">
        <w:rPr>
          <w:rFonts w:ascii="Times New Roman" w:hAnsi="Times New Roman" w:cs="Times New Roman"/>
          <w:b/>
          <w:sz w:val="20"/>
          <w:szCs w:val="20"/>
        </w:rPr>
        <w:t>Depression</w:t>
      </w:r>
      <w:r w:rsidR="007A3917" w:rsidRPr="001550A0">
        <w:rPr>
          <w:rFonts w:ascii="Times New Roman" w:hAnsi="Times New Roman" w:cs="Times New Roman"/>
          <w:sz w:val="20"/>
          <w:szCs w:val="20"/>
        </w:rPr>
        <w:t xml:space="preserve"> [F32-F33]</w:t>
      </w:r>
    </w:p>
    <w:p w14:paraId="01F49ECB" w14:textId="14093849" w:rsidR="00FA25D0" w:rsidRPr="000A6000" w:rsidRDefault="00762C57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A6000">
        <w:rPr>
          <w:rFonts w:ascii="Times New Roman" w:hAnsi="Times New Roman" w:cs="Times New Roman"/>
          <w:sz w:val="20"/>
        </w:rPr>
        <w:t xml:space="preserve">N varies between variables due to missing values (see </w:t>
      </w:r>
      <w:r w:rsidR="002257A6">
        <w:rPr>
          <w:rFonts w:ascii="Times New Roman" w:hAnsi="Times New Roman" w:cs="Times New Roman"/>
          <w:sz w:val="20"/>
        </w:rPr>
        <w:t>M</w:t>
      </w:r>
      <w:r w:rsidRPr="000A6000">
        <w:rPr>
          <w:rFonts w:ascii="Times New Roman" w:hAnsi="Times New Roman" w:cs="Times New Roman"/>
          <w:sz w:val="20"/>
        </w:rPr>
        <w:t>ethods)</w:t>
      </w:r>
    </w:p>
    <w:p w14:paraId="2ECC53D1" w14:textId="741FF120" w:rsidR="00ED7D96" w:rsidRPr="000A6000" w:rsidRDefault="00ED7D96" w:rsidP="001F7E33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471A3D26" w14:textId="7BDD5867" w:rsidR="00DE1D6D" w:rsidRDefault="00DE1D6D" w:rsidP="001F7E33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051B952C" w14:textId="77777777" w:rsidR="00381392" w:rsidRDefault="00381392" w:rsidP="00381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r-CH" w:eastAsia="fr-CH"/>
        </w:rPr>
        <w:lastRenderedPageBreak/>
        <w:drawing>
          <wp:inline distT="0" distB="0" distL="0" distR="0" wp14:anchorId="6AB8D5DD" wp14:editId="4FF15E25">
            <wp:extent cx="6272213" cy="41814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982" cy="418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D2344" w14:textId="77777777" w:rsidR="001A366C" w:rsidRPr="001A366C" w:rsidRDefault="001A366C" w:rsidP="001A366C">
      <w:pPr>
        <w:rPr>
          <w:rFonts w:ascii="Times New Roman" w:hAnsi="Times New Roman" w:cs="Times New Roman"/>
          <w:b/>
        </w:rPr>
      </w:pPr>
      <w:r w:rsidRPr="000A6000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>Figure</w:t>
      </w:r>
      <w:r w:rsidRPr="000A60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Pr="000A6000">
        <w:rPr>
          <w:rFonts w:ascii="Times New Roman" w:hAnsi="Times New Roman" w:cs="Times New Roman"/>
          <w:b/>
        </w:rPr>
        <w:t>:</w:t>
      </w:r>
      <w:r w:rsidRPr="000A6000">
        <w:rPr>
          <w:rFonts w:ascii="Times New Roman" w:hAnsi="Times New Roman" w:cs="Times New Roman"/>
        </w:rPr>
        <w:t xml:space="preserve"> </w:t>
      </w:r>
      <w:r w:rsidRPr="001A366C">
        <w:rPr>
          <w:rFonts w:ascii="Times New Roman" w:hAnsi="Times New Roman" w:cs="Times New Roman"/>
          <w:b/>
        </w:rPr>
        <w:t>Plasma methylxanthine levels in outpatients and inpatients</w:t>
      </w:r>
    </w:p>
    <w:p w14:paraId="0E36681E" w14:textId="77777777" w:rsidR="00381392" w:rsidRPr="0079090C" w:rsidRDefault="00381392" w:rsidP="0000008E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</w:t>
      </w:r>
      <w:r w:rsidRPr="0079090C">
        <w:rPr>
          <w:rFonts w:ascii="Times New Roman" w:hAnsi="Times New Roman" w:cs="Times New Roman"/>
          <w:sz w:val="20"/>
        </w:rPr>
        <w:t>g: nanogram; ml: milliliter</w:t>
      </w:r>
      <w:r w:rsidRPr="0079090C">
        <w:rPr>
          <w:rFonts w:ascii="Times New Roman" w:hAnsi="Times New Roman" w:cs="Times New Roman"/>
          <w:noProof/>
          <w:lang w:eastAsia="fr-CH"/>
        </w:rPr>
        <w:t xml:space="preserve">, </w:t>
      </w:r>
      <w:r w:rsidRPr="0079090C">
        <w:rPr>
          <w:rFonts w:ascii="Times New Roman" w:hAnsi="Times New Roman" w:cs="Times New Roman"/>
          <w:sz w:val="20"/>
        </w:rPr>
        <w:t>N: number</w:t>
      </w:r>
      <w:r>
        <w:rPr>
          <w:rFonts w:ascii="Times New Roman" w:hAnsi="Times New Roman" w:cs="Times New Roman"/>
          <w:sz w:val="20"/>
        </w:rPr>
        <w:t xml:space="preserve">; </w:t>
      </w:r>
      <w:r w:rsidRPr="00680484">
        <w:rPr>
          <w:rFonts w:ascii="Times New Roman" w:hAnsi="Times New Roman" w:cs="Times New Roman"/>
          <w:sz w:val="20"/>
        </w:rPr>
        <w:t>Methylxanthines: caffeine + paraxanthine + theophylline + theobromine.</w:t>
      </w:r>
    </w:p>
    <w:p w14:paraId="5845040A" w14:textId="77777777" w:rsidR="00381392" w:rsidRPr="00680484" w:rsidRDefault="00381392" w:rsidP="0000008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680484">
        <w:rPr>
          <w:rFonts w:ascii="Times New Roman" w:hAnsi="Times New Roman" w:cs="Times New Roman"/>
          <w:sz w:val="20"/>
        </w:rPr>
        <w:t>Bold values indicate significant results</w:t>
      </w:r>
    </w:p>
    <w:p w14:paraId="6D84AD19" w14:textId="5986DB07" w:rsidR="00381392" w:rsidRDefault="00381392" w:rsidP="001F7E33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258D7190" w14:textId="72A128B8" w:rsidR="00381392" w:rsidRDefault="00381392" w:rsidP="001F7E33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2BA3FF53" w14:textId="4C614075" w:rsidR="00381392" w:rsidRDefault="00381392" w:rsidP="001F7E33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49F2B8BF" w14:textId="109C42C2" w:rsidR="00381392" w:rsidRDefault="00381392" w:rsidP="001F7E33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55B9C6C5" w14:textId="18BB09A0" w:rsidR="00381392" w:rsidRDefault="00381392" w:rsidP="001F7E33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5A6CFAEB" w14:textId="53E00F20" w:rsidR="00381392" w:rsidRDefault="00381392" w:rsidP="001F7E33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55B11F48" w14:textId="655AB750" w:rsidR="00381392" w:rsidRDefault="00381392" w:rsidP="001F7E33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64377112" w14:textId="16AC31DA" w:rsidR="00381392" w:rsidRDefault="00381392" w:rsidP="001F7E33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67012F44" w14:textId="24DAB542" w:rsidR="00381392" w:rsidRDefault="00381392" w:rsidP="001F7E33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75687286" w14:textId="3CC63DAB" w:rsidR="00381392" w:rsidRDefault="00381392" w:rsidP="001F7E33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1C388E48" w14:textId="06F49D47" w:rsidR="00381392" w:rsidRDefault="00381392" w:rsidP="001F7E33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71425DB8" w14:textId="77777777" w:rsidR="001A366C" w:rsidRPr="000A6000" w:rsidRDefault="001A366C" w:rsidP="001F7E33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1AE4D679" w14:textId="4AAD926E" w:rsidR="00B6452F" w:rsidRPr="000A6000" w:rsidRDefault="00B6452F" w:rsidP="00762C57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6507142A" w14:textId="3C50A691" w:rsidR="00241218" w:rsidRPr="001A366C" w:rsidRDefault="002C0846" w:rsidP="00422D15">
      <w:pPr>
        <w:spacing w:line="480" w:lineRule="auto"/>
        <w:rPr>
          <w:rFonts w:ascii="Times New Roman" w:hAnsi="Times New Roman" w:cs="Times New Roman"/>
          <w:b/>
        </w:rPr>
      </w:pPr>
      <w:r w:rsidRPr="000A6000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2E0DD1">
        <w:rPr>
          <w:rFonts w:ascii="Times New Roman" w:hAnsi="Times New Roman" w:cs="Times New Roman"/>
          <w:b/>
        </w:rPr>
        <w:t>4</w:t>
      </w:r>
      <w:r w:rsidR="00241218" w:rsidRPr="000A6000">
        <w:rPr>
          <w:rFonts w:ascii="Times New Roman" w:hAnsi="Times New Roman" w:cs="Times New Roman"/>
          <w:b/>
        </w:rPr>
        <w:t>:</w:t>
      </w:r>
      <w:r w:rsidR="00241218" w:rsidRPr="000A6000">
        <w:rPr>
          <w:rFonts w:ascii="Times New Roman" w:hAnsi="Times New Roman" w:cs="Times New Roman"/>
        </w:rPr>
        <w:t xml:space="preserve"> </w:t>
      </w:r>
      <w:r w:rsidR="00241218" w:rsidRPr="001A366C">
        <w:rPr>
          <w:rFonts w:ascii="Times New Roman" w:hAnsi="Times New Roman" w:cs="Times New Roman"/>
          <w:b/>
        </w:rPr>
        <w:t>Association between sleep disorders</w:t>
      </w:r>
      <w:r w:rsidR="00214FB7" w:rsidRPr="001A366C">
        <w:rPr>
          <w:rFonts w:ascii="Times New Roman" w:hAnsi="Times New Roman" w:cs="Times New Roman"/>
          <w:b/>
        </w:rPr>
        <w:t xml:space="preserve">, </w:t>
      </w:r>
      <w:r w:rsidR="00241218" w:rsidRPr="001A366C">
        <w:rPr>
          <w:rFonts w:ascii="Times New Roman" w:hAnsi="Times New Roman" w:cs="Times New Roman"/>
          <w:b/>
        </w:rPr>
        <w:t xml:space="preserve">clinical variables </w:t>
      </w:r>
      <w:r w:rsidR="00FA25D0" w:rsidRPr="001A366C">
        <w:rPr>
          <w:rFonts w:ascii="Times New Roman" w:hAnsi="Times New Roman" w:cs="Times New Roman"/>
          <w:b/>
        </w:rPr>
        <w:t xml:space="preserve">and </w:t>
      </w:r>
      <w:r w:rsidR="00241218" w:rsidRPr="001A366C">
        <w:rPr>
          <w:rFonts w:ascii="Times New Roman" w:hAnsi="Times New Roman" w:cs="Times New Roman"/>
          <w:b/>
        </w:rPr>
        <w:t>quantile</w:t>
      </w:r>
      <w:r w:rsidR="00FA25D0" w:rsidRPr="001A366C">
        <w:rPr>
          <w:rFonts w:ascii="Times New Roman" w:hAnsi="Times New Roman" w:cs="Times New Roman"/>
          <w:b/>
        </w:rPr>
        <w:t>s</w:t>
      </w:r>
      <w:r w:rsidR="00241218" w:rsidRPr="001A366C">
        <w:rPr>
          <w:rFonts w:ascii="Times New Roman" w:hAnsi="Times New Roman" w:cs="Times New Roman"/>
          <w:b/>
        </w:rPr>
        <w:t xml:space="preserve"> of plasma</w:t>
      </w:r>
      <w:r w:rsidR="00FA25D0" w:rsidRPr="001A366C">
        <w:rPr>
          <w:rFonts w:ascii="Times New Roman" w:hAnsi="Times New Roman" w:cs="Times New Roman"/>
          <w:b/>
        </w:rPr>
        <w:t xml:space="preserve"> levels of</w:t>
      </w:r>
      <w:r w:rsidR="00241218" w:rsidRPr="001A366C">
        <w:rPr>
          <w:rFonts w:ascii="Times New Roman" w:hAnsi="Times New Roman" w:cs="Times New Roman"/>
          <w:b/>
        </w:rPr>
        <w:t xml:space="preserve"> caffeine + paraxanthine + theophylline in inpatients (N=913)</w:t>
      </w:r>
    </w:p>
    <w:tbl>
      <w:tblPr>
        <w:tblStyle w:val="GridTable6Colorful"/>
        <w:tblW w:w="8926" w:type="dxa"/>
        <w:tblLook w:val="04A0" w:firstRow="1" w:lastRow="0" w:firstColumn="1" w:lastColumn="0" w:noHBand="0" w:noVBand="1"/>
      </w:tblPr>
      <w:tblGrid>
        <w:gridCol w:w="3539"/>
        <w:gridCol w:w="1985"/>
        <w:gridCol w:w="2409"/>
        <w:gridCol w:w="993"/>
      </w:tblGrid>
      <w:tr w:rsidR="00241218" w:rsidRPr="00DE1D6D" w14:paraId="67D45BF6" w14:textId="77777777" w:rsidTr="00AB3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5B9D6AE5" w14:textId="77777777" w:rsidR="00241218" w:rsidRPr="00DE1D6D" w:rsidRDefault="00241218" w:rsidP="00AB3928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11AB2A6" w14:textId="77777777" w:rsidR="00241218" w:rsidRPr="00986691" w:rsidRDefault="00241218" w:rsidP="00AB3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98669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OR</w:t>
            </w:r>
          </w:p>
        </w:tc>
        <w:tc>
          <w:tcPr>
            <w:tcW w:w="2409" w:type="dxa"/>
            <w:noWrap/>
            <w:hideMark/>
          </w:tcPr>
          <w:p w14:paraId="384473E1" w14:textId="77777777" w:rsidR="00241218" w:rsidRPr="001550A0" w:rsidRDefault="00241218" w:rsidP="00AB3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1550A0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95% CI</w:t>
            </w:r>
          </w:p>
        </w:tc>
        <w:tc>
          <w:tcPr>
            <w:tcW w:w="993" w:type="dxa"/>
            <w:noWrap/>
            <w:hideMark/>
          </w:tcPr>
          <w:p w14:paraId="351E55F5" w14:textId="77777777" w:rsidR="00241218" w:rsidRPr="00F1305F" w:rsidRDefault="00241218" w:rsidP="00AB3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F1305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P.value</w:t>
            </w:r>
            <w:proofErr w:type="spellEnd"/>
          </w:p>
        </w:tc>
      </w:tr>
      <w:tr w:rsidR="00241218" w:rsidRPr="00DE1D6D" w14:paraId="24CFA94B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58D8E2E7" w14:textId="77777777" w:rsidR="00241218" w:rsidRPr="00DE1D6D" w:rsidRDefault="00241218" w:rsidP="00AB3928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98669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Age (10 Years)</w:t>
            </w:r>
          </w:p>
        </w:tc>
        <w:tc>
          <w:tcPr>
            <w:tcW w:w="1985" w:type="dxa"/>
            <w:noWrap/>
            <w:hideMark/>
          </w:tcPr>
          <w:p w14:paraId="13859F66" w14:textId="77777777" w:rsidR="00241218" w:rsidRPr="00986691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986691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1.27</w:t>
            </w:r>
          </w:p>
        </w:tc>
        <w:tc>
          <w:tcPr>
            <w:tcW w:w="2409" w:type="dxa"/>
            <w:noWrap/>
            <w:hideMark/>
          </w:tcPr>
          <w:p w14:paraId="0840B99D" w14:textId="77777777" w:rsidR="00241218" w:rsidRPr="001550A0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1550A0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1.15 – 1.41</w:t>
            </w:r>
          </w:p>
        </w:tc>
        <w:tc>
          <w:tcPr>
            <w:tcW w:w="993" w:type="dxa"/>
            <w:noWrap/>
            <w:hideMark/>
          </w:tcPr>
          <w:p w14:paraId="361D804C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1305F">
              <w:rPr>
                <w:rFonts w:ascii="Times New Roman" w:hAnsi="Times New Roman" w:cs="Times New Roman"/>
                <w:b/>
                <w:color w:val="auto"/>
              </w:rPr>
              <w:t>&lt;10</w:t>
            </w:r>
            <w:r w:rsidRPr="00F1305F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-3</w:t>
            </w:r>
          </w:p>
        </w:tc>
      </w:tr>
      <w:tr w:rsidR="00241218" w:rsidRPr="00DE1D6D" w14:paraId="64847EC9" w14:textId="77777777" w:rsidTr="00AB392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4D9E793D" w14:textId="2D2DADDC" w:rsidR="00241218" w:rsidRPr="00986691" w:rsidRDefault="00075B7B" w:rsidP="00AB3928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Sex</w:t>
            </w:r>
            <w:r w:rsidRPr="0098669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</w:t>
            </w:r>
            <w:r w:rsidR="00241218" w:rsidRPr="0098669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(Female)</w:t>
            </w:r>
          </w:p>
        </w:tc>
        <w:tc>
          <w:tcPr>
            <w:tcW w:w="1985" w:type="dxa"/>
            <w:noWrap/>
            <w:hideMark/>
          </w:tcPr>
          <w:p w14:paraId="539DEE94" w14:textId="77777777" w:rsidR="00241218" w:rsidRPr="001550A0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1550A0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1.12</w:t>
            </w:r>
          </w:p>
        </w:tc>
        <w:tc>
          <w:tcPr>
            <w:tcW w:w="2409" w:type="dxa"/>
            <w:noWrap/>
            <w:hideMark/>
          </w:tcPr>
          <w:p w14:paraId="6CD6804D" w14:textId="77777777" w:rsidR="00241218" w:rsidRPr="00F1305F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1305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0.8 – 1.55</w:t>
            </w:r>
          </w:p>
        </w:tc>
        <w:tc>
          <w:tcPr>
            <w:tcW w:w="993" w:type="dxa"/>
            <w:noWrap/>
            <w:hideMark/>
          </w:tcPr>
          <w:p w14:paraId="7C04F052" w14:textId="2E66794F" w:rsidR="00241218" w:rsidRPr="000337EA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F1305F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0.5</w:t>
            </w:r>
            <w:r w:rsidR="00422438" w:rsidRPr="00F1305F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1</w:t>
            </w:r>
          </w:p>
        </w:tc>
      </w:tr>
      <w:tr w:rsidR="00241218" w:rsidRPr="00DE1D6D" w14:paraId="3E6CFE89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4A00CEBE" w14:textId="77777777" w:rsidR="00241218" w:rsidRPr="00DE1D6D" w:rsidRDefault="00241218" w:rsidP="00AB3928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BMI (kg/m</w:t>
            </w:r>
            <w:r w:rsidRPr="00DE1D6D">
              <w:rPr>
                <w:rFonts w:ascii="Times New Roman" w:hAnsi="Times New Roman" w:cs="Times New Roman"/>
              </w:rPr>
              <w:t>²)</w:t>
            </w:r>
          </w:p>
        </w:tc>
        <w:tc>
          <w:tcPr>
            <w:tcW w:w="1985" w:type="dxa"/>
            <w:noWrap/>
            <w:hideMark/>
          </w:tcPr>
          <w:p w14:paraId="1C08342E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1.04</w:t>
            </w:r>
          </w:p>
        </w:tc>
        <w:tc>
          <w:tcPr>
            <w:tcW w:w="2409" w:type="dxa"/>
            <w:noWrap/>
            <w:hideMark/>
          </w:tcPr>
          <w:p w14:paraId="01C6846F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1.01 – 1.08</w:t>
            </w:r>
          </w:p>
        </w:tc>
        <w:tc>
          <w:tcPr>
            <w:tcW w:w="993" w:type="dxa"/>
            <w:noWrap/>
            <w:hideMark/>
          </w:tcPr>
          <w:p w14:paraId="37D340E2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DE1D6D">
              <w:rPr>
                <w:rFonts w:ascii="Times New Roman" w:hAnsi="Times New Roman" w:cs="Times New Roman"/>
                <w:b/>
              </w:rPr>
              <w:t>0.01</w:t>
            </w:r>
          </w:p>
        </w:tc>
      </w:tr>
      <w:tr w:rsidR="00241218" w:rsidRPr="00DE1D6D" w14:paraId="3B29C12B" w14:textId="77777777" w:rsidTr="00AB392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766DB5D8" w14:textId="77777777" w:rsidR="00241218" w:rsidRPr="00DE1D6D" w:rsidRDefault="00241218" w:rsidP="00AB3928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hAnsi="Times New Roman" w:cs="Times New Roman"/>
              </w:rPr>
              <w:t>Smokers (Yes)</w:t>
            </w:r>
          </w:p>
        </w:tc>
        <w:tc>
          <w:tcPr>
            <w:tcW w:w="1985" w:type="dxa"/>
            <w:noWrap/>
          </w:tcPr>
          <w:p w14:paraId="69E604C5" w14:textId="77777777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409" w:type="dxa"/>
            <w:noWrap/>
          </w:tcPr>
          <w:p w14:paraId="3851E996" w14:textId="77777777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hAnsi="Times New Roman" w:cs="Times New Roman"/>
              </w:rPr>
              <w:t>0.88 – 1.79</w:t>
            </w:r>
          </w:p>
        </w:tc>
        <w:tc>
          <w:tcPr>
            <w:tcW w:w="993" w:type="dxa"/>
            <w:noWrap/>
          </w:tcPr>
          <w:p w14:paraId="397AE82C" w14:textId="2DDE6DA3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DE1D6D">
              <w:rPr>
                <w:rFonts w:ascii="Times New Roman" w:hAnsi="Times New Roman" w:cs="Times New Roman"/>
              </w:rPr>
              <w:t>0.2</w:t>
            </w:r>
            <w:r w:rsidR="00422438" w:rsidRPr="00DE1D6D">
              <w:rPr>
                <w:rFonts w:ascii="Times New Roman" w:hAnsi="Times New Roman" w:cs="Times New Roman"/>
              </w:rPr>
              <w:t>1</w:t>
            </w:r>
          </w:p>
        </w:tc>
      </w:tr>
      <w:tr w:rsidR="00241218" w:rsidRPr="00DE1D6D" w14:paraId="5F038E2D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4BE458A6" w14:textId="77777777" w:rsidR="00241218" w:rsidRPr="00DE1D6D" w:rsidRDefault="00241218" w:rsidP="00AB3928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Q6 vs Q1 * </w:t>
            </w:r>
          </w:p>
        </w:tc>
        <w:tc>
          <w:tcPr>
            <w:tcW w:w="1985" w:type="dxa"/>
            <w:noWrap/>
            <w:hideMark/>
          </w:tcPr>
          <w:p w14:paraId="1229C3D4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2.14</w:t>
            </w:r>
          </w:p>
        </w:tc>
        <w:tc>
          <w:tcPr>
            <w:tcW w:w="2409" w:type="dxa"/>
            <w:noWrap/>
            <w:hideMark/>
          </w:tcPr>
          <w:p w14:paraId="674A6897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0.98 – 4.65</w:t>
            </w:r>
          </w:p>
        </w:tc>
        <w:tc>
          <w:tcPr>
            <w:tcW w:w="993" w:type="dxa"/>
            <w:noWrap/>
            <w:hideMark/>
          </w:tcPr>
          <w:p w14:paraId="2C9B5B1F" w14:textId="18DE7B03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lang w:eastAsia="fr-CH"/>
              </w:rPr>
              <w:t>0.0</w:t>
            </w:r>
            <w:r w:rsidR="00DE352F" w:rsidRPr="00DE1D6D">
              <w:rPr>
                <w:rFonts w:ascii="Times New Roman" w:eastAsia="Times New Roman" w:hAnsi="Times New Roman" w:cs="Times New Roman"/>
                <w:lang w:eastAsia="fr-CH"/>
              </w:rPr>
              <w:t>5</w:t>
            </w:r>
            <w:r w:rsidRPr="00DE1D6D">
              <w:rPr>
                <w:rFonts w:ascii="Times New Roman" w:eastAsia="Times New Roman" w:hAnsi="Times New Roman" w:cs="Times New Roman"/>
                <w:lang w:eastAsia="fr-CH"/>
              </w:rPr>
              <w:t>6</w:t>
            </w:r>
          </w:p>
        </w:tc>
      </w:tr>
      <w:tr w:rsidR="00241218" w:rsidRPr="00DE1D6D" w14:paraId="6813DDFB" w14:textId="77777777" w:rsidTr="00AB392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26722CFD" w14:textId="77777777" w:rsidR="00241218" w:rsidRPr="00DE1D6D" w:rsidRDefault="00241218" w:rsidP="00AB3928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Q5 vs Q1 *</w:t>
            </w:r>
          </w:p>
        </w:tc>
        <w:tc>
          <w:tcPr>
            <w:tcW w:w="1985" w:type="dxa"/>
            <w:noWrap/>
            <w:hideMark/>
          </w:tcPr>
          <w:p w14:paraId="0534BB2F" w14:textId="77777777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1.19</w:t>
            </w:r>
          </w:p>
        </w:tc>
        <w:tc>
          <w:tcPr>
            <w:tcW w:w="2409" w:type="dxa"/>
            <w:noWrap/>
            <w:hideMark/>
          </w:tcPr>
          <w:p w14:paraId="52FDA24F" w14:textId="77777777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0.64 – 2.23</w:t>
            </w:r>
          </w:p>
        </w:tc>
        <w:tc>
          <w:tcPr>
            <w:tcW w:w="993" w:type="dxa"/>
            <w:noWrap/>
            <w:hideMark/>
          </w:tcPr>
          <w:p w14:paraId="67489F4B" w14:textId="0836DC4B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lang w:eastAsia="fr-CH"/>
              </w:rPr>
              <w:t>0.</w:t>
            </w:r>
            <w:r w:rsidR="00422438" w:rsidRPr="00DE1D6D">
              <w:rPr>
                <w:rFonts w:ascii="Times New Roman" w:eastAsia="Times New Roman" w:hAnsi="Times New Roman" w:cs="Times New Roman"/>
                <w:lang w:eastAsia="fr-CH"/>
              </w:rPr>
              <w:t>58</w:t>
            </w:r>
          </w:p>
        </w:tc>
      </w:tr>
      <w:tr w:rsidR="00241218" w:rsidRPr="00DE1D6D" w14:paraId="519E9A82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5D37C8F0" w14:textId="77777777" w:rsidR="00241218" w:rsidRPr="00DE1D6D" w:rsidRDefault="00241218" w:rsidP="00AB3928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Q4 vs Q1 *</w:t>
            </w:r>
          </w:p>
        </w:tc>
        <w:tc>
          <w:tcPr>
            <w:tcW w:w="1985" w:type="dxa"/>
            <w:noWrap/>
            <w:hideMark/>
          </w:tcPr>
          <w:p w14:paraId="40248876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1.08</w:t>
            </w:r>
          </w:p>
        </w:tc>
        <w:tc>
          <w:tcPr>
            <w:tcW w:w="2409" w:type="dxa"/>
            <w:noWrap/>
            <w:hideMark/>
          </w:tcPr>
          <w:p w14:paraId="5493F893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0.62 – 1.9</w:t>
            </w:r>
          </w:p>
        </w:tc>
        <w:tc>
          <w:tcPr>
            <w:tcW w:w="993" w:type="dxa"/>
            <w:noWrap/>
            <w:hideMark/>
          </w:tcPr>
          <w:p w14:paraId="4BB3F3D9" w14:textId="10A906C6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lang w:eastAsia="fr-CH"/>
              </w:rPr>
              <w:t>0.</w:t>
            </w:r>
            <w:r w:rsidR="00422438" w:rsidRPr="00DE1D6D">
              <w:rPr>
                <w:rFonts w:ascii="Times New Roman" w:eastAsia="Times New Roman" w:hAnsi="Times New Roman" w:cs="Times New Roman"/>
                <w:lang w:eastAsia="fr-CH"/>
              </w:rPr>
              <w:t>78</w:t>
            </w:r>
          </w:p>
        </w:tc>
      </w:tr>
      <w:tr w:rsidR="00241218" w:rsidRPr="00DE1D6D" w14:paraId="1248B42F" w14:textId="77777777" w:rsidTr="00AB392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4C9A3C6D" w14:textId="77777777" w:rsidR="00241218" w:rsidRPr="00DE1D6D" w:rsidRDefault="00241218" w:rsidP="00AB3928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Q3 vs Q1 *</w:t>
            </w:r>
          </w:p>
        </w:tc>
        <w:tc>
          <w:tcPr>
            <w:tcW w:w="1985" w:type="dxa"/>
            <w:noWrap/>
            <w:hideMark/>
          </w:tcPr>
          <w:p w14:paraId="540CFB36" w14:textId="77777777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1.33</w:t>
            </w:r>
          </w:p>
        </w:tc>
        <w:tc>
          <w:tcPr>
            <w:tcW w:w="2409" w:type="dxa"/>
            <w:noWrap/>
            <w:hideMark/>
          </w:tcPr>
          <w:p w14:paraId="110E29C0" w14:textId="77777777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0.76 – 2.31</w:t>
            </w:r>
          </w:p>
        </w:tc>
        <w:tc>
          <w:tcPr>
            <w:tcW w:w="993" w:type="dxa"/>
            <w:noWrap/>
            <w:hideMark/>
          </w:tcPr>
          <w:p w14:paraId="67646A23" w14:textId="5E396278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lang w:eastAsia="fr-CH"/>
              </w:rPr>
              <w:t>0.3</w:t>
            </w:r>
            <w:r w:rsidR="00422438" w:rsidRPr="00DE1D6D">
              <w:rPr>
                <w:rFonts w:ascii="Times New Roman" w:eastAsia="Times New Roman" w:hAnsi="Times New Roman" w:cs="Times New Roman"/>
                <w:lang w:eastAsia="fr-CH"/>
              </w:rPr>
              <w:t>1</w:t>
            </w:r>
          </w:p>
        </w:tc>
      </w:tr>
      <w:tr w:rsidR="00241218" w:rsidRPr="00DE1D6D" w14:paraId="6F34B477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0A351F08" w14:textId="77777777" w:rsidR="00241218" w:rsidRPr="00DE1D6D" w:rsidRDefault="00241218" w:rsidP="00AB3928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Q2 vs Q1 *</w:t>
            </w:r>
          </w:p>
        </w:tc>
        <w:tc>
          <w:tcPr>
            <w:tcW w:w="1985" w:type="dxa"/>
            <w:noWrap/>
            <w:hideMark/>
          </w:tcPr>
          <w:p w14:paraId="32F432F9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1.28</w:t>
            </w:r>
          </w:p>
        </w:tc>
        <w:tc>
          <w:tcPr>
            <w:tcW w:w="2409" w:type="dxa"/>
            <w:noWrap/>
            <w:hideMark/>
          </w:tcPr>
          <w:p w14:paraId="5D5455B8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0.7 – 2.32</w:t>
            </w:r>
          </w:p>
        </w:tc>
        <w:tc>
          <w:tcPr>
            <w:tcW w:w="993" w:type="dxa"/>
            <w:noWrap/>
            <w:hideMark/>
          </w:tcPr>
          <w:p w14:paraId="076956D4" w14:textId="4666808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lang w:eastAsia="fr-CH"/>
              </w:rPr>
              <w:t>0.4</w:t>
            </w:r>
            <w:r w:rsidR="00422438" w:rsidRPr="00DE1D6D">
              <w:rPr>
                <w:rFonts w:ascii="Times New Roman" w:eastAsia="Times New Roman" w:hAnsi="Times New Roman" w:cs="Times New Roman"/>
                <w:lang w:eastAsia="fr-CH"/>
              </w:rPr>
              <w:t>2</w:t>
            </w:r>
          </w:p>
        </w:tc>
      </w:tr>
      <w:tr w:rsidR="00241218" w:rsidRPr="00DE1D6D" w14:paraId="6F54B161" w14:textId="77777777" w:rsidTr="00AB392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53FC34F0" w14:textId="68CF9436" w:rsidR="00241218" w:rsidRPr="00DE1D6D" w:rsidRDefault="00241218" w:rsidP="00AB3928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Psychotic disorders</w:t>
            </w:r>
            <w:r w:rsidR="00FA25D0"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**</w:t>
            </w:r>
          </w:p>
        </w:tc>
        <w:tc>
          <w:tcPr>
            <w:tcW w:w="1985" w:type="dxa"/>
            <w:noWrap/>
            <w:hideMark/>
          </w:tcPr>
          <w:p w14:paraId="0D87B0D5" w14:textId="77777777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1.65</w:t>
            </w:r>
          </w:p>
        </w:tc>
        <w:tc>
          <w:tcPr>
            <w:tcW w:w="2409" w:type="dxa"/>
            <w:noWrap/>
            <w:hideMark/>
          </w:tcPr>
          <w:p w14:paraId="2997A675" w14:textId="77777777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1.01 – 2.7</w:t>
            </w:r>
          </w:p>
        </w:tc>
        <w:tc>
          <w:tcPr>
            <w:tcW w:w="993" w:type="dxa"/>
            <w:noWrap/>
            <w:hideMark/>
          </w:tcPr>
          <w:p w14:paraId="39D9B07E" w14:textId="77777777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DE1D6D">
              <w:rPr>
                <w:rFonts w:ascii="Times New Roman" w:hAnsi="Times New Roman" w:cs="Times New Roman"/>
                <w:b/>
              </w:rPr>
              <w:t>0.04</w:t>
            </w:r>
          </w:p>
        </w:tc>
      </w:tr>
      <w:tr w:rsidR="00241218" w:rsidRPr="00DE1D6D" w14:paraId="688A916C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1F25CDC0" w14:textId="3858F65C" w:rsidR="00241218" w:rsidRPr="00DE1D6D" w:rsidRDefault="00241218" w:rsidP="00AB3928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Schizoaffective disorders</w:t>
            </w:r>
            <w:r w:rsidR="00FA25D0"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**</w:t>
            </w:r>
          </w:p>
        </w:tc>
        <w:tc>
          <w:tcPr>
            <w:tcW w:w="1985" w:type="dxa"/>
            <w:noWrap/>
            <w:hideMark/>
          </w:tcPr>
          <w:p w14:paraId="08530DCE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2.81</w:t>
            </w:r>
          </w:p>
        </w:tc>
        <w:tc>
          <w:tcPr>
            <w:tcW w:w="2409" w:type="dxa"/>
            <w:noWrap/>
            <w:hideMark/>
          </w:tcPr>
          <w:p w14:paraId="75453D26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1.48 – 5.33</w:t>
            </w:r>
          </w:p>
        </w:tc>
        <w:tc>
          <w:tcPr>
            <w:tcW w:w="993" w:type="dxa"/>
            <w:noWrap/>
            <w:hideMark/>
          </w:tcPr>
          <w:p w14:paraId="7C47C62C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DE1D6D">
              <w:rPr>
                <w:rFonts w:ascii="Times New Roman" w:hAnsi="Times New Roman" w:cs="Times New Roman"/>
                <w:b/>
              </w:rPr>
              <w:t>0.001</w:t>
            </w:r>
          </w:p>
        </w:tc>
      </w:tr>
      <w:tr w:rsidR="00241218" w:rsidRPr="00DE1D6D" w14:paraId="37517AC7" w14:textId="77777777" w:rsidTr="00AB392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26F9DDCA" w14:textId="5BB29771" w:rsidR="00241218" w:rsidRPr="00DE1D6D" w:rsidRDefault="00241218" w:rsidP="00AB3928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Bipolar disorders</w:t>
            </w:r>
            <w:r w:rsidR="00FA25D0"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**</w:t>
            </w:r>
          </w:p>
        </w:tc>
        <w:tc>
          <w:tcPr>
            <w:tcW w:w="1985" w:type="dxa"/>
            <w:noWrap/>
            <w:hideMark/>
          </w:tcPr>
          <w:p w14:paraId="5ABE4408" w14:textId="77777777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1.99</w:t>
            </w:r>
          </w:p>
        </w:tc>
        <w:tc>
          <w:tcPr>
            <w:tcW w:w="2409" w:type="dxa"/>
            <w:noWrap/>
            <w:hideMark/>
          </w:tcPr>
          <w:p w14:paraId="5044C2D8" w14:textId="77777777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1.1 – 3.59</w:t>
            </w:r>
          </w:p>
        </w:tc>
        <w:tc>
          <w:tcPr>
            <w:tcW w:w="993" w:type="dxa"/>
            <w:noWrap/>
            <w:hideMark/>
          </w:tcPr>
          <w:p w14:paraId="78F3AD6F" w14:textId="77777777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DE1D6D">
              <w:rPr>
                <w:rFonts w:ascii="Times New Roman" w:hAnsi="Times New Roman" w:cs="Times New Roman"/>
                <w:b/>
              </w:rPr>
              <w:t>0.02</w:t>
            </w:r>
          </w:p>
        </w:tc>
      </w:tr>
      <w:tr w:rsidR="00241218" w:rsidRPr="00DE1D6D" w14:paraId="59E98F29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4BDFFD15" w14:textId="25C58ACF" w:rsidR="00241218" w:rsidRPr="00DE1D6D" w:rsidRDefault="00241218" w:rsidP="00AB3928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Depression</w:t>
            </w:r>
            <w:r w:rsidR="00FA25D0"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**</w:t>
            </w:r>
          </w:p>
        </w:tc>
        <w:tc>
          <w:tcPr>
            <w:tcW w:w="1985" w:type="dxa"/>
            <w:noWrap/>
            <w:hideMark/>
          </w:tcPr>
          <w:p w14:paraId="6AFCF1D5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2.17</w:t>
            </w:r>
          </w:p>
        </w:tc>
        <w:tc>
          <w:tcPr>
            <w:tcW w:w="2409" w:type="dxa"/>
            <w:noWrap/>
            <w:hideMark/>
          </w:tcPr>
          <w:p w14:paraId="04D6651B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1.25 – 3.79</w:t>
            </w:r>
          </w:p>
        </w:tc>
        <w:tc>
          <w:tcPr>
            <w:tcW w:w="993" w:type="dxa"/>
            <w:noWrap/>
            <w:hideMark/>
          </w:tcPr>
          <w:p w14:paraId="2FF15F80" w14:textId="77777777" w:rsidR="00241218" w:rsidRPr="00DE1D6D" w:rsidRDefault="00241218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DE1D6D">
              <w:rPr>
                <w:rFonts w:ascii="Times New Roman" w:hAnsi="Times New Roman" w:cs="Times New Roman"/>
                <w:b/>
              </w:rPr>
              <w:t>0.006</w:t>
            </w:r>
          </w:p>
        </w:tc>
      </w:tr>
      <w:tr w:rsidR="00241218" w:rsidRPr="00DE1D6D" w14:paraId="556A0CA5" w14:textId="77777777" w:rsidTr="00AB392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7025F3AE" w14:textId="170A6DEA" w:rsidR="00241218" w:rsidRPr="00DE1D6D" w:rsidRDefault="00241218" w:rsidP="00AB3928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Length of stay (≥62 days)</w:t>
            </w:r>
            <w:r w:rsidR="00FA25D0"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***</w:t>
            </w:r>
          </w:p>
        </w:tc>
        <w:tc>
          <w:tcPr>
            <w:tcW w:w="1985" w:type="dxa"/>
            <w:noWrap/>
            <w:hideMark/>
          </w:tcPr>
          <w:p w14:paraId="7B02479A" w14:textId="77777777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0.91</w:t>
            </w:r>
          </w:p>
        </w:tc>
        <w:tc>
          <w:tcPr>
            <w:tcW w:w="2409" w:type="dxa"/>
            <w:noWrap/>
            <w:hideMark/>
          </w:tcPr>
          <w:p w14:paraId="2181E6A5" w14:textId="77777777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0.65 – 1.28</w:t>
            </w:r>
          </w:p>
        </w:tc>
        <w:tc>
          <w:tcPr>
            <w:tcW w:w="993" w:type="dxa"/>
            <w:noWrap/>
            <w:hideMark/>
          </w:tcPr>
          <w:p w14:paraId="0F79F99F" w14:textId="3AA58AFB" w:rsidR="00241218" w:rsidRPr="00DE1D6D" w:rsidRDefault="00241218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lang w:eastAsia="fr-CH"/>
              </w:rPr>
              <w:t>0.6</w:t>
            </w:r>
            <w:r w:rsidR="00422438" w:rsidRPr="00DE1D6D">
              <w:rPr>
                <w:rFonts w:ascii="Times New Roman" w:eastAsia="Times New Roman" w:hAnsi="Times New Roman" w:cs="Times New Roman"/>
                <w:lang w:eastAsia="fr-CH"/>
              </w:rPr>
              <w:t>0</w:t>
            </w:r>
          </w:p>
        </w:tc>
      </w:tr>
    </w:tbl>
    <w:p w14:paraId="60740582" w14:textId="484E4C92" w:rsidR="00241218" w:rsidRPr="00332069" w:rsidRDefault="00AF7177" w:rsidP="0000008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23283">
        <w:rPr>
          <w:rFonts w:ascii="Times New Roman" w:hAnsi="Times New Roman" w:cs="Times New Roman"/>
          <w:sz w:val="20"/>
        </w:rPr>
        <w:t>Bold values indicate significant results</w:t>
      </w:r>
      <w:r>
        <w:rPr>
          <w:rFonts w:ascii="Times New Roman" w:hAnsi="Times New Roman" w:cs="Times New Roman"/>
          <w:sz w:val="20"/>
        </w:rPr>
        <w:t xml:space="preserve">. </w:t>
      </w:r>
      <w:r w:rsidR="001B3E4D" w:rsidRPr="00523283">
        <w:rPr>
          <w:rFonts w:ascii="Times New Roman" w:eastAsia="Times New Roman" w:hAnsi="Times New Roman" w:cs="Times New Roman"/>
          <w:color w:val="000000"/>
          <w:sz w:val="20"/>
          <w:lang w:eastAsia="fr-CH"/>
        </w:rPr>
        <w:t xml:space="preserve">CI: </w:t>
      </w:r>
      <w:r w:rsidR="00C6033D">
        <w:rPr>
          <w:rFonts w:ascii="Times New Roman" w:eastAsia="Times New Roman" w:hAnsi="Times New Roman" w:cs="Times New Roman"/>
          <w:color w:val="000000"/>
          <w:sz w:val="20"/>
          <w:lang w:eastAsia="fr-CH"/>
        </w:rPr>
        <w:t>C</w:t>
      </w:r>
      <w:r w:rsidR="001B3E4D" w:rsidRPr="00523283">
        <w:rPr>
          <w:rFonts w:ascii="Times New Roman" w:eastAsia="Times New Roman" w:hAnsi="Times New Roman" w:cs="Times New Roman"/>
          <w:color w:val="000000"/>
          <w:sz w:val="20"/>
          <w:lang w:eastAsia="fr-CH"/>
        </w:rPr>
        <w:t xml:space="preserve">onfidence </w:t>
      </w:r>
      <w:r w:rsidR="00C6033D">
        <w:rPr>
          <w:rFonts w:ascii="Times New Roman" w:eastAsia="Times New Roman" w:hAnsi="Times New Roman" w:cs="Times New Roman"/>
          <w:color w:val="000000"/>
          <w:sz w:val="20"/>
          <w:lang w:eastAsia="fr-CH"/>
        </w:rPr>
        <w:t>I</w:t>
      </w:r>
      <w:r w:rsidR="001B3E4D" w:rsidRPr="00523283">
        <w:rPr>
          <w:rFonts w:ascii="Times New Roman" w:eastAsia="Times New Roman" w:hAnsi="Times New Roman" w:cs="Times New Roman"/>
          <w:color w:val="000000"/>
          <w:sz w:val="20"/>
          <w:lang w:eastAsia="fr-CH"/>
        </w:rPr>
        <w:t>nterval;</w:t>
      </w:r>
      <w:r w:rsidR="001B3E4D" w:rsidRPr="00523283">
        <w:rPr>
          <w:rFonts w:ascii="Times New Roman" w:hAnsi="Times New Roman" w:cs="Times New Roman"/>
          <w:sz w:val="18"/>
          <w:szCs w:val="20"/>
        </w:rPr>
        <w:t xml:space="preserve"> </w:t>
      </w:r>
      <w:r w:rsidR="00241218" w:rsidRPr="00332069">
        <w:rPr>
          <w:rFonts w:ascii="Times New Roman" w:hAnsi="Times New Roman" w:cs="Times New Roman"/>
          <w:sz w:val="20"/>
        </w:rPr>
        <w:t xml:space="preserve">BMI: Body Mass Index; kg: </w:t>
      </w:r>
      <w:r w:rsidR="00C6033D">
        <w:rPr>
          <w:rFonts w:ascii="Times New Roman" w:hAnsi="Times New Roman" w:cs="Times New Roman"/>
          <w:sz w:val="20"/>
        </w:rPr>
        <w:t>K</w:t>
      </w:r>
      <w:r w:rsidR="00241218" w:rsidRPr="00332069">
        <w:rPr>
          <w:rFonts w:ascii="Times New Roman" w:hAnsi="Times New Roman" w:cs="Times New Roman"/>
          <w:sz w:val="20"/>
        </w:rPr>
        <w:t xml:space="preserve">ilogram; m²: </w:t>
      </w:r>
      <w:r w:rsidR="00C6033D">
        <w:rPr>
          <w:rFonts w:ascii="Times New Roman" w:hAnsi="Times New Roman" w:cs="Times New Roman"/>
          <w:sz w:val="20"/>
        </w:rPr>
        <w:t>S</w:t>
      </w:r>
      <w:r w:rsidR="00241218" w:rsidRPr="00332069">
        <w:rPr>
          <w:rFonts w:ascii="Times New Roman" w:hAnsi="Times New Roman" w:cs="Times New Roman"/>
          <w:sz w:val="20"/>
        </w:rPr>
        <w:t xml:space="preserve">quare meter; Log: </w:t>
      </w:r>
      <w:r w:rsidR="00C6033D">
        <w:rPr>
          <w:rFonts w:ascii="Times New Roman" w:hAnsi="Times New Roman" w:cs="Times New Roman"/>
          <w:sz w:val="20"/>
        </w:rPr>
        <w:t>L</w:t>
      </w:r>
      <w:r w:rsidR="00241218" w:rsidRPr="00332069">
        <w:rPr>
          <w:rFonts w:ascii="Times New Roman" w:hAnsi="Times New Roman" w:cs="Times New Roman"/>
          <w:sz w:val="20"/>
        </w:rPr>
        <w:t>ogarithm</w:t>
      </w:r>
    </w:p>
    <w:p w14:paraId="5E0437D2" w14:textId="36BD336D" w:rsidR="00241218" w:rsidRPr="00332069" w:rsidRDefault="00241218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32069">
        <w:rPr>
          <w:rFonts w:ascii="Times New Roman" w:hAnsi="Times New Roman" w:cs="Times New Roman"/>
          <w:sz w:val="20"/>
        </w:rPr>
        <w:t>* Log (caffeine</w:t>
      </w:r>
      <w:r w:rsidR="009A7F33" w:rsidRPr="00332069">
        <w:rPr>
          <w:rFonts w:ascii="Times New Roman" w:hAnsi="Times New Roman" w:cs="Times New Roman"/>
          <w:sz w:val="20"/>
        </w:rPr>
        <w:t xml:space="preserve"> </w:t>
      </w:r>
      <w:r w:rsidRPr="00332069">
        <w:rPr>
          <w:rFonts w:ascii="Times New Roman" w:hAnsi="Times New Roman" w:cs="Times New Roman"/>
          <w:sz w:val="20"/>
        </w:rPr>
        <w:t>+</w:t>
      </w:r>
      <w:r w:rsidR="009A7F33" w:rsidRPr="00332069">
        <w:rPr>
          <w:rFonts w:ascii="Times New Roman" w:hAnsi="Times New Roman" w:cs="Times New Roman"/>
          <w:sz w:val="20"/>
        </w:rPr>
        <w:t xml:space="preserve"> </w:t>
      </w:r>
      <w:r w:rsidRPr="00332069">
        <w:rPr>
          <w:rFonts w:ascii="Times New Roman" w:hAnsi="Times New Roman" w:cs="Times New Roman"/>
          <w:sz w:val="20"/>
        </w:rPr>
        <w:t>paraxanthine</w:t>
      </w:r>
      <w:r w:rsidR="009A7F33" w:rsidRPr="00332069">
        <w:rPr>
          <w:rFonts w:ascii="Times New Roman" w:hAnsi="Times New Roman" w:cs="Times New Roman"/>
          <w:sz w:val="20"/>
        </w:rPr>
        <w:t xml:space="preserve"> </w:t>
      </w:r>
      <w:r w:rsidRPr="00332069">
        <w:rPr>
          <w:rFonts w:ascii="Times New Roman" w:hAnsi="Times New Roman" w:cs="Times New Roman"/>
          <w:sz w:val="20"/>
        </w:rPr>
        <w:t>+</w:t>
      </w:r>
      <w:r w:rsidR="009A7F33" w:rsidRPr="00332069">
        <w:rPr>
          <w:rFonts w:ascii="Times New Roman" w:hAnsi="Times New Roman" w:cs="Times New Roman"/>
          <w:sz w:val="20"/>
        </w:rPr>
        <w:t xml:space="preserve"> </w:t>
      </w:r>
      <w:r w:rsidRPr="00332069">
        <w:rPr>
          <w:rFonts w:ascii="Times New Roman" w:hAnsi="Times New Roman" w:cs="Times New Roman"/>
          <w:sz w:val="20"/>
        </w:rPr>
        <w:t>theophylline; in</w:t>
      </w:r>
      <w:r w:rsidR="009A7F33" w:rsidRPr="00332069">
        <w:rPr>
          <w:rFonts w:ascii="Times New Roman" w:hAnsi="Times New Roman" w:cs="Times New Roman"/>
          <w:sz w:val="20"/>
        </w:rPr>
        <w:t xml:space="preserve"> </w:t>
      </w:r>
      <w:r w:rsidRPr="00332069">
        <w:rPr>
          <w:rFonts w:ascii="Times New Roman" w:hAnsi="Times New Roman" w:cs="Times New Roman"/>
          <w:sz w:val="20"/>
        </w:rPr>
        <w:t>ng/ml): Q</w:t>
      </w:r>
      <w:r w:rsidR="003D1ADD">
        <w:rPr>
          <w:rFonts w:ascii="Times New Roman" w:hAnsi="Times New Roman" w:cs="Times New Roman"/>
          <w:sz w:val="20"/>
        </w:rPr>
        <w:t>1</w:t>
      </w:r>
      <w:r w:rsidRPr="00332069">
        <w:rPr>
          <w:rFonts w:ascii="Times New Roman" w:hAnsi="Times New Roman" w:cs="Times New Roman"/>
          <w:sz w:val="20"/>
        </w:rPr>
        <w:t>≤4.5; 4.5&lt;Q2≤5.75; 5.75&lt;Q3≤6.96; 6.96&lt;Q4≤7.94; 7.94&lt;Q5≤8.64; Q6&gt;8.64</w:t>
      </w:r>
    </w:p>
    <w:p w14:paraId="53EC92F8" w14:textId="6E4D3D9F" w:rsidR="001C4433" w:rsidRPr="00332069" w:rsidRDefault="005C17DE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**Psychiatric d</w:t>
      </w:r>
      <w:r w:rsidR="001C4433" w:rsidRPr="00332069">
        <w:rPr>
          <w:rFonts w:ascii="Times New Roman" w:hAnsi="Times New Roman" w:cs="Times New Roman"/>
          <w:sz w:val="20"/>
        </w:rPr>
        <w:t xml:space="preserve">iagnoses were based on </w:t>
      </w:r>
      <w:r w:rsidR="001C4433" w:rsidRPr="005C17DE">
        <w:rPr>
          <w:rFonts w:ascii="Times New Roman" w:hAnsi="Times New Roman" w:cs="Times New Roman"/>
          <w:sz w:val="20"/>
        </w:rPr>
        <w:t>ICD</w:t>
      </w:r>
      <w:r w:rsidR="00B135A6" w:rsidRPr="005C17DE">
        <w:rPr>
          <w:rFonts w:ascii="Times New Roman" w:hAnsi="Times New Roman" w:cs="Times New Roman"/>
          <w:sz w:val="20"/>
        </w:rPr>
        <w:t>-</w:t>
      </w:r>
      <w:r w:rsidR="001C4433" w:rsidRPr="005C17DE">
        <w:rPr>
          <w:rFonts w:ascii="Times New Roman" w:hAnsi="Times New Roman" w:cs="Times New Roman"/>
          <w:sz w:val="20"/>
        </w:rPr>
        <w:t>10</w:t>
      </w:r>
      <w:r w:rsidR="00B135A6">
        <w:rPr>
          <w:rFonts w:ascii="Times New Roman" w:hAnsi="Times New Roman" w:cs="Times New Roman"/>
          <w:sz w:val="20"/>
        </w:rPr>
        <w:t xml:space="preserve"> </w:t>
      </w:r>
      <w:r w:rsidR="001C4433" w:rsidRPr="00332069">
        <w:rPr>
          <w:rFonts w:ascii="Times New Roman" w:hAnsi="Times New Roman" w:cs="Times New Roman"/>
          <w:sz w:val="20"/>
        </w:rPr>
        <w:t>classification and were classified as: Other</w:t>
      </w:r>
      <w:r w:rsidR="00214FB7" w:rsidRPr="00332069">
        <w:rPr>
          <w:rFonts w:ascii="Times New Roman" w:hAnsi="Times New Roman" w:cs="Times New Roman"/>
          <w:sz w:val="20"/>
        </w:rPr>
        <w:t xml:space="preserve"> disorders</w:t>
      </w:r>
      <w:r w:rsidR="001C4433" w:rsidRPr="00332069">
        <w:rPr>
          <w:rFonts w:ascii="Times New Roman" w:hAnsi="Times New Roman" w:cs="Times New Roman"/>
          <w:sz w:val="20"/>
        </w:rPr>
        <w:t xml:space="preserve"> [F00-F19; F34-F99] | Psychotic disorders [F20-F24; F28-F29] | Schizoaffective disorders [F25] | Bipolar disorders [F30-F31] | Depression [F32-F33]</w:t>
      </w:r>
    </w:p>
    <w:p w14:paraId="6FF7E07F" w14:textId="1DF76640" w:rsidR="008167C0" w:rsidRPr="00332069" w:rsidRDefault="008167C0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32069">
        <w:rPr>
          <w:rFonts w:ascii="Times New Roman" w:hAnsi="Times New Roman" w:cs="Times New Roman"/>
          <w:sz w:val="20"/>
        </w:rPr>
        <w:t>**Diagnos</w:t>
      </w:r>
      <w:r w:rsidR="001B3E4D">
        <w:rPr>
          <w:rFonts w:ascii="Times New Roman" w:hAnsi="Times New Roman" w:cs="Times New Roman"/>
          <w:sz w:val="20"/>
        </w:rPr>
        <w:t>e</w:t>
      </w:r>
      <w:r w:rsidRPr="00332069">
        <w:rPr>
          <w:rFonts w:ascii="Times New Roman" w:hAnsi="Times New Roman" w:cs="Times New Roman"/>
          <w:sz w:val="20"/>
        </w:rPr>
        <w:t xml:space="preserve">s were compared to </w:t>
      </w:r>
      <w:r w:rsidR="005C17DE">
        <w:rPr>
          <w:rFonts w:ascii="Times New Roman" w:hAnsi="Times New Roman" w:cs="Times New Roman"/>
          <w:sz w:val="20"/>
        </w:rPr>
        <w:t>“</w:t>
      </w:r>
      <w:r w:rsidR="00214FB7" w:rsidRPr="00332069">
        <w:rPr>
          <w:rFonts w:ascii="Times New Roman" w:hAnsi="Times New Roman" w:cs="Times New Roman"/>
          <w:sz w:val="20"/>
        </w:rPr>
        <w:t>other disorders</w:t>
      </w:r>
      <w:r w:rsidR="005C17DE">
        <w:rPr>
          <w:rFonts w:ascii="Times New Roman" w:hAnsi="Times New Roman" w:cs="Times New Roman"/>
          <w:sz w:val="20"/>
        </w:rPr>
        <w:t>”</w:t>
      </w:r>
      <w:r w:rsidR="00214FB7" w:rsidRPr="00332069" w:rsidDel="00214FB7">
        <w:rPr>
          <w:rFonts w:ascii="Times New Roman" w:hAnsi="Times New Roman" w:cs="Times New Roman"/>
          <w:sz w:val="20"/>
        </w:rPr>
        <w:t xml:space="preserve"> </w:t>
      </w:r>
    </w:p>
    <w:p w14:paraId="1C1DD391" w14:textId="0036FE4F" w:rsidR="00FA25D0" w:rsidRDefault="00FA25D0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32069">
        <w:rPr>
          <w:rFonts w:ascii="Times New Roman" w:hAnsi="Times New Roman" w:cs="Times New Roman"/>
          <w:sz w:val="20"/>
        </w:rPr>
        <w:t xml:space="preserve">***62 days is the median </w:t>
      </w:r>
      <w:r w:rsidR="002C0846" w:rsidRPr="00332069">
        <w:rPr>
          <w:rFonts w:ascii="Times New Roman" w:hAnsi="Times New Roman" w:cs="Times New Roman"/>
          <w:sz w:val="20"/>
        </w:rPr>
        <w:t>length</w:t>
      </w:r>
      <w:r w:rsidRPr="00332069">
        <w:rPr>
          <w:rFonts w:ascii="Times New Roman" w:hAnsi="Times New Roman" w:cs="Times New Roman"/>
          <w:sz w:val="20"/>
        </w:rPr>
        <w:t xml:space="preserve"> of stay </w:t>
      </w:r>
    </w:p>
    <w:p w14:paraId="58C6CA67" w14:textId="5D4FC9FA" w:rsidR="0000008E" w:rsidRDefault="0000008E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A61FC">
        <w:rPr>
          <w:rFonts w:ascii="Times New Roman" w:hAnsi="Times New Roman" w:cs="Times New Roman"/>
          <w:sz w:val="20"/>
        </w:rPr>
        <w:t>Similar results were found after excluding the 41 patients considered to have sleep disorders on the basis of low-dose quetiapine alone (data not shown)</w:t>
      </w:r>
      <w:r>
        <w:rPr>
          <w:rFonts w:ascii="Times New Roman" w:hAnsi="Times New Roman" w:cs="Times New Roman"/>
          <w:sz w:val="20"/>
        </w:rPr>
        <w:t>.</w:t>
      </w:r>
    </w:p>
    <w:p w14:paraId="5B60657E" w14:textId="6AFA7A25" w:rsidR="003D1ADD" w:rsidRPr="001A366C" w:rsidRDefault="003D1ADD" w:rsidP="003D1ADD">
      <w:pPr>
        <w:spacing w:line="480" w:lineRule="auto"/>
        <w:rPr>
          <w:rFonts w:ascii="Times New Roman" w:hAnsi="Times New Roman" w:cs="Times New Roman"/>
          <w:b/>
        </w:rPr>
      </w:pPr>
      <w:r w:rsidRPr="000A6000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C6188A">
        <w:rPr>
          <w:rFonts w:ascii="Times New Roman" w:hAnsi="Times New Roman" w:cs="Times New Roman"/>
          <w:b/>
        </w:rPr>
        <w:t>5</w:t>
      </w:r>
      <w:r w:rsidRPr="000A6000">
        <w:rPr>
          <w:rFonts w:ascii="Times New Roman" w:hAnsi="Times New Roman" w:cs="Times New Roman"/>
          <w:b/>
        </w:rPr>
        <w:t>:</w:t>
      </w:r>
      <w:r w:rsidRPr="000A6000">
        <w:rPr>
          <w:rFonts w:ascii="Times New Roman" w:hAnsi="Times New Roman" w:cs="Times New Roman"/>
        </w:rPr>
        <w:t xml:space="preserve"> </w:t>
      </w:r>
      <w:r w:rsidRPr="001A366C">
        <w:rPr>
          <w:rFonts w:ascii="Times New Roman" w:hAnsi="Times New Roman" w:cs="Times New Roman"/>
          <w:b/>
        </w:rPr>
        <w:t>Association between sleep disorders, clinical variables and quantiles of plasma levels of caffeine in inpatients (N=913)</w:t>
      </w:r>
    </w:p>
    <w:tbl>
      <w:tblPr>
        <w:tblStyle w:val="GridTable6Colorful"/>
        <w:tblW w:w="8926" w:type="dxa"/>
        <w:tblLook w:val="04A0" w:firstRow="1" w:lastRow="0" w:firstColumn="1" w:lastColumn="0" w:noHBand="0" w:noVBand="1"/>
      </w:tblPr>
      <w:tblGrid>
        <w:gridCol w:w="3539"/>
        <w:gridCol w:w="1985"/>
        <w:gridCol w:w="2409"/>
        <w:gridCol w:w="993"/>
      </w:tblGrid>
      <w:tr w:rsidR="003D1ADD" w:rsidRPr="00DE1D6D" w14:paraId="676EB473" w14:textId="77777777" w:rsidTr="00F74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1C22736F" w14:textId="77777777" w:rsidR="003D1ADD" w:rsidRPr="00DE1D6D" w:rsidRDefault="003D1ADD" w:rsidP="00F749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DE1D6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0B328F0" w14:textId="77777777" w:rsidR="003D1ADD" w:rsidRPr="00986691" w:rsidRDefault="003D1ADD" w:rsidP="00F74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98669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OR</w:t>
            </w:r>
          </w:p>
        </w:tc>
        <w:tc>
          <w:tcPr>
            <w:tcW w:w="2409" w:type="dxa"/>
            <w:noWrap/>
            <w:hideMark/>
          </w:tcPr>
          <w:p w14:paraId="24366132" w14:textId="77777777" w:rsidR="003D1ADD" w:rsidRPr="001550A0" w:rsidRDefault="003D1ADD" w:rsidP="00F74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1550A0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95% CI</w:t>
            </w:r>
          </w:p>
        </w:tc>
        <w:tc>
          <w:tcPr>
            <w:tcW w:w="993" w:type="dxa"/>
            <w:noWrap/>
            <w:hideMark/>
          </w:tcPr>
          <w:p w14:paraId="553B851E" w14:textId="77777777" w:rsidR="003D1ADD" w:rsidRPr="00F1305F" w:rsidRDefault="003D1ADD" w:rsidP="00F74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proofErr w:type="spellStart"/>
            <w:r w:rsidRPr="00F1305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P.value</w:t>
            </w:r>
            <w:proofErr w:type="spellEnd"/>
          </w:p>
        </w:tc>
      </w:tr>
      <w:tr w:rsidR="003D1ADD" w:rsidRPr="00DE1D6D" w14:paraId="300B449A" w14:textId="77777777" w:rsidTr="00F7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1D0D96D7" w14:textId="77777777" w:rsidR="003D1ADD" w:rsidRPr="00DE1D6D" w:rsidRDefault="003D1ADD" w:rsidP="00F749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98669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Age (10 Years)</w:t>
            </w:r>
          </w:p>
        </w:tc>
        <w:tc>
          <w:tcPr>
            <w:tcW w:w="1985" w:type="dxa"/>
            <w:noWrap/>
            <w:hideMark/>
          </w:tcPr>
          <w:p w14:paraId="2D6081A2" w14:textId="77777777" w:rsidR="003D1ADD" w:rsidRPr="00986691" w:rsidRDefault="003D1ADD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986691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1.27</w:t>
            </w:r>
          </w:p>
        </w:tc>
        <w:tc>
          <w:tcPr>
            <w:tcW w:w="2409" w:type="dxa"/>
            <w:noWrap/>
            <w:hideMark/>
          </w:tcPr>
          <w:p w14:paraId="6A5A0149" w14:textId="28EDD472" w:rsidR="003D1ADD" w:rsidRPr="001550A0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1.14 – 1.40</w:t>
            </w:r>
          </w:p>
        </w:tc>
        <w:tc>
          <w:tcPr>
            <w:tcW w:w="993" w:type="dxa"/>
            <w:noWrap/>
            <w:hideMark/>
          </w:tcPr>
          <w:p w14:paraId="19F03AC5" w14:textId="77777777" w:rsidR="003D1ADD" w:rsidRPr="00DE1D6D" w:rsidRDefault="003D1ADD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1305F">
              <w:rPr>
                <w:rFonts w:ascii="Times New Roman" w:hAnsi="Times New Roman" w:cs="Times New Roman"/>
                <w:b/>
                <w:color w:val="auto"/>
              </w:rPr>
              <w:t>&lt;10</w:t>
            </w:r>
            <w:r w:rsidRPr="00F1305F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-3</w:t>
            </w:r>
          </w:p>
        </w:tc>
      </w:tr>
      <w:tr w:rsidR="003D1ADD" w:rsidRPr="00523283" w14:paraId="1D0C083D" w14:textId="77777777" w:rsidTr="00F74941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B5381CA" w14:textId="77777777" w:rsidR="003D1ADD" w:rsidRPr="00986691" w:rsidRDefault="003D1ADD" w:rsidP="00F749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Sex</w:t>
            </w:r>
            <w:r w:rsidRPr="0098669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(Female)</w:t>
            </w:r>
          </w:p>
        </w:tc>
        <w:tc>
          <w:tcPr>
            <w:tcW w:w="1985" w:type="dxa"/>
            <w:noWrap/>
            <w:hideMark/>
          </w:tcPr>
          <w:p w14:paraId="0DA704EB" w14:textId="4FB6AE9C" w:rsidR="003D1ADD" w:rsidRPr="001550A0" w:rsidRDefault="00F74941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1.10</w:t>
            </w:r>
          </w:p>
        </w:tc>
        <w:tc>
          <w:tcPr>
            <w:tcW w:w="2409" w:type="dxa"/>
            <w:noWrap/>
            <w:hideMark/>
          </w:tcPr>
          <w:p w14:paraId="5B745960" w14:textId="7A899A0D" w:rsidR="003D1ADD" w:rsidRPr="00F1305F" w:rsidRDefault="003D1ADD" w:rsidP="00426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F1305F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</w:t>
            </w:r>
            <w:r w:rsidR="00F7494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79 – 1.53</w:t>
            </w:r>
          </w:p>
        </w:tc>
        <w:tc>
          <w:tcPr>
            <w:tcW w:w="993" w:type="dxa"/>
            <w:noWrap/>
            <w:hideMark/>
          </w:tcPr>
          <w:p w14:paraId="1995A5F3" w14:textId="18D05926" w:rsidR="003D1ADD" w:rsidRPr="000337EA" w:rsidRDefault="003D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F1305F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0.5</w:t>
            </w:r>
            <w:r w:rsidR="00F74941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7</w:t>
            </w:r>
          </w:p>
        </w:tc>
      </w:tr>
      <w:tr w:rsidR="003D1ADD" w:rsidRPr="00523283" w14:paraId="66557099" w14:textId="77777777" w:rsidTr="00F7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71A4BF09" w14:textId="77777777" w:rsidR="003D1ADD" w:rsidRPr="00523283" w:rsidRDefault="003D1ADD" w:rsidP="00F749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BMI (kg/m</w:t>
            </w:r>
            <w:r w:rsidRPr="00523283">
              <w:rPr>
                <w:rFonts w:ascii="Times New Roman" w:hAnsi="Times New Roman" w:cs="Times New Roman"/>
              </w:rPr>
              <w:t>²)</w:t>
            </w:r>
          </w:p>
        </w:tc>
        <w:tc>
          <w:tcPr>
            <w:tcW w:w="1985" w:type="dxa"/>
            <w:noWrap/>
            <w:hideMark/>
          </w:tcPr>
          <w:p w14:paraId="5841A2EC" w14:textId="77777777" w:rsidR="003D1ADD" w:rsidRPr="00523283" w:rsidRDefault="003D1ADD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1.04</w:t>
            </w:r>
          </w:p>
        </w:tc>
        <w:tc>
          <w:tcPr>
            <w:tcW w:w="2409" w:type="dxa"/>
            <w:noWrap/>
            <w:hideMark/>
          </w:tcPr>
          <w:p w14:paraId="69140BE0" w14:textId="77777777" w:rsidR="003D1ADD" w:rsidRPr="00523283" w:rsidRDefault="003D1ADD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1.01 – 1.08</w:t>
            </w:r>
          </w:p>
        </w:tc>
        <w:tc>
          <w:tcPr>
            <w:tcW w:w="993" w:type="dxa"/>
            <w:noWrap/>
            <w:hideMark/>
          </w:tcPr>
          <w:p w14:paraId="41188FE7" w14:textId="77777777" w:rsidR="003D1ADD" w:rsidRPr="00523283" w:rsidRDefault="003D1ADD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523283">
              <w:rPr>
                <w:rFonts w:ascii="Times New Roman" w:hAnsi="Times New Roman" w:cs="Times New Roman"/>
                <w:b/>
                <w:color w:val="auto"/>
              </w:rPr>
              <w:t>0.01</w:t>
            </w:r>
          </w:p>
        </w:tc>
      </w:tr>
      <w:tr w:rsidR="003D1ADD" w:rsidRPr="00523283" w14:paraId="24210F34" w14:textId="77777777" w:rsidTr="00F7494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76CD9C0F" w14:textId="77777777" w:rsidR="003D1ADD" w:rsidRPr="00523283" w:rsidRDefault="003D1ADD" w:rsidP="00F749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523283">
              <w:rPr>
                <w:rFonts w:ascii="Times New Roman" w:hAnsi="Times New Roman" w:cs="Times New Roman"/>
              </w:rPr>
              <w:t>Smokers (Yes)</w:t>
            </w:r>
          </w:p>
        </w:tc>
        <w:tc>
          <w:tcPr>
            <w:tcW w:w="1985" w:type="dxa"/>
            <w:noWrap/>
          </w:tcPr>
          <w:p w14:paraId="48E8DCAA" w14:textId="670BD34C" w:rsidR="003D1ADD" w:rsidRPr="00523283" w:rsidRDefault="00F74941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409" w:type="dxa"/>
            <w:noWrap/>
          </w:tcPr>
          <w:p w14:paraId="28665148" w14:textId="635822EE" w:rsidR="003D1ADD" w:rsidRPr="00523283" w:rsidRDefault="00F74941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hAnsi="Times New Roman" w:cs="Times New Roman"/>
              </w:rPr>
              <w:t>0.88 – 1.81</w:t>
            </w:r>
          </w:p>
        </w:tc>
        <w:tc>
          <w:tcPr>
            <w:tcW w:w="993" w:type="dxa"/>
            <w:noWrap/>
          </w:tcPr>
          <w:p w14:paraId="784903BB" w14:textId="77777777" w:rsidR="003D1ADD" w:rsidRPr="00523283" w:rsidRDefault="003D1ADD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523283">
              <w:rPr>
                <w:rFonts w:ascii="Times New Roman" w:hAnsi="Times New Roman" w:cs="Times New Roman"/>
                <w:color w:val="auto"/>
              </w:rPr>
              <w:t>0.21</w:t>
            </w:r>
          </w:p>
        </w:tc>
      </w:tr>
      <w:tr w:rsidR="003D1ADD" w:rsidRPr="00523283" w14:paraId="3E8ABD0D" w14:textId="77777777" w:rsidTr="00F7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2350F185" w14:textId="77777777" w:rsidR="003D1ADD" w:rsidRPr="00523283" w:rsidRDefault="003D1ADD" w:rsidP="00F749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Q6 vs Q1 * </w:t>
            </w:r>
          </w:p>
        </w:tc>
        <w:tc>
          <w:tcPr>
            <w:tcW w:w="1985" w:type="dxa"/>
            <w:noWrap/>
            <w:hideMark/>
          </w:tcPr>
          <w:p w14:paraId="734E348F" w14:textId="349F832A" w:rsidR="003D1ADD" w:rsidRPr="0055576D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55576D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3.12</w:t>
            </w:r>
          </w:p>
        </w:tc>
        <w:tc>
          <w:tcPr>
            <w:tcW w:w="2409" w:type="dxa"/>
            <w:noWrap/>
            <w:hideMark/>
          </w:tcPr>
          <w:p w14:paraId="1A434976" w14:textId="1A2231A3" w:rsidR="003D1ADD" w:rsidRPr="0055576D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55576D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1.34 – 7.26</w:t>
            </w:r>
          </w:p>
        </w:tc>
        <w:tc>
          <w:tcPr>
            <w:tcW w:w="993" w:type="dxa"/>
            <w:noWrap/>
            <w:hideMark/>
          </w:tcPr>
          <w:p w14:paraId="226602EB" w14:textId="3CFACC63" w:rsidR="003D1ADD" w:rsidRPr="0055576D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</w:pPr>
            <w:r w:rsidRPr="0055576D">
              <w:rPr>
                <w:rFonts w:ascii="Times New Roman" w:eastAsia="Times New Roman" w:hAnsi="Times New Roman" w:cs="Times New Roman"/>
                <w:b/>
                <w:lang w:eastAsia="fr-CH"/>
              </w:rPr>
              <w:t>0.008</w:t>
            </w:r>
          </w:p>
        </w:tc>
      </w:tr>
      <w:tr w:rsidR="003D1ADD" w:rsidRPr="00523283" w14:paraId="124A58AF" w14:textId="77777777" w:rsidTr="00F7494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6B8360BB" w14:textId="77777777" w:rsidR="003D1ADD" w:rsidRPr="00523283" w:rsidRDefault="003D1ADD" w:rsidP="00F749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Q5 vs Q1 *</w:t>
            </w:r>
          </w:p>
        </w:tc>
        <w:tc>
          <w:tcPr>
            <w:tcW w:w="1985" w:type="dxa"/>
            <w:noWrap/>
            <w:hideMark/>
          </w:tcPr>
          <w:p w14:paraId="2A22CAF0" w14:textId="6B2A85D0" w:rsidR="003D1ADD" w:rsidRPr="00523283" w:rsidRDefault="00F74941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1.03</w:t>
            </w:r>
          </w:p>
        </w:tc>
        <w:tc>
          <w:tcPr>
            <w:tcW w:w="2409" w:type="dxa"/>
            <w:noWrap/>
            <w:hideMark/>
          </w:tcPr>
          <w:p w14:paraId="13D02D56" w14:textId="11437B60" w:rsidR="003D1ADD" w:rsidRPr="00523283" w:rsidRDefault="00F74941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0.55 – 1.94</w:t>
            </w:r>
          </w:p>
        </w:tc>
        <w:tc>
          <w:tcPr>
            <w:tcW w:w="993" w:type="dxa"/>
            <w:noWrap/>
            <w:hideMark/>
          </w:tcPr>
          <w:p w14:paraId="3467EF0B" w14:textId="2129A977" w:rsidR="003D1ADD" w:rsidRPr="00523283" w:rsidRDefault="00F74941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0.91</w:t>
            </w:r>
          </w:p>
        </w:tc>
      </w:tr>
      <w:tr w:rsidR="003D1ADD" w:rsidRPr="00523283" w14:paraId="139C2FD4" w14:textId="77777777" w:rsidTr="00F7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4938E354" w14:textId="77777777" w:rsidR="003D1ADD" w:rsidRPr="00523283" w:rsidRDefault="003D1ADD" w:rsidP="00F749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Q4 vs Q1 *</w:t>
            </w:r>
          </w:p>
        </w:tc>
        <w:tc>
          <w:tcPr>
            <w:tcW w:w="1985" w:type="dxa"/>
            <w:noWrap/>
            <w:hideMark/>
          </w:tcPr>
          <w:p w14:paraId="2675D85F" w14:textId="3999E5C2" w:rsidR="003D1ADD" w:rsidRPr="00523283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1.14</w:t>
            </w:r>
          </w:p>
        </w:tc>
        <w:tc>
          <w:tcPr>
            <w:tcW w:w="2409" w:type="dxa"/>
            <w:noWrap/>
            <w:hideMark/>
          </w:tcPr>
          <w:p w14:paraId="11FA7999" w14:textId="44750235" w:rsidR="003D1ADD" w:rsidRPr="00523283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0.64 – 2.02</w:t>
            </w:r>
          </w:p>
        </w:tc>
        <w:tc>
          <w:tcPr>
            <w:tcW w:w="993" w:type="dxa"/>
            <w:noWrap/>
            <w:hideMark/>
          </w:tcPr>
          <w:p w14:paraId="5117A831" w14:textId="4857F170" w:rsidR="003D1ADD" w:rsidRPr="00523283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0.66</w:t>
            </w:r>
          </w:p>
        </w:tc>
      </w:tr>
      <w:tr w:rsidR="003D1ADD" w:rsidRPr="00523283" w14:paraId="04758518" w14:textId="77777777" w:rsidTr="00F7494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69E38B30" w14:textId="77777777" w:rsidR="003D1ADD" w:rsidRPr="00523283" w:rsidRDefault="003D1ADD" w:rsidP="00F749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Q3 vs Q1 *</w:t>
            </w:r>
          </w:p>
        </w:tc>
        <w:tc>
          <w:tcPr>
            <w:tcW w:w="1985" w:type="dxa"/>
            <w:noWrap/>
            <w:hideMark/>
          </w:tcPr>
          <w:p w14:paraId="595FB2F6" w14:textId="01ADCCD7" w:rsidR="003D1ADD" w:rsidRPr="00523283" w:rsidRDefault="00F74941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1.45</w:t>
            </w:r>
          </w:p>
        </w:tc>
        <w:tc>
          <w:tcPr>
            <w:tcW w:w="2409" w:type="dxa"/>
            <w:noWrap/>
            <w:hideMark/>
          </w:tcPr>
          <w:p w14:paraId="4761713E" w14:textId="2E77DCF0" w:rsidR="003D1ADD" w:rsidRPr="00523283" w:rsidRDefault="00F74941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0.83 – 1.89</w:t>
            </w:r>
          </w:p>
        </w:tc>
        <w:tc>
          <w:tcPr>
            <w:tcW w:w="993" w:type="dxa"/>
            <w:noWrap/>
            <w:hideMark/>
          </w:tcPr>
          <w:p w14:paraId="00422441" w14:textId="5B04A223" w:rsidR="003D1ADD" w:rsidRPr="00523283" w:rsidRDefault="00F74941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0.19</w:t>
            </w:r>
          </w:p>
        </w:tc>
      </w:tr>
      <w:tr w:rsidR="003D1ADD" w:rsidRPr="00523283" w14:paraId="5241F082" w14:textId="77777777" w:rsidTr="00F7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2B7F9508" w14:textId="77777777" w:rsidR="003D1ADD" w:rsidRPr="00523283" w:rsidRDefault="003D1ADD" w:rsidP="00F749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Q2 vs Q1 *</w:t>
            </w:r>
          </w:p>
        </w:tc>
        <w:tc>
          <w:tcPr>
            <w:tcW w:w="1985" w:type="dxa"/>
            <w:noWrap/>
            <w:hideMark/>
          </w:tcPr>
          <w:p w14:paraId="5885154E" w14:textId="6AE19836" w:rsidR="003D1ADD" w:rsidRPr="00523283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1.04</w:t>
            </w:r>
          </w:p>
        </w:tc>
        <w:tc>
          <w:tcPr>
            <w:tcW w:w="2409" w:type="dxa"/>
            <w:noWrap/>
            <w:hideMark/>
          </w:tcPr>
          <w:p w14:paraId="048F2A3E" w14:textId="126B0D5E" w:rsidR="003D1ADD" w:rsidRPr="00523283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0.58 – 1.89</w:t>
            </w:r>
          </w:p>
        </w:tc>
        <w:tc>
          <w:tcPr>
            <w:tcW w:w="993" w:type="dxa"/>
            <w:noWrap/>
            <w:hideMark/>
          </w:tcPr>
          <w:p w14:paraId="035440AD" w14:textId="4F5C522E" w:rsidR="003D1ADD" w:rsidRPr="00523283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0.89</w:t>
            </w:r>
          </w:p>
        </w:tc>
      </w:tr>
      <w:tr w:rsidR="003D1ADD" w:rsidRPr="00523283" w14:paraId="7B4C3808" w14:textId="77777777" w:rsidTr="00F7494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46B485E4" w14:textId="77777777" w:rsidR="003D1ADD" w:rsidRPr="00523283" w:rsidRDefault="003D1ADD" w:rsidP="00F749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Psychotic disorders **</w:t>
            </w:r>
          </w:p>
        </w:tc>
        <w:tc>
          <w:tcPr>
            <w:tcW w:w="1985" w:type="dxa"/>
            <w:noWrap/>
            <w:hideMark/>
          </w:tcPr>
          <w:p w14:paraId="1681646E" w14:textId="77777777" w:rsidR="003D1ADD" w:rsidRPr="00523283" w:rsidRDefault="003D1ADD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1.65</w:t>
            </w:r>
          </w:p>
        </w:tc>
        <w:tc>
          <w:tcPr>
            <w:tcW w:w="2409" w:type="dxa"/>
            <w:noWrap/>
            <w:hideMark/>
          </w:tcPr>
          <w:p w14:paraId="7CF69950" w14:textId="77777777" w:rsidR="003D1ADD" w:rsidRPr="00523283" w:rsidRDefault="003D1ADD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1.01 – 2.7</w:t>
            </w:r>
          </w:p>
        </w:tc>
        <w:tc>
          <w:tcPr>
            <w:tcW w:w="993" w:type="dxa"/>
            <w:noWrap/>
            <w:hideMark/>
          </w:tcPr>
          <w:p w14:paraId="1B648B99" w14:textId="0FDFF2AD" w:rsidR="003D1ADD" w:rsidRPr="00523283" w:rsidRDefault="003D1ADD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523283">
              <w:rPr>
                <w:rFonts w:ascii="Times New Roman" w:hAnsi="Times New Roman" w:cs="Times New Roman"/>
                <w:b/>
                <w:color w:val="auto"/>
              </w:rPr>
              <w:t>0.04</w:t>
            </w:r>
            <w:r w:rsidR="00F7494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</w:tr>
      <w:tr w:rsidR="003D1ADD" w:rsidRPr="00523283" w14:paraId="09FEE970" w14:textId="77777777" w:rsidTr="00F7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60E87BD" w14:textId="77777777" w:rsidR="003D1ADD" w:rsidRPr="00523283" w:rsidRDefault="003D1ADD" w:rsidP="00F749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Schizoaffective disorders **</w:t>
            </w:r>
          </w:p>
        </w:tc>
        <w:tc>
          <w:tcPr>
            <w:tcW w:w="1985" w:type="dxa"/>
            <w:noWrap/>
            <w:hideMark/>
          </w:tcPr>
          <w:p w14:paraId="667A28D0" w14:textId="374F3E9B" w:rsidR="003D1ADD" w:rsidRPr="00523283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2.78</w:t>
            </w:r>
          </w:p>
        </w:tc>
        <w:tc>
          <w:tcPr>
            <w:tcW w:w="2409" w:type="dxa"/>
            <w:noWrap/>
            <w:hideMark/>
          </w:tcPr>
          <w:p w14:paraId="777C9484" w14:textId="18F7FBCF" w:rsidR="003D1ADD" w:rsidRPr="00523283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1.46 – 5.28</w:t>
            </w:r>
          </w:p>
        </w:tc>
        <w:tc>
          <w:tcPr>
            <w:tcW w:w="993" w:type="dxa"/>
            <w:noWrap/>
            <w:hideMark/>
          </w:tcPr>
          <w:p w14:paraId="015A8DCF" w14:textId="0DADDDCD" w:rsidR="003D1ADD" w:rsidRPr="00523283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0.002</w:t>
            </w:r>
          </w:p>
        </w:tc>
      </w:tr>
      <w:tr w:rsidR="003D1ADD" w:rsidRPr="00523283" w14:paraId="26C2A5A6" w14:textId="77777777" w:rsidTr="00F7494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134E19C0" w14:textId="77777777" w:rsidR="003D1ADD" w:rsidRPr="00523283" w:rsidRDefault="003D1ADD" w:rsidP="00F749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Bipolar disorders **</w:t>
            </w:r>
          </w:p>
        </w:tc>
        <w:tc>
          <w:tcPr>
            <w:tcW w:w="1985" w:type="dxa"/>
            <w:noWrap/>
            <w:hideMark/>
          </w:tcPr>
          <w:p w14:paraId="363E923C" w14:textId="39230F8E" w:rsidR="003D1ADD" w:rsidRPr="00523283" w:rsidRDefault="00F74941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2.01</w:t>
            </w:r>
          </w:p>
        </w:tc>
        <w:tc>
          <w:tcPr>
            <w:tcW w:w="2409" w:type="dxa"/>
            <w:noWrap/>
            <w:hideMark/>
          </w:tcPr>
          <w:p w14:paraId="197CE1D3" w14:textId="260A384B" w:rsidR="003D1ADD" w:rsidRPr="00523283" w:rsidRDefault="003D1ADD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1.1</w:t>
            </w:r>
            <w:r w:rsidR="00F74941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 – 3.63</w:t>
            </w:r>
          </w:p>
        </w:tc>
        <w:tc>
          <w:tcPr>
            <w:tcW w:w="993" w:type="dxa"/>
            <w:noWrap/>
            <w:hideMark/>
          </w:tcPr>
          <w:p w14:paraId="66F02B86" w14:textId="77777777" w:rsidR="003D1ADD" w:rsidRPr="00523283" w:rsidRDefault="003D1ADD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523283">
              <w:rPr>
                <w:rFonts w:ascii="Times New Roman" w:hAnsi="Times New Roman" w:cs="Times New Roman"/>
                <w:b/>
                <w:color w:val="auto"/>
              </w:rPr>
              <w:t>0.02</w:t>
            </w:r>
          </w:p>
        </w:tc>
      </w:tr>
      <w:tr w:rsidR="003D1ADD" w:rsidRPr="00523283" w14:paraId="256CCD02" w14:textId="77777777" w:rsidTr="00F7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14598F59" w14:textId="77777777" w:rsidR="003D1ADD" w:rsidRPr="00523283" w:rsidRDefault="003D1ADD" w:rsidP="00F749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Depression **</w:t>
            </w:r>
          </w:p>
        </w:tc>
        <w:tc>
          <w:tcPr>
            <w:tcW w:w="1985" w:type="dxa"/>
            <w:noWrap/>
            <w:hideMark/>
          </w:tcPr>
          <w:p w14:paraId="4ADD0C18" w14:textId="375A9134" w:rsidR="003D1ADD" w:rsidRPr="00523283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2.1</w:t>
            </w:r>
          </w:p>
        </w:tc>
        <w:tc>
          <w:tcPr>
            <w:tcW w:w="2409" w:type="dxa"/>
            <w:noWrap/>
            <w:hideMark/>
          </w:tcPr>
          <w:p w14:paraId="1D25C87E" w14:textId="56092A87" w:rsidR="003D1ADD" w:rsidRPr="00523283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1.2 – 3.67</w:t>
            </w:r>
          </w:p>
        </w:tc>
        <w:tc>
          <w:tcPr>
            <w:tcW w:w="993" w:type="dxa"/>
            <w:noWrap/>
            <w:hideMark/>
          </w:tcPr>
          <w:p w14:paraId="4D894019" w14:textId="7F654477" w:rsidR="003D1ADD" w:rsidRPr="00523283" w:rsidRDefault="00F74941" w:rsidP="00F74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0.009</w:t>
            </w:r>
          </w:p>
        </w:tc>
      </w:tr>
      <w:tr w:rsidR="003D1ADD" w:rsidRPr="00523283" w14:paraId="5752895D" w14:textId="77777777" w:rsidTr="00F7494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5A019BF8" w14:textId="77777777" w:rsidR="003D1ADD" w:rsidRPr="00523283" w:rsidRDefault="003D1ADD" w:rsidP="00F74941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Length of stay (≥62 days) ***</w:t>
            </w:r>
          </w:p>
        </w:tc>
        <w:tc>
          <w:tcPr>
            <w:tcW w:w="1985" w:type="dxa"/>
            <w:noWrap/>
            <w:hideMark/>
          </w:tcPr>
          <w:p w14:paraId="0AC9558F" w14:textId="5BB9045D" w:rsidR="003D1ADD" w:rsidRPr="00523283" w:rsidRDefault="00F74941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0.92</w:t>
            </w:r>
          </w:p>
        </w:tc>
        <w:tc>
          <w:tcPr>
            <w:tcW w:w="2409" w:type="dxa"/>
            <w:noWrap/>
            <w:hideMark/>
          </w:tcPr>
          <w:p w14:paraId="68E407F8" w14:textId="32399B6E" w:rsidR="003D1ADD" w:rsidRPr="00523283" w:rsidRDefault="00F74941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0.66 – 1.29</w:t>
            </w:r>
          </w:p>
        </w:tc>
        <w:tc>
          <w:tcPr>
            <w:tcW w:w="993" w:type="dxa"/>
            <w:noWrap/>
            <w:hideMark/>
          </w:tcPr>
          <w:p w14:paraId="0F1297B4" w14:textId="09C89452" w:rsidR="003D1ADD" w:rsidRPr="00523283" w:rsidRDefault="003D1ADD" w:rsidP="00F74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523283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0.6</w:t>
            </w:r>
            <w:r w:rsidR="00F74941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1</w:t>
            </w:r>
          </w:p>
        </w:tc>
      </w:tr>
    </w:tbl>
    <w:p w14:paraId="146C9EBD" w14:textId="77777777" w:rsidR="003D1ADD" w:rsidRPr="00332069" w:rsidRDefault="003D1ADD" w:rsidP="0000008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23283">
        <w:rPr>
          <w:rFonts w:ascii="Times New Roman" w:hAnsi="Times New Roman" w:cs="Times New Roman"/>
          <w:sz w:val="20"/>
        </w:rPr>
        <w:t>Bold values indicate significant results</w:t>
      </w:r>
      <w:r>
        <w:rPr>
          <w:rFonts w:ascii="Times New Roman" w:hAnsi="Times New Roman" w:cs="Times New Roman"/>
          <w:sz w:val="20"/>
        </w:rPr>
        <w:t xml:space="preserve">. </w:t>
      </w:r>
      <w:r w:rsidRPr="00523283">
        <w:rPr>
          <w:rFonts w:ascii="Times New Roman" w:eastAsia="Times New Roman" w:hAnsi="Times New Roman" w:cs="Times New Roman"/>
          <w:color w:val="000000"/>
          <w:sz w:val="20"/>
          <w:lang w:eastAsia="fr-CH"/>
        </w:rPr>
        <w:t xml:space="preserve">CI: </w:t>
      </w:r>
      <w:r>
        <w:rPr>
          <w:rFonts w:ascii="Times New Roman" w:eastAsia="Times New Roman" w:hAnsi="Times New Roman" w:cs="Times New Roman"/>
          <w:color w:val="000000"/>
          <w:sz w:val="20"/>
          <w:lang w:eastAsia="fr-CH"/>
        </w:rPr>
        <w:t>C</w:t>
      </w:r>
      <w:r w:rsidRPr="00523283">
        <w:rPr>
          <w:rFonts w:ascii="Times New Roman" w:eastAsia="Times New Roman" w:hAnsi="Times New Roman" w:cs="Times New Roman"/>
          <w:color w:val="000000"/>
          <w:sz w:val="20"/>
          <w:lang w:eastAsia="fr-CH"/>
        </w:rPr>
        <w:t xml:space="preserve">onfidence </w:t>
      </w:r>
      <w:r>
        <w:rPr>
          <w:rFonts w:ascii="Times New Roman" w:eastAsia="Times New Roman" w:hAnsi="Times New Roman" w:cs="Times New Roman"/>
          <w:color w:val="000000"/>
          <w:sz w:val="20"/>
          <w:lang w:eastAsia="fr-CH"/>
        </w:rPr>
        <w:t>I</w:t>
      </w:r>
      <w:r w:rsidRPr="00523283">
        <w:rPr>
          <w:rFonts w:ascii="Times New Roman" w:eastAsia="Times New Roman" w:hAnsi="Times New Roman" w:cs="Times New Roman"/>
          <w:color w:val="000000"/>
          <w:sz w:val="20"/>
          <w:lang w:eastAsia="fr-CH"/>
        </w:rPr>
        <w:t>nterval;</w:t>
      </w:r>
      <w:r w:rsidRPr="00523283">
        <w:rPr>
          <w:rFonts w:ascii="Times New Roman" w:hAnsi="Times New Roman" w:cs="Times New Roman"/>
          <w:sz w:val="18"/>
          <w:szCs w:val="20"/>
        </w:rPr>
        <w:t xml:space="preserve"> </w:t>
      </w:r>
      <w:r w:rsidRPr="00332069">
        <w:rPr>
          <w:rFonts w:ascii="Times New Roman" w:hAnsi="Times New Roman" w:cs="Times New Roman"/>
          <w:sz w:val="20"/>
        </w:rPr>
        <w:t xml:space="preserve">BMI: Body Mass Index; kg: </w:t>
      </w:r>
      <w:r>
        <w:rPr>
          <w:rFonts w:ascii="Times New Roman" w:hAnsi="Times New Roman" w:cs="Times New Roman"/>
          <w:sz w:val="20"/>
        </w:rPr>
        <w:t>K</w:t>
      </w:r>
      <w:r w:rsidRPr="00332069">
        <w:rPr>
          <w:rFonts w:ascii="Times New Roman" w:hAnsi="Times New Roman" w:cs="Times New Roman"/>
          <w:sz w:val="20"/>
        </w:rPr>
        <w:t xml:space="preserve">ilogram; m²: </w:t>
      </w:r>
      <w:r>
        <w:rPr>
          <w:rFonts w:ascii="Times New Roman" w:hAnsi="Times New Roman" w:cs="Times New Roman"/>
          <w:sz w:val="20"/>
        </w:rPr>
        <w:t>S</w:t>
      </w:r>
      <w:r w:rsidRPr="00332069">
        <w:rPr>
          <w:rFonts w:ascii="Times New Roman" w:hAnsi="Times New Roman" w:cs="Times New Roman"/>
          <w:sz w:val="20"/>
        </w:rPr>
        <w:t xml:space="preserve">quare meter; Log: </w:t>
      </w:r>
      <w:r>
        <w:rPr>
          <w:rFonts w:ascii="Times New Roman" w:hAnsi="Times New Roman" w:cs="Times New Roman"/>
          <w:sz w:val="20"/>
        </w:rPr>
        <w:t>L</w:t>
      </w:r>
      <w:r w:rsidRPr="00332069">
        <w:rPr>
          <w:rFonts w:ascii="Times New Roman" w:hAnsi="Times New Roman" w:cs="Times New Roman"/>
          <w:sz w:val="20"/>
        </w:rPr>
        <w:t>ogarithm</w:t>
      </w:r>
    </w:p>
    <w:p w14:paraId="261265FE" w14:textId="23EA5BFE" w:rsidR="003D1ADD" w:rsidRPr="00332069" w:rsidRDefault="003D1ADD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32069">
        <w:rPr>
          <w:rFonts w:ascii="Times New Roman" w:hAnsi="Times New Roman" w:cs="Times New Roman"/>
          <w:sz w:val="20"/>
        </w:rPr>
        <w:t>* Log (caffeine; in ng/ml): Q</w:t>
      </w:r>
      <w:r>
        <w:rPr>
          <w:rFonts w:ascii="Times New Roman" w:hAnsi="Times New Roman" w:cs="Times New Roman"/>
          <w:sz w:val="20"/>
        </w:rPr>
        <w:t>1</w:t>
      </w:r>
      <w:r w:rsidR="00F74941">
        <w:rPr>
          <w:rFonts w:ascii="Times New Roman" w:hAnsi="Times New Roman" w:cs="Times New Roman"/>
          <w:sz w:val="20"/>
        </w:rPr>
        <w:t>≤3.17; 3.17&lt;Q2≤4.52; 4.52&lt;Q3≤5.97; 5.97&lt;Q4≤7.27; 7.27&lt;Q5≤8.14; Q6&gt;8.14</w:t>
      </w:r>
    </w:p>
    <w:p w14:paraId="2ADF96FE" w14:textId="09ED1C86" w:rsidR="003D1ADD" w:rsidRPr="00332069" w:rsidRDefault="005C17DE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**Psychiatric d</w:t>
      </w:r>
      <w:r w:rsidR="003D1ADD" w:rsidRPr="00332069">
        <w:rPr>
          <w:rFonts w:ascii="Times New Roman" w:hAnsi="Times New Roman" w:cs="Times New Roman"/>
          <w:sz w:val="20"/>
        </w:rPr>
        <w:t xml:space="preserve">iagnoses were based </w:t>
      </w:r>
      <w:r w:rsidR="003D1ADD" w:rsidRPr="005C17DE">
        <w:rPr>
          <w:rFonts w:ascii="Times New Roman" w:hAnsi="Times New Roman" w:cs="Times New Roman"/>
          <w:sz w:val="20"/>
        </w:rPr>
        <w:t>on ICD</w:t>
      </w:r>
      <w:r w:rsidR="00111C71" w:rsidRPr="005C17DE">
        <w:rPr>
          <w:rFonts w:ascii="Times New Roman" w:hAnsi="Times New Roman" w:cs="Times New Roman"/>
          <w:sz w:val="20"/>
        </w:rPr>
        <w:t>-</w:t>
      </w:r>
      <w:r w:rsidR="003D1ADD" w:rsidRPr="005C17DE">
        <w:rPr>
          <w:rFonts w:ascii="Times New Roman" w:hAnsi="Times New Roman" w:cs="Times New Roman"/>
          <w:sz w:val="20"/>
        </w:rPr>
        <w:t>10</w:t>
      </w:r>
      <w:r w:rsidR="00111C71">
        <w:rPr>
          <w:rFonts w:ascii="Times New Roman" w:hAnsi="Times New Roman" w:cs="Times New Roman"/>
          <w:sz w:val="20"/>
        </w:rPr>
        <w:t xml:space="preserve"> </w:t>
      </w:r>
      <w:r w:rsidR="003D1ADD" w:rsidRPr="00332069">
        <w:rPr>
          <w:rFonts w:ascii="Times New Roman" w:hAnsi="Times New Roman" w:cs="Times New Roman"/>
          <w:sz w:val="20"/>
        </w:rPr>
        <w:t>classification and were classified as: Other disorders [F00-F19; F34-F99] | Psychotic disorders [F20-F24; F28-F29] | Schizoaffective disorders [F25] | Bipolar disorders [F30-F31] | Depression [F32-F33]</w:t>
      </w:r>
    </w:p>
    <w:p w14:paraId="5EB06052" w14:textId="710CD2B1" w:rsidR="003D1ADD" w:rsidRPr="00332069" w:rsidRDefault="003D1ADD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32069">
        <w:rPr>
          <w:rFonts w:ascii="Times New Roman" w:hAnsi="Times New Roman" w:cs="Times New Roman"/>
          <w:sz w:val="20"/>
        </w:rPr>
        <w:t>**Diagnos</w:t>
      </w:r>
      <w:r>
        <w:rPr>
          <w:rFonts w:ascii="Times New Roman" w:hAnsi="Times New Roman" w:cs="Times New Roman"/>
          <w:sz w:val="20"/>
        </w:rPr>
        <w:t>e</w:t>
      </w:r>
      <w:r w:rsidRPr="00332069">
        <w:rPr>
          <w:rFonts w:ascii="Times New Roman" w:hAnsi="Times New Roman" w:cs="Times New Roman"/>
          <w:sz w:val="20"/>
        </w:rPr>
        <w:t xml:space="preserve">s were compared to </w:t>
      </w:r>
      <w:r w:rsidR="00817231">
        <w:rPr>
          <w:rFonts w:ascii="Times New Roman" w:hAnsi="Times New Roman" w:cs="Times New Roman"/>
          <w:sz w:val="20"/>
        </w:rPr>
        <w:t>“</w:t>
      </w:r>
      <w:r w:rsidRPr="00332069">
        <w:rPr>
          <w:rFonts w:ascii="Times New Roman" w:hAnsi="Times New Roman" w:cs="Times New Roman"/>
          <w:sz w:val="20"/>
        </w:rPr>
        <w:t>other disorders</w:t>
      </w:r>
      <w:r w:rsidR="00817231">
        <w:rPr>
          <w:rFonts w:ascii="Times New Roman" w:hAnsi="Times New Roman" w:cs="Times New Roman"/>
          <w:sz w:val="20"/>
        </w:rPr>
        <w:t>”</w:t>
      </w:r>
      <w:r w:rsidRPr="00332069" w:rsidDel="00214FB7">
        <w:rPr>
          <w:rFonts w:ascii="Times New Roman" w:hAnsi="Times New Roman" w:cs="Times New Roman"/>
          <w:sz w:val="20"/>
        </w:rPr>
        <w:t xml:space="preserve"> </w:t>
      </w:r>
    </w:p>
    <w:p w14:paraId="2F6BFFA9" w14:textId="50FDA7F3" w:rsidR="003D1ADD" w:rsidRDefault="003D1ADD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32069">
        <w:rPr>
          <w:rFonts w:ascii="Times New Roman" w:hAnsi="Times New Roman" w:cs="Times New Roman"/>
          <w:sz w:val="20"/>
        </w:rPr>
        <w:t xml:space="preserve">***62 days is the median length of stay </w:t>
      </w:r>
    </w:p>
    <w:p w14:paraId="2E20E348" w14:textId="3EBC0378" w:rsidR="0000008E" w:rsidRPr="00332069" w:rsidRDefault="0000008E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A61FC">
        <w:rPr>
          <w:rFonts w:ascii="Times New Roman" w:hAnsi="Times New Roman" w:cs="Times New Roman"/>
          <w:sz w:val="20"/>
        </w:rPr>
        <w:t>Similar results were found after excluding the 41 patients considered to have sleep disorders on the basis of low-dose quetiapine alone (data not shown)</w:t>
      </w:r>
      <w:r>
        <w:rPr>
          <w:rFonts w:ascii="Times New Roman" w:hAnsi="Times New Roman" w:cs="Times New Roman"/>
          <w:sz w:val="20"/>
        </w:rPr>
        <w:t>.</w:t>
      </w:r>
    </w:p>
    <w:p w14:paraId="7EE4603D" w14:textId="77777777" w:rsidR="003D1ADD" w:rsidRPr="00332069" w:rsidRDefault="003D1ADD" w:rsidP="00422D15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076BAA53" w14:textId="08169073" w:rsidR="009A7F33" w:rsidRPr="001A366C" w:rsidRDefault="004F4BFB" w:rsidP="00422D15">
      <w:pPr>
        <w:spacing w:line="480" w:lineRule="auto"/>
        <w:rPr>
          <w:rFonts w:ascii="Times New Roman" w:hAnsi="Times New Roman" w:cs="Times New Roman"/>
          <w:b/>
        </w:rPr>
      </w:pPr>
      <w:r w:rsidRPr="000A6000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C6188A">
        <w:rPr>
          <w:rFonts w:ascii="Times New Roman" w:hAnsi="Times New Roman" w:cs="Times New Roman"/>
          <w:b/>
        </w:rPr>
        <w:t>6</w:t>
      </w:r>
      <w:r w:rsidR="009A7F33" w:rsidRPr="000A6000">
        <w:rPr>
          <w:rFonts w:ascii="Times New Roman" w:hAnsi="Times New Roman" w:cs="Times New Roman"/>
          <w:b/>
        </w:rPr>
        <w:t>:</w:t>
      </w:r>
      <w:r w:rsidR="009A7F33" w:rsidRPr="000A6000">
        <w:rPr>
          <w:rFonts w:ascii="Times New Roman" w:hAnsi="Times New Roman" w:cs="Times New Roman"/>
        </w:rPr>
        <w:t xml:space="preserve"> </w:t>
      </w:r>
      <w:r w:rsidR="009A7F33" w:rsidRPr="001A366C">
        <w:rPr>
          <w:rFonts w:ascii="Times New Roman" w:hAnsi="Times New Roman" w:cs="Times New Roman"/>
          <w:b/>
        </w:rPr>
        <w:t>Association between length of stay</w:t>
      </w:r>
      <w:r w:rsidR="007E611A" w:rsidRPr="001A366C">
        <w:rPr>
          <w:rFonts w:ascii="Times New Roman" w:hAnsi="Times New Roman" w:cs="Times New Roman"/>
          <w:b/>
        </w:rPr>
        <w:t>*</w:t>
      </w:r>
      <w:r w:rsidR="009A7F33" w:rsidRPr="001A366C">
        <w:rPr>
          <w:rFonts w:ascii="Times New Roman" w:hAnsi="Times New Roman" w:cs="Times New Roman"/>
          <w:b/>
        </w:rPr>
        <w:t xml:space="preserve"> and plasma methylxanthine levels</w:t>
      </w:r>
      <w:r w:rsidR="00043EBB" w:rsidRPr="001A366C">
        <w:rPr>
          <w:rFonts w:ascii="Times New Roman" w:hAnsi="Times New Roman" w:cs="Times New Roman"/>
          <w:b/>
        </w:rPr>
        <w:t xml:space="preserve"> (N=650)</w:t>
      </w:r>
    </w:p>
    <w:tbl>
      <w:tblPr>
        <w:tblStyle w:val="GridTable6Colorful"/>
        <w:tblW w:w="8926" w:type="dxa"/>
        <w:tblLook w:val="04A0" w:firstRow="1" w:lastRow="0" w:firstColumn="1" w:lastColumn="0" w:noHBand="0" w:noVBand="1"/>
      </w:tblPr>
      <w:tblGrid>
        <w:gridCol w:w="3539"/>
        <w:gridCol w:w="2126"/>
        <w:gridCol w:w="2268"/>
        <w:gridCol w:w="993"/>
      </w:tblGrid>
      <w:tr w:rsidR="009A7F33" w:rsidRPr="00680484" w14:paraId="1BB2C778" w14:textId="77777777" w:rsidTr="00AB3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71EE05" w14:textId="77777777" w:rsidR="009A7F33" w:rsidRPr="00680484" w:rsidRDefault="009A7F33" w:rsidP="00AB392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5C514AD" w14:textId="77777777" w:rsidR="009A7F33" w:rsidRPr="00680484" w:rsidRDefault="009A7F33" w:rsidP="00AB392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484">
              <w:rPr>
                <w:rFonts w:ascii="Times New Roman" w:hAnsi="Times New Roman" w:cs="Times New Roman"/>
              </w:rPr>
              <w:t>Estimates</w:t>
            </w:r>
          </w:p>
        </w:tc>
        <w:tc>
          <w:tcPr>
            <w:tcW w:w="2268" w:type="dxa"/>
          </w:tcPr>
          <w:p w14:paraId="04B7090B" w14:textId="111030E2" w:rsidR="009A7F33" w:rsidRPr="00680484" w:rsidRDefault="00AB3928" w:rsidP="00AB392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484">
              <w:rPr>
                <w:rFonts w:ascii="Times New Roman" w:hAnsi="Times New Roman" w:cs="Times New Roman"/>
              </w:rPr>
              <w:t xml:space="preserve">95% </w:t>
            </w:r>
            <w:r w:rsidR="009A7F33" w:rsidRPr="00680484">
              <w:rPr>
                <w:rFonts w:ascii="Times New Roman" w:hAnsi="Times New Roman" w:cs="Times New Roman"/>
              </w:rPr>
              <w:t>CI</w:t>
            </w:r>
          </w:p>
        </w:tc>
        <w:tc>
          <w:tcPr>
            <w:tcW w:w="993" w:type="dxa"/>
          </w:tcPr>
          <w:p w14:paraId="7CE29673" w14:textId="77777777" w:rsidR="009A7F33" w:rsidRPr="00680484" w:rsidRDefault="009A7F33" w:rsidP="00AB392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0484">
              <w:rPr>
                <w:rFonts w:ascii="Times New Roman" w:hAnsi="Times New Roman" w:cs="Times New Roman"/>
              </w:rPr>
              <w:t>p-value</w:t>
            </w:r>
          </w:p>
        </w:tc>
      </w:tr>
      <w:tr w:rsidR="009A7F33" w:rsidRPr="00680484" w14:paraId="548858E7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49B0CA7" w14:textId="77777777" w:rsidR="009A7F33" w:rsidRPr="00680484" w:rsidRDefault="009A7F33" w:rsidP="00AB3928">
            <w:pPr>
              <w:rPr>
                <w:rFonts w:ascii="Times New Roman" w:hAnsi="Times New Roman" w:cs="Times New Roman"/>
              </w:rPr>
            </w:pPr>
            <w:r w:rsidRPr="00680484">
              <w:rPr>
                <w:rFonts w:ascii="Times New Roman" w:hAnsi="Times New Roman" w:cs="Times New Roman"/>
              </w:rPr>
              <w:t>Log (caffeine + paraxanthine + theophylline)</w:t>
            </w:r>
          </w:p>
        </w:tc>
        <w:tc>
          <w:tcPr>
            <w:tcW w:w="2126" w:type="dxa"/>
          </w:tcPr>
          <w:p w14:paraId="3B413624" w14:textId="77777777" w:rsidR="009A7F33" w:rsidRPr="00680484" w:rsidRDefault="009A7F33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-0.02</w:t>
            </w:r>
          </w:p>
        </w:tc>
        <w:tc>
          <w:tcPr>
            <w:tcW w:w="2268" w:type="dxa"/>
          </w:tcPr>
          <w:p w14:paraId="4FC6C3E4" w14:textId="77777777" w:rsidR="009A7F33" w:rsidRPr="00680484" w:rsidRDefault="009A7F33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-0.06 – 0.02</w:t>
            </w:r>
          </w:p>
        </w:tc>
        <w:tc>
          <w:tcPr>
            <w:tcW w:w="993" w:type="dxa"/>
          </w:tcPr>
          <w:p w14:paraId="1755E03E" w14:textId="44D7460D" w:rsidR="009A7F33" w:rsidRPr="00680484" w:rsidRDefault="00990632" w:rsidP="00990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80484">
              <w:rPr>
                <w:rFonts w:ascii="Times New Roman" w:hAnsi="Times New Roman" w:cs="Times New Roman"/>
                <w:color w:val="auto"/>
              </w:rPr>
              <w:t>0.</w:t>
            </w:r>
            <w:r w:rsidR="00422438" w:rsidRPr="00680484">
              <w:rPr>
                <w:rFonts w:ascii="Times New Roman" w:hAnsi="Times New Roman" w:cs="Times New Roman"/>
                <w:color w:val="auto"/>
              </w:rPr>
              <w:t>39</w:t>
            </w:r>
          </w:p>
        </w:tc>
      </w:tr>
      <w:tr w:rsidR="009A7F33" w:rsidRPr="00680484" w14:paraId="6D79355D" w14:textId="77777777" w:rsidTr="00AB3928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DC78078" w14:textId="7567BAE7" w:rsidR="009A7F33" w:rsidRPr="00680484" w:rsidRDefault="009A7F33" w:rsidP="00AB3928">
            <w:pPr>
              <w:rPr>
                <w:rFonts w:ascii="Times New Roman" w:hAnsi="Times New Roman" w:cs="Times New Roman"/>
              </w:rPr>
            </w:pPr>
            <w:r w:rsidRPr="00680484">
              <w:rPr>
                <w:rFonts w:ascii="Times New Roman" w:hAnsi="Times New Roman" w:cs="Times New Roman"/>
              </w:rPr>
              <w:t>Age</w:t>
            </w:r>
            <w:r w:rsidR="00990632" w:rsidRPr="00680484">
              <w:rPr>
                <w:rFonts w:ascii="Times New Roman" w:hAnsi="Times New Roman" w:cs="Times New Roman"/>
              </w:rPr>
              <w:t xml:space="preserve"> (10 Years)</w:t>
            </w:r>
          </w:p>
        </w:tc>
        <w:tc>
          <w:tcPr>
            <w:tcW w:w="2126" w:type="dxa"/>
          </w:tcPr>
          <w:p w14:paraId="39983A4F" w14:textId="005274FD" w:rsidR="009A7F33" w:rsidRPr="00680484" w:rsidRDefault="00990632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  <w:t>0.19</w:t>
            </w:r>
          </w:p>
        </w:tc>
        <w:tc>
          <w:tcPr>
            <w:tcW w:w="2268" w:type="dxa"/>
          </w:tcPr>
          <w:p w14:paraId="2001C3D0" w14:textId="2390DA45" w:rsidR="009A7F33" w:rsidRPr="00680484" w:rsidRDefault="00990632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0.15 – 0.23</w:t>
            </w:r>
          </w:p>
        </w:tc>
        <w:tc>
          <w:tcPr>
            <w:tcW w:w="993" w:type="dxa"/>
          </w:tcPr>
          <w:p w14:paraId="7EC1D79A" w14:textId="76D7CD79" w:rsidR="009A7F33" w:rsidRPr="00680484" w:rsidRDefault="009A7F33" w:rsidP="00990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68048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fr-CH"/>
              </w:rPr>
              <w:t>&lt;</w:t>
            </w:r>
            <w:r w:rsidR="00990632" w:rsidRPr="00680484">
              <w:rPr>
                <w:rFonts w:ascii="Times New Roman" w:hAnsi="Times New Roman" w:cs="Times New Roman"/>
                <w:b/>
                <w:color w:val="auto"/>
                <w:sz w:val="24"/>
              </w:rPr>
              <w:t>10</w:t>
            </w:r>
            <w:r w:rsidR="00990632" w:rsidRPr="00680484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vertAlign w:val="superscript"/>
              </w:rPr>
              <w:t>-3</w:t>
            </w:r>
          </w:p>
        </w:tc>
      </w:tr>
      <w:tr w:rsidR="009A7F33" w:rsidRPr="00332069" w14:paraId="70BBF319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E012BE4" w14:textId="7660713B" w:rsidR="009A7F33" w:rsidRPr="00332069" w:rsidRDefault="00075B7B" w:rsidP="00AB3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  <w:r w:rsidRPr="00332069">
              <w:rPr>
                <w:rFonts w:ascii="Times New Roman" w:hAnsi="Times New Roman" w:cs="Times New Roman"/>
              </w:rPr>
              <w:t xml:space="preserve"> </w:t>
            </w:r>
            <w:r w:rsidR="009A7F33" w:rsidRPr="00332069">
              <w:rPr>
                <w:rFonts w:ascii="Times New Roman" w:hAnsi="Times New Roman" w:cs="Times New Roman"/>
              </w:rPr>
              <w:t>(Female)</w:t>
            </w:r>
          </w:p>
        </w:tc>
        <w:tc>
          <w:tcPr>
            <w:tcW w:w="2126" w:type="dxa"/>
          </w:tcPr>
          <w:p w14:paraId="6DFDB473" w14:textId="77777777" w:rsidR="009A7F33" w:rsidRPr="00332069" w:rsidRDefault="009A7F33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-0.19</w:t>
            </w:r>
          </w:p>
        </w:tc>
        <w:tc>
          <w:tcPr>
            <w:tcW w:w="2268" w:type="dxa"/>
          </w:tcPr>
          <w:p w14:paraId="39008BD3" w14:textId="77777777" w:rsidR="009A7F33" w:rsidRPr="00332069" w:rsidRDefault="009A7F33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-0.33 – -0.06</w:t>
            </w:r>
          </w:p>
        </w:tc>
        <w:tc>
          <w:tcPr>
            <w:tcW w:w="993" w:type="dxa"/>
          </w:tcPr>
          <w:p w14:paraId="6500F4CB" w14:textId="5C7A8843" w:rsidR="009A7F33" w:rsidRPr="00332069" w:rsidRDefault="009A7F33" w:rsidP="00990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  <w:t>0.00</w:t>
            </w:r>
            <w:r w:rsidR="00422438" w:rsidRPr="00332069"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  <w:t>6</w:t>
            </w:r>
          </w:p>
        </w:tc>
      </w:tr>
      <w:tr w:rsidR="009A7F33" w:rsidRPr="00332069" w14:paraId="712227F4" w14:textId="77777777" w:rsidTr="00AB3928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6A00BD" w14:textId="4EC8558B" w:rsidR="009A7F33" w:rsidRPr="00332069" w:rsidRDefault="009A7F33" w:rsidP="00AB3928">
            <w:pPr>
              <w:rPr>
                <w:rFonts w:ascii="Times New Roman" w:hAnsi="Times New Roman" w:cs="Times New Roman"/>
              </w:rPr>
            </w:pPr>
            <w:r w:rsidRPr="00332069">
              <w:rPr>
                <w:rFonts w:ascii="Times New Roman" w:hAnsi="Times New Roman" w:cs="Times New Roman"/>
              </w:rPr>
              <w:t>BMI</w:t>
            </w:r>
            <w:r w:rsidR="00990632" w:rsidRPr="00332069">
              <w:rPr>
                <w:rFonts w:ascii="Times New Roman" w:hAnsi="Times New Roman" w:cs="Times New Roman"/>
              </w:rPr>
              <w:t xml:space="preserve"> </w:t>
            </w:r>
            <w:r w:rsidR="00EF4730"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(kg/m</w:t>
            </w:r>
            <w:r w:rsidR="00EF4730" w:rsidRPr="00332069">
              <w:rPr>
                <w:rFonts w:ascii="Times New Roman" w:hAnsi="Times New Roman" w:cs="Times New Roman"/>
              </w:rPr>
              <w:t>²)</w:t>
            </w:r>
          </w:p>
        </w:tc>
        <w:tc>
          <w:tcPr>
            <w:tcW w:w="2126" w:type="dxa"/>
          </w:tcPr>
          <w:p w14:paraId="7EAB39D5" w14:textId="77777777" w:rsidR="009A7F33" w:rsidRPr="00332069" w:rsidRDefault="009A7F33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-0.01</w:t>
            </w:r>
          </w:p>
        </w:tc>
        <w:tc>
          <w:tcPr>
            <w:tcW w:w="2268" w:type="dxa"/>
          </w:tcPr>
          <w:p w14:paraId="09D6A53B" w14:textId="77777777" w:rsidR="009A7F33" w:rsidRPr="00332069" w:rsidRDefault="009A7F33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-0.02 – 0.00</w:t>
            </w:r>
          </w:p>
        </w:tc>
        <w:tc>
          <w:tcPr>
            <w:tcW w:w="993" w:type="dxa"/>
          </w:tcPr>
          <w:p w14:paraId="0A8D7DDC" w14:textId="0AB9721F" w:rsidR="009A7F33" w:rsidRPr="00332069" w:rsidRDefault="00990632" w:rsidP="00990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32069">
              <w:rPr>
                <w:rFonts w:ascii="Times New Roman" w:hAnsi="Times New Roman" w:cs="Times New Roman"/>
                <w:color w:val="auto"/>
              </w:rPr>
              <w:t>0.1</w:t>
            </w:r>
            <w:r w:rsidR="00422438" w:rsidRPr="00332069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A7F33" w:rsidRPr="00332069" w14:paraId="37CC05F6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639CF9" w14:textId="53EFD4F9" w:rsidR="009A7F33" w:rsidRPr="00332069" w:rsidRDefault="009A7F33" w:rsidP="00AB3928">
            <w:pPr>
              <w:rPr>
                <w:rFonts w:ascii="Times New Roman" w:hAnsi="Times New Roman" w:cs="Times New Roman"/>
              </w:rPr>
            </w:pPr>
            <w:r w:rsidRPr="00332069">
              <w:rPr>
                <w:rFonts w:ascii="Times New Roman" w:hAnsi="Times New Roman" w:cs="Times New Roman"/>
              </w:rPr>
              <w:t xml:space="preserve">Smokers </w:t>
            </w:r>
            <w:r w:rsidR="00990632" w:rsidRPr="00332069">
              <w:rPr>
                <w:rFonts w:ascii="Times New Roman" w:hAnsi="Times New Roman" w:cs="Times New Roman"/>
              </w:rPr>
              <w:t>(Yes)</w:t>
            </w:r>
          </w:p>
        </w:tc>
        <w:tc>
          <w:tcPr>
            <w:tcW w:w="2126" w:type="dxa"/>
          </w:tcPr>
          <w:p w14:paraId="7689D47F" w14:textId="77777777" w:rsidR="009A7F33" w:rsidRPr="00332069" w:rsidRDefault="009A7F33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-0.14</w:t>
            </w:r>
          </w:p>
        </w:tc>
        <w:tc>
          <w:tcPr>
            <w:tcW w:w="2268" w:type="dxa"/>
          </w:tcPr>
          <w:p w14:paraId="20A9F663" w14:textId="33AFF299" w:rsidR="009A7F33" w:rsidRPr="00332069" w:rsidRDefault="00990632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-0.29</w:t>
            </w:r>
            <w:r w:rsidR="009A7F33"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 – 0.00</w:t>
            </w:r>
          </w:p>
        </w:tc>
        <w:tc>
          <w:tcPr>
            <w:tcW w:w="993" w:type="dxa"/>
          </w:tcPr>
          <w:p w14:paraId="335DFD52" w14:textId="60DA31F5" w:rsidR="009A7F33" w:rsidRPr="00332069" w:rsidRDefault="00990632" w:rsidP="00990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332069">
              <w:rPr>
                <w:rFonts w:ascii="Times New Roman" w:hAnsi="Times New Roman" w:cs="Times New Roman"/>
                <w:b/>
                <w:color w:val="auto"/>
              </w:rPr>
              <w:t>0.05</w:t>
            </w:r>
          </w:p>
        </w:tc>
      </w:tr>
      <w:tr w:rsidR="009A7F33" w:rsidRPr="00332069" w14:paraId="296A9F62" w14:textId="77777777" w:rsidTr="00AB3928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0D79AC" w14:textId="461CBE09" w:rsidR="009A7F33" w:rsidRPr="00332069" w:rsidRDefault="009A7F33" w:rsidP="00AB3928">
            <w:pPr>
              <w:rPr>
                <w:rFonts w:ascii="Times New Roman" w:hAnsi="Times New Roman" w:cs="Times New Roman"/>
              </w:rPr>
            </w:pPr>
            <w:r w:rsidRPr="00332069">
              <w:rPr>
                <w:rFonts w:ascii="Times New Roman" w:hAnsi="Times New Roman" w:cs="Times New Roman"/>
              </w:rPr>
              <w:t>Psychotic disorders</w:t>
            </w:r>
            <w:r w:rsidR="008341EF" w:rsidRPr="00332069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2126" w:type="dxa"/>
          </w:tcPr>
          <w:p w14:paraId="05018405" w14:textId="03F83F86" w:rsidR="009A7F33" w:rsidRPr="00332069" w:rsidRDefault="003E013E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0.38</w:t>
            </w:r>
          </w:p>
        </w:tc>
        <w:tc>
          <w:tcPr>
            <w:tcW w:w="2268" w:type="dxa"/>
          </w:tcPr>
          <w:p w14:paraId="263260B3" w14:textId="706F97F6" w:rsidR="009A7F33" w:rsidRPr="00332069" w:rsidRDefault="003E013E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0.15 – 0.61</w:t>
            </w:r>
          </w:p>
        </w:tc>
        <w:tc>
          <w:tcPr>
            <w:tcW w:w="993" w:type="dxa"/>
          </w:tcPr>
          <w:p w14:paraId="75B4854C" w14:textId="77777777" w:rsidR="009A7F33" w:rsidRPr="00332069" w:rsidRDefault="009A7F33" w:rsidP="00990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33206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fr-CH"/>
              </w:rPr>
              <w:t>0.001</w:t>
            </w:r>
          </w:p>
        </w:tc>
      </w:tr>
      <w:tr w:rsidR="009A7F33" w:rsidRPr="00332069" w14:paraId="6BB031B1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A71464B" w14:textId="41D91EAE" w:rsidR="009A7F33" w:rsidRPr="00332069" w:rsidRDefault="009A7F33" w:rsidP="00AB3928">
            <w:pPr>
              <w:rPr>
                <w:rFonts w:ascii="Times New Roman" w:hAnsi="Times New Roman" w:cs="Times New Roman"/>
              </w:rPr>
            </w:pPr>
            <w:r w:rsidRPr="00332069">
              <w:rPr>
                <w:rFonts w:ascii="Times New Roman" w:hAnsi="Times New Roman" w:cs="Times New Roman"/>
              </w:rPr>
              <w:t>Schizoaffective disorders</w:t>
            </w:r>
            <w:r w:rsidR="008341EF" w:rsidRPr="00332069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2126" w:type="dxa"/>
          </w:tcPr>
          <w:p w14:paraId="66A2A753" w14:textId="510FD46D" w:rsidR="009A7F33" w:rsidRPr="00332069" w:rsidRDefault="003E013E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0.26</w:t>
            </w:r>
          </w:p>
        </w:tc>
        <w:tc>
          <w:tcPr>
            <w:tcW w:w="2268" w:type="dxa"/>
          </w:tcPr>
          <w:p w14:paraId="08FA1391" w14:textId="64D48A28" w:rsidR="009A7F33" w:rsidRPr="00332069" w:rsidRDefault="003E013E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-0.00 – 0.53</w:t>
            </w:r>
          </w:p>
        </w:tc>
        <w:tc>
          <w:tcPr>
            <w:tcW w:w="993" w:type="dxa"/>
          </w:tcPr>
          <w:p w14:paraId="7CCD512D" w14:textId="29820C9A" w:rsidR="009A7F33" w:rsidRPr="00332069" w:rsidRDefault="003E013E" w:rsidP="00990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332069">
              <w:rPr>
                <w:rFonts w:ascii="Times New Roman" w:hAnsi="Times New Roman" w:cs="Times New Roman"/>
                <w:b/>
                <w:color w:val="auto"/>
              </w:rPr>
              <w:t>0.05</w:t>
            </w:r>
          </w:p>
        </w:tc>
      </w:tr>
      <w:tr w:rsidR="009A7F33" w:rsidRPr="00332069" w14:paraId="10F46871" w14:textId="77777777" w:rsidTr="00AB3928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16F475D" w14:textId="7E766791" w:rsidR="009A7F33" w:rsidRPr="00332069" w:rsidRDefault="009A7F33" w:rsidP="00AB3928">
            <w:pPr>
              <w:rPr>
                <w:rFonts w:ascii="Times New Roman" w:hAnsi="Times New Roman" w:cs="Times New Roman"/>
              </w:rPr>
            </w:pPr>
            <w:r w:rsidRPr="00332069">
              <w:rPr>
                <w:rFonts w:ascii="Times New Roman" w:hAnsi="Times New Roman" w:cs="Times New Roman"/>
              </w:rPr>
              <w:t>Bipolar disorders</w:t>
            </w:r>
            <w:r w:rsidR="008341EF" w:rsidRPr="00332069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2126" w:type="dxa"/>
          </w:tcPr>
          <w:p w14:paraId="0511A291" w14:textId="5E6F8317" w:rsidR="009A7F33" w:rsidRPr="00332069" w:rsidRDefault="003E013E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0.27</w:t>
            </w:r>
          </w:p>
        </w:tc>
        <w:tc>
          <w:tcPr>
            <w:tcW w:w="2268" w:type="dxa"/>
          </w:tcPr>
          <w:p w14:paraId="109637BF" w14:textId="22FF10E3" w:rsidR="009A7F33" w:rsidRPr="00332069" w:rsidRDefault="003E013E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0.01 – 0.52</w:t>
            </w:r>
          </w:p>
        </w:tc>
        <w:tc>
          <w:tcPr>
            <w:tcW w:w="993" w:type="dxa"/>
          </w:tcPr>
          <w:p w14:paraId="6DE54E29" w14:textId="3B9C94CE" w:rsidR="009A7F33" w:rsidRPr="00332069" w:rsidRDefault="003E013E" w:rsidP="00990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332069"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  <w:t>0.0</w:t>
            </w:r>
            <w:r w:rsidR="00D65481" w:rsidRPr="00332069"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  <w:t>4</w:t>
            </w:r>
          </w:p>
        </w:tc>
      </w:tr>
      <w:tr w:rsidR="009A7F33" w:rsidRPr="00332069" w14:paraId="3FE0E22F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B57801C" w14:textId="77B1A4AE" w:rsidR="009A7F33" w:rsidRPr="00332069" w:rsidRDefault="009A7F33" w:rsidP="00AB3928">
            <w:pPr>
              <w:rPr>
                <w:rFonts w:ascii="Times New Roman" w:hAnsi="Times New Roman" w:cs="Times New Roman"/>
              </w:rPr>
            </w:pPr>
            <w:r w:rsidRPr="00332069">
              <w:rPr>
                <w:rFonts w:ascii="Times New Roman" w:hAnsi="Times New Roman" w:cs="Times New Roman"/>
              </w:rPr>
              <w:t>Depression</w:t>
            </w:r>
            <w:r w:rsidR="008341EF" w:rsidRPr="00332069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2126" w:type="dxa"/>
          </w:tcPr>
          <w:p w14:paraId="36DA6978" w14:textId="7F4A9660" w:rsidR="009A7F33" w:rsidRPr="00332069" w:rsidRDefault="008E7DF6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0.14</w:t>
            </w:r>
          </w:p>
        </w:tc>
        <w:tc>
          <w:tcPr>
            <w:tcW w:w="2268" w:type="dxa"/>
          </w:tcPr>
          <w:p w14:paraId="740CFC61" w14:textId="4DA8C5C6" w:rsidR="009A7F33" w:rsidRPr="00332069" w:rsidRDefault="003E013E" w:rsidP="00AB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-0.09</w:t>
            </w:r>
            <w:r w:rsidR="008E7DF6"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 – 0.39</w:t>
            </w:r>
          </w:p>
        </w:tc>
        <w:tc>
          <w:tcPr>
            <w:tcW w:w="993" w:type="dxa"/>
          </w:tcPr>
          <w:p w14:paraId="313B02A3" w14:textId="47C91CDF" w:rsidR="009A7F33" w:rsidRPr="00332069" w:rsidRDefault="008E7DF6" w:rsidP="00990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32069">
              <w:rPr>
                <w:rFonts w:ascii="Times New Roman" w:hAnsi="Times New Roman" w:cs="Times New Roman"/>
                <w:color w:val="auto"/>
              </w:rPr>
              <w:t>0.2</w:t>
            </w:r>
            <w:r w:rsidR="00422438" w:rsidRPr="00332069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A7F33" w:rsidRPr="00332069" w14:paraId="7E608982" w14:textId="77777777" w:rsidTr="00AB3928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151FD0B" w14:textId="2728782E" w:rsidR="009A7F33" w:rsidRPr="00332069" w:rsidRDefault="009A7F33" w:rsidP="00AB3928">
            <w:pPr>
              <w:rPr>
                <w:rFonts w:ascii="Times New Roman" w:hAnsi="Times New Roman" w:cs="Times New Roman"/>
              </w:rPr>
            </w:pPr>
            <w:r w:rsidRPr="00332069">
              <w:rPr>
                <w:rFonts w:ascii="Times New Roman" w:hAnsi="Times New Roman" w:cs="Times New Roman"/>
              </w:rPr>
              <w:t>Sleep disorders</w:t>
            </w:r>
          </w:p>
        </w:tc>
        <w:tc>
          <w:tcPr>
            <w:tcW w:w="2126" w:type="dxa"/>
          </w:tcPr>
          <w:p w14:paraId="31654BEA" w14:textId="32462FCE" w:rsidR="009A7F33" w:rsidRPr="00332069" w:rsidRDefault="003E013E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-0.06</w:t>
            </w:r>
          </w:p>
        </w:tc>
        <w:tc>
          <w:tcPr>
            <w:tcW w:w="2268" w:type="dxa"/>
          </w:tcPr>
          <w:p w14:paraId="161E1D56" w14:textId="77777777" w:rsidR="009A7F33" w:rsidRPr="00332069" w:rsidRDefault="009A7F33" w:rsidP="00AB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-0.22 – 0.09</w:t>
            </w:r>
          </w:p>
        </w:tc>
        <w:tc>
          <w:tcPr>
            <w:tcW w:w="993" w:type="dxa"/>
          </w:tcPr>
          <w:p w14:paraId="1C58311B" w14:textId="41FC6EDF" w:rsidR="009A7F33" w:rsidRPr="00332069" w:rsidRDefault="003E013E" w:rsidP="00990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32069">
              <w:rPr>
                <w:rFonts w:ascii="Times New Roman" w:hAnsi="Times New Roman" w:cs="Times New Roman"/>
                <w:color w:val="auto"/>
              </w:rPr>
              <w:t>0.4</w:t>
            </w:r>
            <w:r w:rsidR="00422438" w:rsidRPr="00332069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14:paraId="71451FB0" w14:textId="326EE82C" w:rsidR="00EF4730" w:rsidRPr="00332069" w:rsidRDefault="00AF7177" w:rsidP="0000008E">
      <w:pPr>
        <w:spacing w:after="0" w:line="360" w:lineRule="auto"/>
        <w:rPr>
          <w:rFonts w:ascii="Times New Roman" w:hAnsi="Times New Roman" w:cs="Times New Roman"/>
          <w:sz w:val="18"/>
        </w:rPr>
      </w:pPr>
      <w:r w:rsidRPr="00523283">
        <w:rPr>
          <w:rFonts w:ascii="Times New Roman" w:hAnsi="Times New Roman" w:cs="Times New Roman"/>
          <w:sz w:val="20"/>
        </w:rPr>
        <w:t>Bold values indicate significant results</w:t>
      </w:r>
      <w:r>
        <w:rPr>
          <w:rFonts w:ascii="Times New Roman" w:hAnsi="Times New Roman" w:cs="Times New Roman"/>
          <w:sz w:val="20"/>
        </w:rPr>
        <w:t xml:space="preserve">. </w:t>
      </w:r>
      <w:r w:rsidR="001B3E4D" w:rsidRPr="00523283">
        <w:rPr>
          <w:rFonts w:ascii="Times New Roman" w:eastAsia="Times New Roman" w:hAnsi="Times New Roman" w:cs="Times New Roman"/>
          <w:color w:val="000000"/>
          <w:sz w:val="20"/>
          <w:lang w:eastAsia="fr-CH"/>
        </w:rPr>
        <w:t>CI: confidence interval;</w:t>
      </w:r>
      <w:r w:rsidR="001B3E4D" w:rsidRPr="00523283">
        <w:rPr>
          <w:rFonts w:ascii="Times New Roman" w:hAnsi="Times New Roman" w:cs="Times New Roman"/>
          <w:sz w:val="18"/>
          <w:szCs w:val="20"/>
        </w:rPr>
        <w:t xml:space="preserve"> </w:t>
      </w:r>
      <w:r w:rsidR="00EF4730" w:rsidRPr="00332069">
        <w:rPr>
          <w:rFonts w:ascii="Times New Roman" w:hAnsi="Times New Roman" w:cs="Times New Roman"/>
          <w:sz w:val="20"/>
        </w:rPr>
        <w:t xml:space="preserve">BMI: Body Mass Index; kg: </w:t>
      </w:r>
      <w:r w:rsidR="00C6033D">
        <w:rPr>
          <w:rFonts w:ascii="Times New Roman" w:hAnsi="Times New Roman" w:cs="Times New Roman"/>
          <w:sz w:val="20"/>
        </w:rPr>
        <w:t>K</w:t>
      </w:r>
      <w:r w:rsidR="00EF4730" w:rsidRPr="00332069">
        <w:rPr>
          <w:rFonts w:ascii="Times New Roman" w:hAnsi="Times New Roman" w:cs="Times New Roman"/>
          <w:sz w:val="20"/>
        </w:rPr>
        <w:t xml:space="preserve">ilogram; m²: </w:t>
      </w:r>
      <w:r w:rsidR="00C6033D">
        <w:rPr>
          <w:rFonts w:ascii="Times New Roman" w:hAnsi="Times New Roman" w:cs="Times New Roman"/>
          <w:sz w:val="20"/>
        </w:rPr>
        <w:t>S</w:t>
      </w:r>
      <w:r w:rsidR="00EF4730" w:rsidRPr="00332069">
        <w:rPr>
          <w:rFonts w:ascii="Times New Roman" w:hAnsi="Times New Roman" w:cs="Times New Roman"/>
          <w:sz w:val="20"/>
        </w:rPr>
        <w:t xml:space="preserve">quare meter; Log: </w:t>
      </w:r>
      <w:r w:rsidR="00C6033D">
        <w:rPr>
          <w:rFonts w:ascii="Times New Roman" w:hAnsi="Times New Roman" w:cs="Times New Roman"/>
          <w:sz w:val="20"/>
        </w:rPr>
        <w:t>L</w:t>
      </w:r>
      <w:r w:rsidR="00EF4730" w:rsidRPr="00332069">
        <w:rPr>
          <w:rFonts w:ascii="Times New Roman" w:hAnsi="Times New Roman" w:cs="Times New Roman"/>
          <w:sz w:val="20"/>
        </w:rPr>
        <w:t>ogarithm</w:t>
      </w:r>
    </w:p>
    <w:p w14:paraId="588842FA" w14:textId="64628477" w:rsidR="009A7F33" w:rsidRPr="00332069" w:rsidRDefault="00990632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32069">
        <w:rPr>
          <w:rFonts w:ascii="Times New Roman" w:hAnsi="Times New Roman" w:cs="Times New Roman"/>
          <w:sz w:val="20"/>
        </w:rPr>
        <w:t>*</w:t>
      </w:r>
      <w:r w:rsidR="00A07AC5" w:rsidRPr="00332069">
        <w:rPr>
          <w:rFonts w:ascii="Times New Roman" w:hAnsi="Times New Roman" w:cs="Times New Roman"/>
          <w:sz w:val="20"/>
        </w:rPr>
        <w:t>In order t</w:t>
      </w:r>
      <w:r w:rsidRPr="00332069">
        <w:rPr>
          <w:rFonts w:ascii="Times New Roman" w:hAnsi="Times New Roman" w:cs="Times New Roman"/>
          <w:sz w:val="20"/>
        </w:rPr>
        <w:t>o reduce variability</w:t>
      </w:r>
      <w:r w:rsidR="00664877" w:rsidRPr="00332069">
        <w:rPr>
          <w:rFonts w:ascii="Times New Roman" w:hAnsi="Times New Roman" w:cs="Times New Roman"/>
          <w:sz w:val="20"/>
        </w:rPr>
        <w:t>,</w:t>
      </w:r>
      <w:r w:rsidRPr="00332069">
        <w:rPr>
          <w:rFonts w:ascii="Times New Roman" w:hAnsi="Times New Roman" w:cs="Times New Roman"/>
          <w:sz w:val="20"/>
        </w:rPr>
        <w:t xml:space="preserve"> </w:t>
      </w:r>
      <w:r w:rsidR="00664877" w:rsidRPr="00332069">
        <w:rPr>
          <w:rFonts w:ascii="Times New Roman" w:hAnsi="Times New Roman" w:cs="Times New Roman"/>
          <w:sz w:val="20"/>
        </w:rPr>
        <w:t>l</w:t>
      </w:r>
      <w:r w:rsidRPr="00332069">
        <w:rPr>
          <w:rFonts w:ascii="Times New Roman" w:hAnsi="Times New Roman" w:cs="Times New Roman"/>
          <w:sz w:val="20"/>
        </w:rPr>
        <w:t>ength of stay was transformed to logarithm scale</w:t>
      </w:r>
      <w:r w:rsidR="002C0846" w:rsidRPr="00332069">
        <w:rPr>
          <w:rFonts w:ascii="Times New Roman" w:hAnsi="Times New Roman" w:cs="Times New Roman"/>
          <w:sz w:val="20"/>
        </w:rPr>
        <w:t>. First observation per patient was kept</w:t>
      </w:r>
    </w:p>
    <w:p w14:paraId="3280C1A4" w14:textId="18F7D9A4" w:rsidR="001C4433" w:rsidRPr="00332069" w:rsidRDefault="00B542B5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**Psychiatric d</w:t>
      </w:r>
      <w:r w:rsidR="001C4433" w:rsidRPr="00332069">
        <w:rPr>
          <w:rFonts w:ascii="Times New Roman" w:hAnsi="Times New Roman" w:cs="Times New Roman"/>
          <w:sz w:val="20"/>
        </w:rPr>
        <w:t xml:space="preserve">iagnoses were based on </w:t>
      </w:r>
      <w:r w:rsidR="001C4433" w:rsidRPr="00307D47">
        <w:rPr>
          <w:rFonts w:ascii="Times New Roman" w:hAnsi="Times New Roman" w:cs="Times New Roman"/>
          <w:sz w:val="20"/>
        </w:rPr>
        <w:t>ICD</w:t>
      </w:r>
      <w:r w:rsidR="00347D3E" w:rsidRPr="00307D47">
        <w:rPr>
          <w:rFonts w:ascii="Times New Roman" w:hAnsi="Times New Roman" w:cs="Times New Roman"/>
          <w:sz w:val="20"/>
        </w:rPr>
        <w:t>-</w:t>
      </w:r>
      <w:r w:rsidR="001C4433" w:rsidRPr="00307D47">
        <w:rPr>
          <w:rFonts w:ascii="Times New Roman" w:hAnsi="Times New Roman" w:cs="Times New Roman"/>
          <w:sz w:val="20"/>
        </w:rPr>
        <w:t>10</w:t>
      </w:r>
      <w:r w:rsidR="00347D3E" w:rsidRPr="00307D47">
        <w:rPr>
          <w:rFonts w:ascii="Times New Roman" w:hAnsi="Times New Roman" w:cs="Times New Roman"/>
          <w:sz w:val="20"/>
        </w:rPr>
        <w:t xml:space="preserve"> </w:t>
      </w:r>
      <w:r w:rsidR="001C4433" w:rsidRPr="00307D47">
        <w:rPr>
          <w:rFonts w:ascii="Times New Roman" w:hAnsi="Times New Roman" w:cs="Times New Roman"/>
          <w:sz w:val="20"/>
        </w:rPr>
        <w:t>classification</w:t>
      </w:r>
      <w:r w:rsidR="001C4433" w:rsidRPr="00332069">
        <w:rPr>
          <w:rFonts w:ascii="Times New Roman" w:hAnsi="Times New Roman" w:cs="Times New Roman"/>
          <w:sz w:val="20"/>
        </w:rPr>
        <w:t xml:space="preserve"> and were classified as: </w:t>
      </w:r>
      <w:r w:rsidR="00214FB7" w:rsidRPr="00332069">
        <w:rPr>
          <w:rFonts w:ascii="Times New Roman" w:hAnsi="Times New Roman" w:cs="Times New Roman"/>
          <w:sz w:val="20"/>
        </w:rPr>
        <w:t>Other disorders</w:t>
      </w:r>
      <w:r w:rsidR="00214FB7" w:rsidRPr="00332069" w:rsidDel="00214FB7">
        <w:rPr>
          <w:rFonts w:ascii="Times New Roman" w:hAnsi="Times New Roman" w:cs="Times New Roman"/>
          <w:sz w:val="20"/>
        </w:rPr>
        <w:t xml:space="preserve"> </w:t>
      </w:r>
      <w:r w:rsidR="001C4433" w:rsidRPr="00332069">
        <w:rPr>
          <w:rFonts w:ascii="Times New Roman" w:hAnsi="Times New Roman" w:cs="Times New Roman"/>
          <w:sz w:val="20"/>
        </w:rPr>
        <w:t>[F00-F19; F34-F99] | Psychotic disorders [F20-F24; F28-F29] | Schizoaffective disorders [F25] | Bipolar disorders [F30-F31] | Depression [F32-F33]</w:t>
      </w:r>
    </w:p>
    <w:p w14:paraId="159D0BE8" w14:textId="3D1DF4D4" w:rsidR="00A07AC5" w:rsidRPr="00332069" w:rsidRDefault="00A07AC5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32069">
        <w:rPr>
          <w:rFonts w:ascii="Times New Roman" w:hAnsi="Times New Roman" w:cs="Times New Roman"/>
          <w:sz w:val="20"/>
        </w:rPr>
        <w:t>**</w:t>
      </w:r>
      <w:r w:rsidR="00191E3C" w:rsidRPr="00332069">
        <w:rPr>
          <w:rFonts w:ascii="Times New Roman" w:hAnsi="Times New Roman" w:cs="Times New Roman"/>
          <w:sz w:val="20"/>
        </w:rPr>
        <w:t>D</w:t>
      </w:r>
      <w:r w:rsidRPr="00332069">
        <w:rPr>
          <w:rFonts w:ascii="Times New Roman" w:hAnsi="Times New Roman" w:cs="Times New Roman"/>
          <w:sz w:val="20"/>
        </w:rPr>
        <w:t>iagnos</w:t>
      </w:r>
      <w:r w:rsidR="001B3E4D">
        <w:rPr>
          <w:rFonts w:ascii="Times New Roman" w:hAnsi="Times New Roman" w:cs="Times New Roman"/>
          <w:sz w:val="20"/>
        </w:rPr>
        <w:t>e</w:t>
      </w:r>
      <w:r w:rsidRPr="00332069">
        <w:rPr>
          <w:rFonts w:ascii="Times New Roman" w:hAnsi="Times New Roman" w:cs="Times New Roman"/>
          <w:sz w:val="20"/>
        </w:rPr>
        <w:t xml:space="preserve">s were compared to </w:t>
      </w:r>
      <w:r w:rsidR="00B542B5">
        <w:rPr>
          <w:rFonts w:ascii="Times New Roman" w:hAnsi="Times New Roman" w:cs="Times New Roman"/>
          <w:sz w:val="20"/>
        </w:rPr>
        <w:t>“</w:t>
      </w:r>
      <w:r w:rsidR="00214FB7" w:rsidRPr="00332069">
        <w:rPr>
          <w:rFonts w:ascii="Times New Roman" w:hAnsi="Times New Roman" w:cs="Times New Roman"/>
          <w:sz w:val="20"/>
        </w:rPr>
        <w:t>other disorders</w:t>
      </w:r>
      <w:r w:rsidR="00B542B5">
        <w:rPr>
          <w:rFonts w:ascii="Times New Roman" w:hAnsi="Times New Roman" w:cs="Times New Roman"/>
          <w:sz w:val="20"/>
        </w:rPr>
        <w:t>”</w:t>
      </w:r>
      <w:r w:rsidR="00214FB7" w:rsidRPr="00332069" w:rsidDel="00214FB7">
        <w:rPr>
          <w:rFonts w:ascii="Times New Roman" w:hAnsi="Times New Roman" w:cs="Times New Roman"/>
          <w:sz w:val="20"/>
        </w:rPr>
        <w:t xml:space="preserve"> </w:t>
      </w:r>
    </w:p>
    <w:p w14:paraId="1AC9EB9D" w14:textId="77777777" w:rsidR="007F0A85" w:rsidRPr="000A6000" w:rsidRDefault="007F0A85" w:rsidP="001B0542">
      <w:pPr>
        <w:spacing w:after="0"/>
        <w:rPr>
          <w:rFonts w:ascii="Times New Roman" w:hAnsi="Times New Roman" w:cs="Times New Roman"/>
          <w:b/>
          <w:color w:val="5B9BD5" w:themeColor="accent1"/>
          <w:sz w:val="24"/>
          <w:u w:val="single"/>
        </w:rPr>
      </w:pPr>
    </w:p>
    <w:p w14:paraId="299899F3" w14:textId="77777777" w:rsidR="007F0A85" w:rsidRPr="000A6000" w:rsidRDefault="007F0A85" w:rsidP="00325F86">
      <w:pPr>
        <w:rPr>
          <w:rFonts w:ascii="Times New Roman" w:hAnsi="Times New Roman" w:cs="Times New Roman"/>
          <w:b/>
          <w:color w:val="5B9BD5" w:themeColor="accent1"/>
          <w:sz w:val="24"/>
          <w:u w:val="single"/>
        </w:rPr>
      </w:pPr>
    </w:p>
    <w:p w14:paraId="4F353764" w14:textId="77777777" w:rsidR="007F0A85" w:rsidRPr="000A6000" w:rsidRDefault="007F0A85" w:rsidP="00325F86">
      <w:pPr>
        <w:rPr>
          <w:rFonts w:ascii="Times New Roman" w:hAnsi="Times New Roman" w:cs="Times New Roman"/>
          <w:b/>
          <w:color w:val="5B9BD5" w:themeColor="accent1"/>
          <w:sz w:val="24"/>
          <w:u w:val="single"/>
        </w:rPr>
      </w:pPr>
    </w:p>
    <w:p w14:paraId="0805BC34" w14:textId="77777777" w:rsidR="007F0A85" w:rsidRPr="000A6000" w:rsidRDefault="007F0A85" w:rsidP="00325F86">
      <w:pPr>
        <w:rPr>
          <w:rFonts w:ascii="Times New Roman" w:hAnsi="Times New Roman" w:cs="Times New Roman"/>
          <w:b/>
          <w:color w:val="5B9BD5" w:themeColor="accent1"/>
          <w:sz w:val="24"/>
          <w:u w:val="single"/>
        </w:rPr>
      </w:pPr>
    </w:p>
    <w:p w14:paraId="78B205EE" w14:textId="77777777" w:rsidR="007F0A85" w:rsidRPr="000A6000" w:rsidRDefault="007F0A85" w:rsidP="00325F86">
      <w:pPr>
        <w:rPr>
          <w:rFonts w:ascii="Times New Roman" w:hAnsi="Times New Roman" w:cs="Times New Roman"/>
          <w:b/>
          <w:color w:val="5B9BD5" w:themeColor="accent1"/>
          <w:sz w:val="24"/>
          <w:u w:val="single"/>
        </w:rPr>
      </w:pPr>
    </w:p>
    <w:p w14:paraId="1D7F15C2" w14:textId="087FF679" w:rsidR="007F0A85" w:rsidRDefault="007F0A85" w:rsidP="00325F86">
      <w:pPr>
        <w:rPr>
          <w:rFonts w:ascii="Times New Roman" w:hAnsi="Times New Roman" w:cs="Times New Roman"/>
          <w:b/>
          <w:color w:val="5B9BD5" w:themeColor="accent1"/>
          <w:sz w:val="24"/>
          <w:u w:val="single"/>
        </w:rPr>
      </w:pPr>
    </w:p>
    <w:p w14:paraId="301F3322" w14:textId="77777777" w:rsidR="0000008E" w:rsidRPr="000A6000" w:rsidRDefault="0000008E" w:rsidP="00325F86">
      <w:pPr>
        <w:rPr>
          <w:rFonts w:ascii="Times New Roman" w:hAnsi="Times New Roman" w:cs="Times New Roman"/>
          <w:b/>
          <w:color w:val="5B9BD5" w:themeColor="accent1"/>
          <w:sz w:val="24"/>
          <w:u w:val="single"/>
        </w:rPr>
      </w:pPr>
    </w:p>
    <w:p w14:paraId="222B80DD" w14:textId="43F7B4BE" w:rsidR="00FC25F9" w:rsidRPr="001A366C" w:rsidRDefault="004F4BFB" w:rsidP="000E5284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0A6000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C6188A">
        <w:rPr>
          <w:rFonts w:ascii="Times New Roman" w:hAnsi="Times New Roman" w:cs="Times New Roman"/>
          <w:b/>
        </w:rPr>
        <w:t>7</w:t>
      </w:r>
      <w:r w:rsidR="00FC25F9" w:rsidRPr="000A6000">
        <w:rPr>
          <w:rFonts w:ascii="Times New Roman" w:hAnsi="Times New Roman" w:cs="Times New Roman"/>
          <w:b/>
        </w:rPr>
        <w:t>:</w:t>
      </w:r>
      <w:r w:rsidR="00FC25F9" w:rsidRPr="000A6000">
        <w:rPr>
          <w:b/>
          <w:sz w:val="20"/>
        </w:rPr>
        <w:t xml:space="preserve"> </w:t>
      </w:r>
      <w:r w:rsidR="00FC25F9" w:rsidRPr="001A366C">
        <w:rPr>
          <w:rFonts w:ascii="Times New Roman" w:hAnsi="Times New Roman" w:cs="Times New Roman"/>
          <w:b/>
        </w:rPr>
        <w:t xml:space="preserve">Association between sleep disorders </w:t>
      </w:r>
      <w:r w:rsidR="00214FB7" w:rsidRPr="001A366C">
        <w:rPr>
          <w:rFonts w:ascii="Times New Roman" w:hAnsi="Times New Roman" w:cs="Times New Roman"/>
          <w:b/>
        </w:rPr>
        <w:t xml:space="preserve">and </w:t>
      </w:r>
      <w:r w:rsidR="00FC25F9" w:rsidRPr="001A366C">
        <w:rPr>
          <w:rFonts w:ascii="Times New Roman" w:hAnsi="Times New Roman" w:cs="Times New Roman"/>
          <w:b/>
        </w:rPr>
        <w:t>plasma caffeine + paraxanthine + theophylline levels in outpatients</w:t>
      </w:r>
      <w:r w:rsidR="006553E2" w:rsidRPr="001A366C">
        <w:rPr>
          <w:rFonts w:ascii="Times New Roman" w:hAnsi="Times New Roman" w:cs="Times New Roman"/>
          <w:b/>
        </w:rPr>
        <w:t xml:space="preserve"> (N=834)</w:t>
      </w:r>
    </w:p>
    <w:tbl>
      <w:tblPr>
        <w:tblStyle w:val="GridTable6Colorful"/>
        <w:tblW w:w="9209" w:type="dxa"/>
        <w:tblLook w:val="04A0" w:firstRow="1" w:lastRow="0" w:firstColumn="1" w:lastColumn="0" w:noHBand="0" w:noVBand="1"/>
      </w:tblPr>
      <w:tblGrid>
        <w:gridCol w:w="3539"/>
        <w:gridCol w:w="2126"/>
        <w:gridCol w:w="2268"/>
        <w:gridCol w:w="1276"/>
      </w:tblGrid>
      <w:tr w:rsidR="00AB3928" w:rsidRPr="00680484" w14:paraId="5812CF69" w14:textId="77777777" w:rsidTr="00AB3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79FB720D" w14:textId="77777777" w:rsidR="00AB3928" w:rsidRPr="00680484" w:rsidRDefault="00AB3928" w:rsidP="001D60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3E535FC6" w14:textId="77777777" w:rsidR="00AB3928" w:rsidRPr="00680484" w:rsidRDefault="00AB3928" w:rsidP="001D6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OR</w:t>
            </w:r>
          </w:p>
        </w:tc>
        <w:tc>
          <w:tcPr>
            <w:tcW w:w="2268" w:type="dxa"/>
            <w:noWrap/>
            <w:hideMark/>
          </w:tcPr>
          <w:p w14:paraId="1F8DFCEF" w14:textId="2BD6A12F" w:rsidR="00AB3928" w:rsidRPr="00680484" w:rsidRDefault="00AB3928" w:rsidP="001D6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276" w:type="dxa"/>
            <w:noWrap/>
            <w:hideMark/>
          </w:tcPr>
          <w:p w14:paraId="4D5885D3" w14:textId="3D03CB34" w:rsidR="00AB3928" w:rsidRPr="00680484" w:rsidRDefault="00AB3928" w:rsidP="001D6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P-value</w:t>
            </w:r>
          </w:p>
        </w:tc>
      </w:tr>
      <w:tr w:rsidR="00AB3928" w:rsidRPr="00680484" w14:paraId="1B3C61C1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64ABCE3A" w14:textId="702BD858" w:rsidR="00AB3928" w:rsidRPr="00680484" w:rsidRDefault="00AB3928" w:rsidP="001D6029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Age (10 Years)</w:t>
            </w:r>
          </w:p>
        </w:tc>
        <w:tc>
          <w:tcPr>
            <w:tcW w:w="2126" w:type="dxa"/>
            <w:noWrap/>
            <w:hideMark/>
          </w:tcPr>
          <w:p w14:paraId="2E13742B" w14:textId="46F0533D" w:rsidR="00AB3928" w:rsidRPr="00680484" w:rsidRDefault="00AB3928" w:rsidP="001D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1.09</w:t>
            </w:r>
          </w:p>
        </w:tc>
        <w:tc>
          <w:tcPr>
            <w:tcW w:w="2268" w:type="dxa"/>
            <w:noWrap/>
            <w:hideMark/>
          </w:tcPr>
          <w:p w14:paraId="3B5C5B15" w14:textId="12AC437E" w:rsidR="00AB3928" w:rsidRPr="00680484" w:rsidRDefault="00AB3928" w:rsidP="001D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0.97 – 1.22</w:t>
            </w:r>
          </w:p>
        </w:tc>
        <w:tc>
          <w:tcPr>
            <w:tcW w:w="1276" w:type="dxa"/>
            <w:noWrap/>
            <w:hideMark/>
          </w:tcPr>
          <w:p w14:paraId="7BEBAC42" w14:textId="777631DD" w:rsidR="00AB3928" w:rsidRPr="00680484" w:rsidRDefault="00852B15" w:rsidP="001D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0.1</w:t>
            </w:r>
            <w:r w:rsidR="003E70AF" w:rsidRPr="00680484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4</w:t>
            </w:r>
          </w:p>
        </w:tc>
      </w:tr>
      <w:tr w:rsidR="00AB3928" w:rsidRPr="00680484" w14:paraId="10569A48" w14:textId="77777777" w:rsidTr="00AB3928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767EF3AA" w14:textId="0C771F19" w:rsidR="00AB3928" w:rsidRPr="00680484" w:rsidRDefault="00075B7B" w:rsidP="001D6029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Sex</w:t>
            </w: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</w:t>
            </w:r>
            <w:r w:rsidR="00AB3928"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(Female)</w:t>
            </w:r>
          </w:p>
        </w:tc>
        <w:tc>
          <w:tcPr>
            <w:tcW w:w="2126" w:type="dxa"/>
            <w:noWrap/>
            <w:hideMark/>
          </w:tcPr>
          <w:p w14:paraId="7F56B6B1" w14:textId="23AEE30E" w:rsidR="00AB3928" w:rsidRPr="00680484" w:rsidRDefault="00AB3928" w:rsidP="001D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0.97</w:t>
            </w:r>
          </w:p>
        </w:tc>
        <w:tc>
          <w:tcPr>
            <w:tcW w:w="2268" w:type="dxa"/>
            <w:noWrap/>
            <w:hideMark/>
          </w:tcPr>
          <w:p w14:paraId="3CABA0E8" w14:textId="5900D7CD" w:rsidR="00AB3928" w:rsidRPr="00680484" w:rsidRDefault="00AB3928" w:rsidP="001D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0.69 – 1.35</w:t>
            </w:r>
          </w:p>
        </w:tc>
        <w:tc>
          <w:tcPr>
            <w:tcW w:w="1276" w:type="dxa"/>
            <w:noWrap/>
            <w:hideMark/>
          </w:tcPr>
          <w:p w14:paraId="4519F847" w14:textId="0BFBD080" w:rsidR="00AB3928" w:rsidRPr="00680484" w:rsidRDefault="00852B15" w:rsidP="001D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0.8</w:t>
            </w:r>
            <w:r w:rsidR="003E70AF" w:rsidRPr="00680484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5</w:t>
            </w:r>
          </w:p>
        </w:tc>
      </w:tr>
      <w:tr w:rsidR="00AB3928" w:rsidRPr="00680484" w14:paraId="420BCEA4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65697181" w14:textId="231558B9" w:rsidR="00AB3928" w:rsidRPr="00680484" w:rsidRDefault="00AB3928" w:rsidP="001D6029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BMI (kg/m</w:t>
            </w:r>
            <w:r w:rsidRPr="00680484">
              <w:rPr>
                <w:rFonts w:ascii="Times New Roman" w:hAnsi="Times New Roman" w:cs="Times New Roman"/>
              </w:rPr>
              <w:t>²)</w:t>
            </w:r>
          </w:p>
        </w:tc>
        <w:tc>
          <w:tcPr>
            <w:tcW w:w="2126" w:type="dxa"/>
            <w:noWrap/>
            <w:hideMark/>
          </w:tcPr>
          <w:p w14:paraId="1934484B" w14:textId="77777777" w:rsidR="00AB3928" w:rsidRPr="00680484" w:rsidRDefault="00AB3928" w:rsidP="001D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1.01</w:t>
            </w:r>
          </w:p>
        </w:tc>
        <w:tc>
          <w:tcPr>
            <w:tcW w:w="2268" w:type="dxa"/>
            <w:noWrap/>
            <w:hideMark/>
          </w:tcPr>
          <w:p w14:paraId="05C62457" w14:textId="5A84091D" w:rsidR="00AB3928" w:rsidRPr="00680484" w:rsidRDefault="00AB3928" w:rsidP="001D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0.98 – 1.04</w:t>
            </w:r>
          </w:p>
        </w:tc>
        <w:tc>
          <w:tcPr>
            <w:tcW w:w="1276" w:type="dxa"/>
            <w:noWrap/>
            <w:hideMark/>
          </w:tcPr>
          <w:p w14:paraId="7247A82E" w14:textId="0B48DB03" w:rsidR="00AB3928" w:rsidRPr="00680484" w:rsidRDefault="00852B15" w:rsidP="001D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0.</w:t>
            </w:r>
            <w:r w:rsidR="003E70AF" w:rsidRPr="00680484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48</w:t>
            </w:r>
          </w:p>
        </w:tc>
      </w:tr>
      <w:tr w:rsidR="00AB3928" w:rsidRPr="00680484" w14:paraId="68B44F9A" w14:textId="77777777" w:rsidTr="00AB3928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5A035300" w14:textId="1059BED8" w:rsidR="00AB3928" w:rsidRPr="00680484" w:rsidRDefault="00AB3928" w:rsidP="001D6029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Smokers (Yes)</w:t>
            </w:r>
          </w:p>
        </w:tc>
        <w:tc>
          <w:tcPr>
            <w:tcW w:w="2126" w:type="dxa"/>
            <w:noWrap/>
            <w:hideMark/>
          </w:tcPr>
          <w:p w14:paraId="4C9416A5" w14:textId="1D2E6880" w:rsidR="00AB3928" w:rsidRPr="00680484" w:rsidRDefault="00AB3928" w:rsidP="001D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0.94</w:t>
            </w:r>
          </w:p>
        </w:tc>
        <w:tc>
          <w:tcPr>
            <w:tcW w:w="2268" w:type="dxa"/>
            <w:noWrap/>
            <w:hideMark/>
          </w:tcPr>
          <w:p w14:paraId="68358424" w14:textId="0D3286A1" w:rsidR="00AB3928" w:rsidRPr="00680484" w:rsidRDefault="00AB3928" w:rsidP="001D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0.66 – 1.34</w:t>
            </w:r>
          </w:p>
        </w:tc>
        <w:tc>
          <w:tcPr>
            <w:tcW w:w="1276" w:type="dxa"/>
            <w:noWrap/>
            <w:hideMark/>
          </w:tcPr>
          <w:p w14:paraId="7AAD62CD" w14:textId="6A86D958" w:rsidR="00AB3928" w:rsidRPr="00680484" w:rsidRDefault="00852B15" w:rsidP="001D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0.7</w:t>
            </w:r>
            <w:r w:rsidR="003E70AF" w:rsidRPr="00680484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4</w:t>
            </w:r>
          </w:p>
        </w:tc>
      </w:tr>
      <w:tr w:rsidR="00AB3928" w:rsidRPr="00680484" w14:paraId="12F66AA0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685EADF8" w14:textId="528FF669" w:rsidR="00AB3928" w:rsidRPr="00680484" w:rsidRDefault="00AB3928" w:rsidP="001D6029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Log (caffeine + paraxanthine+ theophylline):</w:t>
            </w:r>
            <w:r w:rsidR="004E2AB3"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</w:t>
            </w: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Q6* vs all other patients</w:t>
            </w:r>
          </w:p>
        </w:tc>
        <w:tc>
          <w:tcPr>
            <w:tcW w:w="2126" w:type="dxa"/>
            <w:noWrap/>
            <w:hideMark/>
          </w:tcPr>
          <w:p w14:paraId="1344F9EF" w14:textId="55033F3A" w:rsidR="00AB3928" w:rsidRPr="00680484" w:rsidRDefault="00AB3928" w:rsidP="001D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1.66</w:t>
            </w:r>
          </w:p>
        </w:tc>
        <w:tc>
          <w:tcPr>
            <w:tcW w:w="2268" w:type="dxa"/>
            <w:noWrap/>
            <w:hideMark/>
          </w:tcPr>
          <w:p w14:paraId="5834FC72" w14:textId="267C9E25" w:rsidR="00AB3928" w:rsidRPr="00680484" w:rsidRDefault="00AB3928" w:rsidP="001D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1.17 – 2.36</w:t>
            </w:r>
          </w:p>
        </w:tc>
        <w:tc>
          <w:tcPr>
            <w:tcW w:w="1276" w:type="dxa"/>
            <w:noWrap/>
            <w:hideMark/>
          </w:tcPr>
          <w:p w14:paraId="4C7A82BD" w14:textId="3E1AC644" w:rsidR="00AB3928" w:rsidRPr="00680484" w:rsidRDefault="00AB3928" w:rsidP="001D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  <w:t>0.00</w:t>
            </w:r>
            <w:r w:rsidR="00D65481" w:rsidRPr="00680484"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  <w:t>5</w:t>
            </w:r>
          </w:p>
        </w:tc>
      </w:tr>
      <w:tr w:rsidR="00AB3928" w:rsidRPr="00680484" w14:paraId="6B20533D" w14:textId="77777777" w:rsidTr="00AB3928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12652710" w14:textId="7B48E8D6" w:rsidR="00AB3928" w:rsidRPr="00680484" w:rsidRDefault="00AB3928" w:rsidP="001D6029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Psychotic disorders</w:t>
            </w:r>
            <w:r w:rsidR="004E2AB3"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**</w:t>
            </w:r>
          </w:p>
        </w:tc>
        <w:tc>
          <w:tcPr>
            <w:tcW w:w="2126" w:type="dxa"/>
            <w:noWrap/>
            <w:hideMark/>
          </w:tcPr>
          <w:p w14:paraId="4D98475C" w14:textId="3E8DEE74" w:rsidR="00AB3928" w:rsidRPr="00680484" w:rsidRDefault="00AB3928" w:rsidP="001D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0.88</w:t>
            </w:r>
          </w:p>
        </w:tc>
        <w:tc>
          <w:tcPr>
            <w:tcW w:w="2268" w:type="dxa"/>
            <w:noWrap/>
            <w:hideMark/>
          </w:tcPr>
          <w:p w14:paraId="65F67740" w14:textId="71DD4016" w:rsidR="00AB3928" w:rsidRPr="00680484" w:rsidRDefault="00AB3928" w:rsidP="001D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0.55 – 1.4</w:t>
            </w:r>
          </w:p>
        </w:tc>
        <w:tc>
          <w:tcPr>
            <w:tcW w:w="1276" w:type="dxa"/>
            <w:noWrap/>
            <w:hideMark/>
          </w:tcPr>
          <w:p w14:paraId="17B7395D" w14:textId="247EB706" w:rsidR="00AB3928" w:rsidRPr="00680484" w:rsidRDefault="00852B15" w:rsidP="001D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0.</w:t>
            </w:r>
            <w:r w:rsidR="003E70AF" w:rsidRPr="00680484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58</w:t>
            </w:r>
          </w:p>
        </w:tc>
      </w:tr>
      <w:tr w:rsidR="00AB3928" w:rsidRPr="00680484" w14:paraId="78B3A3CE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52263CAD" w14:textId="7C1E33A0" w:rsidR="00AB3928" w:rsidRPr="00680484" w:rsidRDefault="00AB3928" w:rsidP="001D6029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Schizoaffective disorders</w:t>
            </w:r>
            <w:r w:rsidR="004E2AB3"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**</w:t>
            </w:r>
          </w:p>
        </w:tc>
        <w:tc>
          <w:tcPr>
            <w:tcW w:w="2126" w:type="dxa"/>
            <w:noWrap/>
            <w:hideMark/>
          </w:tcPr>
          <w:p w14:paraId="1FF299E2" w14:textId="77777777" w:rsidR="00AB3928" w:rsidRPr="00680484" w:rsidRDefault="00AB3928" w:rsidP="001D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0.35</w:t>
            </w:r>
          </w:p>
        </w:tc>
        <w:tc>
          <w:tcPr>
            <w:tcW w:w="2268" w:type="dxa"/>
            <w:noWrap/>
            <w:hideMark/>
          </w:tcPr>
          <w:p w14:paraId="39062F32" w14:textId="1A5917F1" w:rsidR="00AB3928" w:rsidRPr="00680484" w:rsidRDefault="00AB3928" w:rsidP="001D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0.18 – 1.69</w:t>
            </w:r>
          </w:p>
        </w:tc>
        <w:tc>
          <w:tcPr>
            <w:tcW w:w="1276" w:type="dxa"/>
            <w:noWrap/>
            <w:hideMark/>
          </w:tcPr>
          <w:p w14:paraId="5C31AC80" w14:textId="333C2F8D" w:rsidR="00AB3928" w:rsidRPr="00680484" w:rsidRDefault="00AB3928" w:rsidP="001D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  <w:t>0.002</w:t>
            </w:r>
          </w:p>
        </w:tc>
      </w:tr>
      <w:tr w:rsidR="00AB3928" w:rsidRPr="00680484" w14:paraId="3DEE7F36" w14:textId="77777777" w:rsidTr="00AB3928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1EA018F6" w14:textId="3BCC8922" w:rsidR="00AB3928" w:rsidRPr="00680484" w:rsidRDefault="00AB3928" w:rsidP="001D6029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Bipolar disorders</w:t>
            </w:r>
            <w:r w:rsidR="004E2AB3"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**</w:t>
            </w:r>
          </w:p>
        </w:tc>
        <w:tc>
          <w:tcPr>
            <w:tcW w:w="2126" w:type="dxa"/>
            <w:noWrap/>
            <w:hideMark/>
          </w:tcPr>
          <w:p w14:paraId="7EEA6A68" w14:textId="6E601B18" w:rsidR="00AB3928" w:rsidRPr="00680484" w:rsidRDefault="00AB3928" w:rsidP="001D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0.81</w:t>
            </w:r>
          </w:p>
        </w:tc>
        <w:tc>
          <w:tcPr>
            <w:tcW w:w="2268" w:type="dxa"/>
            <w:noWrap/>
            <w:hideMark/>
          </w:tcPr>
          <w:p w14:paraId="02011E35" w14:textId="5C7F26C7" w:rsidR="00AB3928" w:rsidRPr="00680484" w:rsidRDefault="00AB3928" w:rsidP="001D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0.47 – 1.4</w:t>
            </w:r>
          </w:p>
        </w:tc>
        <w:tc>
          <w:tcPr>
            <w:tcW w:w="1276" w:type="dxa"/>
            <w:noWrap/>
            <w:hideMark/>
          </w:tcPr>
          <w:p w14:paraId="49438267" w14:textId="6C444A90" w:rsidR="00AB3928" w:rsidRPr="00680484" w:rsidRDefault="00852B15" w:rsidP="001D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0.</w:t>
            </w:r>
            <w:r w:rsidR="003E70AF" w:rsidRPr="00680484">
              <w:rPr>
                <w:rFonts w:ascii="Times New Roman" w:eastAsia="Times New Roman" w:hAnsi="Times New Roman" w:cs="Times New Roman"/>
                <w:color w:val="auto"/>
                <w:lang w:eastAsia="fr-CH"/>
              </w:rPr>
              <w:t>45</w:t>
            </w:r>
          </w:p>
        </w:tc>
      </w:tr>
      <w:tr w:rsidR="00AB3928" w:rsidRPr="00680484" w14:paraId="71746747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019313A3" w14:textId="6CCED2D2" w:rsidR="00AB3928" w:rsidRPr="00680484" w:rsidRDefault="00AB3928" w:rsidP="001D6029">
            <w:pPr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Depression</w:t>
            </w:r>
            <w:r w:rsidR="004E2AB3"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 xml:space="preserve"> **</w:t>
            </w:r>
          </w:p>
        </w:tc>
        <w:tc>
          <w:tcPr>
            <w:tcW w:w="2126" w:type="dxa"/>
            <w:noWrap/>
            <w:hideMark/>
          </w:tcPr>
          <w:p w14:paraId="0264FF9A" w14:textId="5E460796" w:rsidR="00AB3928" w:rsidRPr="00680484" w:rsidRDefault="00AB3928" w:rsidP="001D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b/>
                <w:color w:val="000000"/>
                <w:lang w:eastAsia="fr-CH"/>
              </w:rPr>
              <w:t>0.5</w:t>
            </w:r>
          </w:p>
        </w:tc>
        <w:tc>
          <w:tcPr>
            <w:tcW w:w="2268" w:type="dxa"/>
            <w:noWrap/>
            <w:hideMark/>
          </w:tcPr>
          <w:p w14:paraId="77AE70F0" w14:textId="6EF2A183" w:rsidR="00AB3928" w:rsidRPr="00680484" w:rsidRDefault="00AB3928" w:rsidP="001D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0.32 – 0.93</w:t>
            </w:r>
          </w:p>
        </w:tc>
        <w:tc>
          <w:tcPr>
            <w:tcW w:w="1276" w:type="dxa"/>
            <w:noWrap/>
            <w:hideMark/>
          </w:tcPr>
          <w:p w14:paraId="1092F958" w14:textId="0358FAEE" w:rsidR="00AB3928" w:rsidRPr="00680484" w:rsidRDefault="00852B15" w:rsidP="001D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</w:pPr>
            <w:r w:rsidRPr="00680484"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  <w:t>0.02</w:t>
            </w:r>
          </w:p>
        </w:tc>
      </w:tr>
    </w:tbl>
    <w:p w14:paraId="356B3B1A" w14:textId="0294629F" w:rsidR="006553E2" w:rsidRPr="00332069" w:rsidRDefault="00332069" w:rsidP="000000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3283">
        <w:rPr>
          <w:rFonts w:ascii="Times New Roman" w:hAnsi="Times New Roman" w:cs="Times New Roman"/>
          <w:sz w:val="20"/>
        </w:rPr>
        <w:t>Bold values indicate significant results</w:t>
      </w:r>
      <w:r w:rsidRPr="00332069">
        <w:rPr>
          <w:rFonts w:ascii="Times New Roman" w:hAnsi="Times New Roman" w:cs="Times New Roman"/>
          <w:sz w:val="20"/>
          <w:szCs w:val="20"/>
        </w:rPr>
        <w:t xml:space="preserve">. </w:t>
      </w:r>
      <w:r w:rsidR="001B3E4D" w:rsidRPr="00523283">
        <w:rPr>
          <w:rFonts w:ascii="Times New Roman" w:eastAsia="Times New Roman" w:hAnsi="Times New Roman" w:cs="Times New Roman"/>
          <w:color w:val="000000"/>
          <w:sz w:val="20"/>
          <w:lang w:eastAsia="fr-CH"/>
        </w:rPr>
        <w:t>CI: confidence interval;</w:t>
      </w:r>
      <w:r w:rsidR="001B3E4D" w:rsidRPr="00523283">
        <w:rPr>
          <w:rFonts w:ascii="Times New Roman" w:hAnsi="Times New Roman" w:cs="Times New Roman"/>
          <w:sz w:val="18"/>
          <w:szCs w:val="20"/>
        </w:rPr>
        <w:t xml:space="preserve"> </w:t>
      </w:r>
      <w:r w:rsidR="006553E2" w:rsidRPr="00332069">
        <w:rPr>
          <w:rFonts w:ascii="Times New Roman" w:hAnsi="Times New Roman" w:cs="Times New Roman"/>
          <w:sz w:val="20"/>
          <w:szCs w:val="20"/>
        </w:rPr>
        <w:t xml:space="preserve">BMI: Body Mass Index; kg: </w:t>
      </w:r>
      <w:r w:rsidR="00C6033D">
        <w:rPr>
          <w:rFonts w:ascii="Times New Roman" w:hAnsi="Times New Roman" w:cs="Times New Roman"/>
          <w:sz w:val="20"/>
          <w:szCs w:val="20"/>
        </w:rPr>
        <w:t>K</w:t>
      </w:r>
      <w:r w:rsidR="006553E2" w:rsidRPr="00332069">
        <w:rPr>
          <w:rFonts w:ascii="Times New Roman" w:hAnsi="Times New Roman" w:cs="Times New Roman"/>
          <w:sz w:val="20"/>
          <w:szCs w:val="20"/>
        </w:rPr>
        <w:t xml:space="preserve">ilogram; m²: </w:t>
      </w:r>
      <w:r w:rsidR="00C6033D">
        <w:rPr>
          <w:rFonts w:ascii="Times New Roman" w:hAnsi="Times New Roman" w:cs="Times New Roman"/>
          <w:sz w:val="20"/>
          <w:szCs w:val="20"/>
        </w:rPr>
        <w:t>S</w:t>
      </w:r>
      <w:r w:rsidR="006553E2" w:rsidRPr="00332069">
        <w:rPr>
          <w:rFonts w:ascii="Times New Roman" w:hAnsi="Times New Roman" w:cs="Times New Roman"/>
          <w:sz w:val="20"/>
          <w:szCs w:val="20"/>
        </w:rPr>
        <w:t xml:space="preserve">quare meter; Log: </w:t>
      </w:r>
      <w:r w:rsidR="00C6033D">
        <w:rPr>
          <w:rFonts w:ascii="Times New Roman" w:hAnsi="Times New Roman" w:cs="Times New Roman"/>
          <w:sz w:val="20"/>
          <w:szCs w:val="20"/>
        </w:rPr>
        <w:t>L</w:t>
      </w:r>
      <w:r w:rsidR="006553E2" w:rsidRPr="00332069">
        <w:rPr>
          <w:rFonts w:ascii="Times New Roman" w:hAnsi="Times New Roman" w:cs="Times New Roman"/>
          <w:sz w:val="20"/>
          <w:szCs w:val="20"/>
        </w:rPr>
        <w:t>ogarithm</w:t>
      </w:r>
    </w:p>
    <w:p w14:paraId="2F21718E" w14:textId="5975A709" w:rsidR="00C02C80" w:rsidRPr="00332069" w:rsidRDefault="006553E2" w:rsidP="000000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069">
        <w:rPr>
          <w:rFonts w:ascii="Times New Roman" w:hAnsi="Times New Roman" w:cs="Times New Roman"/>
          <w:sz w:val="20"/>
          <w:szCs w:val="20"/>
        </w:rPr>
        <w:t>*</w:t>
      </w:r>
      <w:r w:rsidR="00FC25F9" w:rsidRPr="00332069">
        <w:rPr>
          <w:rFonts w:ascii="Times New Roman" w:hAnsi="Times New Roman" w:cs="Times New Roman"/>
          <w:sz w:val="20"/>
          <w:szCs w:val="20"/>
        </w:rPr>
        <w:t>Log (Caffeine + paraxanthine</w:t>
      </w:r>
      <w:r w:rsidR="004E70C7" w:rsidRPr="00332069">
        <w:rPr>
          <w:rFonts w:ascii="Times New Roman" w:hAnsi="Times New Roman" w:cs="Times New Roman"/>
          <w:sz w:val="20"/>
          <w:szCs w:val="20"/>
        </w:rPr>
        <w:t xml:space="preserve"> + theophylline</w:t>
      </w:r>
      <w:r w:rsidR="00FC25F9" w:rsidRPr="00332069">
        <w:rPr>
          <w:rFonts w:ascii="Times New Roman" w:hAnsi="Times New Roman" w:cs="Times New Roman"/>
          <w:sz w:val="20"/>
          <w:szCs w:val="20"/>
        </w:rPr>
        <w:t>) (ng/ml):</w:t>
      </w:r>
      <w:r w:rsidR="004E70C7" w:rsidRPr="00332069">
        <w:rPr>
          <w:rFonts w:ascii="Times New Roman" w:hAnsi="Times New Roman" w:cs="Times New Roman"/>
          <w:sz w:val="20"/>
          <w:szCs w:val="20"/>
        </w:rPr>
        <w:t xml:space="preserve"> Q6&gt;7.8</w:t>
      </w:r>
    </w:p>
    <w:p w14:paraId="1195ED06" w14:textId="5965F5A8" w:rsidR="001C4433" w:rsidRPr="00332069" w:rsidRDefault="00B542B5" w:rsidP="000000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**Psychiatric d</w:t>
      </w:r>
      <w:r w:rsidR="001C4433" w:rsidRPr="00332069">
        <w:rPr>
          <w:rFonts w:ascii="Times New Roman" w:hAnsi="Times New Roman" w:cs="Times New Roman"/>
          <w:sz w:val="20"/>
          <w:szCs w:val="20"/>
        </w:rPr>
        <w:t xml:space="preserve">iagnoses were based on </w:t>
      </w:r>
      <w:r w:rsidR="001C4433" w:rsidRPr="00B542B5">
        <w:rPr>
          <w:rFonts w:ascii="Times New Roman" w:hAnsi="Times New Roman" w:cs="Times New Roman"/>
          <w:sz w:val="20"/>
          <w:szCs w:val="20"/>
        </w:rPr>
        <w:t>ICD</w:t>
      </w:r>
      <w:r w:rsidR="00D96019" w:rsidRPr="00B542B5">
        <w:rPr>
          <w:rFonts w:ascii="Times New Roman" w:hAnsi="Times New Roman" w:cs="Times New Roman"/>
          <w:sz w:val="20"/>
          <w:szCs w:val="20"/>
        </w:rPr>
        <w:t>-</w:t>
      </w:r>
      <w:r w:rsidR="001C4433" w:rsidRPr="00B542B5">
        <w:rPr>
          <w:rFonts w:ascii="Times New Roman" w:hAnsi="Times New Roman" w:cs="Times New Roman"/>
          <w:sz w:val="20"/>
          <w:szCs w:val="20"/>
        </w:rPr>
        <w:t>10</w:t>
      </w:r>
      <w:r w:rsidR="00D96019">
        <w:rPr>
          <w:rFonts w:ascii="Times New Roman" w:hAnsi="Times New Roman" w:cs="Times New Roman"/>
          <w:sz w:val="20"/>
          <w:szCs w:val="20"/>
        </w:rPr>
        <w:t xml:space="preserve"> </w:t>
      </w:r>
      <w:r w:rsidR="001C4433" w:rsidRPr="00332069">
        <w:rPr>
          <w:rFonts w:ascii="Times New Roman" w:hAnsi="Times New Roman" w:cs="Times New Roman"/>
          <w:sz w:val="20"/>
          <w:szCs w:val="20"/>
        </w:rPr>
        <w:t xml:space="preserve">classification and were classified as: </w:t>
      </w:r>
      <w:r w:rsidR="00214FB7" w:rsidRPr="00332069">
        <w:rPr>
          <w:rFonts w:ascii="Times New Roman" w:hAnsi="Times New Roman" w:cs="Times New Roman"/>
          <w:sz w:val="20"/>
          <w:szCs w:val="20"/>
        </w:rPr>
        <w:t>Other disorders</w:t>
      </w:r>
      <w:r w:rsidR="00214FB7" w:rsidRPr="00332069" w:rsidDel="00214FB7">
        <w:rPr>
          <w:rFonts w:ascii="Times New Roman" w:hAnsi="Times New Roman" w:cs="Times New Roman"/>
          <w:sz w:val="20"/>
          <w:szCs w:val="20"/>
        </w:rPr>
        <w:t xml:space="preserve"> </w:t>
      </w:r>
      <w:r w:rsidR="001C4433" w:rsidRPr="00332069">
        <w:rPr>
          <w:rFonts w:ascii="Times New Roman" w:hAnsi="Times New Roman" w:cs="Times New Roman"/>
          <w:sz w:val="20"/>
          <w:szCs w:val="20"/>
        </w:rPr>
        <w:t>[F00-F19; F34-F99] | Psychotic disorders [F20-F24; F28-F29] | Schizoaffective disorders [F25] | Bipolar disorders [F30-F31] | Depression [F32-F33]</w:t>
      </w:r>
    </w:p>
    <w:p w14:paraId="50BDB7F1" w14:textId="6ED9C276" w:rsidR="008167C0" w:rsidRDefault="008167C0" w:rsidP="000000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069">
        <w:rPr>
          <w:rFonts w:ascii="Times New Roman" w:hAnsi="Times New Roman" w:cs="Times New Roman"/>
          <w:sz w:val="20"/>
          <w:szCs w:val="20"/>
        </w:rPr>
        <w:t>**Diagnos</w:t>
      </w:r>
      <w:r w:rsidR="001B3E4D">
        <w:rPr>
          <w:rFonts w:ascii="Times New Roman" w:hAnsi="Times New Roman" w:cs="Times New Roman"/>
          <w:sz w:val="20"/>
          <w:szCs w:val="20"/>
        </w:rPr>
        <w:t>e</w:t>
      </w:r>
      <w:r w:rsidRPr="00332069">
        <w:rPr>
          <w:rFonts w:ascii="Times New Roman" w:hAnsi="Times New Roman" w:cs="Times New Roman"/>
          <w:sz w:val="20"/>
          <w:szCs w:val="20"/>
        </w:rPr>
        <w:t xml:space="preserve">s were compared to </w:t>
      </w:r>
      <w:r w:rsidR="00B542B5">
        <w:rPr>
          <w:rFonts w:ascii="Times New Roman" w:hAnsi="Times New Roman" w:cs="Times New Roman"/>
          <w:sz w:val="20"/>
          <w:szCs w:val="20"/>
        </w:rPr>
        <w:t>“</w:t>
      </w:r>
      <w:r w:rsidR="00214FB7" w:rsidRPr="00332069">
        <w:rPr>
          <w:rFonts w:ascii="Times New Roman" w:hAnsi="Times New Roman" w:cs="Times New Roman"/>
          <w:sz w:val="20"/>
          <w:szCs w:val="20"/>
        </w:rPr>
        <w:t>other disorders</w:t>
      </w:r>
      <w:r w:rsidR="00B542B5">
        <w:rPr>
          <w:rFonts w:ascii="Times New Roman" w:hAnsi="Times New Roman" w:cs="Times New Roman"/>
          <w:sz w:val="20"/>
          <w:szCs w:val="20"/>
        </w:rPr>
        <w:t>”</w:t>
      </w:r>
      <w:r w:rsidR="00214FB7" w:rsidRPr="00332069" w:rsidDel="00214F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F8AA60" w14:textId="320068B4" w:rsidR="002E0DD1" w:rsidRDefault="002E0DD1" w:rsidP="000E528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BD9084" w14:textId="1ADE9F02" w:rsidR="002E0DD1" w:rsidRDefault="002E0DD1" w:rsidP="000E528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86CAFE" w14:textId="3FA2744E" w:rsidR="002E0DD1" w:rsidRDefault="002E0DD1" w:rsidP="000E528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54B897" w14:textId="18C694AA" w:rsidR="002E0DD1" w:rsidRDefault="002E0DD1" w:rsidP="000E528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41F01D" w14:textId="6D5A6DF4" w:rsidR="002E0DD1" w:rsidRDefault="002E0DD1" w:rsidP="000E528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3914CA" w14:textId="322FF280" w:rsidR="002E0DD1" w:rsidRDefault="002E0DD1" w:rsidP="000E528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76E227" w14:textId="77777777" w:rsidR="0000008E" w:rsidRDefault="0000008E" w:rsidP="000E528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EA5168" w14:textId="49C40217" w:rsidR="002E0DD1" w:rsidRDefault="002E0DD1" w:rsidP="000E528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910584" w14:textId="35B43AF4" w:rsidR="002E0DD1" w:rsidRDefault="002E0DD1" w:rsidP="000E528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FB3FBE" w14:textId="77777777" w:rsidR="00314502" w:rsidRDefault="00314502" w:rsidP="002E0DD1">
      <w:pPr>
        <w:spacing w:line="480" w:lineRule="auto"/>
        <w:rPr>
          <w:rFonts w:ascii="Times New Roman" w:hAnsi="Times New Roman" w:cs="Times New Roman"/>
          <w:b/>
        </w:rPr>
      </w:pPr>
    </w:p>
    <w:p w14:paraId="57CCFD28" w14:textId="574DCB43" w:rsidR="00314502" w:rsidRPr="001A366C" w:rsidRDefault="00314502" w:rsidP="003A6230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0A6000">
        <w:rPr>
          <w:rFonts w:ascii="Times New Roman" w:hAnsi="Times New Roman" w:cs="Times New Roman"/>
          <w:b/>
        </w:rPr>
        <w:lastRenderedPageBreak/>
        <w:t xml:space="preserve">Supplementary Table </w:t>
      </w:r>
      <w:r>
        <w:rPr>
          <w:rFonts w:ascii="Times New Roman" w:hAnsi="Times New Roman" w:cs="Times New Roman"/>
          <w:b/>
        </w:rPr>
        <w:t>8</w:t>
      </w:r>
      <w:r w:rsidRPr="000A6000">
        <w:rPr>
          <w:rFonts w:ascii="Times New Roman" w:hAnsi="Times New Roman" w:cs="Times New Roman"/>
          <w:b/>
        </w:rPr>
        <w:t xml:space="preserve">: </w:t>
      </w:r>
      <w:r w:rsidRPr="001A366C">
        <w:rPr>
          <w:rFonts w:ascii="Times New Roman" w:hAnsi="Times New Roman" w:cs="Times New Roman"/>
          <w:b/>
        </w:rPr>
        <w:t xml:space="preserve">Plasma </w:t>
      </w:r>
      <w:r w:rsidR="002B179C" w:rsidRPr="001A366C">
        <w:rPr>
          <w:rFonts w:ascii="Times New Roman" w:hAnsi="Times New Roman" w:cs="Times New Roman"/>
          <w:b/>
        </w:rPr>
        <w:t>methylxanthine</w:t>
      </w:r>
      <w:r w:rsidRPr="001A366C">
        <w:rPr>
          <w:rFonts w:ascii="Times New Roman" w:hAnsi="Times New Roman" w:cs="Times New Roman"/>
          <w:b/>
        </w:rPr>
        <w:t xml:space="preserve"> levels in outpatients from PsyMetab and SKIPOGH1 participants:</w:t>
      </w:r>
    </w:p>
    <w:tbl>
      <w:tblPr>
        <w:tblStyle w:val="GridTable6Colorful"/>
        <w:tblW w:w="9067" w:type="dxa"/>
        <w:tblLook w:val="04A0" w:firstRow="1" w:lastRow="0" w:firstColumn="1" w:lastColumn="0" w:noHBand="0" w:noVBand="1"/>
      </w:tblPr>
      <w:tblGrid>
        <w:gridCol w:w="3484"/>
        <w:gridCol w:w="2168"/>
        <w:gridCol w:w="2264"/>
        <w:gridCol w:w="1151"/>
      </w:tblGrid>
      <w:tr w:rsidR="00314502" w:rsidRPr="00DE1D6D" w14:paraId="68EEDCA7" w14:textId="77777777" w:rsidTr="002B1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6E18CC02" w14:textId="1D04961E" w:rsidR="00314502" w:rsidRPr="00DE1D6D" w:rsidRDefault="00000778" w:rsidP="002B179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14502" w:rsidRPr="00DE1D6D">
              <w:rPr>
                <w:rFonts w:ascii="Times New Roman" w:hAnsi="Times New Roman" w:cs="Times New Roman"/>
              </w:rPr>
              <w:t>edian, IQR</w:t>
            </w:r>
          </w:p>
        </w:tc>
        <w:tc>
          <w:tcPr>
            <w:tcW w:w="2168" w:type="dxa"/>
          </w:tcPr>
          <w:p w14:paraId="485758D2" w14:textId="5E9BC7C9" w:rsidR="00314502" w:rsidRPr="00DE1D6D" w:rsidRDefault="00314502" w:rsidP="002B179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SKIPOGH</w:t>
            </w:r>
            <w:r>
              <w:rPr>
                <w:rFonts w:ascii="Times New Roman" w:hAnsi="Times New Roman" w:cs="Times New Roman"/>
              </w:rPr>
              <w:t>1 (N=1123</w:t>
            </w:r>
            <w:r w:rsidRPr="00DE1D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4" w:type="dxa"/>
          </w:tcPr>
          <w:p w14:paraId="59F73FF0" w14:textId="5011256F" w:rsidR="00314502" w:rsidRPr="00DE1D6D" w:rsidRDefault="00314502" w:rsidP="002B179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PsyMetab (N=</w:t>
            </w:r>
            <w:r>
              <w:rPr>
                <w:rFonts w:ascii="Times New Roman" w:hAnsi="Times New Roman" w:cs="Times New Roman"/>
              </w:rPr>
              <w:t>550</w:t>
            </w:r>
            <w:r w:rsidRPr="00DE1D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1" w:type="dxa"/>
          </w:tcPr>
          <w:p w14:paraId="7D5CB73F" w14:textId="77777777" w:rsidR="00314502" w:rsidRPr="00DE1D6D" w:rsidRDefault="00314502" w:rsidP="002B179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p-Value</w:t>
            </w:r>
          </w:p>
        </w:tc>
      </w:tr>
      <w:tr w:rsidR="00191FF2" w:rsidRPr="00DE1D6D" w14:paraId="0AE94AE4" w14:textId="77777777" w:rsidTr="002B1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2E93DABF" w14:textId="77777777" w:rsidR="00191FF2" w:rsidRPr="00DE1D6D" w:rsidRDefault="00191FF2" w:rsidP="00191FF2">
            <w:pPr>
              <w:spacing w:before="240"/>
              <w:jc w:val="center"/>
              <w:rPr>
                <w:rFonts w:ascii="Times New Roman" w:hAnsi="Times New Roman" w:cs="Times New Roman"/>
                <w:lang w:val="de-CH"/>
              </w:rPr>
            </w:pPr>
            <w:r w:rsidRPr="00DE1D6D">
              <w:rPr>
                <w:rFonts w:ascii="Times New Roman" w:hAnsi="Times New Roman" w:cs="Times New Roman"/>
                <w:lang w:val="de-CH"/>
              </w:rPr>
              <w:t>Caffeine ng/ml</w:t>
            </w:r>
          </w:p>
        </w:tc>
        <w:tc>
          <w:tcPr>
            <w:tcW w:w="2168" w:type="dxa"/>
          </w:tcPr>
          <w:p w14:paraId="793B9053" w14:textId="27A61A74" w:rsidR="00191FF2" w:rsidRPr="00FA5836" w:rsidRDefault="00191FF2" w:rsidP="00191FF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 (221-1323)</w:t>
            </w:r>
          </w:p>
        </w:tc>
        <w:tc>
          <w:tcPr>
            <w:tcW w:w="2264" w:type="dxa"/>
          </w:tcPr>
          <w:p w14:paraId="7D1CB02B" w14:textId="7A545A05" w:rsidR="00191FF2" w:rsidRPr="00FA5836" w:rsidRDefault="00191FF2" w:rsidP="00191FF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5836">
              <w:rPr>
                <w:rFonts w:ascii="Times New Roman" w:hAnsi="Times New Roman" w:cs="Times New Roman"/>
                <w:b/>
              </w:rPr>
              <w:t>737 (175-1910)</w:t>
            </w:r>
          </w:p>
        </w:tc>
        <w:tc>
          <w:tcPr>
            <w:tcW w:w="1151" w:type="dxa"/>
          </w:tcPr>
          <w:p w14:paraId="509F50BD" w14:textId="627B666D" w:rsidR="00191FF2" w:rsidRPr="003949E1" w:rsidRDefault="00191FF2" w:rsidP="00191FF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0.01</w:t>
            </w:r>
          </w:p>
        </w:tc>
      </w:tr>
      <w:tr w:rsidR="00191FF2" w:rsidRPr="00DE1D6D" w14:paraId="2B69258B" w14:textId="77777777" w:rsidTr="002B179C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32EAB358" w14:textId="77777777" w:rsidR="00191FF2" w:rsidRPr="00DE1D6D" w:rsidRDefault="00191FF2" w:rsidP="00191FF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Caffeine + Paraxanthine</w:t>
            </w:r>
            <w:r w:rsidRPr="00DE1D6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E1D6D">
              <w:rPr>
                <w:rFonts w:ascii="Times New Roman" w:hAnsi="Times New Roman" w:cs="Times New Roman"/>
              </w:rPr>
              <w:t>ng/ml</w:t>
            </w:r>
          </w:p>
        </w:tc>
        <w:tc>
          <w:tcPr>
            <w:tcW w:w="2168" w:type="dxa"/>
          </w:tcPr>
          <w:p w14:paraId="70EEF861" w14:textId="3521FE2E" w:rsidR="00191FF2" w:rsidRPr="00C941AE" w:rsidRDefault="00191FF2" w:rsidP="00191FF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41AE">
              <w:rPr>
                <w:rFonts w:ascii="Times New Roman" w:hAnsi="Times New Roman" w:cs="Times New Roman"/>
              </w:rPr>
              <w:t>1276 (566-2453)</w:t>
            </w:r>
          </w:p>
        </w:tc>
        <w:tc>
          <w:tcPr>
            <w:tcW w:w="2264" w:type="dxa"/>
          </w:tcPr>
          <w:p w14:paraId="1ABB9109" w14:textId="110E75D8" w:rsidR="00191FF2" w:rsidRPr="00C941AE" w:rsidRDefault="00191FF2" w:rsidP="00191FF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41AE">
              <w:rPr>
                <w:rFonts w:ascii="Times New Roman" w:hAnsi="Times New Roman" w:cs="Times New Roman"/>
              </w:rPr>
              <w:t>1386 (467-3144)</w:t>
            </w:r>
          </w:p>
        </w:tc>
        <w:tc>
          <w:tcPr>
            <w:tcW w:w="1151" w:type="dxa"/>
          </w:tcPr>
          <w:p w14:paraId="28B7BA0C" w14:textId="606421B4" w:rsidR="00191FF2" w:rsidRPr="00C941AE" w:rsidRDefault="00191FF2" w:rsidP="00191FF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941AE">
              <w:rPr>
                <w:rFonts w:ascii="Times New Roman" w:hAnsi="Times New Roman" w:cs="Times New Roman"/>
                <w:color w:val="auto"/>
              </w:rPr>
              <w:t>0.09</w:t>
            </w:r>
          </w:p>
        </w:tc>
      </w:tr>
      <w:tr w:rsidR="00191FF2" w:rsidRPr="00DE1D6D" w14:paraId="0D3D5C85" w14:textId="77777777" w:rsidTr="002B1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7BD20E66" w14:textId="77777777" w:rsidR="00191FF2" w:rsidRPr="00DE1D6D" w:rsidRDefault="00191FF2" w:rsidP="00191FF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Caffeine + paraxanthine + theophylline ng/ml</w:t>
            </w:r>
          </w:p>
        </w:tc>
        <w:tc>
          <w:tcPr>
            <w:tcW w:w="2168" w:type="dxa"/>
          </w:tcPr>
          <w:p w14:paraId="447F5524" w14:textId="4DC3A9EF" w:rsidR="00191FF2" w:rsidRPr="00C941AE" w:rsidRDefault="00191FF2" w:rsidP="00191FF2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41AE">
              <w:rPr>
                <w:rFonts w:ascii="Times New Roman" w:hAnsi="Times New Roman" w:cs="Times New Roman"/>
              </w:rPr>
              <w:t>1407 (632-2697)</w:t>
            </w:r>
          </w:p>
        </w:tc>
        <w:tc>
          <w:tcPr>
            <w:tcW w:w="2264" w:type="dxa"/>
          </w:tcPr>
          <w:p w14:paraId="63F22A1B" w14:textId="72CB950A" w:rsidR="00191FF2" w:rsidRPr="00C941AE" w:rsidRDefault="00191FF2" w:rsidP="00191FF2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41AE">
              <w:rPr>
                <w:rFonts w:ascii="Times New Roman" w:hAnsi="Times New Roman" w:cs="Times New Roman"/>
              </w:rPr>
              <w:t>1477 (512-3356)</w:t>
            </w:r>
          </w:p>
        </w:tc>
        <w:tc>
          <w:tcPr>
            <w:tcW w:w="1151" w:type="dxa"/>
          </w:tcPr>
          <w:p w14:paraId="5C463A74" w14:textId="5361DAAF" w:rsidR="00191FF2" w:rsidRPr="00C941AE" w:rsidRDefault="00191FF2" w:rsidP="00191FF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41AE">
              <w:rPr>
                <w:rFonts w:ascii="Times New Roman" w:hAnsi="Times New Roman" w:cs="Times New Roman"/>
              </w:rPr>
              <w:t>0.18</w:t>
            </w:r>
          </w:p>
        </w:tc>
      </w:tr>
      <w:tr w:rsidR="00191FF2" w:rsidRPr="00DE1D6D" w14:paraId="3D7A2E3A" w14:textId="77777777" w:rsidTr="002B179C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06130EC5" w14:textId="77777777" w:rsidR="00191FF2" w:rsidRPr="00DE1D6D" w:rsidRDefault="00191FF2" w:rsidP="00191FF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 xml:space="preserve"> Methylxanthines</w:t>
            </w:r>
            <w:r w:rsidRPr="00DE1D6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E1D6D">
              <w:rPr>
                <w:rFonts w:ascii="Times New Roman" w:hAnsi="Times New Roman" w:cs="Times New Roman"/>
              </w:rPr>
              <w:t>ng/ml</w:t>
            </w:r>
          </w:p>
        </w:tc>
        <w:tc>
          <w:tcPr>
            <w:tcW w:w="2168" w:type="dxa"/>
          </w:tcPr>
          <w:p w14:paraId="242A54BD" w14:textId="4BE98BE2" w:rsidR="00191FF2" w:rsidRPr="0055576D" w:rsidRDefault="00191FF2" w:rsidP="00191FF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3087 (1608-5033)</w:t>
            </w:r>
          </w:p>
        </w:tc>
        <w:tc>
          <w:tcPr>
            <w:tcW w:w="2264" w:type="dxa"/>
          </w:tcPr>
          <w:p w14:paraId="0701A0D8" w14:textId="07219BF8" w:rsidR="00191FF2" w:rsidRPr="0055576D" w:rsidRDefault="00191FF2" w:rsidP="00191FF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5576D">
              <w:rPr>
                <w:rFonts w:ascii="Times New Roman" w:hAnsi="Times New Roman" w:cs="Times New Roman"/>
                <w:b/>
              </w:rPr>
              <w:t>2685 (1117-4760)</w:t>
            </w:r>
          </w:p>
        </w:tc>
        <w:tc>
          <w:tcPr>
            <w:tcW w:w="1151" w:type="dxa"/>
          </w:tcPr>
          <w:p w14:paraId="64842B33" w14:textId="0079DD68" w:rsidR="00191FF2" w:rsidRPr="0055576D" w:rsidRDefault="00191FF2" w:rsidP="00191FF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0.0037</w:t>
            </w:r>
          </w:p>
        </w:tc>
      </w:tr>
    </w:tbl>
    <w:p w14:paraId="134C33BA" w14:textId="28332A80" w:rsidR="00314502" w:rsidRPr="00680484" w:rsidRDefault="00314502" w:rsidP="0000008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680484">
        <w:rPr>
          <w:rFonts w:ascii="Times New Roman" w:hAnsi="Times New Roman" w:cs="Times New Roman"/>
          <w:sz w:val="20"/>
        </w:rPr>
        <w:t>Bold values indicate significant results</w:t>
      </w:r>
    </w:p>
    <w:p w14:paraId="6D691313" w14:textId="77777777" w:rsidR="00314502" w:rsidRPr="00523283" w:rsidRDefault="00314502" w:rsidP="0000008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680484">
        <w:rPr>
          <w:rFonts w:ascii="Times New Roman" w:hAnsi="Times New Roman" w:cs="Times New Roman"/>
          <w:sz w:val="20"/>
        </w:rPr>
        <w:t>IQR: Interquartile range; ng: nanogram; ml: milliliter</w:t>
      </w:r>
      <w:r>
        <w:rPr>
          <w:rFonts w:ascii="Times New Roman" w:hAnsi="Times New Roman" w:cs="Times New Roman"/>
          <w:sz w:val="20"/>
        </w:rPr>
        <w:t xml:space="preserve">; </w:t>
      </w:r>
      <w:r w:rsidRPr="00E21217">
        <w:rPr>
          <w:rFonts w:ascii="Times New Roman" w:hAnsi="Times New Roman" w:cs="Times New Roman"/>
          <w:sz w:val="20"/>
        </w:rPr>
        <w:t>Methylxanthines: caffeine + paraxanthine + theophylline + theobromine.</w:t>
      </w:r>
    </w:p>
    <w:p w14:paraId="730DBC0E" w14:textId="7972FA76" w:rsidR="00314502" w:rsidRPr="006666F0" w:rsidRDefault="00314502" w:rsidP="0000008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32069">
        <w:rPr>
          <w:rFonts w:ascii="Times New Roman" w:hAnsi="Times New Roman" w:cs="Times New Roman"/>
          <w:sz w:val="20"/>
          <w:szCs w:val="20"/>
        </w:rPr>
        <w:t xml:space="preserve">Wilcoxon-Mann-Whitney rank-sum tests was applied using the mean plasma </w:t>
      </w:r>
      <w:r w:rsidRPr="006666F0">
        <w:rPr>
          <w:rFonts w:ascii="Times New Roman" w:hAnsi="Times New Roman" w:cs="Times New Roman"/>
          <w:sz w:val="20"/>
          <w:szCs w:val="20"/>
        </w:rPr>
        <w:t xml:space="preserve">methylxanthine levels per </w:t>
      </w:r>
      <w:r w:rsidR="00B64ADE">
        <w:rPr>
          <w:rFonts w:ascii="Times New Roman" w:hAnsi="Times New Roman" w:cs="Times New Roman"/>
          <w:sz w:val="20"/>
          <w:szCs w:val="20"/>
        </w:rPr>
        <w:t xml:space="preserve">PsyMetab </w:t>
      </w:r>
      <w:r w:rsidRPr="006666F0">
        <w:rPr>
          <w:rFonts w:ascii="Times New Roman" w:hAnsi="Times New Roman" w:cs="Times New Roman"/>
          <w:sz w:val="20"/>
          <w:szCs w:val="20"/>
        </w:rPr>
        <w:t xml:space="preserve">individual. </w:t>
      </w:r>
    </w:p>
    <w:p w14:paraId="5EFBEAD0" w14:textId="61B8C9D7" w:rsidR="001F1422" w:rsidRPr="007755C1" w:rsidRDefault="001F1422" w:rsidP="0000008E">
      <w:pPr>
        <w:spacing w:line="360" w:lineRule="auto"/>
        <w:rPr>
          <w:rFonts w:ascii="Times New Roman" w:hAnsi="Times New Roman" w:cs="Times New Roman"/>
        </w:rPr>
      </w:pPr>
      <w:r w:rsidRPr="006666F0">
        <w:rPr>
          <w:rFonts w:ascii="Times New Roman" w:hAnsi="Times New Roman" w:cs="Times New Roman"/>
          <w:sz w:val="20"/>
          <w:szCs w:val="20"/>
        </w:rPr>
        <w:t>No significant differences of methylxanthine plasma levels were observed between inpatients</w:t>
      </w:r>
      <w:r>
        <w:rPr>
          <w:rFonts w:ascii="Times New Roman" w:hAnsi="Times New Roman" w:cs="Times New Roman"/>
          <w:sz w:val="20"/>
          <w:szCs w:val="20"/>
        </w:rPr>
        <w:t xml:space="preserve"> of PsyMetab and SKIPOGH1 participants (data not shown)</w:t>
      </w:r>
    </w:p>
    <w:p w14:paraId="51096019" w14:textId="77777777" w:rsidR="001F1422" w:rsidRPr="00471494" w:rsidRDefault="001F1422" w:rsidP="00314502">
      <w:pPr>
        <w:spacing w:line="480" w:lineRule="auto"/>
        <w:rPr>
          <w:rFonts w:ascii="Times New Roman" w:hAnsi="Times New Roman" w:cs="Times New Roman"/>
        </w:rPr>
      </w:pPr>
    </w:p>
    <w:p w14:paraId="64AB8D65" w14:textId="695AB73F" w:rsidR="00314502" w:rsidRDefault="00314502" w:rsidP="002E0DD1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834DF80" w14:textId="287B8FE4" w:rsidR="00314502" w:rsidRDefault="00314502" w:rsidP="002E0DD1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74BEA68" w14:textId="3B178FE0" w:rsidR="00314502" w:rsidRDefault="00314502" w:rsidP="002E0DD1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1F74C9C" w14:textId="77777777" w:rsidR="00314502" w:rsidRDefault="00314502" w:rsidP="002E0DD1">
      <w:pPr>
        <w:spacing w:line="480" w:lineRule="auto"/>
        <w:rPr>
          <w:rFonts w:ascii="Times New Roman" w:hAnsi="Times New Roman" w:cs="Times New Roman"/>
          <w:b/>
        </w:rPr>
      </w:pPr>
    </w:p>
    <w:p w14:paraId="2E9D7F67" w14:textId="767E901A" w:rsidR="00314502" w:rsidRDefault="00314502" w:rsidP="002E0DD1">
      <w:pPr>
        <w:spacing w:line="480" w:lineRule="auto"/>
        <w:rPr>
          <w:rFonts w:ascii="Times New Roman" w:hAnsi="Times New Roman" w:cs="Times New Roman"/>
          <w:b/>
        </w:rPr>
      </w:pPr>
    </w:p>
    <w:p w14:paraId="706B3B44" w14:textId="382276E8" w:rsidR="00314502" w:rsidRDefault="00314502" w:rsidP="002E0DD1">
      <w:pPr>
        <w:spacing w:line="480" w:lineRule="auto"/>
        <w:rPr>
          <w:rFonts w:ascii="Times New Roman" w:hAnsi="Times New Roman" w:cs="Times New Roman"/>
          <w:b/>
        </w:rPr>
      </w:pPr>
    </w:p>
    <w:p w14:paraId="1D387022" w14:textId="669A8BBF" w:rsidR="00314502" w:rsidRDefault="00314502" w:rsidP="002E0DD1">
      <w:pPr>
        <w:spacing w:line="480" w:lineRule="auto"/>
        <w:rPr>
          <w:rFonts w:ascii="Times New Roman" w:hAnsi="Times New Roman" w:cs="Times New Roman"/>
          <w:b/>
        </w:rPr>
      </w:pPr>
    </w:p>
    <w:p w14:paraId="40E157AC" w14:textId="77777777" w:rsidR="00314502" w:rsidRDefault="00314502" w:rsidP="002E0DD1">
      <w:pPr>
        <w:spacing w:line="480" w:lineRule="auto"/>
        <w:rPr>
          <w:rFonts w:ascii="Times New Roman" w:hAnsi="Times New Roman" w:cs="Times New Roman"/>
          <w:b/>
        </w:rPr>
      </w:pPr>
    </w:p>
    <w:p w14:paraId="0A6C2664" w14:textId="2161D8E8" w:rsidR="002E0DD1" w:rsidRPr="001A366C" w:rsidRDefault="002E0DD1" w:rsidP="002E0DD1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0A6000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314502">
        <w:rPr>
          <w:rFonts w:ascii="Times New Roman" w:hAnsi="Times New Roman" w:cs="Times New Roman"/>
          <w:b/>
        </w:rPr>
        <w:t>9</w:t>
      </w:r>
      <w:r w:rsidRPr="000A6000">
        <w:rPr>
          <w:rFonts w:ascii="Times New Roman" w:hAnsi="Times New Roman" w:cs="Times New Roman"/>
          <w:b/>
        </w:rPr>
        <w:t xml:space="preserve">: </w:t>
      </w:r>
      <w:r w:rsidRPr="001A366C">
        <w:rPr>
          <w:rFonts w:ascii="Times New Roman" w:hAnsi="Times New Roman" w:cs="Times New Roman"/>
          <w:b/>
        </w:rPr>
        <w:t>Plasma methylxanthine levels in outpatients from PsyMetab and SKIPOGH</w:t>
      </w:r>
      <w:r w:rsidR="00314502" w:rsidRPr="001A366C">
        <w:rPr>
          <w:rFonts w:ascii="Times New Roman" w:hAnsi="Times New Roman" w:cs="Times New Roman"/>
          <w:b/>
        </w:rPr>
        <w:t>2</w:t>
      </w:r>
      <w:r w:rsidRPr="001A366C">
        <w:rPr>
          <w:rFonts w:ascii="Times New Roman" w:hAnsi="Times New Roman" w:cs="Times New Roman"/>
          <w:b/>
        </w:rPr>
        <w:t xml:space="preserve"> participants:</w:t>
      </w:r>
    </w:p>
    <w:tbl>
      <w:tblPr>
        <w:tblStyle w:val="GridTable6Colorful"/>
        <w:tblW w:w="9067" w:type="dxa"/>
        <w:tblLook w:val="04A0" w:firstRow="1" w:lastRow="0" w:firstColumn="1" w:lastColumn="0" w:noHBand="0" w:noVBand="1"/>
      </w:tblPr>
      <w:tblGrid>
        <w:gridCol w:w="3484"/>
        <w:gridCol w:w="2168"/>
        <w:gridCol w:w="2264"/>
        <w:gridCol w:w="1151"/>
      </w:tblGrid>
      <w:tr w:rsidR="002E0DD1" w:rsidRPr="00DE1D6D" w14:paraId="1D411B34" w14:textId="77777777" w:rsidTr="002B1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72097B7A" w14:textId="21821578" w:rsidR="002E0DD1" w:rsidRPr="00DE1D6D" w:rsidRDefault="00BF0E95" w:rsidP="002B179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E0DD1" w:rsidRPr="00DE1D6D">
              <w:rPr>
                <w:rFonts w:ascii="Times New Roman" w:hAnsi="Times New Roman" w:cs="Times New Roman"/>
              </w:rPr>
              <w:t>edian, IQR</w:t>
            </w:r>
          </w:p>
        </w:tc>
        <w:tc>
          <w:tcPr>
            <w:tcW w:w="2168" w:type="dxa"/>
          </w:tcPr>
          <w:p w14:paraId="70D2FD84" w14:textId="77777777" w:rsidR="002E0DD1" w:rsidRPr="00DE1D6D" w:rsidRDefault="002E0DD1" w:rsidP="002B179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SKIPOGH (N=9</w:t>
            </w:r>
            <w:r>
              <w:rPr>
                <w:rFonts w:ascii="Times New Roman" w:hAnsi="Times New Roman" w:cs="Times New Roman"/>
              </w:rPr>
              <w:t>26</w:t>
            </w:r>
            <w:r w:rsidRPr="00DE1D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4" w:type="dxa"/>
          </w:tcPr>
          <w:p w14:paraId="69549714" w14:textId="564F8BFF" w:rsidR="002E0DD1" w:rsidRPr="00DE1D6D" w:rsidRDefault="002E0DD1" w:rsidP="002B179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PsyMetab (N=</w:t>
            </w:r>
            <w:r>
              <w:rPr>
                <w:rFonts w:ascii="Times New Roman" w:hAnsi="Times New Roman" w:cs="Times New Roman"/>
              </w:rPr>
              <w:t>550</w:t>
            </w:r>
            <w:r w:rsidRPr="00DE1D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1" w:type="dxa"/>
          </w:tcPr>
          <w:p w14:paraId="6D34CA48" w14:textId="77777777" w:rsidR="002E0DD1" w:rsidRPr="00DE1D6D" w:rsidRDefault="002E0DD1" w:rsidP="002B179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p-Value</w:t>
            </w:r>
          </w:p>
        </w:tc>
      </w:tr>
      <w:tr w:rsidR="002E0DD1" w:rsidRPr="00DE1D6D" w14:paraId="1B956B58" w14:textId="77777777" w:rsidTr="002B1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65BD54DB" w14:textId="77777777" w:rsidR="002E0DD1" w:rsidRPr="00DE1D6D" w:rsidRDefault="002E0DD1" w:rsidP="002B179C">
            <w:pPr>
              <w:spacing w:before="240"/>
              <w:jc w:val="center"/>
              <w:rPr>
                <w:rFonts w:ascii="Times New Roman" w:hAnsi="Times New Roman" w:cs="Times New Roman"/>
                <w:lang w:val="de-CH"/>
              </w:rPr>
            </w:pPr>
            <w:r w:rsidRPr="00DE1D6D">
              <w:rPr>
                <w:rFonts w:ascii="Times New Roman" w:hAnsi="Times New Roman" w:cs="Times New Roman"/>
                <w:lang w:val="de-CH"/>
              </w:rPr>
              <w:t>Caffeine ng/ml</w:t>
            </w:r>
          </w:p>
        </w:tc>
        <w:tc>
          <w:tcPr>
            <w:tcW w:w="2168" w:type="dxa"/>
          </w:tcPr>
          <w:p w14:paraId="2B6D53E4" w14:textId="77777777" w:rsidR="002E0DD1" w:rsidRPr="00FA5836" w:rsidRDefault="002E0DD1" w:rsidP="002B179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5836">
              <w:rPr>
                <w:rFonts w:ascii="Times New Roman" w:hAnsi="Times New Roman" w:cs="Times New Roman"/>
                <w:b/>
              </w:rPr>
              <w:t>504 (199-1165)</w:t>
            </w:r>
          </w:p>
        </w:tc>
        <w:tc>
          <w:tcPr>
            <w:tcW w:w="2264" w:type="dxa"/>
          </w:tcPr>
          <w:p w14:paraId="1C380EBF" w14:textId="77777777" w:rsidR="002E0DD1" w:rsidRPr="00FA5836" w:rsidRDefault="002E0DD1" w:rsidP="002B179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5836">
              <w:rPr>
                <w:rFonts w:ascii="Times New Roman" w:hAnsi="Times New Roman" w:cs="Times New Roman"/>
                <w:b/>
              </w:rPr>
              <w:t>737 (175-1910)</w:t>
            </w:r>
          </w:p>
        </w:tc>
        <w:tc>
          <w:tcPr>
            <w:tcW w:w="1151" w:type="dxa"/>
          </w:tcPr>
          <w:p w14:paraId="2D9A82B7" w14:textId="77777777" w:rsidR="002E0DD1" w:rsidRPr="003949E1" w:rsidRDefault="002E0DD1" w:rsidP="002B179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3949E1">
              <w:rPr>
                <w:rFonts w:ascii="Times New Roman" w:hAnsi="Times New Roman" w:cs="Times New Roman"/>
                <w:b/>
                <w:color w:val="auto"/>
              </w:rPr>
              <w:t>0.00</w:t>
            </w:r>
            <w:r w:rsidRPr="0055576D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2E0DD1" w:rsidRPr="00DE1D6D" w14:paraId="0AE2CB1E" w14:textId="77777777" w:rsidTr="002B179C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4E43BFAC" w14:textId="77777777" w:rsidR="002E0DD1" w:rsidRPr="00DE1D6D" w:rsidRDefault="002E0DD1" w:rsidP="002B179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Caffeine + Paraxanthine</w:t>
            </w:r>
            <w:r w:rsidRPr="00DE1D6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E1D6D">
              <w:rPr>
                <w:rFonts w:ascii="Times New Roman" w:hAnsi="Times New Roman" w:cs="Times New Roman"/>
              </w:rPr>
              <w:t>ng/ml</w:t>
            </w:r>
          </w:p>
        </w:tc>
        <w:tc>
          <w:tcPr>
            <w:tcW w:w="2168" w:type="dxa"/>
          </w:tcPr>
          <w:p w14:paraId="181D05E0" w14:textId="77777777" w:rsidR="002E0DD1" w:rsidRPr="00FA5836" w:rsidRDefault="002E0DD1" w:rsidP="002B179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5836">
              <w:rPr>
                <w:rFonts w:ascii="Times New Roman" w:hAnsi="Times New Roman" w:cs="Times New Roman"/>
                <w:b/>
              </w:rPr>
              <w:t>1136 (494-2325)</w:t>
            </w:r>
          </w:p>
        </w:tc>
        <w:tc>
          <w:tcPr>
            <w:tcW w:w="2264" w:type="dxa"/>
          </w:tcPr>
          <w:p w14:paraId="2C77146E" w14:textId="77777777" w:rsidR="002E0DD1" w:rsidRPr="00FA5836" w:rsidRDefault="002E0DD1" w:rsidP="002B179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5836">
              <w:rPr>
                <w:rFonts w:ascii="Times New Roman" w:hAnsi="Times New Roman" w:cs="Times New Roman"/>
                <w:b/>
              </w:rPr>
              <w:t>1386 (467-3144)</w:t>
            </w:r>
          </w:p>
        </w:tc>
        <w:tc>
          <w:tcPr>
            <w:tcW w:w="1151" w:type="dxa"/>
          </w:tcPr>
          <w:p w14:paraId="6F578052" w14:textId="77777777" w:rsidR="002E0DD1" w:rsidRPr="004268AC" w:rsidRDefault="002E0DD1" w:rsidP="002B179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3949E1">
              <w:rPr>
                <w:rFonts w:ascii="Times New Roman" w:hAnsi="Times New Roman" w:cs="Times New Roman"/>
                <w:b/>
                <w:color w:val="auto"/>
              </w:rPr>
              <w:t>0.</w:t>
            </w:r>
            <w:r w:rsidRPr="00FA5836">
              <w:rPr>
                <w:rFonts w:ascii="Times New Roman" w:hAnsi="Times New Roman" w:cs="Times New Roman"/>
                <w:b/>
              </w:rPr>
              <w:t>0045</w:t>
            </w:r>
          </w:p>
        </w:tc>
      </w:tr>
      <w:tr w:rsidR="002E0DD1" w:rsidRPr="00DE1D6D" w14:paraId="118DF75D" w14:textId="77777777" w:rsidTr="002B1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39970528" w14:textId="77777777" w:rsidR="002E0DD1" w:rsidRPr="00DE1D6D" w:rsidRDefault="002E0DD1" w:rsidP="002B179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>Caffeine + paraxanthine + theophylline ng/ml</w:t>
            </w:r>
          </w:p>
        </w:tc>
        <w:tc>
          <w:tcPr>
            <w:tcW w:w="2168" w:type="dxa"/>
          </w:tcPr>
          <w:p w14:paraId="71AD9F67" w14:textId="77777777" w:rsidR="002E0DD1" w:rsidRPr="00FA5836" w:rsidRDefault="002E0DD1" w:rsidP="002B179C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5836">
              <w:rPr>
                <w:rFonts w:ascii="Times New Roman" w:hAnsi="Times New Roman" w:cs="Times New Roman"/>
                <w:b/>
              </w:rPr>
              <w:t>1255 (546-2533)</w:t>
            </w:r>
          </w:p>
        </w:tc>
        <w:tc>
          <w:tcPr>
            <w:tcW w:w="2264" w:type="dxa"/>
          </w:tcPr>
          <w:p w14:paraId="2CC92463" w14:textId="77777777" w:rsidR="002E0DD1" w:rsidRPr="00FA5836" w:rsidRDefault="002E0DD1" w:rsidP="002B179C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5836">
              <w:rPr>
                <w:rFonts w:ascii="Times New Roman" w:hAnsi="Times New Roman" w:cs="Times New Roman"/>
                <w:b/>
              </w:rPr>
              <w:t>1477 (512-3356)</w:t>
            </w:r>
          </w:p>
        </w:tc>
        <w:tc>
          <w:tcPr>
            <w:tcW w:w="1151" w:type="dxa"/>
          </w:tcPr>
          <w:p w14:paraId="3B85A815" w14:textId="77777777" w:rsidR="002E0DD1" w:rsidRPr="003949E1" w:rsidRDefault="002E0DD1" w:rsidP="002B179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949E1">
              <w:rPr>
                <w:rFonts w:ascii="Times New Roman" w:hAnsi="Times New Roman" w:cs="Times New Roman"/>
                <w:b/>
              </w:rPr>
              <w:t>0.</w:t>
            </w:r>
            <w:r w:rsidRPr="0055576D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2E0DD1" w:rsidRPr="00DE1D6D" w14:paraId="2902CE37" w14:textId="77777777" w:rsidTr="002B179C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0E575413" w14:textId="77777777" w:rsidR="002E0DD1" w:rsidRPr="00DE1D6D" w:rsidRDefault="002E0DD1" w:rsidP="002B179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E1D6D">
              <w:rPr>
                <w:rFonts w:ascii="Times New Roman" w:hAnsi="Times New Roman" w:cs="Times New Roman"/>
              </w:rPr>
              <w:t xml:space="preserve"> Methylxanthines</w:t>
            </w:r>
            <w:r w:rsidRPr="00DE1D6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E1D6D">
              <w:rPr>
                <w:rFonts w:ascii="Times New Roman" w:hAnsi="Times New Roman" w:cs="Times New Roman"/>
              </w:rPr>
              <w:t>ng/ml</w:t>
            </w:r>
          </w:p>
        </w:tc>
        <w:tc>
          <w:tcPr>
            <w:tcW w:w="2168" w:type="dxa"/>
          </w:tcPr>
          <w:p w14:paraId="4741139A" w14:textId="77777777" w:rsidR="002E0DD1" w:rsidRPr="0055576D" w:rsidRDefault="002E0DD1" w:rsidP="002B179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5576D">
              <w:rPr>
                <w:rFonts w:ascii="Times New Roman" w:hAnsi="Times New Roman" w:cs="Times New Roman"/>
                <w:b/>
              </w:rPr>
              <w:t>2165 (1210-3704)</w:t>
            </w:r>
          </w:p>
        </w:tc>
        <w:tc>
          <w:tcPr>
            <w:tcW w:w="2264" w:type="dxa"/>
          </w:tcPr>
          <w:p w14:paraId="2699C55A" w14:textId="77777777" w:rsidR="002E0DD1" w:rsidRPr="0055576D" w:rsidRDefault="002E0DD1" w:rsidP="002B179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5576D">
              <w:rPr>
                <w:rFonts w:ascii="Times New Roman" w:hAnsi="Times New Roman" w:cs="Times New Roman"/>
                <w:b/>
              </w:rPr>
              <w:t>2685 (1117-4760)</w:t>
            </w:r>
          </w:p>
        </w:tc>
        <w:tc>
          <w:tcPr>
            <w:tcW w:w="1151" w:type="dxa"/>
          </w:tcPr>
          <w:p w14:paraId="7434CF54" w14:textId="77777777" w:rsidR="002E0DD1" w:rsidRPr="0055576D" w:rsidRDefault="002E0DD1" w:rsidP="002B179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5576D">
              <w:rPr>
                <w:rFonts w:ascii="Times New Roman" w:hAnsi="Times New Roman" w:cs="Times New Roman"/>
                <w:b/>
              </w:rPr>
              <w:t>0.002</w:t>
            </w:r>
          </w:p>
        </w:tc>
      </w:tr>
    </w:tbl>
    <w:p w14:paraId="6BADE1D4" w14:textId="71B10F40" w:rsidR="002E0DD1" w:rsidRPr="00680484" w:rsidRDefault="002E0DD1" w:rsidP="0000008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680484">
        <w:rPr>
          <w:rFonts w:ascii="Times New Roman" w:hAnsi="Times New Roman" w:cs="Times New Roman"/>
          <w:sz w:val="20"/>
        </w:rPr>
        <w:t>Bold values indicate significant results</w:t>
      </w:r>
    </w:p>
    <w:p w14:paraId="08BD77A8" w14:textId="77777777" w:rsidR="002E0DD1" w:rsidRPr="00523283" w:rsidRDefault="002E0DD1" w:rsidP="0000008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680484">
        <w:rPr>
          <w:rFonts w:ascii="Times New Roman" w:hAnsi="Times New Roman" w:cs="Times New Roman"/>
          <w:sz w:val="20"/>
        </w:rPr>
        <w:t>IQR: Interquartile range; ng: nanogram; ml: milliliter</w:t>
      </w:r>
      <w:r>
        <w:rPr>
          <w:rFonts w:ascii="Times New Roman" w:hAnsi="Times New Roman" w:cs="Times New Roman"/>
          <w:sz w:val="20"/>
        </w:rPr>
        <w:t xml:space="preserve">; </w:t>
      </w:r>
      <w:r w:rsidRPr="00E21217">
        <w:rPr>
          <w:rFonts w:ascii="Times New Roman" w:hAnsi="Times New Roman" w:cs="Times New Roman"/>
          <w:sz w:val="20"/>
        </w:rPr>
        <w:t>Methylxanthines: caffeine + paraxanthine + theophylline + theobromine.</w:t>
      </w:r>
    </w:p>
    <w:p w14:paraId="67A42266" w14:textId="42C04757" w:rsidR="002E0DD1" w:rsidRPr="00471494" w:rsidRDefault="002E0DD1" w:rsidP="0000008E">
      <w:pPr>
        <w:spacing w:line="360" w:lineRule="auto"/>
        <w:rPr>
          <w:rFonts w:ascii="Times New Roman" w:hAnsi="Times New Roman" w:cs="Times New Roman"/>
        </w:rPr>
      </w:pPr>
      <w:r w:rsidRPr="00332069">
        <w:rPr>
          <w:rFonts w:ascii="Times New Roman" w:hAnsi="Times New Roman" w:cs="Times New Roman"/>
          <w:sz w:val="20"/>
          <w:szCs w:val="20"/>
        </w:rPr>
        <w:t>Wilcoxon-Mann-Whitney rank-sum tests was applied using the mean plasma methylxanthine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3320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levels</w:t>
      </w:r>
      <w:r w:rsidRPr="00332069">
        <w:rPr>
          <w:rFonts w:ascii="Times New Roman" w:hAnsi="Times New Roman" w:cs="Times New Roman"/>
          <w:sz w:val="20"/>
          <w:szCs w:val="20"/>
        </w:rPr>
        <w:t xml:space="preserve"> per </w:t>
      </w:r>
      <w:r w:rsidR="00B64ADE">
        <w:rPr>
          <w:rFonts w:ascii="Times New Roman" w:hAnsi="Times New Roman" w:cs="Times New Roman"/>
          <w:sz w:val="20"/>
          <w:szCs w:val="20"/>
        </w:rPr>
        <w:t xml:space="preserve">PsyMetab </w:t>
      </w:r>
      <w:r w:rsidRPr="00332069">
        <w:rPr>
          <w:rFonts w:ascii="Times New Roman" w:hAnsi="Times New Roman" w:cs="Times New Roman"/>
          <w:sz w:val="20"/>
          <w:szCs w:val="20"/>
        </w:rPr>
        <w:t>individual.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C89001" w14:textId="167E66C7" w:rsidR="002E0DD1" w:rsidRPr="007755C1" w:rsidRDefault="002E0DD1" w:rsidP="000000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No significant differences of </w:t>
      </w:r>
      <w:r w:rsidRPr="006666F0">
        <w:rPr>
          <w:rFonts w:ascii="Times New Roman" w:hAnsi="Times New Roman" w:cs="Times New Roman"/>
          <w:sz w:val="20"/>
          <w:szCs w:val="20"/>
        </w:rPr>
        <w:t>methylxanthine plas</w:t>
      </w:r>
      <w:r>
        <w:rPr>
          <w:rFonts w:ascii="Times New Roman" w:hAnsi="Times New Roman" w:cs="Times New Roman"/>
          <w:sz w:val="20"/>
          <w:szCs w:val="20"/>
        </w:rPr>
        <w:t>ma levels were observed between inpatients of PsyMetab and SKIPOGH</w:t>
      </w:r>
      <w:r w:rsidR="001F142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participants (data not shown)</w:t>
      </w:r>
    </w:p>
    <w:p w14:paraId="5E4666F9" w14:textId="77777777" w:rsidR="002E0DD1" w:rsidRPr="00332069" w:rsidRDefault="002E0DD1" w:rsidP="000E528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AA3931" w14:textId="77777777" w:rsidR="008167C0" w:rsidRPr="000A6000" w:rsidRDefault="008167C0" w:rsidP="002E2F38">
      <w:pPr>
        <w:jc w:val="both"/>
        <w:rPr>
          <w:rFonts w:ascii="Times New Roman" w:hAnsi="Times New Roman" w:cs="Times New Roman"/>
          <w:sz w:val="20"/>
        </w:rPr>
      </w:pPr>
    </w:p>
    <w:p w14:paraId="7D18EE51" w14:textId="794460E3" w:rsidR="00AA71F1" w:rsidRPr="001A366C" w:rsidRDefault="007536D8" w:rsidP="00210C9F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A6000">
        <w:rPr>
          <w:rFonts w:ascii="Times New Roman" w:hAnsi="Times New Roman" w:cs="Times New Roman"/>
          <w:b/>
          <w:sz w:val="24"/>
        </w:rPr>
        <w:br w:type="column"/>
      </w:r>
      <w:r w:rsidR="004F4BFB" w:rsidRPr="00210C9F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B83D8F">
        <w:rPr>
          <w:rFonts w:ascii="Times New Roman" w:hAnsi="Times New Roman" w:cs="Times New Roman"/>
          <w:b/>
        </w:rPr>
        <w:t>10</w:t>
      </w:r>
      <w:r w:rsidR="00C02C80" w:rsidRPr="00210C9F">
        <w:rPr>
          <w:rFonts w:ascii="Times New Roman" w:hAnsi="Times New Roman" w:cs="Times New Roman"/>
          <w:b/>
        </w:rPr>
        <w:t xml:space="preserve">: </w:t>
      </w:r>
      <w:r w:rsidR="00C02C80" w:rsidRPr="001A366C">
        <w:rPr>
          <w:rFonts w:ascii="Times New Roman" w:hAnsi="Times New Roman" w:cs="Times New Roman"/>
          <w:b/>
        </w:rPr>
        <w:t xml:space="preserve">Association between PRS of caffeine </w:t>
      </w:r>
      <w:r w:rsidR="00FB6065" w:rsidRPr="001A366C">
        <w:rPr>
          <w:rFonts w:ascii="Times New Roman" w:hAnsi="Times New Roman" w:cs="Times New Roman"/>
          <w:b/>
        </w:rPr>
        <w:t>consumption</w:t>
      </w:r>
      <w:r w:rsidR="00214FB7" w:rsidRPr="001A366C">
        <w:rPr>
          <w:rFonts w:ascii="Times New Roman" w:hAnsi="Times New Roman" w:cs="Times New Roman"/>
          <w:b/>
        </w:rPr>
        <w:t xml:space="preserve">, </w:t>
      </w:r>
      <w:r w:rsidR="00C02C80" w:rsidRPr="001A366C">
        <w:rPr>
          <w:rFonts w:ascii="Times New Roman" w:hAnsi="Times New Roman" w:cs="Times New Roman"/>
          <w:b/>
        </w:rPr>
        <w:t>plasma caffeine and its metabolite levels and sleep disorders</w:t>
      </w:r>
      <w:r w:rsidR="00165A99" w:rsidRPr="001A366C">
        <w:rPr>
          <w:rFonts w:ascii="Times New Roman" w:hAnsi="Times New Roman" w:cs="Times New Roman"/>
          <w:b/>
        </w:rPr>
        <w:t xml:space="preserve"> (N=669)</w:t>
      </w:r>
    </w:p>
    <w:tbl>
      <w:tblPr>
        <w:tblStyle w:val="GridTable6Colorful"/>
        <w:tblW w:w="9209" w:type="dxa"/>
        <w:tblLook w:val="04A0" w:firstRow="1" w:lastRow="0" w:firstColumn="1" w:lastColumn="0" w:noHBand="0" w:noVBand="1"/>
      </w:tblPr>
      <w:tblGrid>
        <w:gridCol w:w="3539"/>
        <w:gridCol w:w="1838"/>
        <w:gridCol w:w="2556"/>
        <w:gridCol w:w="1276"/>
      </w:tblGrid>
      <w:tr w:rsidR="00AB3928" w:rsidRPr="00332069" w14:paraId="4AA19A52" w14:textId="77777777" w:rsidTr="00AB3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07B95CF" w14:textId="77777777" w:rsidR="00AB3928" w:rsidRPr="00332069" w:rsidRDefault="00AB3928" w:rsidP="001D6029">
            <w:pPr>
              <w:spacing w:line="360" w:lineRule="auto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  <w:t xml:space="preserve">Variable </w:t>
            </w:r>
          </w:p>
        </w:tc>
        <w:tc>
          <w:tcPr>
            <w:tcW w:w="1838" w:type="dxa"/>
          </w:tcPr>
          <w:p w14:paraId="602EEDC1" w14:textId="624B2C4F" w:rsidR="00AB3928" w:rsidRPr="00332069" w:rsidRDefault="00AB3928" w:rsidP="007B33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  <w:t>Beta - Coefficient</w:t>
            </w:r>
          </w:p>
        </w:tc>
        <w:tc>
          <w:tcPr>
            <w:tcW w:w="2556" w:type="dxa"/>
          </w:tcPr>
          <w:p w14:paraId="02F72887" w14:textId="3B450068" w:rsidR="00AB3928" w:rsidRPr="00332069" w:rsidRDefault="00AB3928" w:rsidP="007B33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2069"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  <w:t>95% CI</w:t>
            </w:r>
          </w:p>
        </w:tc>
        <w:tc>
          <w:tcPr>
            <w:tcW w:w="1276" w:type="dxa"/>
          </w:tcPr>
          <w:p w14:paraId="2C1C0968" w14:textId="25F87EFB" w:rsidR="00AB3928" w:rsidRPr="00332069" w:rsidRDefault="00AC7288" w:rsidP="007B33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</w:rPr>
              <w:t xml:space="preserve">Corrected </w:t>
            </w:r>
            <w:r w:rsidR="00AB3928" w:rsidRPr="00332069">
              <w:rPr>
                <w:rFonts w:ascii="Times New Roman" w:hAnsi="Times New Roman" w:cs="Times New Roman"/>
              </w:rPr>
              <w:t>p-value</w:t>
            </w:r>
            <w:r w:rsidRPr="00332069">
              <w:rPr>
                <w:rFonts w:ascii="Times New Roman" w:hAnsi="Times New Roman" w:cs="Times New Roman"/>
              </w:rPr>
              <w:t>*</w:t>
            </w:r>
          </w:p>
        </w:tc>
      </w:tr>
      <w:tr w:rsidR="00AB3928" w:rsidRPr="00332069" w14:paraId="149413FE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4AA16D4" w14:textId="214DA09D" w:rsidR="00AB3928" w:rsidRPr="00332069" w:rsidRDefault="00AB3928" w:rsidP="00270F8F">
            <w:pPr>
              <w:spacing w:line="360" w:lineRule="auto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</w:rPr>
              <w:t>Log (caffeine)</w:t>
            </w:r>
          </w:p>
        </w:tc>
        <w:tc>
          <w:tcPr>
            <w:tcW w:w="1838" w:type="dxa"/>
          </w:tcPr>
          <w:p w14:paraId="7C3A9116" w14:textId="096BEE7A" w:rsidR="00AB3928" w:rsidRPr="00332069" w:rsidRDefault="00AB3928" w:rsidP="00270F8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  <w:b/>
                <w:color w:val="000000"/>
              </w:rPr>
              <w:t>0.10</w:t>
            </w:r>
          </w:p>
        </w:tc>
        <w:tc>
          <w:tcPr>
            <w:tcW w:w="2556" w:type="dxa"/>
          </w:tcPr>
          <w:p w14:paraId="7C6F3018" w14:textId="2742B0F7" w:rsidR="00AB3928" w:rsidRPr="00332069" w:rsidRDefault="00AB3928" w:rsidP="00270F8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lang w:eastAsia="fr-CH"/>
              </w:rPr>
            </w:pPr>
            <w:r w:rsidRPr="00332069">
              <w:rPr>
                <w:rFonts w:ascii="Times New Roman" w:hAnsi="Times New Roman" w:cs="Times New Roman"/>
                <w:color w:val="000000"/>
              </w:rPr>
              <w:t>0.03 - 0.17</w:t>
            </w:r>
          </w:p>
        </w:tc>
        <w:tc>
          <w:tcPr>
            <w:tcW w:w="1276" w:type="dxa"/>
          </w:tcPr>
          <w:p w14:paraId="52DD7310" w14:textId="260F0EA7" w:rsidR="00AB3928" w:rsidRPr="00332069" w:rsidRDefault="00852B15" w:rsidP="00270F8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</w:pPr>
            <w:r w:rsidRPr="00332069">
              <w:rPr>
                <w:rFonts w:ascii="Times New Roman" w:hAnsi="Times New Roman" w:cs="Times New Roman"/>
                <w:b/>
                <w:color w:val="auto"/>
              </w:rPr>
              <w:t>0.0</w:t>
            </w:r>
            <w:r w:rsidR="008535D8" w:rsidRPr="00332069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AB3928" w:rsidRPr="00332069" w14:paraId="62E54708" w14:textId="77777777" w:rsidTr="00AB392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FCFAF53" w14:textId="5874C020" w:rsidR="00AB3928" w:rsidRPr="00332069" w:rsidRDefault="00AB3928" w:rsidP="00270F8F">
            <w:pPr>
              <w:spacing w:line="360" w:lineRule="auto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</w:rPr>
              <w:t>Log (</w:t>
            </w:r>
            <w:r w:rsidR="00271B3C" w:rsidRPr="00332069">
              <w:rPr>
                <w:rFonts w:ascii="Times New Roman" w:hAnsi="Times New Roman" w:cs="Times New Roman"/>
              </w:rPr>
              <w:t>p</w:t>
            </w:r>
            <w:r w:rsidRPr="00332069">
              <w:rPr>
                <w:rFonts w:ascii="Times New Roman" w:hAnsi="Times New Roman" w:cs="Times New Roman"/>
              </w:rPr>
              <w:t>araxanthine)</w:t>
            </w:r>
          </w:p>
        </w:tc>
        <w:tc>
          <w:tcPr>
            <w:tcW w:w="1838" w:type="dxa"/>
          </w:tcPr>
          <w:p w14:paraId="2D85B189" w14:textId="2FD62734" w:rsidR="00AB3928" w:rsidRPr="00332069" w:rsidRDefault="00AB3928" w:rsidP="00270F8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  <w:b/>
                <w:color w:val="000000"/>
              </w:rPr>
              <w:t>0.11</w:t>
            </w:r>
          </w:p>
        </w:tc>
        <w:tc>
          <w:tcPr>
            <w:tcW w:w="2556" w:type="dxa"/>
          </w:tcPr>
          <w:p w14:paraId="7E5F101B" w14:textId="5D7D05C0" w:rsidR="00AB3928" w:rsidRPr="00332069" w:rsidRDefault="00AB3928" w:rsidP="00270F8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lang w:eastAsia="fr-CH"/>
              </w:rPr>
            </w:pPr>
            <w:r w:rsidRPr="00332069">
              <w:rPr>
                <w:rFonts w:ascii="Times New Roman" w:hAnsi="Times New Roman" w:cs="Times New Roman"/>
                <w:color w:val="000000"/>
              </w:rPr>
              <w:t>0.03 – 0.18</w:t>
            </w:r>
          </w:p>
        </w:tc>
        <w:tc>
          <w:tcPr>
            <w:tcW w:w="1276" w:type="dxa"/>
          </w:tcPr>
          <w:p w14:paraId="6810ADB7" w14:textId="2114D521" w:rsidR="00AB3928" w:rsidRPr="00332069" w:rsidRDefault="00852B15" w:rsidP="00270F8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  <w:t>0.0</w:t>
            </w:r>
            <w:r w:rsidR="008535D8" w:rsidRPr="00332069"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  <w:t>2</w:t>
            </w:r>
          </w:p>
        </w:tc>
      </w:tr>
      <w:tr w:rsidR="00AB3928" w:rsidRPr="00332069" w14:paraId="2DECB055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0E2D9EC" w14:textId="1977B277" w:rsidR="00AB3928" w:rsidRPr="00332069" w:rsidRDefault="00AB3928" w:rsidP="00270F8F">
            <w:pPr>
              <w:spacing w:line="360" w:lineRule="auto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</w:rPr>
              <w:t>Log (</w:t>
            </w:r>
            <w:r w:rsidR="00271B3C" w:rsidRPr="00332069">
              <w:rPr>
                <w:rFonts w:ascii="Times New Roman" w:hAnsi="Times New Roman" w:cs="Times New Roman"/>
              </w:rPr>
              <w:t>t</w:t>
            </w:r>
            <w:r w:rsidRPr="00332069">
              <w:rPr>
                <w:rFonts w:ascii="Times New Roman" w:hAnsi="Times New Roman" w:cs="Times New Roman"/>
              </w:rPr>
              <w:t>heophylline)</w:t>
            </w:r>
          </w:p>
        </w:tc>
        <w:tc>
          <w:tcPr>
            <w:tcW w:w="1838" w:type="dxa"/>
          </w:tcPr>
          <w:p w14:paraId="69CEE84E" w14:textId="16D4E238" w:rsidR="00AB3928" w:rsidRPr="00332069" w:rsidRDefault="00AB3928" w:rsidP="00270F8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  <w:b/>
                <w:color w:val="000000"/>
              </w:rPr>
              <w:t>0.09</w:t>
            </w:r>
          </w:p>
        </w:tc>
        <w:tc>
          <w:tcPr>
            <w:tcW w:w="2556" w:type="dxa"/>
          </w:tcPr>
          <w:p w14:paraId="4CA2F1A1" w14:textId="3F4726B4" w:rsidR="00AB3928" w:rsidRPr="00332069" w:rsidRDefault="00AB3928" w:rsidP="00270F8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lang w:eastAsia="fr-CH"/>
              </w:rPr>
            </w:pPr>
            <w:r w:rsidRPr="00332069">
              <w:rPr>
                <w:rFonts w:ascii="Times New Roman" w:hAnsi="Times New Roman" w:cs="Times New Roman"/>
                <w:color w:val="000000"/>
              </w:rPr>
              <w:t>0.02 – 0.16</w:t>
            </w:r>
          </w:p>
        </w:tc>
        <w:tc>
          <w:tcPr>
            <w:tcW w:w="1276" w:type="dxa"/>
          </w:tcPr>
          <w:p w14:paraId="093AC037" w14:textId="2A8431B8" w:rsidR="00AB3928" w:rsidRPr="00332069" w:rsidRDefault="00852B15" w:rsidP="00270F8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</w:pPr>
            <w:r w:rsidRPr="00332069">
              <w:rPr>
                <w:rFonts w:ascii="Times New Roman" w:hAnsi="Times New Roman" w:cs="Times New Roman"/>
                <w:b/>
                <w:color w:val="auto"/>
              </w:rPr>
              <w:t>0.0</w:t>
            </w:r>
            <w:r w:rsidR="008535D8" w:rsidRPr="00332069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AB3928" w:rsidRPr="00332069" w14:paraId="24E31282" w14:textId="77777777" w:rsidTr="00AB392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C35891D" w14:textId="33870CB0" w:rsidR="00AB3928" w:rsidRPr="00332069" w:rsidRDefault="00AB3928" w:rsidP="00270F8F">
            <w:pPr>
              <w:spacing w:line="360" w:lineRule="auto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</w:rPr>
              <w:t>Log (</w:t>
            </w:r>
            <w:r w:rsidR="00271B3C" w:rsidRPr="00332069">
              <w:rPr>
                <w:rFonts w:ascii="Times New Roman" w:hAnsi="Times New Roman" w:cs="Times New Roman"/>
              </w:rPr>
              <w:t>t</w:t>
            </w:r>
            <w:r w:rsidRPr="00332069">
              <w:rPr>
                <w:rFonts w:ascii="Times New Roman" w:hAnsi="Times New Roman" w:cs="Times New Roman"/>
              </w:rPr>
              <w:t>heobromine)</w:t>
            </w:r>
          </w:p>
        </w:tc>
        <w:tc>
          <w:tcPr>
            <w:tcW w:w="1838" w:type="dxa"/>
          </w:tcPr>
          <w:p w14:paraId="5CDA0E60" w14:textId="43E132E5" w:rsidR="00AB3928" w:rsidRPr="00332069" w:rsidRDefault="00AB3928" w:rsidP="00270F8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2556" w:type="dxa"/>
          </w:tcPr>
          <w:p w14:paraId="3E8B7024" w14:textId="0AB92130" w:rsidR="00AB3928" w:rsidRPr="00332069" w:rsidRDefault="00AB3928" w:rsidP="00270F8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  <w:color w:val="000000"/>
              </w:rPr>
              <w:t>-0.09 – 0.07</w:t>
            </w:r>
          </w:p>
        </w:tc>
        <w:tc>
          <w:tcPr>
            <w:tcW w:w="1276" w:type="dxa"/>
          </w:tcPr>
          <w:p w14:paraId="57B0636C" w14:textId="280C8A99" w:rsidR="00AB3928" w:rsidRPr="00332069" w:rsidRDefault="00852B15" w:rsidP="00270F8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  <w:color w:val="auto"/>
              </w:rPr>
              <w:t>0.7</w:t>
            </w:r>
            <w:r w:rsidR="003E70AF" w:rsidRPr="00332069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AB3928" w:rsidRPr="00332069" w14:paraId="426FE324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DD2019" w14:textId="23FF1488" w:rsidR="00AB3928" w:rsidRPr="00332069" w:rsidRDefault="00AB3928" w:rsidP="00270F8F">
            <w:pPr>
              <w:spacing w:line="360" w:lineRule="auto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</w:rPr>
              <w:t xml:space="preserve">Log (caffeine + </w:t>
            </w:r>
            <w:r w:rsidR="00271B3C" w:rsidRPr="00332069">
              <w:rPr>
                <w:rFonts w:ascii="Times New Roman" w:hAnsi="Times New Roman" w:cs="Times New Roman"/>
              </w:rPr>
              <w:t>p</w:t>
            </w:r>
            <w:r w:rsidRPr="00332069">
              <w:rPr>
                <w:rFonts w:ascii="Times New Roman" w:hAnsi="Times New Roman" w:cs="Times New Roman"/>
              </w:rPr>
              <w:t xml:space="preserve">araxanthine + </w:t>
            </w:r>
            <w:r w:rsidR="00271B3C" w:rsidRPr="00332069">
              <w:rPr>
                <w:rFonts w:ascii="Times New Roman" w:hAnsi="Times New Roman" w:cs="Times New Roman"/>
              </w:rPr>
              <w:t>t</w:t>
            </w:r>
            <w:r w:rsidRPr="00332069">
              <w:rPr>
                <w:rFonts w:ascii="Times New Roman" w:hAnsi="Times New Roman" w:cs="Times New Roman"/>
              </w:rPr>
              <w:t>heophylline)</w:t>
            </w:r>
          </w:p>
        </w:tc>
        <w:tc>
          <w:tcPr>
            <w:tcW w:w="1838" w:type="dxa"/>
          </w:tcPr>
          <w:p w14:paraId="2325370D" w14:textId="186438EA" w:rsidR="00AB3928" w:rsidRPr="00332069" w:rsidRDefault="00AB3928" w:rsidP="00270F8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  <w:b/>
                <w:color w:val="000000"/>
              </w:rPr>
              <w:t>0.10</w:t>
            </w:r>
          </w:p>
        </w:tc>
        <w:tc>
          <w:tcPr>
            <w:tcW w:w="2556" w:type="dxa"/>
          </w:tcPr>
          <w:p w14:paraId="587FC16A" w14:textId="0CDD9221" w:rsidR="00AB3928" w:rsidRPr="00332069" w:rsidRDefault="00AB3928" w:rsidP="00270F8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lang w:eastAsia="fr-CH"/>
              </w:rPr>
            </w:pPr>
            <w:r w:rsidRPr="00332069">
              <w:rPr>
                <w:rFonts w:ascii="Times New Roman" w:hAnsi="Times New Roman" w:cs="Times New Roman"/>
                <w:color w:val="000000"/>
              </w:rPr>
              <w:t>0.03 – 0.18</w:t>
            </w:r>
          </w:p>
        </w:tc>
        <w:tc>
          <w:tcPr>
            <w:tcW w:w="1276" w:type="dxa"/>
          </w:tcPr>
          <w:p w14:paraId="384822E8" w14:textId="53499DA7" w:rsidR="00AB3928" w:rsidRPr="00332069" w:rsidRDefault="00852B15" w:rsidP="00270F8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</w:pPr>
            <w:r w:rsidRPr="00332069"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  <w:t>0.0</w:t>
            </w:r>
            <w:r w:rsidR="008535D8" w:rsidRPr="00332069">
              <w:rPr>
                <w:rFonts w:ascii="Times New Roman" w:eastAsia="Times New Roman" w:hAnsi="Times New Roman" w:cs="Times New Roman"/>
                <w:b/>
                <w:color w:val="auto"/>
                <w:lang w:eastAsia="fr-CH"/>
              </w:rPr>
              <w:t>1</w:t>
            </w:r>
          </w:p>
        </w:tc>
      </w:tr>
      <w:tr w:rsidR="00AB3928" w:rsidRPr="00332069" w14:paraId="6CD9F3A8" w14:textId="77777777" w:rsidTr="00AB392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3807BB8" w14:textId="4E54FB60" w:rsidR="00AB3928" w:rsidRPr="00332069" w:rsidRDefault="00AB3928" w:rsidP="00270F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2069">
              <w:rPr>
                <w:rFonts w:ascii="Times New Roman" w:hAnsi="Times New Roman" w:cs="Times New Roman"/>
              </w:rPr>
              <w:t>Sleep Disorders</w:t>
            </w:r>
          </w:p>
        </w:tc>
        <w:tc>
          <w:tcPr>
            <w:tcW w:w="1838" w:type="dxa"/>
          </w:tcPr>
          <w:p w14:paraId="7316FA56" w14:textId="10D0F80A" w:rsidR="00AB3928" w:rsidRPr="00332069" w:rsidRDefault="00AB3928" w:rsidP="00270F8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  <w:color w:val="000000"/>
              </w:rPr>
              <w:t>-0.14</w:t>
            </w:r>
          </w:p>
        </w:tc>
        <w:tc>
          <w:tcPr>
            <w:tcW w:w="2556" w:type="dxa"/>
          </w:tcPr>
          <w:p w14:paraId="07A52155" w14:textId="7984FA18" w:rsidR="00AB3928" w:rsidRPr="00332069" w:rsidRDefault="00AB3928" w:rsidP="00270F8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lang w:eastAsia="fr-CH"/>
              </w:rPr>
            </w:pPr>
            <w:r w:rsidRPr="00332069">
              <w:rPr>
                <w:rFonts w:ascii="Times New Roman" w:hAnsi="Times New Roman" w:cs="Times New Roman"/>
                <w:color w:val="000000"/>
              </w:rPr>
              <w:t>-0.34 -0.05</w:t>
            </w:r>
          </w:p>
        </w:tc>
        <w:tc>
          <w:tcPr>
            <w:tcW w:w="1276" w:type="dxa"/>
          </w:tcPr>
          <w:p w14:paraId="24946B02" w14:textId="58C14E5A" w:rsidR="00AB3928" w:rsidRPr="00332069" w:rsidRDefault="00852B15" w:rsidP="00270F8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lang w:eastAsia="fr-CH"/>
              </w:rPr>
            </w:pPr>
            <w:r w:rsidRPr="00332069">
              <w:rPr>
                <w:rFonts w:ascii="Times New Roman" w:hAnsi="Times New Roman" w:cs="Times New Roman"/>
                <w:color w:val="000000"/>
              </w:rPr>
              <w:t>0.1</w:t>
            </w:r>
            <w:r w:rsidR="003E70AF" w:rsidRPr="003320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14:paraId="532270B8" w14:textId="58503FBA" w:rsidR="00AB3928" w:rsidRPr="00332069" w:rsidRDefault="00332069" w:rsidP="003564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3283">
        <w:rPr>
          <w:rFonts w:ascii="Times New Roman" w:hAnsi="Times New Roman" w:cs="Times New Roman"/>
          <w:sz w:val="20"/>
        </w:rPr>
        <w:t>Bold values indicate significant results</w:t>
      </w:r>
      <w:r w:rsidRPr="00332069">
        <w:rPr>
          <w:rFonts w:ascii="Times New Roman" w:hAnsi="Times New Roman" w:cs="Times New Roman"/>
          <w:sz w:val="20"/>
          <w:szCs w:val="20"/>
        </w:rPr>
        <w:t xml:space="preserve">. </w:t>
      </w:r>
      <w:r w:rsidR="001B3E4D" w:rsidRPr="00523283">
        <w:rPr>
          <w:rFonts w:ascii="Times New Roman" w:eastAsia="Times New Roman" w:hAnsi="Times New Roman" w:cs="Times New Roman"/>
          <w:color w:val="000000"/>
          <w:sz w:val="20"/>
          <w:lang w:eastAsia="fr-CH"/>
        </w:rPr>
        <w:t>CI: confidence interval;</w:t>
      </w:r>
      <w:r w:rsidR="001B3E4D" w:rsidRPr="00523283">
        <w:rPr>
          <w:rFonts w:ascii="Times New Roman" w:hAnsi="Times New Roman" w:cs="Times New Roman"/>
          <w:sz w:val="18"/>
          <w:szCs w:val="20"/>
        </w:rPr>
        <w:t xml:space="preserve"> </w:t>
      </w:r>
      <w:r w:rsidR="00165A99" w:rsidRPr="00332069">
        <w:rPr>
          <w:rFonts w:ascii="Times New Roman" w:hAnsi="Times New Roman" w:cs="Times New Roman"/>
          <w:sz w:val="20"/>
          <w:szCs w:val="20"/>
        </w:rPr>
        <w:t xml:space="preserve">Log: </w:t>
      </w:r>
      <w:r w:rsidR="00AD2C44">
        <w:rPr>
          <w:rFonts w:ascii="Times New Roman" w:hAnsi="Times New Roman" w:cs="Times New Roman"/>
          <w:sz w:val="20"/>
          <w:szCs w:val="20"/>
        </w:rPr>
        <w:t>L</w:t>
      </w:r>
      <w:r w:rsidR="00165A99" w:rsidRPr="00332069">
        <w:rPr>
          <w:rFonts w:ascii="Times New Roman" w:hAnsi="Times New Roman" w:cs="Times New Roman"/>
          <w:sz w:val="20"/>
          <w:szCs w:val="20"/>
        </w:rPr>
        <w:t>ogarithm</w:t>
      </w:r>
      <w:r w:rsidR="00AF753F" w:rsidRPr="0033206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9A9C06B" w14:textId="2D29E4A9" w:rsidR="00AC7288" w:rsidRPr="00332069" w:rsidRDefault="00AC7288" w:rsidP="003564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069">
        <w:rPr>
          <w:rFonts w:ascii="Times New Roman" w:hAnsi="Times New Roman" w:cs="Times New Roman"/>
          <w:sz w:val="20"/>
          <w:szCs w:val="20"/>
        </w:rPr>
        <w:t xml:space="preserve">* </w:t>
      </w:r>
      <w:r w:rsidR="00361C12" w:rsidRPr="00332069">
        <w:rPr>
          <w:rFonts w:ascii="Times New Roman" w:hAnsi="Times New Roman" w:cs="Times New Roman"/>
          <w:sz w:val="20"/>
          <w:szCs w:val="20"/>
        </w:rPr>
        <w:t>C</w:t>
      </w:r>
      <w:r w:rsidRPr="00332069">
        <w:rPr>
          <w:rFonts w:ascii="Times New Roman" w:hAnsi="Times New Roman" w:cs="Times New Roman"/>
          <w:sz w:val="20"/>
          <w:szCs w:val="20"/>
        </w:rPr>
        <w:t>orrected by False Discovery Rate</w:t>
      </w:r>
      <w:r w:rsidR="00214FB7" w:rsidRPr="00332069">
        <w:rPr>
          <w:rFonts w:ascii="Times New Roman" w:hAnsi="Times New Roman" w:cs="Times New Roman"/>
          <w:sz w:val="20"/>
          <w:szCs w:val="20"/>
        </w:rPr>
        <w:t xml:space="preserve"> (</w:t>
      </w:r>
      <w:r w:rsidR="00D1178C" w:rsidRPr="00332069">
        <w:rPr>
          <w:rFonts w:ascii="Times New Roman" w:hAnsi="Times New Roman" w:cs="Times New Roman"/>
          <w:sz w:val="20"/>
          <w:szCs w:val="20"/>
        </w:rPr>
        <w:t>6 tests)</w:t>
      </w:r>
    </w:p>
    <w:p w14:paraId="6CF9A271" w14:textId="77777777" w:rsidR="00AB3928" w:rsidRPr="00210C9F" w:rsidRDefault="00AB3928" w:rsidP="00AB3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</w:pPr>
    </w:p>
    <w:p w14:paraId="0693337C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227AE8B7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7B398CA1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65660520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4B9AEFA0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12672B80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6640C518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20706B09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228DDFCA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15BF10E4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30EBE22B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25E977B1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22CC2371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562B2660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357FD4FC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00771005" w14:textId="77777777" w:rsidR="001F7E33" w:rsidRPr="00210C9F" w:rsidRDefault="001F7E33" w:rsidP="00AB3928">
      <w:pPr>
        <w:jc w:val="both"/>
        <w:rPr>
          <w:rFonts w:ascii="Times New Roman" w:hAnsi="Times New Roman" w:cs="Times New Roman"/>
          <w:b/>
          <w:sz w:val="24"/>
        </w:rPr>
      </w:pPr>
    </w:p>
    <w:p w14:paraId="6339422E" w14:textId="493D8762" w:rsidR="00AB3928" w:rsidRPr="001A366C" w:rsidRDefault="004F4BFB" w:rsidP="000E5284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210C9F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1F7E33" w:rsidRPr="00210C9F">
        <w:rPr>
          <w:rFonts w:ascii="Times New Roman" w:hAnsi="Times New Roman" w:cs="Times New Roman"/>
          <w:b/>
        </w:rPr>
        <w:t>1</w:t>
      </w:r>
      <w:r w:rsidR="00B83D8F">
        <w:rPr>
          <w:rFonts w:ascii="Times New Roman" w:hAnsi="Times New Roman" w:cs="Times New Roman"/>
          <w:b/>
        </w:rPr>
        <w:t>1</w:t>
      </w:r>
      <w:r w:rsidR="00AB3928" w:rsidRPr="00210C9F">
        <w:rPr>
          <w:rFonts w:ascii="Times New Roman" w:hAnsi="Times New Roman" w:cs="Times New Roman"/>
          <w:b/>
        </w:rPr>
        <w:t xml:space="preserve">: </w:t>
      </w:r>
      <w:r w:rsidR="002F09EB" w:rsidRPr="001A366C">
        <w:rPr>
          <w:rFonts w:ascii="Times New Roman" w:hAnsi="Times New Roman" w:cs="Times New Roman"/>
          <w:b/>
        </w:rPr>
        <w:t>Association between PRS of</w:t>
      </w:r>
      <w:r w:rsidR="00AB3928" w:rsidRPr="001A366C">
        <w:rPr>
          <w:rFonts w:ascii="Times New Roman" w:hAnsi="Times New Roman" w:cs="Times New Roman"/>
          <w:b/>
        </w:rPr>
        <w:t xml:space="preserve"> sleep duration</w:t>
      </w:r>
      <w:r w:rsidR="00214FB7" w:rsidRPr="001A366C">
        <w:rPr>
          <w:rFonts w:ascii="Times New Roman" w:hAnsi="Times New Roman" w:cs="Times New Roman"/>
          <w:b/>
        </w:rPr>
        <w:t>,</w:t>
      </w:r>
      <w:r w:rsidR="00AB3928" w:rsidRPr="001A366C">
        <w:rPr>
          <w:rFonts w:ascii="Times New Roman" w:hAnsi="Times New Roman" w:cs="Times New Roman"/>
          <w:b/>
        </w:rPr>
        <w:t xml:space="preserve"> plasma caffeine and its metabolite levels and sleep disorders (N=669)</w:t>
      </w:r>
    </w:p>
    <w:tbl>
      <w:tblPr>
        <w:tblStyle w:val="GridTable6Colorful"/>
        <w:tblW w:w="9209" w:type="dxa"/>
        <w:tblLook w:val="04A0" w:firstRow="1" w:lastRow="0" w:firstColumn="1" w:lastColumn="0" w:noHBand="0" w:noVBand="1"/>
      </w:tblPr>
      <w:tblGrid>
        <w:gridCol w:w="3539"/>
        <w:gridCol w:w="1838"/>
        <w:gridCol w:w="2556"/>
        <w:gridCol w:w="1276"/>
      </w:tblGrid>
      <w:tr w:rsidR="00AB3928" w:rsidRPr="00332069" w14:paraId="1F0AF4D3" w14:textId="77777777" w:rsidTr="00AB3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6ACD1F4" w14:textId="77777777" w:rsidR="00AB3928" w:rsidRPr="00332069" w:rsidRDefault="00AB3928" w:rsidP="00AB3928">
            <w:pPr>
              <w:spacing w:line="360" w:lineRule="auto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  <w:t xml:space="preserve">Variable </w:t>
            </w:r>
          </w:p>
        </w:tc>
        <w:tc>
          <w:tcPr>
            <w:tcW w:w="1838" w:type="dxa"/>
          </w:tcPr>
          <w:p w14:paraId="4EFF3F0D" w14:textId="77777777" w:rsidR="00AB3928" w:rsidRPr="00332069" w:rsidRDefault="00AB3928" w:rsidP="00AB392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  <w:t>Beta - Coefficient</w:t>
            </w:r>
          </w:p>
        </w:tc>
        <w:tc>
          <w:tcPr>
            <w:tcW w:w="2556" w:type="dxa"/>
          </w:tcPr>
          <w:p w14:paraId="1E003318" w14:textId="77777777" w:rsidR="00AB3928" w:rsidRPr="00332069" w:rsidRDefault="00AB3928" w:rsidP="00AB392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2069"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  <w:t>95% CI</w:t>
            </w:r>
          </w:p>
        </w:tc>
        <w:tc>
          <w:tcPr>
            <w:tcW w:w="1276" w:type="dxa"/>
          </w:tcPr>
          <w:p w14:paraId="08B4E6E8" w14:textId="7BAEEBDC" w:rsidR="00AB3928" w:rsidRPr="00332069" w:rsidRDefault="00AC7288" w:rsidP="00C1699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</w:rPr>
              <w:t xml:space="preserve">Corrected </w:t>
            </w:r>
            <w:r w:rsidR="00AB3928" w:rsidRPr="00332069">
              <w:rPr>
                <w:rFonts w:ascii="Times New Roman" w:hAnsi="Times New Roman" w:cs="Times New Roman"/>
              </w:rPr>
              <w:t>p-value</w:t>
            </w:r>
            <w:r w:rsidRPr="00332069">
              <w:rPr>
                <w:rFonts w:ascii="Times New Roman" w:hAnsi="Times New Roman" w:cs="Times New Roman"/>
              </w:rPr>
              <w:t>*</w:t>
            </w:r>
          </w:p>
        </w:tc>
      </w:tr>
      <w:tr w:rsidR="00AB3928" w:rsidRPr="00332069" w14:paraId="547D91B7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25F1261" w14:textId="77777777" w:rsidR="00AB3928" w:rsidRPr="00332069" w:rsidRDefault="00AB3928" w:rsidP="00AB3928">
            <w:pPr>
              <w:spacing w:line="360" w:lineRule="auto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</w:rPr>
              <w:t>Log (caffeine)</w:t>
            </w:r>
          </w:p>
        </w:tc>
        <w:tc>
          <w:tcPr>
            <w:tcW w:w="1838" w:type="dxa"/>
          </w:tcPr>
          <w:p w14:paraId="1450D0E8" w14:textId="14D09E9C" w:rsidR="00AB3928" w:rsidRPr="00332069" w:rsidRDefault="00852B15" w:rsidP="00AB39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0.10</w:t>
            </w:r>
          </w:p>
        </w:tc>
        <w:tc>
          <w:tcPr>
            <w:tcW w:w="2556" w:type="dxa"/>
          </w:tcPr>
          <w:p w14:paraId="56E705B1" w14:textId="2F7EEC3E" w:rsidR="00AB3928" w:rsidRPr="00332069" w:rsidRDefault="00852B15" w:rsidP="00AB39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-0.00 – 0.21</w:t>
            </w:r>
          </w:p>
        </w:tc>
        <w:tc>
          <w:tcPr>
            <w:tcW w:w="1276" w:type="dxa"/>
          </w:tcPr>
          <w:p w14:paraId="77D2290B" w14:textId="1EDC6ED3" w:rsidR="00AB3928" w:rsidRPr="00332069" w:rsidRDefault="00852B15" w:rsidP="00AB39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0.</w:t>
            </w:r>
            <w:r w:rsidR="008535D8" w:rsidRPr="00332069">
              <w:rPr>
                <w:rFonts w:ascii="Times New Roman" w:hAnsi="Times New Roman" w:cs="Times New Roman"/>
                <w:bCs/>
              </w:rPr>
              <w:t>1</w:t>
            </w:r>
            <w:r w:rsidR="003E70AF" w:rsidRPr="00332069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B3928" w:rsidRPr="00332069" w14:paraId="4E2083E2" w14:textId="77777777" w:rsidTr="00AB392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04C0A18" w14:textId="2442A8B2" w:rsidR="00AB3928" w:rsidRPr="00332069" w:rsidRDefault="00AB3928" w:rsidP="00AB3928">
            <w:pPr>
              <w:spacing w:line="360" w:lineRule="auto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</w:rPr>
              <w:t>Log (</w:t>
            </w:r>
            <w:r w:rsidR="00271B3C" w:rsidRPr="00332069">
              <w:rPr>
                <w:rFonts w:ascii="Times New Roman" w:hAnsi="Times New Roman" w:cs="Times New Roman"/>
              </w:rPr>
              <w:t>p</w:t>
            </w:r>
            <w:r w:rsidRPr="00332069">
              <w:rPr>
                <w:rFonts w:ascii="Times New Roman" w:hAnsi="Times New Roman" w:cs="Times New Roman"/>
              </w:rPr>
              <w:t>araxanthine)</w:t>
            </w:r>
          </w:p>
        </w:tc>
        <w:tc>
          <w:tcPr>
            <w:tcW w:w="1838" w:type="dxa"/>
          </w:tcPr>
          <w:p w14:paraId="302C3B26" w14:textId="5EEAB073" w:rsidR="00AB3928" w:rsidRPr="00332069" w:rsidRDefault="00E77930" w:rsidP="00AB392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0.13</w:t>
            </w:r>
          </w:p>
        </w:tc>
        <w:tc>
          <w:tcPr>
            <w:tcW w:w="2556" w:type="dxa"/>
          </w:tcPr>
          <w:p w14:paraId="2CFC0996" w14:textId="065A43B1" w:rsidR="00AB3928" w:rsidRPr="00332069" w:rsidRDefault="00E77930" w:rsidP="00AB392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-0.01 – 0.27</w:t>
            </w:r>
          </w:p>
        </w:tc>
        <w:tc>
          <w:tcPr>
            <w:tcW w:w="1276" w:type="dxa"/>
          </w:tcPr>
          <w:p w14:paraId="5C088699" w14:textId="1D1C5DE7" w:rsidR="00AB3928" w:rsidRPr="00332069" w:rsidRDefault="00E77930" w:rsidP="00AB392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0.0</w:t>
            </w:r>
            <w:r w:rsidR="008535D8" w:rsidRPr="00332069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AB3928" w:rsidRPr="00332069" w14:paraId="766D877E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07048F2" w14:textId="679E3EDD" w:rsidR="00AB3928" w:rsidRPr="00332069" w:rsidRDefault="00AB3928" w:rsidP="00AB3928">
            <w:pPr>
              <w:spacing w:line="360" w:lineRule="auto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</w:rPr>
              <w:t>Log (</w:t>
            </w:r>
            <w:r w:rsidR="00271B3C" w:rsidRPr="00332069">
              <w:rPr>
                <w:rFonts w:ascii="Times New Roman" w:hAnsi="Times New Roman" w:cs="Times New Roman"/>
              </w:rPr>
              <w:t>t</w:t>
            </w:r>
            <w:r w:rsidRPr="00332069">
              <w:rPr>
                <w:rFonts w:ascii="Times New Roman" w:hAnsi="Times New Roman" w:cs="Times New Roman"/>
              </w:rPr>
              <w:t>heophylline)</w:t>
            </w:r>
          </w:p>
        </w:tc>
        <w:tc>
          <w:tcPr>
            <w:tcW w:w="1838" w:type="dxa"/>
          </w:tcPr>
          <w:p w14:paraId="7EAB4F91" w14:textId="6A7D6532" w:rsidR="00AB3928" w:rsidRPr="00332069" w:rsidRDefault="00E77930" w:rsidP="00AB39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0.18</w:t>
            </w:r>
          </w:p>
        </w:tc>
        <w:tc>
          <w:tcPr>
            <w:tcW w:w="2556" w:type="dxa"/>
          </w:tcPr>
          <w:p w14:paraId="7AD4FE28" w14:textId="1CCCCE3F" w:rsidR="00AB3928" w:rsidRPr="00332069" w:rsidRDefault="00E77930" w:rsidP="00AB39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0.02 – 0.36</w:t>
            </w:r>
          </w:p>
        </w:tc>
        <w:tc>
          <w:tcPr>
            <w:tcW w:w="1276" w:type="dxa"/>
          </w:tcPr>
          <w:p w14:paraId="58274ACD" w14:textId="6BCD8167" w:rsidR="00AB3928" w:rsidRPr="00332069" w:rsidRDefault="00E77930" w:rsidP="00AB39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0.</w:t>
            </w:r>
            <w:r w:rsidR="008535D8" w:rsidRPr="00332069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AB3928" w:rsidRPr="00332069" w14:paraId="7A963A55" w14:textId="77777777" w:rsidTr="00AB392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2F3D1A0" w14:textId="3B6F0635" w:rsidR="00AB3928" w:rsidRPr="00332069" w:rsidRDefault="00AB3928" w:rsidP="00AB3928">
            <w:pPr>
              <w:spacing w:line="360" w:lineRule="auto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</w:rPr>
              <w:t>Log (</w:t>
            </w:r>
            <w:r w:rsidR="00271B3C" w:rsidRPr="00332069">
              <w:rPr>
                <w:rFonts w:ascii="Times New Roman" w:hAnsi="Times New Roman" w:cs="Times New Roman"/>
              </w:rPr>
              <w:t>t</w:t>
            </w:r>
            <w:r w:rsidRPr="00332069">
              <w:rPr>
                <w:rFonts w:ascii="Times New Roman" w:hAnsi="Times New Roman" w:cs="Times New Roman"/>
              </w:rPr>
              <w:t>heobromine)</w:t>
            </w:r>
          </w:p>
        </w:tc>
        <w:tc>
          <w:tcPr>
            <w:tcW w:w="1838" w:type="dxa"/>
          </w:tcPr>
          <w:p w14:paraId="3EBDD3D9" w14:textId="2ADD2BA1" w:rsidR="00AB3928" w:rsidRPr="00332069" w:rsidRDefault="00E77930" w:rsidP="00AB392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0.09</w:t>
            </w:r>
          </w:p>
        </w:tc>
        <w:tc>
          <w:tcPr>
            <w:tcW w:w="2556" w:type="dxa"/>
          </w:tcPr>
          <w:p w14:paraId="08E0A642" w14:textId="49CE966E" w:rsidR="00AB3928" w:rsidRPr="00332069" w:rsidRDefault="00E77930" w:rsidP="00AB392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-0.06 – 0.25</w:t>
            </w:r>
          </w:p>
        </w:tc>
        <w:tc>
          <w:tcPr>
            <w:tcW w:w="1276" w:type="dxa"/>
          </w:tcPr>
          <w:p w14:paraId="2D56EB86" w14:textId="44212DAC" w:rsidR="00AB3928" w:rsidRPr="00332069" w:rsidRDefault="00E77930" w:rsidP="00AB392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0.2</w:t>
            </w:r>
            <w:r w:rsidR="003E70AF" w:rsidRPr="00332069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B3928" w:rsidRPr="00332069" w14:paraId="43403962" w14:textId="77777777" w:rsidTr="00AB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DFDD8F7" w14:textId="67123291" w:rsidR="00AB3928" w:rsidRPr="00332069" w:rsidRDefault="00AB3928" w:rsidP="00AB3928">
            <w:pPr>
              <w:spacing w:line="360" w:lineRule="auto"/>
              <w:rPr>
                <w:rFonts w:ascii="Times New Roman" w:eastAsia="Times New Roman" w:hAnsi="Times New Roman" w:cs="Times New Roman"/>
                <w:color w:val="0A0000"/>
                <w:spacing w:val="7"/>
                <w:shd w:val="clear" w:color="auto" w:fill="FFFFFF"/>
                <w:lang w:eastAsia="en-GB"/>
              </w:rPr>
            </w:pPr>
            <w:r w:rsidRPr="00332069">
              <w:rPr>
                <w:rFonts w:ascii="Times New Roman" w:hAnsi="Times New Roman" w:cs="Times New Roman"/>
              </w:rPr>
              <w:t xml:space="preserve">Log (caffeine + </w:t>
            </w:r>
            <w:r w:rsidR="00271B3C" w:rsidRPr="00332069">
              <w:rPr>
                <w:rFonts w:ascii="Times New Roman" w:hAnsi="Times New Roman" w:cs="Times New Roman"/>
              </w:rPr>
              <w:t>p</w:t>
            </w:r>
            <w:r w:rsidRPr="00332069">
              <w:rPr>
                <w:rFonts w:ascii="Times New Roman" w:hAnsi="Times New Roman" w:cs="Times New Roman"/>
              </w:rPr>
              <w:t xml:space="preserve">araxanthine + </w:t>
            </w:r>
            <w:r w:rsidR="00271B3C" w:rsidRPr="00332069">
              <w:rPr>
                <w:rFonts w:ascii="Times New Roman" w:hAnsi="Times New Roman" w:cs="Times New Roman"/>
              </w:rPr>
              <w:t>t</w:t>
            </w:r>
            <w:r w:rsidRPr="00332069">
              <w:rPr>
                <w:rFonts w:ascii="Times New Roman" w:hAnsi="Times New Roman" w:cs="Times New Roman"/>
              </w:rPr>
              <w:t>heophylline)</w:t>
            </w:r>
          </w:p>
        </w:tc>
        <w:tc>
          <w:tcPr>
            <w:tcW w:w="1838" w:type="dxa"/>
          </w:tcPr>
          <w:p w14:paraId="4E795472" w14:textId="0F73F4CD" w:rsidR="00AB3928" w:rsidRPr="00332069" w:rsidRDefault="00E77930" w:rsidP="00AB39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0.13</w:t>
            </w:r>
          </w:p>
        </w:tc>
        <w:tc>
          <w:tcPr>
            <w:tcW w:w="2556" w:type="dxa"/>
          </w:tcPr>
          <w:p w14:paraId="44CB1E5C" w14:textId="018EB4F2" w:rsidR="00AB3928" w:rsidRPr="00332069" w:rsidRDefault="00E77930" w:rsidP="00AB39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-0.00 – 0.27</w:t>
            </w:r>
          </w:p>
        </w:tc>
        <w:tc>
          <w:tcPr>
            <w:tcW w:w="1276" w:type="dxa"/>
          </w:tcPr>
          <w:p w14:paraId="3F588DAF" w14:textId="3A1C1FAC" w:rsidR="00AB3928" w:rsidRPr="00332069" w:rsidRDefault="00E77930" w:rsidP="00AB39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0.</w:t>
            </w:r>
            <w:r w:rsidR="008535D8" w:rsidRPr="00332069">
              <w:rPr>
                <w:rFonts w:ascii="Times New Roman" w:hAnsi="Times New Roman" w:cs="Times New Roman"/>
                <w:bCs/>
              </w:rPr>
              <w:t>1</w:t>
            </w:r>
            <w:r w:rsidR="003E70AF" w:rsidRPr="0033206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B3928" w:rsidRPr="00332069" w14:paraId="4D6EE118" w14:textId="77777777" w:rsidTr="00AB392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B3D95A1" w14:textId="77777777" w:rsidR="00AB3928" w:rsidRPr="00332069" w:rsidRDefault="00AB3928" w:rsidP="00AB39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2069">
              <w:rPr>
                <w:rFonts w:ascii="Times New Roman" w:hAnsi="Times New Roman" w:cs="Times New Roman"/>
              </w:rPr>
              <w:t>Sleep Disorders</w:t>
            </w:r>
          </w:p>
        </w:tc>
        <w:tc>
          <w:tcPr>
            <w:tcW w:w="1838" w:type="dxa"/>
          </w:tcPr>
          <w:p w14:paraId="34A24271" w14:textId="0FAA120E" w:rsidR="00AB3928" w:rsidRPr="00332069" w:rsidRDefault="0050592B" w:rsidP="00AB392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0.02</w:t>
            </w:r>
          </w:p>
        </w:tc>
        <w:tc>
          <w:tcPr>
            <w:tcW w:w="2556" w:type="dxa"/>
          </w:tcPr>
          <w:p w14:paraId="3A8BD0A0" w14:textId="72086B94" w:rsidR="00AB3928" w:rsidRPr="00332069" w:rsidRDefault="0050592B" w:rsidP="00AB392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-0.4 – 0.5</w:t>
            </w:r>
          </w:p>
        </w:tc>
        <w:tc>
          <w:tcPr>
            <w:tcW w:w="1276" w:type="dxa"/>
          </w:tcPr>
          <w:p w14:paraId="20CF57FA" w14:textId="182119EC" w:rsidR="00AB3928" w:rsidRPr="00332069" w:rsidRDefault="0050592B" w:rsidP="00AB392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32069">
              <w:rPr>
                <w:rFonts w:ascii="Times New Roman" w:hAnsi="Times New Roman" w:cs="Times New Roman"/>
                <w:bCs/>
              </w:rPr>
              <w:t>0.9</w:t>
            </w:r>
            <w:r w:rsidR="003E70AF" w:rsidRPr="00332069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1BD95EDC" w14:textId="64046A7F" w:rsidR="00AA71F1" w:rsidRPr="00332069" w:rsidRDefault="001B3E4D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523283">
        <w:rPr>
          <w:rFonts w:ascii="Times New Roman" w:eastAsia="Times New Roman" w:hAnsi="Times New Roman" w:cs="Times New Roman"/>
          <w:color w:val="000000"/>
          <w:sz w:val="20"/>
          <w:lang w:eastAsia="fr-CH"/>
        </w:rPr>
        <w:t>CI: confidence interval;</w:t>
      </w:r>
      <w:r w:rsidRPr="00523283">
        <w:rPr>
          <w:rFonts w:ascii="Times New Roman" w:hAnsi="Times New Roman" w:cs="Times New Roman"/>
          <w:sz w:val="18"/>
          <w:szCs w:val="20"/>
        </w:rPr>
        <w:t xml:space="preserve"> </w:t>
      </w:r>
      <w:r w:rsidR="00AB3928" w:rsidRPr="00332069">
        <w:rPr>
          <w:rFonts w:ascii="Times New Roman" w:hAnsi="Times New Roman" w:cs="Times New Roman"/>
          <w:sz w:val="20"/>
        </w:rPr>
        <w:t xml:space="preserve">Log: </w:t>
      </w:r>
      <w:r w:rsidR="00AD2C44">
        <w:rPr>
          <w:rFonts w:ascii="Times New Roman" w:hAnsi="Times New Roman" w:cs="Times New Roman"/>
          <w:sz w:val="20"/>
        </w:rPr>
        <w:t>L</w:t>
      </w:r>
      <w:r w:rsidR="00AB3928" w:rsidRPr="00332069">
        <w:rPr>
          <w:rFonts w:ascii="Times New Roman" w:hAnsi="Times New Roman" w:cs="Times New Roman"/>
          <w:sz w:val="20"/>
        </w:rPr>
        <w:t xml:space="preserve">ogarithm   </w:t>
      </w:r>
      <w:r w:rsidR="00AB3928" w:rsidRPr="00332069">
        <w:rPr>
          <w:rFonts w:ascii="Times New Roman" w:hAnsi="Times New Roman" w:cs="Times New Roman"/>
          <w:sz w:val="20"/>
        </w:rPr>
        <w:tab/>
      </w:r>
    </w:p>
    <w:p w14:paraId="09B00BDE" w14:textId="4F708F8D" w:rsidR="00AC7288" w:rsidRPr="00332069" w:rsidRDefault="00AC7288" w:rsidP="0000008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32069">
        <w:rPr>
          <w:rFonts w:ascii="Times New Roman" w:hAnsi="Times New Roman" w:cs="Times New Roman"/>
          <w:sz w:val="20"/>
        </w:rPr>
        <w:t xml:space="preserve">* </w:t>
      </w:r>
      <w:r w:rsidR="00361C12" w:rsidRPr="00332069">
        <w:rPr>
          <w:rFonts w:ascii="Times New Roman" w:hAnsi="Times New Roman" w:cs="Times New Roman"/>
          <w:sz w:val="20"/>
        </w:rPr>
        <w:t>C</w:t>
      </w:r>
      <w:r w:rsidRPr="00332069">
        <w:rPr>
          <w:rFonts w:ascii="Times New Roman" w:hAnsi="Times New Roman" w:cs="Times New Roman"/>
          <w:sz w:val="20"/>
        </w:rPr>
        <w:t>orrected by False Discovery Rate</w:t>
      </w:r>
      <w:r w:rsidR="00D1178C" w:rsidRPr="00332069">
        <w:rPr>
          <w:rFonts w:ascii="Times New Roman" w:hAnsi="Times New Roman" w:cs="Times New Roman"/>
          <w:sz w:val="20"/>
        </w:rPr>
        <w:t xml:space="preserve"> (6 tests)</w:t>
      </w:r>
    </w:p>
    <w:p w14:paraId="3F1DC99B" w14:textId="77777777" w:rsidR="00AC7288" w:rsidRPr="00210C9F" w:rsidRDefault="00AC7288" w:rsidP="00000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  <w:spacing w:line="360" w:lineRule="auto"/>
      </w:pPr>
    </w:p>
    <w:sectPr w:rsidR="00AC7288" w:rsidRPr="00210C9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4F03" w14:textId="77777777" w:rsidR="005F4EBC" w:rsidRDefault="005F4EBC" w:rsidP="00DF7CD4">
      <w:pPr>
        <w:spacing w:after="0" w:line="240" w:lineRule="auto"/>
      </w:pPr>
      <w:r>
        <w:separator/>
      </w:r>
    </w:p>
  </w:endnote>
  <w:endnote w:type="continuationSeparator" w:id="0">
    <w:p w14:paraId="1D825701" w14:textId="77777777" w:rsidR="005F4EBC" w:rsidRDefault="005F4EBC" w:rsidP="00DF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4254" w14:textId="77777777" w:rsidR="005F4EBC" w:rsidRDefault="005F4EBC" w:rsidP="00DF7CD4">
      <w:pPr>
        <w:spacing w:after="0" w:line="240" w:lineRule="auto"/>
      </w:pPr>
      <w:r>
        <w:separator/>
      </w:r>
    </w:p>
  </w:footnote>
  <w:footnote w:type="continuationSeparator" w:id="0">
    <w:p w14:paraId="41D3DAAF" w14:textId="77777777" w:rsidR="005F4EBC" w:rsidRDefault="005F4EBC" w:rsidP="00DF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F886" w14:textId="77777777" w:rsidR="00E56B4C" w:rsidRDefault="00E56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9F8"/>
    <w:multiLevelType w:val="hybridMultilevel"/>
    <w:tmpl w:val="9F48F398"/>
    <w:lvl w:ilvl="0" w:tplc="8DA46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20A4"/>
    <w:multiLevelType w:val="hybridMultilevel"/>
    <w:tmpl w:val="FCA83D96"/>
    <w:lvl w:ilvl="0" w:tplc="2A9A9DD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F6606"/>
    <w:multiLevelType w:val="hybridMultilevel"/>
    <w:tmpl w:val="0D164BC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1F70AA"/>
    <w:multiLevelType w:val="hybridMultilevel"/>
    <w:tmpl w:val="B26EC8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C5775"/>
    <w:multiLevelType w:val="hybridMultilevel"/>
    <w:tmpl w:val="87F08FD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0AD7"/>
    <w:multiLevelType w:val="hybridMultilevel"/>
    <w:tmpl w:val="E2822D38"/>
    <w:lvl w:ilvl="0" w:tplc="1398F5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155BB"/>
    <w:multiLevelType w:val="hybridMultilevel"/>
    <w:tmpl w:val="98A8CC4E"/>
    <w:lvl w:ilvl="0" w:tplc="8EEC70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0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A7"/>
    <w:rsid w:val="0000008E"/>
    <w:rsid w:val="00000778"/>
    <w:rsid w:val="00017702"/>
    <w:rsid w:val="000337EA"/>
    <w:rsid w:val="000371D6"/>
    <w:rsid w:val="00043EBB"/>
    <w:rsid w:val="0005231F"/>
    <w:rsid w:val="00054432"/>
    <w:rsid w:val="00055C3D"/>
    <w:rsid w:val="00067034"/>
    <w:rsid w:val="000715C8"/>
    <w:rsid w:val="00071951"/>
    <w:rsid w:val="000740EC"/>
    <w:rsid w:val="000752CD"/>
    <w:rsid w:val="00075B7B"/>
    <w:rsid w:val="00084D75"/>
    <w:rsid w:val="000878C5"/>
    <w:rsid w:val="000A6000"/>
    <w:rsid w:val="000B53CF"/>
    <w:rsid w:val="000D4338"/>
    <w:rsid w:val="000D6612"/>
    <w:rsid w:val="000E0D04"/>
    <w:rsid w:val="000E1819"/>
    <w:rsid w:val="000E22A6"/>
    <w:rsid w:val="000E5284"/>
    <w:rsid w:val="000E5A01"/>
    <w:rsid w:val="000F0DCD"/>
    <w:rsid w:val="000F68DF"/>
    <w:rsid w:val="00100847"/>
    <w:rsid w:val="00100C3A"/>
    <w:rsid w:val="00107092"/>
    <w:rsid w:val="00111C71"/>
    <w:rsid w:val="00112735"/>
    <w:rsid w:val="00120E79"/>
    <w:rsid w:val="00130CFA"/>
    <w:rsid w:val="0013408B"/>
    <w:rsid w:val="00142E51"/>
    <w:rsid w:val="00154FAB"/>
    <w:rsid w:val="001550A0"/>
    <w:rsid w:val="00160D4C"/>
    <w:rsid w:val="001622A1"/>
    <w:rsid w:val="00165A99"/>
    <w:rsid w:val="00186802"/>
    <w:rsid w:val="00191E3C"/>
    <w:rsid w:val="00191FF2"/>
    <w:rsid w:val="0019360D"/>
    <w:rsid w:val="00195AFE"/>
    <w:rsid w:val="001A366C"/>
    <w:rsid w:val="001A4B6F"/>
    <w:rsid w:val="001A5B48"/>
    <w:rsid w:val="001A6E0A"/>
    <w:rsid w:val="001B0542"/>
    <w:rsid w:val="001B217B"/>
    <w:rsid w:val="001B3E4D"/>
    <w:rsid w:val="001B70DE"/>
    <w:rsid w:val="001C0E25"/>
    <w:rsid w:val="001C4433"/>
    <w:rsid w:val="001D0DDB"/>
    <w:rsid w:val="001D26A8"/>
    <w:rsid w:val="001D26A9"/>
    <w:rsid w:val="001D6029"/>
    <w:rsid w:val="001E0F8D"/>
    <w:rsid w:val="001E76FC"/>
    <w:rsid w:val="001F1422"/>
    <w:rsid w:val="001F2B86"/>
    <w:rsid w:val="001F7E33"/>
    <w:rsid w:val="002010C9"/>
    <w:rsid w:val="00204550"/>
    <w:rsid w:val="002046DC"/>
    <w:rsid w:val="00210C9F"/>
    <w:rsid w:val="00214FB7"/>
    <w:rsid w:val="00216C25"/>
    <w:rsid w:val="00217607"/>
    <w:rsid w:val="002257A6"/>
    <w:rsid w:val="002344DB"/>
    <w:rsid w:val="00241218"/>
    <w:rsid w:val="002649F9"/>
    <w:rsid w:val="00264E6D"/>
    <w:rsid w:val="00270F8F"/>
    <w:rsid w:val="00271B3C"/>
    <w:rsid w:val="0029256C"/>
    <w:rsid w:val="002951E7"/>
    <w:rsid w:val="00297A04"/>
    <w:rsid w:val="002A0C2E"/>
    <w:rsid w:val="002B179C"/>
    <w:rsid w:val="002B246C"/>
    <w:rsid w:val="002C0846"/>
    <w:rsid w:val="002C0E23"/>
    <w:rsid w:val="002C5B12"/>
    <w:rsid w:val="002C6FA6"/>
    <w:rsid w:val="002D1E18"/>
    <w:rsid w:val="002D3293"/>
    <w:rsid w:val="002E0DD1"/>
    <w:rsid w:val="002E2F38"/>
    <w:rsid w:val="002F09EB"/>
    <w:rsid w:val="002F4C16"/>
    <w:rsid w:val="00307D47"/>
    <w:rsid w:val="0031122A"/>
    <w:rsid w:val="00311375"/>
    <w:rsid w:val="00314502"/>
    <w:rsid w:val="00325F86"/>
    <w:rsid w:val="00332069"/>
    <w:rsid w:val="0033576E"/>
    <w:rsid w:val="003368DE"/>
    <w:rsid w:val="003439BC"/>
    <w:rsid w:val="003459AF"/>
    <w:rsid w:val="00347D3E"/>
    <w:rsid w:val="00355139"/>
    <w:rsid w:val="0035640A"/>
    <w:rsid w:val="00356B37"/>
    <w:rsid w:val="00361C12"/>
    <w:rsid w:val="00380175"/>
    <w:rsid w:val="00381392"/>
    <w:rsid w:val="003949E1"/>
    <w:rsid w:val="003A0CB3"/>
    <w:rsid w:val="003A6230"/>
    <w:rsid w:val="003B0E82"/>
    <w:rsid w:val="003C5A68"/>
    <w:rsid w:val="003C5D44"/>
    <w:rsid w:val="003D1ADD"/>
    <w:rsid w:val="003E013E"/>
    <w:rsid w:val="003E70AF"/>
    <w:rsid w:val="00414727"/>
    <w:rsid w:val="00422438"/>
    <w:rsid w:val="00422D15"/>
    <w:rsid w:val="004268AC"/>
    <w:rsid w:val="0043276D"/>
    <w:rsid w:val="00434A04"/>
    <w:rsid w:val="00442E48"/>
    <w:rsid w:val="00444FC4"/>
    <w:rsid w:val="00461105"/>
    <w:rsid w:val="00461B12"/>
    <w:rsid w:val="00471494"/>
    <w:rsid w:val="00480F2D"/>
    <w:rsid w:val="00481951"/>
    <w:rsid w:val="004854A7"/>
    <w:rsid w:val="004A726B"/>
    <w:rsid w:val="004B2C97"/>
    <w:rsid w:val="004B6DFA"/>
    <w:rsid w:val="004B75D9"/>
    <w:rsid w:val="004D19C6"/>
    <w:rsid w:val="004D4E6A"/>
    <w:rsid w:val="004D57AB"/>
    <w:rsid w:val="004E2AB3"/>
    <w:rsid w:val="004E2D80"/>
    <w:rsid w:val="004E3614"/>
    <w:rsid w:val="004E3CD5"/>
    <w:rsid w:val="004E70C7"/>
    <w:rsid w:val="004F4BFB"/>
    <w:rsid w:val="004F6865"/>
    <w:rsid w:val="004F7178"/>
    <w:rsid w:val="0050592B"/>
    <w:rsid w:val="00510394"/>
    <w:rsid w:val="00510C69"/>
    <w:rsid w:val="00512B65"/>
    <w:rsid w:val="00514BFD"/>
    <w:rsid w:val="00516FD9"/>
    <w:rsid w:val="00522617"/>
    <w:rsid w:val="005250AD"/>
    <w:rsid w:val="005344F1"/>
    <w:rsid w:val="0053616C"/>
    <w:rsid w:val="005449D5"/>
    <w:rsid w:val="0055576D"/>
    <w:rsid w:val="00567E94"/>
    <w:rsid w:val="0057199D"/>
    <w:rsid w:val="00573CB7"/>
    <w:rsid w:val="00580AEC"/>
    <w:rsid w:val="00590532"/>
    <w:rsid w:val="00591841"/>
    <w:rsid w:val="00593EDF"/>
    <w:rsid w:val="005A03BE"/>
    <w:rsid w:val="005A3AC1"/>
    <w:rsid w:val="005B16FC"/>
    <w:rsid w:val="005B1EA0"/>
    <w:rsid w:val="005B664B"/>
    <w:rsid w:val="005C17DE"/>
    <w:rsid w:val="005C39AF"/>
    <w:rsid w:val="005F4EBC"/>
    <w:rsid w:val="0061180A"/>
    <w:rsid w:val="006136CD"/>
    <w:rsid w:val="006157F0"/>
    <w:rsid w:val="00627229"/>
    <w:rsid w:val="00652732"/>
    <w:rsid w:val="006553E2"/>
    <w:rsid w:val="00664877"/>
    <w:rsid w:val="006666F0"/>
    <w:rsid w:val="00671B78"/>
    <w:rsid w:val="00673F34"/>
    <w:rsid w:val="00680484"/>
    <w:rsid w:val="00687074"/>
    <w:rsid w:val="0069499A"/>
    <w:rsid w:val="00697FD0"/>
    <w:rsid w:val="006A72E5"/>
    <w:rsid w:val="006B6963"/>
    <w:rsid w:val="006C0A5B"/>
    <w:rsid w:val="006D13FA"/>
    <w:rsid w:val="006E7D17"/>
    <w:rsid w:val="006F2850"/>
    <w:rsid w:val="006F3096"/>
    <w:rsid w:val="006F4937"/>
    <w:rsid w:val="006F7C65"/>
    <w:rsid w:val="00702B51"/>
    <w:rsid w:val="00707DFD"/>
    <w:rsid w:val="00717A66"/>
    <w:rsid w:val="00722D2E"/>
    <w:rsid w:val="00726C0D"/>
    <w:rsid w:val="00750415"/>
    <w:rsid w:val="007536D8"/>
    <w:rsid w:val="007561F8"/>
    <w:rsid w:val="00762C57"/>
    <w:rsid w:val="00765BB7"/>
    <w:rsid w:val="007827DD"/>
    <w:rsid w:val="0079090C"/>
    <w:rsid w:val="007937C0"/>
    <w:rsid w:val="00794612"/>
    <w:rsid w:val="007A1A23"/>
    <w:rsid w:val="007A29EA"/>
    <w:rsid w:val="007A3917"/>
    <w:rsid w:val="007B0011"/>
    <w:rsid w:val="007B33FF"/>
    <w:rsid w:val="007C2BF4"/>
    <w:rsid w:val="007D4FFD"/>
    <w:rsid w:val="007E611A"/>
    <w:rsid w:val="007F020B"/>
    <w:rsid w:val="007F0A85"/>
    <w:rsid w:val="007F0D93"/>
    <w:rsid w:val="00800196"/>
    <w:rsid w:val="00805132"/>
    <w:rsid w:val="00814CEC"/>
    <w:rsid w:val="008167C0"/>
    <w:rsid w:val="00817231"/>
    <w:rsid w:val="00826197"/>
    <w:rsid w:val="008263F2"/>
    <w:rsid w:val="00827AA3"/>
    <w:rsid w:val="00833DF2"/>
    <w:rsid w:val="008341EF"/>
    <w:rsid w:val="00836215"/>
    <w:rsid w:val="008437DD"/>
    <w:rsid w:val="00843911"/>
    <w:rsid w:val="00851F50"/>
    <w:rsid w:val="00852B15"/>
    <w:rsid w:val="008535D8"/>
    <w:rsid w:val="008707F5"/>
    <w:rsid w:val="00873D3A"/>
    <w:rsid w:val="00883492"/>
    <w:rsid w:val="00885B54"/>
    <w:rsid w:val="008866A4"/>
    <w:rsid w:val="00887803"/>
    <w:rsid w:val="008960ED"/>
    <w:rsid w:val="008B35B4"/>
    <w:rsid w:val="008C414C"/>
    <w:rsid w:val="008C5308"/>
    <w:rsid w:val="008D098A"/>
    <w:rsid w:val="008D5582"/>
    <w:rsid w:val="008E2C73"/>
    <w:rsid w:val="008E7184"/>
    <w:rsid w:val="008E7DF6"/>
    <w:rsid w:val="008F2867"/>
    <w:rsid w:val="0092229D"/>
    <w:rsid w:val="00923540"/>
    <w:rsid w:val="009377B6"/>
    <w:rsid w:val="0094109B"/>
    <w:rsid w:val="00941EFA"/>
    <w:rsid w:val="00944776"/>
    <w:rsid w:val="00945FD4"/>
    <w:rsid w:val="00952444"/>
    <w:rsid w:val="00956706"/>
    <w:rsid w:val="009678AB"/>
    <w:rsid w:val="00967D96"/>
    <w:rsid w:val="00974DD9"/>
    <w:rsid w:val="009765B7"/>
    <w:rsid w:val="00981F6C"/>
    <w:rsid w:val="00986691"/>
    <w:rsid w:val="0099037C"/>
    <w:rsid w:val="00990632"/>
    <w:rsid w:val="00992383"/>
    <w:rsid w:val="009935B9"/>
    <w:rsid w:val="009A1BB5"/>
    <w:rsid w:val="009A69CD"/>
    <w:rsid w:val="009A7F33"/>
    <w:rsid w:val="009B1B56"/>
    <w:rsid w:val="009C296D"/>
    <w:rsid w:val="009C73EB"/>
    <w:rsid w:val="009D19E6"/>
    <w:rsid w:val="00A019B0"/>
    <w:rsid w:val="00A023C2"/>
    <w:rsid w:val="00A05005"/>
    <w:rsid w:val="00A07AC5"/>
    <w:rsid w:val="00A14D08"/>
    <w:rsid w:val="00A23D1E"/>
    <w:rsid w:val="00A30AC1"/>
    <w:rsid w:val="00A349DD"/>
    <w:rsid w:val="00A455A1"/>
    <w:rsid w:val="00A45A9C"/>
    <w:rsid w:val="00A552D9"/>
    <w:rsid w:val="00A6182F"/>
    <w:rsid w:val="00A62D05"/>
    <w:rsid w:val="00A639FB"/>
    <w:rsid w:val="00A70C5E"/>
    <w:rsid w:val="00A743A9"/>
    <w:rsid w:val="00A811F0"/>
    <w:rsid w:val="00A9111E"/>
    <w:rsid w:val="00A938FA"/>
    <w:rsid w:val="00A93B5A"/>
    <w:rsid w:val="00A97023"/>
    <w:rsid w:val="00AA575C"/>
    <w:rsid w:val="00AA71F1"/>
    <w:rsid w:val="00AB18FA"/>
    <w:rsid w:val="00AB3928"/>
    <w:rsid w:val="00AB3E71"/>
    <w:rsid w:val="00AB5624"/>
    <w:rsid w:val="00AB7161"/>
    <w:rsid w:val="00AC07F4"/>
    <w:rsid w:val="00AC09D5"/>
    <w:rsid w:val="00AC1EC0"/>
    <w:rsid w:val="00AC66CC"/>
    <w:rsid w:val="00AC7288"/>
    <w:rsid w:val="00AD129A"/>
    <w:rsid w:val="00AD22E0"/>
    <w:rsid w:val="00AD2C44"/>
    <w:rsid w:val="00AF7177"/>
    <w:rsid w:val="00AF753F"/>
    <w:rsid w:val="00B01904"/>
    <w:rsid w:val="00B05A53"/>
    <w:rsid w:val="00B135A6"/>
    <w:rsid w:val="00B16E5A"/>
    <w:rsid w:val="00B1753C"/>
    <w:rsid w:val="00B27CB3"/>
    <w:rsid w:val="00B337E7"/>
    <w:rsid w:val="00B43A9B"/>
    <w:rsid w:val="00B50CE9"/>
    <w:rsid w:val="00B5369E"/>
    <w:rsid w:val="00B542B5"/>
    <w:rsid w:val="00B624C1"/>
    <w:rsid w:val="00B6452F"/>
    <w:rsid w:val="00B64ADE"/>
    <w:rsid w:val="00B83D8F"/>
    <w:rsid w:val="00B8598F"/>
    <w:rsid w:val="00B93086"/>
    <w:rsid w:val="00B935A0"/>
    <w:rsid w:val="00B976C5"/>
    <w:rsid w:val="00BB6A71"/>
    <w:rsid w:val="00BC1C19"/>
    <w:rsid w:val="00BD596E"/>
    <w:rsid w:val="00BF0E95"/>
    <w:rsid w:val="00C02C80"/>
    <w:rsid w:val="00C07908"/>
    <w:rsid w:val="00C10F7B"/>
    <w:rsid w:val="00C16996"/>
    <w:rsid w:val="00C21CB1"/>
    <w:rsid w:val="00C262F6"/>
    <w:rsid w:val="00C42E4F"/>
    <w:rsid w:val="00C45A21"/>
    <w:rsid w:val="00C46208"/>
    <w:rsid w:val="00C569CB"/>
    <w:rsid w:val="00C6033D"/>
    <w:rsid w:val="00C6188A"/>
    <w:rsid w:val="00C65315"/>
    <w:rsid w:val="00C81D3A"/>
    <w:rsid w:val="00C941AE"/>
    <w:rsid w:val="00C97EC1"/>
    <w:rsid w:val="00CB073F"/>
    <w:rsid w:val="00CB7349"/>
    <w:rsid w:val="00CD6903"/>
    <w:rsid w:val="00CE469E"/>
    <w:rsid w:val="00CF4E87"/>
    <w:rsid w:val="00D025A8"/>
    <w:rsid w:val="00D1178C"/>
    <w:rsid w:val="00D1353F"/>
    <w:rsid w:val="00D20588"/>
    <w:rsid w:val="00D25704"/>
    <w:rsid w:val="00D25E83"/>
    <w:rsid w:val="00D334AB"/>
    <w:rsid w:val="00D43295"/>
    <w:rsid w:val="00D542FC"/>
    <w:rsid w:val="00D55DE5"/>
    <w:rsid w:val="00D57FE1"/>
    <w:rsid w:val="00D65481"/>
    <w:rsid w:val="00D8412D"/>
    <w:rsid w:val="00D86073"/>
    <w:rsid w:val="00D92AD6"/>
    <w:rsid w:val="00D96019"/>
    <w:rsid w:val="00DA3959"/>
    <w:rsid w:val="00DA43CF"/>
    <w:rsid w:val="00DB3549"/>
    <w:rsid w:val="00DC6AF6"/>
    <w:rsid w:val="00DD1D3E"/>
    <w:rsid w:val="00DD2C50"/>
    <w:rsid w:val="00DD3575"/>
    <w:rsid w:val="00DD58C9"/>
    <w:rsid w:val="00DE1D6D"/>
    <w:rsid w:val="00DE352F"/>
    <w:rsid w:val="00DF4E0D"/>
    <w:rsid w:val="00DF7CD4"/>
    <w:rsid w:val="00E12BD8"/>
    <w:rsid w:val="00E17492"/>
    <w:rsid w:val="00E21217"/>
    <w:rsid w:val="00E30D4D"/>
    <w:rsid w:val="00E41210"/>
    <w:rsid w:val="00E458F3"/>
    <w:rsid w:val="00E56B4C"/>
    <w:rsid w:val="00E62679"/>
    <w:rsid w:val="00E62CEF"/>
    <w:rsid w:val="00E77930"/>
    <w:rsid w:val="00E944E4"/>
    <w:rsid w:val="00EB1FB4"/>
    <w:rsid w:val="00EB42CC"/>
    <w:rsid w:val="00EB577C"/>
    <w:rsid w:val="00EC4939"/>
    <w:rsid w:val="00EC4AE2"/>
    <w:rsid w:val="00ED1B24"/>
    <w:rsid w:val="00ED7D96"/>
    <w:rsid w:val="00EF1B59"/>
    <w:rsid w:val="00EF35BC"/>
    <w:rsid w:val="00EF4730"/>
    <w:rsid w:val="00EF4A7B"/>
    <w:rsid w:val="00F00A08"/>
    <w:rsid w:val="00F117B1"/>
    <w:rsid w:val="00F1305F"/>
    <w:rsid w:val="00F223D5"/>
    <w:rsid w:val="00F27BBA"/>
    <w:rsid w:val="00F3555D"/>
    <w:rsid w:val="00F37D27"/>
    <w:rsid w:val="00F473BF"/>
    <w:rsid w:val="00F61230"/>
    <w:rsid w:val="00F613A2"/>
    <w:rsid w:val="00F63B5D"/>
    <w:rsid w:val="00F74941"/>
    <w:rsid w:val="00F76C06"/>
    <w:rsid w:val="00F91CB5"/>
    <w:rsid w:val="00F92B72"/>
    <w:rsid w:val="00FA21C1"/>
    <w:rsid w:val="00FA25D0"/>
    <w:rsid w:val="00FA5836"/>
    <w:rsid w:val="00FB15B2"/>
    <w:rsid w:val="00FB3827"/>
    <w:rsid w:val="00FB6065"/>
    <w:rsid w:val="00FC25F9"/>
    <w:rsid w:val="00FC46AB"/>
    <w:rsid w:val="00FC7C60"/>
    <w:rsid w:val="00FE0AFA"/>
    <w:rsid w:val="00FE2045"/>
    <w:rsid w:val="00FE5D62"/>
    <w:rsid w:val="00FE7126"/>
    <w:rsid w:val="00FF099D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99EA"/>
  <w15:chartTrackingRefBased/>
  <w15:docId w15:val="{3D110500-5507-4E09-B271-8B14E53F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18680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C5D44"/>
    <w:pPr>
      <w:ind w:left="720"/>
      <w:contextualSpacing/>
    </w:pPr>
  </w:style>
  <w:style w:type="table" w:styleId="TableGrid">
    <w:name w:val="Table Grid"/>
    <w:basedOn w:val="TableNormal"/>
    <w:uiPriority w:val="39"/>
    <w:rsid w:val="0072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1E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5449D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011"/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gd15mcfceub">
    <w:name w:val="gd15mcfceub"/>
    <w:basedOn w:val="DefaultParagraphFont"/>
    <w:rsid w:val="007B0011"/>
  </w:style>
  <w:style w:type="character" w:styleId="CommentReference">
    <w:name w:val="annotation reference"/>
    <w:basedOn w:val="DefaultParagraphFont"/>
    <w:uiPriority w:val="99"/>
    <w:semiHidden/>
    <w:unhideWhenUsed/>
    <w:rsid w:val="00A93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F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FA"/>
    <w:rPr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45A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D4"/>
    <w:rPr>
      <w:lang w:val="en-US"/>
    </w:rPr>
  </w:style>
  <w:style w:type="table" w:styleId="GridTable6Colorful">
    <w:name w:val="Grid Table 6 Colorful"/>
    <w:basedOn w:val="TableNormal"/>
    <w:uiPriority w:val="51"/>
    <w:rsid w:val="006F28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2C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Hyperlink">
    <w:name w:val="Hyperlink"/>
    <w:basedOn w:val="DefaultParagraphFont"/>
    <w:uiPriority w:val="99"/>
    <w:semiHidden/>
    <w:unhideWhenUsed/>
    <w:rsid w:val="002C6FA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B0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4925-C890-4BA9-ABBF-B790E100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2056</Words>
  <Characters>11725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Laaboub Nermine</dc:creator>
  <cp:keywords/>
  <dc:description/>
  <cp:lastModifiedBy>Giorgia Aprile</cp:lastModifiedBy>
  <cp:revision>5</cp:revision>
  <cp:lastPrinted>2021-03-19T12:57:00Z</cp:lastPrinted>
  <dcterms:created xsi:type="dcterms:W3CDTF">2021-11-11T09:00:00Z</dcterms:created>
  <dcterms:modified xsi:type="dcterms:W3CDTF">2021-11-15T11:56:00Z</dcterms:modified>
</cp:coreProperties>
</file>