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4508" w14:textId="072E2F91" w:rsidR="00E813E2" w:rsidRPr="004D50F4" w:rsidRDefault="00E813E2" w:rsidP="00E813E2">
      <w:pPr>
        <w:spacing w:line="480" w:lineRule="auto"/>
        <w:jc w:val="both"/>
        <w:rPr>
          <w:rFonts w:ascii="Cambria" w:hAnsi="Cambria"/>
          <w:b/>
          <w:bCs/>
          <w:lang w:val="en-US"/>
        </w:rPr>
      </w:pPr>
      <w:r w:rsidRPr="004D50F4">
        <w:rPr>
          <w:rFonts w:ascii="Cambria" w:hAnsi="Cambria"/>
          <w:b/>
          <w:bCs/>
          <w:lang w:val="en-US"/>
        </w:rPr>
        <w:t>Supp</w:t>
      </w:r>
      <w:r>
        <w:rPr>
          <w:rFonts w:ascii="Cambria" w:hAnsi="Cambria"/>
          <w:b/>
          <w:bCs/>
          <w:lang w:val="en-US"/>
        </w:rPr>
        <w:t>l</w:t>
      </w:r>
      <w:r w:rsidRPr="004D50F4">
        <w:rPr>
          <w:rFonts w:ascii="Cambria" w:hAnsi="Cambria"/>
          <w:b/>
          <w:bCs/>
          <w:lang w:val="en-US"/>
        </w:rPr>
        <w:t>ementary material</w:t>
      </w:r>
      <w:r>
        <w:rPr>
          <w:rFonts w:ascii="Cambria" w:hAnsi="Cambria"/>
          <w:b/>
          <w:bCs/>
          <w:lang w:val="en-US"/>
        </w:rPr>
        <w:t xml:space="preserve"> </w:t>
      </w:r>
      <w:r w:rsidR="00636B89">
        <w:rPr>
          <w:rFonts w:ascii="Cambria" w:hAnsi="Cambria"/>
          <w:b/>
          <w:bCs/>
          <w:lang w:val="en-US"/>
        </w:rPr>
        <w:t>appendix 1</w:t>
      </w:r>
    </w:p>
    <w:p w14:paraId="3A973712" w14:textId="77777777" w:rsidR="00E813E2" w:rsidRPr="00046743" w:rsidRDefault="00E813E2" w:rsidP="00E813E2">
      <w:pPr>
        <w:spacing w:line="480" w:lineRule="auto"/>
        <w:jc w:val="both"/>
        <w:rPr>
          <w:lang w:val="en-US"/>
        </w:rPr>
      </w:pPr>
      <w:r w:rsidRPr="00046743">
        <w:rPr>
          <w:lang w:val="en-US"/>
        </w:rPr>
        <w:t>List of 98 genes in DIPAI panel: (annexes)</w:t>
      </w:r>
    </w:p>
    <w:p w14:paraId="56288E6C" w14:textId="77777777" w:rsidR="00E813E2" w:rsidRDefault="00E813E2" w:rsidP="00E813E2">
      <w:pPr>
        <w:spacing w:line="480" w:lineRule="auto"/>
        <w:jc w:val="both"/>
        <w:rPr>
          <w:lang w:val="en-US"/>
        </w:rPr>
      </w:pPr>
      <w:r w:rsidRPr="00046743">
        <w:rPr>
          <w:lang w:val="en-US"/>
        </w:rPr>
        <w:t>IL7R</w:t>
      </w:r>
      <w:r>
        <w:rPr>
          <w:lang w:val="en-US"/>
        </w:rPr>
        <w:t xml:space="preserve">; </w:t>
      </w:r>
      <w:r w:rsidRPr="00046743">
        <w:rPr>
          <w:lang w:val="en-US"/>
        </w:rPr>
        <w:t>LAT</w:t>
      </w:r>
      <w:r>
        <w:rPr>
          <w:lang w:val="en-US"/>
        </w:rPr>
        <w:t xml:space="preserve">; </w:t>
      </w:r>
      <w:r w:rsidRPr="00046743">
        <w:rPr>
          <w:lang w:val="en-US"/>
        </w:rPr>
        <w:t>RAG1</w:t>
      </w:r>
      <w:r>
        <w:rPr>
          <w:lang w:val="en-US"/>
        </w:rPr>
        <w:t xml:space="preserve">; </w:t>
      </w:r>
      <w:r w:rsidRPr="00046743">
        <w:rPr>
          <w:lang w:val="en-US"/>
        </w:rPr>
        <w:t>RAG2</w:t>
      </w:r>
      <w:r>
        <w:rPr>
          <w:lang w:val="en-US"/>
        </w:rPr>
        <w:t xml:space="preserve">; </w:t>
      </w:r>
      <w:r w:rsidRPr="00046743">
        <w:rPr>
          <w:lang w:val="en-US"/>
        </w:rPr>
        <w:t>DCLRE1C (Artemis)</w:t>
      </w:r>
      <w:r>
        <w:rPr>
          <w:lang w:val="en-US"/>
        </w:rPr>
        <w:t xml:space="preserve">; </w:t>
      </w:r>
      <w:r w:rsidRPr="00046743">
        <w:rPr>
          <w:lang w:val="en-US"/>
        </w:rPr>
        <w:t>ADA</w:t>
      </w:r>
      <w:r>
        <w:rPr>
          <w:lang w:val="en-US"/>
        </w:rPr>
        <w:t xml:space="preserve">; </w:t>
      </w:r>
      <w:r w:rsidRPr="00046743">
        <w:rPr>
          <w:lang w:val="en-US"/>
        </w:rPr>
        <w:t>CD40</w:t>
      </w:r>
      <w:r>
        <w:rPr>
          <w:lang w:val="en-US"/>
        </w:rPr>
        <w:t xml:space="preserve">; </w:t>
      </w:r>
      <w:r w:rsidRPr="00046743">
        <w:rPr>
          <w:lang w:val="en-US"/>
        </w:rPr>
        <w:t>CD40L</w:t>
      </w:r>
      <w:r>
        <w:rPr>
          <w:lang w:val="en-US"/>
        </w:rPr>
        <w:t xml:space="preserve">; </w:t>
      </w:r>
      <w:r w:rsidRPr="00046743">
        <w:rPr>
          <w:lang w:val="en-US"/>
        </w:rPr>
        <w:t>ICOS</w:t>
      </w:r>
      <w:r>
        <w:rPr>
          <w:lang w:val="en-US"/>
        </w:rPr>
        <w:t xml:space="preserve">; </w:t>
      </w:r>
      <w:r w:rsidRPr="00046743">
        <w:rPr>
          <w:lang w:val="en-US"/>
        </w:rPr>
        <w:t>ZAP70</w:t>
      </w:r>
      <w:r>
        <w:rPr>
          <w:lang w:val="en-US"/>
        </w:rPr>
        <w:t xml:space="preserve">; </w:t>
      </w:r>
      <w:r w:rsidRPr="00046743">
        <w:rPr>
          <w:lang w:val="en-US"/>
        </w:rPr>
        <w:t>DOCK8</w:t>
      </w:r>
      <w:r>
        <w:rPr>
          <w:lang w:val="en-US"/>
        </w:rPr>
        <w:t xml:space="preserve">; </w:t>
      </w:r>
      <w:r w:rsidRPr="00046743">
        <w:rPr>
          <w:lang w:val="en-US"/>
        </w:rPr>
        <w:t>RHOH</w:t>
      </w:r>
      <w:r>
        <w:rPr>
          <w:lang w:val="en-US"/>
        </w:rPr>
        <w:t xml:space="preserve">; </w:t>
      </w:r>
      <w:r w:rsidRPr="00046743">
        <w:rPr>
          <w:lang w:val="en-US"/>
        </w:rPr>
        <w:t>TRAC</w:t>
      </w:r>
      <w:r>
        <w:rPr>
          <w:lang w:val="en-US"/>
        </w:rPr>
        <w:t xml:space="preserve">; </w:t>
      </w:r>
      <w:r w:rsidRPr="00046743">
        <w:rPr>
          <w:lang w:val="en-US"/>
        </w:rPr>
        <w:t xml:space="preserve">LCK </w:t>
      </w:r>
      <w:r>
        <w:rPr>
          <w:lang w:val="en-US"/>
        </w:rPr>
        <w:t xml:space="preserve">; </w:t>
      </w:r>
      <w:r w:rsidRPr="00046743">
        <w:rPr>
          <w:lang w:val="en-US"/>
        </w:rPr>
        <w:t>CARD11</w:t>
      </w:r>
      <w:r>
        <w:rPr>
          <w:lang w:val="en-US"/>
        </w:rPr>
        <w:t xml:space="preserve">; </w:t>
      </w:r>
      <w:r w:rsidRPr="00046743">
        <w:rPr>
          <w:lang w:val="en-US"/>
        </w:rPr>
        <w:t>RELB</w:t>
      </w:r>
      <w:r>
        <w:rPr>
          <w:lang w:val="en-US"/>
        </w:rPr>
        <w:t xml:space="preserve">; </w:t>
      </w:r>
      <w:r w:rsidRPr="00046743">
        <w:rPr>
          <w:lang w:val="en-US"/>
        </w:rPr>
        <w:t>ORAI-I</w:t>
      </w:r>
      <w:r>
        <w:rPr>
          <w:lang w:val="en-US"/>
        </w:rPr>
        <w:t xml:space="preserve">; </w:t>
      </w:r>
      <w:r w:rsidRPr="00046743">
        <w:rPr>
          <w:lang w:val="en-US"/>
        </w:rPr>
        <w:t>STAT3</w:t>
      </w:r>
      <w:r>
        <w:rPr>
          <w:lang w:val="en-US"/>
        </w:rPr>
        <w:t xml:space="preserve">; </w:t>
      </w:r>
      <w:r w:rsidRPr="00046743">
        <w:rPr>
          <w:lang w:val="en-US"/>
        </w:rPr>
        <w:t>BTK</w:t>
      </w:r>
      <w:r>
        <w:rPr>
          <w:lang w:val="en-US"/>
        </w:rPr>
        <w:t xml:space="preserve">; </w:t>
      </w:r>
      <w:r w:rsidRPr="00046743">
        <w:rPr>
          <w:lang w:val="en-US"/>
        </w:rPr>
        <w:t>CD79a</w:t>
      </w:r>
      <w:r>
        <w:rPr>
          <w:lang w:val="en-US"/>
        </w:rPr>
        <w:t xml:space="preserve">; </w:t>
      </w:r>
      <w:r w:rsidRPr="00046743">
        <w:rPr>
          <w:lang w:val="en-US"/>
        </w:rPr>
        <w:t>CD79b</w:t>
      </w:r>
      <w:r>
        <w:rPr>
          <w:lang w:val="en-US"/>
        </w:rPr>
        <w:t xml:space="preserve">; </w:t>
      </w:r>
      <w:r w:rsidRPr="00046743">
        <w:rPr>
          <w:lang w:val="en-US"/>
        </w:rPr>
        <w:t>BLNK</w:t>
      </w:r>
      <w:r>
        <w:rPr>
          <w:lang w:val="en-US"/>
        </w:rPr>
        <w:t xml:space="preserve">; </w:t>
      </w:r>
      <w:r w:rsidRPr="00046743">
        <w:rPr>
          <w:lang w:val="en-US"/>
        </w:rPr>
        <w:t xml:space="preserve">PIK3CD </w:t>
      </w:r>
      <w:r>
        <w:rPr>
          <w:lang w:val="en-US"/>
        </w:rPr>
        <w:t xml:space="preserve">; </w:t>
      </w:r>
      <w:r w:rsidRPr="00046743">
        <w:rPr>
          <w:lang w:val="en-US"/>
        </w:rPr>
        <w:t>PIK3R1</w:t>
      </w:r>
      <w:r>
        <w:rPr>
          <w:lang w:val="en-US"/>
        </w:rPr>
        <w:t xml:space="preserve">; </w:t>
      </w:r>
      <w:r w:rsidRPr="00046743">
        <w:rPr>
          <w:lang w:val="en-US"/>
        </w:rPr>
        <w:t>PTEN</w:t>
      </w:r>
      <w:r>
        <w:rPr>
          <w:lang w:val="en-US"/>
        </w:rPr>
        <w:t xml:space="preserve">; </w:t>
      </w:r>
      <w:r w:rsidRPr="00046743">
        <w:rPr>
          <w:lang w:val="en-US"/>
        </w:rPr>
        <w:t>CD19</w:t>
      </w:r>
      <w:r>
        <w:rPr>
          <w:lang w:val="en-US"/>
        </w:rPr>
        <w:t xml:space="preserve">; </w:t>
      </w:r>
      <w:r w:rsidRPr="00046743">
        <w:rPr>
          <w:lang w:val="en-US"/>
        </w:rPr>
        <w:t>CD81</w:t>
      </w:r>
      <w:r>
        <w:rPr>
          <w:lang w:val="en-US"/>
        </w:rPr>
        <w:t xml:space="preserve">; </w:t>
      </w:r>
      <w:r w:rsidRPr="00046743">
        <w:rPr>
          <w:lang w:val="en-US"/>
        </w:rPr>
        <w:t>CD20</w:t>
      </w:r>
      <w:r>
        <w:rPr>
          <w:lang w:val="en-US"/>
        </w:rPr>
        <w:t xml:space="preserve">; </w:t>
      </w:r>
      <w:r w:rsidRPr="00046743">
        <w:rPr>
          <w:lang w:val="en-US"/>
        </w:rPr>
        <w:t>CD21 (CR2)</w:t>
      </w:r>
      <w:r>
        <w:rPr>
          <w:lang w:val="en-US"/>
        </w:rPr>
        <w:t xml:space="preserve">; </w:t>
      </w:r>
      <w:r w:rsidRPr="00046743">
        <w:rPr>
          <w:lang w:val="en-US"/>
        </w:rPr>
        <w:t>NFKB1</w:t>
      </w:r>
      <w:r>
        <w:rPr>
          <w:lang w:val="en-US"/>
        </w:rPr>
        <w:t xml:space="preserve">; </w:t>
      </w:r>
      <w:r w:rsidRPr="00046743">
        <w:rPr>
          <w:lang w:val="en-US"/>
        </w:rPr>
        <w:t>NFKB2</w:t>
      </w:r>
      <w:r>
        <w:rPr>
          <w:lang w:val="en-US"/>
        </w:rPr>
        <w:t xml:space="preserve">; </w:t>
      </w:r>
      <w:r w:rsidRPr="00046743">
        <w:rPr>
          <w:lang w:val="en-US"/>
        </w:rPr>
        <w:t>RELA</w:t>
      </w:r>
      <w:r>
        <w:rPr>
          <w:lang w:val="en-US"/>
        </w:rPr>
        <w:t xml:space="preserve">; </w:t>
      </w:r>
      <w:r w:rsidRPr="00046743">
        <w:rPr>
          <w:lang w:val="en-US"/>
        </w:rPr>
        <w:t>AICDA</w:t>
      </w:r>
      <w:r>
        <w:rPr>
          <w:lang w:val="en-US"/>
        </w:rPr>
        <w:t xml:space="preserve">; </w:t>
      </w:r>
      <w:r w:rsidRPr="00046743">
        <w:rPr>
          <w:lang w:val="en-US"/>
        </w:rPr>
        <w:t xml:space="preserve">UNG </w:t>
      </w:r>
      <w:r>
        <w:rPr>
          <w:lang w:val="en-US"/>
        </w:rPr>
        <w:t xml:space="preserve">; </w:t>
      </w:r>
      <w:r w:rsidRPr="00046743">
        <w:rPr>
          <w:lang w:val="en-US"/>
        </w:rPr>
        <w:t>PLCG2</w:t>
      </w:r>
      <w:r>
        <w:rPr>
          <w:lang w:val="en-US"/>
        </w:rPr>
        <w:t xml:space="preserve">; </w:t>
      </w:r>
      <w:r w:rsidRPr="00046743">
        <w:rPr>
          <w:lang w:val="en-US"/>
        </w:rPr>
        <w:t>FHL1 (COL1A2)</w:t>
      </w:r>
      <w:r>
        <w:rPr>
          <w:lang w:val="en-US"/>
        </w:rPr>
        <w:t>;</w:t>
      </w:r>
      <w:r w:rsidRPr="00046743">
        <w:rPr>
          <w:lang w:val="en-US"/>
        </w:rPr>
        <w:t xml:space="preserve"> HLH PRF1</w:t>
      </w:r>
      <w:r>
        <w:rPr>
          <w:lang w:val="en-US"/>
        </w:rPr>
        <w:t>;</w:t>
      </w:r>
      <w:r w:rsidRPr="00046743">
        <w:rPr>
          <w:lang w:val="en-US"/>
        </w:rPr>
        <w:t xml:space="preserve">  HLH UNC13D</w:t>
      </w:r>
      <w:r>
        <w:rPr>
          <w:lang w:val="en-US"/>
        </w:rPr>
        <w:t>;</w:t>
      </w:r>
      <w:r w:rsidRPr="00046743">
        <w:rPr>
          <w:lang w:val="en-US"/>
        </w:rPr>
        <w:t xml:space="preserve"> HLH LYST</w:t>
      </w:r>
      <w:r>
        <w:rPr>
          <w:lang w:val="en-US"/>
        </w:rPr>
        <w:t>;</w:t>
      </w:r>
      <w:r w:rsidRPr="00046743">
        <w:rPr>
          <w:lang w:val="en-US"/>
        </w:rPr>
        <w:t xml:space="preserve"> HLH RAB27A</w:t>
      </w:r>
      <w:r>
        <w:rPr>
          <w:lang w:val="en-US"/>
        </w:rPr>
        <w:t>;</w:t>
      </w:r>
      <w:r w:rsidRPr="00046743">
        <w:rPr>
          <w:lang w:val="en-US"/>
        </w:rPr>
        <w:t xml:space="preserve"> HLH FOXP3</w:t>
      </w:r>
      <w:r>
        <w:rPr>
          <w:lang w:val="en-US"/>
        </w:rPr>
        <w:t>;</w:t>
      </w:r>
      <w:r w:rsidRPr="00046743">
        <w:rPr>
          <w:lang w:val="en-US"/>
        </w:rPr>
        <w:t xml:space="preserve">  IL2RA (CD25)</w:t>
      </w:r>
      <w:r>
        <w:rPr>
          <w:lang w:val="en-US"/>
        </w:rPr>
        <w:t>;</w:t>
      </w:r>
      <w:r w:rsidRPr="00046743">
        <w:rPr>
          <w:lang w:val="en-US"/>
        </w:rPr>
        <w:t xml:space="preserve"> CTLA4</w:t>
      </w:r>
      <w:r>
        <w:rPr>
          <w:lang w:val="en-US"/>
        </w:rPr>
        <w:t xml:space="preserve">; </w:t>
      </w:r>
      <w:r w:rsidRPr="00046743">
        <w:rPr>
          <w:lang w:val="en-US"/>
        </w:rPr>
        <w:t>LRBA</w:t>
      </w:r>
      <w:r>
        <w:rPr>
          <w:lang w:val="en-US"/>
        </w:rPr>
        <w:t xml:space="preserve">; </w:t>
      </w:r>
      <w:r w:rsidRPr="00046743">
        <w:rPr>
          <w:lang w:val="en-US"/>
        </w:rPr>
        <w:t>FEZF2</w:t>
      </w:r>
      <w:r>
        <w:rPr>
          <w:lang w:val="en-US"/>
        </w:rPr>
        <w:t xml:space="preserve">; </w:t>
      </w:r>
      <w:r w:rsidRPr="00046743">
        <w:rPr>
          <w:lang w:val="en-US"/>
        </w:rPr>
        <w:t>NOD2 (CARD15)</w:t>
      </w:r>
      <w:r>
        <w:rPr>
          <w:lang w:val="en-US"/>
        </w:rPr>
        <w:t xml:space="preserve">; </w:t>
      </w:r>
      <w:r w:rsidRPr="00046743">
        <w:rPr>
          <w:lang w:val="en-US"/>
        </w:rPr>
        <w:t>MST1</w:t>
      </w:r>
      <w:r>
        <w:rPr>
          <w:lang w:val="en-US"/>
        </w:rPr>
        <w:t xml:space="preserve">; </w:t>
      </w:r>
      <w:r w:rsidRPr="00046743">
        <w:rPr>
          <w:lang w:val="en-US"/>
        </w:rPr>
        <w:t>TNFRSF6 (FAS)</w:t>
      </w:r>
      <w:r>
        <w:rPr>
          <w:lang w:val="en-US"/>
        </w:rPr>
        <w:t xml:space="preserve">; </w:t>
      </w:r>
      <w:r w:rsidRPr="00046743">
        <w:rPr>
          <w:lang w:val="en-US"/>
        </w:rPr>
        <w:t>TNFSF6 (FASL)</w:t>
      </w:r>
      <w:r>
        <w:rPr>
          <w:lang w:val="en-US"/>
        </w:rPr>
        <w:t xml:space="preserve">; </w:t>
      </w:r>
      <w:r w:rsidRPr="00046743">
        <w:rPr>
          <w:lang w:val="en-US"/>
        </w:rPr>
        <w:t>CASP10</w:t>
      </w:r>
      <w:r>
        <w:rPr>
          <w:lang w:val="en-US"/>
        </w:rPr>
        <w:t xml:space="preserve">; </w:t>
      </w:r>
      <w:r w:rsidRPr="00046743">
        <w:rPr>
          <w:lang w:val="en-US"/>
        </w:rPr>
        <w:t>CASP8</w:t>
      </w:r>
      <w:r>
        <w:rPr>
          <w:lang w:val="en-US"/>
        </w:rPr>
        <w:t xml:space="preserve">; </w:t>
      </w:r>
      <w:r w:rsidRPr="00046743">
        <w:rPr>
          <w:lang w:val="en-US"/>
        </w:rPr>
        <w:t>SH2D1A (XLP1)</w:t>
      </w:r>
      <w:r>
        <w:rPr>
          <w:lang w:val="en-US"/>
        </w:rPr>
        <w:t xml:space="preserve">; </w:t>
      </w:r>
      <w:r w:rsidRPr="00046743">
        <w:rPr>
          <w:lang w:val="en-US"/>
        </w:rPr>
        <w:t>XIAP</w:t>
      </w:r>
      <w:r>
        <w:rPr>
          <w:lang w:val="en-US"/>
        </w:rPr>
        <w:t xml:space="preserve">; </w:t>
      </w:r>
      <w:r w:rsidRPr="00046743">
        <w:rPr>
          <w:lang w:val="en-US"/>
        </w:rPr>
        <w:t>CD27</w:t>
      </w:r>
      <w:r>
        <w:rPr>
          <w:lang w:val="en-US"/>
        </w:rPr>
        <w:t xml:space="preserve">; </w:t>
      </w:r>
      <w:r w:rsidRPr="00046743">
        <w:rPr>
          <w:lang w:val="en-US"/>
        </w:rPr>
        <w:t>CD70 (TNFSF7)</w:t>
      </w:r>
      <w:r>
        <w:rPr>
          <w:lang w:val="en-US"/>
        </w:rPr>
        <w:t xml:space="preserve">; </w:t>
      </w:r>
      <w:r w:rsidRPr="00046743">
        <w:rPr>
          <w:lang w:val="en-US"/>
        </w:rPr>
        <w:t>RASGRP1</w:t>
      </w:r>
      <w:r>
        <w:rPr>
          <w:lang w:val="en-US"/>
        </w:rPr>
        <w:t xml:space="preserve">; </w:t>
      </w:r>
      <w:r w:rsidRPr="00046743">
        <w:rPr>
          <w:lang w:val="en-US"/>
        </w:rPr>
        <w:t>MAGT1</w:t>
      </w:r>
      <w:r>
        <w:rPr>
          <w:lang w:val="en-US"/>
        </w:rPr>
        <w:t xml:space="preserve">; </w:t>
      </w:r>
      <w:r w:rsidRPr="00046743">
        <w:rPr>
          <w:lang w:val="en-US"/>
        </w:rPr>
        <w:t>PRKDC</w:t>
      </w:r>
      <w:r>
        <w:rPr>
          <w:lang w:val="en-US"/>
        </w:rPr>
        <w:t xml:space="preserve">; </w:t>
      </w:r>
      <w:r w:rsidRPr="00046743">
        <w:rPr>
          <w:lang w:val="en-US"/>
        </w:rPr>
        <w:t>CYBB</w:t>
      </w:r>
      <w:r>
        <w:rPr>
          <w:lang w:val="en-US"/>
        </w:rPr>
        <w:t xml:space="preserve">; </w:t>
      </w:r>
      <w:r w:rsidRPr="00046743">
        <w:rPr>
          <w:lang w:val="en-US"/>
        </w:rPr>
        <w:t>CYBA</w:t>
      </w:r>
      <w:r>
        <w:rPr>
          <w:lang w:val="en-US"/>
        </w:rPr>
        <w:t xml:space="preserve">; </w:t>
      </w:r>
      <w:r w:rsidRPr="00046743">
        <w:rPr>
          <w:lang w:val="en-US"/>
        </w:rPr>
        <w:t>NCF1</w:t>
      </w:r>
      <w:r>
        <w:rPr>
          <w:lang w:val="en-US"/>
        </w:rPr>
        <w:t xml:space="preserve">; </w:t>
      </w:r>
      <w:r w:rsidRPr="00046743">
        <w:rPr>
          <w:lang w:val="en-US"/>
        </w:rPr>
        <w:t>NCF2</w:t>
      </w:r>
      <w:r>
        <w:rPr>
          <w:lang w:val="en-US"/>
        </w:rPr>
        <w:t xml:space="preserve">; </w:t>
      </w:r>
      <w:r w:rsidRPr="00046743">
        <w:rPr>
          <w:lang w:val="en-US"/>
        </w:rPr>
        <w:t>NCF4</w:t>
      </w:r>
      <w:r>
        <w:rPr>
          <w:lang w:val="en-US"/>
        </w:rPr>
        <w:t xml:space="preserve">; </w:t>
      </w:r>
      <w:r w:rsidRPr="00046743">
        <w:rPr>
          <w:lang w:val="en-US"/>
        </w:rPr>
        <w:t>GATA2</w:t>
      </w:r>
      <w:r>
        <w:rPr>
          <w:lang w:val="en-US"/>
        </w:rPr>
        <w:t xml:space="preserve">; </w:t>
      </w:r>
      <w:r w:rsidRPr="00046743">
        <w:rPr>
          <w:lang w:val="en-US"/>
        </w:rPr>
        <w:t>CLEC7A</w:t>
      </w:r>
      <w:r>
        <w:rPr>
          <w:lang w:val="en-US"/>
        </w:rPr>
        <w:t xml:space="preserve">; </w:t>
      </w:r>
      <w:r w:rsidRPr="00046743">
        <w:rPr>
          <w:lang w:val="en-US"/>
        </w:rPr>
        <w:t>IL12RB1</w:t>
      </w:r>
      <w:r>
        <w:rPr>
          <w:lang w:val="en-US"/>
        </w:rPr>
        <w:t xml:space="preserve">; </w:t>
      </w:r>
      <w:r w:rsidRPr="00046743">
        <w:rPr>
          <w:lang w:val="en-US"/>
        </w:rPr>
        <w:t>IL12B</w:t>
      </w:r>
      <w:r>
        <w:rPr>
          <w:lang w:val="en-US"/>
        </w:rPr>
        <w:t xml:space="preserve">; </w:t>
      </w:r>
      <w:r w:rsidRPr="00046743">
        <w:rPr>
          <w:lang w:val="en-US"/>
        </w:rPr>
        <w:t>IFNGR1</w:t>
      </w:r>
      <w:r>
        <w:rPr>
          <w:lang w:val="en-US"/>
        </w:rPr>
        <w:t xml:space="preserve">; </w:t>
      </w:r>
      <w:r w:rsidRPr="00046743">
        <w:rPr>
          <w:lang w:val="en-US"/>
        </w:rPr>
        <w:t>IFNGR2</w:t>
      </w:r>
      <w:r>
        <w:rPr>
          <w:lang w:val="en-US"/>
        </w:rPr>
        <w:t xml:space="preserve">; </w:t>
      </w:r>
      <w:r w:rsidRPr="00046743">
        <w:rPr>
          <w:lang w:val="en-US"/>
        </w:rPr>
        <w:t>STAT1</w:t>
      </w:r>
      <w:r>
        <w:rPr>
          <w:lang w:val="en-US"/>
        </w:rPr>
        <w:t xml:space="preserve">; </w:t>
      </w:r>
      <w:r w:rsidRPr="00046743">
        <w:rPr>
          <w:lang w:val="en-US"/>
        </w:rPr>
        <w:t>IRF8</w:t>
      </w:r>
      <w:r>
        <w:rPr>
          <w:lang w:val="en-US"/>
        </w:rPr>
        <w:t xml:space="preserve">; </w:t>
      </w:r>
      <w:r w:rsidRPr="00046743">
        <w:rPr>
          <w:lang w:val="en-US"/>
        </w:rPr>
        <w:t>TYK2</w:t>
      </w:r>
      <w:r>
        <w:rPr>
          <w:lang w:val="en-US"/>
        </w:rPr>
        <w:t xml:space="preserve">; </w:t>
      </w:r>
      <w:proofErr w:type="spellStart"/>
      <w:r w:rsidRPr="00046743">
        <w:rPr>
          <w:lang w:val="en-US"/>
        </w:rPr>
        <w:t>RORc</w:t>
      </w:r>
      <w:proofErr w:type="spellEnd"/>
      <w:r>
        <w:rPr>
          <w:lang w:val="en-US"/>
        </w:rPr>
        <w:t xml:space="preserve">; </w:t>
      </w:r>
      <w:r w:rsidRPr="00046743">
        <w:rPr>
          <w:lang w:val="en-US"/>
        </w:rPr>
        <w:t>TMC6 (EVER1)</w:t>
      </w:r>
      <w:r>
        <w:rPr>
          <w:lang w:val="en-US"/>
        </w:rPr>
        <w:t xml:space="preserve">; </w:t>
      </w:r>
      <w:r w:rsidRPr="00046743">
        <w:rPr>
          <w:lang w:val="en-US"/>
        </w:rPr>
        <w:t>TMC8 (EVER2)</w:t>
      </w:r>
      <w:r>
        <w:rPr>
          <w:lang w:val="en-US"/>
        </w:rPr>
        <w:t xml:space="preserve">; </w:t>
      </w:r>
      <w:r w:rsidRPr="00046743">
        <w:rPr>
          <w:lang w:val="en-US"/>
        </w:rPr>
        <w:t>CXCR4</w:t>
      </w:r>
      <w:r>
        <w:rPr>
          <w:lang w:val="en-US"/>
        </w:rPr>
        <w:t xml:space="preserve">; </w:t>
      </w:r>
      <w:r w:rsidRPr="00046743">
        <w:rPr>
          <w:lang w:val="en-US"/>
        </w:rPr>
        <w:t>TLR3</w:t>
      </w:r>
      <w:r>
        <w:rPr>
          <w:lang w:val="en-US"/>
        </w:rPr>
        <w:t xml:space="preserve">; </w:t>
      </w:r>
      <w:r w:rsidRPr="00046743">
        <w:rPr>
          <w:lang w:val="en-US"/>
        </w:rPr>
        <w:t>TRAF3IP2 (ACT1)</w:t>
      </w:r>
      <w:r>
        <w:rPr>
          <w:lang w:val="en-US"/>
        </w:rPr>
        <w:t xml:space="preserve">; </w:t>
      </w:r>
      <w:r w:rsidRPr="00046743">
        <w:rPr>
          <w:lang w:val="en-US"/>
        </w:rPr>
        <w:t xml:space="preserve"> CARD9</w:t>
      </w:r>
      <w:r>
        <w:rPr>
          <w:lang w:val="en-US"/>
        </w:rPr>
        <w:t xml:space="preserve">; </w:t>
      </w:r>
      <w:r w:rsidRPr="00046743">
        <w:rPr>
          <w:lang w:val="en-US"/>
        </w:rPr>
        <w:t xml:space="preserve"> IL17RA</w:t>
      </w:r>
      <w:r>
        <w:rPr>
          <w:lang w:val="en-US"/>
        </w:rPr>
        <w:t xml:space="preserve">; </w:t>
      </w:r>
      <w:r w:rsidRPr="00046743">
        <w:rPr>
          <w:lang w:val="en-US"/>
        </w:rPr>
        <w:t>IL17RB</w:t>
      </w:r>
      <w:r>
        <w:rPr>
          <w:lang w:val="en-US"/>
        </w:rPr>
        <w:t xml:space="preserve">; </w:t>
      </w:r>
      <w:r w:rsidRPr="00046743">
        <w:rPr>
          <w:lang w:val="en-US"/>
        </w:rPr>
        <w:t>IL17F</w:t>
      </w:r>
      <w:r>
        <w:rPr>
          <w:lang w:val="en-US"/>
        </w:rPr>
        <w:t xml:space="preserve">; </w:t>
      </w:r>
      <w:r w:rsidRPr="00046743">
        <w:rPr>
          <w:lang w:val="en-US"/>
        </w:rPr>
        <w:t>TMEM173</w:t>
      </w:r>
      <w:r>
        <w:rPr>
          <w:lang w:val="en-US"/>
        </w:rPr>
        <w:t>;</w:t>
      </w:r>
      <w:r w:rsidRPr="00046743">
        <w:rPr>
          <w:lang w:val="en-US"/>
        </w:rPr>
        <w:t xml:space="preserve"> CECR1 (ADA2) </w:t>
      </w:r>
      <w:r>
        <w:rPr>
          <w:lang w:val="en-US"/>
        </w:rPr>
        <w:t xml:space="preserve">; </w:t>
      </w:r>
      <w:r w:rsidRPr="00046743">
        <w:rPr>
          <w:lang w:val="en-US"/>
        </w:rPr>
        <w:t>C1QA</w:t>
      </w:r>
      <w:r>
        <w:rPr>
          <w:lang w:val="en-US"/>
        </w:rPr>
        <w:t xml:space="preserve">; </w:t>
      </w:r>
      <w:r w:rsidRPr="00046743">
        <w:rPr>
          <w:lang w:val="en-US"/>
        </w:rPr>
        <w:t>C1QB</w:t>
      </w:r>
      <w:r>
        <w:rPr>
          <w:lang w:val="en-US"/>
        </w:rPr>
        <w:t xml:space="preserve">; </w:t>
      </w:r>
      <w:r w:rsidRPr="00046743">
        <w:rPr>
          <w:lang w:val="en-US"/>
        </w:rPr>
        <w:t>C1QC</w:t>
      </w:r>
      <w:r>
        <w:rPr>
          <w:lang w:val="en-US"/>
        </w:rPr>
        <w:t xml:space="preserve">; </w:t>
      </w:r>
      <w:r w:rsidRPr="00046743">
        <w:rPr>
          <w:lang w:val="en-US"/>
        </w:rPr>
        <w:t>C4A</w:t>
      </w:r>
      <w:r>
        <w:rPr>
          <w:lang w:val="en-US"/>
        </w:rPr>
        <w:t xml:space="preserve">; </w:t>
      </w:r>
      <w:r w:rsidRPr="00046743">
        <w:rPr>
          <w:lang w:val="en-US"/>
        </w:rPr>
        <w:t>C4B</w:t>
      </w:r>
      <w:r>
        <w:rPr>
          <w:lang w:val="en-US"/>
        </w:rPr>
        <w:t xml:space="preserve">; </w:t>
      </w:r>
      <w:r w:rsidRPr="00046743">
        <w:rPr>
          <w:lang w:val="en-US"/>
        </w:rPr>
        <w:t>C2</w:t>
      </w:r>
      <w:r>
        <w:rPr>
          <w:lang w:val="en-US"/>
        </w:rPr>
        <w:t xml:space="preserve">; </w:t>
      </w:r>
      <w:r w:rsidRPr="00046743">
        <w:rPr>
          <w:lang w:val="en-US"/>
        </w:rPr>
        <w:t>TLR7</w:t>
      </w:r>
      <w:r>
        <w:rPr>
          <w:lang w:val="en-US"/>
        </w:rPr>
        <w:t xml:space="preserve">; </w:t>
      </w:r>
      <w:r w:rsidRPr="00046743">
        <w:rPr>
          <w:lang w:val="en-US"/>
        </w:rPr>
        <w:t xml:space="preserve">TLR9. </w:t>
      </w:r>
    </w:p>
    <w:p w14:paraId="6CEC99C0" w14:textId="77777777" w:rsidR="00E813E2" w:rsidRPr="00046743" w:rsidRDefault="00E813E2" w:rsidP="00E813E2">
      <w:pPr>
        <w:spacing w:line="480" w:lineRule="auto"/>
        <w:jc w:val="both"/>
        <w:rPr>
          <w:lang w:val="en-US"/>
        </w:rPr>
      </w:pPr>
    </w:p>
    <w:p w14:paraId="4BD356C2" w14:textId="77777777" w:rsidR="00E813E2" w:rsidRPr="00046743" w:rsidRDefault="00E813E2" w:rsidP="00E813E2">
      <w:pPr>
        <w:spacing w:line="480" w:lineRule="auto"/>
        <w:jc w:val="both"/>
        <w:rPr>
          <w:rFonts w:ascii="Cambria" w:hAnsi="Cambria"/>
          <w:lang w:val="en-US"/>
        </w:rPr>
      </w:pPr>
      <w:r w:rsidRPr="00E90AFE">
        <w:rPr>
          <w:rFonts w:ascii="Cambria" w:hAnsi="Cambria"/>
          <w:b/>
          <w:lang w:val="en-US"/>
        </w:rPr>
        <w:t>Supplementary material</w:t>
      </w:r>
      <w:r>
        <w:rPr>
          <w:rFonts w:ascii="Cambria" w:hAnsi="Cambria"/>
          <w:lang w:val="en-US"/>
        </w:rPr>
        <w:t xml:space="preserve"> </w:t>
      </w:r>
      <w:r w:rsidRPr="00046743">
        <w:rPr>
          <w:rFonts w:ascii="Cambria" w:hAnsi="Cambria"/>
          <w:lang w:val="en-US"/>
        </w:rPr>
        <w:t>Video</w:t>
      </w:r>
    </w:p>
    <w:p w14:paraId="3C0118B0" w14:textId="77777777" w:rsidR="004515E8" w:rsidRDefault="004515E8"/>
    <w:sectPr w:rsidR="004515E8" w:rsidSect="00BA41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2"/>
    <w:rsid w:val="004515E8"/>
    <w:rsid w:val="00636B89"/>
    <w:rsid w:val="00E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645"/>
  <w15:chartTrackingRefBased/>
  <w15:docId w15:val="{70BA3DB0-FE82-4041-9DFF-BEDF5C7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E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Martinot</dc:creator>
  <cp:keywords/>
  <dc:description/>
  <cp:lastModifiedBy>Martin Martinot</cp:lastModifiedBy>
  <cp:revision>2</cp:revision>
  <dcterms:created xsi:type="dcterms:W3CDTF">2021-07-31T05:19:00Z</dcterms:created>
  <dcterms:modified xsi:type="dcterms:W3CDTF">2021-07-31T05:19:00Z</dcterms:modified>
</cp:coreProperties>
</file>