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D178BC" w14:textId="77777777" w:rsidR="00E400BC" w:rsidRDefault="00E400BC">
      <w:pPr>
        <w:rPr>
          <w:noProof/>
        </w:rPr>
      </w:pPr>
    </w:p>
    <w:p w14:paraId="5AD17988" w14:textId="140BEEB6" w:rsidR="00E0694F" w:rsidRDefault="00E400BC">
      <w:r>
        <w:rPr>
          <w:noProof/>
        </w:rPr>
        <w:drawing>
          <wp:inline distT="0" distB="0" distL="0" distR="0" wp14:anchorId="0AD188FF" wp14:editId="01066042">
            <wp:extent cx="3807725" cy="2903807"/>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rotWithShape="1">
                    <a:blip r:embed="rId6" cstate="print">
                      <a:extLst>
                        <a:ext uri="{28A0092B-C50C-407E-A947-70E740481C1C}">
                          <a14:useLocalDpi xmlns:a14="http://schemas.microsoft.com/office/drawing/2010/main" val="0"/>
                        </a:ext>
                      </a:extLst>
                    </a:blip>
                    <a:srcRect b="23739"/>
                    <a:stretch/>
                  </pic:blipFill>
                  <pic:spPr bwMode="auto">
                    <a:xfrm>
                      <a:off x="0" y="0"/>
                      <a:ext cx="3815711" cy="2909897"/>
                    </a:xfrm>
                    <a:prstGeom prst="rect">
                      <a:avLst/>
                    </a:prstGeom>
                    <a:ln>
                      <a:noFill/>
                    </a:ln>
                    <a:extLst>
                      <a:ext uri="{53640926-AAD7-44D8-BBD7-CCE9431645EC}">
                        <a14:shadowObscured xmlns:a14="http://schemas.microsoft.com/office/drawing/2010/main"/>
                      </a:ext>
                    </a:extLst>
                  </pic:spPr>
                </pic:pic>
              </a:graphicData>
            </a:graphic>
          </wp:inline>
        </w:drawing>
      </w:r>
    </w:p>
    <w:p w14:paraId="0F20A4A5" w14:textId="4A1F21DE" w:rsidR="003A6361" w:rsidRDefault="00E400BC">
      <w:pPr>
        <w:rPr>
          <w:rFonts w:ascii="AdvHelN-L" w:hAnsi="AdvHelN-L" w:hint="eastAsia"/>
          <w:color w:val="000000"/>
          <w:sz w:val="24"/>
          <w:szCs w:val="24"/>
        </w:rPr>
      </w:pPr>
      <w:r w:rsidRPr="003A6361">
        <w:rPr>
          <w:rFonts w:ascii="AdvHelN-L" w:hAnsi="AdvHelN-L"/>
          <w:color w:val="000000"/>
          <w:sz w:val="24"/>
          <w:szCs w:val="24"/>
        </w:rPr>
        <w:t xml:space="preserve">Fig.S1. </w:t>
      </w:r>
      <w:r>
        <w:rPr>
          <w:rFonts w:ascii="AdvHelN-L" w:hAnsi="AdvHelN-L"/>
          <w:color w:val="000000"/>
          <w:sz w:val="24"/>
          <w:szCs w:val="24"/>
        </w:rPr>
        <w:t>L</w:t>
      </w:r>
      <w:r w:rsidRPr="000B0393">
        <w:rPr>
          <w:rFonts w:ascii="AdvHelN-L" w:hAnsi="AdvHelN-L"/>
          <w:color w:val="000000"/>
          <w:sz w:val="24"/>
          <w:szCs w:val="24"/>
        </w:rPr>
        <w:t xml:space="preserve">ow and high expression of </w:t>
      </w:r>
      <w:r>
        <w:rPr>
          <w:rFonts w:ascii="AdvHelN-L" w:hAnsi="AdvHelN-L"/>
          <w:color w:val="000000"/>
          <w:sz w:val="24"/>
          <w:szCs w:val="24"/>
        </w:rPr>
        <w:t>MAGEA3</w:t>
      </w:r>
      <w:r w:rsidRPr="000B0393">
        <w:rPr>
          <w:rFonts w:ascii="AdvHelN-L" w:hAnsi="AdvHelN-L"/>
          <w:color w:val="000000"/>
          <w:sz w:val="24"/>
          <w:szCs w:val="24"/>
        </w:rPr>
        <w:t xml:space="preserve"> were compared using a Kaplan-Meier survival curve based on TCGA data</w:t>
      </w:r>
      <w:r>
        <w:rPr>
          <w:rFonts w:ascii="AdvHelN-L" w:hAnsi="AdvHelN-L"/>
          <w:color w:val="000000"/>
          <w:sz w:val="24"/>
          <w:szCs w:val="24"/>
        </w:rPr>
        <w:t>.</w:t>
      </w:r>
    </w:p>
    <w:p w14:paraId="27632DB2" w14:textId="77777777" w:rsidR="003A6361" w:rsidRDefault="003A6361">
      <w:pPr>
        <w:widowControl/>
        <w:jc w:val="left"/>
        <w:rPr>
          <w:rFonts w:ascii="AdvHelN-L" w:hAnsi="AdvHelN-L" w:hint="eastAsia"/>
          <w:color w:val="000000"/>
          <w:sz w:val="24"/>
          <w:szCs w:val="24"/>
        </w:rPr>
      </w:pPr>
      <w:r>
        <w:rPr>
          <w:rFonts w:ascii="AdvHelN-L" w:hAnsi="AdvHelN-L" w:hint="eastAsia"/>
          <w:color w:val="000000"/>
          <w:sz w:val="24"/>
          <w:szCs w:val="24"/>
        </w:rPr>
        <w:br w:type="page"/>
      </w:r>
    </w:p>
    <w:p w14:paraId="417F424C" w14:textId="57DEE6A1" w:rsidR="00E400BC" w:rsidRDefault="003A6361">
      <w:r>
        <w:rPr>
          <w:rFonts w:hint="eastAsia"/>
          <w:noProof/>
        </w:rPr>
        <w:lastRenderedPageBreak/>
        <w:drawing>
          <wp:inline distT="0" distB="0" distL="0" distR="0" wp14:anchorId="4153B5FE" wp14:editId="0C1E4440">
            <wp:extent cx="5274310" cy="2053192"/>
            <wp:effectExtent l="0" t="0" r="254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82105" cy="2056226"/>
                    </a:xfrm>
                    <a:prstGeom prst="rect">
                      <a:avLst/>
                    </a:prstGeom>
                  </pic:spPr>
                </pic:pic>
              </a:graphicData>
            </a:graphic>
          </wp:inline>
        </w:drawing>
      </w:r>
    </w:p>
    <w:p w14:paraId="1D42A5EE" w14:textId="132515F7" w:rsidR="00475019" w:rsidRDefault="003A6361">
      <w:pPr>
        <w:rPr>
          <w:rFonts w:ascii="AdvHelN-L" w:hAnsi="AdvHelN-L" w:hint="eastAsia"/>
          <w:color w:val="000000"/>
          <w:sz w:val="24"/>
          <w:szCs w:val="24"/>
        </w:rPr>
      </w:pPr>
      <w:r w:rsidRPr="003A6361">
        <w:rPr>
          <w:rFonts w:ascii="AdvHelN-L" w:hAnsi="AdvHelN-L"/>
          <w:color w:val="000000"/>
          <w:sz w:val="24"/>
          <w:szCs w:val="24"/>
        </w:rPr>
        <w:t>Fig.S2. Landscape of immune cell infiltration</w:t>
      </w:r>
    </w:p>
    <w:p w14:paraId="10C869E4" w14:textId="77777777" w:rsidR="00475019" w:rsidRDefault="00475019">
      <w:pPr>
        <w:widowControl/>
        <w:jc w:val="left"/>
        <w:rPr>
          <w:rFonts w:ascii="AdvHelN-L" w:hAnsi="AdvHelN-L" w:hint="eastAsia"/>
          <w:color w:val="000000"/>
          <w:sz w:val="24"/>
          <w:szCs w:val="24"/>
        </w:rPr>
      </w:pPr>
      <w:r>
        <w:rPr>
          <w:rFonts w:ascii="AdvHelN-L" w:hAnsi="AdvHelN-L" w:hint="eastAsia"/>
          <w:color w:val="000000"/>
          <w:sz w:val="24"/>
          <w:szCs w:val="24"/>
        </w:rPr>
        <w:br w:type="page"/>
      </w:r>
    </w:p>
    <w:p w14:paraId="7FB30DCB" w14:textId="167C421B" w:rsidR="003A6361" w:rsidRDefault="00475019">
      <w:pPr>
        <w:rPr>
          <w:rFonts w:ascii="AdvHelN-L" w:hAnsi="AdvHelN-L" w:hint="eastAsia"/>
          <w:color w:val="000000"/>
          <w:sz w:val="24"/>
          <w:szCs w:val="24"/>
        </w:rPr>
      </w:pPr>
      <w:r>
        <w:rPr>
          <w:rFonts w:ascii="AdvHelN-L" w:hAnsi="AdvHelN-L" w:hint="eastAsia"/>
          <w:noProof/>
          <w:color w:val="000000"/>
          <w:sz w:val="24"/>
          <w:szCs w:val="24"/>
        </w:rPr>
        <w:lastRenderedPageBreak/>
        <w:drawing>
          <wp:inline distT="0" distB="0" distL="0" distR="0" wp14:anchorId="69094C90" wp14:editId="16A46498">
            <wp:extent cx="5274310" cy="688086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8" cstate="email">
                      <a:extLst>
                        <a:ext uri="{28A0092B-C50C-407E-A947-70E740481C1C}">
                          <a14:useLocalDpi xmlns:a14="http://schemas.microsoft.com/office/drawing/2010/main"/>
                        </a:ext>
                      </a:extLst>
                    </a:blip>
                    <a:stretch>
                      <a:fillRect/>
                    </a:stretch>
                  </pic:blipFill>
                  <pic:spPr>
                    <a:xfrm>
                      <a:off x="0" y="0"/>
                      <a:ext cx="5274310" cy="6880860"/>
                    </a:xfrm>
                    <a:prstGeom prst="rect">
                      <a:avLst/>
                    </a:prstGeom>
                  </pic:spPr>
                </pic:pic>
              </a:graphicData>
            </a:graphic>
          </wp:inline>
        </w:drawing>
      </w:r>
    </w:p>
    <w:p w14:paraId="3800BB9C" w14:textId="388F4BA2" w:rsidR="00475019" w:rsidRDefault="00475019">
      <w:pPr>
        <w:rPr>
          <w:rFonts w:ascii="AdvHelN-L" w:hAnsi="AdvHelN-L" w:hint="eastAsia"/>
          <w:color w:val="000000"/>
          <w:sz w:val="24"/>
          <w:szCs w:val="24"/>
        </w:rPr>
      </w:pPr>
      <w:r>
        <w:rPr>
          <w:rFonts w:ascii="AdvHelN-L" w:hAnsi="AdvHelN-L" w:hint="eastAsia"/>
          <w:color w:val="000000"/>
          <w:sz w:val="24"/>
          <w:szCs w:val="24"/>
        </w:rPr>
        <w:t>F</w:t>
      </w:r>
      <w:r>
        <w:rPr>
          <w:rFonts w:ascii="AdvHelN-L" w:hAnsi="AdvHelN-L"/>
          <w:color w:val="000000"/>
          <w:sz w:val="24"/>
          <w:szCs w:val="24"/>
        </w:rPr>
        <w:t>ig.S</w:t>
      </w:r>
      <w:r w:rsidR="00EF0803">
        <w:rPr>
          <w:rFonts w:ascii="AdvHelN-L" w:hAnsi="AdvHelN-L"/>
          <w:color w:val="000000"/>
          <w:sz w:val="24"/>
          <w:szCs w:val="24"/>
        </w:rPr>
        <w:t>3</w:t>
      </w:r>
      <w:r>
        <w:rPr>
          <w:rFonts w:ascii="AdvHelN-L" w:hAnsi="AdvHelN-L"/>
          <w:color w:val="000000"/>
          <w:sz w:val="24"/>
          <w:szCs w:val="24"/>
        </w:rPr>
        <w:t xml:space="preserve">. </w:t>
      </w:r>
      <w:r w:rsidR="005A24D6" w:rsidRPr="005A24D6">
        <w:rPr>
          <w:rFonts w:ascii="AdvHelN-L" w:hAnsi="AdvHelN-L"/>
          <w:color w:val="000000"/>
          <w:sz w:val="24"/>
          <w:szCs w:val="24"/>
        </w:rPr>
        <w:t>A correlation between the expression of the MAGEA3 and genes encoding immune regulatory molecules in TISIB database.</w:t>
      </w:r>
      <w:r w:rsidR="005A24D6">
        <w:rPr>
          <w:rFonts w:ascii="AdvHelN-L" w:hAnsi="AdvHelN-L"/>
          <w:color w:val="000000"/>
          <w:sz w:val="24"/>
          <w:szCs w:val="24"/>
        </w:rPr>
        <w:t xml:space="preserve"> (A).</w:t>
      </w:r>
      <w:r w:rsidR="005A24D6" w:rsidRPr="005A24D6">
        <w:t xml:space="preserve"> </w:t>
      </w:r>
      <w:r w:rsidR="005A24D6" w:rsidRPr="007B19F1">
        <w:rPr>
          <w:rFonts w:ascii="AdvHelN-L" w:hAnsi="AdvHelN-L"/>
          <w:color w:val="000000"/>
          <w:sz w:val="24"/>
          <w:szCs w:val="24"/>
        </w:rPr>
        <w:t xml:space="preserve">The landscape of relationship between MAGEA3 expression and </w:t>
      </w:r>
      <w:r w:rsidR="007B19F1" w:rsidRPr="007B19F1">
        <w:rPr>
          <w:rFonts w:ascii="AdvHelN-L" w:hAnsi="AdvHelN-L"/>
          <w:color w:val="000000"/>
          <w:sz w:val="24"/>
          <w:szCs w:val="24"/>
        </w:rPr>
        <w:t>Chemokine</w:t>
      </w:r>
      <w:r w:rsidR="005A24D6" w:rsidRPr="007B19F1">
        <w:rPr>
          <w:rFonts w:ascii="AdvHelN-L" w:hAnsi="AdvHelN-L"/>
          <w:color w:val="000000"/>
          <w:sz w:val="24"/>
          <w:szCs w:val="24"/>
        </w:rPr>
        <w:t xml:space="preserve"> in multiple types of cancers</w:t>
      </w:r>
      <w:r w:rsidR="007B19F1" w:rsidRPr="007B19F1">
        <w:rPr>
          <w:rFonts w:ascii="AdvHelN-L" w:hAnsi="AdvHelN-L"/>
          <w:color w:val="000000"/>
          <w:sz w:val="24"/>
          <w:szCs w:val="24"/>
        </w:rPr>
        <w:t xml:space="preserve">. (B). The landscape of relationship between MAGEA3 expression and Reception in multiple types of cancers. (C). The landscape of relationship between MAGEA3 expression and MHC in multiple types of cancers. (D). The landscape of relationship between MAGEA3 expression and </w:t>
      </w:r>
      <w:proofErr w:type="spellStart"/>
      <w:r w:rsidR="007B19F1" w:rsidRPr="007B19F1">
        <w:rPr>
          <w:rFonts w:ascii="AdvHelN-L" w:hAnsi="AdvHelN-L"/>
          <w:color w:val="000000"/>
          <w:sz w:val="24"/>
          <w:szCs w:val="24"/>
        </w:rPr>
        <w:t>Immunostimulator</w:t>
      </w:r>
      <w:proofErr w:type="spellEnd"/>
      <w:r w:rsidR="007B19F1" w:rsidRPr="007B19F1">
        <w:rPr>
          <w:rFonts w:ascii="AdvHelN-L" w:hAnsi="AdvHelN-L"/>
          <w:color w:val="000000"/>
          <w:sz w:val="24"/>
          <w:szCs w:val="24"/>
        </w:rPr>
        <w:t xml:space="preserve"> in multiple types of cancers. (E). The landscape of relationship between MAGEA3 expression and </w:t>
      </w:r>
      <w:proofErr w:type="spellStart"/>
      <w:r w:rsidR="007B19F1" w:rsidRPr="007B19F1">
        <w:rPr>
          <w:rFonts w:ascii="AdvHelN-L" w:hAnsi="AdvHelN-L"/>
          <w:color w:val="000000"/>
          <w:sz w:val="24"/>
          <w:szCs w:val="24"/>
        </w:rPr>
        <w:t>Immuno</w:t>
      </w:r>
      <w:r w:rsidR="007B19F1" w:rsidRPr="007B19F1">
        <w:rPr>
          <w:rFonts w:ascii="AdvHelN-L" w:hAnsi="AdvHelN-L" w:hint="eastAsia"/>
          <w:color w:val="000000"/>
          <w:sz w:val="24"/>
          <w:szCs w:val="24"/>
        </w:rPr>
        <w:t>inhibi</w:t>
      </w:r>
      <w:r w:rsidR="007B19F1" w:rsidRPr="007B19F1">
        <w:rPr>
          <w:rFonts w:ascii="AdvHelN-L" w:hAnsi="AdvHelN-L"/>
          <w:color w:val="000000"/>
          <w:sz w:val="24"/>
          <w:szCs w:val="24"/>
        </w:rPr>
        <w:t>tor</w:t>
      </w:r>
      <w:proofErr w:type="spellEnd"/>
      <w:r w:rsidR="007B19F1" w:rsidRPr="007B19F1">
        <w:rPr>
          <w:rFonts w:ascii="AdvHelN-L" w:hAnsi="AdvHelN-L"/>
          <w:color w:val="000000"/>
          <w:sz w:val="24"/>
          <w:szCs w:val="24"/>
        </w:rPr>
        <w:t xml:space="preserve"> in multiple types of cancers.</w:t>
      </w:r>
      <w:r w:rsidR="007B19F1">
        <w:rPr>
          <w:rFonts w:ascii="AdvHelN-L" w:hAnsi="AdvHelN-L"/>
          <w:color w:val="000000"/>
          <w:sz w:val="24"/>
          <w:szCs w:val="24"/>
        </w:rPr>
        <w:t xml:space="preserve"> </w:t>
      </w:r>
      <w:r w:rsidR="008D72C1">
        <w:rPr>
          <w:rFonts w:ascii="AdvHelN-L" w:hAnsi="AdvHelN-L"/>
          <w:color w:val="000000"/>
          <w:sz w:val="24"/>
          <w:szCs w:val="24"/>
        </w:rPr>
        <w:t xml:space="preserve">(F) </w:t>
      </w:r>
      <w:r w:rsidR="008D72C1" w:rsidRPr="008D72C1">
        <w:rPr>
          <w:rFonts w:ascii="AdvHelN-L" w:hAnsi="AdvHelN-L"/>
          <w:color w:val="000000"/>
          <w:sz w:val="24"/>
          <w:szCs w:val="24"/>
        </w:rPr>
        <w:t xml:space="preserve">TPM4 expression was </w:t>
      </w:r>
      <w:r w:rsidR="008D72C1" w:rsidRPr="008D72C1">
        <w:rPr>
          <w:rFonts w:ascii="AdvHelN-L" w:hAnsi="AdvHelN-L"/>
          <w:color w:val="000000"/>
          <w:sz w:val="24"/>
          <w:szCs w:val="24"/>
        </w:rPr>
        <w:lastRenderedPageBreak/>
        <w:t>significantly neg</w:t>
      </w:r>
      <w:r w:rsidR="008D72C1">
        <w:rPr>
          <w:rFonts w:ascii="AdvHelN-L" w:hAnsi="AdvHelN-L"/>
          <w:color w:val="000000"/>
          <w:sz w:val="24"/>
          <w:szCs w:val="24"/>
        </w:rPr>
        <w:t>a</w:t>
      </w:r>
      <w:r w:rsidR="008D72C1" w:rsidRPr="008D72C1">
        <w:rPr>
          <w:rFonts w:ascii="AdvHelN-L" w:hAnsi="AdvHelN-L"/>
          <w:color w:val="000000"/>
          <w:sz w:val="24"/>
          <w:szCs w:val="24"/>
        </w:rPr>
        <w:t>tively associated with CD274(PD-1), CTLA4, PDCD1(pd-L1).</w:t>
      </w:r>
      <w:r w:rsidR="005A24D6" w:rsidRPr="005A24D6">
        <w:rPr>
          <w:rFonts w:ascii="AdvTT3713a231" w:hAnsi="AdvTT3713a231"/>
          <w:color w:val="131413"/>
          <w:sz w:val="18"/>
          <w:szCs w:val="18"/>
        </w:rPr>
        <w:br/>
      </w:r>
    </w:p>
    <w:p w14:paraId="3762CF5E" w14:textId="608EE851" w:rsidR="003A6361" w:rsidRDefault="003A6361">
      <w:pPr>
        <w:widowControl/>
        <w:jc w:val="left"/>
        <w:rPr>
          <w:rFonts w:ascii="AdvHelN-L" w:hAnsi="AdvHelN-L" w:hint="eastAsia"/>
          <w:color w:val="000000"/>
          <w:sz w:val="24"/>
          <w:szCs w:val="24"/>
        </w:rPr>
      </w:pPr>
      <w:r>
        <w:rPr>
          <w:rFonts w:ascii="AdvHelN-L" w:hAnsi="AdvHelN-L" w:hint="eastAsia"/>
          <w:color w:val="000000"/>
          <w:sz w:val="24"/>
          <w:szCs w:val="24"/>
        </w:rPr>
        <w:br w:type="page"/>
      </w:r>
    </w:p>
    <w:p w14:paraId="657361CF" w14:textId="77777777" w:rsidR="00475019" w:rsidRDefault="00475019">
      <w:pPr>
        <w:widowControl/>
        <w:jc w:val="left"/>
        <w:rPr>
          <w:rFonts w:ascii="AdvHelN-L" w:hAnsi="AdvHelN-L" w:hint="eastAsia"/>
          <w:color w:val="000000"/>
          <w:sz w:val="24"/>
          <w:szCs w:val="24"/>
        </w:rPr>
      </w:pPr>
    </w:p>
    <w:p w14:paraId="0DB8C337" w14:textId="6DBEBCBC" w:rsidR="003A6361" w:rsidRDefault="00295CA2">
      <w:pPr>
        <w:rPr>
          <w:rFonts w:ascii="AdvHelN-L" w:hAnsi="AdvHelN-L" w:hint="eastAsia"/>
          <w:color w:val="000000"/>
          <w:sz w:val="24"/>
          <w:szCs w:val="24"/>
        </w:rPr>
      </w:pPr>
      <w:r>
        <w:rPr>
          <w:rFonts w:ascii="AdvHelN-L" w:hAnsi="AdvHelN-L" w:hint="eastAsia"/>
          <w:noProof/>
          <w:color w:val="000000"/>
          <w:sz w:val="24"/>
          <w:szCs w:val="24"/>
        </w:rPr>
        <w:drawing>
          <wp:inline distT="0" distB="0" distL="0" distR="0" wp14:anchorId="4F2AA74F" wp14:editId="3BB3E639">
            <wp:extent cx="5274310" cy="5861050"/>
            <wp:effectExtent l="0" t="0" r="254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cstate="email">
                      <a:extLst>
                        <a:ext uri="{28A0092B-C50C-407E-A947-70E740481C1C}">
                          <a14:useLocalDpi xmlns:a14="http://schemas.microsoft.com/office/drawing/2010/main"/>
                        </a:ext>
                      </a:extLst>
                    </a:blip>
                    <a:stretch>
                      <a:fillRect/>
                    </a:stretch>
                  </pic:blipFill>
                  <pic:spPr>
                    <a:xfrm>
                      <a:off x="0" y="0"/>
                      <a:ext cx="5274310" cy="5861050"/>
                    </a:xfrm>
                    <a:prstGeom prst="rect">
                      <a:avLst/>
                    </a:prstGeom>
                  </pic:spPr>
                </pic:pic>
              </a:graphicData>
            </a:graphic>
          </wp:inline>
        </w:drawing>
      </w:r>
    </w:p>
    <w:p w14:paraId="495B7188" w14:textId="57097848" w:rsidR="00295CA2" w:rsidRDefault="00295CA2">
      <w:pPr>
        <w:rPr>
          <w:rFonts w:ascii="AdvHelN-L" w:hAnsi="AdvHelN-L" w:hint="eastAsia"/>
          <w:color w:val="000000"/>
          <w:sz w:val="24"/>
          <w:szCs w:val="24"/>
        </w:rPr>
      </w:pPr>
      <w:r w:rsidRPr="00295CA2">
        <w:rPr>
          <w:rFonts w:ascii="AdvHelN-L" w:hAnsi="AdvHelN-L"/>
          <w:color w:val="000000"/>
          <w:sz w:val="24"/>
          <w:szCs w:val="24"/>
        </w:rPr>
        <w:t xml:space="preserve">Fig.S4 Heatmap of DEGs according to the adjusted P-value and </w:t>
      </w:r>
      <w:proofErr w:type="spellStart"/>
      <w:r w:rsidRPr="00295CA2">
        <w:rPr>
          <w:rFonts w:ascii="AdvHelN-L" w:hAnsi="AdvHelN-L"/>
          <w:color w:val="000000"/>
          <w:sz w:val="24"/>
          <w:szCs w:val="24"/>
        </w:rPr>
        <w:t>logFC</w:t>
      </w:r>
      <w:proofErr w:type="spellEnd"/>
      <w:r w:rsidRPr="00295CA2">
        <w:rPr>
          <w:rFonts w:ascii="AdvHelN-L" w:hAnsi="AdvHelN-L"/>
          <w:color w:val="000000"/>
          <w:sz w:val="24"/>
          <w:szCs w:val="24"/>
        </w:rPr>
        <w:t>. Red indicates higher gene expression and green indicates lower gene expression.</w:t>
      </w:r>
    </w:p>
    <w:p w14:paraId="21585972" w14:textId="77777777" w:rsidR="00295CA2" w:rsidRDefault="00295CA2">
      <w:pPr>
        <w:widowControl/>
        <w:jc w:val="left"/>
        <w:rPr>
          <w:rFonts w:ascii="AdvHelN-L" w:hAnsi="AdvHelN-L" w:hint="eastAsia"/>
          <w:color w:val="000000"/>
          <w:sz w:val="24"/>
          <w:szCs w:val="24"/>
        </w:rPr>
      </w:pPr>
      <w:r>
        <w:rPr>
          <w:rFonts w:ascii="AdvHelN-L" w:hAnsi="AdvHelN-L" w:hint="eastAsia"/>
          <w:color w:val="000000"/>
          <w:sz w:val="24"/>
          <w:szCs w:val="24"/>
        </w:rPr>
        <w:br w:type="page"/>
      </w:r>
    </w:p>
    <w:p w14:paraId="561AA3C4" w14:textId="43C6FEF8" w:rsidR="00295CA2" w:rsidRDefault="00295CA2">
      <w:pPr>
        <w:rPr>
          <w:rFonts w:ascii="AdvHelN-L" w:hAnsi="AdvHelN-L" w:hint="eastAsia"/>
          <w:color w:val="000000"/>
          <w:sz w:val="24"/>
          <w:szCs w:val="24"/>
        </w:rPr>
      </w:pPr>
      <w:r>
        <w:rPr>
          <w:rFonts w:ascii="AdvHelN-L" w:hAnsi="AdvHelN-L" w:hint="eastAsia"/>
          <w:noProof/>
          <w:color w:val="000000"/>
          <w:sz w:val="24"/>
          <w:szCs w:val="24"/>
        </w:rPr>
        <w:lastRenderedPageBreak/>
        <w:drawing>
          <wp:inline distT="0" distB="0" distL="0" distR="0" wp14:anchorId="6319BF44" wp14:editId="6AB1D861">
            <wp:extent cx="5274310" cy="5274310"/>
            <wp:effectExtent l="0" t="0" r="254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0">
                      <a:extLst>
                        <a:ext uri="{28A0092B-C50C-407E-A947-70E740481C1C}">
                          <a14:useLocalDpi xmlns:a14="http://schemas.microsoft.com/office/drawing/2010/main"/>
                        </a:ext>
                      </a:extLst>
                    </a:blip>
                    <a:stretch>
                      <a:fillRect/>
                    </a:stretch>
                  </pic:blipFill>
                  <pic:spPr>
                    <a:xfrm>
                      <a:off x="0" y="0"/>
                      <a:ext cx="5274310" cy="5274310"/>
                    </a:xfrm>
                    <a:prstGeom prst="rect">
                      <a:avLst/>
                    </a:prstGeom>
                  </pic:spPr>
                </pic:pic>
              </a:graphicData>
            </a:graphic>
          </wp:inline>
        </w:drawing>
      </w:r>
    </w:p>
    <w:p w14:paraId="443041FE" w14:textId="2BFD8901" w:rsidR="00295CA2" w:rsidRDefault="00295CA2">
      <w:pPr>
        <w:rPr>
          <w:rFonts w:ascii="AdvHelN-L" w:hAnsi="AdvHelN-L" w:hint="eastAsia"/>
          <w:color w:val="000000"/>
          <w:sz w:val="24"/>
          <w:szCs w:val="24"/>
        </w:rPr>
      </w:pPr>
      <w:r>
        <w:rPr>
          <w:rFonts w:ascii="AdvHelN-L" w:hAnsi="AdvHelN-L" w:hint="eastAsia"/>
          <w:color w:val="000000"/>
          <w:sz w:val="24"/>
          <w:szCs w:val="24"/>
        </w:rPr>
        <w:t>F</w:t>
      </w:r>
      <w:r>
        <w:rPr>
          <w:rFonts w:ascii="AdvHelN-L" w:hAnsi="AdvHelN-L"/>
          <w:color w:val="000000"/>
          <w:sz w:val="24"/>
          <w:szCs w:val="24"/>
        </w:rPr>
        <w:t xml:space="preserve">ig.S5. </w:t>
      </w:r>
      <w:r w:rsidRPr="00295CA2">
        <w:rPr>
          <w:rFonts w:ascii="AdvHelN-L" w:hAnsi="AdvHelN-L"/>
          <w:color w:val="000000"/>
          <w:sz w:val="24"/>
          <w:szCs w:val="24"/>
        </w:rPr>
        <w:t>GO and KEGG pathway enrichment analysis of DEGs</w:t>
      </w:r>
      <w:r w:rsidR="00A70883">
        <w:rPr>
          <w:rFonts w:ascii="AdvHelN-L" w:hAnsi="AdvHelN-L"/>
          <w:color w:val="000000"/>
          <w:sz w:val="24"/>
          <w:szCs w:val="24"/>
        </w:rPr>
        <w:t>.</w:t>
      </w:r>
      <w:r w:rsidRPr="00295CA2">
        <w:rPr>
          <w:rFonts w:ascii="AdvHelN-L" w:hAnsi="AdvHelN-L"/>
          <w:color w:val="000000"/>
          <w:sz w:val="24"/>
          <w:szCs w:val="24"/>
        </w:rPr>
        <w:t xml:space="preserve">  </w:t>
      </w:r>
    </w:p>
    <w:p w14:paraId="289D10F0" w14:textId="58C65223" w:rsidR="00295CA2" w:rsidRDefault="00295CA2">
      <w:pPr>
        <w:rPr>
          <w:rFonts w:ascii="AdvHelN-L" w:hAnsi="AdvHelN-L" w:hint="eastAsia"/>
          <w:color w:val="000000"/>
          <w:sz w:val="24"/>
          <w:szCs w:val="24"/>
        </w:rPr>
      </w:pPr>
      <w:r>
        <w:rPr>
          <w:rFonts w:ascii="AdvHelN-L" w:hAnsi="AdvHelN-L" w:hint="eastAsia"/>
          <w:noProof/>
          <w:color w:val="000000"/>
          <w:sz w:val="24"/>
          <w:szCs w:val="24"/>
        </w:rPr>
        <w:lastRenderedPageBreak/>
        <w:drawing>
          <wp:inline distT="0" distB="0" distL="0" distR="0" wp14:anchorId="439DF862" wp14:editId="12F2EED7">
            <wp:extent cx="5274310" cy="5274310"/>
            <wp:effectExtent l="0" t="0" r="254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 cstate="screen">
                      <a:extLst>
                        <a:ext uri="{28A0092B-C50C-407E-A947-70E740481C1C}">
                          <a14:useLocalDpi xmlns:a14="http://schemas.microsoft.com/office/drawing/2010/main"/>
                        </a:ext>
                      </a:extLst>
                    </a:blip>
                    <a:stretch>
                      <a:fillRect/>
                    </a:stretch>
                  </pic:blipFill>
                  <pic:spPr>
                    <a:xfrm>
                      <a:off x="0" y="0"/>
                      <a:ext cx="5274310" cy="5274310"/>
                    </a:xfrm>
                    <a:prstGeom prst="rect">
                      <a:avLst/>
                    </a:prstGeom>
                  </pic:spPr>
                </pic:pic>
              </a:graphicData>
            </a:graphic>
          </wp:inline>
        </w:drawing>
      </w:r>
    </w:p>
    <w:p w14:paraId="4B49FDC1" w14:textId="16199730" w:rsidR="00295CA2" w:rsidRDefault="00295CA2">
      <w:pPr>
        <w:rPr>
          <w:rFonts w:ascii="AdvHelN-L" w:hAnsi="AdvHelN-L" w:hint="eastAsia"/>
          <w:color w:val="000000"/>
          <w:sz w:val="24"/>
          <w:szCs w:val="24"/>
        </w:rPr>
      </w:pPr>
      <w:r>
        <w:rPr>
          <w:rFonts w:ascii="AdvHelN-L" w:hAnsi="AdvHelN-L" w:hint="eastAsia"/>
          <w:color w:val="000000"/>
          <w:sz w:val="24"/>
          <w:szCs w:val="24"/>
        </w:rPr>
        <w:t>F</w:t>
      </w:r>
      <w:r>
        <w:rPr>
          <w:rFonts w:ascii="AdvHelN-L" w:hAnsi="AdvHelN-L"/>
          <w:color w:val="000000"/>
          <w:sz w:val="24"/>
          <w:szCs w:val="24"/>
        </w:rPr>
        <w:t xml:space="preserve">ig.S6. </w:t>
      </w:r>
      <w:r w:rsidRPr="00295CA2">
        <w:rPr>
          <w:rFonts w:ascii="AdvHelN-L" w:hAnsi="AdvHelN-L"/>
          <w:color w:val="000000"/>
          <w:sz w:val="24"/>
          <w:szCs w:val="24"/>
        </w:rPr>
        <w:t>KEGG pathway analysis of genes in the top module involved MAGEA3.</w:t>
      </w:r>
    </w:p>
    <w:p w14:paraId="6EC9B921" w14:textId="77777777" w:rsidR="00295CA2" w:rsidRDefault="00295CA2">
      <w:pPr>
        <w:widowControl/>
        <w:jc w:val="left"/>
        <w:rPr>
          <w:rFonts w:ascii="AdvHelN-L" w:hAnsi="AdvHelN-L" w:hint="eastAsia"/>
          <w:color w:val="000000"/>
          <w:sz w:val="24"/>
          <w:szCs w:val="24"/>
        </w:rPr>
      </w:pPr>
      <w:r>
        <w:rPr>
          <w:rFonts w:ascii="AdvHelN-L" w:hAnsi="AdvHelN-L" w:hint="eastAsia"/>
          <w:color w:val="000000"/>
          <w:sz w:val="24"/>
          <w:szCs w:val="24"/>
        </w:rPr>
        <w:br w:type="page"/>
      </w:r>
    </w:p>
    <w:p w14:paraId="29E01F32" w14:textId="7CDEAD03" w:rsidR="00295CA2" w:rsidRDefault="00295CA2">
      <w:pPr>
        <w:rPr>
          <w:rFonts w:ascii="AdvHelN-L" w:hAnsi="AdvHelN-L" w:hint="eastAsia"/>
          <w:color w:val="000000"/>
          <w:sz w:val="24"/>
          <w:szCs w:val="24"/>
        </w:rPr>
      </w:pPr>
      <w:r>
        <w:rPr>
          <w:rFonts w:ascii="AdvHelN-L" w:hAnsi="AdvHelN-L" w:hint="eastAsia"/>
          <w:noProof/>
          <w:color w:val="000000"/>
          <w:sz w:val="24"/>
          <w:szCs w:val="24"/>
        </w:rPr>
        <w:lastRenderedPageBreak/>
        <w:drawing>
          <wp:inline distT="0" distB="0" distL="0" distR="0" wp14:anchorId="5971E0C1" wp14:editId="0CC16362">
            <wp:extent cx="5274310" cy="190754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2" cstate="screen">
                      <a:extLst>
                        <a:ext uri="{28A0092B-C50C-407E-A947-70E740481C1C}">
                          <a14:useLocalDpi xmlns:a14="http://schemas.microsoft.com/office/drawing/2010/main"/>
                        </a:ext>
                      </a:extLst>
                    </a:blip>
                    <a:stretch>
                      <a:fillRect/>
                    </a:stretch>
                  </pic:blipFill>
                  <pic:spPr>
                    <a:xfrm>
                      <a:off x="0" y="0"/>
                      <a:ext cx="5274310" cy="1907540"/>
                    </a:xfrm>
                    <a:prstGeom prst="rect">
                      <a:avLst/>
                    </a:prstGeom>
                  </pic:spPr>
                </pic:pic>
              </a:graphicData>
            </a:graphic>
          </wp:inline>
        </w:drawing>
      </w:r>
    </w:p>
    <w:p w14:paraId="05A0461D" w14:textId="26118BB7" w:rsidR="00DF0599" w:rsidRDefault="00295CA2">
      <w:pPr>
        <w:rPr>
          <w:rFonts w:ascii="AdvHelN-L" w:hAnsi="AdvHelN-L" w:hint="eastAsia"/>
          <w:color w:val="000000"/>
          <w:sz w:val="24"/>
          <w:szCs w:val="24"/>
        </w:rPr>
      </w:pPr>
      <w:r>
        <w:rPr>
          <w:rFonts w:ascii="AdvHelN-L" w:hAnsi="AdvHelN-L" w:hint="eastAsia"/>
          <w:color w:val="000000"/>
          <w:sz w:val="24"/>
          <w:szCs w:val="24"/>
        </w:rPr>
        <w:t>F</w:t>
      </w:r>
      <w:r>
        <w:rPr>
          <w:rFonts w:ascii="AdvHelN-L" w:hAnsi="AdvHelN-L"/>
          <w:color w:val="000000"/>
          <w:sz w:val="24"/>
          <w:szCs w:val="24"/>
        </w:rPr>
        <w:t xml:space="preserve">ig.S7. </w:t>
      </w:r>
      <w:r w:rsidRPr="00295CA2">
        <w:rPr>
          <w:rFonts w:ascii="AdvHelN-L" w:hAnsi="AdvHelN-L"/>
          <w:color w:val="000000"/>
          <w:sz w:val="24"/>
          <w:szCs w:val="24"/>
        </w:rPr>
        <w:t xml:space="preserve">The visualizing interaction network of </w:t>
      </w:r>
      <w:r>
        <w:rPr>
          <w:rFonts w:ascii="AdvHelN-L" w:hAnsi="AdvHelN-L"/>
          <w:color w:val="000000"/>
          <w:sz w:val="24"/>
          <w:szCs w:val="24"/>
        </w:rPr>
        <w:t>MAGEA3</w:t>
      </w:r>
      <w:r w:rsidRPr="00295CA2">
        <w:rPr>
          <w:rFonts w:ascii="AdvHelN-L" w:hAnsi="AdvHelN-L"/>
          <w:color w:val="000000"/>
          <w:sz w:val="24"/>
          <w:szCs w:val="24"/>
        </w:rPr>
        <w:t>-binding proteins was obtained base on STRING database</w:t>
      </w:r>
      <w:r>
        <w:rPr>
          <w:rFonts w:ascii="AdvHelN-L" w:hAnsi="AdvHelN-L"/>
          <w:color w:val="000000"/>
          <w:sz w:val="24"/>
          <w:szCs w:val="24"/>
        </w:rPr>
        <w:t>.</w:t>
      </w:r>
    </w:p>
    <w:p w14:paraId="0A29A45B" w14:textId="77777777" w:rsidR="00DF0599" w:rsidRDefault="00DF0599">
      <w:pPr>
        <w:widowControl/>
        <w:jc w:val="left"/>
        <w:rPr>
          <w:rFonts w:ascii="AdvHelN-L" w:hAnsi="AdvHelN-L" w:hint="eastAsia"/>
          <w:color w:val="000000"/>
          <w:sz w:val="24"/>
          <w:szCs w:val="24"/>
        </w:rPr>
      </w:pPr>
      <w:r>
        <w:rPr>
          <w:rFonts w:ascii="AdvHelN-L" w:hAnsi="AdvHelN-L" w:hint="eastAsia"/>
          <w:color w:val="000000"/>
          <w:sz w:val="24"/>
          <w:szCs w:val="24"/>
        </w:rPr>
        <w:br w:type="page"/>
      </w:r>
    </w:p>
    <w:p w14:paraId="5384066E" w14:textId="77777777" w:rsidR="00DF0599" w:rsidRPr="00327E4E" w:rsidRDefault="00DF0599" w:rsidP="00DF0599">
      <w:pPr>
        <w:widowControl/>
        <w:jc w:val="left"/>
        <w:rPr>
          <w:rFonts w:cs="Times New Roman"/>
          <w:sz w:val="22"/>
        </w:rPr>
      </w:pPr>
    </w:p>
    <w:p w14:paraId="0AF7806F" w14:textId="77777777" w:rsidR="00DF0599" w:rsidRPr="00327E4E" w:rsidRDefault="00DF0599" w:rsidP="00DF0599">
      <w:pPr>
        <w:rPr>
          <w:rFonts w:cs="Times New Roman"/>
          <w:sz w:val="22"/>
        </w:rPr>
      </w:pPr>
      <w:r w:rsidRPr="00327E4E">
        <w:rPr>
          <w:rFonts w:cs="Times New Roman"/>
          <w:noProof/>
          <w:sz w:val="22"/>
        </w:rPr>
        <w:drawing>
          <wp:inline distT="0" distB="0" distL="0" distR="0" wp14:anchorId="230BC4C1" wp14:editId="1587DD7C">
            <wp:extent cx="4819650" cy="2886075"/>
            <wp:effectExtent l="0" t="0" r="0" b="0"/>
            <wp:docPr id="8" name="图片 9" descr="图片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图片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19650" cy="2886075"/>
                    </a:xfrm>
                    <a:prstGeom prst="rect">
                      <a:avLst/>
                    </a:prstGeom>
                    <a:noFill/>
                    <a:ln>
                      <a:noFill/>
                    </a:ln>
                  </pic:spPr>
                </pic:pic>
              </a:graphicData>
            </a:graphic>
          </wp:inline>
        </w:drawing>
      </w:r>
    </w:p>
    <w:p w14:paraId="74882572" w14:textId="4E6C0A22" w:rsidR="00DF0599" w:rsidRDefault="00DF0599" w:rsidP="00DF0599">
      <w:pPr>
        <w:rPr>
          <w:rFonts w:ascii="AdvHelN-L" w:hAnsi="AdvHelN-L" w:hint="eastAsia"/>
          <w:color w:val="000000"/>
          <w:sz w:val="24"/>
          <w:szCs w:val="24"/>
        </w:rPr>
      </w:pPr>
      <w:r w:rsidRPr="00DF0599">
        <w:rPr>
          <w:rFonts w:ascii="AdvHelN-L" w:hAnsi="AdvHelN-L"/>
          <w:color w:val="000000"/>
          <w:sz w:val="24"/>
          <w:szCs w:val="24"/>
        </w:rPr>
        <w:t>Fig.S8 Detection of antibodies response in mice to MAGE-A3 in different time by ELISA BALB/c mice were immunized with purified MAGE-A3 protein or PBS and collected their serum for determination of IgG antibodies against MAGE-A3 following on 0,2,4,6,8weeks. The results showed that MAGE-A3 specific antibody increased following the immune weeks, and remain high level at least until week 8.</w:t>
      </w:r>
      <w:bookmarkStart w:id="0" w:name="OLE_LINK119"/>
      <w:bookmarkStart w:id="1" w:name="OLE_LINK120"/>
      <w:r w:rsidRPr="00DF0599">
        <w:rPr>
          <w:rFonts w:ascii="AdvHelN-L" w:hAnsi="AdvHelN-L"/>
          <w:color w:val="000000"/>
          <w:sz w:val="24"/>
          <w:szCs w:val="24"/>
        </w:rPr>
        <w:t xml:space="preserve"> *P&lt;0.05</w:t>
      </w:r>
      <w:bookmarkEnd w:id="0"/>
      <w:bookmarkEnd w:id="1"/>
    </w:p>
    <w:p w14:paraId="21CD86EE" w14:textId="77777777" w:rsidR="00DF0599" w:rsidRDefault="00DF0599">
      <w:pPr>
        <w:widowControl/>
        <w:jc w:val="left"/>
        <w:rPr>
          <w:rFonts w:ascii="AdvHelN-L" w:hAnsi="AdvHelN-L" w:hint="eastAsia"/>
          <w:color w:val="000000"/>
          <w:sz w:val="24"/>
          <w:szCs w:val="24"/>
        </w:rPr>
      </w:pPr>
      <w:r>
        <w:rPr>
          <w:rFonts w:ascii="AdvHelN-L" w:hAnsi="AdvHelN-L" w:hint="eastAsia"/>
          <w:color w:val="000000"/>
          <w:sz w:val="24"/>
          <w:szCs w:val="24"/>
        </w:rPr>
        <w:br w:type="page"/>
      </w:r>
    </w:p>
    <w:p w14:paraId="11351978" w14:textId="77777777" w:rsidR="00DF0599" w:rsidRPr="00327E4E" w:rsidRDefault="00DF0599" w:rsidP="00DF0599">
      <w:pPr>
        <w:rPr>
          <w:rFonts w:cs="Times New Roman"/>
          <w:noProof/>
          <w:sz w:val="22"/>
        </w:rPr>
      </w:pPr>
    </w:p>
    <w:p w14:paraId="3D1EBFCD" w14:textId="77777777" w:rsidR="00DF0599" w:rsidRPr="00327E4E" w:rsidRDefault="00DF0599" w:rsidP="00DF0599">
      <w:pPr>
        <w:rPr>
          <w:rFonts w:cs="Times New Roman"/>
          <w:sz w:val="22"/>
        </w:rPr>
      </w:pPr>
      <w:r w:rsidRPr="00327E4E">
        <w:rPr>
          <w:rFonts w:cs="Times New Roman" w:hint="eastAsia"/>
          <w:noProof/>
          <w:sz w:val="22"/>
        </w:rPr>
        <w:drawing>
          <wp:inline distT="0" distB="0" distL="0" distR="0" wp14:anchorId="1F7E353E" wp14:editId="47CD4465">
            <wp:extent cx="5114925" cy="3570858"/>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14"/>
                    <a:stretch>
                      <a:fillRect/>
                    </a:stretch>
                  </pic:blipFill>
                  <pic:spPr>
                    <a:xfrm>
                      <a:off x="0" y="0"/>
                      <a:ext cx="5122991" cy="3576489"/>
                    </a:xfrm>
                    <a:prstGeom prst="rect">
                      <a:avLst/>
                    </a:prstGeom>
                  </pic:spPr>
                </pic:pic>
              </a:graphicData>
            </a:graphic>
          </wp:inline>
        </w:drawing>
      </w:r>
    </w:p>
    <w:p w14:paraId="4290F74D" w14:textId="75088EE6" w:rsidR="00DF0599" w:rsidRPr="00DF0599" w:rsidRDefault="00DF0599" w:rsidP="00DF0599">
      <w:pPr>
        <w:rPr>
          <w:rFonts w:ascii="AdvHelN-L" w:hAnsi="AdvHelN-L" w:hint="eastAsia"/>
          <w:color w:val="000000"/>
          <w:sz w:val="24"/>
          <w:szCs w:val="24"/>
        </w:rPr>
      </w:pPr>
      <w:r w:rsidRPr="00DF0599">
        <w:rPr>
          <w:rFonts w:ascii="AdvHelN-L" w:hAnsi="AdvHelN-L"/>
          <w:color w:val="000000"/>
          <w:sz w:val="24"/>
          <w:szCs w:val="24"/>
        </w:rPr>
        <w:t>Fig.S9 IFA analysis of immune sera of MAGE-A3 protein recognized by native antigen. The recognition of the specific antibodies induced by the immune sera of MAGE-A3 protein to intracellular regions of human malignant melanoma cell line A375, G</w:t>
      </w:r>
      <w:r w:rsidRPr="00DF0599">
        <w:rPr>
          <w:rFonts w:ascii="AdvHelN-L" w:hAnsi="AdvHelN-L" w:hint="eastAsia"/>
          <w:color w:val="000000"/>
          <w:sz w:val="24"/>
          <w:szCs w:val="24"/>
        </w:rPr>
        <w:t>astric</w:t>
      </w:r>
      <w:r w:rsidRPr="00DF0599">
        <w:rPr>
          <w:rFonts w:ascii="AdvHelN-L" w:hAnsi="AdvHelN-L"/>
          <w:color w:val="000000"/>
          <w:sz w:val="24"/>
          <w:szCs w:val="24"/>
        </w:rPr>
        <w:t xml:space="preserve"> cancer cell line SGC-7901 and BGC-823 were analyzed by IFA. The A735 cells, SGC-7901 cells' cytoplasm </w:t>
      </w:r>
      <w:bookmarkStart w:id="2" w:name="OLE_LINK123"/>
      <w:bookmarkStart w:id="3" w:name="OLE_LINK124"/>
      <w:r w:rsidRPr="00DF0599">
        <w:rPr>
          <w:rFonts w:ascii="AdvHelN-L" w:hAnsi="AdvHelN-L"/>
          <w:color w:val="000000"/>
          <w:sz w:val="24"/>
          <w:szCs w:val="24"/>
        </w:rPr>
        <w:t>could recognize the MAGE-A3 antibodies</w:t>
      </w:r>
      <w:bookmarkEnd w:id="2"/>
      <w:bookmarkEnd w:id="3"/>
      <w:r w:rsidRPr="00DF0599">
        <w:rPr>
          <w:rFonts w:ascii="AdvHelN-L" w:hAnsi="AdvHelN-L"/>
          <w:color w:val="000000"/>
          <w:sz w:val="24"/>
          <w:szCs w:val="24"/>
        </w:rPr>
        <w:t xml:space="preserve"> and emitted green fluorescence, indicated the MAGE-A3 protein is located primarily in the cells' cytoplasm.</w:t>
      </w:r>
    </w:p>
    <w:p w14:paraId="645EF51B" w14:textId="77777777" w:rsidR="00DF0599" w:rsidRDefault="00DF0599">
      <w:pPr>
        <w:widowControl/>
        <w:jc w:val="left"/>
        <w:rPr>
          <w:sz w:val="22"/>
        </w:rPr>
      </w:pPr>
      <w:r>
        <w:rPr>
          <w:sz w:val="22"/>
        </w:rPr>
        <w:br w:type="page"/>
      </w:r>
    </w:p>
    <w:p w14:paraId="29EDE7D9" w14:textId="77777777" w:rsidR="00DF0599" w:rsidRPr="00327E4E" w:rsidRDefault="00DF0599" w:rsidP="00DF0599">
      <w:pPr>
        <w:rPr>
          <w:rFonts w:cs="Times New Roman"/>
          <w:sz w:val="22"/>
        </w:rPr>
      </w:pPr>
      <w:r w:rsidRPr="00327E4E">
        <w:rPr>
          <w:rFonts w:cs="Times New Roman"/>
          <w:noProof/>
          <w:sz w:val="22"/>
        </w:rPr>
        <w:lastRenderedPageBreak/>
        <w:drawing>
          <wp:inline distT="0" distB="0" distL="0" distR="0" wp14:anchorId="1D27D176" wp14:editId="1B9B7017">
            <wp:extent cx="5048299" cy="364807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15"/>
                    <a:stretch>
                      <a:fillRect/>
                    </a:stretch>
                  </pic:blipFill>
                  <pic:spPr>
                    <a:xfrm>
                      <a:off x="0" y="0"/>
                      <a:ext cx="5049757" cy="3649129"/>
                    </a:xfrm>
                    <a:prstGeom prst="rect">
                      <a:avLst/>
                    </a:prstGeom>
                  </pic:spPr>
                </pic:pic>
              </a:graphicData>
            </a:graphic>
          </wp:inline>
        </w:drawing>
      </w:r>
    </w:p>
    <w:p w14:paraId="04380AF2" w14:textId="70EC0705" w:rsidR="009D0AAE" w:rsidRPr="00DF0599" w:rsidRDefault="00DF0599" w:rsidP="00DF0599">
      <w:pPr>
        <w:rPr>
          <w:rFonts w:ascii="AdvHelN-L" w:hAnsi="AdvHelN-L" w:hint="eastAsia"/>
          <w:color w:val="000000"/>
          <w:sz w:val="24"/>
          <w:szCs w:val="24"/>
        </w:rPr>
      </w:pPr>
      <w:r w:rsidRPr="00DF0599">
        <w:rPr>
          <w:rFonts w:ascii="AdvHelN-L" w:hAnsi="AdvHelN-L"/>
          <w:color w:val="000000"/>
          <w:sz w:val="24"/>
          <w:szCs w:val="24"/>
        </w:rPr>
        <w:t>Fig.S10 Immunohistochemical detection of gastric cancer tissue specimens in tumor-bearing nude mice. There are clusters of brown-yellow precipitate particles in the tumor cytoplasm in the A-375 and SGC-7901 tumor tissue, while a negative in BGC-823 tumor tissues and PBS group.</w:t>
      </w:r>
    </w:p>
    <w:p w14:paraId="21280922" w14:textId="77777777" w:rsidR="009D0AAE" w:rsidRDefault="009D0AAE">
      <w:pPr>
        <w:widowControl/>
        <w:jc w:val="left"/>
        <w:rPr>
          <w:rFonts w:ascii="AdvHelN-L" w:hAnsi="AdvHelN-L" w:hint="eastAsia"/>
          <w:color w:val="000000"/>
          <w:sz w:val="24"/>
          <w:szCs w:val="24"/>
        </w:rPr>
      </w:pPr>
      <w:r>
        <w:rPr>
          <w:rFonts w:ascii="AdvHelN-L" w:hAnsi="AdvHelN-L" w:hint="eastAsia"/>
          <w:color w:val="000000"/>
          <w:sz w:val="24"/>
          <w:szCs w:val="24"/>
        </w:rPr>
        <w:br w:type="page"/>
      </w:r>
    </w:p>
    <w:p w14:paraId="6FC1805B" w14:textId="77777777" w:rsidR="00DF7C8D" w:rsidRDefault="00DF7C8D" w:rsidP="00DF7C8D">
      <w:r>
        <w:lastRenderedPageBreak/>
        <w:t>Supplement Table 1</w:t>
      </w:r>
    </w:p>
    <w:p w14:paraId="6D660583" w14:textId="77777777" w:rsidR="00DF7C8D" w:rsidRPr="00466B85" w:rsidRDefault="00DF7C8D" w:rsidP="00DF7C8D">
      <w:pPr>
        <w:widowControl/>
        <w:jc w:val="left"/>
        <w:rPr>
          <w:rStyle w:val="fontstyle01"/>
          <w:rFonts w:hint="eastAsia"/>
          <w:sz w:val="18"/>
          <w:szCs w:val="18"/>
        </w:rPr>
      </w:pPr>
      <w:r w:rsidRPr="00466B85">
        <w:rPr>
          <w:sz w:val="18"/>
          <w:szCs w:val="18"/>
        </w:rPr>
        <w:t>Correlation analysis between MAGEA3 and relate genes and markers of immune cells in TIMER</w:t>
      </w:r>
    </w:p>
    <w:tbl>
      <w:tblPr>
        <w:tblW w:w="7734" w:type="dxa"/>
        <w:tblLook w:val="04A0" w:firstRow="1" w:lastRow="0" w:firstColumn="1" w:lastColumn="0" w:noHBand="0" w:noVBand="1"/>
      </w:tblPr>
      <w:tblGrid>
        <w:gridCol w:w="1700"/>
        <w:gridCol w:w="1614"/>
        <w:gridCol w:w="1026"/>
        <w:gridCol w:w="1174"/>
        <w:gridCol w:w="1035"/>
        <w:gridCol w:w="1185"/>
      </w:tblGrid>
      <w:tr w:rsidR="00DF7C8D" w:rsidRPr="00942D8D" w14:paraId="59987501" w14:textId="77777777" w:rsidTr="00C77D0C">
        <w:trPr>
          <w:trHeight w:val="285"/>
        </w:trPr>
        <w:tc>
          <w:tcPr>
            <w:tcW w:w="1700" w:type="dxa"/>
            <w:tcBorders>
              <w:top w:val="single" w:sz="4" w:space="0" w:color="auto"/>
              <w:left w:val="nil"/>
              <w:bottom w:val="single" w:sz="4" w:space="0" w:color="auto"/>
              <w:right w:val="nil"/>
            </w:tcBorders>
            <w:shd w:val="clear" w:color="auto" w:fill="auto"/>
            <w:noWrap/>
            <w:vAlign w:val="bottom"/>
            <w:hideMark/>
          </w:tcPr>
          <w:p w14:paraId="7DEE6680"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Description</w:t>
            </w:r>
          </w:p>
        </w:tc>
        <w:tc>
          <w:tcPr>
            <w:tcW w:w="1614" w:type="dxa"/>
            <w:tcBorders>
              <w:top w:val="single" w:sz="4" w:space="0" w:color="auto"/>
              <w:left w:val="nil"/>
              <w:bottom w:val="single" w:sz="4" w:space="0" w:color="auto"/>
              <w:right w:val="nil"/>
            </w:tcBorders>
            <w:shd w:val="clear" w:color="auto" w:fill="auto"/>
            <w:noWrap/>
            <w:vAlign w:val="bottom"/>
            <w:hideMark/>
          </w:tcPr>
          <w:p w14:paraId="3DDF3CB4"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Gene marker</w:t>
            </w:r>
          </w:p>
        </w:tc>
        <w:tc>
          <w:tcPr>
            <w:tcW w:w="2200" w:type="dxa"/>
            <w:gridSpan w:val="2"/>
            <w:tcBorders>
              <w:top w:val="single" w:sz="4" w:space="0" w:color="auto"/>
              <w:left w:val="nil"/>
              <w:bottom w:val="single" w:sz="4" w:space="0" w:color="auto"/>
              <w:right w:val="nil"/>
            </w:tcBorders>
            <w:shd w:val="clear" w:color="auto" w:fill="auto"/>
            <w:noWrap/>
            <w:vAlign w:val="bottom"/>
            <w:hideMark/>
          </w:tcPr>
          <w:p w14:paraId="3828972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None</w:t>
            </w:r>
          </w:p>
        </w:tc>
        <w:tc>
          <w:tcPr>
            <w:tcW w:w="2220" w:type="dxa"/>
            <w:gridSpan w:val="2"/>
            <w:tcBorders>
              <w:top w:val="single" w:sz="4" w:space="0" w:color="auto"/>
              <w:left w:val="nil"/>
              <w:bottom w:val="single" w:sz="4" w:space="0" w:color="auto"/>
              <w:right w:val="nil"/>
            </w:tcBorders>
            <w:shd w:val="clear" w:color="auto" w:fill="auto"/>
            <w:noWrap/>
            <w:vAlign w:val="bottom"/>
            <w:hideMark/>
          </w:tcPr>
          <w:p w14:paraId="083AFA1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Purity</w:t>
            </w:r>
          </w:p>
        </w:tc>
      </w:tr>
      <w:tr w:rsidR="00DF7C8D" w:rsidRPr="00942D8D" w14:paraId="7E8DD923" w14:textId="77777777" w:rsidTr="00C77D0C">
        <w:trPr>
          <w:trHeight w:val="285"/>
        </w:trPr>
        <w:tc>
          <w:tcPr>
            <w:tcW w:w="1700" w:type="dxa"/>
            <w:tcBorders>
              <w:top w:val="nil"/>
              <w:left w:val="nil"/>
              <w:bottom w:val="single" w:sz="4" w:space="0" w:color="auto"/>
              <w:right w:val="nil"/>
            </w:tcBorders>
            <w:shd w:val="clear" w:color="auto" w:fill="auto"/>
            <w:noWrap/>
            <w:vAlign w:val="bottom"/>
            <w:hideMark/>
          </w:tcPr>
          <w:p w14:paraId="48CD99DA"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 xml:space="preserve">　</w:t>
            </w:r>
          </w:p>
        </w:tc>
        <w:tc>
          <w:tcPr>
            <w:tcW w:w="1614" w:type="dxa"/>
            <w:tcBorders>
              <w:top w:val="nil"/>
              <w:left w:val="nil"/>
              <w:bottom w:val="single" w:sz="4" w:space="0" w:color="auto"/>
              <w:right w:val="nil"/>
            </w:tcBorders>
            <w:shd w:val="clear" w:color="auto" w:fill="auto"/>
            <w:noWrap/>
            <w:vAlign w:val="bottom"/>
            <w:hideMark/>
          </w:tcPr>
          <w:p w14:paraId="12942F04"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 xml:space="preserve">　</w:t>
            </w:r>
          </w:p>
        </w:tc>
        <w:tc>
          <w:tcPr>
            <w:tcW w:w="1026" w:type="dxa"/>
            <w:tcBorders>
              <w:top w:val="nil"/>
              <w:left w:val="nil"/>
              <w:bottom w:val="single" w:sz="4" w:space="0" w:color="auto"/>
              <w:right w:val="nil"/>
            </w:tcBorders>
            <w:shd w:val="clear" w:color="auto" w:fill="auto"/>
            <w:noWrap/>
            <w:vAlign w:val="bottom"/>
            <w:hideMark/>
          </w:tcPr>
          <w:p w14:paraId="59DC78BB" w14:textId="77777777" w:rsidR="00DF7C8D" w:rsidRPr="00942D8D" w:rsidRDefault="00DF7C8D" w:rsidP="00C77D0C">
            <w:pPr>
              <w:widowControl/>
              <w:jc w:val="center"/>
              <w:rPr>
                <w:rFonts w:ascii="等线" w:eastAsia="等线" w:hAnsi="等线" w:cs="宋体"/>
                <w:color w:val="000000"/>
                <w:kern w:val="0"/>
                <w:sz w:val="22"/>
              </w:rPr>
            </w:pPr>
            <w:proofErr w:type="spellStart"/>
            <w:r w:rsidRPr="00942D8D">
              <w:rPr>
                <w:rFonts w:ascii="等线" w:eastAsia="等线" w:hAnsi="等线" w:cs="宋体" w:hint="eastAsia"/>
                <w:color w:val="000000"/>
                <w:kern w:val="0"/>
                <w:sz w:val="22"/>
              </w:rPr>
              <w:t>cor</w:t>
            </w:r>
            <w:proofErr w:type="spellEnd"/>
          </w:p>
        </w:tc>
        <w:tc>
          <w:tcPr>
            <w:tcW w:w="1174" w:type="dxa"/>
            <w:tcBorders>
              <w:top w:val="nil"/>
              <w:left w:val="nil"/>
              <w:bottom w:val="single" w:sz="4" w:space="0" w:color="auto"/>
              <w:right w:val="nil"/>
            </w:tcBorders>
            <w:shd w:val="clear" w:color="auto" w:fill="auto"/>
            <w:noWrap/>
            <w:vAlign w:val="bottom"/>
            <w:hideMark/>
          </w:tcPr>
          <w:p w14:paraId="7A10745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p</w:t>
            </w:r>
          </w:p>
        </w:tc>
        <w:tc>
          <w:tcPr>
            <w:tcW w:w="1035" w:type="dxa"/>
            <w:tcBorders>
              <w:top w:val="nil"/>
              <w:left w:val="nil"/>
              <w:bottom w:val="single" w:sz="4" w:space="0" w:color="auto"/>
              <w:right w:val="nil"/>
            </w:tcBorders>
            <w:shd w:val="clear" w:color="auto" w:fill="auto"/>
            <w:noWrap/>
            <w:vAlign w:val="bottom"/>
            <w:hideMark/>
          </w:tcPr>
          <w:p w14:paraId="644B7E8C" w14:textId="77777777" w:rsidR="00DF7C8D" w:rsidRPr="00942D8D" w:rsidRDefault="00DF7C8D" w:rsidP="00C77D0C">
            <w:pPr>
              <w:widowControl/>
              <w:jc w:val="center"/>
              <w:rPr>
                <w:rFonts w:ascii="等线" w:eastAsia="等线" w:hAnsi="等线" w:cs="宋体"/>
                <w:color w:val="000000"/>
                <w:kern w:val="0"/>
                <w:sz w:val="22"/>
              </w:rPr>
            </w:pPr>
            <w:proofErr w:type="spellStart"/>
            <w:r w:rsidRPr="00942D8D">
              <w:rPr>
                <w:rFonts w:ascii="等线" w:eastAsia="等线" w:hAnsi="等线" w:cs="宋体" w:hint="eastAsia"/>
                <w:color w:val="000000"/>
                <w:kern w:val="0"/>
                <w:sz w:val="22"/>
              </w:rPr>
              <w:t>cor</w:t>
            </w:r>
            <w:proofErr w:type="spellEnd"/>
          </w:p>
        </w:tc>
        <w:tc>
          <w:tcPr>
            <w:tcW w:w="1185" w:type="dxa"/>
            <w:tcBorders>
              <w:top w:val="nil"/>
              <w:left w:val="nil"/>
              <w:bottom w:val="single" w:sz="4" w:space="0" w:color="auto"/>
              <w:right w:val="nil"/>
            </w:tcBorders>
            <w:shd w:val="clear" w:color="auto" w:fill="auto"/>
            <w:noWrap/>
            <w:vAlign w:val="bottom"/>
            <w:hideMark/>
          </w:tcPr>
          <w:p w14:paraId="3F42BE5D"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p</w:t>
            </w:r>
          </w:p>
        </w:tc>
      </w:tr>
      <w:tr w:rsidR="00DF7C8D" w:rsidRPr="00942D8D" w14:paraId="73D76169" w14:textId="77777777" w:rsidTr="00C77D0C">
        <w:trPr>
          <w:trHeight w:val="285"/>
        </w:trPr>
        <w:tc>
          <w:tcPr>
            <w:tcW w:w="1700" w:type="dxa"/>
            <w:tcBorders>
              <w:top w:val="nil"/>
              <w:left w:val="nil"/>
              <w:bottom w:val="nil"/>
              <w:right w:val="nil"/>
            </w:tcBorders>
            <w:shd w:val="clear" w:color="auto" w:fill="auto"/>
            <w:noWrap/>
            <w:vAlign w:val="bottom"/>
            <w:hideMark/>
          </w:tcPr>
          <w:p w14:paraId="22D00E60"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T cell</w:t>
            </w:r>
          </w:p>
        </w:tc>
        <w:tc>
          <w:tcPr>
            <w:tcW w:w="1614" w:type="dxa"/>
            <w:tcBorders>
              <w:top w:val="nil"/>
              <w:left w:val="nil"/>
              <w:bottom w:val="nil"/>
              <w:right w:val="nil"/>
            </w:tcBorders>
            <w:shd w:val="clear" w:color="auto" w:fill="auto"/>
            <w:noWrap/>
            <w:vAlign w:val="bottom"/>
            <w:hideMark/>
          </w:tcPr>
          <w:p w14:paraId="22C439B1"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CD3D</w:t>
            </w:r>
          </w:p>
        </w:tc>
        <w:tc>
          <w:tcPr>
            <w:tcW w:w="1026" w:type="dxa"/>
            <w:tcBorders>
              <w:top w:val="nil"/>
              <w:left w:val="nil"/>
              <w:bottom w:val="nil"/>
              <w:right w:val="nil"/>
            </w:tcBorders>
            <w:shd w:val="clear" w:color="auto" w:fill="auto"/>
            <w:noWrap/>
            <w:vAlign w:val="center"/>
            <w:hideMark/>
          </w:tcPr>
          <w:p w14:paraId="5CE5F359"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-0.2298</w:t>
            </w:r>
          </w:p>
        </w:tc>
        <w:tc>
          <w:tcPr>
            <w:tcW w:w="1174" w:type="dxa"/>
            <w:tcBorders>
              <w:top w:val="nil"/>
              <w:left w:val="nil"/>
              <w:bottom w:val="nil"/>
              <w:right w:val="nil"/>
            </w:tcBorders>
            <w:shd w:val="clear" w:color="auto" w:fill="auto"/>
            <w:noWrap/>
            <w:vAlign w:val="center"/>
            <w:hideMark/>
          </w:tcPr>
          <w:p w14:paraId="7CB57213"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2.23E-06</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57E62D7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-0.2170</w:t>
            </w:r>
          </w:p>
        </w:tc>
        <w:tc>
          <w:tcPr>
            <w:tcW w:w="1185" w:type="dxa"/>
            <w:tcBorders>
              <w:top w:val="nil"/>
              <w:left w:val="nil"/>
              <w:bottom w:val="nil"/>
              <w:right w:val="nil"/>
            </w:tcBorders>
            <w:shd w:val="clear" w:color="auto" w:fill="auto"/>
            <w:noWrap/>
            <w:vAlign w:val="center"/>
            <w:hideMark/>
          </w:tcPr>
          <w:p w14:paraId="346A7A02"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2.04E-05</w:t>
            </w:r>
            <w:r w:rsidRPr="00942D8D">
              <w:rPr>
                <w:rFonts w:ascii="等线" w:eastAsia="等线" w:hAnsi="等线"/>
                <w:b/>
                <w:bCs/>
                <w:color w:val="000000"/>
                <w:sz w:val="22"/>
                <w:vertAlign w:val="superscript"/>
              </w:rPr>
              <w:t>*</w:t>
            </w:r>
          </w:p>
        </w:tc>
      </w:tr>
      <w:tr w:rsidR="00DF7C8D" w:rsidRPr="00942D8D" w14:paraId="08CC59F9" w14:textId="77777777" w:rsidTr="00C77D0C">
        <w:trPr>
          <w:trHeight w:val="285"/>
        </w:trPr>
        <w:tc>
          <w:tcPr>
            <w:tcW w:w="1700" w:type="dxa"/>
            <w:tcBorders>
              <w:top w:val="nil"/>
              <w:left w:val="nil"/>
              <w:bottom w:val="nil"/>
              <w:right w:val="nil"/>
            </w:tcBorders>
            <w:shd w:val="clear" w:color="auto" w:fill="auto"/>
            <w:noWrap/>
            <w:vAlign w:val="bottom"/>
            <w:hideMark/>
          </w:tcPr>
          <w:p w14:paraId="28C0EC50"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0C367396"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CD3E</w:t>
            </w:r>
          </w:p>
        </w:tc>
        <w:tc>
          <w:tcPr>
            <w:tcW w:w="1026" w:type="dxa"/>
            <w:tcBorders>
              <w:top w:val="nil"/>
              <w:left w:val="nil"/>
              <w:bottom w:val="nil"/>
              <w:right w:val="nil"/>
            </w:tcBorders>
            <w:shd w:val="clear" w:color="auto" w:fill="auto"/>
            <w:noWrap/>
            <w:vAlign w:val="center"/>
            <w:hideMark/>
          </w:tcPr>
          <w:p w14:paraId="1FFCEFA6"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-0.2333</w:t>
            </w:r>
          </w:p>
        </w:tc>
        <w:tc>
          <w:tcPr>
            <w:tcW w:w="1174" w:type="dxa"/>
            <w:tcBorders>
              <w:top w:val="nil"/>
              <w:left w:val="nil"/>
              <w:bottom w:val="nil"/>
              <w:right w:val="nil"/>
            </w:tcBorders>
            <w:shd w:val="clear" w:color="auto" w:fill="auto"/>
            <w:noWrap/>
            <w:vAlign w:val="center"/>
            <w:hideMark/>
          </w:tcPr>
          <w:p w14:paraId="458288F3"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1.55E-06</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3BCC9D5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-0.2165</w:t>
            </w:r>
          </w:p>
        </w:tc>
        <w:tc>
          <w:tcPr>
            <w:tcW w:w="1185" w:type="dxa"/>
            <w:tcBorders>
              <w:top w:val="nil"/>
              <w:left w:val="nil"/>
              <w:bottom w:val="nil"/>
              <w:right w:val="nil"/>
            </w:tcBorders>
            <w:shd w:val="clear" w:color="auto" w:fill="auto"/>
            <w:noWrap/>
            <w:vAlign w:val="center"/>
            <w:hideMark/>
          </w:tcPr>
          <w:p w14:paraId="33BD860C"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2.13E-05</w:t>
            </w:r>
            <w:r w:rsidRPr="00942D8D">
              <w:rPr>
                <w:rFonts w:ascii="等线" w:eastAsia="等线" w:hAnsi="等线"/>
                <w:b/>
                <w:bCs/>
                <w:color w:val="000000"/>
                <w:sz w:val="22"/>
                <w:vertAlign w:val="superscript"/>
              </w:rPr>
              <w:t>*</w:t>
            </w:r>
          </w:p>
        </w:tc>
      </w:tr>
      <w:tr w:rsidR="00DF7C8D" w:rsidRPr="00942D8D" w14:paraId="78E8B589" w14:textId="77777777" w:rsidTr="00C77D0C">
        <w:trPr>
          <w:trHeight w:val="285"/>
        </w:trPr>
        <w:tc>
          <w:tcPr>
            <w:tcW w:w="1700" w:type="dxa"/>
            <w:tcBorders>
              <w:top w:val="nil"/>
              <w:left w:val="nil"/>
              <w:bottom w:val="nil"/>
              <w:right w:val="nil"/>
            </w:tcBorders>
            <w:shd w:val="clear" w:color="auto" w:fill="auto"/>
            <w:noWrap/>
            <w:vAlign w:val="bottom"/>
            <w:hideMark/>
          </w:tcPr>
          <w:p w14:paraId="22A4503E"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14A72980"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CD2</w:t>
            </w:r>
          </w:p>
        </w:tc>
        <w:tc>
          <w:tcPr>
            <w:tcW w:w="1026" w:type="dxa"/>
            <w:tcBorders>
              <w:top w:val="nil"/>
              <w:left w:val="nil"/>
              <w:bottom w:val="nil"/>
              <w:right w:val="nil"/>
            </w:tcBorders>
            <w:shd w:val="clear" w:color="auto" w:fill="auto"/>
            <w:noWrap/>
            <w:vAlign w:val="center"/>
            <w:hideMark/>
          </w:tcPr>
          <w:p w14:paraId="6BEFD835"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-0.2083</w:t>
            </w:r>
          </w:p>
        </w:tc>
        <w:tc>
          <w:tcPr>
            <w:tcW w:w="1174" w:type="dxa"/>
            <w:tcBorders>
              <w:top w:val="nil"/>
              <w:left w:val="nil"/>
              <w:bottom w:val="nil"/>
              <w:right w:val="nil"/>
            </w:tcBorders>
            <w:shd w:val="clear" w:color="auto" w:fill="auto"/>
            <w:noWrap/>
            <w:vAlign w:val="center"/>
            <w:hideMark/>
          </w:tcPr>
          <w:p w14:paraId="6B4658BF"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1.88E-05</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04C77C05"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-0.1892</w:t>
            </w:r>
          </w:p>
        </w:tc>
        <w:tc>
          <w:tcPr>
            <w:tcW w:w="1185" w:type="dxa"/>
            <w:tcBorders>
              <w:top w:val="nil"/>
              <w:left w:val="nil"/>
              <w:bottom w:val="nil"/>
              <w:right w:val="nil"/>
            </w:tcBorders>
            <w:shd w:val="clear" w:color="auto" w:fill="auto"/>
            <w:noWrap/>
            <w:vAlign w:val="center"/>
            <w:hideMark/>
          </w:tcPr>
          <w:p w14:paraId="73ED7D31"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2.12E-04</w:t>
            </w:r>
            <w:r w:rsidRPr="00942D8D">
              <w:rPr>
                <w:rFonts w:ascii="等线" w:eastAsia="等线" w:hAnsi="等线"/>
                <w:b/>
                <w:bCs/>
                <w:color w:val="000000"/>
                <w:sz w:val="22"/>
                <w:vertAlign w:val="superscript"/>
              </w:rPr>
              <w:t>*</w:t>
            </w:r>
          </w:p>
        </w:tc>
      </w:tr>
      <w:tr w:rsidR="00DF7C8D" w:rsidRPr="00942D8D" w14:paraId="2448BB8C" w14:textId="77777777" w:rsidTr="00C77D0C">
        <w:trPr>
          <w:trHeight w:val="285"/>
        </w:trPr>
        <w:tc>
          <w:tcPr>
            <w:tcW w:w="1700" w:type="dxa"/>
            <w:tcBorders>
              <w:top w:val="nil"/>
              <w:left w:val="nil"/>
              <w:bottom w:val="nil"/>
              <w:right w:val="nil"/>
            </w:tcBorders>
            <w:shd w:val="clear" w:color="auto" w:fill="auto"/>
            <w:noWrap/>
            <w:vAlign w:val="bottom"/>
            <w:hideMark/>
          </w:tcPr>
          <w:p w14:paraId="128948FA"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B cell</w:t>
            </w:r>
          </w:p>
        </w:tc>
        <w:tc>
          <w:tcPr>
            <w:tcW w:w="1614" w:type="dxa"/>
            <w:tcBorders>
              <w:top w:val="nil"/>
              <w:left w:val="nil"/>
              <w:bottom w:val="nil"/>
              <w:right w:val="nil"/>
            </w:tcBorders>
            <w:shd w:val="clear" w:color="auto" w:fill="auto"/>
            <w:noWrap/>
            <w:vAlign w:val="bottom"/>
            <w:hideMark/>
          </w:tcPr>
          <w:p w14:paraId="37C14A34"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CD19</w:t>
            </w:r>
          </w:p>
        </w:tc>
        <w:tc>
          <w:tcPr>
            <w:tcW w:w="1026" w:type="dxa"/>
            <w:tcBorders>
              <w:top w:val="nil"/>
              <w:left w:val="nil"/>
              <w:bottom w:val="nil"/>
              <w:right w:val="nil"/>
            </w:tcBorders>
            <w:shd w:val="clear" w:color="auto" w:fill="auto"/>
            <w:noWrap/>
            <w:vAlign w:val="center"/>
            <w:hideMark/>
          </w:tcPr>
          <w:p w14:paraId="0D488D4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-0.1150</w:t>
            </w:r>
          </w:p>
        </w:tc>
        <w:tc>
          <w:tcPr>
            <w:tcW w:w="1174" w:type="dxa"/>
            <w:tcBorders>
              <w:top w:val="nil"/>
              <w:left w:val="nil"/>
              <w:bottom w:val="nil"/>
              <w:right w:val="nil"/>
            </w:tcBorders>
            <w:shd w:val="clear" w:color="auto" w:fill="auto"/>
            <w:noWrap/>
            <w:vAlign w:val="center"/>
            <w:hideMark/>
          </w:tcPr>
          <w:p w14:paraId="335F9A5B"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1.91E-02</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75B1612F"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-0.1010</w:t>
            </w:r>
          </w:p>
        </w:tc>
        <w:tc>
          <w:tcPr>
            <w:tcW w:w="1185" w:type="dxa"/>
            <w:tcBorders>
              <w:top w:val="nil"/>
              <w:left w:val="nil"/>
              <w:bottom w:val="nil"/>
              <w:right w:val="nil"/>
            </w:tcBorders>
            <w:shd w:val="clear" w:color="auto" w:fill="auto"/>
            <w:noWrap/>
            <w:vAlign w:val="center"/>
            <w:hideMark/>
          </w:tcPr>
          <w:p w14:paraId="30EA36E5"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4.95E-02</w:t>
            </w:r>
            <w:r w:rsidRPr="00942D8D">
              <w:rPr>
                <w:rFonts w:ascii="等线" w:eastAsia="等线" w:hAnsi="等线"/>
                <w:b/>
                <w:bCs/>
                <w:color w:val="000000"/>
                <w:sz w:val="22"/>
                <w:vertAlign w:val="superscript"/>
              </w:rPr>
              <w:t>*</w:t>
            </w:r>
          </w:p>
        </w:tc>
      </w:tr>
      <w:tr w:rsidR="00DF7C8D" w:rsidRPr="00942D8D" w14:paraId="4EEC8CE7" w14:textId="77777777" w:rsidTr="00C77D0C">
        <w:trPr>
          <w:trHeight w:val="285"/>
        </w:trPr>
        <w:tc>
          <w:tcPr>
            <w:tcW w:w="1700" w:type="dxa"/>
            <w:tcBorders>
              <w:top w:val="nil"/>
              <w:left w:val="nil"/>
              <w:bottom w:val="nil"/>
              <w:right w:val="nil"/>
            </w:tcBorders>
            <w:shd w:val="clear" w:color="auto" w:fill="auto"/>
            <w:noWrap/>
            <w:vAlign w:val="bottom"/>
            <w:hideMark/>
          </w:tcPr>
          <w:p w14:paraId="154FA0DC"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2ADAD7D6"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CD79A</w:t>
            </w:r>
          </w:p>
        </w:tc>
        <w:tc>
          <w:tcPr>
            <w:tcW w:w="1026" w:type="dxa"/>
            <w:tcBorders>
              <w:top w:val="nil"/>
              <w:left w:val="nil"/>
              <w:bottom w:val="nil"/>
              <w:right w:val="nil"/>
            </w:tcBorders>
            <w:shd w:val="clear" w:color="auto" w:fill="auto"/>
            <w:noWrap/>
            <w:vAlign w:val="center"/>
            <w:hideMark/>
          </w:tcPr>
          <w:p w14:paraId="2897044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-0.1338</w:t>
            </w:r>
          </w:p>
        </w:tc>
        <w:tc>
          <w:tcPr>
            <w:tcW w:w="1174" w:type="dxa"/>
            <w:tcBorders>
              <w:top w:val="nil"/>
              <w:left w:val="nil"/>
              <w:bottom w:val="nil"/>
              <w:right w:val="nil"/>
            </w:tcBorders>
            <w:shd w:val="clear" w:color="auto" w:fill="auto"/>
            <w:noWrap/>
            <w:vAlign w:val="center"/>
            <w:hideMark/>
          </w:tcPr>
          <w:p w14:paraId="448B37CF"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6.33E-03</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2BE8E64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-0.1192</w:t>
            </w:r>
          </w:p>
        </w:tc>
        <w:tc>
          <w:tcPr>
            <w:tcW w:w="1185" w:type="dxa"/>
            <w:tcBorders>
              <w:top w:val="nil"/>
              <w:left w:val="nil"/>
              <w:bottom w:val="nil"/>
              <w:right w:val="nil"/>
            </w:tcBorders>
            <w:shd w:val="clear" w:color="auto" w:fill="auto"/>
            <w:noWrap/>
            <w:vAlign w:val="center"/>
            <w:hideMark/>
          </w:tcPr>
          <w:p w14:paraId="20D60E3A"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2.03E-02</w:t>
            </w:r>
            <w:r w:rsidRPr="00942D8D">
              <w:rPr>
                <w:rFonts w:ascii="等线" w:eastAsia="等线" w:hAnsi="等线"/>
                <w:b/>
                <w:bCs/>
                <w:color w:val="000000"/>
                <w:sz w:val="22"/>
                <w:vertAlign w:val="superscript"/>
              </w:rPr>
              <w:t>*</w:t>
            </w:r>
          </w:p>
        </w:tc>
      </w:tr>
      <w:tr w:rsidR="00DF7C8D" w:rsidRPr="00942D8D" w14:paraId="5527ED0D" w14:textId="77777777" w:rsidTr="00C77D0C">
        <w:trPr>
          <w:trHeight w:val="285"/>
        </w:trPr>
        <w:tc>
          <w:tcPr>
            <w:tcW w:w="1700" w:type="dxa"/>
            <w:tcBorders>
              <w:top w:val="nil"/>
              <w:left w:val="nil"/>
              <w:bottom w:val="nil"/>
              <w:right w:val="nil"/>
            </w:tcBorders>
            <w:shd w:val="clear" w:color="auto" w:fill="auto"/>
            <w:noWrap/>
            <w:vAlign w:val="bottom"/>
            <w:hideMark/>
          </w:tcPr>
          <w:p w14:paraId="63E65ED8"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Neutrophils</w:t>
            </w:r>
          </w:p>
        </w:tc>
        <w:tc>
          <w:tcPr>
            <w:tcW w:w="1614" w:type="dxa"/>
            <w:tcBorders>
              <w:top w:val="nil"/>
              <w:left w:val="nil"/>
              <w:bottom w:val="nil"/>
              <w:right w:val="nil"/>
            </w:tcBorders>
            <w:shd w:val="clear" w:color="auto" w:fill="auto"/>
            <w:noWrap/>
            <w:vAlign w:val="bottom"/>
            <w:hideMark/>
          </w:tcPr>
          <w:p w14:paraId="17D17803"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 xml:space="preserve">CEACAM8 </w:t>
            </w:r>
          </w:p>
        </w:tc>
        <w:tc>
          <w:tcPr>
            <w:tcW w:w="1026" w:type="dxa"/>
            <w:tcBorders>
              <w:top w:val="nil"/>
              <w:left w:val="nil"/>
              <w:bottom w:val="nil"/>
              <w:right w:val="nil"/>
            </w:tcBorders>
            <w:shd w:val="clear" w:color="auto" w:fill="auto"/>
            <w:noWrap/>
            <w:vAlign w:val="center"/>
            <w:hideMark/>
          </w:tcPr>
          <w:p w14:paraId="59F5C20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0.1219</w:t>
            </w:r>
          </w:p>
        </w:tc>
        <w:tc>
          <w:tcPr>
            <w:tcW w:w="1174" w:type="dxa"/>
            <w:tcBorders>
              <w:top w:val="nil"/>
              <w:left w:val="nil"/>
              <w:bottom w:val="nil"/>
              <w:right w:val="nil"/>
            </w:tcBorders>
            <w:shd w:val="clear" w:color="auto" w:fill="auto"/>
            <w:noWrap/>
            <w:vAlign w:val="center"/>
            <w:hideMark/>
          </w:tcPr>
          <w:p w14:paraId="4420CC66"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1.29E-02</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394E40B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0.1400</w:t>
            </w:r>
          </w:p>
        </w:tc>
        <w:tc>
          <w:tcPr>
            <w:tcW w:w="1185" w:type="dxa"/>
            <w:tcBorders>
              <w:top w:val="nil"/>
              <w:left w:val="nil"/>
              <w:bottom w:val="nil"/>
              <w:right w:val="nil"/>
            </w:tcBorders>
            <w:shd w:val="clear" w:color="auto" w:fill="auto"/>
            <w:noWrap/>
            <w:vAlign w:val="center"/>
            <w:hideMark/>
          </w:tcPr>
          <w:p w14:paraId="0A14A5C3"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6.33E-03</w:t>
            </w:r>
            <w:r w:rsidRPr="00942D8D">
              <w:rPr>
                <w:rFonts w:ascii="等线" w:eastAsia="等线" w:hAnsi="等线"/>
                <w:b/>
                <w:bCs/>
                <w:color w:val="000000"/>
                <w:sz w:val="22"/>
                <w:vertAlign w:val="superscript"/>
              </w:rPr>
              <w:t>*</w:t>
            </w:r>
          </w:p>
        </w:tc>
      </w:tr>
      <w:tr w:rsidR="00DF7C8D" w:rsidRPr="00942D8D" w14:paraId="5E7E0545" w14:textId="77777777" w:rsidTr="00C77D0C">
        <w:trPr>
          <w:trHeight w:val="285"/>
        </w:trPr>
        <w:tc>
          <w:tcPr>
            <w:tcW w:w="1700" w:type="dxa"/>
            <w:tcBorders>
              <w:top w:val="nil"/>
              <w:left w:val="nil"/>
              <w:bottom w:val="nil"/>
              <w:right w:val="nil"/>
            </w:tcBorders>
            <w:shd w:val="clear" w:color="auto" w:fill="auto"/>
            <w:noWrap/>
            <w:vAlign w:val="bottom"/>
            <w:hideMark/>
          </w:tcPr>
          <w:p w14:paraId="77BDE2F0"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4AB7FB83"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 xml:space="preserve"> ITGAM</w:t>
            </w:r>
          </w:p>
        </w:tc>
        <w:tc>
          <w:tcPr>
            <w:tcW w:w="1026" w:type="dxa"/>
            <w:tcBorders>
              <w:top w:val="nil"/>
              <w:left w:val="nil"/>
              <w:bottom w:val="nil"/>
              <w:right w:val="nil"/>
            </w:tcBorders>
            <w:shd w:val="clear" w:color="auto" w:fill="auto"/>
            <w:noWrap/>
            <w:vAlign w:val="center"/>
            <w:hideMark/>
          </w:tcPr>
          <w:p w14:paraId="0F38A0D7"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-0.1098</w:t>
            </w:r>
          </w:p>
        </w:tc>
        <w:tc>
          <w:tcPr>
            <w:tcW w:w="1174" w:type="dxa"/>
            <w:tcBorders>
              <w:top w:val="nil"/>
              <w:left w:val="nil"/>
              <w:bottom w:val="nil"/>
              <w:right w:val="nil"/>
            </w:tcBorders>
            <w:shd w:val="clear" w:color="auto" w:fill="auto"/>
            <w:noWrap/>
            <w:vAlign w:val="center"/>
            <w:hideMark/>
          </w:tcPr>
          <w:p w14:paraId="0A7F2031"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2.53E-02</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4A02A13C"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-0.0768</w:t>
            </w:r>
          </w:p>
        </w:tc>
        <w:tc>
          <w:tcPr>
            <w:tcW w:w="1185" w:type="dxa"/>
            <w:tcBorders>
              <w:top w:val="nil"/>
              <w:left w:val="nil"/>
              <w:bottom w:val="nil"/>
              <w:right w:val="nil"/>
            </w:tcBorders>
            <w:shd w:val="clear" w:color="auto" w:fill="auto"/>
            <w:noWrap/>
            <w:vAlign w:val="center"/>
            <w:hideMark/>
          </w:tcPr>
          <w:p w14:paraId="61F065C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1.36E-01</w:t>
            </w:r>
          </w:p>
        </w:tc>
      </w:tr>
      <w:tr w:rsidR="00DF7C8D" w:rsidRPr="00942D8D" w14:paraId="425E16B7" w14:textId="77777777" w:rsidTr="00C77D0C">
        <w:trPr>
          <w:trHeight w:val="285"/>
        </w:trPr>
        <w:tc>
          <w:tcPr>
            <w:tcW w:w="1700" w:type="dxa"/>
            <w:tcBorders>
              <w:top w:val="nil"/>
              <w:left w:val="nil"/>
              <w:bottom w:val="nil"/>
              <w:right w:val="nil"/>
            </w:tcBorders>
            <w:shd w:val="clear" w:color="auto" w:fill="auto"/>
            <w:noWrap/>
            <w:vAlign w:val="bottom"/>
            <w:hideMark/>
          </w:tcPr>
          <w:p w14:paraId="239D10D1"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5B9AF937"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CCR7</w:t>
            </w:r>
          </w:p>
        </w:tc>
        <w:tc>
          <w:tcPr>
            <w:tcW w:w="1026" w:type="dxa"/>
            <w:tcBorders>
              <w:top w:val="nil"/>
              <w:left w:val="nil"/>
              <w:bottom w:val="nil"/>
              <w:right w:val="nil"/>
            </w:tcBorders>
            <w:shd w:val="clear" w:color="auto" w:fill="auto"/>
            <w:noWrap/>
            <w:vAlign w:val="center"/>
            <w:hideMark/>
          </w:tcPr>
          <w:p w14:paraId="6357A445"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-0.1742</w:t>
            </w:r>
          </w:p>
        </w:tc>
        <w:tc>
          <w:tcPr>
            <w:tcW w:w="1174" w:type="dxa"/>
            <w:tcBorders>
              <w:top w:val="nil"/>
              <w:left w:val="nil"/>
              <w:bottom w:val="nil"/>
              <w:right w:val="nil"/>
            </w:tcBorders>
            <w:shd w:val="clear" w:color="auto" w:fill="auto"/>
            <w:noWrap/>
            <w:vAlign w:val="center"/>
            <w:hideMark/>
          </w:tcPr>
          <w:p w14:paraId="3445DD7C"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3.63E-04</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774E9F88"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-0.1460</w:t>
            </w:r>
          </w:p>
        </w:tc>
        <w:tc>
          <w:tcPr>
            <w:tcW w:w="1185" w:type="dxa"/>
            <w:tcBorders>
              <w:top w:val="nil"/>
              <w:left w:val="nil"/>
              <w:bottom w:val="nil"/>
              <w:right w:val="nil"/>
            </w:tcBorders>
            <w:shd w:val="clear" w:color="auto" w:fill="auto"/>
            <w:noWrap/>
            <w:vAlign w:val="center"/>
            <w:hideMark/>
          </w:tcPr>
          <w:p w14:paraId="1E4B1B2C"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4.40E-03</w:t>
            </w:r>
            <w:r w:rsidRPr="00942D8D">
              <w:rPr>
                <w:rFonts w:ascii="等线" w:eastAsia="等线" w:hAnsi="等线"/>
                <w:b/>
                <w:bCs/>
                <w:color w:val="000000"/>
                <w:sz w:val="22"/>
                <w:vertAlign w:val="superscript"/>
              </w:rPr>
              <w:t>*</w:t>
            </w:r>
          </w:p>
        </w:tc>
      </w:tr>
      <w:tr w:rsidR="00DF7C8D" w:rsidRPr="00942D8D" w14:paraId="54615D14" w14:textId="77777777" w:rsidTr="00C77D0C">
        <w:trPr>
          <w:trHeight w:val="285"/>
        </w:trPr>
        <w:tc>
          <w:tcPr>
            <w:tcW w:w="1700" w:type="dxa"/>
            <w:tcBorders>
              <w:top w:val="nil"/>
              <w:left w:val="nil"/>
              <w:bottom w:val="nil"/>
              <w:right w:val="nil"/>
            </w:tcBorders>
            <w:shd w:val="clear" w:color="auto" w:fill="auto"/>
            <w:noWrap/>
            <w:vAlign w:val="bottom"/>
            <w:hideMark/>
          </w:tcPr>
          <w:p w14:paraId="2E9A3902"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NK cell</w:t>
            </w:r>
          </w:p>
        </w:tc>
        <w:tc>
          <w:tcPr>
            <w:tcW w:w="1614" w:type="dxa"/>
            <w:tcBorders>
              <w:top w:val="nil"/>
              <w:left w:val="nil"/>
              <w:bottom w:val="nil"/>
              <w:right w:val="nil"/>
            </w:tcBorders>
            <w:shd w:val="clear" w:color="auto" w:fill="auto"/>
            <w:noWrap/>
            <w:vAlign w:val="bottom"/>
            <w:hideMark/>
          </w:tcPr>
          <w:p w14:paraId="6D89C2FD"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KIR2DL1</w:t>
            </w:r>
          </w:p>
        </w:tc>
        <w:tc>
          <w:tcPr>
            <w:tcW w:w="1026" w:type="dxa"/>
            <w:tcBorders>
              <w:top w:val="nil"/>
              <w:left w:val="nil"/>
              <w:bottom w:val="nil"/>
              <w:right w:val="nil"/>
            </w:tcBorders>
            <w:shd w:val="clear" w:color="auto" w:fill="auto"/>
            <w:noWrap/>
            <w:vAlign w:val="center"/>
            <w:hideMark/>
          </w:tcPr>
          <w:p w14:paraId="590A45C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0.0155</w:t>
            </w:r>
          </w:p>
        </w:tc>
        <w:tc>
          <w:tcPr>
            <w:tcW w:w="1174" w:type="dxa"/>
            <w:tcBorders>
              <w:top w:val="nil"/>
              <w:left w:val="nil"/>
              <w:bottom w:val="nil"/>
              <w:right w:val="nil"/>
            </w:tcBorders>
            <w:shd w:val="clear" w:color="auto" w:fill="auto"/>
            <w:noWrap/>
            <w:vAlign w:val="center"/>
            <w:hideMark/>
          </w:tcPr>
          <w:p w14:paraId="7A2352B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7.53E-01</w:t>
            </w:r>
          </w:p>
        </w:tc>
        <w:tc>
          <w:tcPr>
            <w:tcW w:w="1035" w:type="dxa"/>
            <w:tcBorders>
              <w:top w:val="nil"/>
              <w:left w:val="nil"/>
              <w:bottom w:val="nil"/>
              <w:right w:val="nil"/>
            </w:tcBorders>
            <w:shd w:val="clear" w:color="auto" w:fill="auto"/>
            <w:noWrap/>
            <w:vAlign w:val="center"/>
            <w:hideMark/>
          </w:tcPr>
          <w:p w14:paraId="3829CAA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0.0041</w:t>
            </w:r>
          </w:p>
        </w:tc>
        <w:tc>
          <w:tcPr>
            <w:tcW w:w="1185" w:type="dxa"/>
            <w:tcBorders>
              <w:top w:val="nil"/>
              <w:left w:val="nil"/>
              <w:bottom w:val="nil"/>
              <w:right w:val="nil"/>
            </w:tcBorders>
            <w:shd w:val="clear" w:color="auto" w:fill="auto"/>
            <w:noWrap/>
            <w:vAlign w:val="center"/>
            <w:hideMark/>
          </w:tcPr>
          <w:p w14:paraId="3650C9F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9.37E-01</w:t>
            </w:r>
          </w:p>
        </w:tc>
      </w:tr>
      <w:tr w:rsidR="00DF7C8D" w:rsidRPr="00942D8D" w14:paraId="3BEB3AA8" w14:textId="77777777" w:rsidTr="00C77D0C">
        <w:trPr>
          <w:trHeight w:val="285"/>
        </w:trPr>
        <w:tc>
          <w:tcPr>
            <w:tcW w:w="1700" w:type="dxa"/>
            <w:tcBorders>
              <w:top w:val="nil"/>
              <w:left w:val="nil"/>
              <w:bottom w:val="nil"/>
              <w:right w:val="nil"/>
            </w:tcBorders>
            <w:shd w:val="clear" w:color="auto" w:fill="auto"/>
            <w:noWrap/>
            <w:vAlign w:val="bottom"/>
            <w:hideMark/>
          </w:tcPr>
          <w:p w14:paraId="363C9944"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4DD086BE"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 xml:space="preserve">KIR2DL3 </w:t>
            </w:r>
          </w:p>
        </w:tc>
        <w:tc>
          <w:tcPr>
            <w:tcW w:w="1026" w:type="dxa"/>
            <w:tcBorders>
              <w:top w:val="nil"/>
              <w:left w:val="nil"/>
              <w:bottom w:val="nil"/>
              <w:right w:val="nil"/>
            </w:tcBorders>
            <w:shd w:val="clear" w:color="auto" w:fill="auto"/>
            <w:noWrap/>
            <w:vAlign w:val="center"/>
            <w:hideMark/>
          </w:tcPr>
          <w:p w14:paraId="53CDF3F9"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-0.0023</w:t>
            </w:r>
          </w:p>
        </w:tc>
        <w:tc>
          <w:tcPr>
            <w:tcW w:w="1174" w:type="dxa"/>
            <w:tcBorders>
              <w:top w:val="nil"/>
              <w:left w:val="nil"/>
              <w:bottom w:val="nil"/>
              <w:right w:val="nil"/>
            </w:tcBorders>
            <w:shd w:val="clear" w:color="auto" w:fill="auto"/>
            <w:noWrap/>
            <w:vAlign w:val="center"/>
            <w:hideMark/>
          </w:tcPr>
          <w:p w14:paraId="1F15863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9.63E-01</w:t>
            </w:r>
          </w:p>
        </w:tc>
        <w:tc>
          <w:tcPr>
            <w:tcW w:w="1035" w:type="dxa"/>
            <w:tcBorders>
              <w:top w:val="nil"/>
              <w:left w:val="nil"/>
              <w:bottom w:val="nil"/>
              <w:right w:val="nil"/>
            </w:tcBorders>
            <w:shd w:val="clear" w:color="auto" w:fill="auto"/>
            <w:noWrap/>
            <w:vAlign w:val="center"/>
            <w:hideMark/>
          </w:tcPr>
          <w:p w14:paraId="17CA3E3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0.0012</w:t>
            </w:r>
          </w:p>
        </w:tc>
        <w:tc>
          <w:tcPr>
            <w:tcW w:w="1185" w:type="dxa"/>
            <w:tcBorders>
              <w:top w:val="nil"/>
              <w:left w:val="nil"/>
              <w:bottom w:val="nil"/>
              <w:right w:val="nil"/>
            </w:tcBorders>
            <w:shd w:val="clear" w:color="auto" w:fill="auto"/>
            <w:noWrap/>
            <w:vAlign w:val="center"/>
            <w:hideMark/>
          </w:tcPr>
          <w:p w14:paraId="44C1050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9.81E-01</w:t>
            </w:r>
          </w:p>
        </w:tc>
      </w:tr>
      <w:tr w:rsidR="00DF7C8D" w:rsidRPr="00942D8D" w14:paraId="490FE7B9" w14:textId="77777777" w:rsidTr="00C77D0C">
        <w:trPr>
          <w:trHeight w:val="285"/>
        </w:trPr>
        <w:tc>
          <w:tcPr>
            <w:tcW w:w="1700" w:type="dxa"/>
            <w:tcBorders>
              <w:top w:val="nil"/>
              <w:left w:val="nil"/>
              <w:bottom w:val="nil"/>
              <w:right w:val="nil"/>
            </w:tcBorders>
            <w:shd w:val="clear" w:color="auto" w:fill="auto"/>
            <w:noWrap/>
            <w:vAlign w:val="bottom"/>
            <w:hideMark/>
          </w:tcPr>
          <w:p w14:paraId="4A3619B2"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18849344"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KIR2DL4</w:t>
            </w:r>
          </w:p>
        </w:tc>
        <w:tc>
          <w:tcPr>
            <w:tcW w:w="1026" w:type="dxa"/>
            <w:tcBorders>
              <w:top w:val="nil"/>
              <w:left w:val="nil"/>
              <w:bottom w:val="nil"/>
              <w:right w:val="nil"/>
            </w:tcBorders>
            <w:shd w:val="clear" w:color="auto" w:fill="auto"/>
            <w:noWrap/>
            <w:vAlign w:val="center"/>
            <w:hideMark/>
          </w:tcPr>
          <w:p w14:paraId="311243C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-0.0646</w:t>
            </w:r>
          </w:p>
        </w:tc>
        <w:tc>
          <w:tcPr>
            <w:tcW w:w="1174" w:type="dxa"/>
            <w:tcBorders>
              <w:top w:val="nil"/>
              <w:left w:val="nil"/>
              <w:bottom w:val="nil"/>
              <w:right w:val="nil"/>
            </w:tcBorders>
            <w:shd w:val="clear" w:color="auto" w:fill="auto"/>
            <w:noWrap/>
            <w:vAlign w:val="center"/>
            <w:hideMark/>
          </w:tcPr>
          <w:p w14:paraId="24BE623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1.89E-01</w:t>
            </w:r>
          </w:p>
        </w:tc>
        <w:tc>
          <w:tcPr>
            <w:tcW w:w="1035" w:type="dxa"/>
            <w:tcBorders>
              <w:top w:val="nil"/>
              <w:left w:val="nil"/>
              <w:bottom w:val="nil"/>
              <w:right w:val="nil"/>
            </w:tcBorders>
            <w:shd w:val="clear" w:color="auto" w:fill="auto"/>
            <w:noWrap/>
            <w:vAlign w:val="center"/>
            <w:hideMark/>
          </w:tcPr>
          <w:p w14:paraId="36C996D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-0.0664</w:t>
            </w:r>
          </w:p>
        </w:tc>
        <w:tc>
          <w:tcPr>
            <w:tcW w:w="1185" w:type="dxa"/>
            <w:tcBorders>
              <w:top w:val="nil"/>
              <w:left w:val="nil"/>
              <w:bottom w:val="nil"/>
              <w:right w:val="nil"/>
            </w:tcBorders>
            <w:shd w:val="clear" w:color="auto" w:fill="auto"/>
            <w:noWrap/>
            <w:vAlign w:val="center"/>
            <w:hideMark/>
          </w:tcPr>
          <w:p w14:paraId="6EAB9F6C"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1.97E-01</w:t>
            </w:r>
          </w:p>
        </w:tc>
      </w:tr>
      <w:tr w:rsidR="00DF7C8D" w:rsidRPr="00942D8D" w14:paraId="6118B7BA" w14:textId="77777777" w:rsidTr="00C77D0C">
        <w:trPr>
          <w:trHeight w:val="285"/>
        </w:trPr>
        <w:tc>
          <w:tcPr>
            <w:tcW w:w="1700" w:type="dxa"/>
            <w:tcBorders>
              <w:top w:val="nil"/>
              <w:left w:val="nil"/>
              <w:bottom w:val="nil"/>
              <w:right w:val="nil"/>
            </w:tcBorders>
            <w:shd w:val="clear" w:color="auto" w:fill="auto"/>
            <w:noWrap/>
            <w:vAlign w:val="bottom"/>
            <w:hideMark/>
          </w:tcPr>
          <w:p w14:paraId="023976DB"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71917072"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KIR3DL1</w:t>
            </w:r>
          </w:p>
        </w:tc>
        <w:tc>
          <w:tcPr>
            <w:tcW w:w="1026" w:type="dxa"/>
            <w:tcBorders>
              <w:top w:val="nil"/>
              <w:left w:val="nil"/>
              <w:bottom w:val="nil"/>
              <w:right w:val="nil"/>
            </w:tcBorders>
            <w:shd w:val="clear" w:color="auto" w:fill="auto"/>
            <w:noWrap/>
            <w:vAlign w:val="center"/>
            <w:hideMark/>
          </w:tcPr>
          <w:p w14:paraId="7393AAC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-0.1007</w:t>
            </w:r>
          </w:p>
        </w:tc>
        <w:tc>
          <w:tcPr>
            <w:tcW w:w="1174" w:type="dxa"/>
            <w:tcBorders>
              <w:top w:val="nil"/>
              <w:left w:val="nil"/>
              <w:bottom w:val="nil"/>
              <w:right w:val="nil"/>
            </w:tcBorders>
            <w:shd w:val="clear" w:color="auto" w:fill="auto"/>
            <w:noWrap/>
            <w:vAlign w:val="center"/>
            <w:hideMark/>
          </w:tcPr>
          <w:p w14:paraId="030C1560"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4.03E-02</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019CBF7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-0.1256</w:t>
            </w:r>
          </w:p>
        </w:tc>
        <w:tc>
          <w:tcPr>
            <w:tcW w:w="1185" w:type="dxa"/>
            <w:tcBorders>
              <w:top w:val="nil"/>
              <w:left w:val="nil"/>
              <w:bottom w:val="nil"/>
              <w:right w:val="nil"/>
            </w:tcBorders>
            <w:shd w:val="clear" w:color="auto" w:fill="auto"/>
            <w:noWrap/>
            <w:vAlign w:val="center"/>
            <w:hideMark/>
          </w:tcPr>
          <w:p w14:paraId="75693B66"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1.44E-02</w:t>
            </w:r>
            <w:r w:rsidRPr="00942D8D">
              <w:rPr>
                <w:rFonts w:ascii="等线" w:eastAsia="等线" w:hAnsi="等线"/>
                <w:b/>
                <w:bCs/>
                <w:color w:val="000000"/>
                <w:sz w:val="22"/>
                <w:vertAlign w:val="superscript"/>
              </w:rPr>
              <w:t>*</w:t>
            </w:r>
          </w:p>
        </w:tc>
      </w:tr>
      <w:tr w:rsidR="00DF7C8D" w:rsidRPr="00942D8D" w14:paraId="2BDBCBD4" w14:textId="77777777" w:rsidTr="00C77D0C">
        <w:trPr>
          <w:trHeight w:val="285"/>
        </w:trPr>
        <w:tc>
          <w:tcPr>
            <w:tcW w:w="1700" w:type="dxa"/>
            <w:tcBorders>
              <w:top w:val="nil"/>
              <w:left w:val="nil"/>
              <w:bottom w:val="nil"/>
              <w:right w:val="nil"/>
            </w:tcBorders>
            <w:shd w:val="clear" w:color="auto" w:fill="auto"/>
            <w:noWrap/>
            <w:vAlign w:val="bottom"/>
            <w:hideMark/>
          </w:tcPr>
          <w:p w14:paraId="0C4D3529"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08FD3087"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KIR3DL2</w:t>
            </w:r>
          </w:p>
        </w:tc>
        <w:tc>
          <w:tcPr>
            <w:tcW w:w="1026" w:type="dxa"/>
            <w:tcBorders>
              <w:top w:val="nil"/>
              <w:left w:val="nil"/>
              <w:bottom w:val="nil"/>
              <w:right w:val="nil"/>
            </w:tcBorders>
            <w:shd w:val="clear" w:color="auto" w:fill="auto"/>
            <w:noWrap/>
            <w:vAlign w:val="center"/>
            <w:hideMark/>
          </w:tcPr>
          <w:p w14:paraId="743B5B38"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-0.0826</w:t>
            </w:r>
          </w:p>
        </w:tc>
        <w:tc>
          <w:tcPr>
            <w:tcW w:w="1174" w:type="dxa"/>
            <w:tcBorders>
              <w:top w:val="nil"/>
              <w:left w:val="nil"/>
              <w:bottom w:val="nil"/>
              <w:right w:val="nil"/>
            </w:tcBorders>
            <w:shd w:val="clear" w:color="auto" w:fill="auto"/>
            <w:noWrap/>
            <w:vAlign w:val="center"/>
            <w:hideMark/>
          </w:tcPr>
          <w:p w14:paraId="24276BAE"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9.27E-02</w:t>
            </w:r>
          </w:p>
        </w:tc>
        <w:tc>
          <w:tcPr>
            <w:tcW w:w="1035" w:type="dxa"/>
            <w:tcBorders>
              <w:top w:val="nil"/>
              <w:left w:val="nil"/>
              <w:bottom w:val="nil"/>
              <w:right w:val="nil"/>
            </w:tcBorders>
            <w:shd w:val="clear" w:color="auto" w:fill="auto"/>
            <w:noWrap/>
            <w:vAlign w:val="center"/>
            <w:hideMark/>
          </w:tcPr>
          <w:p w14:paraId="175AC14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-0.0892</w:t>
            </w:r>
          </w:p>
        </w:tc>
        <w:tc>
          <w:tcPr>
            <w:tcW w:w="1185" w:type="dxa"/>
            <w:tcBorders>
              <w:top w:val="nil"/>
              <w:left w:val="nil"/>
              <w:bottom w:val="nil"/>
              <w:right w:val="nil"/>
            </w:tcBorders>
            <w:shd w:val="clear" w:color="auto" w:fill="auto"/>
            <w:noWrap/>
            <w:vAlign w:val="center"/>
            <w:hideMark/>
          </w:tcPr>
          <w:p w14:paraId="0FB4F305"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8.29E-02</w:t>
            </w:r>
          </w:p>
        </w:tc>
      </w:tr>
      <w:tr w:rsidR="00DF7C8D" w:rsidRPr="00942D8D" w14:paraId="748E1474" w14:textId="77777777" w:rsidTr="00C77D0C">
        <w:trPr>
          <w:trHeight w:val="285"/>
        </w:trPr>
        <w:tc>
          <w:tcPr>
            <w:tcW w:w="1700" w:type="dxa"/>
            <w:tcBorders>
              <w:top w:val="nil"/>
              <w:left w:val="nil"/>
              <w:bottom w:val="nil"/>
              <w:right w:val="nil"/>
            </w:tcBorders>
            <w:shd w:val="clear" w:color="auto" w:fill="auto"/>
            <w:noWrap/>
            <w:vAlign w:val="bottom"/>
            <w:hideMark/>
          </w:tcPr>
          <w:p w14:paraId="2A2742A8"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3F34FB2D"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KIR3DL3</w:t>
            </w:r>
          </w:p>
        </w:tc>
        <w:tc>
          <w:tcPr>
            <w:tcW w:w="1026" w:type="dxa"/>
            <w:tcBorders>
              <w:top w:val="nil"/>
              <w:left w:val="nil"/>
              <w:bottom w:val="nil"/>
              <w:right w:val="nil"/>
            </w:tcBorders>
            <w:shd w:val="clear" w:color="auto" w:fill="auto"/>
            <w:noWrap/>
            <w:vAlign w:val="center"/>
            <w:hideMark/>
          </w:tcPr>
          <w:p w14:paraId="6E94C68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-0.0320</w:t>
            </w:r>
          </w:p>
        </w:tc>
        <w:tc>
          <w:tcPr>
            <w:tcW w:w="1174" w:type="dxa"/>
            <w:tcBorders>
              <w:top w:val="nil"/>
              <w:left w:val="nil"/>
              <w:bottom w:val="nil"/>
              <w:right w:val="nil"/>
            </w:tcBorders>
            <w:shd w:val="clear" w:color="auto" w:fill="auto"/>
            <w:noWrap/>
            <w:vAlign w:val="center"/>
            <w:hideMark/>
          </w:tcPr>
          <w:p w14:paraId="5C906F46"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5.16E-01</w:t>
            </w:r>
          </w:p>
        </w:tc>
        <w:tc>
          <w:tcPr>
            <w:tcW w:w="1035" w:type="dxa"/>
            <w:tcBorders>
              <w:top w:val="nil"/>
              <w:left w:val="nil"/>
              <w:bottom w:val="nil"/>
              <w:right w:val="nil"/>
            </w:tcBorders>
            <w:shd w:val="clear" w:color="auto" w:fill="auto"/>
            <w:noWrap/>
            <w:vAlign w:val="center"/>
            <w:hideMark/>
          </w:tcPr>
          <w:p w14:paraId="2C09A89F"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-0.0469</w:t>
            </w:r>
          </w:p>
        </w:tc>
        <w:tc>
          <w:tcPr>
            <w:tcW w:w="1185" w:type="dxa"/>
            <w:tcBorders>
              <w:top w:val="nil"/>
              <w:left w:val="nil"/>
              <w:bottom w:val="nil"/>
              <w:right w:val="nil"/>
            </w:tcBorders>
            <w:shd w:val="clear" w:color="auto" w:fill="auto"/>
            <w:noWrap/>
            <w:vAlign w:val="center"/>
            <w:hideMark/>
          </w:tcPr>
          <w:p w14:paraId="0996AD96"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3.62E-01</w:t>
            </w:r>
          </w:p>
        </w:tc>
      </w:tr>
      <w:tr w:rsidR="00DF7C8D" w:rsidRPr="00942D8D" w14:paraId="498F63B9" w14:textId="77777777" w:rsidTr="00C77D0C">
        <w:trPr>
          <w:trHeight w:val="285"/>
        </w:trPr>
        <w:tc>
          <w:tcPr>
            <w:tcW w:w="1700" w:type="dxa"/>
            <w:tcBorders>
              <w:top w:val="nil"/>
              <w:left w:val="nil"/>
              <w:bottom w:val="nil"/>
              <w:right w:val="nil"/>
            </w:tcBorders>
            <w:shd w:val="clear" w:color="auto" w:fill="auto"/>
            <w:noWrap/>
            <w:vAlign w:val="bottom"/>
            <w:hideMark/>
          </w:tcPr>
          <w:p w14:paraId="09B3927E"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49079210"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KIR2DS4</w:t>
            </w:r>
          </w:p>
        </w:tc>
        <w:tc>
          <w:tcPr>
            <w:tcW w:w="1026" w:type="dxa"/>
            <w:tcBorders>
              <w:top w:val="nil"/>
              <w:left w:val="nil"/>
              <w:bottom w:val="nil"/>
              <w:right w:val="nil"/>
            </w:tcBorders>
            <w:shd w:val="clear" w:color="auto" w:fill="auto"/>
            <w:noWrap/>
            <w:vAlign w:val="center"/>
            <w:hideMark/>
          </w:tcPr>
          <w:p w14:paraId="427B42AF"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-0.0932</w:t>
            </w:r>
          </w:p>
        </w:tc>
        <w:tc>
          <w:tcPr>
            <w:tcW w:w="1174" w:type="dxa"/>
            <w:tcBorders>
              <w:top w:val="nil"/>
              <w:left w:val="nil"/>
              <w:bottom w:val="nil"/>
              <w:right w:val="nil"/>
            </w:tcBorders>
            <w:shd w:val="clear" w:color="auto" w:fill="auto"/>
            <w:noWrap/>
            <w:vAlign w:val="center"/>
            <w:hideMark/>
          </w:tcPr>
          <w:p w14:paraId="0DBA095F"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5.79E-02</w:t>
            </w:r>
          </w:p>
        </w:tc>
        <w:tc>
          <w:tcPr>
            <w:tcW w:w="1035" w:type="dxa"/>
            <w:tcBorders>
              <w:top w:val="nil"/>
              <w:left w:val="nil"/>
              <w:bottom w:val="nil"/>
              <w:right w:val="nil"/>
            </w:tcBorders>
            <w:shd w:val="clear" w:color="auto" w:fill="auto"/>
            <w:noWrap/>
            <w:vAlign w:val="center"/>
            <w:hideMark/>
          </w:tcPr>
          <w:p w14:paraId="3506342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-0.1129</w:t>
            </w:r>
          </w:p>
        </w:tc>
        <w:tc>
          <w:tcPr>
            <w:tcW w:w="1185" w:type="dxa"/>
            <w:tcBorders>
              <w:top w:val="nil"/>
              <w:left w:val="nil"/>
              <w:bottom w:val="nil"/>
              <w:right w:val="nil"/>
            </w:tcBorders>
            <w:shd w:val="clear" w:color="auto" w:fill="auto"/>
            <w:noWrap/>
            <w:vAlign w:val="center"/>
            <w:hideMark/>
          </w:tcPr>
          <w:p w14:paraId="4A0C010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2.80E-02</w:t>
            </w:r>
            <w:r w:rsidRPr="00742791">
              <w:rPr>
                <w:rFonts w:ascii="等线" w:eastAsia="等线" w:hAnsi="等线"/>
                <w:b/>
                <w:bCs/>
                <w:color w:val="000000"/>
                <w:sz w:val="22"/>
                <w:vertAlign w:val="superscript"/>
              </w:rPr>
              <w:t>*</w:t>
            </w:r>
          </w:p>
        </w:tc>
      </w:tr>
      <w:tr w:rsidR="00DF7C8D" w:rsidRPr="00942D8D" w14:paraId="1415F330" w14:textId="77777777" w:rsidTr="00C77D0C">
        <w:trPr>
          <w:trHeight w:val="285"/>
        </w:trPr>
        <w:tc>
          <w:tcPr>
            <w:tcW w:w="1700" w:type="dxa"/>
            <w:tcBorders>
              <w:top w:val="nil"/>
              <w:left w:val="nil"/>
              <w:bottom w:val="nil"/>
              <w:right w:val="nil"/>
            </w:tcBorders>
            <w:shd w:val="clear" w:color="auto" w:fill="auto"/>
            <w:noWrap/>
            <w:vAlign w:val="bottom"/>
            <w:hideMark/>
          </w:tcPr>
          <w:p w14:paraId="1CF17A50"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DC</w:t>
            </w:r>
          </w:p>
        </w:tc>
        <w:tc>
          <w:tcPr>
            <w:tcW w:w="1614" w:type="dxa"/>
            <w:tcBorders>
              <w:top w:val="nil"/>
              <w:left w:val="nil"/>
              <w:bottom w:val="nil"/>
              <w:right w:val="nil"/>
            </w:tcBorders>
            <w:shd w:val="clear" w:color="auto" w:fill="auto"/>
            <w:noWrap/>
            <w:vAlign w:val="bottom"/>
            <w:hideMark/>
          </w:tcPr>
          <w:p w14:paraId="76EE1B30"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HLA-DPB1</w:t>
            </w:r>
          </w:p>
        </w:tc>
        <w:tc>
          <w:tcPr>
            <w:tcW w:w="1026" w:type="dxa"/>
            <w:tcBorders>
              <w:top w:val="nil"/>
              <w:left w:val="nil"/>
              <w:bottom w:val="nil"/>
              <w:right w:val="nil"/>
            </w:tcBorders>
            <w:shd w:val="clear" w:color="auto" w:fill="auto"/>
            <w:noWrap/>
            <w:vAlign w:val="center"/>
            <w:hideMark/>
          </w:tcPr>
          <w:p w14:paraId="2795EF4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-0.2231</w:t>
            </w:r>
          </w:p>
        </w:tc>
        <w:tc>
          <w:tcPr>
            <w:tcW w:w="1174" w:type="dxa"/>
            <w:tcBorders>
              <w:top w:val="nil"/>
              <w:left w:val="nil"/>
              <w:bottom w:val="nil"/>
              <w:right w:val="nil"/>
            </w:tcBorders>
            <w:shd w:val="clear" w:color="auto" w:fill="auto"/>
            <w:noWrap/>
            <w:vAlign w:val="center"/>
            <w:hideMark/>
          </w:tcPr>
          <w:p w14:paraId="3E088354"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4.45E-06</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67A30AE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-0.1921</w:t>
            </w:r>
          </w:p>
        </w:tc>
        <w:tc>
          <w:tcPr>
            <w:tcW w:w="1185" w:type="dxa"/>
            <w:tcBorders>
              <w:top w:val="nil"/>
              <w:left w:val="nil"/>
              <w:bottom w:val="nil"/>
              <w:right w:val="nil"/>
            </w:tcBorders>
            <w:shd w:val="clear" w:color="auto" w:fill="auto"/>
            <w:noWrap/>
            <w:vAlign w:val="center"/>
            <w:hideMark/>
          </w:tcPr>
          <w:p w14:paraId="74E519A6"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1.68E-04</w:t>
            </w:r>
            <w:r w:rsidRPr="00942D8D">
              <w:rPr>
                <w:rFonts w:ascii="等线" w:eastAsia="等线" w:hAnsi="等线"/>
                <w:b/>
                <w:bCs/>
                <w:color w:val="000000"/>
                <w:sz w:val="22"/>
                <w:vertAlign w:val="superscript"/>
              </w:rPr>
              <w:t>*</w:t>
            </w:r>
          </w:p>
        </w:tc>
      </w:tr>
      <w:tr w:rsidR="00DF7C8D" w:rsidRPr="00942D8D" w14:paraId="429A7E74" w14:textId="77777777" w:rsidTr="00C77D0C">
        <w:trPr>
          <w:trHeight w:val="285"/>
        </w:trPr>
        <w:tc>
          <w:tcPr>
            <w:tcW w:w="1700" w:type="dxa"/>
            <w:tcBorders>
              <w:top w:val="nil"/>
              <w:left w:val="nil"/>
              <w:bottom w:val="nil"/>
              <w:right w:val="nil"/>
            </w:tcBorders>
            <w:shd w:val="clear" w:color="auto" w:fill="auto"/>
            <w:noWrap/>
            <w:vAlign w:val="bottom"/>
            <w:hideMark/>
          </w:tcPr>
          <w:p w14:paraId="291F31E9"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2CCA7756"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HLA-DQB1</w:t>
            </w:r>
          </w:p>
        </w:tc>
        <w:tc>
          <w:tcPr>
            <w:tcW w:w="1026" w:type="dxa"/>
            <w:tcBorders>
              <w:top w:val="nil"/>
              <w:left w:val="nil"/>
              <w:bottom w:val="nil"/>
              <w:right w:val="nil"/>
            </w:tcBorders>
            <w:shd w:val="clear" w:color="auto" w:fill="auto"/>
            <w:noWrap/>
            <w:vAlign w:val="center"/>
            <w:hideMark/>
          </w:tcPr>
          <w:p w14:paraId="6E50E0D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-0.1804</w:t>
            </w:r>
          </w:p>
        </w:tc>
        <w:tc>
          <w:tcPr>
            <w:tcW w:w="1174" w:type="dxa"/>
            <w:tcBorders>
              <w:top w:val="nil"/>
              <w:left w:val="nil"/>
              <w:bottom w:val="nil"/>
              <w:right w:val="nil"/>
            </w:tcBorders>
            <w:shd w:val="clear" w:color="auto" w:fill="auto"/>
            <w:noWrap/>
            <w:vAlign w:val="center"/>
            <w:hideMark/>
          </w:tcPr>
          <w:p w14:paraId="2FCEF765"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2.20E-04</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31F59C4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-0.1467</w:t>
            </w:r>
          </w:p>
        </w:tc>
        <w:tc>
          <w:tcPr>
            <w:tcW w:w="1185" w:type="dxa"/>
            <w:tcBorders>
              <w:top w:val="nil"/>
              <w:left w:val="nil"/>
              <w:bottom w:val="nil"/>
              <w:right w:val="nil"/>
            </w:tcBorders>
            <w:shd w:val="clear" w:color="auto" w:fill="auto"/>
            <w:noWrap/>
            <w:vAlign w:val="center"/>
            <w:hideMark/>
          </w:tcPr>
          <w:p w14:paraId="36785D27"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4.20E-03</w:t>
            </w:r>
            <w:r w:rsidRPr="00942D8D">
              <w:rPr>
                <w:rFonts w:ascii="等线" w:eastAsia="等线" w:hAnsi="等线"/>
                <w:b/>
                <w:bCs/>
                <w:color w:val="000000"/>
                <w:sz w:val="22"/>
                <w:vertAlign w:val="superscript"/>
              </w:rPr>
              <w:t>*</w:t>
            </w:r>
          </w:p>
        </w:tc>
      </w:tr>
      <w:tr w:rsidR="00DF7C8D" w:rsidRPr="00942D8D" w14:paraId="4C62F508" w14:textId="77777777" w:rsidTr="00C77D0C">
        <w:trPr>
          <w:trHeight w:val="285"/>
        </w:trPr>
        <w:tc>
          <w:tcPr>
            <w:tcW w:w="1700" w:type="dxa"/>
            <w:tcBorders>
              <w:top w:val="nil"/>
              <w:left w:val="nil"/>
              <w:bottom w:val="nil"/>
              <w:right w:val="nil"/>
            </w:tcBorders>
            <w:shd w:val="clear" w:color="auto" w:fill="auto"/>
            <w:noWrap/>
            <w:vAlign w:val="bottom"/>
            <w:hideMark/>
          </w:tcPr>
          <w:p w14:paraId="3BF20773"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4F14A26A"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HLA-DRA</w:t>
            </w:r>
          </w:p>
        </w:tc>
        <w:tc>
          <w:tcPr>
            <w:tcW w:w="1026" w:type="dxa"/>
            <w:tcBorders>
              <w:top w:val="nil"/>
              <w:left w:val="nil"/>
              <w:bottom w:val="nil"/>
              <w:right w:val="nil"/>
            </w:tcBorders>
            <w:shd w:val="clear" w:color="auto" w:fill="auto"/>
            <w:noWrap/>
            <w:vAlign w:val="center"/>
            <w:hideMark/>
          </w:tcPr>
          <w:p w14:paraId="65A79BF7"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-0.2218</w:t>
            </w:r>
          </w:p>
        </w:tc>
        <w:tc>
          <w:tcPr>
            <w:tcW w:w="1174" w:type="dxa"/>
            <w:tcBorders>
              <w:top w:val="nil"/>
              <w:left w:val="nil"/>
              <w:bottom w:val="nil"/>
              <w:right w:val="nil"/>
            </w:tcBorders>
            <w:shd w:val="clear" w:color="auto" w:fill="auto"/>
            <w:noWrap/>
            <w:vAlign w:val="center"/>
            <w:hideMark/>
          </w:tcPr>
          <w:p w14:paraId="6A173C4D"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5.08E-06</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1871538E"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-0.1902</w:t>
            </w:r>
          </w:p>
        </w:tc>
        <w:tc>
          <w:tcPr>
            <w:tcW w:w="1185" w:type="dxa"/>
            <w:tcBorders>
              <w:top w:val="nil"/>
              <w:left w:val="nil"/>
              <w:bottom w:val="nil"/>
              <w:right w:val="nil"/>
            </w:tcBorders>
            <w:shd w:val="clear" w:color="auto" w:fill="auto"/>
            <w:noWrap/>
            <w:vAlign w:val="center"/>
            <w:hideMark/>
          </w:tcPr>
          <w:p w14:paraId="4E9F328C"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1.95E-04</w:t>
            </w:r>
            <w:r w:rsidRPr="00942D8D">
              <w:rPr>
                <w:rFonts w:ascii="等线" w:eastAsia="等线" w:hAnsi="等线"/>
                <w:b/>
                <w:bCs/>
                <w:color w:val="000000"/>
                <w:sz w:val="22"/>
                <w:vertAlign w:val="superscript"/>
              </w:rPr>
              <w:t>*</w:t>
            </w:r>
          </w:p>
        </w:tc>
      </w:tr>
      <w:tr w:rsidR="00DF7C8D" w:rsidRPr="00942D8D" w14:paraId="5C450BE1" w14:textId="77777777" w:rsidTr="00C77D0C">
        <w:trPr>
          <w:trHeight w:val="285"/>
        </w:trPr>
        <w:tc>
          <w:tcPr>
            <w:tcW w:w="1700" w:type="dxa"/>
            <w:tcBorders>
              <w:top w:val="nil"/>
              <w:left w:val="nil"/>
              <w:bottom w:val="nil"/>
              <w:right w:val="nil"/>
            </w:tcBorders>
            <w:shd w:val="clear" w:color="auto" w:fill="auto"/>
            <w:noWrap/>
            <w:vAlign w:val="bottom"/>
            <w:hideMark/>
          </w:tcPr>
          <w:p w14:paraId="0B5F1B63"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5AAA5285"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HLA-DPA1</w:t>
            </w:r>
          </w:p>
        </w:tc>
        <w:tc>
          <w:tcPr>
            <w:tcW w:w="1026" w:type="dxa"/>
            <w:tcBorders>
              <w:top w:val="nil"/>
              <w:left w:val="nil"/>
              <w:bottom w:val="nil"/>
              <w:right w:val="nil"/>
            </w:tcBorders>
            <w:shd w:val="clear" w:color="auto" w:fill="auto"/>
            <w:noWrap/>
            <w:vAlign w:val="center"/>
            <w:hideMark/>
          </w:tcPr>
          <w:p w14:paraId="532CA2F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-0.1882</w:t>
            </w:r>
          </w:p>
        </w:tc>
        <w:tc>
          <w:tcPr>
            <w:tcW w:w="1174" w:type="dxa"/>
            <w:tcBorders>
              <w:top w:val="nil"/>
              <w:left w:val="nil"/>
              <w:bottom w:val="nil"/>
              <w:right w:val="nil"/>
            </w:tcBorders>
            <w:shd w:val="clear" w:color="auto" w:fill="auto"/>
            <w:noWrap/>
            <w:vAlign w:val="center"/>
            <w:hideMark/>
          </w:tcPr>
          <w:p w14:paraId="7273BD3B"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1.15E-04</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5D2F7DC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-0.1546</w:t>
            </w:r>
          </w:p>
        </w:tc>
        <w:tc>
          <w:tcPr>
            <w:tcW w:w="1185" w:type="dxa"/>
            <w:tcBorders>
              <w:top w:val="nil"/>
              <w:left w:val="nil"/>
              <w:bottom w:val="nil"/>
              <w:right w:val="nil"/>
            </w:tcBorders>
            <w:shd w:val="clear" w:color="auto" w:fill="auto"/>
            <w:noWrap/>
            <w:vAlign w:val="center"/>
            <w:hideMark/>
          </w:tcPr>
          <w:p w14:paraId="01F983E1"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2.55E-03</w:t>
            </w:r>
            <w:r w:rsidRPr="00942D8D">
              <w:rPr>
                <w:rFonts w:ascii="等线" w:eastAsia="等线" w:hAnsi="等线"/>
                <w:b/>
                <w:bCs/>
                <w:color w:val="000000"/>
                <w:sz w:val="22"/>
                <w:vertAlign w:val="superscript"/>
              </w:rPr>
              <w:t>*</w:t>
            </w:r>
          </w:p>
        </w:tc>
      </w:tr>
      <w:tr w:rsidR="00DF7C8D" w:rsidRPr="00942D8D" w14:paraId="4750B446" w14:textId="77777777" w:rsidTr="00C77D0C">
        <w:trPr>
          <w:trHeight w:val="285"/>
        </w:trPr>
        <w:tc>
          <w:tcPr>
            <w:tcW w:w="1700" w:type="dxa"/>
            <w:tcBorders>
              <w:top w:val="nil"/>
              <w:left w:val="nil"/>
              <w:bottom w:val="nil"/>
              <w:right w:val="nil"/>
            </w:tcBorders>
            <w:shd w:val="clear" w:color="auto" w:fill="auto"/>
            <w:noWrap/>
            <w:vAlign w:val="bottom"/>
            <w:hideMark/>
          </w:tcPr>
          <w:p w14:paraId="5FE598F8"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062A57F6"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CD1C</w:t>
            </w:r>
          </w:p>
        </w:tc>
        <w:tc>
          <w:tcPr>
            <w:tcW w:w="1026" w:type="dxa"/>
            <w:tcBorders>
              <w:top w:val="nil"/>
              <w:left w:val="nil"/>
              <w:bottom w:val="nil"/>
              <w:right w:val="nil"/>
            </w:tcBorders>
            <w:shd w:val="clear" w:color="auto" w:fill="auto"/>
            <w:noWrap/>
            <w:vAlign w:val="center"/>
            <w:hideMark/>
          </w:tcPr>
          <w:p w14:paraId="217D212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-0.1629</w:t>
            </w:r>
          </w:p>
        </w:tc>
        <w:tc>
          <w:tcPr>
            <w:tcW w:w="1174" w:type="dxa"/>
            <w:tcBorders>
              <w:top w:val="nil"/>
              <w:left w:val="nil"/>
              <w:bottom w:val="nil"/>
              <w:right w:val="nil"/>
            </w:tcBorders>
            <w:shd w:val="clear" w:color="auto" w:fill="auto"/>
            <w:noWrap/>
            <w:vAlign w:val="center"/>
            <w:hideMark/>
          </w:tcPr>
          <w:p w14:paraId="586CC1A2"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8.67E-04</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5F4D4B1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-0.1216</w:t>
            </w:r>
          </w:p>
        </w:tc>
        <w:tc>
          <w:tcPr>
            <w:tcW w:w="1185" w:type="dxa"/>
            <w:tcBorders>
              <w:top w:val="nil"/>
              <w:left w:val="nil"/>
              <w:bottom w:val="nil"/>
              <w:right w:val="nil"/>
            </w:tcBorders>
            <w:shd w:val="clear" w:color="auto" w:fill="auto"/>
            <w:noWrap/>
            <w:vAlign w:val="center"/>
            <w:hideMark/>
          </w:tcPr>
          <w:p w14:paraId="334709D3"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1.78E-02</w:t>
            </w:r>
            <w:r w:rsidRPr="00942D8D">
              <w:rPr>
                <w:rFonts w:ascii="等线" w:eastAsia="等线" w:hAnsi="等线"/>
                <w:b/>
                <w:bCs/>
                <w:color w:val="000000"/>
                <w:sz w:val="22"/>
                <w:vertAlign w:val="superscript"/>
              </w:rPr>
              <w:t>*</w:t>
            </w:r>
          </w:p>
        </w:tc>
      </w:tr>
      <w:tr w:rsidR="00DF7C8D" w:rsidRPr="00942D8D" w14:paraId="07C333F1" w14:textId="77777777" w:rsidTr="00C77D0C">
        <w:trPr>
          <w:trHeight w:val="285"/>
        </w:trPr>
        <w:tc>
          <w:tcPr>
            <w:tcW w:w="1700" w:type="dxa"/>
            <w:tcBorders>
              <w:top w:val="nil"/>
              <w:left w:val="nil"/>
              <w:bottom w:val="nil"/>
              <w:right w:val="nil"/>
            </w:tcBorders>
            <w:shd w:val="clear" w:color="auto" w:fill="auto"/>
            <w:noWrap/>
            <w:vAlign w:val="bottom"/>
            <w:hideMark/>
          </w:tcPr>
          <w:p w14:paraId="7E20CC59"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4B4C7A40"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NRP1</w:t>
            </w:r>
          </w:p>
        </w:tc>
        <w:tc>
          <w:tcPr>
            <w:tcW w:w="1026" w:type="dxa"/>
            <w:tcBorders>
              <w:top w:val="nil"/>
              <w:left w:val="nil"/>
              <w:bottom w:val="nil"/>
              <w:right w:val="nil"/>
            </w:tcBorders>
            <w:shd w:val="clear" w:color="auto" w:fill="auto"/>
            <w:noWrap/>
            <w:vAlign w:val="center"/>
            <w:hideMark/>
          </w:tcPr>
          <w:p w14:paraId="4FFAD645"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-0.0677</w:t>
            </w:r>
          </w:p>
        </w:tc>
        <w:tc>
          <w:tcPr>
            <w:tcW w:w="1174" w:type="dxa"/>
            <w:tcBorders>
              <w:top w:val="nil"/>
              <w:left w:val="nil"/>
              <w:bottom w:val="nil"/>
              <w:right w:val="nil"/>
            </w:tcBorders>
            <w:shd w:val="clear" w:color="auto" w:fill="auto"/>
            <w:noWrap/>
            <w:vAlign w:val="center"/>
            <w:hideMark/>
          </w:tcPr>
          <w:p w14:paraId="64FAF9E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1.68E-01</w:t>
            </w:r>
          </w:p>
        </w:tc>
        <w:tc>
          <w:tcPr>
            <w:tcW w:w="1035" w:type="dxa"/>
            <w:tcBorders>
              <w:top w:val="nil"/>
              <w:left w:val="nil"/>
              <w:bottom w:val="nil"/>
              <w:right w:val="nil"/>
            </w:tcBorders>
            <w:shd w:val="clear" w:color="auto" w:fill="auto"/>
            <w:noWrap/>
            <w:vAlign w:val="center"/>
            <w:hideMark/>
          </w:tcPr>
          <w:p w14:paraId="0B5298F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-0.0365</w:t>
            </w:r>
          </w:p>
        </w:tc>
        <w:tc>
          <w:tcPr>
            <w:tcW w:w="1185" w:type="dxa"/>
            <w:tcBorders>
              <w:top w:val="nil"/>
              <w:left w:val="nil"/>
              <w:bottom w:val="nil"/>
              <w:right w:val="nil"/>
            </w:tcBorders>
            <w:shd w:val="clear" w:color="auto" w:fill="auto"/>
            <w:noWrap/>
            <w:vAlign w:val="center"/>
            <w:hideMark/>
          </w:tcPr>
          <w:p w14:paraId="7AC236F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4.78E-01</w:t>
            </w:r>
          </w:p>
        </w:tc>
      </w:tr>
      <w:tr w:rsidR="00DF7C8D" w:rsidRPr="00942D8D" w14:paraId="2AF2AC41" w14:textId="77777777" w:rsidTr="00C77D0C">
        <w:trPr>
          <w:trHeight w:val="285"/>
        </w:trPr>
        <w:tc>
          <w:tcPr>
            <w:tcW w:w="1700" w:type="dxa"/>
            <w:tcBorders>
              <w:top w:val="nil"/>
              <w:left w:val="nil"/>
              <w:bottom w:val="nil"/>
              <w:right w:val="nil"/>
            </w:tcBorders>
            <w:shd w:val="clear" w:color="auto" w:fill="auto"/>
            <w:noWrap/>
            <w:vAlign w:val="bottom"/>
            <w:hideMark/>
          </w:tcPr>
          <w:p w14:paraId="66AC5D6B"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7D88CCE6"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ITGAX</w:t>
            </w:r>
          </w:p>
        </w:tc>
        <w:tc>
          <w:tcPr>
            <w:tcW w:w="1026" w:type="dxa"/>
            <w:tcBorders>
              <w:top w:val="nil"/>
              <w:left w:val="nil"/>
              <w:bottom w:val="nil"/>
              <w:right w:val="nil"/>
            </w:tcBorders>
            <w:shd w:val="clear" w:color="auto" w:fill="auto"/>
            <w:noWrap/>
            <w:vAlign w:val="center"/>
            <w:hideMark/>
          </w:tcPr>
          <w:p w14:paraId="04299D8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-0.0953</w:t>
            </w:r>
          </w:p>
        </w:tc>
        <w:tc>
          <w:tcPr>
            <w:tcW w:w="1174" w:type="dxa"/>
            <w:tcBorders>
              <w:top w:val="nil"/>
              <w:left w:val="nil"/>
              <w:bottom w:val="nil"/>
              <w:right w:val="nil"/>
            </w:tcBorders>
            <w:shd w:val="clear" w:color="auto" w:fill="auto"/>
            <w:noWrap/>
            <w:vAlign w:val="center"/>
            <w:hideMark/>
          </w:tcPr>
          <w:p w14:paraId="4B8BFA69"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5.24E-02</w:t>
            </w:r>
          </w:p>
        </w:tc>
        <w:tc>
          <w:tcPr>
            <w:tcW w:w="1035" w:type="dxa"/>
            <w:tcBorders>
              <w:top w:val="nil"/>
              <w:left w:val="nil"/>
              <w:bottom w:val="nil"/>
              <w:right w:val="nil"/>
            </w:tcBorders>
            <w:shd w:val="clear" w:color="auto" w:fill="auto"/>
            <w:noWrap/>
            <w:vAlign w:val="center"/>
            <w:hideMark/>
          </w:tcPr>
          <w:p w14:paraId="54126FD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-0.0579</w:t>
            </w:r>
          </w:p>
        </w:tc>
        <w:tc>
          <w:tcPr>
            <w:tcW w:w="1185" w:type="dxa"/>
            <w:tcBorders>
              <w:top w:val="nil"/>
              <w:left w:val="nil"/>
              <w:bottom w:val="nil"/>
              <w:right w:val="nil"/>
            </w:tcBorders>
            <w:shd w:val="clear" w:color="auto" w:fill="auto"/>
            <w:noWrap/>
            <w:vAlign w:val="center"/>
            <w:hideMark/>
          </w:tcPr>
          <w:p w14:paraId="6259D2A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2.61E-01</w:t>
            </w:r>
          </w:p>
        </w:tc>
      </w:tr>
      <w:tr w:rsidR="00DF7C8D" w:rsidRPr="00942D8D" w14:paraId="0E0C16DC" w14:textId="77777777" w:rsidTr="00C77D0C">
        <w:trPr>
          <w:trHeight w:val="285"/>
        </w:trPr>
        <w:tc>
          <w:tcPr>
            <w:tcW w:w="1700" w:type="dxa"/>
            <w:tcBorders>
              <w:top w:val="nil"/>
              <w:left w:val="nil"/>
              <w:bottom w:val="nil"/>
              <w:right w:val="nil"/>
            </w:tcBorders>
            <w:shd w:val="clear" w:color="auto" w:fill="auto"/>
            <w:noWrap/>
            <w:vAlign w:val="bottom"/>
            <w:hideMark/>
          </w:tcPr>
          <w:p w14:paraId="3AC708D0"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TH1</w:t>
            </w:r>
          </w:p>
        </w:tc>
        <w:tc>
          <w:tcPr>
            <w:tcW w:w="1614" w:type="dxa"/>
            <w:tcBorders>
              <w:top w:val="nil"/>
              <w:left w:val="nil"/>
              <w:bottom w:val="nil"/>
              <w:right w:val="nil"/>
            </w:tcBorders>
            <w:shd w:val="clear" w:color="auto" w:fill="auto"/>
            <w:noWrap/>
            <w:vAlign w:val="bottom"/>
            <w:hideMark/>
          </w:tcPr>
          <w:p w14:paraId="00A9ED2E"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 xml:space="preserve">TBX2 </w:t>
            </w:r>
          </w:p>
        </w:tc>
        <w:tc>
          <w:tcPr>
            <w:tcW w:w="1026" w:type="dxa"/>
            <w:tcBorders>
              <w:top w:val="nil"/>
              <w:left w:val="nil"/>
              <w:bottom w:val="nil"/>
              <w:right w:val="nil"/>
            </w:tcBorders>
            <w:shd w:val="clear" w:color="auto" w:fill="auto"/>
            <w:noWrap/>
            <w:vAlign w:val="center"/>
            <w:hideMark/>
          </w:tcPr>
          <w:p w14:paraId="11FCBA7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0.0003</w:t>
            </w:r>
          </w:p>
        </w:tc>
        <w:tc>
          <w:tcPr>
            <w:tcW w:w="1174" w:type="dxa"/>
            <w:tcBorders>
              <w:top w:val="nil"/>
              <w:left w:val="nil"/>
              <w:bottom w:val="nil"/>
              <w:right w:val="nil"/>
            </w:tcBorders>
            <w:shd w:val="clear" w:color="auto" w:fill="auto"/>
            <w:noWrap/>
            <w:vAlign w:val="center"/>
            <w:hideMark/>
          </w:tcPr>
          <w:p w14:paraId="278AC01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9.95E-01</w:t>
            </w:r>
          </w:p>
        </w:tc>
        <w:tc>
          <w:tcPr>
            <w:tcW w:w="1035" w:type="dxa"/>
            <w:tcBorders>
              <w:top w:val="nil"/>
              <w:left w:val="nil"/>
              <w:bottom w:val="nil"/>
              <w:right w:val="nil"/>
            </w:tcBorders>
            <w:shd w:val="clear" w:color="auto" w:fill="auto"/>
            <w:noWrap/>
            <w:vAlign w:val="center"/>
            <w:hideMark/>
          </w:tcPr>
          <w:p w14:paraId="10F7718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0.0222</w:t>
            </w:r>
          </w:p>
        </w:tc>
        <w:tc>
          <w:tcPr>
            <w:tcW w:w="1185" w:type="dxa"/>
            <w:tcBorders>
              <w:top w:val="nil"/>
              <w:left w:val="nil"/>
              <w:bottom w:val="nil"/>
              <w:right w:val="nil"/>
            </w:tcBorders>
            <w:shd w:val="clear" w:color="auto" w:fill="auto"/>
            <w:noWrap/>
            <w:vAlign w:val="center"/>
            <w:hideMark/>
          </w:tcPr>
          <w:p w14:paraId="7FCA46D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6.67E-01</w:t>
            </w:r>
          </w:p>
        </w:tc>
      </w:tr>
      <w:tr w:rsidR="00DF7C8D" w:rsidRPr="00942D8D" w14:paraId="12ABF11D" w14:textId="77777777" w:rsidTr="00C77D0C">
        <w:trPr>
          <w:trHeight w:val="285"/>
        </w:trPr>
        <w:tc>
          <w:tcPr>
            <w:tcW w:w="1700" w:type="dxa"/>
            <w:tcBorders>
              <w:top w:val="nil"/>
              <w:left w:val="nil"/>
              <w:bottom w:val="nil"/>
              <w:right w:val="nil"/>
            </w:tcBorders>
            <w:shd w:val="clear" w:color="auto" w:fill="auto"/>
            <w:noWrap/>
            <w:vAlign w:val="bottom"/>
            <w:hideMark/>
          </w:tcPr>
          <w:p w14:paraId="00D5BE15"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22E9DC09"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STAT4</w:t>
            </w:r>
          </w:p>
        </w:tc>
        <w:tc>
          <w:tcPr>
            <w:tcW w:w="1026" w:type="dxa"/>
            <w:tcBorders>
              <w:top w:val="nil"/>
              <w:left w:val="nil"/>
              <w:bottom w:val="nil"/>
              <w:right w:val="nil"/>
            </w:tcBorders>
            <w:shd w:val="clear" w:color="auto" w:fill="auto"/>
            <w:noWrap/>
            <w:vAlign w:val="center"/>
            <w:hideMark/>
          </w:tcPr>
          <w:p w14:paraId="00AB05C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-0.1310</w:t>
            </w:r>
          </w:p>
        </w:tc>
        <w:tc>
          <w:tcPr>
            <w:tcW w:w="1174" w:type="dxa"/>
            <w:tcBorders>
              <w:top w:val="nil"/>
              <w:left w:val="nil"/>
              <w:bottom w:val="nil"/>
              <w:right w:val="nil"/>
            </w:tcBorders>
            <w:shd w:val="clear" w:color="auto" w:fill="auto"/>
            <w:noWrap/>
            <w:vAlign w:val="center"/>
            <w:hideMark/>
          </w:tcPr>
          <w:p w14:paraId="3C09BE0F"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7.54E-03</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5CCD12F6"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-0.1082</w:t>
            </w:r>
          </w:p>
        </w:tc>
        <w:tc>
          <w:tcPr>
            <w:tcW w:w="1185" w:type="dxa"/>
            <w:tcBorders>
              <w:top w:val="nil"/>
              <w:left w:val="nil"/>
              <w:bottom w:val="nil"/>
              <w:right w:val="nil"/>
            </w:tcBorders>
            <w:shd w:val="clear" w:color="auto" w:fill="auto"/>
            <w:noWrap/>
            <w:vAlign w:val="center"/>
            <w:hideMark/>
          </w:tcPr>
          <w:p w14:paraId="425D5C55"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3.52E-02</w:t>
            </w:r>
            <w:r w:rsidRPr="00942D8D">
              <w:rPr>
                <w:rFonts w:ascii="等线" w:eastAsia="等线" w:hAnsi="等线"/>
                <w:b/>
                <w:bCs/>
                <w:color w:val="000000"/>
                <w:sz w:val="22"/>
                <w:vertAlign w:val="superscript"/>
              </w:rPr>
              <w:t>*</w:t>
            </w:r>
          </w:p>
        </w:tc>
      </w:tr>
      <w:tr w:rsidR="00DF7C8D" w:rsidRPr="00942D8D" w14:paraId="63825170" w14:textId="77777777" w:rsidTr="00C77D0C">
        <w:trPr>
          <w:trHeight w:val="285"/>
        </w:trPr>
        <w:tc>
          <w:tcPr>
            <w:tcW w:w="1700" w:type="dxa"/>
            <w:tcBorders>
              <w:top w:val="nil"/>
              <w:left w:val="nil"/>
              <w:bottom w:val="nil"/>
              <w:right w:val="nil"/>
            </w:tcBorders>
            <w:shd w:val="clear" w:color="auto" w:fill="auto"/>
            <w:noWrap/>
            <w:vAlign w:val="bottom"/>
            <w:hideMark/>
          </w:tcPr>
          <w:p w14:paraId="694D9CE8"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61895309"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STAT1</w:t>
            </w:r>
          </w:p>
        </w:tc>
        <w:tc>
          <w:tcPr>
            <w:tcW w:w="1026" w:type="dxa"/>
            <w:tcBorders>
              <w:top w:val="nil"/>
              <w:left w:val="nil"/>
              <w:bottom w:val="nil"/>
              <w:right w:val="nil"/>
            </w:tcBorders>
            <w:shd w:val="clear" w:color="auto" w:fill="auto"/>
            <w:noWrap/>
            <w:vAlign w:val="center"/>
            <w:hideMark/>
          </w:tcPr>
          <w:p w14:paraId="6C43698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-0.0103</w:t>
            </w:r>
          </w:p>
        </w:tc>
        <w:tc>
          <w:tcPr>
            <w:tcW w:w="1174" w:type="dxa"/>
            <w:tcBorders>
              <w:top w:val="nil"/>
              <w:left w:val="nil"/>
              <w:bottom w:val="nil"/>
              <w:right w:val="nil"/>
            </w:tcBorders>
            <w:shd w:val="clear" w:color="auto" w:fill="auto"/>
            <w:noWrap/>
            <w:vAlign w:val="center"/>
            <w:hideMark/>
          </w:tcPr>
          <w:p w14:paraId="7134DB3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8.35E-01</w:t>
            </w:r>
          </w:p>
        </w:tc>
        <w:tc>
          <w:tcPr>
            <w:tcW w:w="1035" w:type="dxa"/>
            <w:tcBorders>
              <w:top w:val="nil"/>
              <w:left w:val="nil"/>
              <w:bottom w:val="nil"/>
              <w:right w:val="nil"/>
            </w:tcBorders>
            <w:shd w:val="clear" w:color="auto" w:fill="auto"/>
            <w:noWrap/>
            <w:vAlign w:val="center"/>
            <w:hideMark/>
          </w:tcPr>
          <w:p w14:paraId="13CA2E56"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-0.0052</w:t>
            </w:r>
          </w:p>
        </w:tc>
        <w:tc>
          <w:tcPr>
            <w:tcW w:w="1185" w:type="dxa"/>
            <w:tcBorders>
              <w:top w:val="nil"/>
              <w:left w:val="nil"/>
              <w:bottom w:val="nil"/>
              <w:right w:val="nil"/>
            </w:tcBorders>
            <w:shd w:val="clear" w:color="auto" w:fill="auto"/>
            <w:noWrap/>
            <w:vAlign w:val="center"/>
            <w:hideMark/>
          </w:tcPr>
          <w:p w14:paraId="4E6067FE"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9.20E-01</w:t>
            </w:r>
          </w:p>
        </w:tc>
      </w:tr>
      <w:tr w:rsidR="00DF7C8D" w:rsidRPr="00942D8D" w14:paraId="6DF4B634" w14:textId="77777777" w:rsidTr="00C77D0C">
        <w:trPr>
          <w:trHeight w:val="285"/>
        </w:trPr>
        <w:tc>
          <w:tcPr>
            <w:tcW w:w="1700" w:type="dxa"/>
            <w:tcBorders>
              <w:top w:val="nil"/>
              <w:left w:val="nil"/>
              <w:bottom w:val="nil"/>
              <w:right w:val="nil"/>
            </w:tcBorders>
            <w:shd w:val="clear" w:color="auto" w:fill="auto"/>
            <w:noWrap/>
            <w:vAlign w:val="bottom"/>
            <w:hideMark/>
          </w:tcPr>
          <w:p w14:paraId="197B318C"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26288501"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IFNG</w:t>
            </w:r>
          </w:p>
        </w:tc>
        <w:tc>
          <w:tcPr>
            <w:tcW w:w="1026" w:type="dxa"/>
            <w:tcBorders>
              <w:top w:val="nil"/>
              <w:left w:val="nil"/>
              <w:bottom w:val="nil"/>
              <w:right w:val="nil"/>
            </w:tcBorders>
            <w:shd w:val="clear" w:color="auto" w:fill="auto"/>
            <w:noWrap/>
            <w:vAlign w:val="center"/>
            <w:hideMark/>
          </w:tcPr>
          <w:p w14:paraId="7B83333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-0.1215</w:t>
            </w:r>
          </w:p>
        </w:tc>
        <w:tc>
          <w:tcPr>
            <w:tcW w:w="1174" w:type="dxa"/>
            <w:tcBorders>
              <w:top w:val="nil"/>
              <w:left w:val="nil"/>
              <w:bottom w:val="nil"/>
              <w:right w:val="nil"/>
            </w:tcBorders>
            <w:shd w:val="clear" w:color="auto" w:fill="auto"/>
            <w:noWrap/>
            <w:vAlign w:val="center"/>
            <w:hideMark/>
          </w:tcPr>
          <w:p w14:paraId="73513D4A"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1.32E-02</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0EA93E97"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-0.1224</w:t>
            </w:r>
          </w:p>
        </w:tc>
        <w:tc>
          <w:tcPr>
            <w:tcW w:w="1185" w:type="dxa"/>
            <w:tcBorders>
              <w:top w:val="nil"/>
              <w:left w:val="nil"/>
              <w:bottom w:val="nil"/>
              <w:right w:val="nil"/>
            </w:tcBorders>
            <w:shd w:val="clear" w:color="auto" w:fill="auto"/>
            <w:noWrap/>
            <w:vAlign w:val="center"/>
            <w:hideMark/>
          </w:tcPr>
          <w:p w14:paraId="0DD2E054"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1.71E-02</w:t>
            </w:r>
            <w:r w:rsidRPr="00942D8D">
              <w:rPr>
                <w:rFonts w:ascii="等线" w:eastAsia="等线" w:hAnsi="等线"/>
                <w:b/>
                <w:bCs/>
                <w:color w:val="000000"/>
                <w:sz w:val="22"/>
                <w:vertAlign w:val="superscript"/>
              </w:rPr>
              <w:t>*</w:t>
            </w:r>
          </w:p>
        </w:tc>
      </w:tr>
      <w:tr w:rsidR="00DF7C8D" w:rsidRPr="00942D8D" w14:paraId="1FD8DEB1" w14:textId="77777777" w:rsidTr="00C77D0C">
        <w:trPr>
          <w:trHeight w:val="285"/>
        </w:trPr>
        <w:tc>
          <w:tcPr>
            <w:tcW w:w="1700" w:type="dxa"/>
            <w:tcBorders>
              <w:top w:val="nil"/>
              <w:left w:val="nil"/>
              <w:bottom w:val="nil"/>
              <w:right w:val="nil"/>
            </w:tcBorders>
            <w:shd w:val="clear" w:color="auto" w:fill="auto"/>
            <w:noWrap/>
            <w:vAlign w:val="bottom"/>
            <w:hideMark/>
          </w:tcPr>
          <w:p w14:paraId="5FFED1DD"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4DC5F78E"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TNF</w:t>
            </w:r>
          </w:p>
        </w:tc>
        <w:tc>
          <w:tcPr>
            <w:tcW w:w="1026" w:type="dxa"/>
            <w:tcBorders>
              <w:top w:val="nil"/>
              <w:left w:val="nil"/>
              <w:bottom w:val="nil"/>
              <w:right w:val="nil"/>
            </w:tcBorders>
            <w:shd w:val="clear" w:color="auto" w:fill="auto"/>
            <w:noWrap/>
            <w:vAlign w:val="center"/>
            <w:hideMark/>
          </w:tcPr>
          <w:p w14:paraId="3EB6EE7C"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0.0220</w:t>
            </w:r>
          </w:p>
        </w:tc>
        <w:tc>
          <w:tcPr>
            <w:tcW w:w="1174" w:type="dxa"/>
            <w:tcBorders>
              <w:top w:val="nil"/>
              <w:left w:val="nil"/>
              <w:bottom w:val="nil"/>
              <w:right w:val="nil"/>
            </w:tcBorders>
            <w:shd w:val="clear" w:color="auto" w:fill="auto"/>
            <w:noWrap/>
            <w:vAlign w:val="center"/>
            <w:hideMark/>
          </w:tcPr>
          <w:p w14:paraId="0AE7D41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6.56E-01</w:t>
            </w:r>
          </w:p>
        </w:tc>
        <w:tc>
          <w:tcPr>
            <w:tcW w:w="1035" w:type="dxa"/>
            <w:tcBorders>
              <w:top w:val="nil"/>
              <w:left w:val="nil"/>
              <w:bottom w:val="nil"/>
              <w:right w:val="nil"/>
            </w:tcBorders>
            <w:shd w:val="clear" w:color="auto" w:fill="auto"/>
            <w:noWrap/>
            <w:vAlign w:val="center"/>
            <w:hideMark/>
          </w:tcPr>
          <w:p w14:paraId="7AC0C71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0.0781</w:t>
            </w:r>
          </w:p>
        </w:tc>
        <w:tc>
          <w:tcPr>
            <w:tcW w:w="1185" w:type="dxa"/>
            <w:tcBorders>
              <w:top w:val="nil"/>
              <w:left w:val="nil"/>
              <w:bottom w:val="nil"/>
              <w:right w:val="nil"/>
            </w:tcBorders>
            <w:shd w:val="clear" w:color="auto" w:fill="auto"/>
            <w:noWrap/>
            <w:vAlign w:val="center"/>
            <w:hideMark/>
          </w:tcPr>
          <w:p w14:paraId="50A33298"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1.29E-01</w:t>
            </w:r>
          </w:p>
        </w:tc>
      </w:tr>
      <w:tr w:rsidR="00DF7C8D" w:rsidRPr="00942D8D" w14:paraId="1DED7091" w14:textId="77777777" w:rsidTr="00C77D0C">
        <w:trPr>
          <w:trHeight w:val="285"/>
        </w:trPr>
        <w:tc>
          <w:tcPr>
            <w:tcW w:w="1700" w:type="dxa"/>
            <w:tcBorders>
              <w:top w:val="nil"/>
              <w:left w:val="nil"/>
              <w:bottom w:val="nil"/>
              <w:right w:val="nil"/>
            </w:tcBorders>
            <w:shd w:val="clear" w:color="auto" w:fill="auto"/>
            <w:noWrap/>
            <w:vAlign w:val="bottom"/>
            <w:hideMark/>
          </w:tcPr>
          <w:p w14:paraId="5DE3EE3C"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TH2</w:t>
            </w:r>
          </w:p>
        </w:tc>
        <w:tc>
          <w:tcPr>
            <w:tcW w:w="1614" w:type="dxa"/>
            <w:tcBorders>
              <w:top w:val="nil"/>
              <w:left w:val="nil"/>
              <w:bottom w:val="nil"/>
              <w:right w:val="nil"/>
            </w:tcBorders>
            <w:shd w:val="clear" w:color="auto" w:fill="auto"/>
            <w:noWrap/>
            <w:vAlign w:val="bottom"/>
            <w:hideMark/>
          </w:tcPr>
          <w:p w14:paraId="0C376E02"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GATA3</w:t>
            </w:r>
          </w:p>
        </w:tc>
        <w:tc>
          <w:tcPr>
            <w:tcW w:w="1026" w:type="dxa"/>
            <w:tcBorders>
              <w:top w:val="nil"/>
              <w:left w:val="nil"/>
              <w:bottom w:val="nil"/>
              <w:right w:val="nil"/>
            </w:tcBorders>
            <w:shd w:val="clear" w:color="auto" w:fill="auto"/>
            <w:noWrap/>
            <w:vAlign w:val="center"/>
            <w:hideMark/>
          </w:tcPr>
          <w:p w14:paraId="45840005"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-0.2129</w:t>
            </w:r>
          </w:p>
        </w:tc>
        <w:tc>
          <w:tcPr>
            <w:tcW w:w="1174" w:type="dxa"/>
            <w:tcBorders>
              <w:top w:val="nil"/>
              <w:left w:val="nil"/>
              <w:bottom w:val="nil"/>
              <w:right w:val="nil"/>
            </w:tcBorders>
            <w:shd w:val="clear" w:color="auto" w:fill="auto"/>
            <w:noWrap/>
            <w:vAlign w:val="center"/>
            <w:hideMark/>
          </w:tcPr>
          <w:p w14:paraId="7401899E"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1.22E-05</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7A096F6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-0.1953</w:t>
            </w:r>
          </w:p>
        </w:tc>
        <w:tc>
          <w:tcPr>
            <w:tcW w:w="1185" w:type="dxa"/>
            <w:tcBorders>
              <w:top w:val="nil"/>
              <w:left w:val="nil"/>
              <w:bottom w:val="nil"/>
              <w:right w:val="nil"/>
            </w:tcBorders>
            <w:shd w:val="clear" w:color="auto" w:fill="auto"/>
            <w:noWrap/>
            <w:vAlign w:val="center"/>
            <w:hideMark/>
          </w:tcPr>
          <w:p w14:paraId="5702B52D"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1.30E-04</w:t>
            </w:r>
            <w:r w:rsidRPr="00942D8D">
              <w:rPr>
                <w:rFonts w:ascii="等线" w:eastAsia="等线" w:hAnsi="等线"/>
                <w:b/>
                <w:bCs/>
                <w:color w:val="000000"/>
                <w:sz w:val="22"/>
                <w:vertAlign w:val="superscript"/>
              </w:rPr>
              <w:t>*</w:t>
            </w:r>
          </w:p>
        </w:tc>
      </w:tr>
      <w:tr w:rsidR="00DF7C8D" w:rsidRPr="00942D8D" w14:paraId="50090E6D" w14:textId="77777777" w:rsidTr="00C77D0C">
        <w:trPr>
          <w:trHeight w:val="285"/>
        </w:trPr>
        <w:tc>
          <w:tcPr>
            <w:tcW w:w="1700" w:type="dxa"/>
            <w:tcBorders>
              <w:top w:val="nil"/>
              <w:left w:val="nil"/>
              <w:bottom w:val="nil"/>
              <w:right w:val="nil"/>
            </w:tcBorders>
            <w:shd w:val="clear" w:color="auto" w:fill="auto"/>
            <w:noWrap/>
            <w:vAlign w:val="bottom"/>
            <w:hideMark/>
          </w:tcPr>
          <w:p w14:paraId="39042FC3"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70A91172"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 xml:space="preserve">STAT6 </w:t>
            </w:r>
          </w:p>
        </w:tc>
        <w:tc>
          <w:tcPr>
            <w:tcW w:w="1026" w:type="dxa"/>
            <w:tcBorders>
              <w:top w:val="nil"/>
              <w:left w:val="nil"/>
              <w:bottom w:val="nil"/>
              <w:right w:val="nil"/>
            </w:tcBorders>
            <w:shd w:val="clear" w:color="auto" w:fill="auto"/>
            <w:noWrap/>
            <w:vAlign w:val="center"/>
            <w:hideMark/>
          </w:tcPr>
          <w:p w14:paraId="210F38CE"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-0.0801</w:t>
            </w:r>
          </w:p>
        </w:tc>
        <w:tc>
          <w:tcPr>
            <w:tcW w:w="1174" w:type="dxa"/>
            <w:tcBorders>
              <w:top w:val="nil"/>
              <w:left w:val="nil"/>
              <w:bottom w:val="nil"/>
              <w:right w:val="nil"/>
            </w:tcBorders>
            <w:shd w:val="clear" w:color="auto" w:fill="auto"/>
            <w:noWrap/>
            <w:vAlign w:val="center"/>
            <w:hideMark/>
          </w:tcPr>
          <w:p w14:paraId="6002EA0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1.03E-01</w:t>
            </w:r>
          </w:p>
        </w:tc>
        <w:tc>
          <w:tcPr>
            <w:tcW w:w="1035" w:type="dxa"/>
            <w:tcBorders>
              <w:top w:val="nil"/>
              <w:left w:val="nil"/>
              <w:bottom w:val="nil"/>
              <w:right w:val="nil"/>
            </w:tcBorders>
            <w:shd w:val="clear" w:color="auto" w:fill="auto"/>
            <w:noWrap/>
            <w:vAlign w:val="center"/>
            <w:hideMark/>
          </w:tcPr>
          <w:p w14:paraId="6AD8514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-0.0656</w:t>
            </w:r>
          </w:p>
        </w:tc>
        <w:tc>
          <w:tcPr>
            <w:tcW w:w="1185" w:type="dxa"/>
            <w:tcBorders>
              <w:top w:val="nil"/>
              <w:left w:val="nil"/>
              <w:bottom w:val="nil"/>
              <w:right w:val="nil"/>
            </w:tcBorders>
            <w:shd w:val="clear" w:color="auto" w:fill="auto"/>
            <w:noWrap/>
            <w:vAlign w:val="center"/>
            <w:hideMark/>
          </w:tcPr>
          <w:p w14:paraId="07B1EE2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2.03E-01</w:t>
            </w:r>
          </w:p>
        </w:tc>
      </w:tr>
      <w:tr w:rsidR="00DF7C8D" w:rsidRPr="00942D8D" w14:paraId="6E4AE84E" w14:textId="77777777" w:rsidTr="00C77D0C">
        <w:trPr>
          <w:trHeight w:val="285"/>
        </w:trPr>
        <w:tc>
          <w:tcPr>
            <w:tcW w:w="1700" w:type="dxa"/>
            <w:tcBorders>
              <w:top w:val="nil"/>
              <w:left w:val="nil"/>
              <w:bottom w:val="nil"/>
              <w:right w:val="nil"/>
            </w:tcBorders>
            <w:shd w:val="clear" w:color="auto" w:fill="auto"/>
            <w:noWrap/>
            <w:vAlign w:val="bottom"/>
            <w:hideMark/>
          </w:tcPr>
          <w:p w14:paraId="067B4C69"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432EFF55"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STAT5A</w:t>
            </w:r>
          </w:p>
        </w:tc>
        <w:tc>
          <w:tcPr>
            <w:tcW w:w="1026" w:type="dxa"/>
            <w:tcBorders>
              <w:top w:val="nil"/>
              <w:left w:val="nil"/>
              <w:bottom w:val="nil"/>
              <w:right w:val="nil"/>
            </w:tcBorders>
            <w:shd w:val="clear" w:color="auto" w:fill="auto"/>
            <w:noWrap/>
            <w:vAlign w:val="center"/>
            <w:hideMark/>
          </w:tcPr>
          <w:p w14:paraId="7D0639A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-0.1861</w:t>
            </w:r>
          </w:p>
        </w:tc>
        <w:tc>
          <w:tcPr>
            <w:tcW w:w="1174" w:type="dxa"/>
            <w:tcBorders>
              <w:top w:val="nil"/>
              <w:left w:val="nil"/>
              <w:bottom w:val="nil"/>
              <w:right w:val="nil"/>
            </w:tcBorders>
            <w:shd w:val="clear" w:color="auto" w:fill="auto"/>
            <w:noWrap/>
            <w:vAlign w:val="center"/>
            <w:hideMark/>
          </w:tcPr>
          <w:p w14:paraId="72DE39A4"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1.38E-04</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52564C87"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-0.1690</w:t>
            </w:r>
          </w:p>
        </w:tc>
        <w:tc>
          <w:tcPr>
            <w:tcW w:w="1185" w:type="dxa"/>
            <w:tcBorders>
              <w:top w:val="nil"/>
              <w:left w:val="nil"/>
              <w:bottom w:val="nil"/>
              <w:right w:val="nil"/>
            </w:tcBorders>
            <w:shd w:val="clear" w:color="auto" w:fill="auto"/>
            <w:noWrap/>
            <w:vAlign w:val="center"/>
            <w:hideMark/>
          </w:tcPr>
          <w:p w14:paraId="53C2ABF0"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9.54E-04</w:t>
            </w:r>
            <w:r w:rsidRPr="00942D8D">
              <w:rPr>
                <w:rFonts w:ascii="等线" w:eastAsia="等线" w:hAnsi="等线"/>
                <w:b/>
                <w:bCs/>
                <w:color w:val="000000"/>
                <w:sz w:val="22"/>
                <w:vertAlign w:val="superscript"/>
              </w:rPr>
              <w:t>*</w:t>
            </w:r>
          </w:p>
        </w:tc>
      </w:tr>
      <w:tr w:rsidR="00DF7C8D" w:rsidRPr="00942D8D" w14:paraId="3DBFB6CF" w14:textId="77777777" w:rsidTr="00C77D0C">
        <w:trPr>
          <w:trHeight w:val="285"/>
        </w:trPr>
        <w:tc>
          <w:tcPr>
            <w:tcW w:w="1700" w:type="dxa"/>
            <w:tcBorders>
              <w:top w:val="nil"/>
              <w:left w:val="nil"/>
              <w:bottom w:val="nil"/>
              <w:right w:val="nil"/>
            </w:tcBorders>
            <w:shd w:val="clear" w:color="auto" w:fill="auto"/>
            <w:noWrap/>
            <w:vAlign w:val="bottom"/>
            <w:hideMark/>
          </w:tcPr>
          <w:p w14:paraId="4ABEFB89"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1BC492B6"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IL13</w:t>
            </w:r>
          </w:p>
        </w:tc>
        <w:tc>
          <w:tcPr>
            <w:tcW w:w="1026" w:type="dxa"/>
            <w:tcBorders>
              <w:top w:val="nil"/>
              <w:left w:val="nil"/>
              <w:bottom w:val="nil"/>
              <w:right w:val="nil"/>
            </w:tcBorders>
            <w:shd w:val="clear" w:color="auto" w:fill="auto"/>
            <w:noWrap/>
            <w:vAlign w:val="center"/>
            <w:hideMark/>
          </w:tcPr>
          <w:p w14:paraId="5F3CFEB9"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0.0069</w:t>
            </w:r>
          </w:p>
        </w:tc>
        <w:tc>
          <w:tcPr>
            <w:tcW w:w="1174" w:type="dxa"/>
            <w:tcBorders>
              <w:top w:val="nil"/>
              <w:left w:val="nil"/>
              <w:bottom w:val="nil"/>
              <w:right w:val="nil"/>
            </w:tcBorders>
            <w:shd w:val="clear" w:color="auto" w:fill="auto"/>
            <w:noWrap/>
            <w:vAlign w:val="center"/>
            <w:hideMark/>
          </w:tcPr>
          <w:p w14:paraId="4204D84C"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8.88E-01</w:t>
            </w:r>
          </w:p>
        </w:tc>
        <w:tc>
          <w:tcPr>
            <w:tcW w:w="1035" w:type="dxa"/>
            <w:tcBorders>
              <w:top w:val="nil"/>
              <w:left w:val="nil"/>
              <w:bottom w:val="nil"/>
              <w:right w:val="nil"/>
            </w:tcBorders>
            <w:shd w:val="clear" w:color="auto" w:fill="auto"/>
            <w:noWrap/>
            <w:vAlign w:val="center"/>
            <w:hideMark/>
          </w:tcPr>
          <w:p w14:paraId="4EEAB45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-0.0069</w:t>
            </w:r>
          </w:p>
        </w:tc>
        <w:tc>
          <w:tcPr>
            <w:tcW w:w="1185" w:type="dxa"/>
            <w:tcBorders>
              <w:top w:val="nil"/>
              <w:left w:val="nil"/>
              <w:bottom w:val="nil"/>
              <w:right w:val="nil"/>
            </w:tcBorders>
            <w:shd w:val="clear" w:color="auto" w:fill="auto"/>
            <w:noWrap/>
            <w:vAlign w:val="center"/>
            <w:hideMark/>
          </w:tcPr>
          <w:p w14:paraId="1D14B06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8.94E-01</w:t>
            </w:r>
          </w:p>
        </w:tc>
      </w:tr>
      <w:tr w:rsidR="00DF7C8D" w:rsidRPr="00942D8D" w14:paraId="75C53AB2" w14:textId="77777777" w:rsidTr="00C77D0C">
        <w:trPr>
          <w:trHeight w:val="285"/>
        </w:trPr>
        <w:tc>
          <w:tcPr>
            <w:tcW w:w="1700" w:type="dxa"/>
            <w:tcBorders>
              <w:top w:val="nil"/>
              <w:left w:val="nil"/>
              <w:bottom w:val="nil"/>
              <w:right w:val="nil"/>
            </w:tcBorders>
            <w:shd w:val="clear" w:color="auto" w:fill="auto"/>
            <w:noWrap/>
            <w:vAlign w:val="bottom"/>
            <w:hideMark/>
          </w:tcPr>
          <w:p w14:paraId="7ED4EBCD" w14:textId="77777777" w:rsidR="00DF7C8D" w:rsidRPr="00942D8D" w:rsidRDefault="00DF7C8D" w:rsidP="00C77D0C">
            <w:pPr>
              <w:widowControl/>
              <w:jc w:val="left"/>
              <w:rPr>
                <w:rFonts w:ascii="等线" w:eastAsia="等线" w:hAnsi="等线" w:cs="宋体"/>
                <w:color w:val="000000"/>
                <w:kern w:val="0"/>
                <w:sz w:val="22"/>
              </w:rPr>
            </w:pPr>
            <w:proofErr w:type="spellStart"/>
            <w:r w:rsidRPr="00942D8D">
              <w:rPr>
                <w:rFonts w:ascii="等线" w:eastAsia="等线" w:hAnsi="等线" w:cs="宋体" w:hint="eastAsia"/>
                <w:color w:val="000000"/>
                <w:kern w:val="0"/>
                <w:sz w:val="22"/>
              </w:rPr>
              <w:t>TfH</w:t>
            </w:r>
            <w:proofErr w:type="spellEnd"/>
          </w:p>
        </w:tc>
        <w:tc>
          <w:tcPr>
            <w:tcW w:w="1614" w:type="dxa"/>
            <w:tcBorders>
              <w:top w:val="nil"/>
              <w:left w:val="nil"/>
              <w:bottom w:val="nil"/>
              <w:right w:val="nil"/>
            </w:tcBorders>
            <w:shd w:val="clear" w:color="auto" w:fill="auto"/>
            <w:noWrap/>
            <w:vAlign w:val="bottom"/>
            <w:hideMark/>
          </w:tcPr>
          <w:p w14:paraId="4967180D"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BCL6</w:t>
            </w:r>
          </w:p>
        </w:tc>
        <w:tc>
          <w:tcPr>
            <w:tcW w:w="1026" w:type="dxa"/>
            <w:tcBorders>
              <w:top w:val="nil"/>
              <w:left w:val="nil"/>
              <w:bottom w:val="nil"/>
              <w:right w:val="nil"/>
            </w:tcBorders>
            <w:shd w:val="clear" w:color="auto" w:fill="auto"/>
            <w:noWrap/>
            <w:vAlign w:val="center"/>
            <w:hideMark/>
          </w:tcPr>
          <w:p w14:paraId="131278E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-0.0704</w:t>
            </w:r>
          </w:p>
        </w:tc>
        <w:tc>
          <w:tcPr>
            <w:tcW w:w="1174" w:type="dxa"/>
            <w:tcBorders>
              <w:top w:val="nil"/>
              <w:left w:val="nil"/>
              <w:bottom w:val="nil"/>
              <w:right w:val="nil"/>
            </w:tcBorders>
            <w:shd w:val="clear" w:color="auto" w:fill="auto"/>
            <w:noWrap/>
            <w:vAlign w:val="center"/>
            <w:hideMark/>
          </w:tcPr>
          <w:p w14:paraId="46B3EE29"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1.52E-01</w:t>
            </w:r>
          </w:p>
        </w:tc>
        <w:tc>
          <w:tcPr>
            <w:tcW w:w="1035" w:type="dxa"/>
            <w:tcBorders>
              <w:top w:val="nil"/>
              <w:left w:val="nil"/>
              <w:bottom w:val="nil"/>
              <w:right w:val="nil"/>
            </w:tcBorders>
            <w:shd w:val="clear" w:color="auto" w:fill="auto"/>
            <w:noWrap/>
            <w:vAlign w:val="center"/>
            <w:hideMark/>
          </w:tcPr>
          <w:p w14:paraId="7FC46AFD"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-0.0510</w:t>
            </w:r>
          </w:p>
        </w:tc>
        <w:tc>
          <w:tcPr>
            <w:tcW w:w="1185" w:type="dxa"/>
            <w:tcBorders>
              <w:top w:val="nil"/>
              <w:left w:val="nil"/>
              <w:bottom w:val="nil"/>
              <w:right w:val="nil"/>
            </w:tcBorders>
            <w:shd w:val="clear" w:color="auto" w:fill="auto"/>
            <w:noWrap/>
            <w:vAlign w:val="center"/>
            <w:hideMark/>
          </w:tcPr>
          <w:p w14:paraId="2D4972C8"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3.22E-01</w:t>
            </w:r>
          </w:p>
        </w:tc>
      </w:tr>
      <w:tr w:rsidR="00DF7C8D" w:rsidRPr="00942D8D" w14:paraId="7E9DA47B" w14:textId="77777777" w:rsidTr="00C77D0C">
        <w:trPr>
          <w:trHeight w:val="285"/>
        </w:trPr>
        <w:tc>
          <w:tcPr>
            <w:tcW w:w="1700" w:type="dxa"/>
            <w:tcBorders>
              <w:top w:val="nil"/>
              <w:left w:val="nil"/>
              <w:bottom w:val="nil"/>
              <w:right w:val="nil"/>
            </w:tcBorders>
            <w:shd w:val="clear" w:color="auto" w:fill="auto"/>
            <w:noWrap/>
            <w:vAlign w:val="bottom"/>
            <w:hideMark/>
          </w:tcPr>
          <w:p w14:paraId="2A69A8EA"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3281E25D"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IL21</w:t>
            </w:r>
          </w:p>
        </w:tc>
        <w:tc>
          <w:tcPr>
            <w:tcW w:w="1026" w:type="dxa"/>
            <w:tcBorders>
              <w:top w:val="nil"/>
              <w:left w:val="nil"/>
              <w:bottom w:val="nil"/>
              <w:right w:val="nil"/>
            </w:tcBorders>
            <w:shd w:val="clear" w:color="auto" w:fill="auto"/>
            <w:noWrap/>
            <w:vAlign w:val="center"/>
            <w:hideMark/>
          </w:tcPr>
          <w:p w14:paraId="3BD5DCF5"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-0.1322</w:t>
            </w:r>
          </w:p>
        </w:tc>
        <w:tc>
          <w:tcPr>
            <w:tcW w:w="1174" w:type="dxa"/>
            <w:tcBorders>
              <w:top w:val="nil"/>
              <w:left w:val="nil"/>
              <w:bottom w:val="nil"/>
              <w:right w:val="nil"/>
            </w:tcBorders>
            <w:shd w:val="clear" w:color="auto" w:fill="auto"/>
            <w:noWrap/>
            <w:vAlign w:val="center"/>
            <w:hideMark/>
          </w:tcPr>
          <w:p w14:paraId="168A6E4F"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7.01E-03</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57B6953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-0.1104</w:t>
            </w:r>
          </w:p>
        </w:tc>
        <w:tc>
          <w:tcPr>
            <w:tcW w:w="1185" w:type="dxa"/>
            <w:tcBorders>
              <w:top w:val="nil"/>
              <w:left w:val="nil"/>
              <w:bottom w:val="nil"/>
              <w:right w:val="nil"/>
            </w:tcBorders>
            <w:shd w:val="clear" w:color="auto" w:fill="auto"/>
            <w:noWrap/>
            <w:vAlign w:val="center"/>
            <w:hideMark/>
          </w:tcPr>
          <w:p w14:paraId="1287CBAF"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3.17E-02</w:t>
            </w:r>
            <w:r w:rsidRPr="00942D8D">
              <w:rPr>
                <w:rFonts w:ascii="等线" w:eastAsia="等线" w:hAnsi="等线"/>
                <w:b/>
                <w:bCs/>
                <w:color w:val="000000"/>
                <w:sz w:val="22"/>
                <w:vertAlign w:val="superscript"/>
              </w:rPr>
              <w:t>*</w:t>
            </w:r>
          </w:p>
        </w:tc>
      </w:tr>
      <w:tr w:rsidR="00DF7C8D" w:rsidRPr="00942D8D" w14:paraId="244A548A" w14:textId="77777777" w:rsidTr="00C77D0C">
        <w:trPr>
          <w:trHeight w:val="285"/>
        </w:trPr>
        <w:tc>
          <w:tcPr>
            <w:tcW w:w="1700" w:type="dxa"/>
            <w:tcBorders>
              <w:top w:val="nil"/>
              <w:left w:val="nil"/>
              <w:bottom w:val="nil"/>
              <w:right w:val="nil"/>
            </w:tcBorders>
            <w:shd w:val="clear" w:color="auto" w:fill="auto"/>
            <w:noWrap/>
            <w:vAlign w:val="bottom"/>
            <w:hideMark/>
          </w:tcPr>
          <w:p w14:paraId="00BBED76"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TH17</w:t>
            </w:r>
          </w:p>
        </w:tc>
        <w:tc>
          <w:tcPr>
            <w:tcW w:w="1614" w:type="dxa"/>
            <w:tcBorders>
              <w:top w:val="nil"/>
              <w:left w:val="nil"/>
              <w:bottom w:val="nil"/>
              <w:right w:val="nil"/>
            </w:tcBorders>
            <w:shd w:val="clear" w:color="auto" w:fill="auto"/>
            <w:noWrap/>
            <w:vAlign w:val="bottom"/>
            <w:hideMark/>
          </w:tcPr>
          <w:p w14:paraId="44917533"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STAT3</w:t>
            </w:r>
          </w:p>
        </w:tc>
        <w:tc>
          <w:tcPr>
            <w:tcW w:w="1026" w:type="dxa"/>
            <w:tcBorders>
              <w:top w:val="nil"/>
              <w:left w:val="nil"/>
              <w:bottom w:val="nil"/>
              <w:right w:val="nil"/>
            </w:tcBorders>
            <w:shd w:val="clear" w:color="auto" w:fill="auto"/>
            <w:noWrap/>
            <w:vAlign w:val="center"/>
            <w:hideMark/>
          </w:tcPr>
          <w:p w14:paraId="1B49FB4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-0.0451</w:t>
            </w:r>
          </w:p>
        </w:tc>
        <w:tc>
          <w:tcPr>
            <w:tcW w:w="1174" w:type="dxa"/>
            <w:tcBorders>
              <w:top w:val="nil"/>
              <w:left w:val="nil"/>
              <w:bottom w:val="nil"/>
              <w:right w:val="nil"/>
            </w:tcBorders>
            <w:shd w:val="clear" w:color="auto" w:fill="auto"/>
            <w:noWrap/>
            <w:vAlign w:val="center"/>
            <w:hideMark/>
          </w:tcPr>
          <w:p w14:paraId="00387D67"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3.60E-01</w:t>
            </w:r>
          </w:p>
        </w:tc>
        <w:tc>
          <w:tcPr>
            <w:tcW w:w="1035" w:type="dxa"/>
            <w:tcBorders>
              <w:top w:val="nil"/>
              <w:left w:val="nil"/>
              <w:bottom w:val="nil"/>
              <w:right w:val="nil"/>
            </w:tcBorders>
            <w:shd w:val="clear" w:color="auto" w:fill="auto"/>
            <w:noWrap/>
            <w:vAlign w:val="center"/>
            <w:hideMark/>
          </w:tcPr>
          <w:p w14:paraId="122F7FE9"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-0.0438</w:t>
            </w:r>
          </w:p>
        </w:tc>
        <w:tc>
          <w:tcPr>
            <w:tcW w:w="1185" w:type="dxa"/>
            <w:tcBorders>
              <w:top w:val="nil"/>
              <w:left w:val="nil"/>
              <w:bottom w:val="nil"/>
              <w:right w:val="nil"/>
            </w:tcBorders>
            <w:shd w:val="clear" w:color="auto" w:fill="auto"/>
            <w:noWrap/>
            <w:vAlign w:val="center"/>
            <w:hideMark/>
          </w:tcPr>
          <w:p w14:paraId="434AB68F"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3.96E-01</w:t>
            </w:r>
          </w:p>
        </w:tc>
      </w:tr>
      <w:tr w:rsidR="00DF7C8D" w:rsidRPr="00942D8D" w14:paraId="47AC15BF" w14:textId="77777777" w:rsidTr="00C77D0C">
        <w:trPr>
          <w:trHeight w:val="285"/>
        </w:trPr>
        <w:tc>
          <w:tcPr>
            <w:tcW w:w="1700" w:type="dxa"/>
            <w:tcBorders>
              <w:top w:val="nil"/>
              <w:left w:val="nil"/>
              <w:bottom w:val="nil"/>
              <w:right w:val="nil"/>
            </w:tcBorders>
            <w:shd w:val="clear" w:color="auto" w:fill="auto"/>
            <w:noWrap/>
            <w:vAlign w:val="bottom"/>
            <w:hideMark/>
          </w:tcPr>
          <w:p w14:paraId="5299EDDA"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7646951D"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IL17A</w:t>
            </w:r>
          </w:p>
        </w:tc>
        <w:tc>
          <w:tcPr>
            <w:tcW w:w="1026" w:type="dxa"/>
            <w:tcBorders>
              <w:top w:val="nil"/>
              <w:left w:val="nil"/>
              <w:bottom w:val="nil"/>
              <w:right w:val="nil"/>
            </w:tcBorders>
            <w:shd w:val="clear" w:color="auto" w:fill="auto"/>
            <w:noWrap/>
            <w:vAlign w:val="center"/>
            <w:hideMark/>
          </w:tcPr>
          <w:p w14:paraId="0CD38056"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0.0757</w:t>
            </w:r>
          </w:p>
        </w:tc>
        <w:tc>
          <w:tcPr>
            <w:tcW w:w="1174" w:type="dxa"/>
            <w:tcBorders>
              <w:top w:val="nil"/>
              <w:left w:val="nil"/>
              <w:bottom w:val="nil"/>
              <w:right w:val="nil"/>
            </w:tcBorders>
            <w:shd w:val="clear" w:color="auto" w:fill="auto"/>
            <w:noWrap/>
            <w:vAlign w:val="center"/>
            <w:hideMark/>
          </w:tcPr>
          <w:p w14:paraId="28EF0E07"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1.23E-01</w:t>
            </w:r>
          </w:p>
        </w:tc>
        <w:tc>
          <w:tcPr>
            <w:tcW w:w="1035" w:type="dxa"/>
            <w:tcBorders>
              <w:top w:val="nil"/>
              <w:left w:val="nil"/>
              <w:bottom w:val="nil"/>
              <w:right w:val="nil"/>
            </w:tcBorders>
            <w:shd w:val="clear" w:color="auto" w:fill="auto"/>
            <w:noWrap/>
            <w:vAlign w:val="center"/>
            <w:hideMark/>
          </w:tcPr>
          <w:p w14:paraId="75F9F18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0.0690</w:t>
            </w:r>
          </w:p>
        </w:tc>
        <w:tc>
          <w:tcPr>
            <w:tcW w:w="1185" w:type="dxa"/>
            <w:tcBorders>
              <w:top w:val="nil"/>
              <w:left w:val="nil"/>
              <w:bottom w:val="nil"/>
              <w:right w:val="nil"/>
            </w:tcBorders>
            <w:shd w:val="clear" w:color="auto" w:fill="auto"/>
            <w:noWrap/>
            <w:vAlign w:val="center"/>
            <w:hideMark/>
          </w:tcPr>
          <w:p w14:paraId="10B34007"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1.80E-01</w:t>
            </w:r>
          </w:p>
        </w:tc>
      </w:tr>
      <w:tr w:rsidR="00DF7C8D" w:rsidRPr="00942D8D" w14:paraId="264F9C85" w14:textId="77777777" w:rsidTr="00C77D0C">
        <w:trPr>
          <w:trHeight w:val="285"/>
        </w:trPr>
        <w:tc>
          <w:tcPr>
            <w:tcW w:w="1700" w:type="dxa"/>
            <w:tcBorders>
              <w:top w:val="nil"/>
              <w:left w:val="nil"/>
              <w:bottom w:val="nil"/>
              <w:right w:val="nil"/>
            </w:tcBorders>
            <w:shd w:val="clear" w:color="auto" w:fill="auto"/>
            <w:noWrap/>
            <w:vAlign w:val="bottom"/>
            <w:hideMark/>
          </w:tcPr>
          <w:p w14:paraId="2FCB2BFC"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Treg</w:t>
            </w:r>
          </w:p>
        </w:tc>
        <w:tc>
          <w:tcPr>
            <w:tcW w:w="1614" w:type="dxa"/>
            <w:tcBorders>
              <w:top w:val="nil"/>
              <w:left w:val="nil"/>
              <w:bottom w:val="nil"/>
              <w:right w:val="nil"/>
            </w:tcBorders>
            <w:shd w:val="clear" w:color="auto" w:fill="auto"/>
            <w:noWrap/>
            <w:vAlign w:val="bottom"/>
            <w:hideMark/>
          </w:tcPr>
          <w:p w14:paraId="20633618"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 xml:space="preserve">FOXP3 </w:t>
            </w:r>
          </w:p>
        </w:tc>
        <w:tc>
          <w:tcPr>
            <w:tcW w:w="1026" w:type="dxa"/>
            <w:tcBorders>
              <w:top w:val="nil"/>
              <w:left w:val="nil"/>
              <w:bottom w:val="nil"/>
              <w:right w:val="nil"/>
            </w:tcBorders>
            <w:shd w:val="clear" w:color="auto" w:fill="auto"/>
            <w:noWrap/>
            <w:vAlign w:val="center"/>
            <w:hideMark/>
          </w:tcPr>
          <w:p w14:paraId="191EFE8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-0.0905</w:t>
            </w:r>
          </w:p>
        </w:tc>
        <w:tc>
          <w:tcPr>
            <w:tcW w:w="1174" w:type="dxa"/>
            <w:tcBorders>
              <w:top w:val="nil"/>
              <w:left w:val="nil"/>
              <w:bottom w:val="nil"/>
              <w:right w:val="nil"/>
            </w:tcBorders>
            <w:shd w:val="clear" w:color="auto" w:fill="auto"/>
            <w:noWrap/>
            <w:vAlign w:val="center"/>
            <w:hideMark/>
          </w:tcPr>
          <w:p w14:paraId="55164ECA"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6.56E-02</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53D9708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-0.0681</w:t>
            </w:r>
          </w:p>
        </w:tc>
        <w:tc>
          <w:tcPr>
            <w:tcW w:w="1185" w:type="dxa"/>
            <w:tcBorders>
              <w:top w:val="nil"/>
              <w:left w:val="nil"/>
              <w:bottom w:val="nil"/>
              <w:right w:val="nil"/>
            </w:tcBorders>
            <w:shd w:val="clear" w:color="auto" w:fill="auto"/>
            <w:noWrap/>
            <w:vAlign w:val="center"/>
            <w:hideMark/>
          </w:tcPr>
          <w:p w14:paraId="57BDC586"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1.86E-01</w:t>
            </w:r>
          </w:p>
        </w:tc>
      </w:tr>
      <w:tr w:rsidR="00DF7C8D" w:rsidRPr="00942D8D" w14:paraId="0F02178F" w14:textId="77777777" w:rsidTr="00C77D0C">
        <w:trPr>
          <w:trHeight w:val="285"/>
        </w:trPr>
        <w:tc>
          <w:tcPr>
            <w:tcW w:w="1700" w:type="dxa"/>
            <w:tcBorders>
              <w:top w:val="nil"/>
              <w:left w:val="nil"/>
              <w:bottom w:val="nil"/>
              <w:right w:val="nil"/>
            </w:tcBorders>
            <w:shd w:val="clear" w:color="auto" w:fill="auto"/>
            <w:noWrap/>
            <w:vAlign w:val="bottom"/>
            <w:hideMark/>
          </w:tcPr>
          <w:p w14:paraId="573450F0"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0D11F0FD"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CCR8</w:t>
            </w:r>
          </w:p>
        </w:tc>
        <w:tc>
          <w:tcPr>
            <w:tcW w:w="1026" w:type="dxa"/>
            <w:tcBorders>
              <w:top w:val="nil"/>
              <w:left w:val="nil"/>
              <w:bottom w:val="nil"/>
              <w:right w:val="nil"/>
            </w:tcBorders>
            <w:shd w:val="clear" w:color="auto" w:fill="auto"/>
            <w:noWrap/>
            <w:vAlign w:val="center"/>
            <w:hideMark/>
          </w:tcPr>
          <w:p w14:paraId="0456DFAC"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-0.0391</w:t>
            </w:r>
          </w:p>
        </w:tc>
        <w:tc>
          <w:tcPr>
            <w:tcW w:w="1174" w:type="dxa"/>
            <w:tcBorders>
              <w:top w:val="nil"/>
              <w:left w:val="nil"/>
              <w:bottom w:val="nil"/>
              <w:right w:val="nil"/>
            </w:tcBorders>
            <w:shd w:val="clear" w:color="auto" w:fill="auto"/>
            <w:noWrap/>
            <w:vAlign w:val="center"/>
            <w:hideMark/>
          </w:tcPr>
          <w:p w14:paraId="13CF8116"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4.27E-01</w:t>
            </w:r>
          </w:p>
        </w:tc>
        <w:tc>
          <w:tcPr>
            <w:tcW w:w="1035" w:type="dxa"/>
            <w:tcBorders>
              <w:top w:val="nil"/>
              <w:left w:val="nil"/>
              <w:bottom w:val="nil"/>
              <w:right w:val="nil"/>
            </w:tcBorders>
            <w:shd w:val="clear" w:color="auto" w:fill="auto"/>
            <w:noWrap/>
            <w:vAlign w:val="center"/>
            <w:hideMark/>
          </w:tcPr>
          <w:p w14:paraId="1A97D3EE"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-0.0251</w:t>
            </w:r>
          </w:p>
        </w:tc>
        <w:tc>
          <w:tcPr>
            <w:tcW w:w="1185" w:type="dxa"/>
            <w:tcBorders>
              <w:top w:val="nil"/>
              <w:left w:val="nil"/>
              <w:bottom w:val="nil"/>
              <w:right w:val="nil"/>
            </w:tcBorders>
            <w:shd w:val="clear" w:color="auto" w:fill="auto"/>
            <w:noWrap/>
            <w:vAlign w:val="center"/>
            <w:hideMark/>
          </w:tcPr>
          <w:p w14:paraId="4DAA080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6.27E-01</w:t>
            </w:r>
          </w:p>
        </w:tc>
      </w:tr>
      <w:tr w:rsidR="00DF7C8D" w:rsidRPr="00942D8D" w14:paraId="68734413" w14:textId="77777777" w:rsidTr="00C77D0C">
        <w:trPr>
          <w:trHeight w:val="285"/>
        </w:trPr>
        <w:tc>
          <w:tcPr>
            <w:tcW w:w="1700" w:type="dxa"/>
            <w:tcBorders>
              <w:top w:val="nil"/>
              <w:left w:val="nil"/>
              <w:bottom w:val="nil"/>
              <w:right w:val="nil"/>
            </w:tcBorders>
            <w:shd w:val="clear" w:color="auto" w:fill="auto"/>
            <w:noWrap/>
            <w:vAlign w:val="bottom"/>
            <w:hideMark/>
          </w:tcPr>
          <w:p w14:paraId="5E4E92D4"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0763AC9B"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STAT5B</w:t>
            </w:r>
          </w:p>
        </w:tc>
        <w:tc>
          <w:tcPr>
            <w:tcW w:w="1026" w:type="dxa"/>
            <w:tcBorders>
              <w:top w:val="nil"/>
              <w:left w:val="nil"/>
              <w:bottom w:val="nil"/>
              <w:right w:val="nil"/>
            </w:tcBorders>
            <w:shd w:val="clear" w:color="auto" w:fill="auto"/>
            <w:noWrap/>
            <w:vAlign w:val="center"/>
            <w:hideMark/>
          </w:tcPr>
          <w:p w14:paraId="15E164C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-0.0378</w:t>
            </w:r>
          </w:p>
        </w:tc>
        <w:tc>
          <w:tcPr>
            <w:tcW w:w="1174" w:type="dxa"/>
            <w:tcBorders>
              <w:top w:val="nil"/>
              <w:left w:val="nil"/>
              <w:bottom w:val="nil"/>
              <w:right w:val="nil"/>
            </w:tcBorders>
            <w:shd w:val="clear" w:color="auto" w:fill="auto"/>
            <w:noWrap/>
            <w:vAlign w:val="center"/>
            <w:hideMark/>
          </w:tcPr>
          <w:p w14:paraId="02E37E5C"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4.43E-01</w:t>
            </w:r>
          </w:p>
        </w:tc>
        <w:tc>
          <w:tcPr>
            <w:tcW w:w="1035" w:type="dxa"/>
            <w:tcBorders>
              <w:top w:val="nil"/>
              <w:left w:val="nil"/>
              <w:bottom w:val="nil"/>
              <w:right w:val="nil"/>
            </w:tcBorders>
            <w:shd w:val="clear" w:color="auto" w:fill="auto"/>
            <w:noWrap/>
            <w:vAlign w:val="center"/>
            <w:hideMark/>
          </w:tcPr>
          <w:p w14:paraId="6C734A03"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-0.0264</w:t>
            </w:r>
          </w:p>
        </w:tc>
        <w:tc>
          <w:tcPr>
            <w:tcW w:w="1185" w:type="dxa"/>
            <w:tcBorders>
              <w:top w:val="nil"/>
              <w:left w:val="nil"/>
              <w:bottom w:val="nil"/>
              <w:right w:val="nil"/>
            </w:tcBorders>
            <w:shd w:val="clear" w:color="auto" w:fill="auto"/>
            <w:noWrap/>
            <w:vAlign w:val="center"/>
            <w:hideMark/>
          </w:tcPr>
          <w:p w14:paraId="1DEB56F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6.08E-01</w:t>
            </w:r>
          </w:p>
        </w:tc>
      </w:tr>
      <w:tr w:rsidR="00DF7C8D" w:rsidRPr="00942D8D" w14:paraId="26DDCF8A" w14:textId="77777777" w:rsidTr="00C77D0C">
        <w:trPr>
          <w:trHeight w:val="285"/>
        </w:trPr>
        <w:tc>
          <w:tcPr>
            <w:tcW w:w="1700" w:type="dxa"/>
            <w:tcBorders>
              <w:top w:val="nil"/>
              <w:left w:val="nil"/>
              <w:bottom w:val="nil"/>
              <w:right w:val="nil"/>
            </w:tcBorders>
            <w:shd w:val="clear" w:color="auto" w:fill="auto"/>
            <w:noWrap/>
            <w:vAlign w:val="bottom"/>
            <w:hideMark/>
          </w:tcPr>
          <w:p w14:paraId="290775A7"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1E395EF6"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TGFB1</w:t>
            </w:r>
          </w:p>
        </w:tc>
        <w:tc>
          <w:tcPr>
            <w:tcW w:w="1026" w:type="dxa"/>
            <w:tcBorders>
              <w:top w:val="nil"/>
              <w:left w:val="nil"/>
              <w:bottom w:val="nil"/>
              <w:right w:val="nil"/>
            </w:tcBorders>
            <w:shd w:val="clear" w:color="auto" w:fill="auto"/>
            <w:noWrap/>
            <w:vAlign w:val="center"/>
            <w:hideMark/>
          </w:tcPr>
          <w:p w14:paraId="19FCCE4C"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-0.0734</w:t>
            </w:r>
          </w:p>
        </w:tc>
        <w:tc>
          <w:tcPr>
            <w:tcW w:w="1174" w:type="dxa"/>
            <w:tcBorders>
              <w:top w:val="nil"/>
              <w:left w:val="nil"/>
              <w:bottom w:val="nil"/>
              <w:right w:val="nil"/>
            </w:tcBorders>
            <w:shd w:val="clear" w:color="auto" w:fill="auto"/>
            <w:noWrap/>
            <w:vAlign w:val="center"/>
            <w:hideMark/>
          </w:tcPr>
          <w:p w14:paraId="128305A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1.36E-01</w:t>
            </w:r>
          </w:p>
        </w:tc>
        <w:tc>
          <w:tcPr>
            <w:tcW w:w="1035" w:type="dxa"/>
            <w:tcBorders>
              <w:top w:val="nil"/>
              <w:left w:val="nil"/>
              <w:bottom w:val="nil"/>
              <w:right w:val="nil"/>
            </w:tcBorders>
            <w:shd w:val="clear" w:color="auto" w:fill="auto"/>
            <w:noWrap/>
            <w:vAlign w:val="center"/>
            <w:hideMark/>
          </w:tcPr>
          <w:p w14:paraId="477D0C3F"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-0.0496</w:t>
            </w:r>
          </w:p>
        </w:tc>
        <w:tc>
          <w:tcPr>
            <w:tcW w:w="1185" w:type="dxa"/>
            <w:tcBorders>
              <w:top w:val="nil"/>
              <w:left w:val="nil"/>
              <w:bottom w:val="nil"/>
              <w:right w:val="nil"/>
            </w:tcBorders>
            <w:shd w:val="clear" w:color="auto" w:fill="auto"/>
            <w:noWrap/>
            <w:vAlign w:val="center"/>
            <w:hideMark/>
          </w:tcPr>
          <w:p w14:paraId="234B9D49"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3.36E-01</w:t>
            </w:r>
          </w:p>
        </w:tc>
      </w:tr>
      <w:tr w:rsidR="00DF7C8D" w:rsidRPr="00942D8D" w14:paraId="743C8BE0" w14:textId="77777777" w:rsidTr="00C77D0C">
        <w:trPr>
          <w:trHeight w:val="285"/>
        </w:trPr>
        <w:tc>
          <w:tcPr>
            <w:tcW w:w="1700" w:type="dxa"/>
            <w:tcBorders>
              <w:top w:val="nil"/>
              <w:left w:val="nil"/>
              <w:bottom w:val="nil"/>
              <w:right w:val="nil"/>
            </w:tcBorders>
            <w:shd w:val="clear" w:color="auto" w:fill="auto"/>
            <w:noWrap/>
            <w:vAlign w:val="bottom"/>
            <w:hideMark/>
          </w:tcPr>
          <w:p w14:paraId="266FA8B1" w14:textId="77777777" w:rsidR="00DF7C8D" w:rsidRPr="00942D8D" w:rsidRDefault="00DF7C8D" w:rsidP="00C77D0C">
            <w:pPr>
              <w:widowControl/>
              <w:jc w:val="left"/>
              <w:rPr>
                <w:rFonts w:ascii="等线" w:eastAsia="等线" w:hAnsi="等线" w:cs="宋体"/>
                <w:color w:val="000000"/>
                <w:kern w:val="0"/>
                <w:sz w:val="20"/>
                <w:szCs w:val="20"/>
              </w:rPr>
            </w:pPr>
            <w:r w:rsidRPr="00942D8D">
              <w:rPr>
                <w:rFonts w:ascii="等线" w:eastAsia="等线" w:hAnsi="等线" w:cs="宋体" w:hint="eastAsia"/>
                <w:color w:val="000000"/>
                <w:kern w:val="0"/>
                <w:sz w:val="20"/>
                <w:szCs w:val="20"/>
              </w:rPr>
              <w:t>T cell</w:t>
            </w:r>
            <w:r w:rsidRPr="005C483B">
              <w:rPr>
                <w:rFonts w:ascii="等线" w:eastAsia="等线" w:hAnsi="等线" w:cs="宋体"/>
                <w:color w:val="000000"/>
                <w:kern w:val="0"/>
                <w:sz w:val="20"/>
                <w:szCs w:val="20"/>
              </w:rPr>
              <w:t xml:space="preserve"> </w:t>
            </w:r>
            <w:r w:rsidRPr="00942D8D">
              <w:rPr>
                <w:rFonts w:ascii="等线" w:eastAsia="等线" w:hAnsi="等线" w:cs="宋体" w:hint="eastAsia"/>
                <w:color w:val="000000"/>
                <w:kern w:val="0"/>
                <w:sz w:val="20"/>
                <w:szCs w:val="20"/>
              </w:rPr>
              <w:t>exhaustion</w:t>
            </w:r>
          </w:p>
        </w:tc>
        <w:tc>
          <w:tcPr>
            <w:tcW w:w="1614" w:type="dxa"/>
            <w:tcBorders>
              <w:top w:val="nil"/>
              <w:left w:val="nil"/>
              <w:bottom w:val="nil"/>
              <w:right w:val="nil"/>
            </w:tcBorders>
            <w:shd w:val="clear" w:color="auto" w:fill="auto"/>
            <w:noWrap/>
            <w:vAlign w:val="bottom"/>
            <w:hideMark/>
          </w:tcPr>
          <w:p w14:paraId="24A753B0"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PDCD1</w:t>
            </w:r>
          </w:p>
        </w:tc>
        <w:tc>
          <w:tcPr>
            <w:tcW w:w="1026" w:type="dxa"/>
            <w:tcBorders>
              <w:top w:val="nil"/>
              <w:left w:val="nil"/>
              <w:bottom w:val="nil"/>
              <w:right w:val="nil"/>
            </w:tcBorders>
            <w:shd w:val="clear" w:color="auto" w:fill="auto"/>
            <w:noWrap/>
            <w:vAlign w:val="center"/>
            <w:hideMark/>
          </w:tcPr>
          <w:p w14:paraId="4242420E"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-0.1803</w:t>
            </w:r>
          </w:p>
        </w:tc>
        <w:tc>
          <w:tcPr>
            <w:tcW w:w="1174" w:type="dxa"/>
            <w:tcBorders>
              <w:top w:val="nil"/>
              <w:left w:val="nil"/>
              <w:bottom w:val="nil"/>
              <w:right w:val="nil"/>
            </w:tcBorders>
            <w:shd w:val="clear" w:color="auto" w:fill="auto"/>
            <w:noWrap/>
            <w:vAlign w:val="center"/>
            <w:hideMark/>
          </w:tcPr>
          <w:p w14:paraId="02ECF8FE"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2.23E-04</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5818DCF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-0.1701</w:t>
            </w:r>
          </w:p>
        </w:tc>
        <w:tc>
          <w:tcPr>
            <w:tcW w:w="1185" w:type="dxa"/>
            <w:tcBorders>
              <w:top w:val="nil"/>
              <w:left w:val="nil"/>
              <w:bottom w:val="nil"/>
              <w:right w:val="nil"/>
            </w:tcBorders>
            <w:shd w:val="clear" w:color="auto" w:fill="auto"/>
            <w:noWrap/>
            <w:vAlign w:val="center"/>
            <w:hideMark/>
          </w:tcPr>
          <w:p w14:paraId="4CE1245B"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8.82E-04</w:t>
            </w:r>
            <w:r w:rsidRPr="00942D8D">
              <w:rPr>
                <w:rFonts w:ascii="等线" w:eastAsia="等线" w:hAnsi="等线"/>
                <w:b/>
                <w:bCs/>
                <w:color w:val="000000"/>
                <w:sz w:val="22"/>
                <w:vertAlign w:val="superscript"/>
              </w:rPr>
              <w:t>*</w:t>
            </w:r>
          </w:p>
        </w:tc>
      </w:tr>
      <w:tr w:rsidR="00DF7C8D" w:rsidRPr="00942D8D" w14:paraId="7FEB0B54" w14:textId="77777777" w:rsidTr="00C77D0C">
        <w:trPr>
          <w:trHeight w:val="285"/>
        </w:trPr>
        <w:tc>
          <w:tcPr>
            <w:tcW w:w="1700" w:type="dxa"/>
            <w:tcBorders>
              <w:top w:val="nil"/>
              <w:left w:val="nil"/>
              <w:bottom w:val="nil"/>
              <w:right w:val="nil"/>
            </w:tcBorders>
            <w:shd w:val="clear" w:color="auto" w:fill="auto"/>
            <w:noWrap/>
            <w:vAlign w:val="bottom"/>
            <w:hideMark/>
          </w:tcPr>
          <w:p w14:paraId="51CF01E4"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0D8868DD"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CTLA4</w:t>
            </w:r>
          </w:p>
        </w:tc>
        <w:tc>
          <w:tcPr>
            <w:tcW w:w="1026" w:type="dxa"/>
            <w:tcBorders>
              <w:top w:val="nil"/>
              <w:left w:val="nil"/>
              <w:bottom w:val="nil"/>
              <w:right w:val="nil"/>
            </w:tcBorders>
            <w:shd w:val="clear" w:color="auto" w:fill="auto"/>
            <w:noWrap/>
            <w:vAlign w:val="center"/>
            <w:hideMark/>
          </w:tcPr>
          <w:p w14:paraId="452BA26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-0.0864</w:t>
            </w:r>
          </w:p>
        </w:tc>
        <w:tc>
          <w:tcPr>
            <w:tcW w:w="1174" w:type="dxa"/>
            <w:tcBorders>
              <w:top w:val="nil"/>
              <w:left w:val="nil"/>
              <w:bottom w:val="nil"/>
              <w:right w:val="nil"/>
            </w:tcBorders>
            <w:shd w:val="clear" w:color="auto" w:fill="auto"/>
            <w:noWrap/>
            <w:vAlign w:val="center"/>
            <w:hideMark/>
          </w:tcPr>
          <w:p w14:paraId="360130A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7.88E-02</w:t>
            </w:r>
          </w:p>
        </w:tc>
        <w:tc>
          <w:tcPr>
            <w:tcW w:w="1035" w:type="dxa"/>
            <w:tcBorders>
              <w:top w:val="nil"/>
              <w:left w:val="nil"/>
              <w:bottom w:val="nil"/>
              <w:right w:val="nil"/>
            </w:tcBorders>
            <w:shd w:val="clear" w:color="auto" w:fill="auto"/>
            <w:noWrap/>
            <w:vAlign w:val="center"/>
            <w:hideMark/>
          </w:tcPr>
          <w:p w14:paraId="66B3CF67"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w:t>
            </w:r>
            <w:r>
              <w:rPr>
                <w:rFonts w:ascii="等线" w:eastAsia="等线" w:hAnsi="等线" w:cs="宋体"/>
                <w:color w:val="000000"/>
                <w:kern w:val="0"/>
                <w:sz w:val="22"/>
              </w:rPr>
              <w:t>1091</w:t>
            </w:r>
          </w:p>
        </w:tc>
        <w:tc>
          <w:tcPr>
            <w:tcW w:w="1185" w:type="dxa"/>
            <w:tcBorders>
              <w:top w:val="nil"/>
              <w:left w:val="nil"/>
              <w:bottom w:val="nil"/>
              <w:right w:val="nil"/>
            </w:tcBorders>
            <w:shd w:val="clear" w:color="auto" w:fill="auto"/>
            <w:noWrap/>
            <w:vAlign w:val="center"/>
            <w:hideMark/>
          </w:tcPr>
          <w:p w14:paraId="1B289BBB" w14:textId="77777777" w:rsidR="00DF7C8D" w:rsidRPr="003A1F7C" w:rsidRDefault="00DF7C8D" w:rsidP="00C77D0C">
            <w:pPr>
              <w:widowControl/>
              <w:jc w:val="center"/>
              <w:rPr>
                <w:rFonts w:ascii="等线" w:eastAsia="等线" w:hAnsi="等线" w:cs="宋体"/>
                <w:b/>
                <w:bCs/>
                <w:color w:val="000000"/>
                <w:kern w:val="0"/>
                <w:sz w:val="22"/>
              </w:rPr>
            </w:pPr>
            <w:r w:rsidRPr="003A1F7C">
              <w:rPr>
                <w:rFonts w:ascii="等线" w:eastAsia="等线" w:hAnsi="等线" w:cs="宋体"/>
                <w:b/>
                <w:bCs/>
                <w:color w:val="000000"/>
                <w:kern w:val="0"/>
                <w:sz w:val="22"/>
              </w:rPr>
              <w:t>2.62</w:t>
            </w:r>
            <w:r w:rsidRPr="003A1F7C">
              <w:rPr>
                <w:rFonts w:ascii="等线" w:eastAsia="等线" w:hAnsi="等线" w:cs="宋体" w:hint="eastAsia"/>
                <w:b/>
                <w:bCs/>
                <w:color w:val="000000"/>
                <w:kern w:val="0"/>
                <w:sz w:val="22"/>
              </w:rPr>
              <w:t>E-0</w:t>
            </w:r>
            <w:r w:rsidRPr="003A1F7C">
              <w:rPr>
                <w:rFonts w:ascii="等线" w:eastAsia="等线" w:hAnsi="等线" w:cs="宋体"/>
                <w:b/>
                <w:bCs/>
                <w:color w:val="000000"/>
                <w:kern w:val="0"/>
                <w:sz w:val="22"/>
              </w:rPr>
              <w:t>2</w:t>
            </w:r>
            <w:r w:rsidRPr="00942D8D">
              <w:rPr>
                <w:rFonts w:ascii="等线" w:eastAsia="等线" w:hAnsi="等线"/>
                <w:b/>
                <w:bCs/>
                <w:color w:val="000000"/>
                <w:sz w:val="22"/>
                <w:vertAlign w:val="superscript"/>
              </w:rPr>
              <w:t>*</w:t>
            </w:r>
          </w:p>
        </w:tc>
      </w:tr>
      <w:tr w:rsidR="00DF7C8D" w:rsidRPr="00942D8D" w14:paraId="23BAB74C" w14:textId="77777777" w:rsidTr="00C77D0C">
        <w:trPr>
          <w:trHeight w:val="285"/>
        </w:trPr>
        <w:tc>
          <w:tcPr>
            <w:tcW w:w="1700" w:type="dxa"/>
            <w:tcBorders>
              <w:top w:val="nil"/>
              <w:left w:val="nil"/>
              <w:bottom w:val="nil"/>
              <w:right w:val="nil"/>
            </w:tcBorders>
            <w:shd w:val="clear" w:color="auto" w:fill="auto"/>
            <w:noWrap/>
            <w:vAlign w:val="bottom"/>
            <w:hideMark/>
          </w:tcPr>
          <w:p w14:paraId="771E90C5"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6AA4CE20"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LAG3</w:t>
            </w:r>
          </w:p>
        </w:tc>
        <w:tc>
          <w:tcPr>
            <w:tcW w:w="1026" w:type="dxa"/>
            <w:tcBorders>
              <w:top w:val="nil"/>
              <w:left w:val="nil"/>
              <w:bottom w:val="nil"/>
              <w:right w:val="nil"/>
            </w:tcBorders>
            <w:shd w:val="clear" w:color="auto" w:fill="auto"/>
            <w:noWrap/>
            <w:vAlign w:val="center"/>
            <w:hideMark/>
          </w:tcPr>
          <w:p w14:paraId="4F84858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-0.1524</w:t>
            </w:r>
          </w:p>
        </w:tc>
        <w:tc>
          <w:tcPr>
            <w:tcW w:w="1174" w:type="dxa"/>
            <w:tcBorders>
              <w:top w:val="nil"/>
              <w:left w:val="nil"/>
              <w:bottom w:val="nil"/>
              <w:right w:val="nil"/>
            </w:tcBorders>
            <w:shd w:val="clear" w:color="auto" w:fill="auto"/>
            <w:noWrap/>
            <w:vAlign w:val="center"/>
            <w:hideMark/>
          </w:tcPr>
          <w:p w14:paraId="2A028493"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1.85E-03</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3DA4C5A8"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-0.1488</w:t>
            </w:r>
          </w:p>
        </w:tc>
        <w:tc>
          <w:tcPr>
            <w:tcW w:w="1185" w:type="dxa"/>
            <w:tcBorders>
              <w:top w:val="nil"/>
              <w:left w:val="nil"/>
              <w:bottom w:val="nil"/>
              <w:right w:val="nil"/>
            </w:tcBorders>
            <w:shd w:val="clear" w:color="auto" w:fill="auto"/>
            <w:noWrap/>
            <w:vAlign w:val="center"/>
            <w:hideMark/>
          </w:tcPr>
          <w:p w14:paraId="753F9818"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3.68E-03</w:t>
            </w:r>
            <w:r w:rsidRPr="00942D8D">
              <w:rPr>
                <w:rFonts w:ascii="等线" w:eastAsia="等线" w:hAnsi="等线"/>
                <w:b/>
                <w:bCs/>
                <w:color w:val="000000"/>
                <w:sz w:val="22"/>
                <w:vertAlign w:val="superscript"/>
              </w:rPr>
              <w:t>*</w:t>
            </w:r>
          </w:p>
        </w:tc>
      </w:tr>
      <w:tr w:rsidR="00DF7C8D" w:rsidRPr="00942D8D" w14:paraId="682C316B" w14:textId="77777777" w:rsidTr="00C77D0C">
        <w:trPr>
          <w:trHeight w:val="285"/>
        </w:trPr>
        <w:tc>
          <w:tcPr>
            <w:tcW w:w="1700" w:type="dxa"/>
            <w:tcBorders>
              <w:top w:val="nil"/>
              <w:left w:val="nil"/>
              <w:bottom w:val="nil"/>
              <w:right w:val="nil"/>
            </w:tcBorders>
            <w:shd w:val="clear" w:color="auto" w:fill="auto"/>
            <w:noWrap/>
            <w:vAlign w:val="bottom"/>
            <w:hideMark/>
          </w:tcPr>
          <w:p w14:paraId="4D16ABB6"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79C63B6E"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HAVCR2</w:t>
            </w:r>
          </w:p>
        </w:tc>
        <w:tc>
          <w:tcPr>
            <w:tcW w:w="1026" w:type="dxa"/>
            <w:tcBorders>
              <w:top w:val="nil"/>
              <w:left w:val="nil"/>
              <w:bottom w:val="nil"/>
              <w:right w:val="nil"/>
            </w:tcBorders>
            <w:shd w:val="clear" w:color="auto" w:fill="auto"/>
            <w:noWrap/>
            <w:vAlign w:val="center"/>
            <w:hideMark/>
          </w:tcPr>
          <w:p w14:paraId="44E2F4C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-0.1436</w:t>
            </w:r>
          </w:p>
        </w:tc>
        <w:tc>
          <w:tcPr>
            <w:tcW w:w="1174" w:type="dxa"/>
            <w:tcBorders>
              <w:top w:val="nil"/>
              <w:left w:val="nil"/>
              <w:bottom w:val="nil"/>
              <w:right w:val="nil"/>
            </w:tcBorders>
            <w:shd w:val="clear" w:color="auto" w:fill="auto"/>
            <w:noWrap/>
            <w:vAlign w:val="center"/>
            <w:hideMark/>
          </w:tcPr>
          <w:p w14:paraId="51D46B73"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3.36E-03</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5D2B04B9"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-0.1123</w:t>
            </w:r>
          </w:p>
        </w:tc>
        <w:tc>
          <w:tcPr>
            <w:tcW w:w="1185" w:type="dxa"/>
            <w:tcBorders>
              <w:top w:val="nil"/>
              <w:left w:val="nil"/>
              <w:bottom w:val="nil"/>
              <w:right w:val="nil"/>
            </w:tcBorders>
            <w:shd w:val="clear" w:color="auto" w:fill="auto"/>
            <w:noWrap/>
            <w:vAlign w:val="center"/>
            <w:hideMark/>
          </w:tcPr>
          <w:p w14:paraId="56612744"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2.88E-02</w:t>
            </w:r>
            <w:r w:rsidRPr="00942D8D">
              <w:rPr>
                <w:rFonts w:ascii="等线" w:eastAsia="等线" w:hAnsi="等线"/>
                <w:b/>
                <w:bCs/>
                <w:color w:val="000000"/>
                <w:sz w:val="22"/>
                <w:vertAlign w:val="superscript"/>
              </w:rPr>
              <w:t>*</w:t>
            </w:r>
          </w:p>
        </w:tc>
      </w:tr>
      <w:tr w:rsidR="00DF7C8D" w:rsidRPr="00942D8D" w14:paraId="66BC7E49" w14:textId="77777777" w:rsidTr="00C77D0C">
        <w:trPr>
          <w:trHeight w:val="285"/>
        </w:trPr>
        <w:tc>
          <w:tcPr>
            <w:tcW w:w="1700" w:type="dxa"/>
            <w:tcBorders>
              <w:top w:val="nil"/>
              <w:left w:val="nil"/>
              <w:bottom w:val="nil"/>
              <w:right w:val="nil"/>
            </w:tcBorders>
            <w:shd w:val="clear" w:color="auto" w:fill="auto"/>
            <w:noWrap/>
            <w:vAlign w:val="bottom"/>
            <w:hideMark/>
          </w:tcPr>
          <w:p w14:paraId="0270CE49"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3CA67606"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 xml:space="preserve">GZMB </w:t>
            </w:r>
          </w:p>
        </w:tc>
        <w:tc>
          <w:tcPr>
            <w:tcW w:w="1026" w:type="dxa"/>
            <w:tcBorders>
              <w:top w:val="nil"/>
              <w:left w:val="nil"/>
              <w:bottom w:val="nil"/>
              <w:right w:val="nil"/>
            </w:tcBorders>
            <w:shd w:val="clear" w:color="auto" w:fill="auto"/>
            <w:noWrap/>
            <w:vAlign w:val="center"/>
            <w:hideMark/>
          </w:tcPr>
          <w:p w14:paraId="590AA42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-0.1263</w:t>
            </w:r>
          </w:p>
        </w:tc>
        <w:tc>
          <w:tcPr>
            <w:tcW w:w="1174" w:type="dxa"/>
            <w:tcBorders>
              <w:top w:val="nil"/>
              <w:left w:val="nil"/>
              <w:bottom w:val="nil"/>
              <w:right w:val="nil"/>
            </w:tcBorders>
            <w:shd w:val="clear" w:color="auto" w:fill="auto"/>
            <w:noWrap/>
            <w:vAlign w:val="center"/>
            <w:hideMark/>
          </w:tcPr>
          <w:p w14:paraId="0848C3E4"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1.00E-02</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6A8FB32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-0.1288</w:t>
            </w:r>
          </w:p>
        </w:tc>
        <w:tc>
          <w:tcPr>
            <w:tcW w:w="1185" w:type="dxa"/>
            <w:tcBorders>
              <w:top w:val="nil"/>
              <w:left w:val="nil"/>
              <w:bottom w:val="nil"/>
              <w:right w:val="nil"/>
            </w:tcBorders>
            <w:shd w:val="clear" w:color="auto" w:fill="auto"/>
            <w:noWrap/>
            <w:vAlign w:val="center"/>
            <w:hideMark/>
          </w:tcPr>
          <w:p w14:paraId="25D7E6C3"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1.21E-02</w:t>
            </w:r>
            <w:r w:rsidRPr="00942D8D">
              <w:rPr>
                <w:rFonts w:ascii="等线" w:eastAsia="等线" w:hAnsi="等线"/>
                <w:b/>
                <w:bCs/>
                <w:color w:val="000000"/>
                <w:sz w:val="22"/>
                <w:vertAlign w:val="superscript"/>
              </w:rPr>
              <w:t>*</w:t>
            </w:r>
          </w:p>
        </w:tc>
      </w:tr>
      <w:tr w:rsidR="00DF7C8D" w:rsidRPr="00942D8D" w14:paraId="1CE401FA" w14:textId="77777777" w:rsidTr="00C77D0C">
        <w:trPr>
          <w:trHeight w:val="285"/>
        </w:trPr>
        <w:tc>
          <w:tcPr>
            <w:tcW w:w="1700" w:type="dxa"/>
            <w:tcBorders>
              <w:top w:val="nil"/>
              <w:left w:val="nil"/>
              <w:bottom w:val="nil"/>
              <w:right w:val="nil"/>
            </w:tcBorders>
            <w:shd w:val="clear" w:color="auto" w:fill="auto"/>
            <w:noWrap/>
            <w:vAlign w:val="bottom"/>
            <w:hideMark/>
          </w:tcPr>
          <w:p w14:paraId="6845A03E"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Monocyte</w:t>
            </w:r>
          </w:p>
        </w:tc>
        <w:tc>
          <w:tcPr>
            <w:tcW w:w="1614" w:type="dxa"/>
            <w:tcBorders>
              <w:top w:val="nil"/>
              <w:left w:val="nil"/>
              <w:bottom w:val="nil"/>
              <w:right w:val="nil"/>
            </w:tcBorders>
            <w:shd w:val="clear" w:color="auto" w:fill="auto"/>
            <w:noWrap/>
            <w:vAlign w:val="bottom"/>
            <w:hideMark/>
          </w:tcPr>
          <w:p w14:paraId="52214FAD"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CD86</w:t>
            </w:r>
          </w:p>
        </w:tc>
        <w:tc>
          <w:tcPr>
            <w:tcW w:w="1026" w:type="dxa"/>
            <w:tcBorders>
              <w:top w:val="nil"/>
              <w:left w:val="nil"/>
              <w:bottom w:val="nil"/>
              <w:right w:val="nil"/>
            </w:tcBorders>
            <w:shd w:val="clear" w:color="auto" w:fill="auto"/>
            <w:noWrap/>
            <w:vAlign w:val="center"/>
            <w:hideMark/>
          </w:tcPr>
          <w:p w14:paraId="62FA81ED"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-0.1047</w:t>
            </w:r>
          </w:p>
        </w:tc>
        <w:tc>
          <w:tcPr>
            <w:tcW w:w="1174" w:type="dxa"/>
            <w:tcBorders>
              <w:top w:val="nil"/>
              <w:left w:val="nil"/>
              <w:bottom w:val="nil"/>
              <w:right w:val="nil"/>
            </w:tcBorders>
            <w:shd w:val="clear" w:color="auto" w:fill="auto"/>
            <w:noWrap/>
            <w:vAlign w:val="center"/>
            <w:hideMark/>
          </w:tcPr>
          <w:p w14:paraId="3F575862"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3.29E-02</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14E6880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-0.0686</w:t>
            </w:r>
          </w:p>
        </w:tc>
        <w:tc>
          <w:tcPr>
            <w:tcW w:w="1185" w:type="dxa"/>
            <w:tcBorders>
              <w:top w:val="nil"/>
              <w:left w:val="nil"/>
              <w:bottom w:val="nil"/>
              <w:right w:val="nil"/>
            </w:tcBorders>
            <w:shd w:val="clear" w:color="auto" w:fill="auto"/>
            <w:noWrap/>
            <w:vAlign w:val="center"/>
            <w:hideMark/>
          </w:tcPr>
          <w:p w14:paraId="6AFD9257"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1.83E-01</w:t>
            </w:r>
          </w:p>
        </w:tc>
      </w:tr>
      <w:tr w:rsidR="00DF7C8D" w:rsidRPr="00942D8D" w14:paraId="38517EA0" w14:textId="77777777" w:rsidTr="00C77D0C">
        <w:trPr>
          <w:trHeight w:val="285"/>
        </w:trPr>
        <w:tc>
          <w:tcPr>
            <w:tcW w:w="1700" w:type="dxa"/>
            <w:tcBorders>
              <w:top w:val="nil"/>
              <w:left w:val="nil"/>
              <w:bottom w:val="nil"/>
              <w:right w:val="nil"/>
            </w:tcBorders>
            <w:shd w:val="clear" w:color="auto" w:fill="auto"/>
            <w:noWrap/>
            <w:vAlign w:val="bottom"/>
            <w:hideMark/>
          </w:tcPr>
          <w:p w14:paraId="722C9CB9"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34855B4C"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CSF1R</w:t>
            </w:r>
          </w:p>
        </w:tc>
        <w:tc>
          <w:tcPr>
            <w:tcW w:w="1026" w:type="dxa"/>
            <w:tcBorders>
              <w:top w:val="nil"/>
              <w:left w:val="nil"/>
              <w:bottom w:val="nil"/>
              <w:right w:val="nil"/>
            </w:tcBorders>
            <w:shd w:val="clear" w:color="auto" w:fill="auto"/>
            <w:noWrap/>
            <w:vAlign w:val="center"/>
            <w:hideMark/>
          </w:tcPr>
          <w:p w14:paraId="7B0C3046"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-0.0988</w:t>
            </w:r>
          </w:p>
        </w:tc>
        <w:tc>
          <w:tcPr>
            <w:tcW w:w="1174" w:type="dxa"/>
            <w:tcBorders>
              <w:top w:val="nil"/>
              <w:left w:val="nil"/>
              <w:bottom w:val="nil"/>
              <w:right w:val="nil"/>
            </w:tcBorders>
            <w:shd w:val="clear" w:color="auto" w:fill="auto"/>
            <w:noWrap/>
            <w:vAlign w:val="center"/>
            <w:hideMark/>
          </w:tcPr>
          <w:p w14:paraId="1DA4DA14"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4.42E-02</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584EF36D"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-0.0825</w:t>
            </w:r>
          </w:p>
        </w:tc>
        <w:tc>
          <w:tcPr>
            <w:tcW w:w="1185" w:type="dxa"/>
            <w:tcBorders>
              <w:top w:val="nil"/>
              <w:left w:val="nil"/>
              <w:bottom w:val="nil"/>
              <w:right w:val="nil"/>
            </w:tcBorders>
            <w:shd w:val="clear" w:color="auto" w:fill="auto"/>
            <w:noWrap/>
            <w:vAlign w:val="center"/>
            <w:hideMark/>
          </w:tcPr>
          <w:p w14:paraId="67DD8558"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1.09E-01</w:t>
            </w:r>
          </w:p>
        </w:tc>
      </w:tr>
      <w:tr w:rsidR="00DF7C8D" w:rsidRPr="00942D8D" w14:paraId="496762A1" w14:textId="77777777" w:rsidTr="00C77D0C">
        <w:trPr>
          <w:trHeight w:val="285"/>
        </w:trPr>
        <w:tc>
          <w:tcPr>
            <w:tcW w:w="1700" w:type="dxa"/>
            <w:tcBorders>
              <w:top w:val="nil"/>
              <w:left w:val="nil"/>
              <w:bottom w:val="nil"/>
              <w:right w:val="nil"/>
            </w:tcBorders>
            <w:shd w:val="clear" w:color="auto" w:fill="auto"/>
            <w:noWrap/>
            <w:vAlign w:val="bottom"/>
            <w:hideMark/>
          </w:tcPr>
          <w:p w14:paraId="29738B0E"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TAM</w:t>
            </w:r>
          </w:p>
        </w:tc>
        <w:tc>
          <w:tcPr>
            <w:tcW w:w="1614" w:type="dxa"/>
            <w:tcBorders>
              <w:top w:val="nil"/>
              <w:left w:val="nil"/>
              <w:bottom w:val="nil"/>
              <w:right w:val="nil"/>
            </w:tcBorders>
            <w:shd w:val="clear" w:color="auto" w:fill="auto"/>
            <w:noWrap/>
            <w:vAlign w:val="bottom"/>
            <w:hideMark/>
          </w:tcPr>
          <w:p w14:paraId="50AA6423"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 xml:space="preserve">CCL2 </w:t>
            </w:r>
          </w:p>
        </w:tc>
        <w:tc>
          <w:tcPr>
            <w:tcW w:w="1026" w:type="dxa"/>
            <w:tcBorders>
              <w:top w:val="nil"/>
              <w:left w:val="nil"/>
              <w:bottom w:val="nil"/>
              <w:right w:val="nil"/>
            </w:tcBorders>
            <w:shd w:val="clear" w:color="auto" w:fill="auto"/>
            <w:noWrap/>
            <w:vAlign w:val="center"/>
            <w:hideMark/>
          </w:tcPr>
          <w:p w14:paraId="33D07A9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-0.0432</w:t>
            </w:r>
          </w:p>
        </w:tc>
        <w:tc>
          <w:tcPr>
            <w:tcW w:w="1174" w:type="dxa"/>
            <w:tcBorders>
              <w:top w:val="nil"/>
              <w:left w:val="nil"/>
              <w:bottom w:val="nil"/>
              <w:right w:val="nil"/>
            </w:tcBorders>
            <w:shd w:val="clear" w:color="auto" w:fill="auto"/>
            <w:noWrap/>
            <w:vAlign w:val="center"/>
            <w:hideMark/>
          </w:tcPr>
          <w:p w14:paraId="5FFADD1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3.80E-01</w:t>
            </w:r>
          </w:p>
        </w:tc>
        <w:tc>
          <w:tcPr>
            <w:tcW w:w="1035" w:type="dxa"/>
            <w:tcBorders>
              <w:top w:val="nil"/>
              <w:left w:val="nil"/>
              <w:bottom w:val="nil"/>
              <w:right w:val="nil"/>
            </w:tcBorders>
            <w:shd w:val="clear" w:color="auto" w:fill="auto"/>
            <w:noWrap/>
            <w:vAlign w:val="center"/>
            <w:hideMark/>
          </w:tcPr>
          <w:p w14:paraId="35FFF7EC"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0.0005</w:t>
            </w:r>
          </w:p>
        </w:tc>
        <w:tc>
          <w:tcPr>
            <w:tcW w:w="1185" w:type="dxa"/>
            <w:tcBorders>
              <w:top w:val="nil"/>
              <w:left w:val="nil"/>
              <w:bottom w:val="nil"/>
              <w:right w:val="nil"/>
            </w:tcBorders>
            <w:shd w:val="clear" w:color="auto" w:fill="auto"/>
            <w:noWrap/>
            <w:vAlign w:val="center"/>
            <w:hideMark/>
          </w:tcPr>
          <w:p w14:paraId="37D6E04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9.92E-01</w:t>
            </w:r>
          </w:p>
        </w:tc>
      </w:tr>
      <w:tr w:rsidR="00DF7C8D" w:rsidRPr="00942D8D" w14:paraId="52755434" w14:textId="77777777" w:rsidTr="00C77D0C">
        <w:trPr>
          <w:trHeight w:val="285"/>
        </w:trPr>
        <w:tc>
          <w:tcPr>
            <w:tcW w:w="1700" w:type="dxa"/>
            <w:tcBorders>
              <w:top w:val="nil"/>
              <w:left w:val="nil"/>
              <w:bottom w:val="nil"/>
              <w:right w:val="nil"/>
            </w:tcBorders>
            <w:shd w:val="clear" w:color="auto" w:fill="auto"/>
            <w:noWrap/>
            <w:vAlign w:val="bottom"/>
            <w:hideMark/>
          </w:tcPr>
          <w:p w14:paraId="1E3F9BF9"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094F5F00"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CD68</w:t>
            </w:r>
          </w:p>
        </w:tc>
        <w:tc>
          <w:tcPr>
            <w:tcW w:w="1026" w:type="dxa"/>
            <w:tcBorders>
              <w:top w:val="nil"/>
              <w:left w:val="nil"/>
              <w:bottom w:val="nil"/>
              <w:right w:val="nil"/>
            </w:tcBorders>
            <w:shd w:val="clear" w:color="auto" w:fill="auto"/>
            <w:noWrap/>
            <w:vAlign w:val="center"/>
            <w:hideMark/>
          </w:tcPr>
          <w:p w14:paraId="44FC37AD"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-0.0197</w:t>
            </w:r>
          </w:p>
        </w:tc>
        <w:tc>
          <w:tcPr>
            <w:tcW w:w="1174" w:type="dxa"/>
            <w:tcBorders>
              <w:top w:val="nil"/>
              <w:left w:val="nil"/>
              <w:bottom w:val="nil"/>
              <w:right w:val="nil"/>
            </w:tcBorders>
            <w:shd w:val="clear" w:color="auto" w:fill="auto"/>
            <w:noWrap/>
            <w:vAlign w:val="center"/>
            <w:hideMark/>
          </w:tcPr>
          <w:p w14:paraId="1AF0B5ED"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6.88E-01</w:t>
            </w:r>
          </w:p>
        </w:tc>
        <w:tc>
          <w:tcPr>
            <w:tcW w:w="1035" w:type="dxa"/>
            <w:tcBorders>
              <w:top w:val="nil"/>
              <w:left w:val="nil"/>
              <w:bottom w:val="nil"/>
              <w:right w:val="nil"/>
            </w:tcBorders>
            <w:shd w:val="clear" w:color="auto" w:fill="auto"/>
            <w:noWrap/>
            <w:vAlign w:val="center"/>
            <w:hideMark/>
          </w:tcPr>
          <w:p w14:paraId="1F8002E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0.0315</w:t>
            </w:r>
          </w:p>
        </w:tc>
        <w:tc>
          <w:tcPr>
            <w:tcW w:w="1185" w:type="dxa"/>
            <w:tcBorders>
              <w:top w:val="nil"/>
              <w:left w:val="nil"/>
              <w:bottom w:val="nil"/>
              <w:right w:val="nil"/>
            </w:tcBorders>
            <w:shd w:val="clear" w:color="auto" w:fill="auto"/>
            <w:noWrap/>
            <w:vAlign w:val="center"/>
            <w:hideMark/>
          </w:tcPr>
          <w:p w14:paraId="0CFC9F3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5.40E-01</w:t>
            </w:r>
          </w:p>
        </w:tc>
      </w:tr>
      <w:tr w:rsidR="00DF7C8D" w:rsidRPr="00942D8D" w14:paraId="3DE00D6E" w14:textId="77777777" w:rsidTr="00C77D0C">
        <w:trPr>
          <w:trHeight w:val="285"/>
        </w:trPr>
        <w:tc>
          <w:tcPr>
            <w:tcW w:w="1700" w:type="dxa"/>
            <w:tcBorders>
              <w:top w:val="nil"/>
              <w:left w:val="nil"/>
              <w:bottom w:val="nil"/>
              <w:right w:val="nil"/>
            </w:tcBorders>
            <w:shd w:val="clear" w:color="auto" w:fill="auto"/>
            <w:noWrap/>
            <w:vAlign w:val="bottom"/>
            <w:hideMark/>
          </w:tcPr>
          <w:p w14:paraId="7A2C2A73"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0B657CA2"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IL10</w:t>
            </w:r>
          </w:p>
        </w:tc>
        <w:tc>
          <w:tcPr>
            <w:tcW w:w="1026" w:type="dxa"/>
            <w:tcBorders>
              <w:top w:val="nil"/>
              <w:left w:val="nil"/>
              <w:bottom w:val="nil"/>
              <w:right w:val="nil"/>
            </w:tcBorders>
            <w:shd w:val="clear" w:color="auto" w:fill="auto"/>
            <w:noWrap/>
            <w:vAlign w:val="center"/>
            <w:hideMark/>
          </w:tcPr>
          <w:p w14:paraId="4F6B1A4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-0.0951</w:t>
            </w:r>
          </w:p>
        </w:tc>
        <w:tc>
          <w:tcPr>
            <w:tcW w:w="1174" w:type="dxa"/>
            <w:tcBorders>
              <w:top w:val="nil"/>
              <w:left w:val="nil"/>
              <w:bottom w:val="nil"/>
              <w:right w:val="nil"/>
            </w:tcBorders>
            <w:shd w:val="clear" w:color="auto" w:fill="auto"/>
            <w:noWrap/>
            <w:vAlign w:val="center"/>
            <w:hideMark/>
          </w:tcPr>
          <w:p w14:paraId="5ADB33C9"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5.29E-02</w:t>
            </w:r>
          </w:p>
        </w:tc>
        <w:tc>
          <w:tcPr>
            <w:tcW w:w="1035" w:type="dxa"/>
            <w:tcBorders>
              <w:top w:val="nil"/>
              <w:left w:val="nil"/>
              <w:bottom w:val="nil"/>
              <w:right w:val="nil"/>
            </w:tcBorders>
            <w:shd w:val="clear" w:color="auto" w:fill="auto"/>
            <w:noWrap/>
            <w:vAlign w:val="center"/>
            <w:hideMark/>
          </w:tcPr>
          <w:p w14:paraId="265E8FBF"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-0.0612</w:t>
            </w:r>
          </w:p>
        </w:tc>
        <w:tc>
          <w:tcPr>
            <w:tcW w:w="1185" w:type="dxa"/>
            <w:tcBorders>
              <w:top w:val="nil"/>
              <w:left w:val="nil"/>
              <w:bottom w:val="nil"/>
              <w:right w:val="nil"/>
            </w:tcBorders>
            <w:shd w:val="clear" w:color="auto" w:fill="auto"/>
            <w:noWrap/>
            <w:vAlign w:val="center"/>
            <w:hideMark/>
          </w:tcPr>
          <w:p w14:paraId="14BD512E"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2.34E-01</w:t>
            </w:r>
          </w:p>
        </w:tc>
      </w:tr>
      <w:tr w:rsidR="00DF7C8D" w:rsidRPr="00942D8D" w14:paraId="1FF724A8" w14:textId="77777777" w:rsidTr="00C77D0C">
        <w:trPr>
          <w:trHeight w:val="285"/>
        </w:trPr>
        <w:tc>
          <w:tcPr>
            <w:tcW w:w="1700" w:type="dxa"/>
            <w:tcBorders>
              <w:top w:val="nil"/>
              <w:left w:val="nil"/>
              <w:bottom w:val="nil"/>
              <w:right w:val="nil"/>
            </w:tcBorders>
            <w:shd w:val="clear" w:color="auto" w:fill="auto"/>
            <w:noWrap/>
            <w:vAlign w:val="bottom"/>
            <w:hideMark/>
          </w:tcPr>
          <w:p w14:paraId="577005E2"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M1 Monocyte</w:t>
            </w:r>
          </w:p>
        </w:tc>
        <w:tc>
          <w:tcPr>
            <w:tcW w:w="1614" w:type="dxa"/>
            <w:tcBorders>
              <w:top w:val="nil"/>
              <w:left w:val="nil"/>
              <w:bottom w:val="nil"/>
              <w:right w:val="nil"/>
            </w:tcBorders>
            <w:shd w:val="clear" w:color="auto" w:fill="auto"/>
            <w:noWrap/>
            <w:vAlign w:val="bottom"/>
            <w:hideMark/>
          </w:tcPr>
          <w:p w14:paraId="7F9E8F88"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NOS2</w:t>
            </w:r>
          </w:p>
        </w:tc>
        <w:tc>
          <w:tcPr>
            <w:tcW w:w="1026" w:type="dxa"/>
            <w:tcBorders>
              <w:top w:val="nil"/>
              <w:left w:val="nil"/>
              <w:bottom w:val="nil"/>
              <w:right w:val="nil"/>
            </w:tcBorders>
            <w:shd w:val="clear" w:color="auto" w:fill="auto"/>
            <w:noWrap/>
            <w:vAlign w:val="center"/>
            <w:hideMark/>
          </w:tcPr>
          <w:p w14:paraId="00F54BD9"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-0.0795</w:t>
            </w:r>
          </w:p>
        </w:tc>
        <w:tc>
          <w:tcPr>
            <w:tcW w:w="1174" w:type="dxa"/>
            <w:tcBorders>
              <w:top w:val="nil"/>
              <w:left w:val="nil"/>
              <w:bottom w:val="nil"/>
              <w:right w:val="nil"/>
            </w:tcBorders>
            <w:shd w:val="clear" w:color="auto" w:fill="auto"/>
            <w:noWrap/>
            <w:vAlign w:val="center"/>
            <w:hideMark/>
          </w:tcPr>
          <w:p w14:paraId="5D6B65A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1.06E-01</w:t>
            </w:r>
          </w:p>
        </w:tc>
        <w:tc>
          <w:tcPr>
            <w:tcW w:w="1035" w:type="dxa"/>
            <w:tcBorders>
              <w:top w:val="nil"/>
              <w:left w:val="nil"/>
              <w:bottom w:val="nil"/>
              <w:right w:val="nil"/>
            </w:tcBorders>
            <w:shd w:val="clear" w:color="auto" w:fill="auto"/>
            <w:noWrap/>
            <w:vAlign w:val="center"/>
            <w:hideMark/>
          </w:tcPr>
          <w:p w14:paraId="7C2681E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-0.0862</w:t>
            </w:r>
          </w:p>
        </w:tc>
        <w:tc>
          <w:tcPr>
            <w:tcW w:w="1185" w:type="dxa"/>
            <w:tcBorders>
              <w:top w:val="nil"/>
              <w:left w:val="nil"/>
              <w:bottom w:val="nil"/>
              <w:right w:val="nil"/>
            </w:tcBorders>
            <w:shd w:val="clear" w:color="auto" w:fill="auto"/>
            <w:noWrap/>
            <w:vAlign w:val="center"/>
            <w:hideMark/>
          </w:tcPr>
          <w:p w14:paraId="6C51FA2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9.38E-02</w:t>
            </w:r>
          </w:p>
        </w:tc>
      </w:tr>
      <w:tr w:rsidR="00DF7C8D" w:rsidRPr="00942D8D" w14:paraId="33841592" w14:textId="77777777" w:rsidTr="00C77D0C">
        <w:trPr>
          <w:trHeight w:val="285"/>
        </w:trPr>
        <w:tc>
          <w:tcPr>
            <w:tcW w:w="1700" w:type="dxa"/>
            <w:tcBorders>
              <w:top w:val="nil"/>
              <w:left w:val="nil"/>
              <w:bottom w:val="nil"/>
              <w:right w:val="nil"/>
            </w:tcBorders>
            <w:shd w:val="clear" w:color="auto" w:fill="auto"/>
            <w:noWrap/>
            <w:vAlign w:val="bottom"/>
            <w:hideMark/>
          </w:tcPr>
          <w:p w14:paraId="6745FD32"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030F61E7"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IRF5</w:t>
            </w:r>
          </w:p>
        </w:tc>
        <w:tc>
          <w:tcPr>
            <w:tcW w:w="1026" w:type="dxa"/>
            <w:tcBorders>
              <w:top w:val="nil"/>
              <w:left w:val="nil"/>
              <w:bottom w:val="nil"/>
              <w:right w:val="nil"/>
            </w:tcBorders>
            <w:shd w:val="clear" w:color="auto" w:fill="auto"/>
            <w:noWrap/>
            <w:vAlign w:val="center"/>
            <w:hideMark/>
          </w:tcPr>
          <w:p w14:paraId="002B7C44"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-0.0081</w:t>
            </w:r>
          </w:p>
        </w:tc>
        <w:tc>
          <w:tcPr>
            <w:tcW w:w="1174" w:type="dxa"/>
            <w:tcBorders>
              <w:top w:val="nil"/>
              <w:left w:val="nil"/>
              <w:bottom w:val="nil"/>
              <w:right w:val="nil"/>
            </w:tcBorders>
            <w:shd w:val="clear" w:color="auto" w:fill="auto"/>
            <w:noWrap/>
            <w:vAlign w:val="center"/>
            <w:hideMark/>
          </w:tcPr>
          <w:p w14:paraId="1F4AE9AA"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8.69E-01</w:t>
            </w:r>
          </w:p>
        </w:tc>
        <w:tc>
          <w:tcPr>
            <w:tcW w:w="1035" w:type="dxa"/>
            <w:tcBorders>
              <w:top w:val="nil"/>
              <w:left w:val="nil"/>
              <w:bottom w:val="nil"/>
              <w:right w:val="nil"/>
            </w:tcBorders>
            <w:shd w:val="clear" w:color="auto" w:fill="auto"/>
            <w:noWrap/>
            <w:vAlign w:val="center"/>
            <w:hideMark/>
          </w:tcPr>
          <w:p w14:paraId="17F2E8A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0.0277</w:t>
            </w:r>
          </w:p>
        </w:tc>
        <w:tc>
          <w:tcPr>
            <w:tcW w:w="1185" w:type="dxa"/>
            <w:tcBorders>
              <w:top w:val="nil"/>
              <w:left w:val="nil"/>
              <w:bottom w:val="nil"/>
              <w:right w:val="nil"/>
            </w:tcBorders>
            <w:shd w:val="clear" w:color="auto" w:fill="auto"/>
            <w:noWrap/>
            <w:vAlign w:val="center"/>
            <w:hideMark/>
          </w:tcPr>
          <w:p w14:paraId="5CD35C2D"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5.91E-01</w:t>
            </w:r>
          </w:p>
        </w:tc>
      </w:tr>
      <w:tr w:rsidR="00DF7C8D" w:rsidRPr="00942D8D" w14:paraId="25E7C2BF" w14:textId="77777777" w:rsidTr="00C77D0C">
        <w:trPr>
          <w:trHeight w:val="285"/>
        </w:trPr>
        <w:tc>
          <w:tcPr>
            <w:tcW w:w="1700" w:type="dxa"/>
            <w:tcBorders>
              <w:top w:val="nil"/>
              <w:left w:val="nil"/>
              <w:bottom w:val="nil"/>
              <w:right w:val="nil"/>
            </w:tcBorders>
            <w:shd w:val="clear" w:color="auto" w:fill="auto"/>
            <w:noWrap/>
            <w:vAlign w:val="bottom"/>
            <w:hideMark/>
          </w:tcPr>
          <w:p w14:paraId="6D3C591A"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3F333D32"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PTGS2</w:t>
            </w:r>
          </w:p>
        </w:tc>
        <w:tc>
          <w:tcPr>
            <w:tcW w:w="1026" w:type="dxa"/>
            <w:tcBorders>
              <w:top w:val="nil"/>
              <w:left w:val="nil"/>
              <w:bottom w:val="nil"/>
              <w:right w:val="nil"/>
            </w:tcBorders>
            <w:shd w:val="clear" w:color="auto" w:fill="auto"/>
            <w:noWrap/>
            <w:vAlign w:val="center"/>
            <w:hideMark/>
          </w:tcPr>
          <w:p w14:paraId="2BBF7FA8"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0.0464</w:t>
            </w:r>
          </w:p>
        </w:tc>
        <w:tc>
          <w:tcPr>
            <w:tcW w:w="1174" w:type="dxa"/>
            <w:tcBorders>
              <w:top w:val="nil"/>
              <w:left w:val="nil"/>
              <w:bottom w:val="nil"/>
              <w:right w:val="nil"/>
            </w:tcBorders>
            <w:shd w:val="clear" w:color="auto" w:fill="auto"/>
            <w:noWrap/>
            <w:vAlign w:val="center"/>
            <w:hideMark/>
          </w:tcPr>
          <w:p w14:paraId="6C91175C"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3.46E-01</w:t>
            </w:r>
          </w:p>
        </w:tc>
        <w:tc>
          <w:tcPr>
            <w:tcW w:w="1035" w:type="dxa"/>
            <w:tcBorders>
              <w:top w:val="nil"/>
              <w:left w:val="nil"/>
              <w:bottom w:val="nil"/>
              <w:right w:val="nil"/>
            </w:tcBorders>
            <w:shd w:val="clear" w:color="auto" w:fill="auto"/>
            <w:noWrap/>
            <w:vAlign w:val="center"/>
            <w:hideMark/>
          </w:tcPr>
          <w:p w14:paraId="153A21A1"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0.0594</w:t>
            </w:r>
          </w:p>
        </w:tc>
        <w:tc>
          <w:tcPr>
            <w:tcW w:w="1185" w:type="dxa"/>
            <w:tcBorders>
              <w:top w:val="nil"/>
              <w:left w:val="nil"/>
              <w:bottom w:val="nil"/>
              <w:right w:val="nil"/>
            </w:tcBorders>
            <w:shd w:val="clear" w:color="auto" w:fill="auto"/>
            <w:noWrap/>
            <w:vAlign w:val="center"/>
            <w:hideMark/>
          </w:tcPr>
          <w:p w14:paraId="7228E50B"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2.49E-01</w:t>
            </w:r>
          </w:p>
        </w:tc>
      </w:tr>
      <w:tr w:rsidR="00DF7C8D" w:rsidRPr="00942D8D" w14:paraId="304FA9E4" w14:textId="77777777" w:rsidTr="00C77D0C">
        <w:trPr>
          <w:trHeight w:val="285"/>
        </w:trPr>
        <w:tc>
          <w:tcPr>
            <w:tcW w:w="1700" w:type="dxa"/>
            <w:tcBorders>
              <w:top w:val="nil"/>
              <w:left w:val="nil"/>
              <w:bottom w:val="nil"/>
              <w:right w:val="nil"/>
            </w:tcBorders>
            <w:shd w:val="clear" w:color="auto" w:fill="auto"/>
            <w:noWrap/>
            <w:vAlign w:val="bottom"/>
            <w:hideMark/>
          </w:tcPr>
          <w:p w14:paraId="4726D4A8"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M2 Monocyte</w:t>
            </w:r>
          </w:p>
        </w:tc>
        <w:tc>
          <w:tcPr>
            <w:tcW w:w="1614" w:type="dxa"/>
            <w:tcBorders>
              <w:top w:val="nil"/>
              <w:left w:val="nil"/>
              <w:bottom w:val="nil"/>
              <w:right w:val="nil"/>
            </w:tcBorders>
            <w:shd w:val="clear" w:color="auto" w:fill="auto"/>
            <w:noWrap/>
            <w:vAlign w:val="bottom"/>
            <w:hideMark/>
          </w:tcPr>
          <w:p w14:paraId="37B8FE82"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CD163</w:t>
            </w:r>
          </w:p>
        </w:tc>
        <w:tc>
          <w:tcPr>
            <w:tcW w:w="1026" w:type="dxa"/>
            <w:tcBorders>
              <w:top w:val="nil"/>
              <w:left w:val="nil"/>
              <w:bottom w:val="nil"/>
              <w:right w:val="nil"/>
            </w:tcBorders>
            <w:shd w:val="clear" w:color="auto" w:fill="auto"/>
            <w:noWrap/>
            <w:vAlign w:val="center"/>
            <w:hideMark/>
          </w:tcPr>
          <w:p w14:paraId="4F089406"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-0.0789</w:t>
            </w:r>
          </w:p>
        </w:tc>
        <w:tc>
          <w:tcPr>
            <w:tcW w:w="1174" w:type="dxa"/>
            <w:tcBorders>
              <w:top w:val="nil"/>
              <w:left w:val="nil"/>
              <w:bottom w:val="nil"/>
              <w:right w:val="nil"/>
            </w:tcBorders>
            <w:shd w:val="clear" w:color="auto" w:fill="auto"/>
            <w:noWrap/>
            <w:vAlign w:val="center"/>
            <w:hideMark/>
          </w:tcPr>
          <w:p w14:paraId="1723790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1.09E-01</w:t>
            </w:r>
          </w:p>
        </w:tc>
        <w:tc>
          <w:tcPr>
            <w:tcW w:w="1035" w:type="dxa"/>
            <w:tcBorders>
              <w:top w:val="nil"/>
              <w:left w:val="nil"/>
              <w:bottom w:val="nil"/>
              <w:right w:val="nil"/>
            </w:tcBorders>
            <w:shd w:val="clear" w:color="auto" w:fill="auto"/>
            <w:noWrap/>
            <w:vAlign w:val="center"/>
            <w:hideMark/>
          </w:tcPr>
          <w:p w14:paraId="46E5F880"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-0.0526</w:t>
            </w:r>
          </w:p>
        </w:tc>
        <w:tc>
          <w:tcPr>
            <w:tcW w:w="1185" w:type="dxa"/>
            <w:tcBorders>
              <w:top w:val="nil"/>
              <w:left w:val="nil"/>
              <w:bottom w:val="nil"/>
              <w:right w:val="nil"/>
            </w:tcBorders>
            <w:shd w:val="clear" w:color="auto" w:fill="auto"/>
            <w:noWrap/>
            <w:vAlign w:val="center"/>
            <w:hideMark/>
          </w:tcPr>
          <w:p w14:paraId="7F7B17DE"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3.07E-01</w:t>
            </w:r>
          </w:p>
        </w:tc>
      </w:tr>
      <w:tr w:rsidR="00DF7C8D" w:rsidRPr="00942D8D" w14:paraId="7F18B415" w14:textId="77777777" w:rsidTr="00C77D0C">
        <w:trPr>
          <w:trHeight w:val="285"/>
        </w:trPr>
        <w:tc>
          <w:tcPr>
            <w:tcW w:w="1700" w:type="dxa"/>
            <w:tcBorders>
              <w:top w:val="nil"/>
              <w:left w:val="nil"/>
              <w:bottom w:val="nil"/>
              <w:right w:val="nil"/>
            </w:tcBorders>
            <w:shd w:val="clear" w:color="auto" w:fill="auto"/>
            <w:noWrap/>
            <w:vAlign w:val="bottom"/>
            <w:hideMark/>
          </w:tcPr>
          <w:p w14:paraId="7B356E9C" w14:textId="77777777" w:rsidR="00DF7C8D" w:rsidRPr="00942D8D" w:rsidRDefault="00DF7C8D" w:rsidP="00C77D0C">
            <w:pPr>
              <w:widowControl/>
              <w:jc w:val="right"/>
              <w:rPr>
                <w:rFonts w:ascii="等线" w:eastAsia="等线" w:hAnsi="等线" w:cs="宋体"/>
                <w:color w:val="000000"/>
                <w:kern w:val="0"/>
                <w:sz w:val="22"/>
              </w:rPr>
            </w:pPr>
          </w:p>
        </w:tc>
        <w:tc>
          <w:tcPr>
            <w:tcW w:w="1614" w:type="dxa"/>
            <w:tcBorders>
              <w:top w:val="nil"/>
              <w:left w:val="nil"/>
              <w:bottom w:val="nil"/>
              <w:right w:val="nil"/>
            </w:tcBorders>
            <w:shd w:val="clear" w:color="auto" w:fill="auto"/>
            <w:noWrap/>
            <w:vAlign w:val="bottom"/>
            <w:hideMark/>
          </w:tcPr>
          <w:p w14:paraId="4BE14E42"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MS4A4A</w:t>
            </w:r>
          </w:p>
        </w:tc>
        <w:tc>
          <w:tcPr>
            <w:tcW w:w="1026" w:type="dxa"/>
            <w:tcBorders>
              <w:top w:val="nil"/>
              <w:left w:val="nil"/>
              <w:bottom w:val="nil"/>
              <w:right w:val="nil"/>
            </w:tcBorders>
            <w:shd w:val="clear" w:color="auto" w:fill="auto"/>
            <w:noWrap/>
            <w:vAlign w:val="center"/>
            <w:hideMark/>
          </w:tcPr>
          <w:p w14:paraId="1D840FEC"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-0.1477</w:t>
            </w:r>
          </w:p>
        </w:tc>
        <w:tc>
          <w:tcPr>
            <w:tcW w:w="1174" w:type="dxa"/>
            <w:tcBorders>
              <w:top w:val="nil"/>
              <w:left w:val="nil"/>
              <w:bottom w:val="nil"/>
              <w:right w:val="nil"/>
            </w:tcBorders>
            <w:shd w:val="clear" w:color="auto" w:fill="auto"/>
            <w:noWrap/>
            <w:vAlign w:val="center"/>
            <w:hideMark/>
          </w:tcPr>
          <w:p w14:paraId="6E639152"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2.56E-03</w:t>
            </w:r>
            <w:r w:rsidRPr="00942D8D">
              <w:rPr>
                <w:rFonts w:ascii="等线" w:eastAsia="等线" w:hAnsi="等线"/>
                <w:b/>
                <w:bCs/>
                <w:color w:val="000000"/>
                <w:sz w:val="22"/>
                <w:vertAlign w:val="superscript"/>
              </w:rPr>
              <w:t>*</w:t>
            </w:r>
          </w:p>
        </w:tc>
        <w:tc>
          <w:tcPr>
            <w:tcW w:w="1035" w:type="dxa"/>
            <w:tcBorders>
              <w:top w:val="nil"/>
              <w:left w:val="nil"/>
              <w:bottom w:val="nil"/>
              <w:right w:val="nil"/>
            </w:tcBorders>
            <w:shd w:val="clear" w:color="auto" w:fill="auto"/>
            <w:noWrap/>
            <w:vAlign w:val="center"/>
            <w:hideMark/>
          </w:tcPr>
          <w:p w14:paraId="7CCAE6A7"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-0.1192</w:t>
            </w:r>
          </w:p>
        </w:tc>
        <w:tc>
          <w:tcPr>
            <w:tcW w:w="1185" w:type="dxa"/>
            <w:tcBorders>
              <w:top w:val="nil"/>
              <w:left w:val="nil"/>
              <w:bottom w:val="nil"/>
              <w:right w:val="nil"/>
            </w:tcBorders>
            <w:shd w:val="clear" w:color="auto" w:fill="auto"/>
            <w:noWrap/>
            <w:vAlign w:val="center"/>
            <w:hideMark/>
          </w:tcPr>
          <w:p w14:paraId="0EFF9C37" w14:textId="77777777" w:rsidR="00DF7C8D" w:rsidRPr="00942D8D" w:rsidRDefault="00DF7C8D" w:rsidP="00C77D0C">
            <w:pPr>
              <w:widowControl/>
              <w:jc w:val="center"/>
              <w:rPr>
                <w:rFonts w:ascii="等线" w:eastAsia="等线" w:hAnsi="等线" w:cs="宋体"/>
                <w:b/>
                <w:bCs/>
                <w:color w:val="000000"/>
                <w:kern w:val="0"/>
                <w:sz w:val="22"/>
              </w:rPr>
            </w:pPr>
            <w:r w:rsidRPr="00942D8D">
              <w:rPr>
                <w:rFonts w:ascii="等线" w:eastAsia="等线" w:hAnsi="等线" w:cs="宋体" w:hint="eastAsia"/>
                <w:b/>
                <w:bCs/>
                <w:color w:val="000000"/>
                <w:kern w:val="0"/>
                <w:sz w:val="22"/>
              </w:rPr>
              <w:t>2.03E-02</w:t>
            </w:r>
            <w:r w:rsidRPr="00942D8D">
              <w:rPr>
                <w:rFonts w:ascii="等线" w:eastAsia="等线" w:hAnsi="等线"/>
                <w:b/>
                <w:bCs/>
                <w:color w:val="000000"/>
                <w:sz w:val="22"/>
                <w:vertAlign w:val="superscript"/>
              </w:rPr>
              <w:t>*</w:t>
            </w:r>
          </w:p>
        </w:tc>
      </w:tr>
      <w:tr w:rsidR="00DF7C8D" w:rsidRPr="00942D8D" w14:paraId="6A2DE905" w14:textId="77777777" w:rsidTr="00C77D0C">
        <w:trPr>
          <w:trHeight w:val="285"/>
        </w:trPr>
        <w:tc>
          <w:tcPr>
            <w:tcW w:w="1700" w:type="dxa"/>
            <w:tcBorders>
              <w:top w:val="nil"/>
              <w:left w:val="nil"/>
              <w:bottom w:val="single" w:sz="4" w:space="0" w:color="auto"/>
              <w:right w:val="nil"/>
            </w:tcBorders>
            <w:shd w:val="clear" w:color="auto" w:fill="auto"/>
            <w:noWrap/>
            <w:vAlign w:val="bottom"/>
            <w:hideMark/>
          </w:tcPr>
          <w:p w14:paraId="71C17C1E"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 xml:space="preserve">　</w:t>
            </w:r>
          </w:p>
        </w:tc>
        <w:tc>
          <w:tcPr>
            <w:tcW w:w="1614" w:type="dxa"/>
            <w:tcBorders>
              <w:top w:val="nil"/>
              <w:left w:val="nil"/>
              <w:bottom w:val="single" w:sz="4" w:space="0" w:color="auto"/>
              <w:right w:val="nil"/>
            </w:tcBorders>
            <w:shd w:val="clear" w:color="auto" w:fill="auto"/>
            <w:noWrap/>
            <w:vAlign w:val="bottom"/>
            <w:hideMark/>
          </w:tcPr>
          <w:p w14:paraId="26C379B8" w14:textId="77777777" w:rsidR="00DF7C8D" w:rsidRPr="00942D8D" w:rsidRDefault="00DF7C8D" w:rsidP="00C77D0C">
            <w:pPr>
              <w:widowControl/>
              <w:jc w:val="left"/>
              <w:rPr>
                <w:rFonts w:ascii="等线" w:eastAsia="等线" w:hAnsi="等线" w:cs="宋体"/>
                <w:color w:val="000000"/>
                <w:kern w:val="0"/>
                <w:sz w:val="22"/>
              </w:rPr>
            </w:pPr>
            <w:r w:rsidRPr="00942D8D">
              <w:rPr>
                <w:rFonts w:ascii="等线" w:eastAsia="等线" w:hAnsi="等线" w:cs="宋体" w:hint="eastAsia"/>
                <w:color w:val="000000"/>
                <w:kern w:val="0"/>
                <w:sz w:val="22"/>
              </w:rPr>
              <w:t>VSIG4</w:t>
            </w:r>
          </w:p>
        </w:tc>
        <w:tc>
          <w:tcPr>
            <w:tcW w:w="1026" w:type="dxa"/>
            <w:tcBorders>
              <w:top w:val="nil"/>
              <w:left w:val="nil"/>
              <w:bottom w:val="single" w:sz="4" w:space="0" w:color="auto"/>
              <w:right w:val="nil"/>
            </w:tcBorders>
            <w:shd w:val="clear" w:color="auto" w:fill="auto"/>
            <w:noWrap/>
            <w:vAlign w:val="center"/>
            <w:hideMark/>
          </w:tcPr>
          <w:p w14:paraId="34215432"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-0.0852</w:t>
            </w:r>
          </w:p>
        </w:tc>
        <w:tc>
          <w:tcPr>
            <w:tcW w:w="1174" w:type="dxa"/>
            <w:tcBorders>
              <w:top w:val="nil"/>
              <w:left w:val="nil"/>
              <w:bottom w:val="single" w:sz="4" w:space="0" w:color="auto"/>
              <w:right w:val="nil"/>
            </w:tcBorders>
            <w:shd w:val="clear" w:color="auto" w:fill="auto"/>
            <w:noWrap/>
            <w:vAlign w:val="center"/>
            <w:hideMark/>
          </w:tcPr>
          <w:p w14:paraId="7DA7DF85"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8.28E-02</w:t>
            </w:r>
          </w:p>
        </w:tc>
        <w:tc>
          <w:tcPr>
            <w:tcW w:w="1035" w:type="dxa"/>
            <w:tcBorders>
              <w:top w:val="nil"/>
              <w:left w:val="nil"/>
              <w:bottom w:val="single" w:sz="4" w:space="0" w:color="auto"/>
              <w:right w:val="nil"/>
            </w:tcBorders>
            <w:shd w:val="clear" w:color="auto" w:fill="auto"/>
            <w:noWrap/>
            <w:vAlign w:val="center"/>
            <w:hideMark/>
          </w:tcPr>
          <w:p w14:paraId="2C36FDF5"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-0.0603</w:t>
            </w:r>
          </w:p>
        </w:tc>
        <w:tc>
          <w:tcPr>
            <w:tcW w:w="1185" w:type="dxa"/>
            <w:tcBorders>
              <w:top w:val="nil"/>
              <w:left w:val="nil"/>
              <w:bottom w:val="single" w:sz="4" w:space="0" w:color="auto"/>
              <w:right w:val="nil"/>
            </w:tcBorders>
            <w:shd w:val="clear" w:color="auto" w:fill="auto"/>
            <w:noWrap/>
            <w:vAlign w:val="center"/>
            <w:hideMark/>
          </w:tcPr>
          <w:p w14:paraId="54B97798" w14:textId="77777777" w:rsidR="00DF7C8D" w:rsidRPr="00942D8D" w:rsidRDefault="00DF7C8D" w:rsidP="00C77D0C">
            <w:pPr>
              <w:widowControl/>
              <w:jc w:val="center"/>
              <w:rPr>
                <w:rFonts w:ascii="等线" w:eastAsia="等线" w:hAnsi="等线" w:cs="宋体"/>
                <w:color w:val="000000"/>
                <w:kern w:val="0"/>
                <w:sz w:val="22"/>
              </w:rPr>
            </w:pPr>
            <w:r w:rsidRPr="00942D8D">
              <w:rPr>
                <w:rFonts w:ascii="等线" w:eastAsia="等线" w:hAnsi="等线" w:cs="宋体" w:hint="eastAsia"/>
                <w:color w:val="000000"/>
                <w:kern w:val="0"/>
                <w:sz w:val="22"/>
              </w:rPr>
              <w:t>2.42E-01</w:t>
            </w:r>
          </w:p>
        </w:tc>
      </w:tr>
    </w:tbl>
    <w:p w14:paraId="6FA67AF5" w14:textId="77777777" w:rsidR="00466B85" w:rsidRPr="00295CA2" w:rsidRDefault="00466B85" w:rsidP="00466B85">
      <w:pPr>
        <w:rPr>
          <w:rFonts w:ascii="AdvHelN-L" w:hAnsi="AdvHelN-L" w:hint="eastAsia"/>
          <w:color w:val="000000"/>
          <w:sz w:val="24"/>
          <w:szCs w:val="24"/>
        </w:rPr>
      </w:pPr>
      <w:r>
        <w:t>C</w:t>
      </w:r>
      <w:r>
        <w:rPr>
          <w:rFonts w:hint="eastAsia"/>
        </w:rPr>
        <w:t>or</w:t>
      </w:r>
      <w:r>
        <w:t>, R value of spearman’s correlation: *: p&lt; 0.05</w:t>
      </w:r>
    </w:p>
    <w:p w14:paraId="6A370787" w14:textId="07674816" w:rsidR="00DF7C8D" w:rsidRPr="00466B85" w:rsidRDefault="00DF7C8D">
      <w:pPr>
        <w:rPr>
          <w:rFonts w:ascii="AdvHelN-L" w:hAnsi="AdvHelN-L" w:hint="eastAsia"/>
          <w:color w:val="000000"/>
          <w:sz w:val="24"/>
          <w:szCs w:val="24"/>
        </w:rPr>
      </w:pPr>
    </w:p>
    <w:p w14:paraId="20451FE7" w14:textId="77777777" w:rsidR="00DF7C8D" w:rsidRDefault="00DF7C8D">
      <w:pPr>
        <w:widowControl/>
        <w:jc w:val="left"/>
        <w:rPr>
          <w:rFonts w:ascii="AdvHelN-L" w:hAnsi="AdvHelN-L" w:hint="eastAsia"/>
          <w:color w:val="000000"/>
          <w:sz w:val="24"/>
          <w:szCs w:val="24"/>
        </w:rPr>
      </w:pPr>
      <w:r>
        <w:rPr>
          <w:rFonts w:ascii="AdvHelN-L" w:hAnsi="AdvHelN-L" w:hint="eastAsia"/>
          <w:color w:val="000000"/>
          <w:sz w:val="24"/>
          <w:szCs w:val="24"/>
        </w:rPr>
        <w:br w:type="page"/>
      </w:r>
    </w:p>
    <w:p w14:paraId="08CB9613" w14:textId="77777777" w:rsidR="00466B85" w:rsidRDefault="00DF7C8D" w:rsidP="00DF7C8D">
      <w:r>
        <w:lastRenderedPageBreak/>
        <w:t xml:space="preserve">Supplement Table 2 </w:t>
      </w:r>
    </w:p>
    <w:p w14:paraId="16E5A555" w14:textId="5FC969C5" w:rsidR="00DF7C8D" w:rsidRDefault="00DF7C8D" w:rsidP="00DF7C8D">
      <w:r w:rsidRPr="00466B85">
        <w:rPr>
          <w:sz w:val="18"/>
          <w:szCs w:val="18"/>
        </w:rPr>
        <w:t>Correlation analysis of MAGEA3 expression with immune checkpoint</w:t>
      </w:r>
      <w:r w:rsidR="00466B85">
        <w:rPr>
          <w:sz w:val="18"/>
          <w:szCs w:val="18"/>
        </w:rPr>
        <w:t xml:space="preserve"> </w:t>
      </w:r>
      <w:r w:rsidRPr="00466B85">
        <w:rPr>
          <w:sz w:val="18"/>
          <w:szCs w:val="18"/>
        </w:rPr>
        <w:t>genes and chemokines/chemokine receptors</w:t>
      </w:r>
      <w:r w:rsidRPr="00466B85">
        <w:rPr>
          <w:rFonts w:hint="eastAsia"/>
          <w:sz w:val="18"/>
          <w:szCs w:val="18"/>
        </w:rPr>
        <w:t>,</w:t>
      </w:r>
      <w:r w:rsidRPr="00466B85">
        <w:rPr>
          <w:sz w:val="18"/>
          <w:szCs w:val="18"/>
        </w:rPr>
        <w:t xml:space="preserve"> MHC.</w:t>
      </w:r>
    </w:p>
    <w:tbl>
      <w:tblPr>
        <w:tblW w:w="7668" w:type="dxa"/>
        <w:tblCellMar>
          <w:left w:w="0" w:type="dxa"/>
          <w:right w:w="0" w:type="dxa"/>
        </w:tblCellMar>
        <w:tblLook w:val="04A0" w:firstRow="1" w:lastRow="0" w:firstColumn="1" w:lastColumn="0" w:noHBand="0" w:noVBand="1"/>
      </w:tblPr>
      <w:tblGrid>
        <w:gridCol w:w="1768"/>
        <w:gridCol w:w="1420"/>
        <w:gridCol w:w="1028"/>
        <w:gridCol w:w="1292"/>
        <w:gridCol w:w="957"/>
        <w:gridCol w:w="1203"/>
      </w:tblGrid>
      <w:tr w:rsidR="00DF7C8D" w14:paraId="18400BAA" w14:textId="77777777" w:rsidTr="00C77D0C">
        <w:trPr>
          <w:trHeight w:val="285"/>
        </w:trPr>
        <w:tc>
          <w:tcPr>
            <w:tcW w:w="1768"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03045B24" w14:textId="77777777" w:rsidR="00DF7C8D" w:rsidRDefault="00DF7C8D" w:rsidP="00C77D0C">
            <w:pPr>
              <w:widowControl/>
              <w:jc w:val="left"/>
              <w:rPr>
                <w:rFonts w:ascii="等线" w:eastAsia="等线" w:hAnsi="等线"/>
                <w:color w:val="000000"/>
                <w:sz w:val="22"/>
              </w:rPr>
            </w:pPr>
            <w:r>
              <w:rPr>
                <w:rFonts w:ascii="等线" w:eastAsia="等线" w:hAnsi="等线" w:hint="eastAsia"/>
                <w:color w:val="000000"/>
                <w:sz w:val="22"/>
              </w:rPr>
              <w:t>Description</w:t>
            </w:r>
          </w:p>
        </w:tc>
        <w:tc>
          <w:tcPr>
            <w:tcW w:w="142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59291C77" w14:textId="77777777" w:rsidR="00DF7C8D" w:rsidRDefault="00DF7C8D" w:rsidP="00C77D0C">
            <w:pPr>
              <w:rPr>
                <w:rFonts w:ascii="等线" w:eastAsia="等线" w:hAnsi="等线"/>
                <w:color w:val="000000"/>
                <w:sz w:val="22"/>
              </w:rPr>
            </w:pPr>
            <w:r>
              <w:rPr>
                <w:rFonts w:ascii="等线" w:eastAsia="等线" w:hAnsi="等线" w:hint="eastAsia"/>
                <w:color w:val="000000"/>
                <w:sz w:val="22"/>
              </w:rPr>
              <w:t>Gene marker</w:t>
            </w:r>
          </w:p>
        </w:tc>
        <w:tc>
          <w:tcPr>
            <w:tcW w:w="2320" w:type="dxa"/>
            <w:gridSpan w:val="2"/>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1935D76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None</w:t>
            </w:r>
          </w:p>
        </w:tc>
        <w:tc>
          <w:tcPr>
            <w:tcW w:w="2160" w:type="dxa"/>
            <w:gridSpan w:val="2"/>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4195508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Purity</w:t>
            </w:r>
          </w:p>
        </w:tc>
      </w:tr>
      <w:tr w:rsidR="00DF7C8D" w14:paraId="11B9447A" w14:textId="77777777" w:rsidTr="00C77D0C">
        <w:trPr>
          <w:trHeight w:val="28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C0C3573" w14:textId="77777777" w:rsidR="00DF7C8D" w:rsidRDefault="00DF7C8D" w:rsidP="00C77D0C">
            <w:pPr>
              <w:jc w:val="left"/>
              <w:rPr>
                <w:rFonts w:ascii="等线" w:eastAsia="等线" w:hAnsi="等线"/>
                <w:color w:val="000000"/>
                <w:sz w:val="22"/>
              </w:rPr>
            </w:pPr>
            <w:r>
              <w:rPr>
                <w:rFonts w:ascii="等线" w:eastAsia="等线" w:hAnsi="等线" w:hint="eastAsia"/>
                <w:color w:val="000000"/>
                <w:sz w:val="22"/>
              </w:rPr>
              <w:t xml:space="preserve">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2B6B5B90" w14:textId="77777777" w:rsidR="00DF7C8D" w:rsidRDefault="00DF7C8D" w:rsidP="00C77D0C">
            <w:pPr>
              <w:rPr>
                <w:rFonts w:ascii="等线" w:eastAsia="等线" w:hAnsi="等线"/>
                <w:color w:val="000000"/>
                <w:sz w:val="22"/>
              </w:rPr>
            </w:pPr>
            <w:r>
              <w:rPr>
                <w:rFonts w:ascii="等线" w:eastAsia="等线" w:hAnsi="等线" w:hint="eastAsia"/>
                <w:color w:val="000000"/>
                <w:sz w:val="22"/>
              </w:rPr>
              <w:t xml:space="preserve">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0A4749C" w14:textId="77777777" w:rsidR="00DF7C8D" w:rsidRDefault="00DF7C8D" w:rsidP="00C77D0C">
            <w:pPr>
              <w:jc w:val="center"/>
              <w:rPr>
                <w:rFonts w:ascii="等线" w:eastAsia="等线" w:hAnsi="等线"/>
                <w:color w:val="000000"/>
                <w:sz w:val="22"/>
              </w:rPr>
            </w:pPr>
            <w:proofErr w:type="spellStart"/>
            <w:r>
              <w:rPr>
                <w:rFonts w:ascii="等线" w:eastAsia="等线" w:hAnsi="等线" w:hint="eastAsia"/>
                <w:color w:val="000000"/>
                <w:sz w:val="22"/>
              </w:rPr>
              <w:t>cor</w:t>
            </w:r>
            <w:proofErr w:type="spellEnd"/>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01A619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p</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F1E73F6" w14:textId="77777777" w:rsidR="00DF7C8D" w:rsidRDefault="00DF7C8D" w:rsidP="00C77D0C">
            <w:pPr>
              <w:jc w:val="center"/>
              <w:rPr>
                <w:rFonts w:ascii="等线" w:eastAsia="等线" w:hAnsi="等线"/>
                <w:color w:val="000000"/>
                <w:sz w:val="22"/>
              </w:rPr>
            </w:pPr>
            <w:proofErr w:type="spellStart"/>
            <w:r>
              <w:rPr>
                <w:rFonts w:ascii="等线" w:eastAsia="等线" w:hAnsi="等线" w:hint="eastAsia"/>
                <w:color w:val="000000"/>
                <w:sz w:val="22"/>
              </w:rPr>
              <w:t>cor</w:t>
            </w:r>
            <w:proofErr w:type="spellEnd"/>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E536E3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p</w:t>
            </w:r>
          </w:p>
        </w:tc>
      </w:tr>
      <w:tr w:rsidR="00DF7C8D" w14:paraId="478CB92D"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B84AADB" w14:textId="77777777" w:rsidR="00DF7C8D" w:rsidRDefault="00DF7C8D" w:rsidP="00C77D0C">
            <w:pPr>
              <w:jc w:val="left"/>
              <w:rPr>
                <w:rFonts w:ascii="等线" w:eastAsia="等线" w:hAnsi="等线"/>
                <w:color w:val="000000"/>
                <w:sz w:val="22"/>
              </w:rPr>
            </w:pPr>
            <w:r>
              <w:rPr>
                <w:rFonts w:ascii="等线" w:eastAsia="等线" w:hAnsi="等线" w:hint="eastAsia"/>
                <w:color w:val="000000"/>
                <w:sz w:val="22"/>
              </w:rPr>
              <w:t>Chemokine</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B9B3F50" w14:textId="77777777" w:rsidR="00DF7C8D" w:rsidRDefault="00DF7C8D" w:rsidP="00C77D0C">
            <w:pPr>
              <w:rPr>
                <w:rFonts w:ascii="等线" w:eastAsia="等线" w:hAnsi="等线"/>
                <w:color w:val="000000"/>
                <w:sz w:val="22"/>
              </w:rPr>
            </w:pPr>
            <w:r>
              <w:rPr>
                <w:rFonts w:ascii="等线" w:eastAsia="等线" w:hAnsi="等线" w:hint="eastAsia"/>
                <w:color w:val="000000"/>
                <w:sz w:val="22"/>
              </w:rPr>
              <w:t>CCL1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DD8E34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-0.0536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4935D4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2.76E-01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6E41C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-0.0463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4DDAEE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3.69E-01</w:t>
            </w:r>
          </w:p>
        </w:tc>
      </w:tr>
      <w:tr w:rsidR="00DF7C8D" w14:paraId="4C21D58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CA8CF9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33077F8"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577543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-0.0432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DE683D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3.80E-01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F5CC25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0.0005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49891E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9.92E-01</w:t>
            </w:r>
          </w:p>
        </w:tc>
      </w:tr>
      <w:tr w:rsidR="00DF7C8D" w14:paraId="295C139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90AA0D8"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7C96CC4"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55E5D1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-0.0287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025220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5.60E-01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B98348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-0.0045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922DBE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9.31E-01</w:t>
            </w:r>
          </w:p>
        </w:tc>
      </w:tr>
      <w:tr w:rsidR="00DF7C8D" w14:paraId="5031396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C68C220"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9EC34E4"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5B604E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-0.1407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2E76909"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4.08E-03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2B56AE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-0.1327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4D37B6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9.69E-03</w:t>
            </w:r>
            <w:r w:rsidRPr="00E0666D">
              <w:rPr>
                <w:rFonts w:ascii="等线" w:eastAsia="等线" w:hAnsi="等线"/>
                <w:b/>
                <w:bCs/>
                <w:color w:val="000000"/>
                <w:sz w:val="22"/>
                <w:vertAlign w:val="superscript"/>
              </w:rPr>
              <w:t>*</w:t>
            </w:r>
          </w:p>
        </w:tc>
      </w:tr>
      <w:tr w:rsidR="00DF7C8D" w14:paraId="3FB075D3"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B74770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E07AB2E"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73EB07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-0.2199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03C9C0"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6.13E-06</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5F976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-0.2167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D401D4B"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2.09E-05</w:t>
            </w:r>
            <w:r w:rsidRPr="00E0666D">
              <w:rPr>
                <w:rFonts w:ascii="等线" w:eastAsia="等线" w:hAnsi="等线"/>
                <w:b/>
                <w:bCs/>
                <w:color w:val="000000"/>
                <w:sz w:val="22"/>
                <w:vertAlign w:val="superscript"/>
              </w:rPr>
              <w:t>*</w:t>
            </w:r>
          </w:p>
        </w:tc>
      </w:tr>
      <w:tr w:rsidR="00DF7C8D" w14:paraId="4DEBF7F3"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FA5069A"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8FB31D1"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CCL7</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7B2D9B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0.0772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3583E6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1.17E-01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B5F540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0.1026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327837B"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4.58E-02</w:t>
            </w:r>
            <w:r w:rsidRPr="00E0666D">
              <w:rPr>
                <w:rFonts w:ascii="等线" w:eastAsia="等线" w:hAnsi="等线"/>
                <w:b/>
                <w:bCs/>
                <w:color w:val="000000"/>
                <w:sz w:val="22"/>
                <w:vertAlign w:val="superscript"/>
              </w:rPr>
              <w:t>*</w:t>
            </w:r>
          </w:p>
        </w:tc>
      </w:tr>
      <w:tr w:rsidR="00DF7C8D" w14:paraId="559B22B0"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093FF4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8B4B34F"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CCL8</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74FD53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-0.0405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CB347A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4.10E-01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4D136C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-0.0178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9301B7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7.29E-01</w:t>
            </w:r>
          </w:p>
        </w:tc>
      </w:tr>
      <w:tr w:rsidR="00DF7C8D" w14:paraId="250B1AF1"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B8E8E1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6ED94C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CCL11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3720F6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-0.0750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C6C71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1.27E-01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9D0151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-0.0589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EC70B5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2.53E-01</w:t>
            </w:r>
          </w:p>
        </w:tc>
      </w:tr>
      <w:tr w:rsidR="00DF7C8D" w14:paraId="557F9EEC"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6155F9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D0063F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CCL13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306F0B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-0.0372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C4D602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4.50E-01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F6E1FB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-0.0060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EC48DC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9.07E-01</w:t>
            </w:r>
          </w:p>
        </w:tc>
      </w:tr>
      <w:tr w:rsidR="00DF7C8D" w14:paraId="11ED0A8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C00B45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213BAC2"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CCL14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9F08B0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-0.1246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C13651E"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1.11E-02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1AD8E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-0.0864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3FF3DA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9.29E-02</w:t>
            </w:r>
          </w:p>
        </w:tc>
      </w:tr>
      <w:tr w:rsidR="00DF7C8D" w14:paraId="1472F1E3"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DBAD016"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2CDC86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CCL15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8E5DF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-0.1587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FB82700"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1.18E-03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6BCE31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-0.1401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761F7F9"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6.30E-03</w:t>
            </w:r>
            <w:r w:rsidRPr="00E0666D">
              <w:rPr>
                <w:rFonts w:ascii="等线" w:eastAsia="等线" w:hAnsi="等线"/>
                <w:b/>
                <w:bCs/>
                <w:color w:val="000000"/>
                <w:sz w:val="22"/>
                <w:vertAlign w:val="superscript"/>
              </w:rPr>
              <w:t>*</w:t>
            </w:r>
          </w:p>
        </w:tc>
      </w:tr>
      <w:tr w:rsidR="00DF7C8D" w14:paraId="1068EBB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8B6508F"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53D2F2E"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CCL16</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747B82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-0.0828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5706BB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9.20E-02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4E1F4A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-0.0834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73469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1.05E-01</w:t>
            </w:r>
          </w:p>
        </w:tc>
      </w:tr>
      <w:tr w:rsidR="00DF7C8D" w14:paraId="4065CD79"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427E742"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9DF9AA8"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CCL17</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23CE40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-0.1438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0538A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3.33E-03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45A995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-0.1045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2BA4E98"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4.21E-02</w:t>
            </w:r>
            <w:r w:rsidRPr="00E0666D">
              <w:rPr>
                <w:rFonts w:ascii="等线" w:eastAsia="等线" w:hAnsi="等线"/>
                <w:b/>
                <w:bCs/>
                <w:color w:val="000000"/>
                <w:sz w:val="22"/>
                <w:vertAlign w:val="superscript"/>
              </w:rPr>
              <w:t>*</w:t>
            </w:r>
          </w:p>
        </w:tc>
      </w:tr>
      <w:tr w:rsidR="00DF7C8D" w14:paraId="0DFAB45B"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C8873E7"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9D3205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CCL18</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38C5EA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-0.0356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B181D9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4.69E-01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33D32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-0.0071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A37E93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8.90E-01</w:t>
            </w:r>
          </w:p>
        </w:tc>
      </w:tr>
      <w:tr w:rsidR="00DF7C8D" w14:paraId="48DB2452"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5E5C49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AB31A1D"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CCL19</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3FD94C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-0.1633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241E37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8.39E-04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4BF72F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-0.1332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AB474C"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9.43E-03</w:t>
            </w:r>
            <w:r w:rsidRPr="00E0666D">
              <w:rPr>
                <w:rFonts w:ascii="等线" w:eastAsia="等线" w:hAnsi="等线"/>
                <w:b/>
                <w:bCs/>
                <w:color w:val="000000"/>
                <w:sz w:val="22"/>
                <w:vertAlign w:val="superscript"/>
              </w:rPr>
              <w:t>*</w:t>
            </w:r>
          </w:p>
        </w:tc>
      </w:tr>
      <w:tr w:rsidR="00DF7C8D" w14:paraId="22D062F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A0D4558"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A29F57F"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CCL20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6BBC94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0.0862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D256ED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7.93E-02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01A74A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0.0846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1FA851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1.00E-01</w:t>
            </w:r>
          </w:p>
        </w:tc>
      </w:tr>
      <w:tr w:rsidR="00DF7C8D" w14:paraId="5DFBA741"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F71DD5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E447E1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CCL21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4A5F00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-0.1367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CF614C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5.29E-03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8921F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-0.1140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2E9CA1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2.65E-02</w:t>
            </w:r>
            <w:r w:rsidRPr="00E0666D">
              <w:rPr>
                <w:rFonts w:ascii="等线" w:eastAsia="等线" w:hAnsi="等线"/>
                <w:b/>
                <w:bCs/>
                <w:color w:val="000000"/>
                <w:sz w:val="22"/>
                <w:vertAlign w:val="superscript"/>
              </w:rPr>
              <w:t>*</w:t>
            </w:r>
          </w:p>
        </w:tc>
      </w:tr>
      <w:tr w:rsidR="00DF7C8D" w14:paraId="7BB9BE61"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A4C57F6"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DD73FB2"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CCL22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5B38CD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-0.1309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4300E9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7.59E-03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2ABBC6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-0.1064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1685CB7"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3.84E-02</w:t>
            </w:r>
            <w:r w:rsidRPr="00E0666D">
              <w:rPr>
                <w:rFonts w:ascii="等线" w:eastAsia="等线" w:hAnsi="等线"/>
                <w:b/>
                <w:bCs/>
                <w:color w:val="000000"/>
                <w:sz w:val="22"/>
                <w:vertAlign w:val="superscript"/>
              </w:rPr>
              <w:t>*</w:t>
            </w:r>
          </w:p>
        </w:tc>
      </w:tr>
      <w:tr w:rsidR="00DF7C8D" w14:paraId="16751FA9"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FC990A4"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2BEB1B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CCL23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8B517B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-0.1400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65BBDF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4.27E-03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892A70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-0.0920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D1FC27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7.35E-02</w:t>
            </w:r>
          </w:p>
        </w:tc>
      </w:tr>
      <w:tr w:rsidR="00DF7C8D" w14:paraId="67A81BD0"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64C5F9A"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AFC5C2E"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CCL24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E69244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-0.0637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2A0BFC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1.95E-01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BE94FC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-0.0657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0A5E75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2.02E-01</w:t>
            </w:r>
          </w:p>
        </w:tc>
      </w:tr>
      <w:tr w:rsidR="00DF7C8D" w14:paraId="6B83F214"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73FF166"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B1CB30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CCL25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70D706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0.0190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99F181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7.00E-01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76BBB9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0.0219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B08612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6.71E-01</w:t>
            </w:r>
          </w:p>
        </w:tc>
      </w:tr>
      <w:tr w:rsidR="00DF7C8D" w14:paraId="036D5B54"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FEACC19"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DA4A50A"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CCL26</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05C2ED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0.0868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B7D255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7.73E-02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B0EB93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0.1015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EE49D2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4.83E-02</w:t>
            </w:r>
            <w:r w:rsidRPr="00E0666D">
              <w:rPr>
                <w:rFonts w:ascii="等线" w:eastAsia="等线" w:hAnsi="等线"/>
                <w:b/>
                <w:bCs/>
                <w:color w:val="000000"/>
                <w:sz w:val="22"/>
                <w:vertAlign w:val="superscript"/>
              </w:rPr>
              <w:t>*</w:t>
            </w:r>
          </w:p>
        </w:tc>
      </w:tr>
      <w:tr w:rsidR="00DF7C8D" w14:paraId="64748BC4"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555528D"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54CA512"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CCL27</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8655FB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0.0587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415772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2.33E-01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687CE5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0.0734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303663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1.54E-01</w:t>
            </w:r>
          </w:p>
        </w:tc>
      </w:tr>
      <w:tr w:rsidR="00DF7C8D" w14:paraId="6E680C09"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622C4EE"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EE9B96C"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CCL28</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77B51B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0.0268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0FA4EB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5.86E-01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DA9B02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0.0402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D75F1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4.35E-01</w:t>
            </w:r>
          </w:p>
        </w:tc>
      </w:tr>
      <w:tr w:rsidR="00DF7C8D" w14:paraId="04D09959"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8A299E6"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0F6E44D"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CX3CL1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AA105F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-0.1302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E6F6E3D"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7.91E-03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3E4E96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-0.0981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FDAB7F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5.63E-02</w:t>
            </w:r>
          </w:p>
        </w:tc>
      </w:tr>
      <w:tr w:rsidR="00DF7C8D" w14:paraId="2D56537C"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197AAF2"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285E7EC"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61F12B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0.0068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11CCE7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8.91E-01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92A887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0.0243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FC2557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6.37E-01</w:t>
            </w:r>
          </w:p>
        </w:tc>
      </w:tr>
      <w:tr w:rsidR="00DF7C8D" w14:paraId="141C3457"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3CD82ED"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E24B7D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1AE2CC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0.0707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1F83DB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1.51E-01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B6529A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0.0871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2FC4CD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9.03E-02</w:t>
            </w:r>
          </w:p>
        </w:tc>
      </w:tr>
      <w:tr w:rsidR="00DF7C8D" w14:paraId="3499B1E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910A07C"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DE9755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047383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-0.0112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45476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8.21E-01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7D088E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-0.0049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6206A4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9.25E-01</w:t>
            </w:r>
          </w:p>
        </w:tc>
      </w:tr>
      <w:tr w:rsidR="00DF7C8D" w14:paraId="64F5AA6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74BE1A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51BEC75"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4AE77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0.0588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39FC64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2.32E-01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387900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0.0705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2AC3EE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1.71E-01</w:t>
            </w:r>
          </w:p>
        </w:tc>
      </w:tr>
      <w:tr w:rsidR="00DF7C8D" w14:paraId="7255B9D4"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F985CF6"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3330DC7"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CXCL6</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8A45EE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0.1367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4DA05C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5.28E-03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B1BB9A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0.1813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1ADC470"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3.88E-04</w:t>
            </w:r>
            <w:r w:rsidRPr="00E0666D">
              <w:rPr>
                <w:rFonts w:ascii="等线" w:eastAsia="等线" w:hAnsi="等线"/>
                <w:b/>
                <w:bCs/>
                <w:color w:val="000000"/>
                <w:sz w:val="22"/>
                <w:vertAlign w:val="superscript"/>
              </w:rPr>
              <w:t>*</w:t>
            </w:r>
          </w:p>
        </w:tc>
      </w:tr>
      <w:tr w:rsidR="00DF7C8D" w14:paraId="16A0FCD7"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DC6DC3F"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0FC3BD2"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CXCL9</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78FC67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-0.1056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1BCF77A"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3.15E-02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6EEB0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-0.1004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F3B07A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5.08E-02</w:t>
            </w:r>
          </w:p>
        </w:tc>
      </w:tr>
      <w:tr w:rsidR="00DF7C8D" w14:paraId="7D13EDF4"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9108B10"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AB3BF2D"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CXCL10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CB9FD6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-0.0615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63C6E3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2.11E-01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75D9E4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-0.0493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D8E099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3.38E-01</w:t>
            </w:r>
          </w:p>
        </w:tc>
      </w:tr>
      <w:tr w:rsidR="00DF7C8D" w14:paraId="0B61D308"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09C97B7"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274F484"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CXCL11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BD525C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-0.0979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B17F12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4.63E-02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08AD51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-0.0831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91DE83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1.06E-01</w:t>
            </w:r>
          </w:p>
        </w:tc>
      </w:tr>
      <w:tr w:rsidR="00DF7C8D" w14:paraId="3F887CFE"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2E99FF7"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7AA9A34"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CXCL12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6EA7DB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-0.0698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CE540C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1.56E-01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1F3CD3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-0.0287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14A19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5.77E-01</w:t>
            </w:r>
          </w:p>
        </w:tc>
      </w:tr>
      <w:tr w:rsidR="00DF7C8D" w14:paraId="01E14A42"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22FF36A"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49A0CDD"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CXCL13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4EC4EB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-0.1809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952A9C"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2.11E-04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D9071E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-0.1707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96D51A0"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8.50E-04</w:t>
            </w:r>
            <w:r w:rsidRPr="00E0666D">
              <w:rPr>
                <w:rFonts w:ascii="等线" w:eastAsia="等线" w:hAnsi="等线"/>
                <w:b/>
                <w:bCs/>
                <w:color w:val="000000"/>
                <w:sz w:val="22"/>
                <w:vertAlign w:val="superscript"/>
              </w:rPr>
              <w:t>*</w:t>
            </w:r>
          </w:p>
        </w:tc>
      </w:tr>
      <w:tr w:rsidR="00DF7C8D" w14:paraId="5D70C36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AEA855E"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20B344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CXCL14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2E0689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0.0451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618836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3.60E-01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575E28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0.0723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67F51C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1.60E-01</w:t>
            </w:r>
          </w:p>
        </w:tc>
      </w:tr>
      <w:tr w:rsidR="00DF7C8D" w14:paraId="7FEBFB29"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A0592F9"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2E42FA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CXCL16</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04E14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0.0341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144135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4.88E-01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A6348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0.0546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2396BD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2.89E-01</w:t>
            </w:r>
          </w:p>
        </w:tc>
      </w:tr>
      <w:tr w:rsidR="00DF7C8D" w14:paraId="2085DDF4"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B0F5A18"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7000A7C"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CXCL17</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9F00A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-0.0163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9E7E23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7.41E-01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DDA3D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-0.0026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4E2EC0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9.60E-01</w:t>
            </w:r>
          </w:p>
        </w:tc>
      </w:tr>
      <w:tr w:rsidR="00DF7C8D" w14:paraId="3EB0BF50"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AA09476"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D6C3CE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XCL1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C6908B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0.2107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80210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1.50E-05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281085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0.2217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2A3E9D"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1.33E-05</w:t>
            </w:r>
            <w:r w:rsidRPr="00E0666D">
              <w:rPr>
                <w:rFonts w:ascii="等线" w:eastAsia="等线" w:hAnsi="等线"/>
                <w:b/>
                <w:bCs/>
                <w:color w:val="000000"/>
                <w:sz w:val="22"/>
                <w:vertAlign w:val="superscript"/>
              </w:rPr>
              <w:t>*</w:t>
            </w:r>
          </w:p>
        </w:tc>
      </w:tr>
      <w:tr w:rsidR="00DF7C8D" w14:paraId="155D9663"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DA8355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912CC7A"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XCL2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13B52E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-0.1493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E8B8B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2.30E-03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A0433C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-0.1446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E43429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4.81E-03</w:t>
            </w:r>
            <w:r w:rsidRPr="00E0666D">
              <w:rPr>
                <w:rFonts w:ascii="等线" w:eastAsia="等线" w:hAnsi="等线"/>
                <w:b/>
                <w:bCs/>
                <w:color w:val="000000"/>
                <w:sz w:val="22"/>
                <w:vertAlign w:val="superscript"/>
              </w:rPr>
              <w:t>*</w:t>
            </w:r>
          </w:p>
        </w:tc>
      </w:tr>
      <w:tr w:rsidR="00DF7C8D" w14:paraId="29058750"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25F020C" w14:textId="77777777" w:rsidR="00DF7C8D" w:rsidRDefault="00DF7C8D" w:rsidP="00C77D0C">
            <w:pPr>
              <w:jc w:val="left"/>
              <w:rPr>
                <w:rFonts w:ascii="等线" w:eastAsia="等线" w:hAnsi="等线"/>
                <w:color w:val="000000"/>
                <w:sz w:val="22"/>
              </w:rPr>
            </w:pPr>
            <w:r>
              <w:rPr>
                <w:rFonts w:ascii="等线" w:eastAsia="等线" w:hAnsi="等线" w:hint="eastAsia"/>
                <w:color w:val="000000"/>
                <w:sz w:val="22"/>
              </w:rPr>
              <w:t>Receptor</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1DE5509" w14:textId="77777777" w:rsidR="00DF7C8D" w:rsidRDefault="00DF7C8D" w:rsidP="00C77D0C">
            <w:pPr>
              <w:rPr>
                <w:rFonts w:ascii="等线" w:eastAsia="等线" w:hAnsi="等线"/>
                <w:color w:val="000000"/>
                <w:sz w:val="22"/>
              </w:rPr>
            </w:pPr>
            <w:r>
              <w:rPr>
                <w:rFonts w:ascii="等线" w:eastAsia="等线" w:hAnsi="等线" w:hint="eastAsia"/>
                <w:color w:val="000000"/>
                <w:sz w:val="22"/>
              </w:rPr>
              <w:t>CCR1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971097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-0.0631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0851A3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2.00E-01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D4B466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-0.0267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D8035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6.04E-01</w:t>
            </w:r>
          </w:p>
        </w:tc>
      </w:tr>
      <w:tr w:rsidR="00DF7C8D" w14:paraId="71D48E58"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424C607"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1CDDCB4"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CCR2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9896E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-0.1032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5E291B0"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3.55E-02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FBB80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-0.0716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6CF82A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1.64E-01</w:t>
            </w:r>
          </w:p>
        </w:tc>
      </w:tr>
      <w:tr w:rsidR="00DF7C8D" w14:paraId="78B2F16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265B6F7"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328D1EA"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CCR3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009A99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0.1196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DBCF84D"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1.48E-02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58E7D0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0.1438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65EAA2B"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5.03E-03</w:t>
            </w:r>
            <w:r w:rsidRPr="00E0666D">
              <w:rPr>
                <w:rFonts w:ascii="等线" w:eastAsia="等线" w:hAnsi="等线"/>
                <w:b/>
                <w:bCs/>
                <w:color w:val="000000"/>
                <w:sz w:val="22"/>
                <w:vertAlign w:val="superscript"/>
              </w:rPr>
              <w:t>*</w:t>
            </w:r>
          </w:p>
        </w:tc>
      </w:tr>
      <w:tr w:rsidR="00DF7C8D" w14:paraId="79E110EB"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3E529E9"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985896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CCR4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2F5831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-0.1402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FB22207"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4.21E-03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FD0543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-0.1124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63C7F0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2.86E-02</w:t>
            </w:r>
            <w:r w:rsidRPr="00E0666D">
              <w:rPr>
                <w:rFonts w:ascii="等线" w:eastAsia="等线" w:hAnsi="等线"/>
                <w:b/>
                <w:bCs/>
                <w:color w:val="000000"/>
                <w:sz w:val="22"/>
                <w:vertAlign w:val="superscript"/>
              </w:rPr>
              <w:t>*</w:t>
            </w:r>
          </w:p>
        </w:tc>
      </w:tr>
      <w:tr w:rsidR="00DF7C8D" w14:paraId="4DB971A7"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A52F31E"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B45A787"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CCR5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A38D9E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-0.2087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20B860D"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1.82E-05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F22571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-0.1915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3751528"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1.77E-04</w:t>
            </w:r>
            <w:r w:rsidRPr="00E0666D">
              <w:rPr>
                <w:rFonts w:ascii="等线" w:eastAsia="等线" w:hAnsi="等线"/>
                <w:b/>
                <w:bCs/>
                <w:color w:val="000000"/>
                <w:sz w:val="22"/>
                <w:vertAlign w:val="superscript"/>
              </w:rPr>
              <w:t>*</w:t>
            </w:r>
          </w:p>
        </w:tc>
      </w:tr>
      <w:tr w:rsidR="00DF7C8D" w14:paraId="29CCE01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E49F081"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59C60B9"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CCR6</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B378D9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-0.0792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D3EF74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1.07E-01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3A02A9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-0.0495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28EC29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3.36E-01</w:t>
            </w:r>
          </w:p>
        </w:tc>
      </w:tr>
      <w:tr w:rsidR="00DF7C8D" w14:paraId="43D8F44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3BECBFF"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9A4BB19"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CCR7</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FAA702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-0.1742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9E0367"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3.63E-04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0F561E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-0.1460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0B9D2CE"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4.40E-03</w:t>
            </w:r>
            <w:r w:rsidRPr="00E0666D">
              <w:rPr>
                <w:rFonts w:ascii="等线" w:eastAsia="等线" w:hAnsi="等线"/>
                <w:b/>
                <w:bCs/>
                <w:color w:val="000000"/>
                <w:sz w:val="22"/>
                <w:vertAlign w:val="superscript"/>
              </w:rPr>
              <w:t>*</w:t>
            </w:r>
          </w:p>
        </w:tc>
      </w:tr>
      <w:tr w:rsidR="00DF7C8D" w14:paraId="2C3C3F02"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5209159"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D74F4B2"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CCR8</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ADC4A2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-0.0391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014720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4.27E-01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B6796E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-0.0251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014779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6.27E-01</w:t>
            </w:r>
          </w:p>
        </w:tc>
      </w:tr>
      <w:tr w:rsidR="00DF7C8D" w14:paraId="19B29DDD"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E4A0C31"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9C27A7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CCR9</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4E0BF5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-0.0801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D19F2A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1.03E-01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7DEBE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-0.0698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CF8F2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1.75E-01</w:t>
            </w:r>
          </w:p>
        </w:tc>
      </w:tr>
      <w:tr w:rsidR="00DF7C8D" w14:paraId="03793248"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45ED597"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534E56F"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CCR10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52BC9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0.0064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61A1B5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8.96E-01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2989A3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0.0177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360611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7.31E-01</w:t>
            </w:r>
          </w:p>
        </w:tc>
      </w:tr>
      <w:tr w:rsidR="00DF7C8D" w14:paraId="20374DB6"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B8AAADA"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1C95DF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CXCR1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5268E5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0.0646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3308A7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1.89E-01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83D84D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0.1038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B1D5AF6"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4.34E-02</w:t>
            </w:r>
            <w:r w:rsidRPr="00E0666D">
              <w:rPr>
                <w:rFonts w:ascii="等线" w:eastAsia="等线" w:hAnsi="等线"/>
                <w:b/>
                <w:bCs/>
                <w:color w:val="000000"/>
                <w:sz w:val="22"/>
                <w:vertAlign w:val="superscript"/>
              </w:rPr>
              <w:t>*</w:t>
            </w:r>
          </w:p>
        </w:tc>
      </w:tr>
      <w:tr w:rsidR="00DF7C8D" w14:paraId="1746932E"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4ACF764"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A9B7A9C"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CXCR2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9BBB73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0.0761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70C59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1.21E-01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E5A3C4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0.1099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6C74FA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3.25E-02</w:t>
            </w:r>
            <w:r w:rsidRPr="00E0666D">
              <w:rPr>
                <w:rFonts w:ascii="等线" w:eastAsia="等线" w:hAnsi="等线"/>
                <w:b/>
                <w:bCs/>
                <w:color w:val="000000"/>
                <w:sz w:val="22"/>
                <w:vertAlign w:val="superscript"/>
              </w:rPr>
              <w:t>*</w:t>
            </w:r>
          </w:p>
        </w:tc>
      </w:tr>
      <w:tr w:rsidR="00DF7C8D" w14:paraId="5BDA9322"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9890E5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9F74BFC"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CXCR3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F2AE77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-0.2412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BFF007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6.62E-07</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0C2E56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-0.2274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FE83F8C"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7.76E-06</w:t>
            </w:r>
            <w:r w:rsidRPr="00E0666D">
              <w:rPr>
                <w:rFonts w:ascii="等线" w:eastAsia="等线" w:hAnsi="等线"/>
                <w:b/>
                <w:bCs/>
                <w:color w:val="000000"/>
                <w:sz w:val="22"/>
                <w:vertAlign w:val="superscript"/>
              </w:rPr>
              <w:t>*</w:t>
            </w:r>
          </w:p>
        </w:tc>
      </w:tr>
      <w:tr w:rsidR="00DF7C8D" w14:paraId="56D0B0FC"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B4B5ECF"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58114C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CXCR4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406C73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-0.1122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315A0A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2.23E-02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FC0594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-0.0913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12D6D8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7.60E-02</w:t>
            </w:r>
          </w:p>
        </w:tc>
      </w:tr>
      <w:tr w:rsidR="00DF7C8D" w14:paraId="1C5FFF0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F228991"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B04473C"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CXCR5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E2D8E2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-0.1974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4B45C3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5.13E-05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641A9B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-0.1786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018396D"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4.76E-04</w:t>
            </w:r>
            <w:r w:rsidRPr="00E0666D">
              <w:rPr>
                <w:rFonts w:ascii="等线" w:eastAsia="等线" w:hAnsi="等线"/>
                <w:b/>
                <w:bCs/>
                <w:color w:val="000000"/>
                <w:sz w:val="22"/>
                <w:vertAlign w:val="superscript"/>
              </w:rPr>
              <w:t>*</w:t>
            </w:r>
          </w:p>
        </w:tc>
      </w:tr>
      <w:tr w:rsidR="00DF7C8D" w14:paraId="07559680"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9C7E07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3FA6FFE"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CXCR6</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9A769C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-0.1879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691863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1.17E-04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7D6585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-0.1736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50837E7"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6.89E-04</w:t>
            </w:r>
            <w:r w:rsidRPr="00E0666D">
              <w:rPr>
                <w:rFonts w:ascii="等线" w:eastAsia="等线" w:hAnsi="等线"/>
                <w:b/>
                <w:bCs/>
                <w:color w:val="000000"/>
                <w:sz w:val="22"/>
                <w:vertAlign w:val="superscript"/>
              </w:rPr>
              <w:t>*</w:t>
            </w:r>
          </w:p>
        </w:tc>
      </w:tr>
      <w:tr w:rsidR="00DF7C8D" w14:paraId="2ED35861"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97B707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F962F0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XCR1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F977A4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-0.1535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13A17D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1.72E-03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CB128C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-0.1399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375874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6.38E-03</w:t>
            </w:r>
            <w:r w:rsidRPr="00E0666D">
              <w:rPr>
                <w:rFonts w:ascii="等线" w:eastAsia="等线" w:hAnsi="等线"/>
                <w:b/>
                <w:bCs/>
                <w:color w:val="000000"/>
                <w:sz w:val="22"/>
                <w:vertAlign w:val="superscript"/>
              </w:rPr>
              <w:t>*</w:t>
            </w:r>
          </w:p>
        </w:tc>
      </w:tr>
      <w:tr w:rsidR="00DF7C8D" w14:paraId="6038EFAD"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CF253CE"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7860C7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CX3CR1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C99B44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-0.0703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A51F4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1.53E-01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CAD651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-0.0493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30B369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3.39E-01</w:t>
            </w:r>
          </w:p>
        </w:tc>
      </w:tr>
      <w:tr w:rsidR="00DF7C8D" w14:paraId="07BFF15B"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34FB6FD" w14:textId="77777777" w:rsidR="00DF7C8D" w:rsidRDefault="00DF7C8D" w:rsidP="00C77D0C">
            <w:pPr>
              <w:jc w:val="left"/>
              <w:rPr>
                <w:rFonts w:ascii="等线" w:eastAsia="等线" w:hAnsi="等线"/>
                <w:color w:val="000000"/>
                <w:sz w:val="22"/>
              </w:rPr>
            </w:pPr>
            <w:r>
              <w:rPr>
                <w:rFonts w:ascii="等线" w:eastAsia="等线" w:hAnsi="等线" w:hint="eastAsia"/>
                <w:color w:val="000000"/>
                <w:sz w:val="22"/>
              </w:rPr>
              <w:t>MHC</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42BCB0C" w14:textId="77777777" w:rsidR="00DF7C8D" w:rsidRDefault="00DF7C8D" w:rsidP="00C77D0C">
            <w:pPr>
              <w:rPr>
                <w:rFonts w:ascii="等线" w:eastAsia="等线" w:hAnsi="等线"/>
                <w:color w:val="000000"/>
                <w:sz w:val="22"/>
              </w:rPr>
            </w:pPr>
            <w:r>
              <w:rPr>
                <w:rFonts w:ascii="等线" w:eastAsia="等线" w:hAnsi="等线" w:hint="eastAsia"/>
                <w:color w:val="000000"/>
                <w:sz w:val="22"/>
              </w:rPr>
              <w:t>B2M</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F195B9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-0.2091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ADC4EC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1.76E-05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0C62F3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-0.1759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E0DF01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5.83E-04</w:t>
            </w:r>
            <w:r w:rsidRPr="00E0666D">
              <w:rPr>
                <w:rFonts w:ascii="等线" w:eastAsia="等线" w:hAnsi="等线"/>
                <w:b/>
                <w:bCs/>
                <w:color w:val="000000"/>
                <w:sz w:val="22"/>
                <w:vertAlign w:val="superscript"/>
              </w:rPr>
              <w:t>*</w:t>
            </w:r>
          </w:p>
        </w:tc>
      </w:tr>
      <w:tr w:rsidR="00DF7C8D" w14:paraId="3CFDF8B4"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99AF6F0"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9004EF1"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E17A2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-0.0684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16D9C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1.64E-01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BAE151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-0.0585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06CE79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2.56E-01</w:t>
            </w:r>
          </w:p>
        </w:tc>
      </w:tr>
      <w:tr w:rsidR="00DF7C8D" w14:paraId="116F4929"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63AF198"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E535D1D"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HLA-B</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F27F5F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-0.1418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B146CDB"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3.80E-03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A1034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-0.1305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10755B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1.10E-02</w:t>
            </w:r>
            <w:r w:rsidRPr="00E0666D">
              <w:rPr>
                <w:rFonts w:ascii="等线" w:eastAsia="等线" w:hAnsi="等线"/>
                <w:b/>
                <w:bCs/>
                <w:color w:val="000000"/>
                <w:sz w:val="22"/>
                <w:vertAlign w:val="superscript"/>
              </w:rPr>
              <w:t>*</w:t>
            </w:r>
          </w:p>
        </w:tc>
      </w:tr>
      <w:tr w:rsidR="00DF7C8D" w14:paraId="3F5971F4"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55665E9"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E9093F2"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HLA-C</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B88632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-0.0695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A51EBB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1.58E-01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3CCF66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-0.0469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915408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3.63E-01</w:t>
            </w:r>
          </w:p>
        </w:tc>
      </w:tr>
      <w:tr w:rsidR="00DF7C8D" w14:paraId="7F4CB869"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57581A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7FC69C4"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HLA-DMA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9726C9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-0.2216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5BC449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5.18E-06</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29FC14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-0.1848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C77126"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2.99E-04</w:t>
            </w:r>
            <w:r w:rsidRPr="00E0666D">
              <w:rPr>
                <w:rFonts w:ascii="等线" w:eastAsia="等线" w:hAnsi="等线"/>
                <w:b/>
                <w:bCs/>
                <w:color w:val="000000"/>
                <w:sz w:val="22"/>
                <w:vertAlign w:val="superscript"/>
              </w:rPr>
              <w:t>*</w:t>
            </w:r>
          </w:p>
        </w:tc>
      </w:tr>
      <w:tr w:rsidR="00DF7C8D" w14:paraId="43450866"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D4B8CD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6677904"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HLA-DMB</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A9A3E8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-0.1995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A5EBEF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4.28E-05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FD069A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-0.1612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9725C20"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1.64E-03</w:t>
            </w:r>
            <w:r w:rsidRPr="00E0666D">
              <w:rPr>
                <w:rFonts w:ascii="等线" w:eastAsia="等线" w:hAnsi="等线"/>
                <w:b/>
                <w:bCs/>
                <w:color w:val="000000"/>
                <w:sz w:val="22"/>
                <w:vertAlign w:val="superscript"/>
              </w:rPr>
              <w:t>*</w:t>
            </w:r>
          </w:p>
        </w:tc>
      </w:tr>
      <w:tr w:rsidR="00DF7C8D" w14:paraId="7F159978"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A60038D"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0751189"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HLA-DOA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62EA26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-0.1707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618A63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4.80E-04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AACE47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-0.1317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5C69A2E"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1.03E-02</w:t>
            </w:r>
            <w:r w:rsidRPr="00E0666D">
              <w:rPr>
                <w:rFonts w:ascii="等线" w:eastAsia="等线" w:hAnsi="等线"/>
                <w:b/>
                <w:bCs/>
                <w:color w:val="000000"/>
                <w:sz w:val="22"/>
                <w:vertAlign w:val="superscript"/>
              </w:rPr>
              <w:t>*</w:t>
            </w:r>
          </w:p>
        </w:tc>
      </w:tr>
      <w:tr w:rsidR="00DF7C8D" w14:paraId="0DD736E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AAD8AB9"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EAFDE67"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HLA-DOB</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BF417B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-0.1783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E3EC2E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2.61E-04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8C75E9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-0.1545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384EF2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2.55E-03</w:t>
            </w:r>
            <w:r w:rsidRPr="00E0666D">
              <w:rPr>
                <w:rFonts w:ascii="等线" w:eastAsia="等线" w:hAnsi="等线"/>
                <w:b/>
                <w:bCs/>
                <w:color w:val="000000"/>
                <w:sz w:val="22"/>
                <w:vertAlign w:val="superscript"/>
              </w:rPr>
              <w:t>*</w:t>
            </w:r>
          </w:p>
        </w:tc>
      </w:tr>
      <w:tr w:rsidR="00DF7C8D" w14:paraId="4BDBDAB2"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4633629"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D21736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HLA-DPA1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753F15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-0.1882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A5F14D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1.15E-04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CAF3B5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-0.1546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984847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2.55E-03</w:t>
            </w:r>
            <w:r w:rsidRPr="00E0666D">
              <w:rPr>
                <w:rFonts w:ascii="等线" w:eastAsia="等线" w:hAnsi="等线"/>
                <w:b/>
                <w:bCs/>
                <w:color w:val="000000"/>
                <w:sz w:val="22"/>
                <w:vertAlign w:val="superscript"/>
              </w:rPr>
              <w:t>*</w:t>
            </w:r>
          </w:p>
        </w:tc>
      </w:tr>
      <w:tr w:rsidR="00DF7C8D" w14:paraId="466942D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C61C158"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D432F4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HLA-DPB1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79764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-0.2231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FBA960C"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4.45E-06</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41B1CB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-0.1921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29172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1.68E-04</w:t>
            </w:r>
            <w:r w:rsidRPr="00E0666D">
              <w:rPr>
                <w:rFonts w:ascii="等线" w:eastAsia="等线" w:hAnsi="等线"/>
                <w:b/>
                <w:bCs/>
                <w:color w:val="000000"/>
                <w:sz w:val="22"/>
                <w:vertAlign w:val="superscript"/>
              </w:rPr>
              <w:t>*</w:t>
            </w:r>
          </w:p>
        </w:tc>
      </w:tr>
      <w:tr w:rsidR="00DF7C8D" w14:paraId="210B0A72"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F367452"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719406F"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HLA-DQA1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EC9C99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-0.1863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E46F1EE"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1.35E-04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2BC160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-0.1491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4A5A07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3.62E-03</w:t>
            </w:r>
            <w:r w:rsidRPr="00E0666D">
              <w:rPr>
                <w:rFonts w:ascii="等线" w:eastAsia="等线" w:hAnsi="等线"/>
                <w:b/>
                <w:bCs/>
                <w:color w:val="000000"/>
                <w:sz w:val="22"/>
                <w:vertAlign w:val="superscript"/>
              </w:rPr>
              <w:t>*</w:t>
            </w:r>
          </w:p>
        </w:tc>
      </w:tr>
      <w:tr w:rsidR="00DF7C8D" w14:paraId="21AB216E"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F9C76E1"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08969CE"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HLA-DQA2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2ACFC6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-0.1242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15B929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1.13E-02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112C9B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-0.1122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8D2950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2.90E-02</w:t>
            </w:r>
            <w:r w:rsidRPr="00E0666D">
              <w:rPr>
                <w:rFonts w:ascii="等线" w:eastAsia="等线" w:hAnsi="等线"/>
                <w:b/>
                <w:bCs/>
                <w:color w:val="000000"/>
                <w:sz w:val="22"/>
                <w:vertAlign w:val="superscript"/>
              </w:rPr>
              <w:t>*</w:t>
            </w:r>
          </w:p>
        </w:tc>
      </w:tr>
      <w:tr w:rsidR="00DF7C8D" w14:paraId="3B67F971"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D2E392D"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154406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HLA-DQB1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836723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-0.1804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BC8DC4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2.20E-04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3B6AAD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-0.1467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1C5C6CA"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4.20E-03</w:t>
            </w:r>
            <w:r w:rsidRPr="00E0666D">
              <w:rPr>
                <w:rFonts w:ascii="等线" w:eastAsia="等线" w:hAnsi="等线"/>
                <w:b/>
                <w:bCs/>
                <w:color w:val="000000"/>
                <w:sz w:val="22"/>
                <w:vertAlign w:val="superscript"/>
              </w:rPr>
              <w:t>*</w:t>
            </w:r>
          </w:p>
        </w:tc>
      </w:tr>
      <w:tr w:rsidR="00DF7C8D" w14:paraId="1929F047"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ED93786"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E33D07F"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HLA-DRA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4D2502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-0.2218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35AEFD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5.08E-06</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2AF0F8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-0.1902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0F459E7"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1.95E-04</w:t>
            </w:r>
            <w:r w:rsidRPr="00E0666D">
              <w:rPr>
                <w:rFonts w:ascii="等线" w:eastAsia="等线" w:hAnsi="等线"/>
                <w:b/>
                <w:bCs/>
                <w:color w:val="000000"/>
                <w:sz w:val="22"/>
                <w:vertAlign w:val="superscript"/>
              </w:rPr>
              <w:t>*</w:t>
            </w:r>
          </w:p>
        </w:tc>
      </w:tr>
      <w:tr w:rsidR="00DF7C8D" w14:paraId="21C48FE5"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8F382D8"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0EF9B5F"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HLA-DRB1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3284B9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-0.2093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BE82BDA"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1.72E-05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4E7484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-0.1813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CD806B"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3.88E-04</w:t>
            </w:r>
            <w:r w:rsidRPr="00E0666D">
              <w:rPr>
                <w:rFonts w:ascii="等线" w:eastAsia="等线" w:hAnsi="等线"/>
                <w:b/>
                <w:bCs/>
                <w:color w:val="000000"/>
                <w:sz w:val="22"/>
                <w:vertAlign w:val="superscript"/>
              </w:rPr>
              <w:t>*</w:t>
            </w:r>
          </w:p>
        </w:tc>
      </w:tr>
      <w:tr w:rsidR="00DF7C8D" w14:paraId="7E984146"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CD103F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9919795"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71173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-0.1878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A940B3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1.19E-04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C7E46D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-0.1633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36FAEF8"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1.43E-03</w:t>
            </w:r>
            <w:r w:rsidRPr="00E0666D">
              <w:rPr>
                <w:rFonts w:ascii="等线" w:eastAsia="等线" w:hAnsi="等线"/>
                <w:b/>
                <w:bCs/>
                <w:color w:val="000000"/>
                <w:sz w:val="22"/>
                <w:vertAlign w:val="superscript"/>
              </w:rPr>
              <w:t>*</w:t>
            </w:r>
          </w:p>
        </w:tc>
      </w:tr>
      <w:tr w:rsidR="00DF7C8D" w14:paraId="1F144B5E"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20D0AD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96505D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HLA-F</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39CC92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-0.1478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0DD35FB"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2.54E-03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16CB82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-0.1247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2E24F97"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1.51E-02</w:t>
            </w:r>
            <w:r w:rsidRPr="00E0666D">
              <w:rPr>
                <w:rFonts w:ascii="等线" w:eastAsia="等线" w:hAnsi="等线"/>
                <w:b/>
                <w:bCs/>
                <w:color w:val="000000"/>
                <w:sz w:val="22"/>
                <w:vertAlign w:val="superscript"/>
              </w:rPr>
              <w:t>*</w:t>
            </w:r>
          </w:p>
        </w:tc>
      </w:tr>
      <w:tr w:rsidR="00DF7C8D" w14:paraId="17F1588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89C241F"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922A45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HLA-G</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107405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0.1511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E3D612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2.03E-03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3C479B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0.1572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37F5BCC"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2.14E-03</w:t>
            </w:r>
            <w:r w:rsidRPr="00E0666D">
              <w:rPr>
                <w:rFonts w:ascii="等线" w:eastAsia="等线" w:hAnsi="等线"/>
                <w:b/>
                <w:bCs/>
                <w:color w:val="000000"/>
                <w:sz w:val="22"/>
                <w:vertAlign w:val="superscript"/>
              </w:rPr>
              <w:t>*</w:t>
            </w:r>
          </w:p>
        </w:tc>
      </w:tr>
      <w:tr w:rsidR="00DF7C8D" w14:paraId="251534A3"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0DF2950"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C40A0D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TAP1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667AD4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-0.1140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26F4DB8"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2.02E-02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30545E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-0.0978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C57F31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5.71E-02</w:t>
            </w:r>
          </w:p>
        </w:tc>
      </w:tr>
      <w:tr w:rsidR="00DF7C8D" w14:paraId="20DB398E"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9911A0C"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EA1071E"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TAP2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29ACBA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-0.0895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84E4D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6.84E-02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04C1E5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-0.0658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335C53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2.01E-01</w:t>
            </w:r>
          </w:p>
        </w:tc>
      </w:tr>
      <w:tr w:rsidR="00DF7C8D" w14:paraId="52AC919B"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53BB20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E28E42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TAPBP</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C45A9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-0.0521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4D4513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2.90E-01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03B5B8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-0.0341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0323F2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5.08E-01</w:t>
            </w:r>
          </w:p>
        </w:tc>
      </w:tr>
      <w:tr w:rsidR="00DF7C8D" w14:paraId="6B4140F0"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15ABF33" w14:textId="77777777" w:rsidR="00DF7C8D" w:rsidRDefault="00DF7C8D" w:rsidP="00C77D0C">
            <w:pPr>
              <w:jc w:val="left"/>
              <w:rPr>
                <w:rFonts w:ascii="等线" w:eastAsia="等线" w:hAnsi="等线"/>
                <w:color w:val="000000"/>
                <w:sz w:val="22"/>
              </w:rPr>
            </w:pPr>
            <w:proofErr w:type="spellStart"/>
            <w:r>
              <w:rPr>
                <w:rFonts w:ascii="等线" w:eastAsia="等线" w:hAnsi="等线" w:hint="eastAsia"/>
                <w:color w:val="000000"/>
                <w:sz w:val="22"/>
              </w:rPr>
              <w:lastRenderedPageBreak/>
              <w:t>Immunoinhibitor</w:t>
            </w:r>
            <w:proofErr w:type="spellEnd"/>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165E3D7" w14:textId="77777777" w:rsidR="00DF7C8D" w:rsidRDefault="00DF7C8D" w:rsidP="00C77D0C">
            <w:pPr>
              <w:rPr>
                <w:rFonts w:ascii="等线" w:eastAsia="等线" w:hAnsi="等线"/>
                <w:color w:val="000000"/>
                <w:sz w:val="22"/>
              </w:rPr>
            </w:pPr>
            <w:r>
              <w:rPr>
                <w:rFonts w:ascii="等线" w:eastAsia="等线" w:hAnsi="等线" w:hint="eastAsia"/>
                <w:color w:val="000000"/>
                <w:sz w:val="22"/>
              </w:rPr>
              <w:t>ADORA2A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CE2808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-0.0305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86A8C1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5.35E-01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A8C692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0.0003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A9E19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9.96E-01</w:t>
            </w:r>
          </w:p>
        </w:tc>
      </w:tr>
      <w:tr w:rsidR="00DF7C8D" w14:paraId="463AD07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1652F86"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1DCF6BA"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BTLA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4F22F9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-0.1905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A195F0C"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9.39E-05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A600E1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-0.1767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208CA0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5.51E-04</w:t>
            </w:r>
            <w:r w:rsidRPr="00E0666D">
              <w:rPr>
                <w:rFonts w:ascii="等线" w:eastAsia="等线" w:hAnsi="等线"/>
                <w:b/>
                <w:bCs/>
                <w:color w:val="000000"/>
                <w:sz w:val="22"/>
                <w:vertAlign w:val="superscript"/>
              </w:rPr>
              <w:t>*</w:t>
            </w:r>
          </w:p>
        </w:tc>
      </w:tr>
      <w:tr w:rsidR="00DF7C8D" w14:paraId="292A967C"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95D7832"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1D8EAC1"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CD160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9B2F11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-0.0245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0D7C65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6.18E-01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0DFC56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-0.0457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3A5C2B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3.75E-01</w:t>
            </w:r>
          </w:p>
        </w:tc>
      </w:tr>
      <w:tr w:rsidR="00DF7C8D" w14:paraId="4F1B04D2"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1DBC908"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7BC2005"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CD244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25356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-0.1177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7DDB1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1.65E-02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C4A460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-0.1178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86CC05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2.18E-02</w:t>
            </w:r>
            <w:r w:rsidRPr="00E0666D">
              <w:rPr>
                <w:rFonts w:ascii="等线" w:eastAsia="等线" w:hAnsi="等线"/>
                <w:b/>
                <w:bCs/>
                <w:color w:val="000000"/>
                <w:sz w:val="22"/>
                <w:vertAlign w:val="superscript"/>
              </w:rPr>
              <w:t>*</w:t>
            </w:r>
          </w:p>
        </w:tc>
      </w:tr>
      <w:tr w:rsidR="00DF7C8D" w14:paraId="2103C58D"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A94CFDE"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9F760DA"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CD274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24B3F9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-0.1561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BD29C9A"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1.42E-03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9CEB49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-0.1487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9F3976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3.71E-03</w:t>
            </w:r>
            <w:r w:rsidRPr="00E0666D">
              <w:rPr>
                <w:rFonts w:ascii="等线" w:eastAsia="等线" w:hAnsi="等线"/>
                <w:b/>
                <w:bCs/>
                <w:color w:val="000000"/>
                <w:sz w:val="22"/>
                <w:vertAlign w:val="superscript"/>
              </w:rPr>
              <w:t>*</w:t>
            </w:r>
          </w:p>
        </w:tc>
      </w:tr>
      <w:tr w:rsidR="00DF7C8D" w14:paraId="6C11B604"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8BE6D1E"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C6CE8E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CD96</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92F809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-0.2079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E65142B"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1.96E-05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6C3A45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-0.2016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A856F7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7.73E-05</w:t>
            </w:r>
            <w:r w:rsidRPr="00E0666D">
              <w:rPr>
                <w:rFonts w:ascii="等线" w:eastAsia="等线" w:hAnsi="等线"/>
                <w:b/>
                <w:bCs/>
                <w:color w:val="000000"/>
                <w:sz w:val="22"/>
                <w:vertAlign w:val="superscript"/>
              </w:rPr>
              <w:t>*</w:t>
            </w:r>
          </w:p>
        </w:tc>
      </w:tr>
      <w:tr w:rsidR="00DF7C8D" w14:paraId="417B37FE"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E80A179"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7BFA00F"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CSF1R</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D6C381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-0.0988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BB09FA0"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4.42E-02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1E88BE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-0.0825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14AE68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1.09E-01</w:t>
            </w:r>
          </w:p>
        </w:tc>
      </w:tr>
      <w:tr w:rsidR="00DF7C8D" w14:paraId="4D4C3C8B"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F1FDF6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4CAE508"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CTLA4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6C169F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-0.0864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50A8DD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7.88E-02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0EFF633" w14:textId="77777777" w:rsidR="00DF7C8D" w:rsidRDefault="00DF7C8D" w:rsidP="00C77D0C">
            <w:pPr>
              <w:jc w:val="center"/>
              <w:rPr>
                <w:rFonts w:ascii="等线" w:eastAsia="等线" w:hAnsi="等线"/>
                <w:color w:val="000000"/>
                <w:sz w:val="22"/>
              </w:rPr>
            </w:pPr>
            <w:r w:rsidRPr="00942D8D">
              <w:rPr>
                <w:rFonts w:ascii="等线" w:eastAsia="等线" w:hAnsi="等线" w:cs="宋体" w:hint="eastAsia"/>
                <w:color w:val="000000"/>
                <w:kern w:val="0"/>
                <w:sz w:val="22"/>
              </w:rPr>
              <w:t>-0.</w:t>
            </w:r>
            <w:r>
              <w:rPr>
                <w:rFonts w:ascii="等线" w:eastAsia="等线" w:hAnsi="等线" w:cs="宋体"/>
                <w:color w:val="000000"/>
                <w:kern w:val="0"/>
                <w:sz w:val="22"/>
              </w:rPr>
              <w:t>1091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0C4E9DA" w14:textId="77777777" w:rsidR="00DF7C8D" w:rsidRDefault="00DF7C8D" w:rsidP="00C77D0C">
            <w:pPr>
              <w:jc w:val="center"/>
              <w:rPr>
                <w:rFonts w:ascii="等线" w:eastAsia="等线" w:hAnsi="等线"/>
                <w:color w:val="000000"/>
                <w:sz w:val="22"/>
              </w:rPr>
            </w:pPr>
            <w:r w:rsidRPr="003A1F7C">
              <w:rPr>
                <w:rFonts w:ascii="等线" w:eastAsia="等线" w:hAnsi="等线" w:cs="宋体"/>
                <w:b/>
                <w:bCs/>
                <w:color w:val="000000"/>
                <w:kern w:val="0"/>
                <w:sz w:val="22"/>
              </w:rPr>
              <w:t>2.62</w:t>
            </w:r>
            <w:r w:rsidRPr="003A1F7C">
              <w:rPr>
                <w:rFonts w:ascii="等线" w:eastAsia="等线" w:hAnsi="等线" w:cs="宋体" w:hint="eastAsia"/>
                <w:b/>
                <w:bCs/>
                <w:color w:val="000000"/>
                <w:kern w:val="0"/>
                <w:sz w:val="22"/>
              </w:rPr>
              <w:t>E-0</w:t>
            </w:r>
            <w:r w:rsidRPr="003A1F7C">
              <w:rPr>
                <w:rFonts w:ascii="等线" w:eastAsia="等线" w:hAnsi="等线" w:cs="宋体"/>
                <w:b/>
                <w:bCs/>
                <w:color w:val="000000"/>
                <w:kern w:val="0"/>
                <w:sz w:val="22"/>
              </w:rPr>
              <w:t>2</w:t>
            </w:r>
            <w:r w:rsidRPr="00942D8D">
              <w:rPr>
                <w:rFonts w:ascii="等线" w:eastAsia="等线" w:hAnsi="等线"/>
                <w:b/>
                <w:bCs/>
                <w:color w:val="000000"/>
                <w:sz w:val="22"/>
                <w:vertAlign w:val="superscript"/>
              </w:rPr>
              <w:t>*</w:t>
            </w:r>
          </w:p>
        </w:tc>
      </w:tr>
      <w:tr w:rsidR="00DF7C8D" w14:paraId="7B570B87"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0BB6D27"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1571DAD"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HAVCR2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61A4BA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-0.1436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9D4B718"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3.36E-03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080F42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-0.1123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E234D3E"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2.88E-02</w:t>
            </w:r>
            <w:r w:rsidRPr="00E0666D">
              <w:rPr>
                <w:rFonts w:ascii="等线" w:eastAsia="等线" w:hAnsi="等线"/>
                <w:b/>
                <w:bCs/>
                <w:color w:val="000000"/>
                <w:sz w:val="22"/>
                <w:vertAlign w:val="superscript"/>
              </w:rPr>
              <w:t>*</w:t>
            </w:r>
          </w:p>
        </w:tc>
      </w:tr>
      <w:tr w:rsidR="00DF7C8D" w14:paraId="25128557"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562293C"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1D4D1E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IDO1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C85E62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-0.1027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7DB78CD"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3.65E-02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9B63C5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-0.0886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F36D19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8.48E-02</w:t>
            </w:r>
          </w:p>
        </w:tc>
      </w:tr>
      <w:tr w:rsidR="00DF7C8D" w14:paraId="6AB5939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292102E"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88389AE"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IL10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945B14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-0.0951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1AFAFB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5.29E-02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BF3CF2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-0.0612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35FBBD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2.34E-01</w:t>
            </w:r>
          </w:p>
        </w:tc>
      </w:tr>
      <w:tr w:rsidR="00DF7C8D" w14:paraId="2768026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2ED3246"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0AE7667"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IL10RB</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001387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0.0127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9E102F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7.97E-01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3C1C7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0.0237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51DE85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6.45E-01</w:t>
            </w:r>
          </w:p>
        </w:tc>
      </w:tr>
      <w:tr w:rsidR="00DF7C8D" w14:paraId="20C8306C"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C31730C"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0178BB1"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KDR</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256FA9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-0.0838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DD74A7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8.82E-02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5197F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-0.0568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040CB6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2.70E-01</w:t>
            </w:r>
          </w:p>
        </w:tc>
      </w:tr>
      <w:tr w:rsidR="00DF7C8D" w14:paraId="20B7479B"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AF6585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7A77818"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KIR2DL1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EB6E19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0.0155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8F8885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7.53E-01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19427F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0.0041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CDC97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9.37E-01</w:t>
            </w:r>
          </w:p>
        </w:tc>
      </w:tr>
      <w:tr w:rsidR="00DF7C8D" w14:paraId="290F8679"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242C992"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73BABB9"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KIR2DL3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737AF3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-0.0023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E490CF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9.63E-01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3827C7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0.0012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ED2E2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9.81E-01</w:t>
            </w:r>
          </w:p>
        </w:tc>
      </w:tr>
      <w:tr w:rsidR="00DF7C8D" w14:paraId="7B58A1EB"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3A6ABA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C14A58C"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LAG3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F1FD14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-0.1524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2ADC1A8"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1.85E-03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EEB0A8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-0.1488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A005F6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3.68E-03</w:t>
            </w:r>
            <w:r w:rsidRPr="00E0666D">
              <w:rPr>
                <w:rFonts w:ascii="等线" w:eastAsia="等线" w:hAnsi="等线"/>
                <w:b/>
                <w:bCs/>
                <w:color w:val="000000"/>
                <w:sz w:val="22"/>
                <w:vertAlign w:val="superscript"/>
              </w:rPr>
              <w:t>*</w:t>
            </w:r>
          </w:p>
        </w:tc>
      </w:tr>
      <w:tr w:rsidR="00DF7C8D" w14:paraId="27386A7C"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248BADF"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B35B24A"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LGALS9</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60579F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-0.2861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B25556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2.92E-09</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249DAE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-0.2579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65FE09C"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3.58E-07</w:t>
            </w:r>
            <w:r w:rsidRPr="00E0666D">
              <w:rPr>
                <w:rFonts w:ascii="等线" w:eastAsia="等线" w:hAnsi="等线"/>
                <w:b/>
                <w:bCs/>
                <w:color w:val="000000"/>
                <w:sz w:val="22"/>
                <w:vertAlign w:val="superscript"/>
              </w:rPr>
              <w:t>*</w:t>
            </w:r>
          </w:p>
        </w:tc>
      </w:tr>
      <w:tr w:rsidR="00DF7C8D" w14:paraId="53834B71"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A59D829"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3C670D1"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PDCD1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EE2C63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-0.1803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CD9E51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2.23E-04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E37AD4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-0.1701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8FE6C07"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8.82E-04</w:t>
            </w:r>
            <w:r w:rsidRPr="00E0666D">
              <w:rPr>
                <w:rFonts w:ascii="等线" w:eastAsia="等线" w:hAnsi="等线"/>
                <w:b/>
                <w:bCs/>
                <w:color w:val="000000"/>
                <w:sz w:val="22"/>
                <w:vertAlign w:val="superscript"/>
              </w:rPr>
              <w:t>*</w:t>
            </w:r>
          </w:p>
        </w:tc>
      </w:tr>
      <w:tr w:rsidR="00DF7C8D" w14:paraId="4435B612"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EF2147A"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80871C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PDCD1LG2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70190A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-0.1281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217E4DB"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9.01E-03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9B3A59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-0.1020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E53BD9"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4.71E-02</w:t>
            </w:r>
            <w:r w:rsidRPr="00E0666D">
              <w:rPr>
                <w:rFonts w:ascii="等线" w:eastAsia="等线" w:hAnsi="等线"/>
                <w:b/>
                <w:bCs/>
                <w:color w:val="000000"/>
                <w:sz w:val="22"/>
                <w:vertAlign w:val="superscript"/>
              </w:rPr>
              <w:t>*</w:t>
            </w:r>
          </w:p>
        </w:tc>
      </w:tr>
      <w:tr w:rsidR="00DF7C8D" w14:paraId="128B399D"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B9699E4"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B9AB95D"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PVRL2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9C5F01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0.1445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9986AE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3.17E-03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74959B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0.1480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4036D78"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3.88E-03</w:t>
            </w:r>
            <w:r w:rsidRPr="00E0666D">
              <w:rPr>
                <w:rFonts w:ascii="等线" w:eastAsia="等线" w:hAnsi="等线"/>
                <w:b/>
                <w:bCs/>
                <w:color w:val="000000"/>
                <w:sz w:val="22"/>
                <w:vertAlign w:val="superscript"/>
              </w:rPr>
              <w:t>*</w:t>
            </w:r>
          </w:p>
        </w:tc>
      </w:tr>
      <w:tr w:rsidR="00DF7C8D" w14:paraId="234D74F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22DE52D"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5BD981C"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TGFB1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5813CD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-0.0734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A071C2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1.36E-01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DD0ED0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-0.0496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321D0A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3.36E-01</w:t>
            </w:r>
          </w:p>
        </w:tc>
      </w:tr>
      <w:tr w:rsidR="00DF7C8D" w14:paraId="3A88EF36"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D8D4F0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11E49FC"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TGFBR1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209457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0.0305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8BA451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5.36E-01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CFA386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0.0232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653DE6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6.53E-01</w:t>
            </w:r>
          </w:p>
        </w:tc>
      </w:tr>
      <w:tr w:rsidR="00DF7C8D" w14:paraId="545E0708"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24DCEDF"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E061C32"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TIGIT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74AC8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-0.1581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60C061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1.23E-03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651B59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-0.1416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AFF53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5.75E-03</w:t>
            </w:r>
            <w:r w:rsidRPr="00E0666D">
              <w:rPr>
                <w:rFonts w:ascii="等线" w:eastAsia="等线" w:hAnsi="等线"/>
                <w:b/>
                <w:bCs/>
                <w:color w:val="000000"/>
                <w:sz w:val="22"/>
                <w:vertAlign w:val="superscript"/>
              </w:rPr>
              <w:t>*</w:t>
            </w:r>
          </w:p>
        </w:tc>
      </w:tr>
      <w:tr w:rsidR="00DF7C8D" w14:paraId="495F9BD3"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6409A8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774A745"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VTCN1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14202C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0.1633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C7201D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8.38E-04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CBD2B4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0.1673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0326BD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1.08E-03</w:t>
            </w:r>
            <w:r w:rsidRPr="00E0666D">
              <w:rPr>
                <w:rFonts w:ascii="等线" w:eastAsia="等线" w:hAnsi="等线"/>
                <w:b/>
                <w:bCs/>
                <w:color w:val="000000"/>
                <w:sz w:val="22"/>
                <w:vertAlign w:val="superscript"/>
              </w:rPr>
              <w:t>*</w:t>
            </w:r>
          </w:p>
        </w:tc>
      </w:tr>
      <w:tr w:rsidR="00DF7C8D" w14:paraId="29876E2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3E9D87F" w14:textId="77777777" w:rsidR="00DF7C8D" w:rsidRDefault="00DF7C8D" w:rsidP="00C77D0C">
            <w:pPr>
              <w:jc w:val="left"/>
              <w:rPr>
                <w:rFonts w:ascii="等线" w:eastAsia="等线" w:hAnsi="等线"/>
                <w:color w:val="000000"/>
                <w:sz w:val="22"/>
              </w:rPr>
            </w:pPr>
            <w:proofErr w:type="spellStart"/>
            <w:r>
              <w:rPr>
                <w:rFonts w:ascii="等线" w:eastAsia="等线" w:hAnsi="等线" w:hint="eastAsia"/>
                <w:color w:val="000000"/>
                <w:sz w:val="22"/>
              </w:rPr>
              <w:t>Immunostimulator</w:t>
            </w:r>
            <w:proofErr w:type="spellEnd"/>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D238116" w14:textId="77777777" w:rsidR="00DF7C8D" w:rsidRDefault="00DF7C8D" w:rsidP="00C77D0C">
            <w:pPr>
              <w:rPr>
                <w:rFonts w:ascii="等线" w:eastAsia="等线" w:hAnsi="等线"/>
                <w:color w:val="000000"/>
                <w:sz w:val="22"/>
              </w:rPr>
            </w:pPr>
            <w:r>
              <w:rPr>
                <w:rFonts w:ascii="等线" w:eastAsia="等线" w:hAnsi="等线" w:hint="eastAsia"/>
                <w:color w:val="000000"/>
                <w:sz w:val="22"/>
              </w:rPr>
              <w:t>BTNL2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61C1A1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-0.0045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F208F0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9.27E-01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F1C211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-0.0016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52E3A8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9.76E-01</w:t>
            </w:r>
          </w:p>
        </w:tc>
      </w:tr>
      <w:tr w:rsidR="00DF7C8D" w14:paraId="272DEC71"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B9ADC90"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F0C51D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C10orf54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6AC4A3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-0.0874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AA736A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7.55E-02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E7AFD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-0.0623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25237A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2.26E-01</w:t>
            </w:r>
          </w:p>
        </w:tc>
      </w:tr>
      <w:tr w:rsidR="00DF7C8D" w14:paraId="60E931F8"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7D47EAD"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E0C723D"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CD27</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E875B4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-0.1697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C4EFA9"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5.17E-04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32AE37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-0.1534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F650120"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2.76E-03</w:t>
            </w:r>
            <w:r w:rsidRPr="00E0666D">
              <w:rPr>
                <w:rFonts w:ascii="等线" w:eastAsia="等线" w:hAnsi="等线"/>
                <w:b/>
                <w:bCs/>
                <w:color w:val="000000"/>
                <w:sz w:val="22"/>
                <w:vertAlign w:val="superscript"/>
              </w:rPr>
              <w:t>*</w:t>
            </w:r>
          </w:p>
        </w:tc>
      </w:tr>
      <w:tr w:rsidR="00DF7C8D" w14:paraId="3BC3EF5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D2ECEF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7C775DC"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CD276</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A014A5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0.1169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E8EE300"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1.72E-02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AA72B5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0.1232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A37DA7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1.64E-02</w:t>
            </w:r>
            <w:r w:rsidRPr="00E0666D">
              <w:rPr>
                <w:rFonts w:ascii="等线" w:eastAsia="等线" w:hAnsi="等线"/>
                <w:b/>
                <w:bCs/>
                <w:color w:val="000000"/>
                <w:sz w:val="22"/>
                <w:vertAlign w:val="superscript"/>
              </w:rPr>
              <w:t>*</w:t>
            </w:r>
          </w:p>
        </w:tc>
      </w:tr>
      <w:tr w:rsidR="00DF7C8D" w14:paraId="0A021808"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6C2226A"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0AF2ABA"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CD28</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0702D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-0.1263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04500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1.00E-02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7E6A7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-0.0977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BC830B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5.74E-02</w:t>
            </w:r>
          </w:p>
        </w:tc>
      </w:tr>
      <w:tr w:rsidR="00DF7C8D" w14:paraId="563043DC"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D6090D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CA09EAE"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CD40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F4639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-0.0259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29E2ED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5.99E-01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976C4E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0.0189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C6D3FA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7.13E-01</w:t>
            </w:r>
          </w:p>
        </w:tc>
      </w:tr>
      <w:tr w:rsidR="00DF7C8D" w14:paraId="00174E39"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4A8265E"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1D496A7"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CD40LG</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3A4487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-0.2038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07D58EB"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2.88E-05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3C91F1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-0.1794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5BA889A"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4.48E-04</w:t>
            </w:r>
            <w:r w:rsidRPr="00E0666D">
              <w:rPr>
                <w:rFonts w:ascii="等线" w:eastAsia="等线" w:hAnsi="等线"/>
                <w:b/>
                <w:bCs/>
                <w:color w:val="000000"/>
                <w:sz w:val="22"/>
                <w:vertAlign w:val="superscript"/>
              </w:rPr>
              <w:t>*</w:t>
            </w:r>
          </w:p>
        </w:tc>
      </w:tr>
      <w:tr w:rsidR="00DF7C8D" w14:paraId="64169D0E"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9207EC2"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EAB85BD"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CD48</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53659B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-0.2299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1C1EF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2.22E-06</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EDC791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-0.2042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B1E4A56"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6.22E-05</w:t>
            </w:r>
            <w:r w:rsidRPr="00E0666D">
              <w:rPr>
                <w:rFonts w:ascii="等线" w:eastAsia="等线" w:hAnsi="等线"/>
                <w:b/>
                <w:bCs/>
                <w:color w:val="000000"/>
                <w:sz w:val="22"/>
                <w:vertAlign w:val="superscript"/>
              </w:rPr>
              <w:t>*</w:t>
            </w:r>
          </w:p>
        </w:tc>
      </w:tr>
      <w:tr w:rsidR="00DF7C8D" w14:paraId="07BB785C"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2941DC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747CA51"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CD70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829498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-0.0944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2F6EAE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5.46E-02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9D98F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-0.0725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A025D2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1.59E-01</w:t>
            </w:r>
          </w:p>
        </w:tc>
      </w:tr>
      <w:tr w:rsidR="00DF7C8D" w14:paraId="5201DFC2"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E050BD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2A3BCE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CD80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E91B6B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-0.0565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1A6B8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2.51E-01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B9D1CD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-0.0344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567966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5.04E-01</w:t>
            </w:r>
          </w:p>
        </w:tc>
      </w:tr>
      <w:tr w:rsidR="00DF7C8D" w14:paraId="349BA58C"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CF1F65C"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984FBF1"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CD86</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DC2223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-0.1047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A6A33D"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3.29E-02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2D15B8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-0.0686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4B0904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1.83E-01</w:t>
            </w:r>
          </w:p>
        </w:tc>
      </w:tr>
      <w:tr w:rsidR="00DF7C8D" w14:paraId="246AA7D6"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22AB6B6"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BB04F9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ENTPD1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5E9334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-0.1159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E61478C"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1.82E-02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502790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-0.0897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AEA2A6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8.12E-02</w:t>
            </w:r>
            <w:r w:rsidRPr="00E0666D">
              <w:rPr>
                <w:rFonts w:ascii="等线" w:eastAsia="等线" w:hAnsi="等线"/>
                <w:b/>
                <w:bCs/>
                <w:color w:val="000000"/>
                <w:sz w:val="22"/>
                <w:vertAlign w:val="superscript"/>
              </w:rPr>
              <w:t>*</w:t>
            </w:r>
          </w:p>
        </w:tc>
      </w:tr>
      <w:tr w:rsidR="00DF7C8D" w14:paraId="362171C4"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AB58978"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1679A7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HHLA2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E9C65F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0.1041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101C106"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3.40E-02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56F7C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0.1300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26C0C5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1.13E-02</w:t>
            </w:r>
            <w:r w:rsidRPr="00E0666D">
              <w:rPr>
                <w:rFonts w:ascii="等线" w:eastAsia="等线" w:hAnsi="等线"/>
                <w:b/>
                <w:bCs/>
                <w:color w:val="000000"/>
                <w:sz w:val="22"/>
                <w:vertAlign w:val="superscript"/>
              </w:rPr>
              <w:t>*</w:t>
            </w:r>
          </w:p>
        </w:tc>
      </w:tr>
      <w:tr w:rsidR="00DF7C8D" w14:paraId="7267DE4B"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C164D3C"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E9DD941"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ICOS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A4600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-0.0982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5044547"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4.55E-02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FE2AE1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-0.0661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63DF83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1.99E-01</w:t>
            </w:r>
          </w:p>
        </w:tc>
      </w:tr>
      <w:tr w:rsidR="00DF7C8D" w14:paraId="7C6B812E"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5C7E9AC"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15C19DE"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ICOSLG</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5591DD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-0.0967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6DA597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4.90E-02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A6B89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-0.0669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4055A7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1.94E-01</w:t>
            </w:r>
          </w:p>
        </w:tc>
      </w:tr>
      <w:tr w:rsidR="00DF7C8D" w14:paraId="619EE176"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347C3A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3291CD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IL2RA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B44D2D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-0.1125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A58DD9E" w14:textId="77777777" w:rsidR="00DF7C8D" w:rsidRDefault="00DF7C8D" w:rsidP="00C77D0C">
            <w:pPr>
              <w:jc w:val="center"/>
              <w:rPr>
                <w:rFonts w:ascii="等线" w:eastAsia="等线" w:hAnsi="等线"/>
                <w:color w:val="000000"/>
                <w:sz w:val="22"/>
              </w:rPr>
            </w:pPr>
            <w:r w:rsidRPr="00E0666D">
              <w:rPr>
                <w:rFonts w:ascii="等线" w:eastAsia="等线" w:hAnsi="等线" w:hint="eastAsia"/>
                <w:b/>
                <w:bCs/>
                <w:color w:val="000000"/>
                <w:sz w:val="22"/>
              </w:rPr>
              <w:t>2.19E-02</w:t>
            </w:r>
            <w:r w:rsidRPr="00942D8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E3ABEA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-0.0929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EB0043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7.09E-02</w:t>
            </w:r>
          </w:p>
        </w:tc>
      </w:tr>
      <w:tr w:rsidR="00DF7C8D" w14:paraId="53A15A85"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73C552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09B27C9"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IL6</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B521E7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-0.0009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6789E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9.85E-01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72258A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0.0271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BAF000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6.00E-01</w:t>
            </w:r>
          </w:p>
        </w:tc>
      </w:tr>
      <w:tr w:rsidR="00DF7C8D" w14:paraId="3FC8077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01A86D1"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4B2EC59"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IL6R</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F21E5E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0.0105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27CB08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8.31E-01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8CB89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0.0266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592E78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6.05E-01</w:t>
            </w:r>
          </w:p>
        </w:tc>
      </w:tr>
      <w:tr w:rsidR="00DF7C8D" w14:paraId="50A95F98"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7D45F7C"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9601BC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KLRC1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7163AF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-0.1321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AE207BA"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7.03E-03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C4F422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-0.1472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AA05B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4.07E-03</w:t>
            </w:r>
            <w:r w:rsidRPr="00E0666D">
              <w:rPr>
                <w:rFonts w:ascii="等线" w:eastAsia="等线" w:hAnsi="等线"/>
                <w:b/>
                <w:bCs/>
                <w:color w:val="000000"/>
                <w:sz w:val="22"/>
                <w:vertAlign w:val="superscript"/>
              </w:rPr>
              <w:t>*</w:t>
            </w:r>
          </w:p>
        </w:tc>
      </w:tr>
      <w:tr w:rsidR="00DF7C8D" w14:paraId="4906DDD6"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CC533A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45B0A3A"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KLRK1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3A3F8E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-0.2400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90D21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7.57E-07</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2D7C4B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-0.2316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AA1B76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5.22E-06</w:t>
            </w:r>
            <w:r w:rsidRPr="00E0666D">
              <w:rPr>
                <w:rFonts w:ascii="等线" w:eastAsia="等线" w:hAnsi="等线"/>
                <w:b/>
                <w:bCs/>
                <w:color w:val="000000"/>
                <w:sz w:val="22"/>
                <w:vertAlign w:val="superscript"/>
              </w:rPr>
              <w:t>*</w:t>
            </w:r>
          </w:p>
        </w:tc>
      </w:tr>
      <w:tr w:rsidR="00DF7C8D" w14:paraId="38AEBA40"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77943A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224CFCE"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LTA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44FAE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-0.1973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659A36B"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5.18E-05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7DF084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-0.1797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24C6AEC"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4.37E-04</w:t>
            </w:r>
            <w:r w:rsidRPr="00E0666D">
              <w:rPr>
                <w:rFonts w:ascii="等线" w:eastAsia="等线" w:hAnsi="等线"/>
                <w:b/>
                <w:bCs/>
                <w:color w:val="000000"/>
                <w:sz w:val="22"/>
                <w:vertAlign w:val="superscript"/>
              </w:rPr>
              <w:t>*</w:t>
            </w:r>
          </w:p>
        </w:tc>
      </w:tr>
      <w:tr w:rsidR="00DF7C8D" w14:paraId="6396D7C5"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22BECEA"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A2C815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MICB</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869854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-0.0227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32B8708"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6.45E-01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7E8104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-0.0153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CC458F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7.66E-01</w:t>
            </w:r>
          </w:p>
        </w:tc>
      </w:tr>
      <w:tr w:rsidR="00DF7C8D" w14:paraId="52247565"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CE0960E"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EE969B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NT5E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8A123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0.0282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AE87A7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5.67E-01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3AE84C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0.0360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92817C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4.84E-01</w:t>
            </w:r>
          </w:p>
        </w:tc>
      </w:tr>
      <w:tr w:rsidR="00DF7C8D" w14:paraId="3D1471C2"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BB89090"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28EBB3A"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PVR</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B194E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0.2410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A982C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6.77E-07</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50A327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0.2244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33E6E25"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1.03E-05</w:t>
            </w:r>
            <w:r w:rsidRPr="00E0666D">
              <w:rPr>
                <w:rFonts w:ascii="等线" w:eastAsia="等线" w:hAnsi="等线"/>
                <w:b/>
                <w:bCs/>
                <w:color w:val="000000"/>
                <w:sz w:val="22"/>
                <w:vertAlign w:val="superscript"/>
              </w:rPr>
              <w:t>*</w:t>
            </w:r>
          </w:p>
        </w:tc>
      </w:tr>
      <w:tr w:rsidR="00DF7C8D" w14:paraId="423A4766"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45D041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F73577A"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RAET1E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6EFAAB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0.0380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3757F6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4.41E-01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DA495F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0.0629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E19E38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2.22E-01</w:t>
            </w:r>
          </w:p>
        </w:tc>
      </w:tr>
      <w:tr w:rsidR="00DF7C8D" w14:paraId="7A05C161"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0D1E50D"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F4D0B2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TMEM173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9B0979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-0.2140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6B3D126"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1.10E-05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B6B641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-0.1905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1EC870C"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1.91E-04</w:t>
            </w:r>
            <w:r w:rsidRPr="00E0666D">
              <w:rPr>
                <w:rFonts w:ascii="等线" w:eastAsia="等线" w:hAnsi="等线"/>
                <w:b/>
                <w:bCs/>
                <w:color w:val="000000"/>
                <w:sz w:val="22"/>
                <w:vertAlign w:val="superscript"/>
              </w:rPr>
              <w:t>*</w:t>
            </w:r>
          </w:p>
        </w:tc>
      </w:tr>
      <w:tr w:rsidR="00DF7C8D" w14:paraId="489CE0CB"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9D8A744"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795AD74"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TMIGD2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42BF52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-0.1938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56809D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7.10E-05</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34D896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-0.1816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09D965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3.80E-04</w:t>
            </w:r>
            <w:r w:rsidRPr="00E0666D">
              <w:rPr>
                <w:rFonts w:ascii="等线" w:eastAsia="等线" w:hAnsi="等线"/>
                <w:b/>
                <w:bCs/>
                <w:color w:val="000000"/>
                <w:sz w:val="22"/>
                <w:vertAlign w:val="superscript"/>
              </w:rPr>
              <w:t>*</w:t>
            </w:r>
          </w:p>
        </w:tc>
      </w:tr>
      <w:tr w:rsidR="00DF7C8D" w14:paraId="72F16618"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568B924"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D937B69"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TNFRSF13B</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DF2431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-0.1630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2056C7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8.60E-04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51E6B8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-0.1546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B107F5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2.54E-03</w:t>
            </w:r>
            <w:r w:rsidRPr="00E0666D">
              <w:rPr>
                <w:rFonts w:ascii="等线" w:eastAsia="等线" w:hAnsi="等线"/>
                <w:b/>
                <w:bCs/>
                <w:color w:val="000000"/>
                <w:sz w:val="22"/>
                <w:vertAlign w:val="superscript"/>
              </w:rPr>
              <w:t>*</w:t>
            </w:r>
          </w:p>
        </w:tc>
      </w:tr>
      <w:tr w:rsidR="00DF7C8D" w14:paraId="45D1FEC8"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1E6A9E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911784E"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TNFRSF13C</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E4143A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-0.1197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8CDD05D"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1.47E-02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ABF401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-0.1122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609ECE7"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2.89E-02</w:t>
            </w:r>
            <w:r w:rsidRPr="00E0666D">
              <w:rPr>
                <w:rFonts w:ascii="等线" w:eastAsia="等线" w:hAnsi="等线"/>
                <w:b/>
                <w:bCs/>
                <w:color w:val="000000"/>
                <w:sz w:val="22"/>
                <w:vertAlign w:val="superscript"/>
              </w:rPr>
              <w:t>*</w:t>
            </w:r>
          </w:p>
        </w:tc>
      </w:tr>
      <w:tr w:rsidR="00DF7C8D" w14:paraId="18DF998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428269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35CF97F"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TNFRSF14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0DC4F09"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-0.1091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ED0D43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2.63E-02</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C6990C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-0.0704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8E30910"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1.71E-01</w:t>
            </w:r>
          </w:p>
        </w:tc>
      </w:tr>
      <w:tr w:rsidR="00DF7C8D" w14:paraId="3ECB0DA7"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512C842"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C99667D"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TNFRSF17</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3FDB36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-0.0771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6D983F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1.17E-01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1A9528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-0.0715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7CF17A6"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1.65E-01</w:t>
            </w:r>
          </w:p>
        </w:tc>
      </w:tr>
      <w:tr w:rsidR="00DF7C8D" w14:paraId="6DEC2C1D"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ED79683"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FB5E711"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TNFRSF18</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06E825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0.0372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A8A431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4.50E-01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53D28F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0.0450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6588B7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3.83E-01</w:t>
            </w:r>
          </w:p>
        </w:tc>
      </w:tr>
      <w:tr w:rsidR="00DF7C8D" w14:paraId="156900C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86533B2"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D7D0183"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TNFRSF25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FAFF43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0.1300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C3935CD"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8.04E-03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9D1E66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0.1403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48174C2"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6.23E-03</w:t>
            </w:r>
            <w:r w:rsidRPr="00E0666D">
              <w:rPr>
                <w:rFonts w:ascii="等线" w:eastAsia="等线" w:hAnsi="等线"/>
                <w:b/>
                <w:bCs/>
                <w:color w:val="000000"/>
                <w:sz w:val="22"/>
                <w:vertAlign w:val="superscript"/>
              </w:rPr>
              <w:t>*</w:t>
            </w:r>
          </w:p>
        </w:tc>
      </w:tr>
      <w:tr w:rsidR="00DF7C8D" w14:paraId="04AC5EB6"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850BFDD"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CDD8A1B"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TNFRSF4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A07FB5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-0.0760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F42D22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1.22E-01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1864624"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-0.0483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73DB097"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3.49E-01</w:t>
            </w:r>
          </w:p>
        </w:tc>
      </w:tr>
      <w:tr w:rsidR="00DF7C8D" w14:paraId="6235C84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3BA1507"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4C58E1F"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TNFRSF8</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9EA40A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-0.0679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ABE6CF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1.68E-01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667A2C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-0.0479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0DBFAE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3.53E-01</w:t>
            </w:r>
          </w:p>
        </w:tc>
      </w:tr>
      <w:tr w:rsidR="00DF7C8D" w14:paraId="077DFB98"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4526EB8"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96E5187"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TNFRSF9</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83A62D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-0.1272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2EF8251"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9.46E-03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967229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-0.1113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4A6A11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3.03E-02</w:t>
            </w:r>
            <w:r w:rsidRPr="00E0666D">
              <w:rPr>
                <w:rFonts w:ascii="等线" w:eastAsia="等线" w:hAnsi="等线"/>
                <w:b/>
                <w:bCs/>
                <w:color w:val="000000"/>
                <w:sz w:val="22"/>
                <w:vertAlign w:val="superscript"/>
              </w:rPr>
              <w:t>*</w:t>
            </w:r>
          </w:p>
        </w:tc>
      </w:tr>
      <w:tr w:rsidR="00DF7C8D" w14:paraId="22679784"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729B7B6"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6796B26"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TNFSF13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B108D2F"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-0.1379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50531F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4.89E-03</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35BC905"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-0.1136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33BA64D"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2.70E-02</w:t>
            </w:r>
            <w:r w:rsidRPr="00E0666D">
              <w:rPr>
                <w:rFonts w:ascii="等线" w:eastAsia="等线" w:hAnsi="等线"/>
                <w:b/>
                <w:bCs/>
                <w:color w:val="000000"/>
                <w:sz w:val="22"/>
                <w:vertAlign w:val="superscript"/>
              </w:rPr>
              <w:t>*</w:t>
            </w:r>
          </w:p>
        </w:tc>
      </w:tr>
      <w:tr w:rsidR="00DF7C8D" w14:paraId="56623F4F"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B2C57A0"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F2AA090"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TNFSF13B</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15EB5D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-0.1695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973BB5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5.24E-04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7E80E6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-0.1507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C7DEFB9"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3.27E-03</w:t>
            </w:r>
            <w:r w:rsidRPr="00E0666D">
              <w:rPr>
                <w:rFonts w:ascii="等线" w:eastAsia="等线" w:hAnsi="等线"/>
                <w:b/>
                <w:bCs/>
                <w:color w:val="000000"/>
                <w:sz w:val="22"/>
                <w:vertAlign w:val="superscript"/>
              </w:rPr>
              <w:t>*</w:t>
            </w:r>
          </w:p>
        </w:tc>
      </w:tr>
      <w:tr w:rsidR="00DF7C8D" w14:paraId="2C24575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2238EE5"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92DAED2"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TNFSF14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898A10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-0.1686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26580CD"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5.63E-04</w:t>
            </w:r>
            <w:r w:rsidRPr="00E0666D">
              <w:rPr>
                <w:rFonts w:ascii="等线" w:eastAsia="等线" w:hAnsi="等线"/>
                <w:b/>
                <w:bCs/>
                <w:color w:val="000000"/>
                <w:sz w:val="22"/>
                <w:vertAlign w:val="superscript"/>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B0AFF5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-0.1432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FF31973"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5.22E-03</w:t>
            </w:r>
            <w:r w:rsidRPr="00E0666D">
              <w:rPr>
                <w:rFonts w:ascii="等线" w:eastAsia="等线" w:hAnsi="等线"/>
                <w:b/>
                <w:bCs/>
                <w:color w:val="000000"/>
                <w:sz w:val="22"/>
                <w:vertAlign w:val="superscript"/>
              </w:rPr>
              <w:t>*</w:t>
            </w:r>
          </w:p>
        </w:tc>
      </w:tr>
      <w:tr w:rsidR="00DF7C8D" w14:paraId="4A9CB176"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937D3DE"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DC799A8"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TNFSF15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D5E89B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-0.0041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ED6EAF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9.34E-01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601786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-0.0017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75ADE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9.74E-01</w:t>
            </w:r>
          </w:p>
        </w:tc>
      </w:tr>
      <w:tr w:rsidR="00DF7C8D" w14:paraId="16AD38D5"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850C72B"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DF5AB84"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TNFSF18</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4C1BA32"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0.0541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1108C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2.72E-01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38B64E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0.0540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AA05C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2.95E-01</w:t>
            </w:r>
          </w:p>
        </w:tc>
      </w:tr>
      <w:tr w:rsidR="00DF7C8D" w14:paraId="70170391"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E69EF11"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1050EAF"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TNFSF4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A11093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0.0049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A9A90CA"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9.21E-01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6B1761E"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0.0165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10D237C"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7.48E-01</w:t>
            </w:r>
          </w:p>
        </w:tc>
      </w:tr>
      <w:tr w:rsidR="00DF7C8D" w14:paraId="408036EA" w14:textId="77777777" w:rsidTr="00C77D0C">
        <w:trPr>
          <w:trHeight w:val="28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DF0C25F" w14:textId="77777777" w:rsidR="00DF7C8D" w:rsidRDefault="00DF7C8D" w:rsidP="00C77D0C">
            <w:pPr>
              <w:jc w:val="center"/>
              <w:rPr>
                <w:rFonts w:ascii="等线" w:eastAsia="等线" w:hAnsi="等线"/>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85D7CB8" w14:textId="77777777" w:rsidR="00DF7C8D" w:rsidRDefault="00DF7C8D" w:rsidP="00C77D0C">
            <w:pPr>
              <w:rPr>
                <w:rFonts w:ascii="等线" w:eastAsia="等线" w:hAnsi="等线" w:cs="宋体"/>
                <w:color w:val="000000"/>
                <w:sz w:val="22"/>
              </w:rPr>
            </w:pPr>
            <w:r>
              <w:rPr>
                <w:rFonts w:ascii="等线" w:eastAsia="等线" w:hAnsi="等线" w:hint="eastAsia"/>
                <w:color w:val="000000"/>
                <w:sz w:val="22"/>
              </w:rPr>
              <w:t>TNFSF9</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5868041"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-0.2000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3F2F62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4.07E-05</w:t>
            </w:r>
            <w:r w:rsidRPr="00E0666D">
              <w:rPr>
                <w:rFonts w:ascii="等线" w:eastAsia="等线" w:hAnsi="等线"/>
                <w:b/>
                <w:bCs/>
                <w:color w:val="000000"/>
                <w:sz w:val="22"/>
                <w:vertAlign w:val="superscript"/>
              </w:rPr>
              <w:t>*</w:t>
            </w:r>
          </w:p>
        </w:tc>
        <w:tc>
          <w:tcPr>
            <w:tcW w:w="0" w:type="auto"/>
            <w:tcBorders>
              <w:top w:val="nil"/>
              <w:left w:val="nil"/>
              <w:right w:val="nil"/>
            </w:tcBorders>
            <w:shd w:val="clear" w:color="auto" w:fill="auto"/>
            <w:noWrap/>
            <w:tcMar>
              <w:top w:w="15" w:type="dxa"/>
              <w:left w:w="15" w:type="dxa"/>
              <w:bottom w:w="0" w:type="dxa"/>
              <w:right w:w="15" w:type="dxa"/>
            </w:tcMar>
            <w:vAlign w:val="center"/>
            <w:hideMark/>
          </w:tcPr>
          <w:p w14:paraId="7ADB483B"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-0.2036 </w:t>
            </w:r>
          </w:p>
        </w:tc>
        <w:tc>
          <w:tcPr>
            <w:tcW w:w="0" w:type="auto"/>
            <w:tcBorders>
              <w:top w:val="nil"/>
              <w:left w:val="nil"/>
              <w:right w:val="nil"/>
            </w:tcBorders>
            <w:shd w:val="clear" w:color="auto" w:fill="auto"/>
            <w:noWrap/>
            <w:tcMar>
              <w:top w:w="15" w:type="dxa"/>
              <w:left w:w="15" w:type="dxa"/>
              <w:bottom w:w="0" w:type="dxa"/>
              <w:right w:w="15" w:type="dxa"/>
            </w:tcMar>
            <w:vAlign w:val="center"/>
            <w:hideMark/>
          </w:tcPr>
          <w:p w14:paraId="496EF37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6.52E-05</w:t>
            </w:r>
            <w:r w:rsidRPr="00E0666D">
              <w:rPr>
                <w:rFonts w:ascii="等线" w:eastAsia="等线" w:hAnsi="等线"/>
                <w:b/>
                <w:bCs/>
                <w:color w:val="000000"/>
                <w:sz w:val="22"/>
                <w:vertAlign w:val="superscript"/>
              </w:rPr>
              <w:t>*</w:t>
            </w:r>
          </w:p>
        </w:tc>
      </w:tr>
      <w:tr w:rsidR="00DF7C8D" w14:paraId="417C539C" w14:textId="77777777" w:rsidTr="00C77D0C">
        <w:trPr>
          <w:trHeight w:val="28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1C77871" w14:textId="77777777" w:rsidR="00DF7C8D" w:rsidRDefault="00DF7C8D" w:rsidP="00C77D0C">
            <w:pPr>
              <w:jc w:val="left"/>
              <w:rPr>
                <w:rFonts w:ascii="等线" w:eastAsia="等线" w:hAnsi="等线"/>
                <w:color w:val="000000"/>
                <w:sz w:val="22"/>
              </w:rPr>
            </w:pPr>
            <w:r>
              <w:rPr>
                <w:rFonts w:ascii="等线" w:eastAsia="等线" w:hAnsi="等线" w:hint="eastAsia"/>
                <w:color w:val="000000"/>
                <w:sz w:val="22"/>
              </w:rPr>
              <w:t xml:space="preserve">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2C643AD4" w14:textId="77777777" w:rsidR="00DF7C8D" w:rsidRDefault="00DF7C8D" w:rsidP="00C77D0C">
            <w:pPr>
              <w:rPr>
                <w:rFonts w:ascii="等线" w:eastAsia="等线" w:hAnsi="等线"/>
                <w:color w:val="000000"/>
                <w:sz w:val="22"/>
              </w:rPr>
            </w:pPr>
            <w:r>
              <w:rPr>
                <w:rFonts w:ascii="等线" w:eastAsia="等线" w:hAnsi="等线" w:hint="eastAsia"/>
                <w:color w:val="000000"/>
                <w:sz w:val="22"/>
              </w:rPr>
              <w:t>ULBP1</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C319E33"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0.2817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68ED36F"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5.23E-09</w:t>
            </w:r>
            <w:r w:rsidRPr="00E0666D">
              <w:rPr>
                <w:rFonts w:ascii="等线" w:eastAsia="等线" w:hAnsi="等线"/>
                <w:b/>
                <w:bCs/>
                <w:color w:val="000000"/>
                <w:sz w:val="22"/>
                <w:vertAlign w:val="superscript"/>
              </w:rPr>
              <w: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052190D" w14:textId="77777777" w:rsidR="00DF7C8D" w:rsidRDefault="00DF7C8D" w:rsidP="00C77D0C">
            <w:pPr>
              <w:jc w:val="center"/>
              <w:rPr>
                <w:rFonts w:ascii="等线" w:eastAsia="等线" w:hAnsi="等线"/>
                <w:color w:val="000000"/>
                <w:sz w:val="22"/>
              </w:rPr>
            </w:pPr>
            <w:r>
              <w:rPr>
                <w:rFonts w:ascii="等线" w:eastAsia="等线" w:hAnsi="等线" w:hint="eastAsia"/>
                <w:color w:val="000000"/>
                <w:sz w:val="22"/>
              </w:rPr>
              <w:t xml:space="preserve">0.2718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0897C564" w14:textId="77777777" w:rsidR="00DF7C8D" w:rsidRPr="00E0666D" w:rsidRDefault="00DF7C8D" w:rsidP="00C77D0C">
            <w:pPr>
              <w:jc w:val="center"/>
              <w:rPr>
                <w:rFonts w:ascii="等线" w:eastAsia="等线" w:hAnsi="等线"/>
                <w:b/>
                <w:bCs/>
                <w:color w:val="000000"/>
                <w:sz w:val="22"/>
              </w:rPr>
            </w:pPr>
            <w:r w:rsidRPr="00E0666D">
              <w:rPr>
                <w:rFonts w:ascii="等线" w:eastAsia="等线" w:hAnsi="等线" w:hint="eastAsia"/>
                <w:b/>
                <w:bCs/>
                <w:color w:val="000000"/>
                <w:sz w:val="22"/>
              </w:rPr>
              <w:t>7.62E-08</w:t>
            </w:r>
            <w:r w:rsidRPr="00E0666D">
              <w:rPr>
                <w:rFonts w:ascii="等线" w:eastAsia="等线" w:hAnsi="等线"/>
                <w:b/>
                <w:bCs/>
                <w:color w:val="000000"/>
                <w:sz w:val="22"/>
                <w:vertAlign w:val="superscript"/>
              </w:rPr>
              <w:t>*</w:t>
            </w:r>
          </w:p>
        </w:tc>
      </w:tr>
    </w:tbl>
    <w:p w14:paraId="5B848ECD" w14:textId="59A0700C" w:rsidR="00295CA2" w:rsidRPr="00295CA2" w:rsidRDefault="00DF7C8D">
      <w:pPr>
        <w:rPr>
          <w:rFonts w:ascii="AdvHelN-L" w:hAnsi="AdvHelN-L" w:hint="eastAsia"/>
          <w:color w:val="000000"/>
          <w:sz w:val="24"/>
          <w:szCs w:val="24"/>
        </w:rPr>
      </w:pPr>
      <w:r>
        <w:t xml:space="preserve"> C</w:t>
      </w:r>
      <w:r>
        <w:rPr>
          <w:rFonts w:hint="eastAsia"/>
        </w:rPr>
        <w:t>or</w:t>
      </w:r>
      <w:r>
        <w:t>, R value of spearman’s correlation: *: p&lt; 0.05</w:t>
      </w:r>
    </w:p>
    <w:sectPr w:rsidR="00295CA2" w:rsidRPr="00295CA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B57534" w14:textId="77777777" w:rsidR="002F05A5" w:rsidRDefault="002F05A5" w:rsidP="00E400BC">
      <w:r>
        <w:separator/>
      </w:r>
    </w:p>
  </w:endnote>
  <w:endnote w:type="continuationSeparator" w:id="0">
    <w:p w14:paraId="7CF0F08C" w14:textId="77777777" w:rsidR="002F05A5" w:rsidRDefault="002F05A5" w:rsidP="00E400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KcnljpAdvTTb5929f4c">
    <w:altName w:val="Cambria"/>
    <w:panose1 w:val="00000000000000000000"/>
    <w:charset w:val="00"/>
    <w:family w:val="roman"/>
    <w:notTrueType/>
    <w:pitch w:val="default"/>
  </w:font>
  <w:font w:name="WkjsdtAdvTT1b53b5fb.I">
    <w:altName w:val="Cambria"/>
    <w:panose1 w:val="00000000000000000000"/>
    <w:charset w:val="00"/>
    <w:family w:val="roman"/>
    <w:notTrueType/>
    <w:pitch w:val="default"/>
  </w:font>
  <w:font w:name="宋体">
    <w:altName w:val="SimSun"/>
    <w:panose1 w:val="02010600030101010101"/>
    <w:charset w:val="86"/>
    <w:family w:val="auto"/>
    <w:pitch w:val="variable"/>
    <w:sig w:usb0="00000003" w:usb1="288F0000" w:usb2="00000016" w:usb3="00000000" w:csb0="00040001" w:csb1="00000000"/>
  </w:font>
  <w:font w:name="AdvHelN-L">
    <w:altName w:val="Cambria"/>
    <w:panose1 w:val="00000000000000000000"/>
    <w:charset w:val="00"/>
    <w:family w:val="roman"/>
    <w:notTrueType/>
    <w:pitch w:val="default"/>
  </w:font>
  <w:font w:name="AdvTT3713a231">
    <w:altName w:val="Cambria"/>
    <w:panose1 w:val="00000000000000000000"/>
    <w:charset w:val="00"/>
    <w:family w:val="roman"/>
    <w:notTrueType/>
    <w:pitch w:val="default"/>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861706" w14:textId="77777777" w:rsidR="002F05A5" w:rsidRDefault="002F05A5" w:rsidP="00E400BC">
      <w:r>
        <w:separator/>
      </w:r>
    </w:p>
  </w:footnote>
  <w:footnote w:type="continuationSeparator" w:id="0">
    <w:p w14:paraId="239EAE33" w14:textId="77777777" w:rsidR="002F05A5" w:rsidRDefault="002F05A5" w:rsidP="00E400B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21E2"/>
    <w:rsid w:val="0002451D"/>
    <w:rsid w:val="00295CA2"/>
    <w:rsid w:val="002F05A5"/>
    <w:rsid w:val="002F21E2"/>
    <w:rsid w:val="003A6361"/>
    <w:rsid w:val="004321E1"/>
    <w:rsid w:val="00466B85"/>
    <w:rsid w:val="00475019"/>
    <w:rsid w:val="00506B52"/>
    <w:rsid w:val="005A24D6"/>
    <w:rsid w:val="005A62F8"/>
    <w:rsid w:val="00746057"/>
    <w:rsid w:val="00765D8E"/>
    <w:rsid w:val="007B19F1"/>
    <w:rsid w:val="008D72C1"/>
    <w:rsid w:val="009D0AAE"/>
    <w:rsid w:val="00A15AE0"/>
    <w:rsid w:val="00A70883"/>
    <w:rsid w:val="00B91D45"/>
    <w:rsid w:val="00D56724"/>
    <w:rsid w:val="00DF0599"/>
    <w:rsid w:val="00DF7C8D"/>
    <w:rsid w:val="00E400BC"/>
    <w:rsid w:val="00EF08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3A6515"/>
  <w15:chartTrackingRefBased/>
  <w15:docId w15:val="{EDB9642B-96F5-4903-B360-C31A250B8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400BC"/>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E400BC"/>
    <w:rPr>
      <w:sz w:val="18"/>
      <w:szCs w:val="18"/>
    </w:rPr>
  </w:style>
  <w:style w:type="paragraph" w:styleId="a5">
    <w:name w:val="footer"/>
    <w:basedOn w:val="a"/>
    <w:link w:val="a6"/>
    <w:uiPriority w:val="99"/>
    <w:unhideWhenUsed/>
    <w:rsid w:val="00E400BC"/>
    <w:pPr>
      <w:tabs>
        <w:tab w:val="center" w:pos="4153"/>
        <w:tab w:val="right" w:pos="8306"/>
      </w:tabs>
      <w:snapToGrid w:val="0"/>
      <w:jc w:val="left"/>
    </w:pPr>
    <w:rPr>
      <w:sz w:val="18"/>
      <w:szCs w:val="18"/>
    </w:rPr>
  </w:style>
  <w:style w:type="character" w:customStyle="1" w:styleId="a6">
    <w:name w:val="页脚 字符"/>
    <w:basedOn w:val="a0"/>
    <w:link w:val="a5"/>
    <w:uiPriority w:val="99"/>
    <w:rsid w:val="00E400BC"/>
    <w:rPr>
      <w:sz w:val="18"/>
      <w:szCs w:val="18"/>
    </w:rPr>
  </w:style>
  <w:style w:type="character" w:customStyle="1" w:styleId="fontstyle01">
    <w:name w:val="fontstyle01"/>
    <w:basedOn w:val="a0"/>
    <w:rsid w:val="003A6361"/>
    <w:rPr>
      <w:rFonts w:ascii="KcnljpAdvTTb5929f4c" w:hAnsi="KcnljpAdvTTb5929f4c" w:hint="default"/>
      <w:b w:val="0"/>
      <w:bCs w:val="0"/>
      <w:i w:val="0"/>
      <w:iCs w:val="0"/>
      <w:color w:val="131413"/>
      <w:sz w:val="16"/>
      <w:szCs w:val="16"/>
    </w:rPr>
  </w:style>
  <w:style w:type="character" w:customStyle="1" w:styleId="fontstyle21">
    <w:name w:val="fontstyle21"/>
    <w:basedOn w:val="a0"/>
    <w:rsid w:val="00295CA2"/>
    <w:rPr>
      <w:rFonts w:ascii="WkjsdtAdvTT1b53b5fb.I" w:hAnsi="WkjsdtAdvTT1b53b5fb.I" w:hint="default"/>
      <w:b w:val="0"/>
      <w:bCs w:val="0"/>
      <w:i w:val="0"/>
      <w:iCs w:val="0"/>
      <w:color w:val="131413"/>
      <w:sz w:val="16"/>
      <w:szCs w:val="16"/>
    </w:rPr>
  </w:style>
  <w:style w:type="character" w:styleId="a7">
    <w:name w:val="Hyperlink"/>
    <w:basedOn w:val="a0"/>
    <w:uiPriority w:val="99"/>
    <w:semiHidden/>
    <w:unhideWhenUsed/>
    <w:rsid w:val="00DF7C8D"/>
    <w:rPr>
      <w:color w:val="0563C1"/>
      <w:u w:val="single"/>
    </w:rPr>
  </w:style>
  <w:style w:type="character" w:styleId="a8">
    <w:name w:val="FollowedHyperlink"/>
    <w:basedOn w:val="a0"/>
    <w:uiPriority w:val="99"/>
    <w:semiHidden/>
    <w:unhideWhenUsed/>
    <w:rsid w:val="00DF7C8D"/>
    <w:rPr>
      <w:color w:val="954F72"/>
      <w:u w:val="single"/>
    </w:rPr>
  </w:style>
  <w:style w:type="paragraph" w:customStyle="1" w:styleId="msonormal0">
    <w:name w:val="msonormal"/>
    <w:basedOn w:val="a"/>
    <w:rsid w:val="00DF7C8D"/>
    <w:pPr>
      <w:widowControl/>
      <w:spacing w:before="100" w:beforeAutospacing="1" w:after="100" w:afterAutospacing="1"/>
      <w:jc w:val="left"/>
    </w:pPr>
    <w:rPr>
      <w:rFonts w:ascii="宋体" w:eastAsia="宋体" w:hAnsi="宋体" w:cs="宋体"/>
      <w:kern w:val="0"/>
      <w:sz w:val="24"/>
      <w:szCs w:val="24"/>
    </w:rPr>
  </w:style>
  <w:style w:type="paragraph" w:customStyle="1" w:styleId="font5">
    <w:name w:val="font5"/>
    <w:basedOn w:val="a"/>
    <w:rsid w:val="00DF7C8D"/>
    <w:pPr>
      <w:widowControl/>
      <w:spacing w:before="100" w:beforeAutospacing="1" w:after="100" w:afterAutospacing="1"/>
      <w:jc w:val="left"/>
    </w:pPr>
    <w:rPr>
      <w:rFonts w:ascii="等线" w:eastAsia="等线" w:hAnsi="等线" w:cs="宋体"/>
      <w:kern w:val="0"/>
      <w:sz w:val="18"/>
      <w:szCs w:val="18"/>
    </w:rPr>
  </w:style>
  <w:style w:type="paragraph" w:customStyle="1" w:styleId="xl65">
    <w:name w:val="xl65"/>
    <w:basedOn w:val="a"/>
    <w:rsid w:val="00DF7C8D"/>
    <w:pPr>
      <w:widowControl/>
      <w:pBdr>
        <w:bottom w:val="single" w:sz="4" w:space="0" w:color="auto"/>
      </w:pBdr>
      <w:spacing w:before="100" w:beforeAutospacing="1" w:after="100" w:afterAutospacing="1"/>
      <w:jc w:val="left"/>
    </w:pPr>
    <w:rPr>
      <w:rFonts w:ascii="宋体" w:eastAsia="宋体" w:hAnsi="宋体" w:cs="宋体"/>
      <w:kern w:val="0"/>
      <w:sz w:val="24"/>
      <w:szCs w:val="24"/>
    </w:rPr>
  </w:style>
  <w:style w:type="paragraph" w:customStyle="1" w:styleId="xl66">
    <w:name w:val="xl66"/>
    <w:basedOn w:val="a"/>
    <w:rsid w:val="00DF7C8D"/>
    <w:pPr>
      <w:widowControl/>
      <w:pBdr>
        <w:top w:val="single" w:sz="4" w:space="0" w:color="auto"/>
        <w:bottom w:val="single" w:sz="4" w:space="0" w:color="auto"/>
      </w:pBdr>
      <w:spacing w:before="100" w:beforeAutospacing="1" w:after="100" w:afterAutospacing="1"/>
      <w:jc w:val="left"/>
    </w:pPr>
    <w:rPr>
      <w:rFonts w:ascii="宋体" w:eastAsia="宋体" w:hAnsi="宋体" w:cs="宋体"/>
      <w:kern w:val="0"/>
      <w:sz w:val="24"/>
      <w:szCs w:val="24"/>
    </w:rPr>
  </w:style>
  <w:style w:type="paragraph" w:customStyle="1" w:styleId="xl67">
    <w:name w:val="xl67"/>
    <w:basedOn w:val="a"/>
    <w:rsid w:val="00DF7C8D"/>
    <w:pPr>
      <w:widowControl/>
      <w:spacing w:before="100" w:beforeAutospacing="1" w:after="100" w:afterAutospacing="1"/>
      <w:jc w:val="center"/>
      <w:textAlignment w:val="center"/>
    </w:pPr>
    <w:rPr>
      <w:rFonts w:ascii="宋体" w:eastAsia="宋体" w:hAnsi="宋体" w:cs="宋体"/>
      <w:kern w:val="0"/>
      <w:sz w:val="24"/>
      <w:szCs w:val="24"/>
    </w:rPr>
  </w:style>
  <w:style w:type="paragraph" w:customStyle="1" w:styleId="xl68">
    <w:name w:val="xl68"/>
    <w:basedOn w:val="a"/>
    <w:rsid w:val="00DF7C8D"/>
    <w:pPr>
      <w:widowControl/>
      <w:spacing w:before="100" w:beforeAutospacing="1" w:after="100" w:afterAutospacing="1"/>
      <w:jc w:val="center"/>
      <w:textAlignment w:val="center"/>
    </w:pPr>
    <w:rPr>
      <w:rFonts w:ascii="宋体" w:eastAsia="宋体" w:hAnsi="宋体" w:cs="宋体"/>
      <w:kern w:val="0"/>
      <w:sz w:val="24"/>
      <w:szCs w:val="24"/>
    </w:rPr>
  </w:style>
  <w:style w:type="paragraph" w:customStyle="1" w:styleId="xl69">
    <w:name w:val="xl69"/>
    <w:basedOn w:val="a"/>
    <w:rsid w:val="00DF7C8D"/>
    <w:pPr>
      <w:widowControl/>
      <w:pBdr>
        <w:bottom w:val="single" w:sz="4" w:space="0" w:color="auto"/>
      </w:pBdr>
      <w:spacing w:before="100" w:beforeAutospacing="1" w:after="100" w:afterAutospacing="1"/>
      <w:jc w:val="center"/>
      <w:textAlignment w:val="center"/>
    </w:pPr>
    <w:rPr>
      <w:rFonts w:ascii="宋体" w:eastAsia="宋体" w:hAnsi="宋体" w:cs="宋体"/>
      <w:kern w:val="0"/>
      <w:sz w:val="24"/>
      <w:szCs w:val="24"/>
    </w:rPr>
  </w:style>
  <w:style w:type="paragraph" w:customStyle="1" w:styleId="xl70">
    <w:name w:val="xl70"/>
    <w:basedOn w:val="a"/>
    <w:rsid w:val="00DF7C8D"/>
    <w:pPr>
      <w:widowControl/>
      <w:pBdr>
        <w:bottom w:val="single" w:sz="4" w:space="0" w:color="auto"/>
      </w:pBdr>
      <w:spacing w:before="100" w:beforeAutospacing="1" w:after="100" w:afterAutospacing="1"/>
      <w:jc w:val="center"/>
      <w:textAlignment w:val="center"/>
    </w:pPr>
    <w:rPr>
      <w:rFonts w:ascii="宋体" w:eastAsia="宋体" w:hAnsi="宋体" w:cs="宋体"/>
      <w:kern w:val="0"/>
      <w:sz w:val="24"/>
      <w:szCs w:val="24"/>
    </w:rPr>
  </w:style>
  <w:style w:type="paragraph" w:customStyle="1" w:styleId="xl71">
    <w:name w:val="xl71"/>
    <w:basedOn w:val="a"/>
    <w:rsid w:val="00DF7C8D"/>
    <w:pPr>
      <w:widowControl/>
      <w:spacing w:before="100" w:beforeAutospacing="1" w:after="100" w:afterAutospacing="1"/>
      <w:jc w:val="center"/>
    </w:pPr>
    <w:rPr>
      <w:rFonts w:ascii="宋体" w:eastAsia="宋体" w:hAnsi="宋体" w:cs="宋体"/>
      <w:kern w:val="0"/>
      <w:sz w:val="24"/>
      <w:szCs w:val="24"/>
    </w:rPr>
  </w:style>
  <w:style w:type="paragraph" w:customStyle="1" w:styleId="xl72">
    <w:name w:val="xl72"/>
    <w:basedOn w:val="a"/>
    <w:rsid w:val="00DF7C8D"/>
    <w:pPr>
      <w:widowControl/>
      <w:pBdr>
        <w:top w:val="single" w:sz="4" w:space="0" w:color="auto"/>
        <w:bottom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73">
    <w:name w:val="xl73"/>
    <w:basedOn w:val="a"/>
    <w:rsid w:val="00DF7C8D"/>
    <w:pPr>
      <w:widowControl/>
      <w:pBdr>
        <w:bottom w:val="single" w:sz="4" w:space="0" w:color="auto"/>
      </w:pBdr>
      <w:spacing w:before="100" w:beforeAutospacing="1" w:after="100" w:afterAutospacing="1"/>
      <w:jc w:val="center"/>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tif"/><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190</TotalTime>
  <Pages>17</Pages>
  <Words>1804</Words>
  <Characters>10288</Characters>
  <Application>Microsoft Office Word</Application>
  <DocSecurity>0</DocSecurity>
  <Lines>85</Lines>
  <Paragraphs>24</Paragraphs>
  <ScaleCrop>false</ScaleCrop>
  <Company/>
  <LinksUpToDate>false</LinksUpToDate>
  <CharactersWithSpaces>12068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wzjinjinji@163.com</dc:creator>
  <cp:keywords/>
  <dc:description/>
  <cp:lastModifiedBy>wzjinjinji@163.com</cp:lastModifiedBy>
  <cp:revision>15</cp:revision>
  <dcterms:created xsi:type="dcterms:W3CDTF">2021-05-26T08:23:00Z</dcterms:created>
  <dcterms:modified xsi:type="dcterms:W3CDTF">2021-09-28T12:21:00Z</dcterms:modified>
</cp:coreProperties>
</file>