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A40" w:rsidRPr="005A4D6E" w:rsidRDefault="006717EB" w:rsidP="00DA1BDD">
      <w:pPr>
        <w:pStyle w:val="SupplementaryMaterial"/>
        <w:rPr>
          <w:lang w:eastAsia="zh-CN"/>
        </w:rPr>
      </w:pPr>
      <w:r w:rsidRPr="005A4D6E">
        <w:t>Supplementary Material</w:t>
      </w:r>
      <w:r w:rsidR="000E429D" w:rsidRPr="005A4D6E">
        <w:rPr>
          <w:lang w:eastAsia="zh-CN"/>
        </w:rPr>
        <w:t xml:space="preserve"> for</w:t>
      </w:r>
    </w:p>
    <w:p w:rsidR="000E429D" w:rsidRPr="005A4D6E" w:rsidRDefault="000E429D" w:rsidP="000E429D">
      <w:pPr>
        <w:pStyle w:val="ab"/>
        <w:ind w:firstLine="643"/>
        <w:rPr>
          <w:rFonts w:ascii="Times New Roman" w:hAnsi="Times New Roman" w:cs="Times New Roman"/>
        </w:rPr>
      </w:pPr>
    </w:p>
    <w:p w:rsidR="000E429D" w:rsidRPr="005A4D6E" w:rsidRDefault="000E429D" w:rsidP="000E429D">
      <w:pPr>
        <w:widowControl/>
        <w:spacing w:after="160" w:line="259" w:lineRule="auto"/>
        <w:ind w:firstLineChars="0" w:firstLine="0"/>
        <w:jc w:val="center"/>
        <w:rPr>
          <w:rFonts w:eastAsia="宋体" w:cs="Times New Roman"/>
          <w:b/>
          <w:kern w:val="0"/>
          <w:sz w:val="28"/>
          <w:szCs w:val="22"/>
        </w:rPr>
      </w:pPr>
      <w:bookmarkStart w:id="0" w:name="OLE_LINK630"/>
      <w:bookmarkStart w:id="1" w:name="OLE_LINK631"/>
      <w:bookmarkStart w:id="2" w:name="OLE_LINK472"/>
      <w:bookmarkStart w:id="3" w:name="OLE_LINK476"/>
      <w:bookmarkStart w:id="4" w:name="OLE_LINK83"/>
      <w:bookmarkStart w:id="5" w:name="OLE_LINK499"/>
      <w:r w:rsidRPr="005A4D6E">
        <w:rPr>
          <w:rFonts w:eastAsia="宋体" w:cs="Times New Roman"/>
          <w:b/>
          <w:kern w:val="0"/>
          <w:sz w:val="28"/>
          <w:szCs w:val="22"/>
        </w:rPr>
        <w:t xml:space="preserve">Heterogeneity and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C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ontribution of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M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icroplastics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F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rom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I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ndustrial and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D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omestic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S</w:t>
      </w:r>
      <w:r w:rsidRPr="005A4D6E">
        <w:rPr>
          <w:rFonts w:eastAsia="宋体" w:cs="Times New Roman"/>
          <w:b/>
          <w:kern w:val="0"/>
          <w:sz w:val="28"/>
          <w:szCs w:val="22"/>
        </w:rPr>
        <w:t>ources</w:t>
      </w:r>
      <w:r w:rsidRPr="005A4D6E">
        <w:rPr>
          <w:rFonts w:cs="Times New Roman"/>
        </w:rPr>
        <w:t xml:space="preserve"> 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in a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W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astewater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T</w:t>
      </w:r>
      <w:r w:rsidRPr="005A4D6E">
        <w:rPr>
          <w:rFonts w:eastAsia="宋体" w:cs="Times New Roman"/>
          <w:b/>
          <w:kern w:val="0"/>
          <w:sz w:val="28"/>
          <w:szCs w:val="22"/>
        </w:rPr>
        <w:t xml:space="preserve">reatment </w:t>
      </w:r>
      <w:r w:rsidR="009747E7" w:rsidRPr="005A4D6E">
        <w:rPr>
          <w:rFonts w:eastAsia="宋体" w:cs="Times New Roman"/>
          <w:b/>
          <w:kern w:val="0"/>
          <w:sz w:val="28"/>
          <w:szCs w:val="22"/>
        </w:rPr>
        <w:t>P</w:t>
      </w:r>
      <w:r w:rsidRPr="005A4D6E">
        <w:rPr>
          <w:rFonts w:eastAsia="宋体" w:cs="Times New Roman"/>
          <w:b/>
          <w:kern w:val="0"/>
          <w:sz w:val="28"/>
          <w:szCs w:val="22"/>
        </w:rPr>
        <w:t>lant in Xiamen</w:t>
      </w:r>
      <w:bookmarkEnd w:id="0"/>
      <w:bookmarkEnd w:id="1"/>
      <w:r w:rsidRPr="005A4D6E">
        <w:rPr>
          <w:rFonts w:eastAsia="宋体" w:cs="Times New Roman"/>
          <w:b/>
          <w:kern w:val="0"/>
          <w:sz w:val="28"/>
          <w:szCs w:val="22"/>
        </w:rPr>
        <w:t>, China</w:t>
      </w:r>
    </w:p>
    <w:bookmarkEnd w:id="2"/>
    <w:bookmarkEnd w:id="3"/>
    <w:bookmarkEnd w:id="4"/>
    <w:p w:rsidR="000E429D" w:rsidRPr="005A4D6E" w:rsidRDefault="000E429D" w:rsidP="000E429D">
      <w:pPr>
        <w:widowControl/>
        <w:spacing w:after="160" w:line="259" w:lineRule="auto"/>
        <w:ind w:firstLineChars="0" w:firstLine="0"/>
        <w:jc w:val="center"/>
        <w:rPr>
          <w:rFonts w:eastAsia="宋体" w:cs="Times New Roman"/>
          <w:b/>
          <w:kern w:val="0"/>
          <w:sz w:val="28"/>
          <w:szCs w:val="22"/>
        </w:rPr>
      </w:pPr>
    </w:p>
    <w:p w:rsidR="000E429D" w:rsidRPr="005A4D6E" w:rsidRDefault="000E429D" w:rsidP="000E429D">
      <w:pPr>
        <w:widowControl/>
        <w:spacing w:after="160" w:line="259" w:lineRule="auto"/>
        <w:ind w:firstLineChars="0" w:firstLine="0"/>
        <w:jc w:val="center"/>
        <w:rPr>
          <w:rFonts w:eastAsia="宋体" w:cs="Times New Roman"/>
          <w:b/>
          <w:kern w:val="0"/>
          <w:sz w:val="28"/>
          <w:szCs w:val="22"/>
        </w:rPr>
      </w:pPr>
    </w:p>
    <w:bookmarkEnd w:id="5"/>
    <w:p w:rsidR="000E429D" w:rsidRPr="005A4D6E" w:rsidRDefault="000E429D" w:rsidP="000E429D">
      <w:pPr>
        <w:widowControl/>
        <w:spacing w:line="240" w:lineRule="auto"/>
        <w:ind w:firstLineChars="0" w:firstLine="0"/>
        <w:jc w:val="center"/>
        <w:rPr>
          <w:rFonts w:eastAsia="宋体" w:cs="Times New Roman"/>
          <w:kern w:val="0"/>
          <w:szCs w:val="22"/>
        </w:rPr>
      </w:pPr>
      <w:r w:rsidRPr="005A4D6E">
        <w:rPr>
          <w:rFonts w:eastAsia="宋体" w:cs="Times New Roman"/>
          <w:kern w:val="0"/>
          <w:szCs w:val="22"/>
        </w:rPr>
        <w:t>Zouxia Long</w:t>
      </w:r>
      <w:bookmarkStart w:id="6" w:name="OLE_LINK61"/>
      <w:r w:rsidRPr="005A4D6E">
        <w:rPr>
          <w:rFonts w:eastAsia="宋体" w:cs="Times New Roman"/>
          <w:kern w:val="0"/>
          <w:szCs w:val="22"/>
          <w:vertAlign w:val="superscript"/>
        </w:rPr>
        <w:t>1</w:t>
      </w:r>
      <w:r w:rsidRPr="005A4D6E">
        <w:rPr>
          <w:rFonts w:eastAsia="宋体" w:cs="Times New Roman"/>
          <w:kern w:val="0"/>
          <w:szCs w:val="22"/>
        </w:rPr>
        <w:t>*</w:t>
      </w:r>
      <w:bookmarkEnd w:id="6"/>
      <w:r w:rsidRPr="005A4D6E">
        <w:rPr>
          <w:rFonts w:eastAsia="宋体" w:cs="Times New Roman"/>
          <w:kern w:val="0"/>
          <w:szCs w:val="22"/>
        </w:rPr>
        <w:t>, Wenling Wang</w:t>
      </w:r>
      <w:r w:rsidRPr="005A4D6E">
        <w:rPr>
          <w:rFonts w:eastAsia="宋体" w:cs="Times New Roman"/>
          <w:kern w:val="0"/>
          <w:szCs w:val="22"/>
          <w:vertAlign w:val="superscript"/>
        </w:rPr>
        <w:t>1,</w:t>
      </w:r>
      <w:bookmarkStart w:id="7" w:name="OLE_LINK20"/>
      <w:r w:rsidR="003D0DB5" w:rsidRPr="005A4D6E">
        <w:rPr>
          <w:rFonts w:eastAsia="宋体" w:cs="Times New Roman"/>
          <w:kern w:val="0"/>
          <w:szCs w:val="22"/>
        </w:rPr>
        <w:t>†</w:t>
      </w:r>
      <w:bookmarkEnd w:id="7"/>
      <w:r w:rsidRPr="005A4D6E">
        <w:rPr>
          <w:rFonts w:eastAsia="宋体" w:cs="Times New Roman"/>
          <w:kern w:val="0"/>
          <w:szCs w:val="22"/>
        </w:rPr>
        <w:t>, Xingguang Yu</w:t>
      </w:r>
      <w:r w:rsidRPr="005A4D6E">
        <w:rPr>
          <w:rFonts w:eastAsia="宋体" w:cs="Times New Roman"/>
          <w:kern w:val="0"/>
          <w:szCs w:val="22"/>
          <w:vertAlign w:val="superscript"/>
        </w:rPr>
        <w:t>1</w:t>
      </w:r>
      <w:r w:rsidRPr="005A4D6E">
        <w:rPr>
          <w:rFonts w:eastAsia="宋体" w:cs="Times New Roman"/>
          <w:kern w:val="0"/>
          <w:szCs w:val="22"/>
        </w:rPr>
        <w:t xml:space="preserve">, </w:t>
      </w:r>
      <w:proofErr w:type="spellStart"/>
      <w:r w:rsidRPr="005A4D6E">
        <w:rPr>
          <w:rFonts w:eastAsia="宋体" w:cs="Times New Roman"/>
          <w:kern w:val="0"/>
          <w:szCs w:val="22"/>
        </w:rPr>
        <w:t>Zhongyang</w:t>
      </w:r>
      <w:proofErr w:type="spellEnd"/>
      <w:r w:rsidRPr="005A4D6E">
        <w:rPr>
          <w:rFonts w:eastAsia="宋体" w:cs="Times New Roman"/>
          <w:kern w:val="0"/>
          <w:szCs w:val="22"/>
        </w:rPr>
        <w:t xml:space="preserve"> Lin</w:t>
      </w:r>
      <w:r w:rsidR="003D0DB5" w:rsidRPr="005A4D6E">
        <w:rPr>
          <w:rFonts w:eastAsia="宋体" w:cs="Times New Roman"/>
          <w:kern w:val="0"/>
          <w:szCs w:val="22"/>
          <w:vertAlign w:val="superscript"/>
        </w:rPr>
        <w:t>2</w:t>
      </w:r>
      <w:r w:rsidRPr="005A4D6E">
        <w:rPr>
          <w:rFonts w:eastAsia="宋体" w:cs="Times New Roman"/>
          <w:kern w:val="0"/>
          <w:szCs w:val="22"/>
          <w:vertAlign w:val="superscript"/>
        </w:rPr>
        <w:t xml:space="preserve">, </w:t>
      </w:r>
      <w:r w:rsidR="003D0DB5" w:rsidRPr="005A4D6E">
        <w:rPr>
          <w:rFonts w:eastAsia="宋体" w:cs="Times New Roman"/>
          <w:kern w:val="0"/>
          <w:szCs w:val="22"/>
          <w:vertAlign w:val="superscript"/>
        </w:rPr>
        <w:t>3</w:t>
      </w:r>
      <w:r w:rsidRPr="005A4D6E">
        <w:rPr>
          <w:rFonts w:eastAsia="宋体" w:cs="Times New Roman"/>
          <w:kern w:val="0"/>
          <w:szCs w:val="22"/>
        </w:rPr>
        <w:t xml:space="preserve">, </w:t>
      </w:r>
      <w:bookmarkStart w:id="8" w:name="OLE_LINK463"/>
      <w:proofErr w:type="spellStart"/>
      <w:r w:rsidRPr="005A4D6E">
        <w:rPr>
          <w:rFonts w:eastAsia="宋体" w:cs="Times New Roman"/>
          <w:kern w:val="0"/>
          <w:szCs w:val="22"/>
        </w:rPr>
        <w:t>Jian</w:t>
      </w:r>
      <w:proofErr w:type="spellEnd"/>
      <w:r w:rsidRPr="005A4D6E">
        <w:rPr>
          <w:rFonts w:eastAsia="宋体" w:cs="Times New Roman"/>
          <w:kern w:val="0"/>
          <w:szCs w:val="22"/>
        </w:rPr>
        <w:t xml:space="preserve"> Chen</w:t>
      </w:r>
      <w:bookmarkEnd w:id="8"/>
      <w:r w:rsidRPr="005A4D6E">
        <w:rPr>
          <w:rFonts w:eastAsia="宋体" w:cs="Times New Roman"/>
          <w:kern w:val="0"/>
          <w:szCs w:val="22"/>
          <w:vertAlign w:val="superscript"/>
        </w:rPr>
        <w:t>1</w:t>
      </w:r>
      <w:r w:rsidRPr="005A4D6E">
        <w:rPr>
          <w:rFonts w:eastAsia="宋体" w:cs="Times New Roman"/>
          <w:kern w:val="0"/>
          <w:szCs w:val="22"/>
        </w:rPr>
        <w:t>*</w:t>
      </w:r>
    </w:p>
    <w:p w:rsidR="000E429D" w:rsidRPr="005A4D6E" w:rsidRDefault="000E429D" w:rsidP="000E429D">
      <w:pPr>
        <w:widowControl/>
        <w:spacing w:line="240" w:lineRule="auto"/>
        <w:ind w:firstLineChars="0" w:firstLine="0"/>
        <w:jc w:val="center"/>
        <w:rPr>
          <w:rFonts w:eastAsia="宋体" w:cs="Times New Roman"/>
          <w:kern w:val="0"/>
          <w:szCs w:val="22"/>
        </w:rPr>
      </w:pPr>
    </w:p>
    <w:p w:rsidR="000E429D" w:rsidRPr="005A4D6E" w:rsidRDefault="000E429D" w:rsidP="000E429D">
      <w:pPr>
        <w:widowControl/>
        <w:spacing w:line="240" w:lineRule="auto"/>
        <w:ind w:firstLineChars="0" w:firstLine="0"/>
        <w:jc w:val="center"/>
        <w:rPr>
          <w:rFonts w:eastAsia="宋体" w:cs="Times New Roman"/>
          <w:kern w:val="0"/>
          <w:szCs w:val="22"/>
        </w:rPr>
      </w:pPr>
    </w:p>
    <w:p w:rsidR="000E429D" w:rsidRPr="005A4D6E" w:rsidRDefault="000E429D" w:rsidP="000E429D">
      <w:pPr>
        <w:widowControl/>
        <w:spacing w:line="240" w:lineRule="auto"/>
        <w:ind w:firstLineChars="0" w:firstLine="0"/>
        <w:rPr>
          <w:rFonts w:eastAsia="宋体" w:cs="Times New Roman"/>
          <w:kern w:val="0"/>
          <w:szCs w:val="22"/>
        </w:rPr>
      </w:pPr>
      <w:r w:rsidRPr="005A4D6E">
        <w:rPr>
          <w:rFonts w:eastAsia="宋体" w:cs="Times New Roman"/>
          <w:kern w:val="0"/>
          <w:szCs w:val="22"/>
          <w:vertAlign w:val="superscript"/>
        </w:rPr>
        <w:t xml:space="preserve">1 </w:t>
      </w:r>
      <w:bookmarkStart w:id="9" w:name="OLE_LINK478"/>
      <w:bookmarkStart w:id="10" w:name="OLE_LINK479"/>
      <w:bookmarkStart w:id="11" w:name="OLE_LINK576"/>
      <w:bookmarkStart w:id="12" w:name="OLE_LINK577"/>
      <w:bookmarkStart w:id="13" w:name="OLE_LINK578"/>
      <w:bookmarkStart w:id="14" w:name="OLE_LINK579"/>
      <w:r w:rsidRPr="005A4D6E">
        <w:rPr>
          <w:rFonts w:eastAsia="宋体" w:cs="Times New Roman"/>
          <w:kern w:val="0"/>
          <w:szCs w:val="22"/>
        </w:rPr>
        <w:t>Third Institute of Oceanography, Ministry of Natural Resources</w:t>
      </w:r>
      <w:bookmarkEnd w:id="9"/>
      <w:bookmarkEnd w:id="10"/>
      <w:r w:rsidRPr="005A4D6E">
        <w:rPr>
          <w:rFonts w:eastAsia="宋体" w:cs="Times New Roman"/>
          <w:kern w:val="0"/>
          <w:szCs w:val="22"/>
        </w:rPr>
        <w:t xml:space="preserve">, </w:t>
      </w:r>
      <w:bookmarkEnd w:id="11"/>
      <w:bookmarkEnd w:id="12"/>
      <w:bookmarkEnd w:id="13"/>
      <w:bookmarkEnd w:id="14"/>
      <w:r w:rsidRPr="005A4D6E">
        <w:rPr>
          <w:rFonts w:eastAsia="宋体" w:cs="Times New Roman"/>
          <w:kern w:val="0"/>
          <w:szCs w:val="22"/>
        </w:rPr>
        <w:t xml:space="preserve">Daxue Road 178, Xiamen, 361005, China. </w:t>
      </w:r>
    </w:p>
    <w:p w:rsidR="000E429D" w:rsidRPr="005A4D6E" w:rsidRDefault="000E429D" w:rsidP="000E429D">
      <w:pPr>
        <w:widowControl/>
        <w:spacing w:line="240" w:lineRule="auto"/>
        <w:ind w:firstLineChars="0" w:firstLine="0"/>
        <w:rPr>
          <w:rFonts w:eastAsia="宋体" w:cs="Times New Roman"/>
          <w:kern w:val="0"/>
          <w:szCs w:val="22"/>
        </w:rPr>
      </w:pPr>
    </w:p>
    <w:p w:rsidR="000E429D" w:rsidRPr="005A4D6E" w:rsidRDefault="00037DB8" w:rsidP="000E429D">
      <w:pPr>
        <w:widowControl/>
        <w:spacing w:line="240" w:lineRule="auto"/>
        <w:ind w:firstLineChars="0" w:firstLine="0"/>
        <w:rPr>
          <w:rFonts w:eastAsia="宋体" w:cs="Times New Roman"/>
          <w:color w:val="000000" w:themeColor="text1"/>
          <w:szCs w:val="30"/>
        </w:rPr>
      </w:pPr>
      <w:r w:rsidRPr="005A4D6E">
        <w:rPr>
          <w:rFonts w:cs="Times New Roman"/>
          <w:vertAlign w:val="superscript"/>
        </w:rPr>
        <w:t>2</w:t>
      </w:r>
      <w:r w:rsidR="000E429D" w:rsidRPr="005A4D6E">
        <w:rPr>
          <w:rFonts w:cs="Times New Roman"/>
        </w:rPr>
        <w:t xml:space="preserve"> </w:t>
      </w:r>
      <w:r w:rsidR="000E429D" w:rsidRPr="005A4D6E">
        <w:rPr>
          <w:rFonts w:eastAsia="宋体" w:cs="Times New Roman"/>
          <w:color w:val="000000" w:themeColor="text1"/>
          <w:szCs w:val="30"/>
        </w:rPr>
        <w:t>Zhejiang Institute of Geological Survey, Hangzhou, 311203, China</w:t>
      </w:r>
    </w:p>
    <w:p w:rsidR="000E429D" w:rsidRPr="005A4D6E" w:rsidRDefault="000E429D" w:rsidP="000E429D">
      <w:pPr>
        <w:spacing w:line="240" w:lineRule="auto"/>
        <w:ind w:firstLine="480"/>
        <w:rPr>
          <w:rFonts w:eastAsia="宋体" w:cs="Times New Roman"/>
          <w:color w:val="000000" w:themeColor="text1"/>
          <w:szCs w:val="30"/>
          <w:vertAlign w:val="superscript"/>
        </w:rPr>
      </w:pPr>
    </w:p>
    <w:p w:rsidR="000E429D" w:rsidRPr="005A4D6E" w:rsidRDefault="00037DB8" w:rsidP="000E429D">
      <w:pPr>
        <w:spacing w:line="240" w:lineRule="auto"/>
        <w:ind w:firstLineChars="0" w:firstLine="0"/>
        <w:rPr>
          <w:rFonts w:eastAsia="宋体" w:cs="Times New Roman"/>
          <w:color w:val="000000" w:themeColor="text1"/>
          <w:szCs w:val="30"/>
        </w:rPr>
      </w:pPr>
      <w:r w:rsidRPr="005A4D6E">
        <w:rPr>
          <w:rFonts w:eastAsia="宋体" w:cs="Times New Roman"/>
          <w:color w:val="000000" w:themeColor="text1"/>
          <w:szCs w:val="30"/>
          <w:vertAlign w:val="superscript"/>
        </w:rPr>
        <w:t>3</w:t>
      </w:r>
      <w:r w:rsidR="000E429D" w:rsidRPr="005A4D6E">
        <w:rPr>
          <w:rFonts w:eastAsia="宋体" w:cs="Times New Roman"/>
          <w:color w:val="000000" w:themeColor="text1"/>
          <w:szCs w:val="30"/>
        </w:rPr>
        <w:t xml:space="preserve"> Technology Innovation Center for Ecological Evaluation and Remediation of Agricultural Land in Plain Area, Ministry of Natural Resources, Hangzhou, 311203, China</w:t>
      </w:r>
    </w:p>
    <w:p w:rsidR="000E429D" w:rsidRPr="005A4D6E" w:rsidRDefault="000E429D" w:rsidP="000E429D">
      <w:pPr>
        <w:widowControl/>
        <w:spacing w:line="240" w:lineRule="auto"/>
        <w:ind w:firstLineChars="0" w:firstLine="0"/>
        <w:rPr>
          <w:rFonts w:eastAsia="宋体" w:cs="Times New Roman"/>
          <w:color w:val="000000" w:themeColor="text1"/>
          <w:szCs w:val="30"/>
        </w:rPr>
      </w:pPr>
    </w:p>
    <w:p w:rsidR="000E429D" w:rsidRPr="005A4D6E" w:rsidRDefault="000E429D" w:rsidP="000E429D">
      <w:pPr>
        <w:widowControl/>
        <w:spacing w:line="240" w:lineRule="auto"/>
        <w:ind w:firstLineChars="0" w:firstLine="0"/>
        <w:rPr>
          <w:rFonts w:eastAsia="宋体" w:cs="Times New Roman"/>
          <w:color w:val="000000" w:themeColor="text1"/>
          <w:szCs w:val="30"/>
        </w:rPr>
      </w:pPr>
    </w:p>
    <w:p w:rsidR="000E429D" w:rsidRPr="005A4D6E" w:rsidRDefault="000E429D" w:rsidP="000E429D">
      <w:pPr>
        <w:widowControl/>
        <w:spacing w:line="240" w:lineRule="auto"/>
        <w:ind w:firstLineChars="0" w:firstLine="0"/>
        <w:jc w:val="left"/>
        <w:rPr>
          <w:rFonts w:eastAsia="宋体" w:cs="Times New Roman"/>
          <w:color w:val="000000" w:themeColor="text1"/>
          <w:szCs w:val="30"/>
        </w:rPr>
      </w:pPr>
      <w:r w:rsidRPr="005A4D6E">
        <w:rPr>
          <w:rFonts w:eastAsia="宋体" w:cs="Times New Roman"/>
          <w:color w:val="000000" w:themeColor="text1"/>
          <w:szCs w:val="30"/>
        </w:rPr>
        <w:t>*</w:t>
      </w:r>
      <w:r w:rsidRPr="005A4D6E">
        <w:rPr>
          <w:rFonts w:eastAsia="宋体" w:cs="Times New Roman"/>
        </w:rPr>
        <w:t xml:space="preserve"> </w:t>
      </w:r>
      <w:r w:rsidRPr="005A4D6E">
        <w:rPr>
          <w:rFonts w:eastAsia="宋体" w:cs="Times New Roman"/>
          <w:color w:val="000000" w:themeColor="text1"/>
          <w:szCs w:val="30"/>
        </w:rPr>
        <w:t xml:space="preserve">Corresponding author, </w:t>
      </w:r>
      <w:r w:rsidRPr="005A4D6E">
        <w:rPr>
          <w:rFonts w:eastAsia="宋体" w:cs="Times New Roman"/>
          <w:kern w:val="0"/>
          <w:szCs w:val="22"/>
        </w:rPr>
        <w:t>Zouxia Long</w:t>
      </w:r>
      <w:r w:rsidRPr="005A4D6E">
        <w:rPr>
          <w:rFonts w:eastAsia="宋体" w:cs="Times New Roman"/>
          <w:color w:val="000000" w:themeColor="text1"/>
          <w:szCs w:val="30"/>
        </w:rPr>
        <w:t xml:space="preserve">, </w:t>
      </w:r>
      <w:r w:rsidRPr="005A4D6E">
        <w:rPr>
          <w:rFonts w:eastAsia="宋体" w:cs="Times New Roman"/>
          <w:szCs w:val="30"/>
        </w:rPr>
        <w:t>zouxialong@tio.org.cn</w:t>
      </w:r>
      <w:r w:rsidRPr="005A4D6E">
        <w:rPr>
          <w:rFonts w:eastAsia="宋体" w:cs="Times New Roman"/>
          <w:color w:val="000000" w:themeColor="text1"/>
          <w:szCs w:val="30"/>
        </w:rPr>
        <w:t xml:space="preserve">; </w:t>
      </w:r>
      <w:proofErr w:type="spellStart"/>
      <w:r w:rsidRPr="005A4D6E">
        <w:rPr>
          <w:rFonts w:eastAsia="宋体" w:cs="Times New Roman"/>
          <w:kern w:val="0"/>
          <w:szCs w:val="22"/>
        </w:rPr>
        <w:t>Jian</w:t>
      </w:r>
      <w:proofErr w:type="spellEnd"/>
      <w:r w:rsidRPr="005A4D6E">
        <w:rPr>
          <w:rFonts w:eastAsia="宋体" w:cs="Times New Roman"/>
          <w:kern w:val="0"/>
          <w:szCs w:val="22"/>
        </w:rPr>
        <w:t xml:space="preserve"> Chen,</w:t>
      </w:r>
      <w:r w:rsidRPr="005A4D6E">
        <w:rPr>
          <w:rFonts w:eastAsia="宋体" w:cs="Times New Roman"/>
          <w:color w:val="000000" w:themeColor="text1"/>
          <w:szCs w:val="30"/>
        </w:rPr>
        <w:t xml:space="preserve"> </w:t>
      </w:r>
      <w:r w:rsidR="003D0DB5" w:rsidRPr="005A4D6E">
        <w:rPr>
          <w:rFonts w:eastAsia="宋体" w:cs="Times New Roman"/>
          <w:color w:val="000000" w:themeColor="text1"/>
          <w:szCs w:val="30"/>
        </w:rPr>
        <w:t>chenjian@tio.org.cn</w:t>
      </w:r>
    </w:p>
    <w:p w:rsidR="003D0DB5" w:rsidRPr="005A4D6E" w:rsidRDefault="003D0DB5" w:rsidP="000E429D">
      <w:pPr>
        <w:widowControl/>
        <w:spacing w:line="240" w:lineRule="auto"/>
        <w:ind w:firstLineChars="0" w:firstLine="0"/>
        <w:jc w:val="left"/>
        <w:rPr>
          <w:rFonts w:eastAsia="宋体" w:cs="Times New Roman"/>
          <w:color w:val="000000" w:themeColor="text1"/>
          <w:szCs w:val="30"/>
        </w:rPr>
      </w:pPr>
    </w:p>
    <w:p w:rsidR="003D0DB5" w:rsidRPr="005A4D6E" w:rsidRDefault="003D0DB5" w:rsidP="003D0DB5">
      <w:pPr>
        <w:widowControl/>
        <w:spacing w:line="240" w:lineRule="auto"/>
        <w:ind w:firstLineChars="0" w:firstLine="0"/>
        <w:rPr>
          <w:rFonts w:eastAsia="宋体" w:cs="Times New Roman"/>
          <w:color w:val="000000" w:themeColor="text1"/>
          <w:szCs w:val="30"/>
        </w:rPr>
      </w:pPr>
      <w:r w:rsidRPr="005A4D6E">
        <w:rPr>
          <w:rFonts w:eastAsia="宋体" w:cs="Times New Roman"/>
          <w:kern w:val="0"/>
          <w:szCs w:val="22"/>
        </w:rPr>
        <w:t>†</w:t>
      </w:r>
      <w:r w:rsidRPr="005A4D6E">
        <w:rPr>
          <w:rFonts w:eastAsia="宋体" w:cs="Times New Roman"/>
          <w:color w:val="000000" w:themeColor="text1"/>
          <w:szCs w:val="30"/>
          <w:vertAlign w:val="superscript"/>
        </w:rPr>
        <w:t xml:space="preserve"> </w:t>
      </w:r>
      <w:r w:rsidRPr="005A4D6E">
        <w:rPr>
          <w:rFonts w:eastAsia="宋体" w:cs="Times New Roman"/>
          <w:color w:val="000000" w:themeColor="text1"/>
          <w:szCs w:val="30"/>
        </w:rPr>
        <w:t xml:space="preserve">Present address: </w:t>
      </w:r>
      <w:bookmarkStart w:id="15" w:name="OLE_LINK480"/>
      <w:r w:rsidRPr="005A4D6E">
        <w:rPr>
          <w:rFonts w:eastAsia="宋体" w:cs="Times New Roman"/>
          <w:color w:val="000000" w:themeColor="text1"/>
          <w:szCs w:val="30"/>
        </w:rPr>
        <w:t>Chongqing Ecological Environment Bureau Liangjiang New Area Branch</w:t>
      </w:r>
      <w:bookmarkEnd w:id="15"/>
      <w:r w:rsidRPr="005A4D6E">
        <w:rPr>
          <w:rFonts w:eastAsia="宋体" w:cs="Times New Roman"/>
          <w:color w:val="000000" w:themeColor="text1"/>
          <w:szCs w:val="30"/>
        </w:rPr>
        <w:t xml:space="preserve">, Block B5, Yuxing Plaza, No. 52, Huangshan Avenue, Chongqing, 401121, China. </w:t>
      </w:r>
    </w:p>
    <w:p w:rsidR="000E429D" w:rsidRPr="005A4D6E" w:rsidRDefault="000E429D" w:rsidP="000E429D">
      <w:pPr>
        <w:pStyle w:val="ab"/>
        <w:ind w:firstLine="643"/>
        <w:rPr>
          <w:rFonts w:ascii="Times New Roman" w:hAnsi="Times New Roman" w:cs="Times New Roman"/>
        </w:rPr>
      </w:pPr>
    </w:p>
    <w:p w:rsidR="000E429D" w:rsidRPr="005A4D6E" w:rsidRDefault="000E429D" w:rsidP="000E429D">
      <w:pPr>
        <w:ind w:firstLine="480"/>
        <w:rPr>
          <w:rFonts w:cs="Times New Roman"/>
        </w:rPr>
      </w:pPr>
    </w:p>
    <w:p w:rsidR="00F04A40" w:rsidRPr="005A4D6E" w:rsidRDefault="003A7CC5" w:rsidP="00F04A40">
      <w:pPr>
        <w:ind w:firstLineChars="0" w:firstLine="0"/>
        <w:rPr>
          <w:rFonts w:eastAsia="宋体" w:cs="Times New Roman"/>
        </w:rPr>
      </w:pPr>
      <w:r w:rsidRPr="005A4D6E">
        <w:rPr>
          <w:rFonts w:cs="Times New Roman"/>
        </w:rPr>
        <w:object w:dxaOrig="11268" w:dyaOrig="10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35pt;height:408.85pt" o:ole="">
            <v:imagedata r:id="rId7" o:title=""/>
          </v:shape>
          <o:OLEObject Type="Embed" ProgID="Origin95.Graph" ShapeID="_x0000_i1025" DrawAspect="Content" ObjectID="_1698512554" r:id="rId8"/>
        </w:object>
      </w:r>
    </w:p>
    <w:p w:rsidR="00F04A40" w:rsidRPr="005A4D6E" w:rsidRDefault="00A14C45" w:rsidP="00355A2E">
      <w:pPr>
        <w:spacing w:line="240" w:lineRule="auto"/>
        <w:ind w:firstLineChars="0" w:firstLine="0"/>
        <w:rPr>
          <w:rFonts w:eastAsia="宋体" w:cs="Times New Roman"/>
        </w:rPr>
      </w:pPr>
      <w:r w:rsidRPr="005A4D6E">
        <w:rPr>
          <w:rFonts w:cs="Times New Roman"/>
          <w:b/>
        </w:rPr>
        <w:t xml:space="preserve">Figure </w:t>
      </w:r>
      <w:r w:rsidR="008F1C26" w:rsidRPr="005A4D6E">
        <w:rPr>
          <w:rFonts w:cs="Times New Roman"/>
          <w:b/>
        </w:rPr>
        <w:t>S</w:t>
      </w:r>
      <w:r w:rsidR="00586659" w:rsidRPr="005A4D6E">
        <w:rPr>
          <w:rFonts w:eastAsia="宋体" w:cs="Times New Roman"/>
          <w:b/>
        </w:rPr>
        <w:t>1</w:t>
      </w:r>
      <w:r w:rsidRPr="005A4D6E">
        <w:rPr>
          <w:rFonts w:eastAsia="宋体" w:cs="Times New Roman"/>
          <w:b/>
        </w:rPr>
        <w:t>.</w:t>
      </w:r>
      <w:r w:rsidR="00F04A40" w:rsidRPr="005A4D6E">
        <w:rPr>
          <w:rFonts w:eastAsia="宋体" w:cs="Times New Roman"/>
        </w:rPr>
        <w:t xml:space="preserve"> The characteristics of Haicang </w:t>
      </w:r>
      <w:r w:rsidR="001D36B0" w:rsidRPr="005A4D6E">
        <w:rPr>
          <w:rFonts w:eastAsia="宋体" w:cs="Times New Roman"/>
        </w:rPr>
        <w:t>WWTP</w:t>
      </w:r>
      <w:r w:rsidR="00F04A40" w:rsidRPr="005A4D6E">
        <w:rPr>
          <w:rFonts w:eastAsia="宋体" w:cs="Times New Roman"/>
        </w:rPr>
        <w:t>. (</w:t>
      </w:r>
      <w:r w:rsidR="00F04A40" w:rsidRPr="005A4D6E">
        <w:rPr>
          <w:rFonts w:eastAsia="宋体" w:cs="Times New Roman"/>
          <w:b/>
        </w:rPr>
        <w:t>a</w:t>
      </w:r>
      <w:r w:rsidR="00CD7651" w:rsidRPr="005A4D6E">
        <w:rPr>
          <w:rFonts w:eastAsia="宋体" w:cs="Times New Roman"/>
        </w:rPr>
        <w:t>-</w:t>
      </w:r>
      <w:r w:rsidR="00CD7651" w:rsidRPr="005A4D6E">
        <w:rPr>
          <w:rFonts w:eastAsia="宋体" w:cs="Times New Roman"/>
          <w:b/>
        </w:rPr>
        <w:t>b</w:t>
      </w:r>
      <w:r w:rsidR="00F04A40" w:rsidRPr="005A4D6E">
        <w:rPr>
          <w:rFonts w:eastAsia="宋体" w:cs="Times New Roman"/>
        </w:rPr>
        <w:t>)</w:t>
      </w:r>
      <w:bookmarkStart w:id="16" w:name="OLE_LINK18"/>
      <w:bookmarkStart w:id="17" w:name="OLE_LINK19"/>
      <w:r w:rsidR="00F04A40" w:rsidRPr="005A4D6E">
        <w:rPr>
          <w:rFonts w:eastAsia="宋体" w:cs="Times New Roman"/>
        </w:rPr>
        <w:t xml:space="preserve"> </w:t>
      </w:r>
      <w:bookmarkStart w:id="18" w:name="OLE_LINK249"/>
      <w:r w:rsidR="00F04A40" w:rsidRPr="005A4D6E">
        <w:rPr>
          <w:rFonts w:eastAsia="宋体" w:cs="Times New Roman"/>
        </w:rPr>
        <w:t xml:space="preserve">The </w:t>
      </w:r>
      <w:r w:rsidR="00D86DE7" w:rsidRPr="005A4D6E">
        <w:rPr>
          <w:rFonts w:eastAsia="宋体" w:cs="Times New Roman"/>
        </w:rPr>
        <w:t>histogram and cumulative frequency curve of</w:t>
      </w:r>
      <w:r w:rsidR="00E94107" w:rsidRPr="005A4D6E">
        <w:rPr>
          <w:rFonts w:eastAsia="宋体" w:cs="Times New Roman"/>
        </w:rPr>
        <w:t xml:space="preserve"> </w:t>
      </w:r>
      <w:r w:rsidR="00F04A40" w:rsidRPr="005A4D6E">
        <w:rPr>
          <w:rFonts w:eastAsia="宋体" w:cs="Times New Roman"/>
        </w:rPr>
        <w:t xml:space="preserve">daily </w:t>
      </w:r>
      <w:r w:rsidR="003A7CC5" w:rsidRPr="005A4D6E">
        <w:rPr>
          <w:rFonts w:eastAsia="宋体" w:cs="Times New Roman"/>
        </w:rPr>
        <w:t>flow</w:t>
      </w:r>
      <w:r w:rsidR="00E94107" w:rsidRPr="005A4D6E">
        <w:rPr>
          <w:rFonts w:eastAsia="宋体" w:cs="Times New Roman"/>
        </w:rPr>
        <w:t xml:space="preserve"> in</w:t>
      </w:r>
      <w:r w:rsidR="003A7CC5" w:rsidRPr="005A4D6E">
        <w:rPr>
          <w:rFonts w:eastAsia="宋体" w:cs="Times New Roman"/>
        </w:rPr>
        <w:t xml:space="preserve"> </w:t>
      </w:r>
      <w:r w:rsidR="00E94107" w:rsidRPr="005A4D6E">
        <w:rPr>
          <w:rFonts w:eastAsia="宋体" w:cs="Times New Roman"/>
        </w:rPr>
        <w:t>2017 and</w:t>
      </w:r>
      <w:r w:rsidR="00F04A40" w:rsidRPr="005A4D6E">
        <w:rPr>
          <w:rFonts w:eastAsia="宋体" w:cs="Times New Roman"/>
        </w:rPr>
        <w:t xml:space="preserve"> 2018</w:t>
      </w:r>
      <w:bookmarkEnd w:id="16"/>
      <w:bookmarkEnd w:id="17"/>
      <w:r w:rsidR="00F04A40" w:rsidRPr="005A4D6E">
        <w:rPr>
          <w:rFonts w:eastAsia="宋体" w:cs="Times New Roman"/>
        </w:rPr>
        <w:t xml:space="preserve">. </w:t>
      </w:r>
      <w:bookmarkEnd w:id="18"/>
      <w:r w:rsidR="00F04A40" w:rsidRPr="005A4D6E">
        <w:rPr>
          <w:rFonts w:eastAsia="宋体" w:cs="Times New Roman"/>
        </w:rPr>
        <w:t>(</w:t>
      </w:r>
      <w:r w:rsidR="00E94107" w:rsidRPr="005A4D6E">
        <w:rPr>
          <w:rFonts w:eastAsia="宋体" w:cs="Times New Roman"/>
          <w:b/>
        </w:rPr>
        <w:t>c</w:t>
      </w:r>
      <w:r w:rsidR="00F04A40" w:rsidRPr="005A4D6E">
        <w:rPr>
          <w:rFonts w:eastAsia="宋体" w:cs="Times New Roman"/>
        </w:rPr>
        <w:t>-</w:t>
      </w:r>
      <w:r w:rsidR="00E94107" w:rsidRPr="005A4D6E">
        <w:rPr>
          <w:rFonts w:eastAsia="宋体" w:cs="Times New Roman"/>
          <w:b/>
        </w:rPr>
        <w:t>f</w:t>
      </w:r>
      <w:r w:rsidR="00F04A40" w:rsidRPr="005A4D6E">
        <w:rPr>
          <w:rFonts w:eastAsia="宋体" w:cs="Times New Roman"/>
        </w:rPr>
        <w:t xml:space="preserve">) </w:t>
      </w:r>
      <w:r w:rsidR="00805D7D" w:rsidRPr="005A4D6E">
        <w:rPr>
          <w:rFonts w:eastAsia="宋体" w:cs="Times New Roman"/>
        </w:rPr>
        <w:t>W</w:t>
      </w:r>
      <w:r w:rsidR="00F04A40" w:rsidRPr="005A4D6E">
        <w:rPr>
          <w:rFonts w:eastAsia="宋体" w:cs="Times New Roman"/>
        </w:rPr>
        <w:t xml:space="preserve">ater quality </w:t>
      </w:r>
      <w:r w:rsidR="00805D7D" w:rsidRPr="005A4D6E">
        <w:rPr>
          <w:rFonts w:eastAsia="宋体" w:cs="Times New Roman"/>
        </w:rPr>
        <w:t>indexes</w:t>
      </w:r>
      <w:r w:rsidR="00F04A40" w:rsidRPr="005A4D6E">
        <w:rPr>
          <w:rFonts w:eastAsia="宋体" w:cs="Times New Roman"/>
        </w:rPr>
        <w:t xml:space="preserve"> of the influent from January </w:t>
      </w:r>
      <w:r w:rsidR="00E94107" w:rsidRPr="005A4D6E">
        <w:rPr>
          <w:rFonts w:eastAsia="宋体" w:cs="Times New Roman"/>
        </w:rPr>
        <w:t xml:space="preserve">2017 </w:t>
      </w:r>
      <w:r w:rsidR="00F04A40" w:rsidRPr="005A4D6E">
        <w:rPr>
          <w:rFonts w:eastAsia="宋体" w:cs="Times New Roman"/>
        </w:rPr>
        <w:t>to November 2018.</w:t>
      </w:r>
    </w:p>
    <w:p w:rsidR="00F04A40" w:rsidRPr="005A4D6E" w:rsidRDefault="00F04A40" w:rsidP="00F04A40">
      <w:pPr>
        <w:ind w:firstLine="480"/>
        <w:rPr>
          <w:rFonts w:eastAsia="宋体" w:cs="Times New Roman"/>
        </w:rPr>
      </w:pPr>
      <w:bookmarkStart w:id="19" w:name="_GoBack"/>
      <w:bookmarkEnd w:id="19"/>
    </w:p>
    <w:p w:rsidR="00F04A40" w:rsidRPr="005A4D6E" w:rsidRDefault="00F04A40" w:rsidP="00F04A40">
      <w:pPr>
        <w:ind w:firstLine="480"/>
        <w:rPr>
          <w:rFonts w:eastAsia="宋体" w:cs="Times New Roman"/>
        </w:rPr>
      </w:pPr>
    </w:p>
    <w:p w:rsidR="00F04A40" w:rsidRPr="005A4D6E" w:rsidRDefault="00C76366" w:rsidP="00F04A40">
      <w:pPr>
        <w:ind w:firstLineChars="0" w:firstLine="0"/>
        <w:jc w:val="center"/>
        <w:rPr>
          <w:rFonts w:eastAsia="宋体" w:cs="Times New Roman"/>
        </w:rPr>
      </w:pPr>
      <w:r w:rsidRPr="005A4D6E">
        <w:rPr>
          <w:rFonts w:eastAsia="宋体" w:cs="Times New Roman"/>
          <w:noProof/>
        </w:rPr>
        <w:lastRenderedPageBreak/>
        <w:drawing>
          <wp:inline distT="0" distB="0" distL="0" distR="0" wp14:anchorId="149C1198" wp14:editId="425BB063">
            <wp:extent cx="5220000" cy="23133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31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A40" w:rsidRPr="005A4D6E" w:rsidRDefault="00A14C45" w:rsidP="00F04A40">
      <w:pPr>
        <w:pStyle w:val="a3"/>
        <w:spacing w:line="240" w:lineRule="auto"/>
        <w:jc w:val="left"/>
        <w:rPr>
          <w:rFonts w:eastAsia="宋体" w:cs="Times New Roman"/>
          <w:b w:val="0"/>
        </w:rPr>
      </w:pPr>
      <w:bookmarkStart w:id="20" w:name="OLE_LINK226"/>
      <w:r w:rsidRPr="005A4D6E">
        <w:rPr>
          <w:rFonts w:cs="Times New Roman"/>
        </w:rPr>
        <w:t xml:space="preserve">Figure </w:t>
      </w:r>
      <w:r w:rsidR="008F1C26" w:rsidRPr="005A4D6E">
        <w:rPr>
          <w:rFonts w:cs="Times New Roman"/>
        </w:rPr>
        <w:t>S</w:t>
      </w:r>
      <w:r w:rsidR="00F04A40" w:rsidRPr="005A4D6E">
        <w:rPr>
          <w:rFonts w:eastAsia="宋体" w:cs="Times New Roman"/>
        </w:rPr>
        <w:t>2</w:t>
      </w:r>
      <w:r w:rsidRPr="005A4D6E">
        <w:rPr>
          <w:rFonts w:eastAsia="宋体" w:cs="Times New Roman"/>
        </w:rPr>
        <w:t>.</w:t>
      </w:r>
      <w:r w:rsidR="00F04A40" w:rsidRPr="005A4D6E">
        <w:rPr>
          <w:rFonts w:eastAsia="宋体" w:cs="Times New Roman"/>
        </w:rPr>
        <w:t xml:space="preserve"> </w:t>
      </w:r>
      <w:r w:rsidR="00F04A40" w:rsidRPr="005A4D6E">
        <w:rPr>
          <w:rFonts w:eastAsia="宋体" w:cs="Times New Roman"/>
          <w:b w:val="0"/>
        </w:rPr>
        <w:t>Schematic diagram of subsamples on PC membrane</w:t>
      </w:r>
      <w:bookmarkEnd w:id="20"/>
      <w:r w:rsidR="00F04A40" w:rsidRPr="005A4D6E">
        <w:rPr>
          <w:rFonts w:eastAsia="宋体" w:cs="Times New Roman"/>
          <w:b w:val="0"/>
        </w:rPr>
        <w:t xml:space="preserve"> (</w:t>
      </w:r>
      <w:r w:rsidR="00F04A40" w:rsidRPr="005A4D6E">
        <w:rPr>
          <w:rFonts w:eastAsia="宋体" w:cs="Times New Roman"/>
        </w:rPr>
        <w:t>a</w:t>
      </w:r>
      <w:r w:rsidR="00F04A40" w:rsidRPr="005A4D6E">
        <w:rPr>
          <w:rFonts w:eastAsia="宋体" w:cs="Times New Roman"/>
          <w:b w:val="0"/>
        </w:rPr>
        <w:t>) and the suspe</w:t>
      </w:r>
      <w:r w:rsidR="00EF34AB" w:rsidRPr="005A4D6E">
        <w:rPr>
          <w:rFonts w:eastAsia="宋体" w:cs="Times New Roman"/>
          <w:b w:val="0"/>
        </w:rPr>
        <w:t>cted MPs transferred on a micro</w:t>
      </w:r>
      <w:r w:rsidR="00F04A40" w:rsidRPr="005A4D6E">
        <w:rPr>
          <w:rFonts w:eastAsia="宋体" w:cs="Times New Roman"/>
          <w:b w:val="0"/>
        </w:rPr>
        <w:t>slide (</w:t>
      </w:r>
      <w:r w:rsidR="00F04A40" w:rsidRPr="005A4D6E">
        <w:rPr>
          <w:rFonts w:eastAsia="宋体" w:cs="Times New Roman"/>
        </w:rPr>
        <w:t>b</w:t>
      </w:r>
      <w:r w:rsidR="00F04A40" w:rsidRPr="005A4D6E">
        <w:rPr>
          <w:rFonts w:eastAsia="宋体" w:cs="Times New Roman"/>
          <w:b w:val="0"/>
        </w:rPr>
        <w:t>).</w:t>
      </w:r>
    </w:p>
    <w:p w:rsidR="00F04A40" w:rsidRPr="005A4D6E" w:rsidRDefault="00F04A40" w:rsidP="00F04A40">
      <w:pPr>
        <w:ind w:firstLine="480"/>
        <w:rPr>
          <w:rFonts w:eastAsia="宋体" w:cs="Times New Roman"/>
        </w:rPr>
      </w:pPr>
    </w:p>
    <w:p w:rsidR="00F04A40" w:rsidRPr="005A4D6E" w:rsidRDefault="00F04A40" w:rsidP="00F04A40">
      <w:pPr>
        <w:ind w:firstLine="480"/>
        <w:rPr>
          <w:rFonts w:eastAsia="宋体" w:cs="Times New Roman"/>
        </w:rPr>
      </w:pPr>
    </w:p>
    <w:p w:rsidR="00F04A40" w:rsidRPr="005A4D6E" w:rsidRDefault="00F04A40" w:rsidP="00F04A40">
      <w:pPr>
        <w:ind w:firstLine="480"/>
        <w:rPr>
          <w:rFonts w:eastAsia="宋体" w:cs="Times New Roman"/>
        </w:rPr>
      </w:pPr>
      <w:r w:rsidRPr="005A4D6E">
        <w:rPr>
          <w:rFonts w:eastAsia="宋体" w:cs="Times New Roman"/>
        </w:rPr>
        <w:t xml:space="preserve"> </w:t>
      </w: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C84E5D" w:rsidRPr="005A4D6E" w:rsidRDefault="00C84E5D" w:rsidP="00F04A40">
      <w:pPr>
        <w:ind w:firstLine="480"/>
        <w:rPr>
          <w:rFonts w:eastAsia="宋体" w:cs="Times New Roman"/>
        </w:rPr>
      </w:pPr>
    </w:p>
    <w:p w:rsidR="00F04A40" w:rsidRPr="005A4D6E" w:rsidRDefault="00C96B0F" w:rsidP="00F04A40">
      <w:pPr>
        <w:pStyle w:val="a3"/>
        <w:rPr>
          <w:rFonts w:eastAsia="宋体" w:cs="Times New Roman"/>
        </w:rPr>
      </w:pPr>
      <w:r w:rsidRPr="005A4D6E">
        <w:rPr>
          <w:rFonts w:cs="Times New Roman"/>
        </w:rPr>
        <w:object w:dxaOrig="14651" w:dyaOrig="9007">
          <v:shape id="_x0000_i1026" type="#_x0000_t75" style="width:431.35pt;height:265.45pt" o:ole="">
            <v:imagedata r:id="rId10" o:title=""/>
          </v:shape>
          <o:OLEObject Type="Embed" ProgID="Origin95.Graph" ShapeID="_x0000_i1026" DrawAspect="Content" ObjectID="_1698512555" r:id="rId11"/>
        </w:object>
      </w:r>
    </w:p>
    <w:p w:rsidR="00F04A40" w:rsidRPr="005A4D6E" w:rsidRDefault="00A14C45" w:rsidP="00A14C45">
      <w:pPr>
        <w:pStyle w:val="a3"/>
        <w:jc w:val="left"/>
        <w:rPr>
          <w:rFonts w:eastAsia="宋体" w:cs="Times New Roman"/>
          <w:b w:val="0"/>
        </w:rPr>
      </w:pPr>
      <w:r w:rsidRPr="005A4D6E">
        <w:rPr>
          <w:rFonts w:cs="Times New Roman"/>
        </w:rPr>
        <w:t xml:space="preserve">Figure </w:t>
      </w:r>
      <w:r w:rsidR="00322D69" w:rsidRPr="005A4D6E">
        <w:rPr>
          <w:rFonts w:cs="Times New Roman"/>
        </w:rPr>
        <w:t>S</w:t>
      </w:r>
      <w:r w:rsidR="00EB5DF9" w:rsidRPr="005A4D6E">
        <w:rPr>
          <w:rFonts w:eastAsia="宋体" w:cs="Times New Roman"/>
        </w:rPr>
        <w:t>3</w:t>
      </w:r>
      <w:r w:rsidRPr="005A4D6E">
        <w:rPr>
          <w:rFonts w:eastAsia="宋体" w:cs="Times New Roman"/>
        </w:rPr>
        <w:t>.</w:t>
      </w:r>
      <w:r w:rsidR="00F04A40" w:rsidRPr="005A4D6E">
        <w:rPr>
          <w:rFonts w:eastAsia="宋体" w:cs="Times New Roman"/>
        </w:rPr>
        <w:t xml:space="preserve"> </w:t>
      </w:r>
      <w:r w:rsidR="00F04A40" w:rsidRPr="005A4D6E">
        <w:rPr>
          <w:rFonts w:eastAsia="宋体" w:cs="Times New Roman"/>
          <w:b w:val="0"/>
        </w:rPr>
        <w:t xml:space="preserve">The characteristics of MPs in different sites of </w:t>
      </w:r>
      <w:r w:rsidR="00C91AF7" w:rsidRPr="005A4D6E">
        <w:rPr>
          <w:rFonts w:eastAsia="宋体" w:cs="Times New Roman"/>
          <w:b w:val="0"/>
        </w:rPr>
        <w:t>Haicang</w:t>
      </w:r>
      <w:r w:rsidR="00F04A40" w:rsidRPr="005A4D6E">
        <w:rPr>
          <w:rFonts w:eastAsia="宋体" w:cs="Times New Roman"/>
          <w:b w:val="0"/>
        </w:rPr>
        <w:t xml:space="preserve"> WWTP in 2018.</w:t>
      </w:r>
    </w:p>
    <w:p w:rsidR="00EB5DF9" w:rsidRPr="005A4D6E" w:rsidRDefault="00C96B0F" w:rsidP="00EB5DF9">
      <w:pPr>
        <w:ind w:firstLineChars="0" w:firstLine="0"/>
        <w:rPr>
          <w:rFonts w:eastAsia="宋体" w:cs="Times New Roman"/>
        </w:rPr>
      </w:pPr>
      <w:r w:rsidRPr="005A4D6E">
        <w:rPr>
          <w:rFonts w:cs="Times New Roman"/>
        </w:rPr>
        <w:object w:dxaOrig="14651" w:dyaOrig="9007">
          <v:shape id="_x0000_i1027" type="#_x0000_t75" style="width:431.35pt;height:265.45pt" o:ole="">
            <v:imagedata r:id="rId12" o:title=""/>
          </v:shape>
          <o:OLEObject Type="Embed" ProgID="Origin95.Graph" ShapeID="_x0000_i1027" DrawAspect="Content" ObjectID="_1698512556" r:id="rId13"/>
        </w:object>
      </w:r>
    </w:p>
    <w:p w:rsidR="00EB5DF9" w:rsidRPr="005A4D6E" w:rsidRDefault="00EB5DF9" w:rsidP="00EB5DF9">
      <w:pPr>
        <w:pStyle w:val="a3"/>
        <w:jc w:val="left"/>
        <w:rPr>
          <w:rFonts w:eastAsia="宋体" w:cs="Times New Roman"/>
          <w:b w:val="0"/>
        </w:rPr>
      </w:pPr>
      <w:r w:rsidRPr="005A4D6E">
        <w:rPr>
          <w:rFonts w:cs="Times New Roman"/>
        </w:rPr>
        <w:t>Figure S</w:t>
      </w:r>
      <w:r w:rsidRPr="005A4D6E">
        <w:rPr>
          <w:rFonts w:eastAsia="宋体" w:cs="Times New Roman"/>
        </w:rPr>
        <w:t xml:space="preserve">4. </w:t>
      </w:r>
      <w:r w:rsidRPr="005A4D6E">
        <w:rPr>
          <w:rFonts w:eastAsia="宋体" w:cs="Times New Roman"/>
          <w:b w:val="0"/>
        </w:rPr>
        <w:t xml:space="preserve">The characteristics of MPs in different sites of </w:t>
      </w:r>
      <w:r w:rsidR="00C91AF7" w:rsidRPr="005A4D6E">
        <w:rPr>
          <w:rFonts w:eastAsia="宋体" w:cs="Times New Roman"/>
          <w:b w:val="0"/>
        </w:rPr>
        <w:t>Haicang</w:t>
      </w:r>
      <w:r w:rsidRPr="005A4D6E">
        <w:rPr>
          <w:rFonts w:eastAsia="宋体" w:cs="Times New Roman"/>
          <w:b w:val="0"/>
        </w:rPr>
        <w:t xml:space="preserve"> WWTP in 2017.</w:t>
      </w:r>
      <w:r w:rsidR="001317EA" w:rsidRPr="005A4D6E">
        <w:rPr>
          <w:rFonts w:eastAsia="宋体" w:cs="Times New Roman"/>
          <w:b w:val="0"/>
        </w:rPr>
        <w:t xml:space="preserve"> N/A: not available.</w:t>
      </w:r>
    </w:p>
    <w:p w:rsidR="00EB5DF9" w:rsidRPr="005A4D6E" w:rsidRDefault="00EB5DF9" w:rsidP="00A14C45">
      <w:pPr>
        <w:pStyle w:val="a3"/>
        <w:jc w:val="left"/>
        <w:rPr>
          <w:rFonts w:eastAsia="宋体" w:cs="Times New Roman"/>
          <w:b w:val="0"/>
        </w:rPr>
      </w:pPr>
    </w:p>
    <w:p w:rsidR="00F04A40" w:rsidRPr="005A4D6E" w:rsidRDefault="00F04A40" w:rsidP="00F04A40">
      <w:pPr>
        <w:ind w:firstLine="480"/>
        <w:rPr>
          <w:rFonts w:eastAsia="宋体" w:cs="Times New Roman"/>
        </w:rPr>
      </w:pPr>
    </w:p>
    <w:p w:rsidR="00F04A40" w:rsidRPr="005A4D6E" w:rsidRDefault="0048716F" w:rsidP="00F04A40">
      <w:pPr>
        <w:ind w:firstLineChars="0" w:firstLine="0"/>
        <w:rPr>
          <w:rFonts w:eastAsia="宋体" w:cs="Times New Roman"/>
        </w:rPr>
      </w:pPr>
      <w:r w:rsidRPr="005A4D6E">
        <w:rPr>
          <w:rFonts w:eastAsia="宋体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EF677" wp14:editId="58F1F7CA">
                <wp:simplePos x="0" y="0"/>
                <wp:positionH relativeFrom="column">
                  <wp:posOffset>3585763</wp:posOffset>
                </wp:positionH>
                <wp:positionV relativeFrom="paragraph">
                  <wp:posOffset>46990</wp:posOffset>
                </wp:positionV>
                <wp:extent cx="254000" cy="346710"/>
                <wp:effectExtent l="0" t="0" r="12700" b="15240"/>
                <wp:wrapNone/>
                <wp:docPr id="358" name="文本框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64C" w:rsidRPr="00C768B5" w:rsidRDefault="00B1264C" w:rsidP="00F04A40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8" o:spid="_x0000_s1032" type="#_x0000_t202" style="position:absolute;left:0;text-align:left;margin-left:282.35pt;margin-top:3.7pt;width:20pt;height:2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" filled="f" stroked="f">
                <v:textbox inset="0,0,0,0">
                  <w:txbxContent>
                    <w:p w:rsidR="001E1D3B" w:rsidRPr="00C768B5" w:rsidRDefault="001E1D3B" w:rsidP="00F04A40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BE1F0" wp14:editId="23D7A10F">
                <wp:simplePos x="0" y="0"/>
                <wp:positionH relativeFrom="column">
                  <wp:posOffset>1793793</wp:posOffset>
                </wp:positionH>
                <wp:positionV relativeFrom="paragraph">
                  <wp:posOffset>46990</wp:posOffset>
                </wp:positionV>
                <wp:extent cx="254000" cy="346710"/>
                <wp:effectExtent l="0" t="0" r="12700" b="15240"/>
                <wp:wrapNone/>
                <wp:docPr id="352" name="文本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64C" w:rsidRPr="00C768B5" w:rsidRDefault="00B1264C" w:rsidP="00F04A40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2" o:spid="_x0000_s1033" type="#_x0000_t202" style="position:absolute;left:0;text-align:left;margin-left:141.25pt;margin-top:3.7pt;width:20pt;height:2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" filled="f" stroked="f">
                <v:textbox inset="0,0,0,0">
                  <w:txbxContent>
                    <w:p w:rsidR="001E1D3B" w:rsidRPr="00C768B5" w:rsidRDefault="001E1D3B" w:rsidP="00F04A40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A935E" wp14:editId="22044B9A">
                <wp:simplePos x="0" y="0"/>
                <wp:positionH relativeFrom="column">
                  <wp:posOffset>6350</wp:posOffset>
                </wp:positionH>
                <wp:positionV relativeFrom="paragraph">
                  <wp:posOffset>46990</wp:posOffset>
                </wp:positionV>
                <wp:extent cx="254000" cy="346710"/>
                <wp:effectExtent l="0" t="0" r="12700" b="15240"/>
                <wp:wrapNone/>
                <wp:docPr id="351" name="文本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64C" w:rsidRPr="00C768B5" w:rsidRDefault="00B1264C" w:rsidP="00F04A40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1" o:spid="_x0000_s1034" type="#_x0000_t202" style="position:absolute;left:0;text-align:left;margin-left:.5pt;margin-top:3.7pt;width:20pt;height:2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" filled="f" stroked="f">
                <v:textbox inset="0,0,0,0">
                  <w:txbxContent>
                    <w:p w:rsidR="001E1D3B" w:rsidRPr="00C768B5" w:rsidRDefault="001E1D3B" w:rsidP="00F04A40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04A40" w:rsidRPr="005A4D6E">
        <w:rPr>
          <w:rFonts w:eastAsia="宋体" w:cs="Times New Roman"/>
          <w:noProof/>
        </w:rPr>
        <w:drawing>
          <wp:inline distT="0" distB="0" distL="0" distR="0" wp14:anchorId="19D50D3E" wp14:editId="1D69C324">
            <wp:extent cx="1710000" cy="1360955"/>
            <wp:effectExtent l="0" t="0" r="5080" b="0"/>
            <wp:docPr id="59" name="图片 59" descr="C:\Users\Administrator\Desktop\大论文\显微镜照片\HC1-工业-50\8-颗粒-透明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0" descr="C:\Users\Administrator\Desktop\大论文\显微镜照片\HC1-工业-50\8-颗粒-透明-1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3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A40" w:rsidRPr="005A4D6E">
        <w:rPr>
          <w:rFonts w:eastAsia="宋体" w:cs="Times New Roman"/>
        </w:rPr>
        <w:t xml:space="preserve"> </w:t>
      </w:r>
      <w:r w:rsidR="009E0AC9" w:rsidRPr="005A4D6E">
        <w:rPr>
          <w:rFonts w:eastAsia="宋体" w:cs="Times New Roman"/>
          <w:noProof/>
        </w:rPr>
        <w:drawing>
          <wp:inline distT="0" distB="0" distL="0" distR="0" wp14:anchorId="7D6FF7B8" wp14:editId="4B7F3E29">
            <wp:extent cx="1709657" cy="1360170"/>
            <wp:effectExtent l="0" t="0" r="5080" b="0"/>
            <wp:docPr id="63" name="图片 63" descr="C:\Users\Administrator\Desktop\大论文\显微镜照片\HC1-工业-325\9-碎片-透明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4" descr="C:\Users\Administrator\Desktop\大论文\显微镜照片\HC1-工业-325\9-碎片-透明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"/>
                    <a:stretch/>
                  </pic:blipFill>
                  <pic:spPr bwMode="auto">
                    <a:xfrm>
                      <a:off x="0" y="0"/>
                      <a:ext cx="1710000" cy="13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AC9" w:rsidRPr="005A4D6E">
        <w:rPr>
          <w:rFonts w:eastAsia="宋体" w:cs="Times New Roman"/>
        </w:rPr>
        <w:t xml:space="preserve"> </w:t>
      </w:r>
      <w:r w:rsidR="009E0AC9" w:rsidRPr="005A4D6E">
        <w:rPr>
          <w:rFonts w:eastAsia="宋体" w:cs="Times New Roman"/>
          <w:noProof/>
        </w:rPr>
        <w:drawing>
          <wp:inline distT="0" distB="0" distL="0" distR="0" wp14:anchorId="6B808F85" wp14:editId="3E0EDF59">
            <wp:extent cx="1664970" cy="1352550"/>
            <wp:effectExtent l="0" t="0" r="0" b="0"/>
            <wp:docPr id="343" name="图片 343" descr="C:\Users\Administrator\Desktop\大论文\显微镜照片\HC1-工业-325\4-颗粒-红色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26" descr="C:\Users\Administrator\Desktop\大论文\显微镜照片\HC1-工业-325\4-颗粒-红色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" r="2346"/>
                    <a:stretch/>
                  </pic:blipFill>
                  <pic:spPr bwMode="auto">
                    <a:xfrm>
                      <a:off x="0" y="0"/>
                      <a:ext cx="1669877" cy="13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A40" w:rsidRPr="005A4D6E" w:rsidRDefault="0048716F" w:rsidP="00F04A40">
      <w:pPr>
        <w:ind w:firstLineChars="0" w:firstLine="0"/>
        <w:rPr>
          <w:rFonts w:eastAsia="宋体" w:cs="Times New Roman"/>
        </w:rPr>
      </w:pP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9B20E3" wp14:editId="69499036">
                <wp:simplePos x="0" y="0"/>
                <wp:positionH relativeFrom="column">
                  <wp:posOffset>3586562</wp:posOffset>
                </wp:positionH>
                <wp:positionV relativeFrom="paragraph">
                  <wp:posOffset>46990</wp:posOffset>
                </wp:positionV>
                <wp:extent cx="254000" cy="346710"/>
                <wp:effectExtent l="0" t="0" r="12700" b="1524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64C" w:rsidRPr="00A6390B" w:rsidRDefault="00B1264C" w:rsidP="007B7F81">
                            <w:pPr>
                              <w:ind w:firstLineChars="27" w:firstLine="65"/>
                              <w:rPr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35" type="#_x0000_t202" style="position:absolute;left:0;text-align:left;margin-left:282.4pt;margin-top:3.7pt;width:20pt;height:2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" filled="f" stroked="f">
                <v:textbox inset="0,0,0,0">
                  <w:txbxContent>
                    <w:p w:rsidR="001E1D3B" w:rsidRPr="00A6390B" w:rsidRDefault="001E1D3B" w:rsidP="007B7F81">
                      <w:pPr>
                        <w:ind w:firstLineChars="27" w:firstLine="65"/>
                        <w:rPr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 w:hint="eastAsia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2E4919" wp14:editId="78B729FB">
                <wp:simplePos x="0" y="0"/>
                <wp:positionH relativeFrom="column">
                  <wp:posOffset>1793793</wp:posOffset>
                </wp:positionH>
                <wp:positionV relativeFrom="paragraph">
                  <wp:posOffset>45720</wp:posOffset>
                </wp:positionV>
                <wp:extent cx="254000" cy="346710"/>
                <wp:effectExtent l="0" t="0" r="12700" b="15240"/>
                <wp:wrapNone/>
                <wp:docPr id="356" name="文本框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64C" w:rsidRPr="00C768B5" w:rsidRDefault="00B1264C" w:rsidP="00F04A40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6" o:spid="_x0000_s1036" type="#_x0000_t202" style="position:absolute;left:0;text-align:left;margin-left:141.25pt;margin-top:3.6pt;width:20pt;height:2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" filled="f" stroked="f">
                <v:textbox inset="0,0,0,0">
                  <w:txbxContent>
                    <w:p w:rsidR="001E1D3B" w:rsidRPr="00C768B5" w:rsidRDefault="001E1D3B" w:rsidP="00F04A40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28396" wp14:editId="180EDFA5">
                <wp:simplePos x="0" y="0"/>
                <wp:positionH relativeFrom="column">
                  <wp:posOffset>6903</wp:posOffset>
                </wp:positionH>
                <wp:positionV relativeFrom="paragraph">
                  <wp:posOffset>45720</wp:posOffset>
                </wp:positionV>
                <wp:extent cx="254000" cy="346710"/>
                <wp:effectExtent l="0" t="0" r="12700" b="15240"/>
                <wp:wrapNone/>
                <wp:docPr id="357" name="文本框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264C" w:rsidRPr="00C768B5" w:rsidRDefault="00B1264C" w:rsidP="00F04A40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7" o:spid="_x0000_s1037" type="#_x0000_t202" style="position:absolute;left:0;text-align:left;margin-left:.55pt;margin-top:3.6pt;width:20pt;height:2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" filled="f" stroked="f">
                <v:textbox inset="0,0,0,0">
                  <w:txbxContent>
                    <w:p w:rsidR="001E1D3B" w:rsidRPr="00C768B5" w:rsidRDefault="001E1D3B" w:rsidP="00F04A40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E0AC9" w:rsidRPr="005A4D6E">
        <w:rPr>
          <w:rFonts w:eastAsia="宋体" w:cs="Times New Roman"/>
          <w:noProof/>
        </w:rPr>
        <w:drawing>
          <wp:inline distT="0" distB="0" distL="0" distR="0" wp14:anchorId="0DA681BB" wp14:editId="47CB8CAB">
            <wp:extent cx="1710690" cy="1356059"/>
            <wp:effectExtent l="0" t="0" r="3810" b="0"/>
            <wp:docPr id="350" name="图片 350" descr="C:\Users\Administrator\Desktop\大论文\显微镜照片\HC1-工业-120\30-碎片-黑色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28" descr="C:\Users\Administrator\Desktop\大论文\显微镜照片\HC1-工业-120\30-碎片-黑色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"/>
                    <a:stretch/>
                  </pic:blipFill>
                  <pic:spPr bwMode="auto">
                    <a:xfrm>
                      <a:off x="0" y="0"/>
                      <a:ext cx="1710000" cy="13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AC9" w:rsidRPr="005A4D6E">
        <w:rPr>
          <w:rFonts w:eastAsia="宋体" w:cs="Times New Roman"/>
        </w:rPr>
        <w:t xml:space="preserve"> </w:t>
      </w:r>
      <w:r w:rsidR="00F04A40" w:rsidRPr="005A4D6E">
        <w:rPr>
          <w:rFonts w:eastAsia="宋体" w:cs="Times New Roman"/>
          <w:noProof/>
        </w:rPr>
        <w:drawing>
          <wp:inline distT="0" distB="0" distL="0" distR="0" wp14:anchorId="66E05CA0" wp14:editId="484E6487">
            <wp:extent cx="1706912" cy="1356360"/>
            <wp:effectExtent l="0" t="0" r="7620" b="0"/>
            <wp:docPr id="62" name="图片 62" descr="C:\Users\Administrator\Desktop\大论文\显微镜照片\HC1-工业-250\3-碎片-透明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23" descr="C:\Users\Administrator\Desktop\大论文\显微镜照片\HC1-工业-250\3-碎片-透明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32" r="2985" b="1"/>
                    <a:stretch/>
                  </pic:blipFill>
                  <pic:spPr bwMode="auto">
                    <a:xfrm>
                      <a:off x="0" y="0"/>
                      <a:ext cx="1710000" cy="13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7F81" w:rsidRPr="005A4D6E">
        <w:rPr>
          <w:rFonts w:eastAsia="宋体" w:cs="Times New Roman"/>
        </w:rPr>
        <w:t xml:space="preserve"> </w:t>
      </w:r>
      <w:r w:rsidR="007B7F81" w:rsidRPr="005A4D6E">
        <w:rPr>
          <w:rFonts w:cs="Times New Roman"/>
          <w:noProof/>
        </w:rPr>
        <w:drawing>
          <wp:inline distT="0" distB="0" distL="0" distR="0" wp14:anchorId="0273794C" wp14:editId="2300FB74">
            <wp:extent cx="1657350" cy="1359654"/>
            <wp:effectExtent l="0" t="0" r="0" b="0"/>
            <wp:docPr id="349" name="图片 349" descr="C:\Users\Administrator\Desktop\大论文\显微镜照片\HC1-工业-120\6-纤维-红色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大论文\显微镜照片\HC1-工业-120\6-纤维-红色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" r="2005"/>
                    <a:stretch/>
                  </pic:blipFill>
                  <pic:spPr bwMode="auto">
                    <a:xfrm>
                      <a:off x="0" y="0"/>
                      <a:ext cx="1656682" cy="13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A40" w:rsidRPr="005A4D6E" w:rsidRDefault="00A14C45" w:rsidP="00A14C45">
      <w:pPr>
        <w:pStyle w:val="a3"/>
        <w:spacing w:line="240" w:lineRule="auto"/>
        <w:jc w:val="left"/>
        <w:rPr>
          <w:rFonts w:eastAsia="宋体" w:cs="Times New Roman"/>
          <w:b w:val="0"/>
        </w:rPr>
      </w:pPr>
      <w:r w:rsidRPr="005A4D6E">
        <w:rPr>
          <w:rFonts w:cs="Times New Roman"/>
        </w:rPr>
        <w:t xml:space="preserve">Figure </w:t>
      </w:r>
      <w:r w:rsidR="00322D69" w:rsidRPr="005A4D6E">
        <w:rPr>
          <w:rFonts w:cs="Times New Roman"/>
        </w:rPr>
        <w:t>S</w:t>
      </w:r>
      <w:r w:rsidR="000013F6">
        <w:rPr>
          <w:rFonts w:cs="Times New Roman" w:hint="eastAsia"/>
        </w:rPr>
        <w:t>5</w:t>
      </w:r>
      <w:r w:rsidRPr="005A4D6E">
        <w:rPr>
          <w:rFonts w:eastAsia="宋体" w:cs="Times New Roman"/>
        </w:rPr>
        <w:t>.</w:t>
      </w:r>
      <w:r w:rsidR="00F04A40" w:rsidRPr="005A4D6E">
        <w:rPr>
          <w:rFonts w:eastAsia="宋体" w:cs="Times New Roman"/>
        </w:rPr>
        <w:t xml:space="preserve"> </w:t>
      </w:r>
      <w:r w:rsidR="00F04A40" w:rsidRPr="005A4D6E">
        <w:rPr>
          <w:rFonts w:eastAsia="宋体" w:cs="Times New Roman"/>
          <w:b w:val="0"/>
        </w:rPr>
        <w:t>The surface morphology of MPs from industrial wastewater</w:t>
      </w:r>
      <w:r w:rsidR="009C168D" w:rsidRPr="005A4D6E">
        <w:rPr>
          <w:rFonts w:eastAsia="宋体" w:cs="Times New Roman"/>
          <w:b w:val="0"/>
        </w:rPr>
        <w:t xml:space="preserve"> in 2018</w:t>
      </w:r>
      <w:r w:rsidR="00F04A40" w:rsidRPr="005A4D6E">
        <w:rPr>
          <w:rFonts w:eastAsia="宋体" w:cs="Times New Roman"/>
          <w:b w:val="0"/>
        </w:rPr>
        <w:t>.</w:t>
      </w:r>
    </w:p>
    <w:p w:rsidR="00BF1105" w:rsidRPr="005A4D6E" w:rsidRDefault="00BF1105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  <w:bookmarkStart w:id="21" w:name="OLE_LINK39"/>
      <w:bookmarkStart w:id="22" w:name="OLE_LINK40"/>
    </w:p>
    <w:p w:rsidR="000013F6" w:rsidRPr="005A4D6E" w:rsidRDefault="000013F6" w:rsidP="000013F6">
      <w:pPr>
        <w:ind w:firstLineChars="0" w:firstLine="0"/>
        <w:rPr>
          <w:rFonts w:eastAsia="宋体" w:cs="Times New Roman"/>
          <w:noProof/>
          <w:color w:val="FF0000"/>
        </w:rPr>
      </w:pP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8443DC" wp14:editId="0F2C1522">
                <wp:simplePos x="0" y="0"/>
                <wp:positionH relativeFrom="column">
                  <wp:posOffset>1795780</wp:posOffset>
                </wp:positionH>
                <wp:positionV relativeFrom="paragraph">
                  <wp:posOffset>4775</wp:posOffset>
                </wp:positionV>
                <wp:extent cx="254000" cy="346710"/>
                <wp:effectExtent l="0" t="0" r="12700" b="1524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3F6" w:rsidRPr="00C768B5" w:rsidRDefault="000013F6" w:rsidP="000013F6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6" o:spid="_x0000_s1032" type="#_x0000_t202" style="position:absolute;left:0;text-align:left;margin-left:141.4pt;margin-top:.4pt;width:20pt;height:2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" filled="f" stroked="f">
                <v:textbox inset="0,0,0,0">
                  <w:txbxContent>
                    <w:p w:rsidR="000013F6" w:rsidRPr="00C768B5" w:rsidRDefault="000013F6" w:rsidP="000013F6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337466" wp14:editId="360525A0">
                <wp:simplePos x="0" y="0"/>
                <wp:positionH relativeFrom="column">
                  <wp:posOffset>3598875</wp:posOffset>
                </wp:positionH>
                <wp:positionV relativeFrom="paragraph">
                  <wp:posOffset>13970</wp:posOffset>
                </wp:positionV>
                <wp:extent cx="254000" cy="346710"/>
                <wp:effectExtent l="0" t="0" r="12700" b="1524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3F6" w:rsidRPr="00C768B5" w:rsidRDefault="000013F6" w:rsidP="000013F6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5" o:spid="_x0000_s1033" type="#_x0000_t202" style="position:absolute;left:0;text-align:left;margin-left:283.4pt;margin-top:1.1pt;width:20pt;height:2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" filled="f" stroked="f">
                <v:textbox inset="0,0,0,0">
                  <w:txbxContent>
                    <w:p w:rsidR="000013F6" w:rsidRPr="00C768B5" w:rsidRDefault="000013F6" w:rsidP="000013F6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814A48" wp14:editId="410BA038">
                <wp:simplePos x="0" y="0"/>
                <wp:positionH relativeFrom="column">
                  <wp:posOffset>-1270</wp:posOffset>
                </wp:positionH>
                <wp:positionV relativeFrom="paragraph">
                  <wp:posOffset>13970</wp:posOffset>
                </wp:positionV>
                <wp:extent cx="254000" cy="346710"/>
                <wp:effectExtent l="0" t="0" r="12700" b="1524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3F6" w:rsidRPr="00C768B5" w:rsidRDefault="000013F6" w:rsidP="000013F6">
                            <w:pPr>
                              <w:ind w:firstLineChars="27" w:firstLine="65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4" o:spid="_x0000_s1034" type="#_x0000_t202" style="position:absolute;left:0;text-align:left;margin-left:-.1pt;margin-top:1.1pt;width:20pt;height:27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" filled="f" stroked="f">
                <v:textbox inset="0,0,0,0">
                  <w:txbxContent>
                    <w:p w:rsidR="000013F6" w:rsidRPr="00C768B5" w:rsidRDefault="000013F6" w:rsidP="000013F6">
                      <w:pPr>
                        <w:ind w:firstLineChars="27" w:firstLine="65"/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w:drawing>
          <wp:inline distT="0" distB="0" distL="0" distR="0" wp14:anchorId="760E6C1E" wp14:editId="2256AAB2">
            <wp:extent cx="1709865" cy="1385180"/>
            <wp:effectExtent l="0" t="0" r="5080" b="5715"/>
            <wp:docPr id="473" name="图片 473" descr="C:\Users\Administrator\Desktop\大论文\显微镜照片\HC1-生活-50\16-颗粒-透明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3" descr="C:\Users\Administrator\Desktop\大论文\显微镜照片\HC1-生活-50\16-颗粒-透明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4128"/>
                    <a:stretch/>
                  </pic:blipFill>
                  <pic:spPr bwMode="auto">
                    <a:xfrm>
                      <a:off x="0" y="0"/>
                      <a:ext cx="1710458" cy="13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D6E">
        <w:rPr>
          <w:rFonts w:eastAsia="宋体" w:cs="Times New Roman"/>
          <w:noProof/>
        </w:rPr>
        <w:t xml:space="preserve"> </w:t>
      </w:r>
      <w:r w:rsidRPr="005A4D6E">
        <w:rPr>
          <w:rFonts w:eastAsia="宋体" w:cs="Times New Roman"/>
          <w:noProof/>
        </w:rPr>
        <w:drawing>
          <wp:inline distT="0" distB="0" distL="0" distR="0" wp14:anchorId="71DF2270" wp14:editId="1839103C">
            <wp:extent cx="1705642" cy="1380653"/>
            <wp:effectExtent l="0" t="0" r="8890" b="0"/>
            <wp:docPr id="478" name="图片 478" descr="C:\Users\Administrator\Desktop\大论文\显微镜照片\HC1-生活-250\4-颗粒-蓝色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8" descr="C:\Users\Administrator\Desktop\大论文\显微镜照片\HC1-生活-250\4-颗粒-蓝色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4088" r="1"/>
                    <a:stretch/>
                  </pic:blipFill>
                  <pic:spPr bwMode="auto">
                    <a:xfrm>
                      <a:off x="0" y="0"/>
                      <a:ext cx="1706233" cy="13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D6E">
        <w:rPr>
          <w:rFonts w:eastAsia="宋体" w:cs="Times New Roman"/>
          <w:noProof/>
        </w:rPr>
        <w:t xml:space="preserve"> </w:t>
      </w:r>
      <w:r w:rsidRPr="005A4D6E">
        <w:rPr>
          <w:rFonts w:eastAsia="宋体" w:cs="Times New Roman"/>
          <w:noProof/>
        </w:rPr>
        <w:drawing>
          <wp:inline distT="0" distB="0" distL="0" distR="0" wp14:anchorId="603096DA" wp14:editId="431806DB">
            <wp:extent cx="1653554" cy="1377950"/>
            <wp:effectExtent l="0" t="0" r="3810" b="0"/>
            <wp:docPr id="37" name="图片 37" descr="C:\Users\Administrator\Desktop\大论文\显微镜照片\HC1-生活-250\11-碎片-白色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0" descr="C:\Users\Administrator\Desktop\大论文\显微镜照片\HC1-生活-250\11-碎片-白色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4094" r="1773" b="1"/>
                    <a:stretch/>
                  </pic:blipFill>
                  <pic:spPr bwMode="auto">
                    <a:xfrm>
                      <a:off x="0" y="0"/>
                      <a:ext cx="1657270" cy="138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3F6" w:rsidRPr="005A4D6E" w:rsidRDefault="000013F6" w:rsidP="000013F6">
      <w:pPr>
        <w:ind w:firstLineChars="0" w:firstLine="0"/>
        <w:rPr>
          <w:rFonts w:eastAsia="宋体" w:cs="Times New Roman"/>
          <w:noProof/>
          <w:color w:val="FF0000"/>
        </w:rPr>
      </w:pP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CBDB59" wp14:editId="26AAAC5E">
                <wp:simplePos x="0" y="0"/>
                <wp:positionH relativeFrom="column">
                  <wp:posOffset>3587115</wp:posOffset>
                </wp:positionH>
                <wp:positionV relativeFrom="paragraph">
                  <wp:posOffset>77470</wp:posOffset>
                </wp:positionV>
                <wp:extent cx="254000" cy="346710"/>
                <wp:effectExtent l="0" t="0" r="12700" b="1524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3F6" w:rsidRPr="00A6390B" w:rsidRDefault="000013F6" w:rsidP="000013F6">
                            <w:pPr>
                              <w:ind w:firstLineChars="27" w:firstLine="65"/>
                              <w:rPr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35" type="#_x0000_t202" style="position:absolute;left:0;text-align:left;margin-left:282.45pt;margin-top:6.1pt;width:20pt;height:2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" filled="f" stroked="f">
                <v:textbox inset="0,0,0,0">
                  <w:txbxContent>
                    <w:p w:rsidR="000013F6" w:rsidRPr="00A6390B" w:rsidRDefault="000013F6" w:rsidP="000013F6">
                      <w:pPr>
                        <w:ind w:firstLineChars="27" w:firstLine="65"/>
                        <w:rPr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 w:hint="eastAsia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A34D1D" wp14:editId="1FD24FDE">
                <wp:simplePos x="0" y="0"/>
                <wp:positionH relativeFrom="column">
                  <wp:posOffset>1795780</wp:posOffset>
                </wp:positionH>
                <wp:positionV relativeFrom="paragraph">
                  <wp:posOffset>77470</wp:posOffset>
                </wp:positionV>
                <wp:extent cx="254000" cy="346710"/>
                <wp:effectExtent l="0" t="0" r="12700" b="1524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3F6" w:rsidRPr="00A6390B" w:rsidRDefault="000013F6" w:rsidP="000013F6">
                            <w:pPr>
                              <w:ind w:firstLineChars="27" w:firstLine="65"/>
                              <w:rPr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" o:spid="_x0000_s1036" type="#_x0000_t202" style="position:absolute;left:0;text-align:left;margin-left:141.4pt;margin-top:6.1pt;width:20pt;height:2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" filled="f" stroked="f">
                <v:textbox inset="0,0,0,0">
                  <w:txbxContent>
                    <w:p w:rsidR="000013F6" w:rsidRPr="00A6390B" w:rsidRDefault="000013F6" w:rsidP="000013F6">
                      <w:pPr>
                        <w:ind w:firstLineChars="27" w:firstLine="65"/>
                        <w:rPr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4EB4B7" wp14:editId="0077ABBF">
                <wp:simplePos x="0" y="0"/>
                <wp:positionH relativeFrom="column">
                  <wp:posOffset>-1270</wp:posOffset>
                </wp:positionH>
                <wp:positionV relativeFrom="paragraph">
                  <wp:posOffset>77470</wp:posOffset>
                </wp:positionV>
                <wp:extent cx="254000" cy="346710"/>
                <wp:effectExtent l="0" t="0" r="12700" b="1524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3F6" w:rsidRPr="00687DF3" w:rsidRDefault="000013F6" w:rsidP="000013F6">
                            <w:pPr>
                              <w:ind w:firstLineChars="27" w:firstLine="65"/>
                              <w:rPr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8B5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Cs w:val="3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8" o:spid="_x0000_s1037" type="#_x0000_t202" style="position:absolute;left:0;text-align:left;margin-left:-.1pt;margin-top:6.1pt;width:20pt;height:2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" filled="f" stroked="f">
                <v:textbox inset="0,0,0,0">
                  <w:txbxContent>
                    <w:p w:rsidR="000013F6" w:rsidRPr="00687DF3" w:rsidRDefault="000013F6" w:rsidP="000013F6">
                      <w:pPr>
                        <w:ind w:firstLineChars="27" w:firstLine="65"/>
                        <w:rPr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8B5">
                        <w:rPr>
                          <w:rFonts w:ascii="Arial" w:hAnsi="Arial" w:cs="Arial"/>
                          <w:bCs/>
                          <w:color w:val="000000" w:themeColor="text1"/>
                          <w:szCs w:val="3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5A4D6E">
        <w:rPr>
          <w:rFonts w:eastAsia="宋体" w:cs="Times New Roman"/>
          <w:noProof/>
          <w:color w:val="FF0000"/>
        </w:rPr>
        <w:drawing>
          <wp:inline distT="0" distB="0" distL="0" distR="0" wp14:anchorId="0A047B02" wp14:editId="68EFAD2E">
            <wp:extent cx="1707942" cy="1389707"/>
            <wp:effectExtent l="0" t="0" r="6985" b="1270"/>
            <wp:docPr id="41" name="图片 41" descr="C:\Users\Administrator\Desktop\大论文\显微镜照片\HC1-生活-120\15-碎片（薄膜）-透明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2" descr="C:\Users\Administrator\Desktop\大论文\显微镜照片\HC1-生活-120\15-碎片（薄膜）-透明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509" r="699"/>
                    <a:stretch/>
                  </pic:blipFill>
                  <pic:spPr bwMode="auto">
                    <a:xfrm>
                      <a:off x="0" y="0"/>
                      <a:ext cx="1713807" cy="13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D6E">
        <w:rPr>
          <w:rFonts w:eastAsia="宋体" w:cs="Times New Roman"/>
          <w:noProof/>
          <w:color w:val="FF0000"/>
        </w:rPr>
        <w:t xml:space="preserve"> </w:t>
      </w:r>
      <w:r w:rsidRPr="005A4D6E">
        <w:rPr>
          <w:rFonts w:eastAsia="宋体" w:cs="Times New Roman"/>
          <w:noProof/>
          <w:color w:val="FF0000"/>
        </w:rPr>
        <w:drawing>
          <wp:inline distT="0" distB="0" distL="0" distR="0" wp14:anchorId="4DD39E8E" wp14:editId="4A7691D7">
            <wp:extent cx="1704172" cy="1389707"/>
            <wp:effectExtent l="0" t="0" r="0" b="1270"/>
            <wp:docPr id="57" name="图片 57" descr="C:\Users\Administrator\Desktop\大论文\显微镜照片\HC1-生活-120\17-碎片-绿色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8" descr="C:\Users\Administrator\Desktop\大论文\显微镜照片\HC1-生活-120\17-碎片-绿色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 r="3568"/>
                    <a:stretch/>
                  </pic:blipFill>
                  <pic:spPr bwMode="auto">
                    <a:xfrm>
                      <a:off x="0" y="0"/>
                      <a:ext cx="1710346" cy="13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D6E">
        <w:rPr>
          <w:rFonts w:eastAsia="宋体" w:cs="Times New Roman"/>
          <w:noProof/>
          <w:color w:val="FF0000"/>
        </w:rPr>
        <w:t xml:space="preserve"> </w:t>
      </w:r>
      <w:r w:rsidRPr="005A4D6E">
        <w:rPr>
          <w:rFonts w:cs="Times New Roman"/>
          <w:noProof/>
          <w:color w:val="FF0000"/>
        </w:rPr>
        <w:drawing>
          <wp:inline distT="0" distB="0" distL="0" distR="0" wp14:anchorId="41C5C04B" wp14:editId="5A6ED942">
            <wp:extent cx="1665837" cy="1388332"/>
            <wp:effectExtent l="0" t="0" r="0" b="2540"/>
            <wp:docPr id="43" name="图片 43" descr="C:\Users\Administrator\Desktop\大论文\显微镜照片\HC1-生活-325\17-纤维-黑色-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大论文\显微镜照片\HC1-生活-325\17-纤维-黑色-1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9005"/>
                    <a:stretch/>
                  </pic:blipFill>
                  <pic:spPr bwMode="auto">
                    <a:xfrm>
                      <a:off x="0" y="0"/>
                      <a:ext cx="1690870" cy="140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3F6" w:rsidRPr="005A4D6E" w:rsidRDefault="000013F6" w:rsidP="000013F6">
      <w:pPr>
        <w:pStyle w:val="a3"/>
        <w:spacing w:line="240" w:lineRule="auto"/>
        <w:jc w:val="left"/>
        <w:rPr>
          <w:rFonts w:eastAsia="宋体" w:cs="Times New Roman"/>
          <w:b w:val="0"/>
        </w:rPr>
      </w:pPr>
      <w:r w:rsidRPr="005A4D6E">
        <w:rPr>
          <w:rFonts w:cs="Times New Roman"/>
        </w:rPr>
        <w:t>Figure S</w:t>
      </w:r>
      <w:r>
        <w:rPr>
          <w:rFonts w:eastAsia="宋体" w:cs="Times New Roman" w:hint="eastAsia"/>
        </w:rPr>
        <w:t>6</w:t>
      </w:r>
      <w:r w:rsidRPr="005A4D6E">
        <w:rPr>
          <w:rFonts w:eastAsia="宋体" w:cs="Times New Roman"/>
        </w:rPr>
        <w:t xml:space="preserve">. </w:t>
      </w:r>
      <w:bookmarkStart w:id="23" w:name="OLE_LINK318"/>
      <w:bookmarkStart w:id="24" w:name="OLE_LINK319"/>
      <w:bookmarkStart w:id="25" w:name="OLE_LINK325"/>
      <w:bookmarkStart w:id="26" w:name="OLE_LINK326"/>
      <w:r w:rsidRPr="005A4D6E">
        <w:rPr>
          <w:rFonts w:eastAsia="宋体" w:cs="Times New Roman"/>
          <w:b w:val="0"/>
        </w:rPr>
        <w:t xml:space="preserve">The </w:t>
      </w:r>
      <w:bookmarkStart w:id="27" w:name="OLE_LINK453"/>
      <w:bookmarkStart w:id="28" w:name="OLE_LINK454"/>
      <w:bookmarkStart w:id="29" w:name="OLE_LINK455"/>
      <w:r w:rsidRPr="005A4D6E">
        <w:rPr>
          <w:rFonts w:eastAsia="宋体" w:cs="Times New Roman"/>
          <w:b w:val="0"/>
        </w:rPr>
        <w:t>surface</w:t>
      </w:r>
      <w:bookmarkEnd w:id="27"/>
      <w:bookmarkEnd w:id="28"/>
      <w:bookmarkEnd w:id="29"/>
      <w:r w:rsidRPr="005A4D6E">
        <w:rPr>
          <w:rFonts w:eastAsia="宋体" w:cs="Times New Roman"/>
          <w:b w:val="0"/>
        </w:rPr>
        <w:t xml:space="preserve"> morphology of MPs from domestic</w:t>
      </w:r>
      <w:bookmarkEnd w:id="23"/>
      <w:bookmarkEnd w:id="24"/>
      <w:r w:rsidRPr="005A4D6E">
        <w:rPr>
          <w:rFonts w:eastAsia="宋体" w:cs="Times New Roman"/>
          <w:b w:val="0"/>
        </w:rPr>
        <w:t xml:space="preserve"> </w:t>
      </w:r>
      <w:bookmarkEnd w:id="25"/>
      <w:bookmarkEnd w:id="26"/>
      <w:r w:rsidRPr="005A4D6E">
        <w:rPr>
          <w:rFonts w:eastAsia="宋体" w:cs="Times New Roman"/>
          <w:b w:val="0"/>
        </w:rPr>
        <w:t>wastewater in 2018.</w:t>
      </w:r>
    </w:p>
    <w:p w:rsidR="00BF1105" w:rsidRPr="000013F6" w:rsidRDefault="00BF1105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BF1105" w:rsidRPr="005A4D6E" w:rsidRDefault="00BF1105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BF1105" w:rsidRPr="005A4D6E" w:rsidRDefault="00BF1105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BF1105" w:rsidRPr="005A4D6E" w:rsidRDefault="00BF1105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BF1105" w:rsidRDefault="00BF1105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0013F6" w:rsidRPr="005A4D6E" w:rsidRDefault="000013F6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BF1105" w:rsidRPr="005A4D6E" w:rsidRDefault="00BF1105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6B4BE2" w:rsidRPr="005A4D6E" w:rsidRDefault="006B4BE2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6B4BE2" w:rsidRPr="005A4D6E" w:rsidRDefault="006B4BE2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7E0FF1" w:rsidRPr="005A4D6E" w:rsidRDefault="007E0FF1" w:rsidP="007E0FF1">
      <w:pPr>
        <w:widowControl/>
        <w:spacing w:line="240" w:lineRule="auto"/>
        <w:ind w:firstLineChars="0" w:firstLine="0"/>
        <w:jc w:val="left"/>
        <w:rPr>
          <w:rFonts w:eastAsia="宋体" w:cs="Times New Roman"/>
        </w:rPr>
      </w:pPr>
      <w:r w:rsidRPr="005A4D6E">
        <w:rPr>
          <w:rFonts w:eastAsia="宋体" w:cs="Times New Roman"/>
          <w:b/>
        </w:rPr>
        <w:lastRenderedPageBreak/>
        <w:t xml:space="preserve">Table </w:t>
      </w:r>
      <w:bookmarkEnd w:id="21"/>
      <w:bookmarkEnd w:id="22"/>
      <w:r w:rsidR="007C7D46" w:rsidRPr="005A4D6E">
        <w:rPr>
          <w:rFonts w:eastAsia="宋体" w:cs="Times New Roman"/>
          <w:b/>
        </w:rPr>
        <w:t>S</w:t>
      </w:r>
      <w:r w:rsidRPr="005A4D6E">
        <w:rPr>
          <w:rFonts w:eastAsia="宋体" w:cs="Times New Roman"/>
          <w:b/>
        </w:rPr>
        <w:t>1</w:t>
      </w:r>
      <w:r w:rsidR="00A14C45" w:rsidRPr="005A4D6E">
        <w:rPr>
          <w:rFonts w:eastAsia="宋体" w:cs="Times New Roman"/>
          <w:b/>
        </w:rPr>
        <w:t>.</w:t>
      </w:r>
      <w:r w:rsidRPr="005A4D6E">
        <w:rPr>
          <w:rFonts w:eastAsia="宋体" w:cs="Times New Roman"/>
          <w:b/>
        </w:rPr>
        <w:t xml:space="preserve"> </w:t>
      </w:r>
      <w:bookmarkStart w:id="30" w:name="OLE_LINK281"/>
      <w:bookmarkStart w:id="31" w:name="OLE_LINK295"/>
      <w:r w:rsidRPr="005A4D6E">
        <w:rPr>
          <w:rFonts w:eastAsia="宋体" w:cs="Times New Roman"/>
        </w:rPr>
        <w:t xml:space="preserve">The treated amount of wastewater and sludge production in the </w:t>
      </w:r>
      <w:bookmarkEnd w:id="30"/>
      <w:bookmarkEnd w:id="31"/>
      <w:r w:rsidR="00D71A25" w:rsidRPr="005A4D6E">
        <w:rPr>
          <w:rFonts w:eastAsia="宋体" w:cs="Times New Roman"/>
        </w:rPr>
        <w:t>Haicang WWTP</w:t>
      </w:r>
      <w:r w:rsidR="00911F57" w:rsidRPr="005A4D6E">
        <w:rPr>
          <w:rFonts w:eastAsia="宋体" w:cs="Times New Roman"/>
        </w:rPr>
        <w:t xml:space="preserve"> on the</w:t>
      </w:r>
      <w:r w:rsidR="00D71A25" w:rsidRPr="005A4D6E">
        <w:rPr>
          <w:rFonts w:eastAsia="宋体" w:cs="Times New Roman"/>
        </w:rPr>
        <w:t xml:space="preserve"> sampling day</w:t>
      </w:r>
      <w:r w:rsidRPr="005A4D6E">
        <w:rPr>
          <w:rFonts w:eastAsia="宋体" w:cs="Times New Roman"/>
        </w:rPr>
        <w:t xml:space="preserve">. </w:t>
      </w:r>
    </w:p>
    <w:tbl>
      <w:tblPr>
        <w:tblStyle w:val="a5"/>
        <w:tblW w:w="51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698"/>
        <w:gridCol w:w="1557"/>
        <w:gridCol w:w="1417"/>
        <w:gridCol w:w="1419"/>
        <w:gridCol w:w="1417"/>
      </w:tblGrid>
      <w:tr w:rsidR="00466101" w:rsidRPr="005A4D6E" w:rsidTr="00466101"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Sampling day</w:t>
            </w:r>
          </w:p>
        </w:tc>
        <w:tc>
          <w:tcPr>
            <w:tcW w:w="939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bookmarkStart w:id="32" w:name="OLE_LINK88"/>
            <w:bookmarkStart w:id="33" w:name="OLE_LINK16"/>
            <w:bookmarkStart w:id="34" w:name="OLE_LINK351"/>
            <w:bookmarkStart w:id="35" w:name="OLE_LINK352"/>
            <w:r w:rsidRPr="005A4D6E">
              <w:rPr>
                <w:rFonts w:eastAsia="宋体" w:cs="Times New Roman"/>
                <w:b/>
                <w:kern w:val="0"/>
                <w:szCs w:val="22"/>
              </w:rPr>
              <w:t>Treated amount</w:t>
            </w:r>
            <w:bookmarkEnd w:id="32"/>
            <w:bookmarkEnd w:id="33"/>
          </w:p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</w:t>
            </w:r>
            <w:bookmarkStart w:id="36" w:name="OLE_LINK26"/>
            <w:bookmarkStart w:id="37" w:name="OLE_LINK27"/>
            <w:r w:rsidR="00EA0609" w:rsidRPr="005A4D6E">
              <w:rPr>
                <w:rFonts w:eastAsia="宋体" w:cs="Times New Roman"/>
                <w:b/>
                <w:kern w:val="0"/>
                <w:szCs w:val="22"/>
              </w:rPr>
              <w:t>tonne</w:t>
            </w:r>
            <w:r w:rsidR="00CE3C02" w:rsidRPr="005A4D6E">
              <w:rPr>
                <w:rFonts w:eastAsia="宋体" w:cs="Times New Roman"/>
                <w:b/>
                <w:kern w:val="0"/>
                <w:szCs w:val="22"/>
              </w:rPr>
              <w:t>s</w:t>
            </w:r>
            <w:bookmarkEnd w:id="36"/>
            <w:bookmarkEnd w:id="37"/>
            <w:r w:rsidRPr="005A4D6E">
              <w:rPr>
                <w:rFonts w:eastAsia="宋体" w:cs="Times New Roman"/>
                <w:b/>
                <w:kern w:val="0"/>
                <w:szCs w:val="22"/>
              </w:rPr>
              <w:t>)</w:t>
            </w:r>
          </w:p>
        </w:tc>
        <w:tc>
          <w:tcPr>
            <w:tcW w:w="861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Excess sludge</w:t>
            </w:r>
          </w:p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(tonne</w:t>
            </w:r>
            <w:r w:rsidR="00CE3C02" w:rsidRPr="005A4D6E">
              <w:rPr>
                <w:rFonts w:eastAsia="宋体" w:cs="Times New Roman"/>
                <w:b/>
                <w:kern w:val="0"/>
                <w:szCs w:val="22"/>
              </w:rPr>
              <w:t>s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)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Sludge cake</w:t>
            </w:r>
          </w:p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(tonne</w:t>
            </w:r>
            <w:r w:rsidR="00CE3C02" w:rsidRPr="005A4D6E">
              <w:rPr>
                <w:rFonts w:eastAsia="宋体" w:cs="Times New Roman"/>
                <w:b/>
                <w:kern w:val="0"/>
                <w:szCs w:val="22"/>
              </w:rPr>
              <w:t>s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)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Return sludge</w:t>
            </w:r>
          </w:p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</w:t>
            </w:r>
            <w:r w:rsidR="002D00DB" w:rsidRPr="005A4D6E">
              <w:rPr>
                <w:rFonts w:eastAsia="宋体" w:cs="Times New Roman"/>
                <w:b/>
                <w:kern w:val="0"/>
                <w:szCs w:val="22"/>
              </w:rPr>
              <w:t>tonnes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)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466101" w:rsidP="00CD5AFE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Return sludge ratio (</w:t>
            </w:r>
            <w:r w:rsidRPr="005A4D6E">
              <w:rPr>
                <w:rFonts w:cs="Times New Roman"/>
              </w:rPr>
              <w:t>%)</w:t>
            </w:r>
          </w:p>
        </w:tc>
      </w:tr>
      <w:tr w:rsidR="00466101" w:rsidRPr="005A4D6E" w:rsidTr="00466101"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2F4EB4" w:rsidP="00466101">
            <w:pPr>
              <w:widowControl/>
              <w:spacing w:line="240" w:lineRule="auto"/>
              <w:ind w:firstLineChars="0" w:firstLine="0"/>
              <w:jc w:val="center"/>
              <w:rPr>
                <w:rFonts w:cs="Times New Roman"/>
              </w:rPr>
            </w:pPr>
            <w:r w:rsidRPr="005A4D6E">
              <w:rPr>
                <w:rFonts w:cs="Times New Roman"/>
              </w:rPr>
              <w:t>09-19-2017</w:t>
            </w:r>
          </w:p>
        </w:tc>
        <w:tc>
          <w:tcPr>
            <w:tcW w:w="9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bookmarkStart w:id="38" w:name="OLE_LINK432"/>
            <w:bookmarkStart w:id="39" w:name="OLE_LINK433"/>
            <w:r w:rsidRPr="005A4D6E">
              <w:rPr>
                <w:rFonts w:cs="Times New Roman"/>
              </w:rPr>
              <w:t>6.84</w:t>
            </w:r>
            <w:bookmarkEnd w:id="38"/>
            <w:bookmarkEnd w:id="39"/>
            <w:r w:rsidRPr="005A4D6E">
              <w:rPr>
                <w:rFonts w:eastAsia="宋体" w:cs="Times New Roman"/>
                <w:kern w:val="0"/>
                <w:szCs w:val="22"/>
              </w:rPr>
              <w:t>×10</w:t>
            </w:r>
            <w:r w:rsidRPr="005A4D6E">
              <w:rPr>
                <w:rFonts w:eastAsia="宋体" w:cs="Times New Roman"/>
                <w:kern w:val="0"/>
                <w:szCs w:val="22"/>
                <w:vertAlign w:val="superscript"/>
              </w:rPr>
              <w:t>4</w:t>
            </w:r>
          </w:p>
        </w:tc>
        <w:tc>
          <w:tcPr>
            <w:tcW w:w="8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205.00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32.12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4.73×10</w:t>
            </w:r>
            <w:r w:rsidRPr="005A4D6E">
              <w:rPr>
                <w:rFonts w:eastAsia="宋体" w:cs="Times New Roman"/>
                <w:kern w:val="0"/>
                <w:szCs w:val="22"/>
                <w:vertAlign w:val="superscript"/>
              </w:rPr>
              <w:t>4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84.33</w:t>
            </w:r>
          </w:p>
        </w:tc>
      </w:tr>
      <w:tr w:rsidR="00466101" w:rsidRPr="005A4D6E" w:rsidTr="00466101"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10-24-2018</w:t>
            </w:r>
          </w:p>
        </w:tc>
        <w:tc>
          <w:tcPr>
            <w:tcW w:w="9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10.37</w:t>
            </w:r>
            <w:bookmarkStart w:id="40" w:name="OLE_LINK308"/>
            <w:bookmarkStart w:id="41" w:name="OLE_LINK311"/>
            <w:bookmarkStart w:id="42" w:name="OLE_LINK313"/>
            <w:r w:rsidRPr="005A4D6E">
              <w:rPr>
                <w:rFonts w:eastAsia="宋体" w:cs="Times New Roman"/>
                <w:kern w:val="0"/>
                <w:szCs w:val="22"/>
              </w:rPr>
              <w:t>×10</w:t>
            </w:r>
            <w:bookmarkEnd w:id="40"/>
            <w:bookmarkEnd w:id="41"/>
            <w:bookmarkEnd w:id="42"/>
            <w:r w:rsidRPr="005A4D6E">
              <w:rPr>
                <w:rFonts w:eastAsia="宋体" w:cs="Times New Roman"/>
                <w:kern w:val="0"/>
                <w:szCs w:val="22"/>
                <w:vertAlign w:val="superscript"/>
              </w:rPr>
              <w:t>4</w:t>
            </w:r>
          </w:p>
        </w:tc>
        <w:tc>
          <w:tcPr>
            <w:tcW w:w="8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596.39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83.41</w:t>
            </w:r>
          </w:p>
        </w:tc>
        <w:tc>
          <w:tcPr>
            <w:tcW w:w="7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7.30×10</w:t>
            </w:r>
            <w:r w:rsidRPr="005A4D6E">
              <w:rPr>
                <w:rFonts w:eastAsia="宋体" w:cs="Times New Roman"/>
                <w:kern w:val="0"/>
                <w:szCs w:val="22"/>
                <w:vertAlign w:val="superscript"/>
              </w:rPr>
              <w:t>4</w:t>
            </w:r>
          </w:p>
        </w:tc>
        <w:tc>
          <w:tcPr>
            <w:tcW w:w="7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6101" w:rsidRPr="005A4D6E" w:rsidRDefault="00466101" w:rsidP="006F231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70.33</w:t>
            </w:r>
          </w:p>
        </w:tc>
      </w:tr>
      <w:bookmarkEnd w:id="34"/>
      <w:bookmarkEnd w:id="35"/>
    </w:tbl>
    <w:p w:rsidR="007E0FF1" w:rsidRPr="005A4D6E" w:rsidRDefault="007E0FF1" w:rsidP="007E0FF1">
      <w:pPr>
        <w:ind w:firstLineChars="0" w:firstLine="0"/>
        <w:rPr>
          <w:rFonts w:eastAsia="宋体" w:cs="Times New Roman"/>
        </w:rPr>
      </w:pPr>
    </w:p>
    <w:p w:rsidR="00DB3B35" w:rsidRPr="005A4D6E" w:rsidRDefault="00DB3B35" w:rsidP="007E0FF1">
      <w:pPr>
        <w:ind w:firstLineChars="0" w:firstLine="0"/>
        <w:rPr>
          <w:rFonts w:eastAsia="宋体" w:cs="Times New Roman"/>
        </w:rPr>
      </w:pPr>
    </w:p>
    <w:p w:rsidR="00DB3B35" w:rsidRPr="005A4D6E" w:rsidRDefault="00DB3B35" w:rsidP="007E0FF1">
      <w:pPr>
        <w:ind w:firstLineChars="0" w:firstLine="0"/>
        <w:rPr>
          <w:rFonts w:eastAsia="宋体" w:cs="Times New Roman"/>
        </w:rPr>
      </w:pPr>
    </w:p>
    <w:p w:rsidR="00DB3B35" w:rsidRPr="005A4D6E" w:rsidRDefault="00DB3B35" w:rsidP="007E0FF1">
      <w:pPr>
        <w:ind w:firstLineChars="0" w:firstLine="0"/>
        <w:rPr>
          <w:rFonts w:eastAsia="宋体" w:cs="Times New Roman"/>
        </w:rPr>
      </w:pPr>
    </w:p>
    <w:p w:rsidR="00662A7C" w:rsidRPr="005A4D6E" w:rsidRDefault="00DB3B35" w:rsidP="007E0FF1">
      <w:pPr>
        <w:ind w:firstLineChars="0" w:firstLine="0"/>
        <w:rPr>
          <w:rFonts w:eastAsia="宋体" w:cs="Times New Roman"/>
        </w:rPr>
      </w:pPr>
      <w:r w:rsidRPr="005A4D6E">
        <w:rPr>
          <w:rFonts w:eastAsia="宋体" w:cs="Times New Roman"/>
          <w:b/>
        </w:rPr>
        <w:t>Table S2.</w:t>
      </w:r>
      <w:r w:rsidRPr="005A4D6E">
        <w:rPr>
          <w:rFonts w:eastAsia="宋体" w:cs="Times New Roman"/>
        </w:rPr>
        <w:t xml:space="preserve"> </w:t>
      </w:r>
      <w:bookmarkStart w:id="43" w:name="OLE_LINK462"/>
      <w:r w:rsidRPr="005A4D6E">
        <w:rPr>
          <w:rFonts w:eastAsia="宋体" w:cs="Times New Roman"/>
        </w:rPr>
        <w:t xml:space="preserve">The number of </w:t>
      </w:r>
      <w:bookmarkStart w:id="44" w:name="OLE_LINK14"/>
      <w:bookmarkStart w:id="45" w:name="OLE_LINK15"/>
      <w:r w:rsidRPr="005A4D6E">
        <w:rPr>
          <w:rFonts w:eastAsia="宋体" w:cs="Times New Roman"/>
        </w:rPr>
        <w:t>particles</w:t>
      </w:r>
      <w:bookmarkEnd w:id="44"/>
      <w:bookmarkEnd w:id="45"/>
      <w:r w:rsidRPr="005A4D6E">
        <w:rPr>
          <w:rFonts w:eastAsia="宋体" w:cs="Times New Roman"/>
        </w:rPr>
        <w:t xml:space="preserve"> </w:t>
      </w:r>
      <w:r w:rsidR="00EF0E72" w:rsidRPr="005A4D6E">
        <w:rPr>
          <w:rFonts w:eastAsia="宋体" w:cs="Times New Roman"/>
        </w:rPr>
        <w:t xml:space="preserve">identified </w:t>
      </w:r>
      <w:r w:rsidRPr="005A4D6E">
        <w:rPr>
          <w:rFonts w:eastAsia="宋体" w:cs="Times New Roman"/>
        </w:rPr>
        <w:t xml:space="preserve">and </w:t>
      </w:r>
      <w:bookmarkStart w:id="46" w:name="OLE_LINK8"/>
      <w:bookmarkStart w:id="47" w:name="OLE_LINK11"/>
      <w:bookmarkStart w:id="48" w:name="OLE_LINK12"/>
      <w:bookmarkStart w:id="49" w:name="OLE_LINK13"/>
      <w:r w:rsidR="00EF0E72" w:rsidRPr="005A4D6E">
        <w:rPr>
          <w:rFonts w:eastAsia="宋体" w:cs="Times New Roman"/>
        </w:rPr>
        <w:t xml:space="preserve">detected </w:t>
      </w:r>
      <w:bookmarkEnd w:id="46"/>
      <w:bookmarkEnd w:id="47"/>
      <w:bookmarkEnd w:id="48"/>
      <w:bookmarkEnd w:id="49"/>
      <w:r w:rsidRPr="005A4D6E">
        <w:rPr>
          <w:rFonts w:eastAsia="宋体" w:cs="Times New Roman"/>
        </w:rPr>
        <w:t>as MPs</w:t>
      </w:r>
      <w:r w:rsidRPr="005A4D6E">
        <w:rPr>
          <w:rFonts w:cs="Times New Roman"/>
        </w:rPr>
        <w:t xml:space="preserve"> </w:t>
      </w:r>
      <w:r w:rsidRPr="005A4D6E">
        <w:rPr>
          <w:rFonts w:eastAsia="宋体" w:cs="Times New Roman"/>
        </w:rPr>
        <w:t>in 2018.</w:t>
      </w:r>
      <w:bookmarkEnd w:id="43"/>
    </w:p>
    <w:tbl>
      <w:tblPr>
        <w:tblStyle w:val="a5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3"/>
        <w:gridCol w:w="1755"/>
        <w:gridCol w:w="1276"/>
        <w:gridCol w:w="1417"/>
        <w:gridCol w:w="1701"/>
        <w:gridCol w:w="1592"/>
      </w:tblGrid>
      <w:tr w:rsidR="00DB3F3A" w:rsidRPr="005A4D6E" w:rsidTr="00285EC1">
        <w:trPr>
          <w:trHeight w:val="292"/>
        </w:trPr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:rsidR="00DB3F3A" w:rsidRPr="005A4D6E" w:rsidRDefault="00DB3F3A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bookmarkStart w:id="50" w:name="OLE_LINK5"/>
            <w:bookmarkStart w:id="51" w:name="OLE_LINK6"/>
            <w:bookmarkStart w:id="52" w:name="OLE_LINK7"/>
            <w:r w:rsidRPr="005A4D6E">
              <w:rPr>
                <w:rFonts w:eastAsia="宋体" w:cs="Times New Roman"/>
                <w:b/>
                <w:kern w:val="0"/>
                <w:szCs w:val="22"/>
              </w:rPr>
              <w:t>Site</w:t>
            </w:r>
          </w:p>
        </w:tc>
        <w:tc>
          <w:tcPr>
            <w:tcW w:w="17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3F3A" w:rsidRPr="005A4D6E" w:rsidRDefault="00985C25" w:rsidP="0020174D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  <w:r w:rsidR="00A3507A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(items)</w:t>
            </w:r>
            <w:r w:rsidR="0020174D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3507A" w:rsidRPr="005A4D6E" w:rsidRDefault="00DB3F3A" w:rsidP="00285EC1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  <w:p w:rsidR="00DB3F3A" w:rsidRPr="005A4D6E" w:rsidRDefault="00A3507A" w:rsidP="00285EC1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(items)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10A3A" w:rsidRPr="005A4D6E" w:rsidRDefault="00DB3F3A" w:rsidP="00E55AF0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Detection rate</w:t>
            </w:r>
          </w:p>
          <w:p w:rsidR="00DB3F3A" w:rsidRPr="005A4D6E" w:rsidRDefault="00DB3F3A" w:rsidP="00E55AF0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10A3A" w:rsidRPr="005A4D6E" w:rsidRDefault="0020174D" w:rsidP="00A3507A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Unclassified</w:t>
            </w:r>
            <w:r w:rsidR="00A3507A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</w:t>
            </w: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  <w:p w:rsidR="0020174D" w:rsidRPr="005A4D6E" w:rsidRDefault="00A3507A" w:rsidP="00A3507A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(items)</w:t>
            </w:r>
          </w:p>
        </w:tc>
        <w:tc>
          <w:tcPr>
            <w:tcW w:w="1592" w:type="dxa"/>
            <w:tcBorders>
              <w:top w:val="single" w:sz="4" w:space="0" w:color="auto"/>
              <w:bottom w:val="single" w:sz="4" w:space="0" w:color="auto"/>
            </w:tcBorders>
          </w:tcPr>
          <w:p w:rsidR="00A3507A" w:rsidRPr="005A4D6E" w:rsidRDefault="00DB3F3A" w:rsidP="00A3507A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Total</w:t>
            </w:r>
            <w:r w:rsidR="00A3507A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MPs (items)</w:t>
            </w:r>
          </w:p>
        </w:tc>
      </w:tr>
      <w:tr w:rsidR="00A3507A" w:rsidRPr="005A4D6E" w:rsidTr="00E10A3A">
        <w:trPr>
          <w:trHeight w:val="292"/>
        </w:trPr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W1-i</w:t>
            </w:r>
          </w:p>
        </w:tc>
        <w:tc>
          <w:tcPr>
            <w:tcW w:w="1755" w:type="dxa"/>
            <w:tcBorders>
              <w:top w:val="single" w:sz="4" w:space="0" w:color="auto"/>
            </w:tcBorders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</w:rPr>
              <w:t>198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38.89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46</w:t>
            </w:r>
          </w:p>
        </w:tc>
        <w:tc>
          <w:tcPr>
            <w:tcW w:w="1592" w:type="dxa"/>
            <w:tcBorders>
              <w:top w:val="single" w:sz="4" w:space="0" w:color="auto"/>
            </w:tcBorders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123</w:t>
            </w:r>
          </w:p>
        </w:tc>
      </w:tr>
      <w:tr w:rsidR="00A3507A" w:rsidRPr="005A4D6E" w:rsidTr="00E10A3A">
        <w:trPr>
          <w:trHeight w:val="292"/>
        </w:trPr>
        <w:tc>
          <w:tcPr>
            <w:tcW w:w="763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W1-d</w:t>
            </w:r>
          </w:p>
        </w:tc>
        <w:tc>
          <w:tcPr>
            <w:tcW w:w="1755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</w:rPr>
              <w:t>148</w:t>
            </w:r>
          </w:p>
        </w:tc>
        <w:tc>
          <w:tcPr>
            <w:tcW w:w="1276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</w:rPr>
              <w:t>96</w:t>
            </w:r>
          </w:p>
        </w:tc>
        <w:tc>
          <w:tcPr>
            <w:tcW w:w="1417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64.86</w:t>
            </w:r>
          </w:p>
        </w:tc>
        <w:tc>
          <w:tcPr>
            <w:tcW w:w="1701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32</w:t>
            </w:r>
          </w:p>
        </w:tc>
        <w:tc>
          <w:tcPr>
            <w:tcW w:w="1592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128</w:t>
            </w:r>
          </w:p>
        </w:tc>
      </w:tr>
      <w:tr w:rsidR="00A3507A" w:rsidRPr="005A4D6E" w:rsidTr="00E10A3A">
        <w:trPr>
          <w:trHeight w:val="292"/>
        </w:trPr>
        <w:tc>
          <w:tcPr>
            <w:tcW w:w="763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W2</w:t>
            </w:r>
          </w:p>
        </w:tc>
        <w:tc>
          <w:tcPr>
            <w:tcW w:w="1755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197</w:t>
            </w:r>
          </w:p>
        </w:tc>
        <w:tc>
          <w:tcPr>
            <w:tcW w:w="1276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89</w:t>
            </w:r>
          </w:p>
        </w:tc>
        <w:tc>
          <w:tcPr>
            <w:tcW w:w="1417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45.18</w:t>
            </w:r>
          </w:p>
        </w:tc>
        <w:tc>
          <w:tcPr>
            <w:tcW w:w="1701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29</w:t>
            </w:r>
          </w:p>
        </w:tc>
        <w:tc>
          <w:tcPr>
            <w:tcW w:w="1592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118</w:t>
            </w:r>
          </w:p>
        </w:tc>
      </w:tr>
      <w:tr w:rsidR="00A3507A" w:rsidRPr="005A4D6E" w:rsidTr="00E10A3A">
        <w:trPr>
          <w:trHeight w:val="292"/>
        </w:trPr>
        <w:tc>
          <w:tcPr>
            <w:tcW w:w="763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W3</w:t>
            </w:r>
          </w:p>
        </w:tc>
        <w:tc>
          <w:tcPr>
            <w:tcW w:w="1755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81</w:t>
            </w:r>
          </w:p>
        </w:tc>
        <w:tc>
          <w:tcPr>
            <w:tcW w:w="1276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15</w:t>
            </w:r>
          </w:p>
        </w:tc>
        <w:tc>
          <w:tcPr>
            <w:tcW w:w="1417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18.52</w:t>
            </w:r>
          </w:p>
        </w:tc>
        <w:tc>
          <w:tcPr>
            <w:tcW w:w="1701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0</w:t>
            </w:r>
          </w:p>
        </w:tc>
        <w:tc>
          <w:tcPr>
            <w:tcW w:w="1592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15</w:t>
            </w:r>
          </w:p>
        </w:tc>
      </w:tr>
      <w:tr w:rsidR="00A3507A" w:rsidRPr="005A4D6E" w:rsidTr="00E10A3A">
        <w:trPr>
          <w:trHeight w:val="292"/>
        </w:trPr>
        <w:tc>
          <w:tcPr>
            <w:tcW w:w="763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S1</w:t>
            </w:r>
          </w:p>
        </w:tc>
        <w:tc>
          <w:tcPr>
            <w:tcW w:w="1755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40</w:t>
            </w:r>
          </w:p>
        </w:tc>
        <w:tc>
          <w:tcPr>
            <w:tcW w:w="1276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24</w:t>
            </w:r>
          </w:p>
        </w:tc>
        <w:tc>
          <w:tcPr>
            <w:tcW w:w="1417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60.00</w:t>
            </w:r>
          </w:p>
        </w:tc>
        <w:tc>
          <w:tcPr>
            <w:tcW w:w="1701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33</w:t>
            </w:r>
          </w:p>
        </w:tc>
        <w:tc>
          <w:tcPr>
            <w:tcW w:w="1592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57</w:t>
            </w:r>
          </w:p>
        </w:tc>
      </w:tr>
      <w:tr w:rsidR="00A3507A" w:rsidRPr="005A4D6E" w:rsidTr="00E10A3A">
        <w:trPr>
          <w:trHeight w:val="292"/>
        </w:trPr>
        <w:tc>
          <w:tcPr>
            <w:tcW w:w="763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S2</w:t>
            </w:r>
          </w:p>
        </w:tc>
        <w:tc>
          <w:tcPr>
            <w:tcW w:w="1755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57</w:t>
            </w:r>
          </w:p>
        </w:tc>
        <w:tc>
          <w:tcPr>
            <w:tcW w:w="1276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41</w:t>
            </w:r>
          </w:p>
        </w:tc>
        <w:tc>
          <w:tcPr>
            <w:tcW w:w="1417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71.93</w:t>
            </w:r>
          </w:p>
        </w:tc>
        <w:tc>
          <w:tcPr>
            <w:tcW w:w="1701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0</w:t>
            </w:r>
          </w:p>
        </w:tc>
        <w:tc>
          <w:tcPr>
            <w:tcW w:w="1592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41</w:t>
            </w:r>
          </w:p>
        </w:tc>
      </w:tr>
      <w:tr w:rsidR="00A3507A" w:rsidRPr="005A4D6E" w:rsidTr="00E10A3A">
        <w:trPr>
          <w:trHeight w:val="292"/>
        </w:trPr>
        <w:tc>
          <w:tcPr>
            <w:tcW w:w="763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S3</w:t>
            </w:r>
          </w:p>
        </w:tc>
        <w:tc>
          <w:tcPr>
            <w:tcW w:w="1755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58</w:t>
            </w:r>
          </w:p>
        </w:tc>
        <w:tc>
          <w:tcPr>
            <w:tcW w:w="1276" w:type="dxa"/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43</w:t>
            </w:r>
          </w:p>
        </w:tc>
        <w:tc>
          <w:tcPr>
            <w:tcW w:w="1417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74.14</w:t>
            </w:r>
          </w:p>
        </w:tc>
        <w:tc>
          <w:tcPr>
            <w:tcW w:w="1701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15</w:t>
            </w:r>
          </w:p>
        </w:tc>
        <w:tc>
          <w:tcPr>
            <w:tcW w:w="1592" w:type="dxa"/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58</w:t>
            </w:r>
          </w:p>
        </w:tc>
      </w:tr>
      <w:tr w:rsidR="00A3507A" w:rsidRPr="005A4D6E" w:rsidTr="00E10A3A">
        <w:trPr>
          <w:trHeight w:val="306"/>
        </w:trPr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Total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779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A3507A" w:rsidRPr="005A4D6E" w:rsidRDefault="00A3507A" w:rsidP="0020174D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385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49.42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155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vAlign w:val="center"/>
          </w:tcPr>
          <w:p w:rsidR="00A3507A" w:rsidRPr="005A4D6E" w:rsidRDefault="00A3507A" w:rsidP="00A3507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</w:rPr>
            </w:pPr>
            <w:r w:rsidRPr="005A4D6E">
              <w:rPr>
                <w:rFonts w:eastAsia="宋体" w:cs="Times New Roman"/>
              </w:rPr>
              <w:t>540</w:t>
            </w:r>
          </w:p>
        </w:tc>
      </w:tr>
      <w:bookmarkEnd w:id="50"/>
      <w:bookmarkEnd w:id="51"/>
      <w:bookmarkEnd w:id="52"/>
    </w:tbl>
    <w:p w:rsidR="00DB3B35" w:rsidRPr="005A4D6E" w:rsidRDefault="00DB3B35" w:rsidP="007E0FF1">
      <w:pPr>
        <w:ind w:firstLineChars="0" w:firstLine="0"/>
        <w:rPr>
          <w:rFonts w:eastAsia="宋体" w:cs="Times New Roman"/>
        </w:rPr>
      </w:pPr>
    </w:p>
    <w:p w:rsidR="00B8355F" w:rsidRPr="005A4D6E" w:rsidRDefault="00B8355F" w:rsidP="00293F46">
      <w:pPr>
        <w:ind w:firstLine="400"/>
        <w:rPr>
          <w:rFonts w:eastAsia="ArialMT" w:cs="Times New Roman"/>
          <w:kern w:val="0"/>
          <w:sz w:val="20"/>
          <w:szCs w:val="20"/>
        </w:rPr>
        <w:sectPr w:rsidR="00B8355F" w:rsidRPr="005A4D6E" w:rsidSect="00503213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1440" w:right="1800" w:bottom="1440" w:left="1800" w:header="720" w:footer="720" w:gutter="0"/>
          <w:cols w:space="720"/>
          <w:noEndnote/>
          <w:docGrid w:linePitch="326"/>
        </w:sectPr>
      </w:pPr>
    </w:p>
    <w:p w:rsidR="00B8355F" w:rsidRPr="005A4D6E" w:rsidRDefault="00B8355F" w:rsidP="00B8355F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  <w:r w:rsidRPr="005A4D6E">
        <w:rPr>
          <w:rFonts w:eastAsia="宋体" w:cs="Times New Roman"/>
          <w:b/>
        </w:rPr>
        <w:lastRenderedPageBreak/>
        <w:t xml:space="preserve">Table </w:t>
      </w:r>
      <w:r w:rsidR="001251CC" w:rsidRPr="005A4D6E">
        <w:rPr>
          <w:rFonts w:eastAsia="宋体" w:cs="Times New Roman"/>
          <w:b/>
        </w:rPr>
        <w:t>S</w:t>
      </w:r>
      <w:r w:rsidR="0058748A" w:rsidRPr="005A4D6E">
        <w:rPr>
          <w:rFonts w:eastAsia="宋体" w:cs="Times New Roman"/>
          <w:b/>
        </w:rPr>
        <w:t>3</w:t>
      </w:r>
      <w:r w:rsidRPr="005A4D6E">
        <w:rPr>
          <w:rFonts w:eastAsia="宋体" w:cs="Times New Roman"/>
          <w:b/>
        </w:rPr>
        <w:t xml:space="preserve">. </w:t>
      </w:r>
      <w:bookmarkStart w:id="53" w:name="OLE_LINK3"/>
      <w:bookmarkStart w:id="54" w:name="OLE_LINK4"/>
      <w:r w:rsidRPr="005A4D6E">
        <w:rPr>
          <w:rFonts w:eastAsia="宋体" w:cs="Times New Roman"/>
        </w:rPr>
        <w:t>M</w:t>
      </w:r>
      <w:r w:rsidR="0026130D" w:rsidRPr="005A4D6E">
        <w:rPr>
          <w:rFonts w:eastAsia="宋体" w:cs="Times New Roman"/>
        </w:rPr>
        <w:t>P</w:t>
      </w:r>
      <w:r w:rsidRPr="005A4D6E">
        <w:rPr>
          <w:rFonts w:eastAsia="宋体" w:cs="Times New Roman"/>
        </w:rPr>
        <w:t xml:space="preserve">s identified </w:t>
      </w:r>
      <w:bookmarkEnd w:id="53"/>
      <w:bookmarkEnd w:id="54"/>
      <w:r w:rsidRPr="005A4D6E">
        <w:rPr>
          <w:rFonts w:eastAsia="宋体" w:cs="Times New Roman"/>
        </w:rPr>
        <w:t xml:space="preserve">in </w:t>
      </w:r>
      <w:bookmarkStart w:id="55" w:name="OLE_LINK1"/>
      <w:bookmarkStart w:id="56" w:name="OLE_LINK2"/>
      <w:r w:rsidR="002146BB" w:rsidRPr="005A4D6E">
        <w:rPr>
          <w:rFonts w:eastAsia="宋体" w:cs="Times New Roman"/>
        </w:rPr>
        <w:t>industrial</w:t>
      </w:r>
      <w:bookmarkEnd w:id="55"/>
      <w:bookmarkEnd w:id="56"/>
      <w:r w:rsidRPr="005A4D6E">
        <w:rPr>
          <w:rFonts w:eastAsia="宋体" w:cs="Times New Roman"/>
        </w:rPr>
        <w:t xml:space="preserve"> wastewater</w:t>
      </w:r>
      <w:r w:rsidR="00276577" w:rsidRPr="005A4D6E">
        <w:rPr>
          <w:rFonts w:eastAsia="宋体" w:cs="Times New Roman"/>
        </w:rPr>
        <w:t xml:space="preserve"> (</w:t>
      </w:r>
      <w:r w:rsidR="00276577" w:rsidRPr="005A4D6E">
        <w:rPr>
          <w:rFonts w:eastAsia="宋体" w:cs="Times New Roman"/>
          <w:kern w:val="0"/>
          <w:sz w:val="21"/>
          <w:szCs w:val="21"/>
        </w:rPr>
        <w:t>W1-i</w:t>
      </w:r>
      <w:r w:rsidR="00276577" w:rsidRPr="005A4D6E">
        <w:rPr>
          <w:rFonts w:eastAsia="宋体" w:cs="Times New Roman"/>
        </w:rPr>
        <w:t>)</w:t>
      </w:r>
      <w:r w:rsidR="00BA564F" w:rsidRPr="005A4D6E">
        <w:rPr>
          <w:rFonts w:eastAsia="宋体" w:cs="Times New Roman"/>
        </w:rPr>
        <w:t xml:space="preserve"> in 2018</w:t>
      </w:r>
      <w:r w:rsidRPr="005A4D6E">
        <w:rPr>
          <w:rFonts w:eastAsia="宋体" w:cs="Times New Roman"/>
        </w:rPr>
        <w:t>.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584"/>
        <w:gridCol w:w="1231"/>
        <w:gridCol w:w="1884"/>
        <w:gridCol w:w="683"/>
        <w:gridCol w:w="1884"/>
        <w:gridCol w:w="683"/>
        <w:gridCol w:w="1884"/>
        <w:gridCol w:w="683"/>
        <w:gridCol w:w="1884"/>
        <w:gridCol w:w="683"/>
      </w:tblGrid>
      <w:tr w:rsidR="005C276E" w:rsidRPr="005A4D6E" w:rsidTr="00DD1BBC">
        <w:trPr>
          <w:trHeight w:val="274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Mesh screen (</w:t>
            </w:r>
            <w:r w:rsidRPr="005A4D6E">
              <w:rPr>
                <w:rFonts w:eastAsia="宋体" w:cs="Times New Roman"/>
                <w:b/>
                <w:bCs/>
                <w:i/>
                <w:color w:val="000000"/>
                <w:kern w:val="0"/>
              </w:rPr>
              <w:t>μ</w:t>
            </w: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335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125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63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43</w:t>
            </w:r>
          </w:p>
        </w:tc>
      </w:tr>
      <w:tr w:rsidR="005C276E" w:rsidRPr="005A4D6E" w:rsidTr="00DD1BBC">
        <w:trPr>
          <w:trHeight w:val="636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Items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8503C6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</w:t>
            </w:r>
            <w:r w:rsidR="00DB3B35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r</w:t>
            </w: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ticles identified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DB3B35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identified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DB3B35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identified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DB3B35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identified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Shape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Fibers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Pellet</w:t>
            </w:r>
            <w:r w:rsidR="0026130D" w:rsidRPr="005A4D6E">
              <w:rPr>
                <w:rFonts w:eastAsia="宋体" w:cs="Times New Roman"/>
                <w:color w:val="000000"/>
                <w:kern w:val="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Fragments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</w:tr>
      <w:tr w:rsidR="005C276E" w:rsidRPr="005A4D6E" w:rsidTr="00DD1BBC">
        <w:trPr>
          <w:trHeight w:val="32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Granules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Color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Green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Yellow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2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Clear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DF5201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Polymer type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PE&amp;PP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PP&amp;PE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PA/Nylon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Add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2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5C276E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</w:tbl>
    <w:p w:rsidR="00276577" w:rsidRPr="005A4D6E" w:rsidRDefault="00276577" w:rsidP="00276577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  <w:bookmarkStart w:id="57" w:name="OLE_LINK9"/>
      <w:bookmarkStart w:id="58" w:name="OLE_LINK10"/>
      <w:r w:rsidRPr="005A4D6E">
        <w:rPr>
          <w:rFonts w:eastAsia="宋体" w:cs="Times New Roman"/>
          <w:b/>
        </w:rPr>
        <w:lastRenderedPageBreak/>
        <w:t xml:space="preserve">Table </w:t>
      </w:r>
      <w:bookmarkEnd w:id="57"/>
      <w:bookmarkEnd w:id="58"/>
      <w:r w:rsidR="001251CC" w:rsidRPr="005A4D6E">
        <w:rPr>
          <w:rFonts w:eastAsia="宋体" w:cs="Times New Roman"/>
          <w:b/>
        </w:rPr>
        <w:t>S</w:t>
      </w:r>
      <w:r w:rsidR="0058748A" w:rsidRPr="005A4D6E">
        <w:rPr>
          <w:rFonts w:eastAsia="宋体" w:cs="Times New Roman"/>
          <w:b/>
        </w:rPr>
        <w:t>4</w:t>
      </w:r>
      <w:r w:rsidRPr="005A4D6E">
        <w:rPr>
          <w:rFonts w:eastAsia="宋体" w:cs="Times New Roman"/>
          <w:b/>
        </w:rPr>
        <w:t xml:space="preserve">. </w:t>
      </w:r>
      <w:r w:rsidRPr="005A4D6E">
        <w:rPr>
          <w:rFonts w:eastAsia="宋体" w:cs="Times New Roman"/>
        </w:rPr>
        <w:t>M</w:t>
      </w:r>
      <w:r w:rsidR="0026130D" w:rsidRPr="005A4D6E">
        <w:rPr>
          <w:rFonts w:eastAsia="宋体" w:cs="Times New Roman"/>
        </w:rPr>
        <w:t>P</w:t>
      </w:r>
      <w:r w:rsidRPr="005A4D6E">
        <w:rPr>
          <w:rFonts w:eastAsia="宋体" w:cs="Times New Roman"/>
        </w:rPr>
        <w:t>s identified in domestic wastewater</w:t>
      </w:r>
      <w:r w:rsidR="00C31B50" w:rsidRPr="005A4D6E">
        <w:rPr>
          <w:rFonts w:eastAsia="宋体" w:cs="Times New Roman"/>
        </w:rPr>
        <w:t xml:space="preserve"> (</w:t>
      </w:r>
      <w:r w:rsidR="00C31B50" w:rsidRPr="005A4D6E">
        <w:rPr>
          <w:rFonts w:eastAsia="宋体" w:cs="Times New Roman"/>
          <w:kern w:val="0"/>
          <w:sz w:val="21"/>
          <w:szCs w:val="21"/>
        </w:rPr>
        <w:t>W1-d</w:t>
      </w:r>
      <w:r w:rsidR="00C31B50" w:rsidRPr="005A4D6E">
        <w:rPr>
          <w:rFonts w:eastAsia="宋体" w:cs="Times New Roman"/>
        </w:rPr>
        <w:t>)</w:t>
      </w:r>
      <w:r w:rsidR="00BA564F" w:rsidRPr="005A4D6E">
        <w:rPr>
          <w:rFonts w:eastAsia="宋体" w:cs="Times New Roman"/>
        </w:rPr>
        <w:t xml:space="preserve"> in 2018</w:t>
      </w:r>
      <w:r w:rsidRPr="005A4D6E">
        <w:rPr>
          <w:rFonts w:eastAsia="宋体" w:cs="Times New Roman"/>
        </w:rPr>
        <w:t>.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584"/>
        <w:gridCol w:w="1231"/>
        <w:gridCol w:w="1884"/>
        <w:gridCol w:w="683"/>
        <w:gridCol w:w="1884"/>
        <w:gridCol w:w="683"/>
        <w:gridCol w:w="1884"/>
        <w:gridCol w:w="683"/>
        <w:gridCol w:w="1884"/>
        <w:gridCol w:w="683"/>
      </w:tblGrid>
      <w:tr w:rsidR="005C276E" w:rsidRPr="005A4D6E" w:rsidTr="00DD1BBC">
        <w:trPr>
          <w:trHeight w:val="274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Mesh screen (</w:t>
            </w:r>
            <w:r w:rsidRPr="005A4D6E">
              <w:rPr>
                <w:rFonts w:eastAsia="宋体" w:cs="Times New Roman"/>
                <w:b/>
                <w:bCs/>
                <w:i/>
                <w:color w:val="000000"/>
                <w:kern w:val="0"/>
              </w:rPr>
              <w:t>μ</w:t>
            </w: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335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125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63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43</w:t>
            </w:r>
          </w:p>
        </w:tc>
      </w:tr>
      <w:tr w:rsidR="005C276E" w:rsidRPr="005A4D6E" w:rsidTr="00DD1BBC">
        <w:trPr>
          <w:trHeight w:val="636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Items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DB3B35" w:rsidP="008503C6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i</w:t>
            </w:r>
            <w:r w:rsidR="005C276E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dentified 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DB3B35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identified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DB3B35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identified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DB3B35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</w:t>
            </w:r>
            <w:r w:rsidR="008503C6"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 xml:space="preserve"> identified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Shape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Fibers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Pellet</w:t>
            </w:r>
            <w:r w:rsidR="0026130D" w:rsidRPr="005A4D6E">
              <w:rPr>
                <w:rFonts w:eastAsia="宋体" w:cs="Times New Roman"/>
                <w:color w:val="000000"/>
                <w:kern w:val="0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Fragments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</w:tr>
      <w:tr w:rsidR="005C276E" w:rsidRPr="005A4D6E" w:rsidTr="00DD1BBC">
        <w:trPr>
          <w:trHeight w:val="32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Granules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Color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Red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Green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5C276E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Yellow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5C276E" w:rsidRPr="005A4D6E" w:rsidTr="00DD1BBC">
        <w:trPr>
          <w:trHeight w:val="32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C276E" w:rsidRPr="005A4D6E" w:rsidRDefault="005C276E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Clear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C276E" w:rsidRPr="005A4D6E" w:rsidRDefault="005C276E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DF5201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Polymer type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PE&amp;PP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PP&amp;PE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PA/Nylon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1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Add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2D3542" w:rsidRPr="005A4D6E" w:rsidTr="00DD1BBC">
        <w:trPr>
          <w:trHeight w:val="32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D3542" w:rsidRPr="005A4D6E" w:rsidRDefault="002D3542" w:rsidP="00D44BCB">
            <w:pPr>
              <w:widowControl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3542" w:rsidRPr="005A4D6E" w:rsidRDefault="002D3542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</w:tbl>
    <w:p w:rsidR="00DB3B35" w:rsidRPr="005A4D6E" w:rsidRDefault="00DB3B35" w:rsidP="00DB3B35">
      <w:pPr>
        <w:widowControl/>
        <w:spacing w:line="240" w:lineRule="auto"/>
        <w:ind w:firstLineChars="0" w:firstLine="0"/>
        <w:jc w:val="left"/>
        <w:rPr>
          <w:rFonts w:eastAsia="宋体" w:cs="Times New Roman"/>
        </w:rPr>
      </w:pPr>
      <w:r w:rsidRPr="005A4D6E">
        <w:rPr>
          <w:rFonts w:eastAsia="宋体" w:cs="Times New Roman"/>
          <w:b/>
        </w:rPr>
        <w:lastRenderedPageBreak/>
        <w:t>Table S</w:t>
      </w:r>
      <w:r w:rsidR="0058748A" w:rsidRPr="005A4D6E">
        <w:rPr>
          <w:rFonts w:eastAsia="宋体" w:cs="Times New Roman"/>
          <w:b/>
        </w:rPr>
        <w:t>5</w:t>
      </w:r>
      <w:r w:rsidRPr="005A4D6E">
        <w:rPr>
          <w:rFonts w:eastAsia="宋体" w:cs="Times New Roman"/>
          <w:b/>
        </w:rPr>
        <w:t xml:space="preserve">. </w:t>
      </w:r>
      <w:r w:rsidRPr="005A4D6E">
        <w:rPr>
          <w:rFonts w:eastAsia="宋体" w:cs="Times New Roman"/>
        </w:rPr>
        <w:t>M</w:t>
      </w:r>
      <w:r w:rsidR="0026130D" w:rsidRPr="005A4D6E">
        <w:rPr>
          <w:rFonts w:eastAsia="宋体" w:cs="Times New Roman"/>
        </w:rPr>
        <w:t>P</w:t>
      </w:r>
      <w:r w:rsidRPr="005A4D6E">
        <w:rPr>
          <w:rFonts w:eastAsia="宋体" w:cs="Times New Roman"/>
        </w:rPr>
        <w:t xml:space="preserve">s identified in </w:t>
      </w:r>
      <w:r w:rsidR="00A47A49" w:rsidRPr="005A4D6E">
        <w:rPr>
          <w:rFonts w:eastAsia="宋体" w:cs="Times New Roman"/>
        </w:rPr>
        <w:t>industrial</w:t>
      </w:r>
      <w:r w:rsidRPr="005A4D6E">
        <w:rPr>
          <w:rFonts w:eastAsia="宋体" w:cs="Times New Roman"/>
        </w:rPr>
        <w:t xml:space="preserve"> wastewater (</w:t>
      </w:r>
      <w:r w:rsidRPr="005A4D6E">
        <w:rPr>
          <w:rFonts w:eastAsia="宋体" w:cs="Times New Roman"/>
          <w:kern w:val="0"/>
          <w:sz w:val="21"/>
          <w:szCs w:val="21"/>
        </w:rPr>
        <w:t>W1-i</w:t>
      </w:r>
      <w:r w:rsidRPr="005A4D6E">
        <w:rPr>
          <w:rFonts w:eastAsia="宋体" w:cs="Times New Roman"/>
        </w:rPr>
        <w:t>) in 2017.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83"/>
        <w:gridCol w:w="1230"/>
        <w:gridCol w:w="1907"/>
        <w:gridCol w:w="683"/>
        <w:gridCol w:w="1908"/>
        <w:gridCol w:w="683"/>
        <w:gridCol w:w="1908"/>
        <w:gridCol w:w="683"/>
        <w:gridCol w:w="1908"/>
        <w:gridCol w:w="683"/>
      </w:tblGrid>
      <w:tr w:rsidR="00DB3B35" w:rsidRPr="005A4D6E" w:rsidTr="00DB3F3A">
        <w:trPr>
          <w:trHeight w:val="402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mesh screen (</w:t>
            </w:r>
            <w:r w:rsidRPr="005A4D6E">
              <w:rPr>
                <w:rFonts w:eastAsia="宋体" w:cs="Times New Roman"/>
                <w:b/>
                <w:bCs/>
                <w:i/>
                <w:color w:val="000000"/>
                <w:kern w:val="0"/>
              </w:rPr>
              <w:t>μ</w:t>
            </w: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335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125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63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43</w:t>
            </w:r>
          </w:p>
        </w:tc>
      </w:tr>
      <w:tr w:rsidR="00DB3B35" w:rsidRPr="005A4D6E" w:rsidTr="00DB3F3A">
        <w:trPr>
          <w:trHeight w:val="64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Items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Shape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Fibers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Pellet</w:t>
            </w:r>
            <w:r w:rsidR="0026130D" w:rsidRPr="005A4D6E">
              <w:rPr>
                <w:rFonts w:eastAsia="宋体" w:cs="Times New Roman"/>
                <w:color w:val="000000"/>
                <w:kern w:val="0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Fragments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16</w:t>
            </w:r>
          </w:p>
        </w:tc>
      </w:tr>
      <w:tr w:rsidR="00DB3B35" w:rsidRPr="005A4D6E" w:rsidTr="00DB3F3A">
        <w:trPr>
          <w:trHeight w:val="330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Granules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9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Color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Red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Blue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Green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White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Black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Yellow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</w:tr>
      <w:tr w:rsidR="00DB3B35" w:rsidRPr="005A4D6E" w:rsidTr="00DB3F3A">
        <w:trPr>
          <w:trHeight w:val="330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Clear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15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F5201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Polymer type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</w:tr>
      <w:tr w:rsidR="00985C2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PE&amp;PP</w:t>
            </w:r>
          </w:p>
        </w:tc>
        <w:tc>
          <w:tcPr>
            <w:tcW w:w="0" w:type="auto"/>
            <w:tcBorders>
              <w:top w:val="nil"/>
            </w:tcBorders>
            <w:shd w:val="clear" w:color="000000" w:fill="FFFFFF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PP&amp;PE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PET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PA/Nylon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POM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Other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</w:tr>
    </w:tbl>
    <w:p w:rsidR="00DB3B35" w:rsidRPr="005A4D6E" w:rsidRDefault="00DB3B35" w:rsidP="00DB3B35">
      <w:pPr>
        <w:widowControl/>
        <w:spacing w:line="240" w:lineRule="auto"/>
        <w:ind w:firstLineChars="0" w:firstLine="0"/>
        <w:jc w:val="left"/>
        <w:rPr>
          <w:rFonts w:eastAsia="宋体" w:cs="Times New Roman"/>
        </w:rPr>
      </w:pPr>
    </w:p>
    <w:p w:rsidR="00DB3B35" w:rsidRPr="005A4D6E" w:rsidRDefault="00DB3B35" w:rsidP="00DB3B35">
      <w:pPr>
        <w:widowControl/>
        <w:spacing w:line="240" w:lineRule="auto"/>
        <w:ind w:firstLineChars="0" w:firstLine="0"/>
        <w:jc w:val="left"/>
        <w:rPr>
          <w:rFonts w:eastAsia="宋体" w:cs="Times New Roman"/>
        </w:rPr>
      </w:pPr>
    </w:p>
    <w:p w:rsidR="00DB3B35" w:rsidRPr="005A4D6E" w:rsidRDefault="00DB3B35" w:rsidP="00DB3B35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  <w:r w:rsidRPr="005A4D6E">
        <w:rPr>
          <w:rFonts w:eastAsia="宋体" w:cs="Times New Roman"/>
          <w:b/>
        </w:rPr>
        <w:lastRenderedPageBreak/>
        <w:t>Table S</w:t>
      </w:r>
      <w:r w:rsidR="0058748A" w:rsidRPr="005A4D6E">
        <w:rPr>
          <w:rFonts w:eastAsia="宋体" w:cs="Times New Roman"/>
          <w:b/>
        </w:rPr>
        <w:t>6</w:t>
      </w:r>
      <w:r w:rsidRPr="005A4D6E">
        <w:rPr>
          <w:rFonts w:eastAsia="宋体" w:cs="Times New Roman"/>
          <w:b/>
        </w:rPr>
        <w:t xml:space="preserve">. </w:t>
      </w:r>
      <w:r w:rsidRPr="005A4D6E">
        <w:rPr>
          <w:rFonts w:eastAsia="宋体" w:cs="Times New Roman"/>
        </w:rPr>
        <w:t>M</w:t>
      </w:r>
      <w:r w:rsidR="0026130D" w:rsidRPr="005A4D6E">
        <w:rPr>
          <w:rFonts w:eastAsia="宋体" w:cs="Times New Roman"/>
        </w:rPr>
        <w:t>P</w:t>
      </w:r>
      <w:r w:rsidRPr="005A4D6E">
        <w:rPr>
          <w:rFonts w:eastAsia="宋体" w:cs="Times New Roman"/>
        </w:rPr>
        <w:t>s identified in domestic wastewater (</w:t>
      </w:r>
      <w:r w:rsidRPr="005A4D6E">
        <w:rPr>
          <w:rFonts w:eastAsia="宋体" w:cs="Times New Roman"/>
          <w:kern w:val="0"/>
          <w:sz w:val="21"/>
          <w:szCs w:val="21"/>
        </w:rPr>
        <w:t>W1-d</w:t>
      </w:r>
      <w:r w:rsidRPr="005A4D6E">
        <w:rPr>
          <w:rFonts w:eastAsia="宋体" w:cs="Times New Roman"/>
        </w:rPr>
        <w:t>) in 2017.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584"/>
        <w:gridCol w:w="1231"/>
        <w:gridCol w:w="1884"/>
        <w:gridCol w:w="683"/>
        <w:gridCol w:w="1884"/>
        <w:gridCol w:w="683"/>
        <w:gridCol w:w="1884"/>
        <w:gridCol w:w="683"/>
        <w:gridCol w:w="1884"/>
        <w:gridCol w:w="683"/>
      </w:tblGrid>
      <w:tr w:rsidR="00DB3B35" w:rsidRPr="005A4D6E" w:rsidTr="00DB3F3A">
        <w:trPr>
          <w:trHeight w:val="402"/>
        </w:trPr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mesh screen (</w:t>
            </w:r>
            <w:r w:rsidRPr="005A4D6E">
              <w:rPr>
                <w:rFonts w:eastAsia="宋体" w:cs="Times New Roman"/>
                <w:b/>
                <w:bCs/>
                <w:i/>
                <w:color w:val="000000"/>
                <w:kern w:val="0"/>
              </w:rPr>
              <w:t>μ</w:t>
            </w: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335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125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63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43</w:t>
            </w:r>
          </w:p>
        </w:tc>
      </w:tr>
      <w:tr w:rsidR="00DB3B35" w:rsidRPr="005A4D6E" w:rsidTr="00DB3F3A">
        <w:trPr>
          <w:trHeight w:val="645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Items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3B35" w:rsidRPr="005A4D6E" w:rsidRDefault="00985C2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Particles identified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MPs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Shape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Fibers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Pellet</w:t>
            </w:r>
            <w:r w:rsidR="0026130D" w:rsidRPr="005A4D6E">
              <w:rPr>
                <w:rFonts w:eastAsia="宋体" w:cs="Times New Roman"/>
                <w:color w:val="000000"/>
                <w:kern w:val="0"/>
              </w:rPr>
              <w:t>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Fragments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</w:tr>
      <w:tr w:rsidR="00DB3B35" w:rsidRPr="005A4D6E" w:rsidTr="00DB3F3A">
        <w:trPr>
          <w:trHeight w:val="330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Granules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Color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Red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Blue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Green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spacing w:line="240" w:lineRule="auto"/>
              <w:ind w:firstLine="482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White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Black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Yellow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</w:t>
            </w:r>
          </w:p>
        </w:tc>
      </w:tr>
      <w:tr w:rsidR="00DB3B35" w:rsidRPr="005A4D6E" w:rsidTr="00DB3F3A">
        <w:trPr>
          <w:trHeight w:val="330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Clear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12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</w:rPr>
            </w:pPr>
            <w:r w:rsidRPr="005A4D6E">
              <w:rPr>
                <w:rFonts w:eastAsia="宋体" w:cs="Times New Roman"/>
                <w:kern w:val="0"/>
              </w:rPr>
              <w:t>2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F5201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  <w:r w:rsidRPr="005A4D6E">
              <w:rPr>
                <w:rFonts w:eastAsia="宋体" w:cs="Times New Roman"/>
                <w:b/>
                <w:bCs/>
                <w:color w:val="000000"/>
                <w:kern w:val="0"/>
              </w:rPr>
              <w:t>Polymer type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PE&amp;PP</w:t>
            </w:r>
          </w:p>
        </w:tc>
        <w:tc>
          <w:tcPr>
            <w:tcW w:w="0" w:type="auto"/>
            <w:tcBorders>
              <w:top w:val="nil"/>
            </w:tcBorders>
            <w:shd w:val="clear" w:color="000000" w:fill="FFFFFF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PP&amp;PE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PET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PA/Nylon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POM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0</w:t>
            </w:r>
          </w:p>
        </w:tc>
      </w:tr>
      <w:tr w:rsidR="00DB3B35" w:rsidRPr="005A4D6E" w:rsidTr="00DB3F3A">
        <w:trPr>
          <w:trHeight w:val="315"/>
        </w:trPr>
        <w:tc>
          <w:tcPr>
            <w:tcW w:w="0" w:type="auto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Other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35" w:rsidRPr="005A4D6E" w:rsidRDefault="00DB3B35" w:rsidP="00DB3F3A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color w:val="000000"/>
                <w:kern w:val="0"/>
              </w:rPr>
            </w:pPr>
            <w:r w:rsidRPr="005A4D6E">
              <w:rPr>
                <w:rFonts w:eastAsia="宋体" w:cs="Times New Roman"/>
                <w:color w:val="000000"/>
                <w:kern w:val="0"/>
              </w:rPr>
              <w:t>3</w:t>
            </w:r>
          </w:p>
        </w:tc>
      </w:tr>
    </w:tbl>
    <w:p w:rsidR="00DB3B35" w:rsidRPr="005A4D6E" w:rsidRDefault="00DB3B35" w:rsidP="00DB3B35">
      <w:pPr>
        <w:widowControl/>
        <w:spacing w:line="240" w:lineRule="auto"/>
        <w:ind w:firstLineChars="0" w:firstLine="0"/>
        <w:jc w:val="left"/>
        <w:rPr>
          <w:rFonts w:eastAsia="宋体" w:cs="Times New Roman"/>
          <w:b/>
        </w:rPr>
      </w:pPr>
    </w:p>
    <w:p w:rsidR="00293F46" w:rsidRPr="005A4D6E" w:rsidRDefault="00293F46" w:rsidP="005C276E">
      <w:pPr>
        <w:ind w:firstLine="480"/>
        <w:rPr>
          <w:rFonts w:cs="Times New Roman"/>
        </w:rPr>
      </w:pPr>
    </w:p>
    <w:p w:rsidR="00DB3B35" w:rsidRPr="005A4D6E" w:rsidRDefault="00DB3B35" w:rsidP="005C276E">
      <w:pPr>
        <w:ind w:firstLine="480"/>
        <w:rPr>
          <w:rFonts w:cs="Times New Roman"/>
        </w:rPr>
        <w:sectPr w:rsidR="00DB3B35" w:rsidRPr="005A4D6E" w:rsidSect="000C12C9">
          <w:pgSz w:w="15840" w:h="12240" w:orient="landscape"/>
          <w:pgMar w:top="1797" w:right="1440" w:bottom="1797" w:left="1440" w:header="720" w:footer="720" w:gutter="0"/>
          <w:cols w:space="720"/>
          <w:noEndnote/>
          <w:docGrid w:linePitch="326"/>
        </w:sectPr>
      </w:pPr>
    </w:p>
    <w:p w:rsidR="00293F46" w:rsidRPr="005A4D6E" w:rsidRDefault="00293F46" w:rsidP="00293F46">
      <w:pPr>
        <w:widowControl/>
        <w:spacing w:line="240" w:lineRule="auto"/>
        <w:ind w:firstLineChars="0" w:firstLine="0"/>
        <w:jc w:val="left"/>
        <w:rPr>
          <w:rFonts w:eastAsia="宋体" w:cs="Times New Roman"/>
        </w:rPr>
      </w:pPr>
      <w:r w:rsidRPr="005A4D6E">
        <w:rPr>
          <w:rFonts w:eastAsia="宋体" w:cs="Times New Roman"/>
          <w:b/>
        </w:rPr>
        <w:lastRenderedPageBreak/>
        <w:t xml:space="preserve">Table </w:t>
      </w:r>
      <w:r w:rsidR="00EE7379" w:rsidRPr="005A4D6E">
        <w:rPr>
          <w:rFonts w:eastAsia="宋体" w:cs="Times New Roman"/>
          <w:b/>
        </w:rPr>
        <w:t>S</w:t>
      </w:r>
      <w:r w:rsidR="0058748A" w:rsidRPr="005A4D6E">
        <w:rPr>
          <w:rFonts w:eastAsia="宋体" w:cs="Times New Roman"/>
          <w:b/>
        </w:rPr>
        <w:t>7</w:t>
      </w:r>
      <w:r w:rsidRPr="005A4D6E">
        <w:rPr>
          <w:rFonts w:eastAsia="宋体" w:cs="Times New Roman"/>
          <w:b/>
        </w:rPr>
        <w:t xml:space="preserve">. </w:t>
      </w:r>
      <w:r w:rsidRPr="005A4D6E">
        <w:rPr>
          <w:rFonts w:eastAsia="宋体" w:cs="Times New Roman"/>
        </w:rPr>
        <w:t xml:space="preserve">The wastewater discharge and estimated MP number in industrial and domestic </w:t>
      </w:r>
      <w:bookmarkStart w:id="59" w:name="OLE_LINK68"/>
      <w:bookmarkStart w:id="60" w:name="OLE_LINK69"/>
      <w:r w:rsidR="00D0135E" w:rsidRPr="005A4D6E">
        <w:rPr>
          <w:rFonts w:eastAsia="宋体" w:cs="Times New Roman"/>
        </w:rPr>
        <w:t>sources</w:t>
      </w:r>
      <w:bookmarkEnd w:id="59"/>
      <w:bookmarkEnd w:id="60"/>
      <w:r w:rsidRPr="005A4D6E">
        <w:rPr>
          <w:rFonts w:eastAsia="宋体" w:cs="Times New Roman"/>
        </w:rPr>
        <w:t xml:space="preserve"> in different years.</w:t>
      </w:r>
    </w:p>
    <w:tbl>
      <w:tblPr>
        <w:tblW w:w="5324" w:type="pct"/>
        <w:tblLook w:val="04A0" w:firstRow="1" w:lastRow="0" w:firstColumn="1" w:lastColumn="0" w:noHBand="0" w:noVBand="1"/>
      </w:tblPr>
      <w:tblGrid>
        <w:gridCol w:w="842"/>
        <w:gridCol w:w="2072"/>
        <w:gridCol w:w="2242"/>
        <w:gridCol w:w="2046"/>
        <w:gridCol w:w="2234"/>
      </w:tblGrid>
      <w:tr w:rsidR="00293F46" w:rsidRPr="005A4D6E" w:rsidTr="00D44BCB">
        <w:trPr>
          <w:trHeight w:val="270"/>
        </w:trPr>
        <w:tc>
          <w:tcPr>
            <w:tcW w:w="446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Year</w:t>
            </w:r>
          </w:p>
        </w:tc>
        <w:tc>
          <w:tcPr>
            <w:tcW w:w="228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Industrial sources</w:t>
            </w:r>
          </w:p>
        </w:tc>
        <w:tc>
          <w:tcPr>
            <w:tcW w:w="226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Domestic sources</w:t>
            </w:r>
          </w:p>
        </w:tc>
      </w:tr>
      <w:tr w:rsidR="00293F46" w:rsidRPr="005A4D6E" w:rsidTr="00D44BCB">
        <w:trPr>
          <w:trHeight w:val="810"/>
        </w:trPr>
        <w:tc>
          <w:tcPr>
            <w:tcW w:w="446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b/>
                <w:kern w:val="0"/>
                <w:szCs w:val="22"/>
              </w:rPr>
            </w:pPr>
          </w:p>
        </w:tc>
        <w:tc>
          <w:tcPr>
            <w:tcW w:w="10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Wastewater</w:t>
            </w:r>
          </w:p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</w:t>
            </w:r>
            <w:r w:rsidRPr="005A4D6E">
              <w:rPr>
                <w:rFonts w:eastAsia="宋体" w:cs="Times New Roman"/>
              </w:rPr>
              <w:t>×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10</w:t>
            </w:r>
            <w:r w:rsidRPr="005A4D6E">
              <w:rPr>
                <w:rFonts w:eastAsia="宋体" w:cs="Times New Roman"/>
                <w:b/>
                <w:kern w:val="0"/>
                <w:szCs w:val="22"/>
                <w:vertAlign w:val="superscript"/>
              </w:rPr>
              <w:t>7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 xml:space="preserve"> </w:t>
            </w:r>
            <w:bookmarkStart w:id="61" w:name="OLE_LINK22"/>
            <w:bookmarkStart w:id="62" w:name="OLE_LINK23"/>
            <w:r w:rsidRPr="005A4D6E">
              <w:rPr>
                <w:rFonts w:eastAsia="宋体" w:cs="Times New Roman"/>
                <w:b/>
                <w:kern w:val="0"/>
                <w:szCs w:val="22"/>
              </w:rPr>
              <w:t>tonne</w:t>
            </w:r>
            <w:bookmarkEnd w:id="61"/>
            <w:bookmarkEnd w:id="62"/>
            <w:r w:rsidR="00CE3C02" w:rsidRPr="005A4D6E">
              <w:rPr>
                <w:rFonts w:eastAsia="宋体" w:cs="Times New Roman"/>
                <w:b/>
                <w:kern w:val="0"/>
                <w:szCs w:val="22"/>
              </w:rPr>
              <w:t>s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)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bookmarkStart w:id="63" w:name="OLE_LINK280"/>
            <w:r w:rsidRPr="005A4D6E">
              <w:rPr>
                <w:rFonts w:eastAsia="宋体" w:cs="Times New Roman"/>
                <w:b/>
                <w:kern w:val="0"/>
                <w:szCs w:val="22"/>
              </w:rPr>
              <w:t>Estimated MPs</w:t>
            </w:r>
            <w:bookmarkEnd w:id="63"/>
          </w:p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</w:t>
            </w:r>
            <w:r w:rsidRPr="005A4D6E">
              <w:rPr>
                <w:rFonts w:eastAsia="宋体" w:cs="Times New Roman"/>
              </w:rPr>
              <w:t>×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10</w:t>
            </w:r>
            <w:r w:rsidRPr="005A4D6E">
              <w:rPr>
                <w:rFonts w:eastAsia="宋体" w:cs="Times New Roman"/>
                <w:b/>
                <w:kern w:val="0"/>
                <w:szCs w:val="22"/>
                <w:vertAlign w:val="superscript"/>
              </w:rPr>
              <w:t>10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 xml:space="preserve"> items)</w:t>
            </w:r>
          </w:p>
        </w:tc>
        <w:tc>
          <w:tcPr>
            <w:tcW w:w="10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Wastewater</w:t>
            </w:r>
          </w:p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</w:t>
            </w:r>
            <w:r w:rsidRPr="005A4D6E">
              <w:rPr>
                <w:rFonts w:eastAsia="宋体" w:cs="Times New Roman"/>
              </w:rPr>
              <w:t>×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10</w:t>
            </w:r>
            <w:r w:rsidRPr="005A4D6E">
              <w:rPr>
                <w:rFonts w:eastAsia="宋体" w:cs="Times New Roman"/>
                <w:b/>
                <w:kern w:val="0"/>
                <w:szCs w:val="22"/>
                <w:vertAlign w:val="superscript"/>
              </w:rPr>
              <w:t>4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 xml:space="preserve"> </w:t>
            </w:r>
            <w:bookmarkStart w:id="64" w:name="OLE_LINK25"/>
            <w:r w:rsidRPr="005A4D6E">
              <w:rPr>
                <w:rFonts w:eastAsia="宋体" w:cs="Times New Roman"/>
                <w:b/>
                <w:kern w:val="0"/>
                <w:szCs w:val="22"/>
              </w:rPr>
              <w:t>tonne</w:t>
            </w:r>
            <w:bookmarkEnd w:id="64"/>
            <w:r w:rsidR="00CE3C02" w:rsidRPr="005A4D6E">
              <w:rPr>
                <w:rFonts w:eastAsia="宋体" w:cs="Times New Roman"/>
                <w:b/>
                <w:kern w:val="0"/>
                <w:szCs w:val="22"/>
              </w:rPr>
              <w:t>s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)</w:t>
            </w:r>
          </w:p>
        </w:tc>
        <w:tc>
          <w:tcPr>
            <w:tcW w:w="11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Estimated MPs</w:t>
            </w:r>
          </w:p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b/>
                <w:kern w:val="0"/>
                <w:szCs w:val="22"/>
              </w:rPr>
            </w:pPr>
            <w:r w:rsidRPr="005A4D6E">
              <w:rPr>
                <w:rFonts w:eastAsia="宋体" w:cs="Times New Roman"/>
                <w:b/>
                <w:kern w:val="0"/>
                <w:szCs w:val="22"/>
              </w:rPr>
              <w:t>(</w:t>
            </w:r>
            <w:r w:rsidRPr="005A4D6E">
              <w:rPr>
                <w:rFonts w:eastAsia="宋体" w:cs="Times New Roman"/>
              </w:rPr>
              <w:t>×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>10</w:t>
            </w:r>
            <w:r w:rsidRPr="005A4D6E">
              <w:rPr>
                <w:rFonts w:eastAsia="宋体" w:cs="Times New Roman"/>
                <w:b/>
                <w:kern w:val="0"/>
                <w:szCs w:val="22"/>
                <w:vertAlign w:val="superscript"/>
              </w:rPr>
              <w:t>10</w:t>
            </w:r>
            <w:r w:rsidRPr="005A4D6E">
              <w:rPr>
                <w:rFonts w:eastAsia="宋体" w:cs="Times New Roman"/>
                <w:b/>
                <w:kern w:val="0"/>
                <w:szCs w:val="22"/>
              </w:rPr>
              <w:t xml:space="preserve"> items)</w:t>
            </w:r>
          </w:p>
        </w:tc>
      </w:tr>
      <w:tr w:rsidR="00293F46" w:rsidRPr="005A4D6E" w:rsidTr="00D44BCB">
        <w:trPr>
          <w:trHeight w:val="270"/>
        </w:trPr>
        <w:tc>
          <w:tcPr>
            <w:tcW w:w="4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2017</w:t>
            </w:r>
          </w:p>
        </w:tc>
        <w:tc>
          <w:tcPr>
            <w:tcW w:w="109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1.57</w:t>
            </w:r>
          </w:p>
        </w:tc>
        <w:tc>
          <w:tcPr>
            <w:tcW w:w="11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4.01</w:t>
            </w:r>
          </w:p>
        </w:tc>
        <w:tc>
          <w:tcPr>
            <w:tcW w:w="10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1.04</w:t>
            </w:r>
          </w:p>
        </w:tc>
        <w:tc>
          <w:tcPr>
            <w:tcW w:w="118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1.50</w:t>
            </w:r>
          </w:p>
        </w:tc>
      </w:tr>
      <w:tr w:rsidR="00293F46" w:rsidRPr="005A4D6E" w:rsidTr="00D44BCB">
        <w:trPr>
          <w:trHeight w:val="270"/>
        </w:trPr>
        <w:tc>
          <w:tcPr>
            <w:tcW w:w="446" w:type="pct"/>
            <w:shd w:val="clear" w:color="auto" w:fill="auto"/>
            <w:noWrap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2018</w:t>
            </w:r>
          </w:p>
        </w:tc>
        <w:tc>
          <w:tcPr>
            <w:tcW w:w="1098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2.19</w:t>
            </w:r>
          </w:p>
        </w:tc>
        <w:tc>
          <w:tcPr>
            <w:tcW w:w="1188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6.05</w:t>
            </w:r>
          </w:p>
        </w:tc>
        <w:tc>
          <w:tcPr>
            <w:tcW w:w="1084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1.46</w:t>
            </w:r>
          </w:p>
        </w:tc>
        <w:tc>
          <w:tcPr>
            <w:tcW w:w="1184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1.89</w:t>
            </w:r>
          </w:p>
        </w:tc>
      </w:tr>
      <w:tr w:rsidR="00293F46" w:rsidRPr="005A4D6E" w:rsidTr="00D44BCB">
        <w:trPr>
          <w:trHeight w:val="270"/>
        </w:trPr>
        <w:tc>
          <w:tcPr>
            <w:tcW w:w="446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2019</w:t>
            </w:r>
          </w:p>
        </w:tc>
        <w:tc>
          <w:tcPr>
            <w:tcW w:w="1098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2.21</w:t>
            </w:r>
          </w:p>
        </w:tc>
        <w:tc>
          <w:tcPr>
            <w:tcW w:w="1188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5.89</w:t>
            </w:r>
          </w:p>
        </w:tc>
        <w:tc>
          <w:tcPr>
            <w:tcW w:w="1084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1.54</w:t>
            </w:r>
          </w:p>
        </w:tc>
        <w:tc>
          <w:tcPr>
            <w:tcW w:w="1184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2.10</w:t>
            </w:r>
          </w:p>
        </w:tc>
      </w:tr>
      <w:tr w:rsidR="00293F46" w:rsidRPr="005A4D6E" w:rsidTr="00D44BCB">
        <w:trPr>
          <w:trHeight w:val="270"/>
        </w:trPr>
        <w:tc>
          <w:tcPr>
            <w:tcW w:w="446" w:type="pct"/>
            <w:shd w:val="clear" w:color="auto" w:fill="auto"/>
            <w:noWrap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2020</w:t>
            </w:r>
          </w:p>
        </w:tc>
        <w:tc>
          <w:tcPr>
            <w:tcW w:w="1098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2.22</w:t>
            </w:r>
          </w:p>
        </w:tc>
        <w:tc>
          <w:tcPr>
            <w:tcW w:w="1188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5.91</w:t>
            </w:r>
          </w:p>
        </w:tc>
        <w:tc>
          <w:tcPr>
            <w:tcW w:w="1084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1.61</w:t>
            </w:r>
          </w:p>
        </w:tc>
        <w:tc>
          <w:tcPr>
            <w:tcW w:w="1184" w:type="pct"/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2.20</w:t>
            </w:r>
          </w:p>
        </w:tc>
      </w:tr>
      <w:tr w:rsidR="00293F46" w:rsidRPr="005A4D6E" w:rsidTr="00D44BCB">
        <w:trPr>
          <w:trHeight w:val="270"/>
        </w:trPr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left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2035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6.55</w:t>
            </w:r>
          </w:p>
        </w:tc>
        <w:tc>
          <w:tcPr>
            <w:tcW w:w="118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17.41</w:t>
            </w:r>
          </w:p>
        </w:tc>
        <w:tc>
          <w:tcPr>
            <w:tcW w:w="10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5.81</w:t>
            </w:r>
          </w:p>
        </w:tc>
        <w:tc>
          <w:tcPr>
            <w:tcW w:w="118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93F46" w:rsidRPr="005A4D6E" w:rsidRDefault="00293F46" w:rsidP="00D44BCB">
            <w:pPr>
              <w:widowControl/>
              <w:spacing w:line="240" w:lineRule="auto"/>
              <w:ind w:firstLineChars="0" w:firstLine="0"/>
              <w:jc w:val="center"/>
              <w:rPr>
                <w:rFonts w:eastAsia="宋体" w:cs="Times New Roman"/>
                <w:kern w:val="0"/>
                <w:szCs w:val="22"/>
              </w:rPr>
            </w:pPr>
            <w:r w:rsidRPr="005A4D6E">
              <w:rPr>
                <w:rFonts w:eastAsia="宋体" w:cs="Times New Roman"/>
                <w:kern w:val="0"/>
                <w:szCs w:val="22"/>
              </w:rPr>
              <w:t>7.92</w:t>
            </w:r>
          </w:p>
        </w:tc>
      </w:tr>
    </w:tbl>
    <w:p w:rsidR="00276577" w:rsidRPr="005A4D6E" w:rsidRDefault="00293F46" w:rsidP="005C276E">
      <w:pPr>
        <w:ind w:firstLine="480"/>
        <w:rPr>
          <w:rFonts w:cs="Times New Roman"/>
        </w:rPr>
      </w:pPr>
      <w:bookmarkStart w:id="65" w:name="OLE_LINK45"/>
      <w:bookmarkStart w:id="66" w:name="OLE_LINK46"/>
      <w:bookmarkStart w:id="67" w:name="OLE_LINK282"/>
      <w:bookmarkStart w:id="68" w:name="OLE_LINK70"/>
      <w:r w:rsidRPr="005A4D6E">
        <w:rPr>
          <w:rFonts w:eastAsia="宋体" w:cs="Times New Roman"/>
        </w:rPr>
        <w:t xml:space="preserve">The wastewater </w:t>
      </w:r>
      <w:r w:rsidR="00D0135E" w:rsidRPr="005A4D6E">
        <w:rPr>
          <w:rFonts w:eastAsia="宋体" w:cs="Times New Roman"/>
        </w:rPr>
        <w:t>discharge</w:t>
      </w:r>
      <w:r w:rsidRPr="005A4D6E">
        <w:rPr>
          <w:rFonts w:eastAsia="宋体" w:cs="Times New Roman"/>
        </w:rPr>
        <w:t xml:space="preserve"> in 2035 is an official estimated data based on </w:t>
      </w:r>
      <w:bookmarkStart w:id="69" w:name="OLE_LINK312"/>
      <w:r w:rsidRPr="005A4D6E">
        <w:rPr>
          <w:rFonts w:eastAsia="宋体" w:cs="Times New Roman"/>
        </w:rPr>
        <w:t>the water consumption index</w:t>
      </w:r>
      <w:bookmarkEnd w:id="65"/>
      <w:bookmarkEnd w:id="66"/>
      <w:bookmarkEnd w:id="67"/>
      <w:bookmarkEnd w:id="68"/>
      <w:bookmarkEnd w:id="69"/>
      <w:r w:rsidRPr="005A4D6E">
        <w:rPr>
          <w:rFonts w:eastAsia="宋体" w:cs="Times New Roman"/>
        </w:rPr>
        <w:t>. The number of MPs from industrial and domestic sources were based on the investigated results in 2017 and 2018</w:t>
      </w:r>
      <w:r w:rsidR="003361F7" w:rsidRPr="005A4D6E">
        <w:rPr>
          <w:rFonts w:eastAsia="宋体" w:cs="Times New Roman"/>
        </w:rPr>
        <w:t xml:space="preserve">, </w:t>
      </w:r>
      <w:bookmarkStart w:id="70" w:name="OLE_LINK71"/>
      <w:bookmarkStart w:id="71" w:name="OLE_LINK72"/>
      <w:r w:rsidR="003361F7" w:rsidRPr="005A4D6E">
        <w:rPr>
          <w:rFonts w:eastAsia="宋体" w:cs="Times New Roman"/>
        </w:rPr>
        <w:t>respectively</w:t>
      </w:r>
      <w:bookmarkEnd w:id="70"/>
      <w:bookmarkEnd w:id="71"/>
      <w:r w:rsidRPr="005A4D6E">
        <w:rPr>
          <w:rFonts w:eastAsia="宋体" w:cs="Times New Roman"/>
        </w:rPr>
        <w:t>. In the other years, they were based on the average abundance of MPs in 2017 and 2018.</w:t>
      </w:r>
    </w:p>
    <w:sectPr w:rsidR="00276577" w:rsidRPr="005A4D6E" w:rsidSect="000C12C9">
      <w:pgSz w:w="12240" w:h="15840"/>
      <w:pgMar w:top="1440" w:right="1797" w:bottom="1440" w:left="179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BAC" w:rsidRDefault="00DB3BAC" w:rsidP="001E2131">
      <w:pPr>
        <w:spacing w:line="240" w:lineRule="auto"/>
        <w:ind w:firstLine="480"/>
      </w:pPr>
      <w:r>
        <w:separator/>
      </w:r>
    </w:p>
  </w:endnote>
  <w:endnote w:type="continuationSeparator" w:id="0">
    <w:p w:rsidR="00DB3BAC" w:rsidRDefault="00DB3BAC" w:rsidP="001E213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方正粗黑宋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64C" w:rsidRDefault="00B1264C" w:rsidP="001E2131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380477"/>
      <w:docPartObj>
        <w:docPartGallery w:val="Page Numbers (Bottom of Page)"/>
        <w:docPartUnique/>
      </w:docPartObj>
    </w:sdtPr>
    <w:sdtEndPr/>
    <w:sdtContent>
      <w:p w:rsidR="00B1264C" w:rsidRDefault="00B1264C" w:rsidP="005C276E">
        <w:pPr>
          <w:pStyle w:val="aa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A2E" w:rsidRPr="00355A2E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64C" w:rsidRDefault="00B1264C" w:rsidP="001E2131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BAC" w:rsidRDefault="00DB3BAC" w:rsidP="001E2131">
      <w:pPr>
        <w:spacing w:line="240" w:lineRule="auto"/>
        <w:ind w:firstLine="480"/>
      </w:pPr>
      <w:r>
        <w:separator/>
      </w:r>
    </w:p>
  </w:footnote>
  <w:footnote w:type="continuationSeparator" w:id="0">
    <w:p w:rsidR="00DB3BAC" w:rsidRDefault="00DB3BAC" w:rsidP="001E213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64C" w:rsidRDefault="00B1264C" w:rsidP="001E2131">
    <w:pPr>
      <w:pStyle w:val="a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64C" w:rsidRPr="00907618" w:rsidRDefault="00B1264C" w:rsidP="00907618">
    <w:pPr>
      <w:ind w:firstLine="4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64C" w:rsidRDefault="00B1264C" w:rsidP="001E2131">
    <w:pPr>
      <w:pStyle w:val="a9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hideGrammaticalErrors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cxMjQ1MDQ3NzYAAiUdpeDU4uLM/DyQAiPzWgA2SE7ALQAAAA=="/>
  </w:docVars>
  <w:rsids>
    <w:rsidRoot w:val="00F04A40"/>
    <w:rsid w:val="000013F6"/>
    <w:rsid w:val="00011FB2"/>
    <w:rsid w:val="00017E95"/>
    <w:rsid w:val="00031885"/>
    <w:rsid w:val="00037DB8"/>
    <w:rsid w:val="00047370"/>
    <w:rsid w:val="00070913"/>
    <w:rsid w:val="000C12C9"/>
    <w:rsid w:val="000C6BA9"/>
    <w:rsid w:val="000D3A45"/>
    <w:rsid w:val="000E429D"/>
    <w:rsid w:val="000F3DB5"/>
    <w:rsid w:val="001051B3"/>
    <w:rsid w:val="00111ABB"/>
    <w:rsid w:val="001251CC"/>
    <w:rsid w:val="001311FB"/>
    <w:rsid w:val="001317EA"/>
    <w:rsid w:val="001D36B0"/>
    <w:rsid w:val="001E1D3B"/>
    <w:rsid w:val="001E2131"/>
    <w:rsid w:val="001E3C3E"/>
    <w:rsid w:val="0020174D"/>
    <w:rsid w:val="002146BB"/>
    <w:rsid w:val="002206BD"/>
    <w:rsid w:val="002250EE"/>
    <w:rsid w:val="0023436C"/>
    <w:rsid w:val="002348D5"/>
    <w:rsid w:val="0026130D"/>
    <w:rsid w:val="00274BBB"/>
    <w:rsid w:val="00276577"/>
    <w:rsid w:val="00276C9B"/>
    <w:rsid w:val="00285EC1"/>
    <w:rsid w:val="00293F46"/>
    <w:rsid w:val="002946F4"/>
    <w:rsid w:val="002D00DB"/>
    <w:rsid w:val="002D3542"/>
    <w:rsid w:val="002E590F"/>
    <w:rsid w:val="002F4EB4"/>
    <w:rsid w:val="00322D69"/>
    <w:rsid w:val="003361F7"/>
    <w:rsid w:val="0035513D"/>
    <w:rsid w:val="00355A2E"/>
    <w:rsid w:val="003568D1"/>
    <w:rsid w:val="0036136C"/>
    <w:rsid w:val="003654B6"/>
    <w:rsid w:val="00391A02"/>
    <w:rsid w:val="003A6AD2"/>
    <w:rsid w:val="003A7CC5"/>
    <w:rsid w:val="003D0DB5"/>
    <w:rsid w:val="003F19A0"/>
    <w:rsid w:val="003F7571"/>
    <w:rsid w:val="0042073A"/>
    <w:rsid w:val="00443945"/>
    <w:rsid w:val="00466101"/>
    <w:rsid w:val="0047382D"/>
    <w:rsid w:val="0048193B"/>
    <w:rsid w:val="00482518"/>
    <w:rsid w:val="0048716F"/>
    <w:rsid w:val="004C7AEE"/>
    <w:rsid w:val="004F136A"/>
    <w:rsid w:val="00503213"/>
    <w:rsid w:val="00531C60"/>
    <w:rsid w:val="00533F8C"/>
    <w:rsid w:val="00552C77"/>
    <w:rsid w:val="00562010"/>
    <w:rsid w:val="00570A7E"/>
    <w:rsid w:val="00582055"/>
    <w:rsid w:val="005861E9"/>
    <w:rsid w:val="00586659"/>
    <w:rsid w:val="0058748A"/>
    <w:rsid w:val="005A3445"/>
    <w:rsid w:val="005A4D6E"/>
    <w:rsid w:val="005A7A8B"/>
    <w:rsid w:val="005C276E"/>
    <w:rsid w:val="005C36BA"/>
    <w:rsid w:val="005D6290"/>
    <w:rsid w:val="005E58CD"/>
    <w:rsid w:val="0060126D"/>
    <w:rsid w:val="00614311"/>
    <w:rsid w:val="00646B93"/>
    <w:rsid w:val="00662A7C"/>
    <w:rsid w:val="006717EB"/>
    <w:rsid w:val="006B4BE2"/>
    <w:rsid w:val="006C5433"/>
    <w:rsid w:val="006F2311"/>
    <w:rsid w:val="006F3A5B"/>
    <w:rsid w:val="00717DD8"/>
    <w:rsid w:val="007225AA"/>
    <w:rsid w:val="007261B0"/>
    <w:rsid w:val="0073715A"/>
    <w:rsid w:val="007565F1"/>
    <w:rsid w:val="00756853"/>
    <w:rsid w:val="00760397"/>
    <w:rsid w:val="00784E09"/>
    <w:rsid w:val="0079051B"/>
    <w:rsid w:val="007A3935"/>
    <w:rsid w:val="007B7F81"/>
    <w:rsid w:val="007C7D46"/>
    <w:rsid w:val="007E0FF1"/>
    <w:rsid w:val="007E23F4"/>
    <w:rsid w:val="007F65BD"/>
    <w:rsid w:val="008021C5"/>
    <w:rsid w:val="00805D7D"/>
    <w:rsid w:val="008503C6"/>
    <w:rsid w:val="00855D9F"/>
    <w:rsid w:val="0087314F"/>
    <w:rsid w:val="008A473A"/>
    <w:rsid w:val="008A55BB"/>
    <w:rsid w:val="008F00DB"/>
    <w:rsid w:val="008F1C26"/>
    <w:rsid w:val="0090668A"/>
    <w:rsid w:val="00907618"/>
    <w:rsid w:val="00911F57"/>
    <w:rsid w:val="00917BD4"/>
    <w:rsid w:val="00945C27"/>
    <w:rsid w:val="009574B9"/>
    <w:rsid w:val="009747E7"/>
    <w:rsid w:val="00982551"/>
    <w:rsid w:val="00985C25"/>
    <w:rsid w:val="009B33C4"/>
    <w:rsid w:val="009C168D"/>
    <w:rsid w:val="009E0AC9"/>
    <w:rsid w:val="009F00D9"/>
    <w:rsid w:val="00A055B8"/>
    <w:rsid w:val="00A14C45"/>
    <w:rsid w:val="00A243D7"/>
    <w:rsid w:val="00A3507A"/>
    <w:rsid w:val="00A47A49"/>
    <w:rsid w:val="00A74981"/>
    <w:rsid w:val="00AC114A"/>
    <w:rsid w:val="00B1264C"/>
    <w:rsid w:val="00B62253"/>
    <w:rsid w:val="00B8355F"/>
    <w:rsid w:val="00BA564F"/>
    <w:rsid w:val="00BD13EE"/>
    <w:rsid w:val="00BD4AFA"/>
    <w:rsid w:val="00BF1105"/>
    <w:rsid w:val="00BF6E97"/>
    <w:rsid w:val="00C21EC5"/>
    <w:rsid w:val="00C31B50"/>
    <w:rsid w:val="00C634E2"/>
    <w:rsid w:val="00C76366"/>
    <w:rsid w:val="00C84E5D"/>
    <w:rsid w:val="00C91AF7"/>
    <w:rsid w:val="00C96B0F"/>
    <w:rsid w:val="00CA053A"/>
    <w:rsid w:val="00CD5AFE"/>
    <w:rsid w:val="00CD7651"/>
    <w:rsid w:val="00CE2A23"/>
    <w:rsid w:val="00CE3C02"/>
    <w:rsid w:val="00D0000F"/>
    <w:rsid w:val="00D0135E"/>
    <w:rsid w:val="00D10943"/>
    <w:rsid w:val="00D1699D"/>
    <w:rsid w:val="00D44BCB"/>
    <w:rsid w:val="00D51A37"/>
    <w:rsid w:val="00D54E33"/>
    <w:rsid w:val="00D71A25"/>
    <w:rsid w:val="00D86DE7"/>
    <w:rsid w:val="00D8731F"/>
    <w:rsid w:val="00DA1BDD"/>
    <w:rsid w:val="00DA2896"/>
    <w:rsid w:val="00DA67D8"/>
    <w:rsid w:val="00DB3B35"/>
    <w:rsid w:val="00DB3BAC"/>
    <w:rsid w:val="00DB3F3A"/>
    <w:rsid w:val="00DB6A7B"/>
    <w:rsid w:val="00DB7472"/>
    <w:rsid w:val="00DD1BBC"/>
    <w:rsid w:val="00DF2862"/>
    <w:rsid w:val="00DF5201"/>
    <w:rsid w:val="00DF7C4E"/>
    <w:rsid w:val="00E07BB0"/>
    <w:rsid w:val="00E1048E"/>
    <w:rsid w:val="00E10A3A"/>
    <w:rsid w:val="00E25FBD"/>
    <w:rsid w:val="00E55AF0"/>
    <w:rsid w:val="00E73AB7"/>
    <w:rsid w:val="00E765D2"/>
    <w:rsid w:val="00E85E23"/>
    <w:rsid w:val="00E94107"/>
    <w:rsid w:val="00EA0609"/>
    <w:rsid w:val="00EB5DF9"/>
    <w:rsid w:val="00EC5FFA"/>
    <w:rsid w:val="00EC69B2"/>
    <w:rsid w:val="00ED05A6"/>
    <w:rsid w:val="00EE7379"/>
    <w:rsid w:val="00EF0E72"/>
    <w:rsid w:val="00EF34AB"/>
    <w:rsid w:val="00F04A40"/>
    <w:rsid w:val="00F202AC"/>
    <w:rsid w:val="00F23705"/>
    <w:rsid w:val="00F8287A"/>
    <w:rsid w:val="00F856F8"/>
    <w:rsid w:val="00F97DB6"/>
    <w:rsid w:val="00FB0576"/>
    <w:rsid w:val="00FB07E0"/>
    <w:rsid w:val="00FB27DE"/>
    <w:rsid w:val="00FC0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40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"/>
    <w:basedOn w:val="a"/>
    <w:link w:val="a4"/>
    <w:qFormat/>
    <w:rsid w:val="00F04A40"/>
    <w:pPr>
      <w:ind w:firstLineChars="0" w:firstLine="0"/>
      <w:jc w:val="center"/>
    </w:pPr>
    <w:rPr>
      <w:b/>
    </w:rPr>
  </w:style>
  <w:style w:type="character" w:customStyle="1" w:styleId="a4">
    <w:name w:val="表格 字符"/>
    <w:basedOn w:val="a0"/>
    <w:link w:val="a3"/>
    <w:rsid w:val="00F04A40"/>
    <w:rPr>
      <w:rFonts w:ascii="Times New Roman" w:hAnsi="Times New Roman"/>
      <w:b/>
      <w:sz w:val="24"/>
      <w:szCs w:val="24"/>
    </w:rPr>
  </w:style>
  <w:style w:type="table" w:styleId="a5">
    <w:name w:val="Table Grid"/>
    <w:basedOn w:val="a1"/>
    <w:uiPriority w:val="39"/>
    <w:rsid w:val="00F04A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link w:val="BodyChar"/>
    <w:rsid w:val="00F04A4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Times New Roman" w:eastAsia="宋体" w:hAnsi="Times New Roman" w:cs="Arial Unicode MS"/>
      <w:color w:val="000000"/>
      <w:kern w:val="0"/>
      <w:sz w:val="24"/>
      <w:szCs w:val="24"/>
      <w:u w:color="000000"/>
      <w:bdr w:val="nil"/>
      <w:lang w:eastAsia="en-US"/>
    </w:rPr>
  </w:style>
  <w:style w:type="character" w:customStyle="1" w:styleId="BodyChar">
    <w:name w:val="Body Char"/>
    <w:link w:val="Body"/>
    <w:rsid w:val="00F04A40"/>
    <w:rPr>
      <w:rFonts w:ascii="Times New Roman" w:eastAsia="宋体" w:hAnsi="Times New Roman" w:cs="Arial Unicode MS"/>
      <w:color w:val="000000"/>
      <w:kern w:val="0"/>
      <w:sz w:val="24"/>
      <w:szCs w:val="24"/>
      <w:u w:color="000000"/>
      <w:bdr w:val="nil"/>
      <w:lang w:eastAsia="en-US"/>
    </w:rPr>
  </w:style>
  <w:style w:type="paragraph" w:styleId="a6">
    <w:name w:val="Balloon Text"/>
    <w:basedOn w:val="a"/>
    <w:link w:val="Char"/>
    <w:uiPriority w:val="99"/>
    <w:semiHidden/>
    <w:unhideWhenUsed/>
    <w:rsid w:val="00F04A40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04A40"/>
    <w:rPr>
      <w:rFonts w:ascii="Times New Roman" w:hAnsi="Times New Roman"/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F04A40"/>
  </w:style>
  <w:style w:type="character" w:styleId="a8">
    <w:name w:val="Hyperlink"/>
    <w:basedOn w:val="a0"/>
    <w:uiPriority w:val="99"/>
    <w:unhideWhenUsed/>
    <w:rsid w:val="00EC69B2"/>
    <w:rPr>
      <w:color w:val="0000FF" w:themeColor="hyperlink"/>
      <w:u w:val="single"/>
    </w:rPr>
  </w:style>
  <w:style w:type="paragraph" w:styleId="a9">
    <w:name w:val="header"/>
    <w:basedOn w:val="a"/>
    <w:link w:val="Char0"/>
    <w:uiPriority w:val="99"/>
    <w:unhideWhenUsed/>
    <w:rsid w:val="001E21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1E2131"/>
    <w:rPr>
      <w:rFonts w:ascii="Times New Roman" w:hAnsi="Times New Roman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1E213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1E2131"/>
    <w:rPr>
      <w:rFonts w:ascii="Times New Roman" w:hAnsi="Times New Roman"/>
      <w:sz w:val="18"/>
      <w:szCs w:val="18"/>
    </w:rPr>
  </w:style>
  <w:style w:type="paragraph" w:customStyle="1" w:styleId="SupplementaryMaterial">
    <w:name w:val="Supplementary Material"/>
    <w:basedOn w:val="ab"/>
    <w:next w:val="ab"/>
    <w:qFormat/>
    <w:rsid w:val="00DA1BDD"/>
    <w:pPr>
      <w:widowControl/>
      <w:suppressLineNumbers/>
      <w:spacing w:after="120" w:line="240" w:lineRule="auto"/>
      <w:ind w:firstLineChars="0" w:firstLine="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b">
    <w:name w:val="Title"/>
    <w:basedOn w:val="a"/>
    <w:next w:val="a"/>
    <w:link w:val="Char2"/>
    <w:uiPriority w:val="10"/>
    <w:qFormat/>
    <w:rsid w:val="00DA1BD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b"/>
    <w:uiPriority w:val="10"/>
    <w:rsid w:val="00DA1BDD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40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"/>
    <w:basedOn w:val="a"/>
    <w:link w:val="a4"/>
    <w:qFormat/>
    <w:rsid w:val="00F04A40"/>
    <w:pPr>
      <w:ind w:firstLineChars="0" w:firstLine="0"/>
      <w:jc w:val="center"/>
    </w:pPr>
    <w:rPr>
      <w:b/>
    </w:rPr>
  </w:style>
  <w:style w:type="character" w:customStyle="1" w:styleId="a4">
    <w:name w:val="表格 字符"/>
    <w:basedOn w:val="a0"/>
    <w:link w:val="a3"/>
    <w:rsid w:val="00F04A40"/>
    <w:rPr>
      <w:rFonts w:ascii="Times New Roman" w:hAnsi="Times New Roman"/>
      <w:b/>
      <w:sz w:val="24"/>
      <w:szCs w:val="24"/>
    </w:rPr>
  </w:style>
  <w:style w:type="table" w:styleId="a5">
    <w:name w:val="Table Grid"/>
    <w:basedOn w:val="a1"/>
    <w:uiPriority w:val="39"/>
    <w:rsid w:val="00F04A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link w:val="BodyChar"/>
    <w:rsid w:val="00F04A4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Times New Roman" w:eastAsia="宋体" w:hAnsi="Times New Roman" w:cs="Arial Unicode MS"/>
      <w:color w:val="000000"/>
      <w:kern w:val="0"/>
      <w:sz w:val="24"/>
      <w:szCs w:val="24"/>
      <w:u w:color="000000"/>
      <w:bdr w:val="nil"/>
      <w:lang w:eastAsia="en-US"/>
    </w:rPr>
  </w:style>
  <w:style w:type="character" w:customStyle="1" w:styleId="BodyChar">
    <w:name w:val="Body Char"/>
    <w:link w:val="Body"/>
    <w:rsid w:val="00F04A40"/>
    <w:rPr>
      <w:rFonts w:ascii="Times New Roman" w:eastAsia="宋体" w:hAnsi="Times New Roman" w:cs="Arial Unicode MS"/>
      <w:color w:val="000000"/>
      <w:kern w:val="0"/>
      <w:sz w:val="24"/>
      <w:szCs w:val="24"/>
      <w:u w:color="000000"/>
      <w:bdr w:val="nil"/>
      <w:lang w:eastAsia="en-US"/>
    </w:rPr>
  </w:style>
  <w:style w:type="paragraph" w:styleId="a6">
    <w:name w:val="Balloon Text"/>
    <w:basedOn w:val="a"/>
    <w:link w:val="Char"/>
    <w:uiPriority w:val="99"/>
    <w:semiHidden/>
    <w:unhideWhenUsed/>
    <w:rsid w:val="00F04A40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04A40"/>
    <w:rPr>
      <w:rFonts w:ascii="Times New Roman" w:hAnsi="Times New Roman"/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F04A40"/>
  </w:style>
  <w:style w:type="character" w:styleId="a8">
    <w:name w:val="Hyperlink"/>
    <w:basedOn w:val="a0"/>
    <w:uiPriority w:val="99"/>
    <w:unhideWhenUsed/>
    <w:rsid w:val="00EC69B2"/>
    <w:rPr>
      <w:color w:val="0000FF" w:themeColor="hyperlink"/>
      <w:u w:val="single"/>
    </w:rPr>
  </w:style>
  <w:style w:type="paragraph" w:styleId="a9">
    <w:name w:val="header"/>
    <w:basedOn w:val="a"/>
    <w:link w:val="Char0"/>
    <w:uiPriority w:val="99"/>
    <w:unhideWhenUsed/>
    <w:rsid w:val="001E21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1E2131"/>
    <w:rPr>
      <w:rFonts w:ascii="Times New Roman" w:hAnsi="Times New Roman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1E213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1E2131"/>
    <w:rPr>
      <w:rFonts w:ascii="Times New Roman" w:hAnsi="Times New Roman"/>
      <w:sz w:val="18"/>
      <w:szCs w:val="18"/>
    </w:rPr>
  </w:style>
  <w:style w:type="paragraph" w:customStyle="1" w:styleId="SupplementaryMaterial">
    <w:name w:val="Supplementary Material"/>
    <w:basedOn w:val="ab"/>
    <w:next w:val="ab"/>
    <w:qFormat/>
    <w:rsid w:val="00DA1BDD"/>
    <w:pPr>
      <w:widowControl/>
      <w:suppressLineNumbers/>
      <w:spacing w:after="120" w:line="240" w:lineRule="auto"/>
      <w:ind w:firstLineChars="0" w:firstLine="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b">
    <w:name w:val="Title"/>
    <w:basedOn w:val="a"/>
    <w:next w:val="a"/>
    <w:link w:val="Char2"/>
    <w:uiPriority w:val="10"/>
    <w:qFormat/>
    <w:rsid w:val="00DA1BD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b"/>
    <w:uiPriority w:val="10"/>
    <w:rsid w:val="00DA1BDD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11</Pages>
  <Words>886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LONGER</dc:creator>
  <cp:lastModifiedBy>LONGER</cp:lastModifiedBy>
  <cp:revision>41</cp:revision>
  <cp:lastPrinted>2021-11-13T07:00:00Z</cp:lastPrinted>
  <dcterms:created xsi:type="dcterms:W3CDTF">2021-10-26T11:39:00Z</dcterms:created>
  <dcterms:modified xsi:type="dcterms:W3CDTF">2021-11-15T12:16:00Z</dcterms:modified>
</cp:coreProperties>
</file>