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</w:rPr>
        <w:t>The original image of Western blot experiment</w:t>
      </w:r>
    </w:p>
    <w:p>
      <w:pPr>
        <w:rPr>
          <w:rFonts w:hint="eastAsia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>Supplementary Figure 1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Western blot assay was used to detect the expression levels of E-cadherin, N-cadherin, and Vimentin in Huh7 and SMMC-7721 cells with down-regulated circ_0000098 expression.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1" name="图片 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2" name="图片 2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3" name="图片 3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" name="图片 4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APD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5" name="图片 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6" name="图片 6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7" name="图片 7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8" name="图片 8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</w:p>
    <w:p>
      <w:pPr>
        <w:rPr>
          <w:rFonts w:hint="eastAsia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2 Western blot assay was used to detect the expression levels of E-cadherin, N-cadherin, and Vimentin in Huh7 and SMMC-7721 cells.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9" name="图片 9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0" name="图片 10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11" name="图片 11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2" name="图片 12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4" name="图片 1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5" name="图片 15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16" name="图片 16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v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7" name="图片 17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3 Western blot was used to detect the effects of circ_0000098 and miR-1204 on ALX4 expression in Huh7 and SMMC-7721 cells.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18" name="图片 1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19" name="图片 19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0" name="图片 2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21" name="图片 2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4 Western blot were used to detect the expressions of ALX4 protein in HCC tissues and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adjacent tissues.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2" name="图片 2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3" name="图片 2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</w:p>
    <w:p>
      <w:pPr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5 Western blot were used to detect the expressions of ALX4 protein in HCC cells and </w:t>
      </w:r>
      <w:r>
        <w:rPr>
          <w:rFonts w:ascii="Times New Roman" w:hAnsi="Times New Roman" w:cs="Times New Roman"/>
          <w:sz w:val="21"/>
          <w:szCs w:val="21"/>
        </w:rPr>
        <w:t>HL-7702 cells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4" name="图片 2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25" name="图片 25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</w:rPr>
      </w:pP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6 Western blot assay was used to detect the expression levels of E-cadherin, N-cadherin, and Vimentin in Huh7 and SMMC-7721 cells overexpressing circ_0000098.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6" name="图片 26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27" name="图片 27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28" name="图片 28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v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29" name="图片 29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30" name="图片 30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1" name="图片 31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n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33" name="图片 33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v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4" name="图片 3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7 Western blot assay was used to detect the protein level of ALX4 in Huh7 and SMMC-7721 cells transfected with miR-1204 inhibitor or co-transfected with si-ALX4.</w:t>
      </w:r>
    </w:p>
    <w:p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5" name="图片 3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6" name="图片 36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1440" w:firstLineChars="600"/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ALX4                        GAPDH</w:t>
      </w: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8" name="图片 3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39" name="图片 39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8 Western blot assay was used to detect the expression levels of E-cadherin, N-cadherin, and Vimentin in Huh7 and SMMC-7721 cells transfected with miR-1204 inhibitor or co-transfected with si-ALX4.</w:t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Huh7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2" name="图片 4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1" name="图片 41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3" name="图片 43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V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44" name="图片 4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32"/>
          <w:lang w:val="en-US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SMMC-7721 cell</w:t>
      </w:r>
    </w:p>
    <w:p>
      <w:pPr>
        <w:ind w:firstLine="480" w:firstLineChars="200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E-cadherin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     N-cadhenrin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45" name="图片 4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6" name="图片 46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N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Vimentin</w:t>
      </w:r>
      <w:r>
        <w:rPr>
          <w:rFonts w:hint="default" w:ascii="Times New Roman" w:hAnsi="Times New Roman" w:cs="Times New Roman"/>
          <w:sz w:val="24"/>
          <w:szCs w:val="32"/>
        </w:rPr>
        <w:t xml:space="preserve">      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sz w:val="24"/>
          <w:szCs w:val="32"/>
        </w:rPr>
        <w:t>GAPDH</w:t>
      </w:r>
    </w:p>
    <w:p>
      <w:pP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32"/>
          <w:lang w:eastAsia="zh-CN"/>
        </w:rPr>
        <w:drawing>
          <wp:inline distT="0" distB="0" distL="114300" distR="114300">
            <wp:extent cx="2201545" cy="1800225"/>
            <wp:effectExtent l="0" t="0" r="8255" b="3175"/>
            <wp:docPr id="47" name="图片 47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V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201545" cy="1800225"/>
            <wp:effectExtent l="0" t="0" r="8255" b="3175"/>
            <wp:docPr id="48" name="图片 48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 Serif">
    <w:altName w:val="Segoe Print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Source Han Sans Regular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Segoe Print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C8792D"/>
    <w:rsid w:val="7FE7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tiff"/><Relationship Id="rId46" Type="http://schemas.openxmlformats.org/officeDocument/2006/relationships/image" Target="media/image43.tiff"/><Relationship Id="rId45" Type="http://schemas.openxmlformats.org/officeDocument/2006/relationships/image" Target="media/image42.tiff"/><Relationship Id="rId44" Type="http://schemas.openxmlformats.org/officeDocument/2006/relationships/image" Target="media/image41.tiff"/><Relationship Id="rId43" Type="http://schemas.openxmlformats.org/officeDocument/2006/relationships/image" Target="media/image40.tiff"/><Relationship Id="rId42" Type="http://schemas.openxmlformats.org/officeDocument/2006/relationships/image" Target="media/image39.tiff"/><Relationship Id="rId41" Type="http://schemas.openxmlformats.org/officeDocument/2006/relationships/image" Target="media/image38.tiff"/><Relationship Id="rId40" Type="http://schemas.openxmlformats.org/officeDocument/2006/relationships/image" Target="media/image37.tiff"/><Relationship Id="rId4" Type="http://schemas.openxmlformats.org/officeDocument/2006/relationships/image" Target="media/image1.tiff"/><Relationship Id="rId39" Type="http://schemas.openxmlformats.org/officeDocument/2006/relationships/image" Target="media/image36.tiff"/><Relationship Id="rId38" Type="http://schemas.openxmlformats.org/officeDocument/2006/relationships/image" Target="media/image35.tiff"/><Relationship Id="rId37" Type="http://schemas.openxmlformats.org/officeDocument/2006/relationships/image" Target="media/image34.tiff"/><Relationship Id="rId36" Type="http://schemas.openxmlformats.org/officeDocument/2006/relationships/image" Target="media/image33.tiff"/><Relationship Id="rId35" Type="http://schemas.openxmlformats.org/officeDocument/2006/relationships/image" Target="media/image32.tiff"/><Relationship Id="rId34" Type="http://schemas.openxmlformats.org/officeDocument/2006/relationships/image" Target="media/image31.tiff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2021-08-19T08:13:29Z</dcterms:created>
  <dc:creator>14043</dc:creator>
  <cp:lastModifiedBy>Administrator</cp:lastModifiedBy>
  <dcterms:modified xsi:type="dcterms:W3CDTF">2021-08-19T11:20:36Z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8C23698EB716475991DFA6051566EA2E</vt:lpwstr>
  </property>
</Properties>
</file>