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5236" w14:textId="3576D5A9" w:rsidR="00AA6A41" w:rsidRPr="004D40EC" w:rsidRDefault="00D2300E" w:rsidP="00227B7F">
      <w:pPr>
        <w:ind w:left="-284"/>
        <w:jc w:val="center"/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</w:pPr>
      <w:r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Supplementary t</w:t>
      </w:r>
      <w:r w:rsidR="00D955CC" w:rsidRPr="004D40EC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 xml:space="preserve">ables </w:t>
      </w:r>
      <w:r w:rsidR="004D40EC" w:rsidRPr="004D40EC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to the article</w:t>
      </w:r>
      <w:r w:rsidR="00363B0C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:</w:t>
      </w:r>
    </w:p>
    <w:p w14:paraId="1542D05D" w14:textId="2F1C388F" w:rsidR="00AA6A41" w:rsidRPr="00227B7F" w:rsidRDefault="007B28B8" w:rsidP="00227B7F">
      <w:pPr>
        <w:ind w:left="-284"/>
        <w:jc w:val="center"/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</w:pPr>
      <w:r w:rsidRPr="007B28B8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Cohort Profile: The Socioeconomic Consequences in Adult Life after Childhood C</w:t>
      </w:r>
      <w:r w:rsidR="007E4EB2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ancer in Scandinavia (</w:t>
      </w:r>
      <w:proofErr w:type="spellStart"/>
      <w:r w:rsidR="007E4EB2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SALiCCS</w:t>
      </w:r>
      <w:proofErr w:type="spellEnd"/>
      <w:r w:rsidR="007E4EB2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) Research P</w:t>
      </w:r>
      <w:bookmarkStart w:id="0" w:name="_GoBack"/>
      <w:bookmarkEnd w:id="0"/>
      <w:r w:rsidRPr="007B28B8">
        <w:rPr>
          <w:rFonts w:asciiTheme="majorHAnsi" w:hAnsiTheme="majorHAnsi" w:cstheme="majorHAnsi"/>
          <w:b/>
          <w:sz w:val="44"/>
          <w:szCs w:val="44"/>
          <w:vertAlign w:val="superscript"/>
          <w:lang w:val="en-GB"/>
        </w:rPr>
        <w:t>rogramme</w:t>
      </w:r>
    </w:p>
    <w:p w14:paraId="3166B20A" w14:textId="77777777" w:rsidR="00370B38" w:rsidRDefault="00370B38" w:rsidP="005C3C34">
      <w:pPr>
        <w:jc w:val="center"/>
        <w:rPr>
          <w:rFonts w:asciiTheme="majorHAnsi" w:hAnsiTheme="majorHAnsi" w:cstheme="majorHAnsi"/>
          <w:b/>
          <w:bCs/>
          <w:caps/>
          <w:sz w:val="22"/>
          <w:szCs w:val="22"/>
          <w:lang w:val="en-GB"/>
        </w:rPr>
        <w:sectPr w:rsidR="00370B38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76EB38" w14:textId="77777777" w:rsidR="00091B40" w:rsidRPr="00187985" w:rsidRDefault="00091B40">
      <w:pPr>
        <w:rPr>
          <w:lang w:val="en-GB"/>
        </w:rPr>
      </w:pPr>
    </w:p>
    <w:p w14:paraId="2806F782" w14:textId="77777777" w:rsidR="002928E1" w:rsidRDefault="002928E1">
      <w:pPr>
        <w:rPr>
          <w:rFonts w:ascii="Calibri" w:hAnsi="Calibri"/>
          <w:sz w:val="20"/>
        </w:rPr>
      </w:pPr>
    </w:p>
    <w:tbl>
      <w:tblPr>
        <w:tblW w:w="9810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1418"/>
        <w:gridCol w:w="1275"/>
        <w:gridCol w:w="1560"/>
        <w:gridCol w:w="1275"/>
      </w:tblGrid>
      <w:tr w:rsidR="002D21D9" w:rsidRPr="002E0B8C" w14:paraId="50B35547" w14:textId="77777777" w:rsidTr="00637AAD">
        <w:trPr>
          <w:trHeight w:val="679"/>
          <w:tblHeader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0DC109" w14:textId="2E4D7E7E" w:rsidR="002D21D9" w:rsidRPr="00193FD3" w:rsidRDefault="00D50A37" w:rsidP="00D50A37">
            <w:pPr>
              <w:pStyle w:val="KeinLeerraum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lang w:val="en-GB"/>
              </w:rPr>
              <w:t xml:space="preserve">TABLE S1: </w:t>
            </w:r>
            <w:r>
              <w:rPr>
                <w:rFonts w:ascii="Calibri Light" w:hAnsi="Calibri Light" w:cs="Calibri Light"/>
                <w:b/>
                <w:lang w:val="en-GB"/>
              </w:rPr>
              <w:t>C</w:t>
            </w:r>
            <w:r w:rsidRPr="00D50A37">
              <w:rPr>
                <w:rFonts w:ascii="Calibri Light" w:hAnsi="Calibri Light" w:cs="Calibri Light"/>
                <w:b/>
                <w:lang w:val="en-GB"/>
              </w:rPr>
              <w:t xml:space="preserve">OMPARISON OF THE DISTRIBUTION OF DIAGNOSTIC GROUPS AND SPECIFIC CANCER TYPES BETWEEN </w:t>
            </w:r>
            <w:r>
              <w:rPr>
                <w:rFonts w:ascii="Calibri Light" w:hAnsi="Calibri Light" w:cs="Calibri Light"/>
                <w:b/>
                <w:lang w:val="en-GB"/>
              </w:rPr>
              <w:t>ALL</w:t>
            </w:r>
            <w:r w:rsidRPr="00D50A37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="00C33746">
              <w:rPr>
                <w:rFonts w:ascii="Calibri Light" w:hAnsi="Calibri Light" w:cs="Calibri Light"/>
                <w:b/>
                <w:lang w:val="en-GB"/>
              </w:rPr>
              <w:t xml:space="preserve">INCIDENT </w:t>
            </w:r>
            <w:r w:rsidRPr="00D50A37">
              <w:rPr>
                <w:rFonts w:ascii="Calibri Light" w:hAnsi="Calibri Light" w:cs="Calibri Light"/>
                <w:b/>
                <w:lang w:val="en-GB"/>
              </w:rPr>
              <w:t xml:space="preserve">CHILDHOOD CANCER CASES </w:t>
            </w:r>
            <w:r>
              <w:rPr>
                <w:rFonts w:ascii="Calibri Light" w:hAnsi="Calibri Light" w:cs="Calibri Light"/>
                <w:b/>
                <w:lang w:val="en-GB"/>
              </w:rPr>
              <w:t xml:space="preserve">AND THE SALICCS </w:t>
            </w:r>
            <w:r w:rsidRPr="00193FD3">
              <w:rPr>
                <w:rFonts w:ascii="Calibri Light" w:hAnsi="Calibri Light" w:cs="Calibri Light"/>
                <w:b/>
                <w:lang w:val="en-GB"/>
              </w:rPr>
              <w:t>5-YEAR CHILDHOOD CANCER SURVIVORS</w:t>
            </w:r>
            <w:r w:rsidRPr="00193FD3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vertAlign w:val="superscript"/>
                <w:lang w:val="en-GB" w:eastAsia="fr-FR"/>
              </w:rPr>
              <w:t>A</w:t>
            </w:r>
            <w:r w:rsidRPr="00193FD3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</w:p>
        </w:tc>
      </w:tr>
      <w:tr w:rsidR="002D21D9" w:rsidRPr="002E0B8C" w14:paraId="599065A3" w14:textId="77777777" w:rsidTr="00637AAD">
        <w:trPr>
          <w:trHeight w:val="683"/>
          <w:tblHeader/>
        </w:trPr>
        <w:tc>
          <w:tcPr>
            <w:tcW w:w="4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B6AEC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1A951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</w:p>
          <w:p w14:paraId="3AE94A23" w14:textId="72BB7DEE" w:rsidR="002D21D9" w:rsidRPr="002E0B8C" w:rsidRDefault="00C33746" w:rsidP="008909AA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C33746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ALL CHILDHOOD CANCER CASES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CE0605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</w:p>
          <w:p w14:paraId="54C9B778" w14:textId="5CE2960A" w:rsidR="002D21D9" w:rsidRPr="002E0B8C" w:rsidRDefault="00C33746" w:rsidP="008909AA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C33746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5-YEAR SURVIVORS</w:t>
            </w:r>
          </w:p>
        </w:tc>
      </w:tr>
      <w:tr w:rsidR="002D21D9" w:rsidRPr="002E0B8C" w14:paraId="79E63E89" w14:textId="77777777" w:rsidTr="00637AAD">
        <w:trPr>
          <w:trHeight w:val="405"/>
          <w:tblHeader/>
        </w:trPr>
        <w:tc>
          <w:tcPr>
            <w:tcW w:w="4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7FF66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14:paraId="492DB615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  <w:t>N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9AF2F26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  <w:t>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0B0B7BE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  <w:t>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685E671" w14:textId="77777777" w:rsidR="002D21D9" w:rsidRPr="002E0B8C" w:rsidRDefault="002D21D9" w:rsidP="008909AA">
            <w:pPr>
              <w:jc w:val="center"/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/>
                <w:i/>
                <w:caps/>
                <w:sz w:val="22"/>
                <w:szCs w:val="22"/>
                <w:lang w:val="en-GB"/>
              </w:rPr>
              <w:t>%</w:t>
            </w:r>
          </w:p>
        </w:tc>
      </w:tr>
      <w:tr w:rsidR="00C33746" w:rsidRPr="002E0B8C" w14:paraId="53A7A9AE" w14:textId="77777777" w:rsidTr="00637AAD">
        <w:trPr>
          <w:trHeight w:val="389"/>
        </w:trPr>
        <w:tc>
          <w:tcPr>
            <w:tcW w:w="4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A0489" w14:textId="5E3CA1DC" w:rsidR="00C33746" w:rsidRPr="002E0B8C" w:rsidRDefault="00C33746" w:rsidP="00C33746">
            <w:pPr>
              <w:spacing w:before="120"/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999999"/>
            </w:tcBorders>
          </w:tcPr>
          <w:p w14:paraId="628CAB7F" w14:textId="62E51C0A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29855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1C06" w14:textId="77777777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EBF9CF" w14:textId="48D140EB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C33746">
              <w:rPr>
                <w:rFonts w:ascii="Calibri Light" w:hAnsi="Calibri Light" w:cs="Calibri Light"/>
                <w:sz w:val="22"/>
                <w:szCs w:val="22"/>
                <w:lang w:val="en-GB"/>
              </w:rPr>
              <w:t>21292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DB35B1" w14:textId="77777777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C33746" w:rsidRPr="002E0B8C" w14:paraId="0976D95B" w14:textId="77777777" w:rsidTr="00637AAD">
        <w:trPr>
          <w:trHeight w:val="340"/>
        </w:trPr>
        <w:tc>
          <w:tcPr>
            <w:tcW w:w="42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56514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Leukaemias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4FA3AD8C" w14:textId="0A718879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7620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5545A24F" w14:textId="0C112961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25.5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B70915B" w14:textId="10451D60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4895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58853609" w14:textId="6B7FD33B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23.0</w:t>
            </w:r>
          </w:p>
        </w:tc>
      </w:tr>
      <w:tr w:rsidR="00C33746" w:rsidRPr="002E0B8C" w14:paraId="555A789F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D229F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Lymphoid </w:t>
            </w:r>
            <w:proofErr w:type="spellStart"/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leukaemia</w:t>
            </w:r>
            <w:r w:rsidRPr="002E0B8C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6EA5E7D4" w14:textId="408D3F75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5660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DBBA773" w14:textId="096D350D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19.0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5313D54C" w14:textId="62E5A7C0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4065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AEA9B74" w14:textId="75F54C4E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19.1</w:t>
            </w:r>
          </w:p>
        </w:tc>
      </w:tr>
      <w:tr w:rsidR="00C33746" w:rsidRPr="002E0B8C" w14:paraId="0021A4EB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D2508B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highlight w:val="red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Acute myeloid </w:t>
            </w:r>
            <w:proofErr w:type="spellStart"/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leukaemia</w:t>
            </w:r>
            <w:r w:rsidRPr="002E0B8C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4168A3BC" w14:textId="05C83982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1168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65E48D3" w14:textId="3D98D9C9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3.9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A1CA536" w14:textId="0584179D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499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7FAEB4C" w14:textId="5B122EB3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2.3</w:t>
            </w:r>
          </w:p>
        </w:tc>
      </w:tr>
      <w:tr w:rsidR="00C33746" w:rsidRPr="002E0B8C" w14:paraId="375CB7DD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08AD6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Other leukaemia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669B07D0" w14:textId="6D52E712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792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4879725" w14:textId="2BE7D85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2.7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0BE4573" w14:textId="1D7AF7E1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331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5E7B32E7" w14:textId="19ABD043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1.6</w:t>
            </w:r>
          </w:p>
        </w:tc>
      </w:tr>
      <w:tr w:rsidR="00C33746" w:rsidRPr="002E0B8C" w14:paraId="4DFFED41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65AFE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Lymphomas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3DDDCDF1" w14:textId="20779C3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3997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01326036" w14:textId="7863B07C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13.4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04A199F0" w14:textId="0493E9D9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3176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69B4702" w14:textId="555E55F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14.9</w:t>
            </w:r>
          </w:p>
        </w:tc>
      </w:tr>
      <w:tr w:rsidR="00C33746" w:rsidRPr="002E0B8C" w14:paraId="2437AF2B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3DA2D0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Hodgkin </w:t>
            </w:r>
            <w:proofErr w:type="spellStart"/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lymphoma</w:t>
            </w:r>
            <w:r w:rsidRPr="002E0B8C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4D9BFB59" w14:textId="27B1D65C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740673D9" w14:textId="2376834E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6.7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369748F7" w14:textId="69DCB121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1822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4D6EC64" w14:textId="31B6434F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8.6</w:t>
            </w:r>
          </w:p>
        </w:tc>
      </w:tr>
      <w:tr w:rsidR="00C33746" w:rsidRPr="002E0B8C" w14:paraId="20BE7A0A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7BB3F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Non-Hodgkin </w:t>
            </w:r>
            <w:proofErr w:type="spellStart"/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lymphoma</w:t>
            </w:r>
            <w:r w:rsidRPr="002E0B8C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65E72352" w14:textId="6C79471C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F42ECE8" w14:textId="1497FD5D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3.8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7587849A" w14:textId="2F1EE996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773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AF6FFC1" w14:textId="5B21A109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3.6</w:t>
            </w:r>
          </w:p>
        </w:tc>
      </w:tr>
      <w:tr w:rsidR="00C33746" w:rsidRPr="002E0B8C" w14:paraId="7156EE32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C8CE7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Other lymphoma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67964764" w14:textId="03A9E62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871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0B3DC07E" w14:textId="25DF8AD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2.9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5B0E4A3C" w14:textId="0DD3140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581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E42BCEF" w14:textId="1F069E0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2.7</w:t>
            </w:r>
          </w:p>
        </w:tc>
      </w:tr>
      <w:tr w:rsidR="00C33746" w:rsidRPr="002E0B8C" w14:paraId="368544C3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CD80B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CNS </w:t>
            </w:r>
            <w:proofErr w:type="spellStart"/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tumours</w:t>
            </w: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34F8FCC8" w14:textId="27EF05B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7068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4F0655E1" w14:textId="0BDE1A79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23.7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1196EAE" w14:textId="207499A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4911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7B7F02B" w14:textId="4E870F31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23.1</w:t>
            </w:r>
          </w:p>
        </w:tc>
      </w:tr>
      <w:tr w:rsidR="00C33746" w:rsidRPr="002E0B8C" w14:paraId="264E0604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ABCDF3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proofErr w:type="spellStart"/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Ependymoma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2708A657" w14:textId="17BB030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685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11E220E3" w14:textId="62AA488E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2.3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2B1470AB" w14:textId="003AF51E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443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A331F8B" w14:textId="7B5C994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2.1</w:t>
            </w:r>
          </w:p>
        </w:tc>
      </w:tr>
      <w:tr w:rsidR="00C33746" w:rsidRPr="002E0B8C" w14:paraId="59958425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499E39" w14:textId="77777777" w:rsidR="00C33746" w:rsidRPr="002E0B8C" w:rsidRDefault="00C33746" w:rsidP="00C33746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Astrocytoma and other gliomas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1547B139" w14:textId="7C6F7981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3136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7A669A3D" w14:textId="39AE5D0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10.5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D3821C0" w14:textId="664B1515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2295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D73ABDF" w14:textId="3BFA793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10.8</w:t>
            </w:r>
          </w:p>
        </w:tc>
      </w:tr>
      <w:tr w:rsidR="00C33746" w:rsidRPr="002E0B8C" w14:paraId="2D88F0EC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B5C47" w14:textId="77777777" w:rsidR="00C33746" w:rsidRPr="002E0B8C" w:rsidRDefault="00C33746" w:rsidP="00C33746">
            <w:pPr>
              <w:ind w:firstLine="202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Embryonal CNS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610FEBA7" w14:textId="5B954DE3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3AD05A08" w14:textId="7134CA62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4.1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661AC21D" w14:textId="64EEAD5F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622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B95D13E" w14:textId="03A7269A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2.9</w:t>
            </w:r>
          </w:p>
        </w:tc>
      </w:tr>
      <w:tr w:rsidR="00C33746" w:rsidRPr="002E0B8C" w14:paraId="6F894772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F4674" w14:textId="77777777" w:rsidR="00C33746" w:rsidRPr="002E0B8C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Other specified or unspecified CNS tumour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088EBD3D" w14:textId="09D9D96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6FE929E" w14:textId="11450BD0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6.8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F4B9FD9" w14:textId="6484125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1551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340299E" w14:textId="1894BCF6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7.3</w:t>
            </w:r>
          </w:p>
        </w:tc>
      </w:tr>
      <w:tr w:rsidR="00C33746" w:rsidRPr="002E0B8C" w14:paraId="6DCABF01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86D156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Sympathetic nervous system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4F197987" w14:textId="0576196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1133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1F580D1B" w14:textId="20E2E7EE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3.8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0FFB9AAE" w14:textId="38CE68D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622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4269BED5" w14:textId="6DD1FA0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2.9</w:t>
            </w:r>
          </w:p>
        </w:tc>
      </w:tr>
      <w:tr w:rsidR="00C33746" w:rsidRPr="002E0B8C" w14:paraId="0643BEC8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E6A19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Retinoblastomas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420907BD" w14:textId="1EB8C40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526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F7AC283" w14:textId="3BE8663C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1.8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53850829" w14:textId="4A38FA0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498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196EE61" w14:textId="64FD98A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2.3</w:t>
            </w:r>
          </w:p>
        </w:tc>
      </w:tr>
      <w:tr w:rsidR="00C33746" w:rsidRPr="002E0B8C" w14:paraId="53A30F48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FAB354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Renal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7FBE91F3" w14:textId="314625CD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1255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4CF221F8" w14:textId="5DA6DE4B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4.2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000E0954" w14:textId="18FD6CFC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992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35889403" w14:textId="461EBAB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4.7</w:t>
            </w:r>
          </w:p>
        </w:tc>
      </w:tr>
      <w:tr w:rsidR="00C33746" w:rsidRPr="002E0B8C" w14:paraId="2D121D10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8E1C9E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Hepatic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33EC9C9C" w14:textId="6B2505B5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300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1740E3E4" w14:textId="65AABC8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1.0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2F7365CA" w14:textId="73FB713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150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7914C68E" w14:textId="07D876A5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0.7</w:t>
            </w:r>
          </w:p>
        </w:tc>
      </w:tr>
      <w:tr w:rsidR="00C33746" w:rsidRPr="002E0B8C" w14:paraId="67ECB8A6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1C2CF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Malignant bone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17CB4A6E" w14:textId="0658E19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1460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6CF31F85" w14:textId="6210A791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4.9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60D2F0C" w14:textId="078BBE55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778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02D2B169" w14:textId="13BFB531" w:rsidR="00C33746" w:rsidRPr="002E0B8C" w:rsidRDefault="00C33746" w:rsidP="00C33746">
            <w:pPr>
              <w:spacing w:before="120"/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3.7</w:t>
            </w:r>
          </w:p>
        </w:tc>
      </w:tr>
      <w:tr w:rsidR="00C33746" w:rsidRPr="002E0B8C" w14:paraId="58B07212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749849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Soft tissue sarcomas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37033383" w14:textId="1AD3735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1573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10DC0056" w14:textId="33F95BE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5.3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63058B41" w14:textId="0052AF8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1079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66BC164D" w14:textId="38B4640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5.1</w:t>
            </w:r>
          </w:p>
        </w:tc>
      </w:tr>
      <w:tr w:rsidR="00C33746" w:rsidRPr="002E0B8C" w14:paraId="0A2C7714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4FE2D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Germ cell tumours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3467AB76" w14:textId="3CFC9265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1719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0829A0AB" w14:textId="0047EB9D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5.8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bottom"/>
          </w:tcPr>
          <w:p w14:paraId="40056895" w14:textId="5265E95F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1430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14:paraId="2A89F944" w14:textId="405230F4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6.7</w:t>
            </w:r>
          </w:p>
        </w:tc>
      </w:tr>
      <w:tr w:rsidR="00C33746" w:rsidRPr="002E0B8C" w14:paraId="04E05B1D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bottom"/>
          </w:tcPr>
          <w:p w14:paraId="66E0F7C8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Malignant epithelial neoplasms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vAlign w:val="bottom"/>
          </w:tcPr>
          <w:p w14:paraId="5F8E925D" w14:textId="4088F29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2575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bottom"/>
          </w:tcPr>
          <w:p w14:paraId="7B91EA66" w14:textId="6226A413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8.6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999999"/>
            </w:tcBorders>
            <w:vAlign w:val="bottom"/>
          </w:tcPr>
          <w:p w14:paraId="27DA4B7C" w14:textId="4DE947D3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2319</w:t>
            </w:r>
          </w:p>
        </w:tc>
        <w:tc>
          <w:tcPr>
            <w:tcW w:w="1275" w:type="dxa"/>
            <w:tcBorders>
              <w:bottom w:val="single" w:sz="4" w:space="0" w:color="999999"/>
              <w:right w:val="single" w:sz="4" w:space="0" w:color="auto"/>
            </w:tcBorders>
            <w:vAlign w:val="bottom"/>
          </w:tcPr>
          <w:p w14:paraId="7C8E9468" w14:textId="71A29657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10.9</w:t>
            </w:r>
          </w:p>
        </w:tc>
      </w:tr>
      <w:tr w:rsidR="00C33746" w:rsidRPr="002E0B8C" w14:paraId="45C859FC" w14:textId="77777777" w:rsidTr="00637AAD">
        <w:trPr>
          <w:trHeight w:val="340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4086E" w14:textId="77777777" w:rsidR="00C33746" w:rsidRPr="00193FD3" w:rsidRDefault="00C33746" w:rsidP="00C33746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193FD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Other &amp; unspecified malignant neoplasms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12" w:space="0" w:color="auto"/>
              <w:bottom w:val="single" w:sz="4" w:space="0" w:color="auto"/>
              <w:right w:val="single" w:sz="4" w:space="0" w:color="999999"/>
            </w:tcBorders>
            <w:vAlign w:val="bottom"/>
          </w:tcPr>
          <w:p w14:paraId="519433D5" w14:textId="60CFC37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629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12" w:space="0" w:color="auto"/>
            </w:tcBorders>
            <w:vAlign w:val="bottom"/>
          </w:tcPr>
          <w:p w14:paraId="3D956458" w14:textId="7F715606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2.1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27376860" w14:textId="7B9F2A7A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442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3ABEDA4" w14:textId="03A65728" w:rsidR="00C33746" w:rsidRPr="002E0B8C" w:rsidRDefault="00C33746" w:rsidP="00C33746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2E0B8C">
              <w:rPr>
                <w:rFonts w:ascii="Calibri Light" w:hAnsi="Calibri Light" w:cs="Calibri Light"/>
                <w:sz w:val="22"/>
                <w:szCs w:val="22"/>
                <w:lang w:val="en-GB"/>
              </w:rPr>
              <w:t>2.1</w:t>
            </w:r>
          </w:p>
        </w:tc>
      </w:tr>
    </w:tbl>
    <w:p w14:paraId="4424F11A" w14:textId="2ED69758" w:rsidR="002D21D9" w:rsidRPr="00245CFA" w:rsidRDefault="002D21D9" w:rsidP="002D21D9">
      <w:pPr>
        <w:ind w:left="-142" w:right="-568"/>
        <w:rPr>
          <w:rFonts w:ascii="Calibri" w:eastAsia="Calibri" w:hAnsi="Calibri"/>
          <w:sz w:val="20"/>
          <w:szCs w:val="20"/>
          <w:lang w:val="en-GB" w:eastAsia="en-US"/>
        </w:rPr>
      </w:pPr>
      <w:proofErr w:type="spellStart"/>
      <w:r w:rsidRPr="00D50A3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a</w:t>
      </w:r>
      <w:r w:rsidR="00D50A37" w:rsidRPr="00D50A37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D50A37" w:rsidRPr="00D50A37">
        <w:rPr>
          <w:rFonts w:asciiTheme="minorHAnsi" w:eastAsia="Calibri" w:hAnsiTheme="minorHAnsi" w:cstheme="minorHAnsi"/>
          <w:sz w:val="20"/>
          <w:szCs w:val="20"/>
          <w:lang w:val="en-GB" w:eastAsia="en-US"/>
        </w:rPr>
        <w:t>iagnosed</w:t>
      </w:r>
      <w:proofErr w:type="spellEnd"/>
      <w:r w:rsidR="00D50A37" w:rsidRPr="00D50A37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 in 1971-2008 (DEN), 2009 (FIN), 2011 (SWE)</w:t>
      </w:r>
      <w:r>
        <w:rPr>
          <w:rFonts w:ascii="Calibri" w:eastAsia="Calibri" w:hAnsi="Calibri"/>
          <w:sz w:val="20"/>
          <w:szCs w:val="20"/>
          <w:lang w:val="en-GB" w:eastAsia="en-US"/>
        </w:rPr>
        <w:t>.</w:t>
      </w:r>
    </w:p>
    <w:p w14:paraId="584240BF" w14:textId="77777777" w:rsidR="002D21D9" w:rsidRPr="00245CFA" w:rsidRDefault="002D21D9" w:rsidP="002D21D9">
      <w:pPr>
        <w:ind w:left="-142" w:right="-568"/>
        <w:rPr>
          <w:rFonts w:ascii="Calibri" w:eastAsia="Calibri" w:hAnsi="Calibri"/>
          <w:sz w:val="20"/>
          <w:szCs w:val="20"/>
          <w:lang w:val="en-GB" w:eastAsia="en-US"/>
        </w:rPr>
      </w:pPr>
      <w:proofErr w:type="spellStart"/>
      <w:r w:rsidRPr="00245CFA">
        <w:rPr>
          <w:rFonts w:ascii="Calibri" w:eastAsia="Calibri" w:hAnsi="Calibri"/>
          <w:sz w:val="20"/>
          <w:szCs w:val="20"/>
          <w:vertAlign w:val="superscript"/>
          <w:lang w:val="en-GB" w:eastAsia="en-US"/>
        </w:rPr>
        <w:t>b</w:t>
      </w:r>
      <w:r w:rsidRPr="00245CFA">
        <w:rPr>
          <w:rFonts w:ascii="Calibri" w:eastAsia="Calibri" w:hAnsi="Calibri"/>
          <w:sz w:val="20"/>
          <w:szCs w:val="20"/>
          <w:lang w:val="en-GB" w:eastAsia="en-US"/>
        </w:rPr>
        <w:t>Lymphoid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leukaemia</w:t>
      </w:r>
      <w:r>
        <w:rPr>
          <w:rFonts w:ascii="Calibri" w:eastAsia="Calibri" w:hAnsi="Calibri"/>
          <w:sz w:val="20"/>
          <w:szCs w:val="20"/>
          <w:lang w:val="en-GB" w:eastAsia="en-US"/>
        </w:rPr>
        <w:t xml:space="preserve"> defined as </w:t>
      </w:r>
      <w:r w:rsidRPr="00D13CDA">
        <w:rPr>
          <w:rFonts w:ascii="Calibri" w:eastAsia="Calibri" w:hAnsi="Calibri"/>
          <w:sz w:val="20"/>
          <w:szCs w:val="20"/>
          <w:lang w:val="en-GB" w:eastAsia="en-US"/>
        </w:rPr>
        <w:t>I</w:t>
      </w:r>
      <w:r>
        <w:rPr>
          <w:rFonts w:ascii="Calibri" w:eastAsia="Calibri" w:hAnsi="Calibri"/>
          <w:sz w:val="20"/>
          <w:szCs w:val="20"/>
          <w:lang w:val="en-GB" w:eastAsia="en-US"/>
        </w:rPr>
        <w:t>CCC1 group I a-b and ICCC3 group I</w:t>
      </w:r>
      <w:r w:rsidRPr="00D13CDA">
        <w:rPr>
          <w:rFonts w:ascii="Calibri" w:eastAsia="Calibri" w:hAnsi="Calibri"/>
          <w:sz w:val="20"/>
          <w:szCs w:val="20"/>
          <w:lang w:val="en-GB" w:eastAsia="en-US"/>
        </w:rPr>
        <w:t>a</w:t>
      </w:r>
      <w:r>
        <w:rPr>
          <w:rFonts w:ascii="Calibri" w:eastAsia="Calibri" w:hAnsi="Calibri"/>
          <w:sz w:val="20"/>
          <w:szCs w:val="20"/>
          <w:lang w:val="en-GB" w:eastAsia="en-US"/>
        </w:rPr>
        <w:t>.</w:t>
      </w:r>
    </w:p>
    <w:p w14:paraId="00BAB21D" w14:textId="77777777" w:rsidR="002D21D9" w:rsidRPr="00245CFA" w:rsidRDefault="002D21D9" w:rsidP="002D21D9">
      <w:pPr>
        <w:ind w:left="-142" w:right="-568"/>
        <w:rPr>
          <w:rFonts w:ascii="Calibri" w:eastAsia="Calibri" w:hAnsi="Calibri"/>
          <w:sz w:val="20"/>
          <w:szCs w:val="20"/>
          <w:lang w:val="en-GB" w:eastAsia="en-US"/>
        </w:rPr>
      </w:pPr>
      <w:proofErr w:type="spellStart"/>
      <w:r w:rsidRPr="00245CFA">
        <w:rPr>
          <w:rFonts w:ascii="Calibri" w:eastAsia="Calibri" w:hAnsi="Calibri"/>
          <w:sz w:val="20"/>
          <w:szCs w:val="20"/>
          <w:vertAlign w:val="superscript"/>
          <w:lang w:val="en-GB" w:eastAsia="en-US"/>
        </w:rPr>
        <w:t>c</w:t>
      </w:r>
      <w:r w:rsidRPr="00245CFA">
        <w:rPr>
          <w:rFonts w:ascii="Calibri" w:eastAsia="Calibri" w:hAnsi="Calibri"/>
          <w:sz w:val="20"/>
          <w:szCs w:val="20"/>
          <w:lang w:val="en-GB" w:eastAsia="en-US"/>
        </w:rPr>
        <w:t>Acute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myeloid leukaemia </w:t>
      </w:r>
      <w:r>
        <w:rPr>
          <w:rFonts w:ascii="Calibri" w:eastAsia="Calibri" w:hAnsi="Calibri"/>
          <w:sz w:val="20"/>
          <w:szCs w:val="20"/>
          <w:lang w:val="en-GB" w:eastAsia="en-US"/>
        </w:rPr>
        <w:t xml:space="preserve">defined as ICCC1 group </w:t>
      </w:r>
      <w:proofErr w:type="spellStart"/>
      <w:r>
        <w:rPr>
          <w:rFonts w:ascii="Calibri" w:eastAsia="Calibri" w:hAnsi="Calibri"/>
          <w:sz w:val="20"/>
          <w:szCs w:val="20"/>
          <w:lang w:val="en-GB" w:eastAsia="en-US"/>
        </w:rPr>
        <w:t>Ic</w:t>
      </w:r>
      <w:proofErr w:type="spellEnd"/>
      <w:r>
        <w:rPr>
          <w:rFonts w:ascii="Calibri" w:eastAsia="Calibri" w:hAnsi="Calibri"/>
          <w:sz w:val="20"/>
          <w:szCs w:val="20"/>
          <w:lang w:val="en-GB" w:eastAsia="en-US"/>
        </w:rPr>
        <w:t xml:space="preserve"> and ICCC3 group I</w:t>
      </w:r>
      <w:r w:rsidRPr="00D13CDA">
        <w:rPr>
          <w:rFonts w:ascii="Calibri" w:eastAsia="Calibri" w:hAnsi="Calibri"/>
          <w:sz w:val="20"/>
          <w:szCs w:val="20"/>
          <w:lang w:val="en-GB" w:eastAsia="en-US"/>
        </w:rPr>
        <w:t>b</w:t>
      </w:r>
      <w:r>
        <w:rPr>
          <w:rFonts w:ascii="Calibri" w:eastAsia="Calibri" w:hAnsi="Calibri"/>
          <w:sz w:val="20"/>
          <w:szCs w:val="20"/>
          <w:lang w:val="en-GB" w:eastAsia="en-US"/>
        </w:rPr>
        <w:t>.</w:t>
      </w:r>
    </w:p>
    <w:p w14:paraId="154FA408" w14:textId="77777777" w:rsidR="002D21D9" w:rsidRPr="00245CFA" w:rsidRDefault="002D21D9" w:rsidP="002D21D9">
      <w:pPr>
        <w:ind w:left="-142" w:right="-568"/>
        <w:rPr>
          <w:rFonts w:ascii="Calibri" w:eastAsia="Calibri" w:hAnsi="Calibri"/>
          <w:sz w:val="20"/>
          <w:szCs w:val="20"/>
          <w:vertAlign w:val="superscript"/>
          <w:lang w:val="en-GB" w:eastAsia="en-US"/>
        </w:rPr>
      </w:pPr>
      <w:proofErr w:type="spellStart"/>
      <w:r w:rsidRPr="00245CFA">
        <w:rPr>
          <w:rFonts w:ascii="Calibri" w:eastAsia="Calibri" w:hAnsi="Calibri"/>
          <w:sz w:val="20"/>
          <w:szCs w:val="20"/>
          <w:vertAlign w:val="superscript"/>
          <w:lang w:val="en-GB" w:eastAsia="en-US"/>
        </w:rPr>
        <w:t>d</w:t>
      </w:r>
      <w:r w:rsidRPr="00245CFA">
        <w:rPr>
          <w:rFonts w:ascii="Calibri" w:eastAsia="Calibri" w:hAnsi="Calibri"/>
          <w:sz w:val="20"/>
          <w:szCs w:val="20"/>
          <w:lang w:val="en-GB" w:eastAsia="en-US"/>
        </w:rPr>
        <w:t>Hodgkin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lymphoma</w:t>
      </w:r>
      <w:r>
        <w:rPr>
          <w:rFonts w:ascii="Calibri" w:eastAsia="Calibri" w:hAnsi="Calibri"/>
          <w:sz w:val="20"/>
          <w:szCs w:val="20"/>
          <w:lang w:val="en-GB" w:eastAsia="en-US"/>
        </w:rPr>
        <w:t xml:space="preserve"> defined as ICCC1 and ICCC3 group </w:t>
      </w:r>
      <w:proofErr w:type="spellStart"/>
      <w:r>
        <w:rPr>
          <w:rFonts w:ascii="Calibri" w:eastAsia="Calibri" w:hAnsi="Calibri"/>
          <w:sz w:val="20"/>
          <w:szCs w:val="20"/>
          <w:lang w:val="en-GB" w:eastAsia="en-US"/>
        </w:rPr>
        <w:t>IIa</w:t>
      </w:r>
      <w:proofErr w:type="spellEnd"/>
      <w:r>
        <w:rPr>
          <w:rFonts w:ascii="Calibri" w:eastAsia="Calibri" w:hAnsi="Calibri"/>
          <w:sz w:val="20"/>
          <w:szCs w:val="20"/>
          <w:lang w:val="en-GB" w:eastAsia="en-US"/>
        </w:rPr>
        <w:t>.</w:t>
      </w:r>
    </w:p>
    <w:p w14:paraId="2B5481CD" w14:textId="77777777" w:rsidR="002D21D9" w:rsidRPr="00245CFA" w:rsidRDefault="002D21D9" w:rsidP="002D21D9">
      <w:pPr>
        <w:ind w:left="-142" w:right="-568"/>
        <w:rPr>
          <w:rFonts w:ascii="Calibri" w:eastAsia="Calibri" w:hAnsi="Calibri"/>
          <w:sz w:val="20"/>
          <w:szCs w:val="20"/>
          <w:lang w:val="en-GB" w:eastAsia="en-US"/>
        </w:rPr>
      </w:pPr>
      <w:proofErr w:type="spellStart"/>
      <w:r w:rsidRPr="00245CFA">
        <w:rPr>
          <w:rFonts w:ascii="Calibri" w:eastAsia="Calibri" w:hAnsi="Calibri"/>
          <w:sz w:val="20"/>
          <w:szCs w:val="20"/>
          <w:vertAlign w:val="superscript"/>
          <w:lang w:val="en-GB" w:eastAsia="en-US"/>
        </w:rPr>
        <w:t>e</w:t>
      </w:r>
      <w:r w:rsidRPr="00245CFA">
        <w:rPr>
          <w:rFonts w:ascii="Calibri" w:eastAsia="Calibri" w:hAnsi="Calibri"/>
          <w:sz w:val="20"/>
          <w:szCs w:val="20"/>
          <w:lang w:val="en-GB" w:eastAsia="en-US"/>
        </w:rPr>
        <w:t>Non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>-Hodgkin lymphoma</w:t>
      </w:r>
      <w:r>
        <w:rPr>
          <w:rFonts w:ascii="Calibri" w:eastAsia="Calibri" w:hAnsi="Calibri"/>
          <w:sz w:val="20"/>
          <w:szCs w:val="20"/>
          <w:lang w:val="en-GB" w:eastAsia="en-US"/>
        </w:rPr>
        <w:t xml:space="preserve"> defined as ICCC1 and ICCC3 group </w:t>
      </w:r>
      <w:proofErr w:type="spellStart"/>
      <w:r>
        <w:rPr>
          <w:rFonts w:ascii="Calibri" w:eastAsia="Calibri" w:hAnsi="Calibri"/>
          <w:sz w:val="20"/>
          <w:szCs w:val="20"/>
          <w:lang w:val="en-GB" w:eastAsia="en-US"/>
        </w:rPr>
        <w:t>IIb</w:t>
      </w:r>
      <w:proofErr w:type="spellEnd"/>
      <w:r>
        <w:rPr>
          <w:rFonts w:ascii="Calibri" w:eastAsia="Calibri" w:hAnsi="Calibri"/>
          <w:sz w:val="20"/>
          <w:szCs w:val="20"/>
          <w:lang w:val="en-GB" w:eastAsia="en-US"/>
        </w:rPr>
        <w:t>.</w:t>
      </w:r>
    </w:p>
    <w:p w14:paraId="640471F8" w14:textId="77777777" w:rsidR="002D21D9" w:rsidRDefault="002D21D9" w:rsidP="002D21D9">
      <w:pPr>
        <w:ind w:left="-142" w:right="-568"/>
        <w:rPr>
          <w:rFonts w:ascii="Calibri" w:eastAsia="Calibri" w:hAnsi="Calibri"/>
          <w:sz w:val="20"/>
          <w:szCs w:val="20"/>
          <w:lang w:val="en-GB" w:eastAsia="en-US"/>
        </w:rPr>
      </w:pPr>
      <w:proofErr w:type="spellStart"/>
      <w:r w:rsidRPr="00245CFA">
        <w:rPr>
          <w:rFonts w:ascii="Calibri" w:eastAsia="Calibri" w:hAnsi="Calibri"/>
          <w:sz w:val="20"/>
          <w:szCs w:val="20"/>
          <w:vertAlign w:val="superscript"/>
          <w:lang w:val="en-GB" w:eastAsia="en-US"/>
        </w:rPr>
        <w:t>f</w:t>
      </w:r>
      <w:r w:rsidRPr="00245CFA">
        <w:rPr>
          <w:rFonts w:ascii="Calibri" w:eastAsia="Calibri" w:hAnsi="Calibri"/>
          <w:sz w:val="20"/>
          <w:szCs w:val="20"/>
          <w:lang w:val="en-GB" w:eastAsia="en-US"/>
        </w:rPr>
        <w:t>CNS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proofErr w:type="spellStart"/>
      <w:r w:rsidRPr="00245CFA">
        <w:rPr>
          <w:rFonts w:ascii="Calibri" w:eastAsia="Calibri" w:hAnsi="Calibri"/>
          <w:sz w:val="20"/>
          <w:szCs w:val="20"/>
          <w:lang w:val="en-GB" w:eastAsia="en-US"/>
        </w:rPr>
        <w:t>tumor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subtypes were grouped as follows: </w:t>
      </w:r>
      <w:proofErr w:type="spellStart"/>
      <w:r w:rsidRPr="00245CFA">
        <w:rPr>
          <w:rFonts w:ascii="Calibri" w:eastAsia="Calibri" w:hAnsi="Calibri"/>
          <w:sz w:val="20"/>
          <w:szCs w:val="20"/>
          <w:lang w:val="en-GB" w:eastAsia="en-US"/>
        </w:rPr>
        <w:t>Ependymoma</w:t>
      </w:r>
      <w:proofErr w:type="spellEnd"/>
      <w:r w:rsidRPr="00245CFA">
        <w:rPr>
          <w:rFonts w:ascii="Calibri" w:eastAsia="Calibri" w:hAnsi="Calibri"/>
          <w:sz w:val="20"/>
          <w:szCs w:val="20"/>
          <w:lang w:val="en-GB" w:eastAsia="en-US"/>
        </w:rPr>
        <w:t xml:space="preserve"> (defined by ICCC 1 and ICCC3 group 3a), astrocytoma and other gliomas (ICCC 1 and ICCC 3 groups 3b and 3d combined), and embryonal CNS tumours (defined by ICCC 1 and ICCC3 group 3c). </w:t>
      </w:r>
    </w:p>
    <w:p w14:paraId="35FEF8BB" w14:textId="77777777" w:rsidR="002928E1" w:rsidRPr="002D21D9" w:rsidRDefault="002928E1" w:rsidP="00206E11">
      <w:pPr>
        <w:tabs>
          <w:tab w:val="left" w:pos="1800"/>
        </w:tabs>
        <w:rPr>
          <w:rFonts w:ascii="Calibri" w:hAnsi="Calibri"/>
          <w:sz w:val="20"/>
          <w:lang w:val="en-GB"/>
        </w:rPr>
        <w:sectPr w:rsidR="002928E1" w:rsidRPr="002D21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709"/>
        <w:gridCol w:w="737"/>
        <w:gridCol w:w="709"/>
        <w:gridCol w:w="822"/>
        <w:gridCol w:w="708"/>
        <w:gridCol w:w="851"/>
        <w:gridCol w:w="709"/>
        <w:gridCol w:w="850"/>
        <w:gridCol w:w="709"/>
        <w:gridCol w:w="850"/>
        <w:gridCol w:w="709"/>
        <w:gridCol w:w="738"/>
        <w:gridCol w:w="821"/>
        <w:gridCol w:w="851"/>
        <w:gridCol w:w="709"/>
        <w:gridCol w:w="850"/>
        <w:gridCol w:w="709"/>
      </w:tblGrid>
      <w:tr w:rsidR="00BB4CC5" w:rsidRPr="001026D0" w14:paraId="753878D5" w14:textId="77777777" w:rsidTr="005D335B">
        <w:trPr>
          <w:trHeight w:val="978"/>
        </w:trPr>
        <w:tc>
          <w:tcPr>
            <w:tcW w:w="15310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53FAC" w14:textId="3461DE97" w:rsidR="00BB4CC5" w:rsidRDefault="00BB4CC5" w:rsidP="005D335B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lastRenderedPageBreak/>
              <w:t>T</w:t>
            </w:r>
            <w:r w:rsidR="002928E1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able S2</w:t>
            </w:r>
            <w:r w:rsidRPr="005C3C34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: Sociod</w:t>
            </w: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 xml:space="preserve">emographic </w:t>
            </w:r>
            <w:r w:rsidR="00AB3A6A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 xml:space="preserve">and socioeconomic </w:t>
            </w: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Chara</w:t>
            </w:r>
            <w:r w:rsidR="00AB3A6A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c</w:t>
            </w: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teristics of 5-</w:t>
            </w:r>
            <w:r w:rsidRPr="005C3C34"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year childhood cancer survivors, population comp</w:t>
            </w:r>
            <w:r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  <w:t>arisons and siblings by country</w:t>
            </w:r>
          </w:p>
        </w:tc>
      </w:tr>
      <w:tr w:rsidR="00BB4CC5" w:rsidRPr="001026D0" w14:paraId="2EA93D8D" w14:textId="758FA6CE" w:rsidTr="00BB4CC5">
        <w:trPr>
          <w:trHeight w:val="978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5AFB3E9" w14:textId="7F18D37A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82674" w14:textId="1D1440DC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DENmark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BFE2E7" w14:textId="2D3DC6FF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finland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ED7AF" w14:textId="77777777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Sweden</w:t>
            </w:r>
          </w:p>
          <w:p w14:paraId="41673000" w14:textId="3651E707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</w:p>
        </w:tc>
      </w:tr>
      <w:tr w:rsidR="00BB4CC5" w:rsidRPr="001026D0" w14:paraId="6550B918" w14:textId="0CA6DDC0" w:rsidTr="00E16113">
        <w:trPr>
          <w:trHeight w:val="978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1EE6F14" w14:textId="2E19FED4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7FD6E" w14:textId="77777777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survivors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30320A0D" w14:textId="63232BF4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population comparisons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B86B32" w14:textId="6F03BACF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Siblings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14:paraId="5FF518CE" w14:textId="77777777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survivors</w:t>
            </w:r>
          </w:p>
        </w:tc>
        <w:tc>
          <w:tcPr>
            <w:tcW w:w="1559" w:type="dxa"/>
            <w:gridSpan w:val="2"/>
            <w:vAlign w:val="center"/>
          </w:tcPr>
          <w:p w14:paraId="58C58727" w14:textId="2F590F18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population comparisons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14:paraId="2CDEC7B9" w14:textId="3239DCA6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siblings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14:paraId="79A0D4E7" w14:textId="77777777" w:rsidR="00BB4CC5" w:rsidRPr="005C3C34" w:rsidRDefault="00BB4CC5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survivors</w:t>
            </w:r>
          </w:p>
        </w:tc>
        <w:tc>
          <w:tcPr>
            <w:tcW w:w="1560" w:type="dxa"/>
            <w:gridSpan w:val="2"/>
            <w:vAlign w:val="center"/>
          </w:tcPr>
          <w:p w14:paraId="2A1493D0" w14:textId="7857C149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population comparisons</w:t>
            </w:r>
          </w:p>
        </w:tc>
        <w:tc>
          <w:tcPr>
            <w:tcW w:w="1559" w:type="dxa"/>
            <w:gridSpan w:val="2"/>
            <w:vAlign w:val="center"/>
          </w:tcPr>
          <w:p w14:paraId="727749A2" w14:textId="66B95B3C" w:rsidR="00BB4CC5" w:rsidRPr="005C3C34" w:rsidRDefault="00E16113" w:rsidP="00BB4CC5">
            <w:pPr>
              <w:jc w:val="center"/>
              <w:rPr>
                <w:rFonts w:ascii="Calibri Light" w:hAnsi="Calibri Light" w:cs="Calibri Light"/>
                <w:b/>
                <w:caps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Calibri Light" w:hAnsi="Calibri Light" w:cs="Calibri Light"/>
                <w:b/>
                <w:caps/>
                <w:sz w:val="22"/>
                <w:szCs w:val="22"/>
                <w:lang w:val="en-GB"/>
              </w:rPr>
              <w:t>siblings</w:t>
            </w:r>
          </w:p>
        </w:tc>
      </w:tr>
      <w:tr w:rsidR="00E16113" w:rsidRPr="001026D0" w14:paraId="174361E1" w14:textId="6239D498" w:rsidTr="005D335B">
        <w:trPr>
          <w:trHeight w:val="405"/>
        </w:trPr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4D9C7A0" w14:textId="04357950" w:rsidR="00E16113" w:rsidRPr="005C3C34" w:rsidRDefault="00E16113" w:rsidP="00E16113">
            <w:pPr>
              <w:jc w:val="center"/>
              <w:rPr>
                <w:rFonts w:ascii="Calibri Light" w:hAnsi="Calibri Light" w:cs="Calibri Light"/>
                <w:b/>
                <w:bCs/>
                <w:cap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1CC334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D7B85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BC8502E" w14:textId="2F2462A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B8B560" w14:textId="21E95FF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F12F459" w14:textId="1086E20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534D752" w14:textId="2199AE9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7352839" w14:textId="0B86427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vAlign w:val="bottom"/>
          </w:tcPr>
          <w:p w14:paraId="4D54FED4" w14:textId="04651C9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vAlign w:val="bottom"/>
          </w:tcPr>
          <w:p w14:paraId="50C0E90D" w14:textId="345458E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vAlign w:val="bottom"/>
          </w:tcPr>
          <w:p w14:paraId="13B96FFE" w14:textId="22E3467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vAlign w:val="bottom"/>
          </w:tcPr>
          <w:p w14:paraId="4C0A15B3" w14:textId="3C9BF28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9EF573C" w14:textId="45B5213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DF25F28" w14:textId="1D457A8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821" w:type="dxa"/>
            <w:vAlign w:val="bottom"/>
          </w:tcPr>
          <w:p w14:paraId="46394A83" w14:textId="2FADDE9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51" w:type="dxa"/>
            <w:vAlign w:val="bottom"/>
          </w:tcPr>
          <w:p w14:paraId="1EEC5A49" w14:textId="23F7193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vAlign w:val="bottom"/>
          </w:tcPr>
          <w:p w14:paraId="6C505C10" w14:textId="598E4BB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  <w:tc>
          <w:tcPr>
            <w:tcW w:w="850" w:type="dxa"/>
            <w:vAlign w:val="bottom"/>
          </w:tcPr>
          <w:p w14:paraId="61E8BED5" w14:textId="738905F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N</w:t>
            </w:r>
          </w:p>
        </w:tc>
        <w:tc>
          <w:tcPr>
            <w:tcW w:w="709" w:type="dxa"/>
            <w:vAlign w:val="bottom"/>
          </w:tcPr>
          <w:p w14:paraId="38EDD64F" w14:textId="6AB5FD9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  <w:t>%</w:t>
            </w:r>
          </w:p>
        </w:tc>
      </w:tr>
      <w:tr w:rsidR="00E16113" w:rsidRPr="001026D0" w14:paraId="43B0E5FC" w14:textId="5FC8E0C3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F0EABAA" w14:textId="14608A41" w:rsidR="00E16113" w:rsidRPr="005C3C34" w:rsidRDefault="00E16113" w:rsidP="00AF2D90">
            <w:pPr>
              <w:spacing w:before="120"/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0DC51B4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5343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374207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5ECE600" w14:textId="142F2360" w:rsidR="00E16113" w:rsidRPr="00634B14" w:rsidRDefault="003671CC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25033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407793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6038199E" w14:textId="1FCAA581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6723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33BACB8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35E0562" w14:textId="38B0DF65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5672</w:t>
            </w:r>
          </w:p>
        </w:tc>
        <w:tc>
          <w:tcPr>
            <w:tcW w:w="709" w:type="dxa"/>
            <w:vAlign w:val="bottom"/>
          </w:tcPr>
          <w:p w14:paraId="490141B7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042DD66" w14:textId="04135E69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28005</w:t>
            </w:r>
          </w:p>
        </w:tc>
        <w:tc>
          <w:tcPr>
            <w:tcW w:w="709" w:type="dxa"/>
            <w:vAlign w:val="bottom"/>
          </w:tcPr>
          <w:p w14:paraId="30347CAE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689FE4E4" w14:textId="50C8A0A3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8399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91CFC2F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8036C7E" w14:textId="0D7B1BEA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102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77</w:t>
            </w:r>
          </w:p>
        </w:tc>
        <w:tc>
          <w:tcPr>
            <w:tcW w:w="821" w:type="dxa"/>
            <w:vAlign w:val="bottom"/>
          </w:tcPr>
          <w:p w14:paraId="4665FA4F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1408F0D" w14:textId="42FC4A75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50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265</w:t>
            </w:r>
          </w:p>
        </w:tc>
        <w:tc>
          <w:tcPr>
            <w:tcW w:w="709" w:type="dxa"/>
            <w:vAlign w:val="bottom"/>
          </w:tcPr>
          <w:p w14:paraId="34BCC435" w14:textId="77777777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48C000F7" w14:textId="62CE5A40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14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522</w:t>
            </w:r>
          </w:p>
        </w:tc>
        <w:tc>
          <w:tcPr>
            <w:tcW w:w="709" w:type="dxa"/>
            <w:vAlign w:val="bottom"/>
          </w:tcPr>
          <w:p w14:paraId="08F1EA29" w14:textId="3DF8FF22" w:rsidR="00E16113" w:rsidRPr="00634B14" w:rsidRDefault="00E16113" w:rsidP="00AF2D90">
            <w:pPr>
              <w:spacing w:before="120"/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E0700F" w:rsidRPr="001026D0" w14:paraId="1FDF1D0C" w14:textId="246CCC68" w:rsidTr="00D552EE">
        <w:tc>
          <w:tcPr>
            <w:tcW w:w="15310" w:type="dxa"/>
            <w:gridSpan w:val="19"/>
            <w:shd w:val="clear" w:color="auto" w:fill="auto"/>
          </w:tcPr>
          <w:p w14:paraId="4B51E586" w14:textId="0DDA6836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Sex</w:t>
            </w:r>
          </w:p>
        </w:tc>
      </w:tr>
      <w:tr w:rsidR="00E16113" w:rsidRPr="001026D0" w14:paraId="41A44D79" w14:textId="3E5289FB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D6A2741" w14:textId="73F7EDF2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Boys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C70D6E8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F16A83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56.2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B8FCA2E" w14:textId="2E9B246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4C0F18" w14:textId="6911485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EEBD106" w14:textId="3C3BFB8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3438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7BED40F" w14:textId="642CAC8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EDA071C" w14:textId="6CCDD5C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2939</w:t>
            </w:r>
          </w:p>
        </w:tc>
        <w:tc>
          <w:tcPr>
            <w:tcW w:w="709" w:type="dxa"/>
            <w:vAlign w:val="bottom"/>
          </w:tcPr>
          <w:p w14:paraId="7D4F97D5" w14:textId="43F3242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51.8</w:t>
            </w:r>
          </w:p>
        </w:tc>
        <w:tc>
          <w:tcPr>
            <w:tcW w:w="850" w:type="dxa"/>
            <w:vAlign w:val="bottom"/>
          </w:tcPr>
          <w:p w14:paraId="7180BE56" w14:textId="76199C7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14525</w:t>
            </w:r>
          </w:p>
        </w:tc>
        <w:tc>
          <w:tcPr>
            <w:tcW w:w="709" w:type="dxa"/>
            <w:vAlign w:val="bottom"/>
          </w:tcPr>
          <w:p w14:paraId="7312E219" w14:textId="4F935AA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51.9</w:t>
            </w:r>
          </w:p>
        </w:tc>
        <w:tc>
          <w:tcPr>
            <w:tcW w:w="850" w:type="dxa"/>
            <w:vAlign w:val="bottom"/>
          </w:tcPr>
          <w:p w14:paraId="3678D8D6" w14:textId="3BC75CA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523580B" w14:textId="6A39C7B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50.4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7F570B7" w14:textId="41B011E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405</w:t>
            </w:r>
          </w:p>
        </w:tc>
        <w:tc>
          <w:tcPr>
            <w:tcW w:w="821" w:type="dxa"/>
            <w:vAlign w:val="bottom"/>
          </w:tcPr>
          <w:p w14:paraId="2DF20AB4" w14:textId="63E2D09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52.6</w:t>
            </w:r>
          </w:p>
        </w:tc>
        <w:tc>
          <w:tcPr>
            <w:tcW w:w="851" w:type="dxa"/>
            <w:vAlign w:val="bottom"/>
          </w:tcPr>
          <w:p w14:paraId="39915649" w14:textId="63C138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87</w:t>
            </w:r>
          </w:p>
        </w:tc>
        <w:tc>
          <w:tcPr>
            <w:tcW w:w="709" w:type="dxa"/>
            <w:vAlign w:val="bottom"/>
          </w:tcPr>
          <w:p w14:paraId="17A7FF85" w14:textId="06960A9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52.7</w:t>
            </w:r>
          </w:p>
        </w:tc>
        <w:tc>
          <w:tcPr>
            <w:tcW w:w="850" w:type="dxa"/>
            <w:vAlign w:val="bottom"/>
          </w:tcPr>
          <w:p w14:paraId="2302525B" w14:textId="216945A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67</w:t>
            </w:r>
          </w:p>
        </w:tc>
        <w:tc>
          <w:tcPr>
            <w:tcW w:w="709" w:type="dxa"/>
            <w:vAlign w:val="bottom"/>
          </w:tcPr>
          <w:p w14:paraId="2B1E3A03" w14:textId="5EA11F6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51.4</w:t>
            </w:r>
          </w:p>
        </w:tc>
      </w:tr>
      <w:tr w:rsidR="00E16113" w:rsidRPr="001026D0" w14:paraId="0FC79514" w14:textId="58EE7647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73CE044" w14:textId="26B30952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Girls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5746B37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2343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420700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6138C06" w14:textId="5D8A8E57" w:rsidR="00E16113" w:rsidRPr="00634B14" w:rsidRDefault="00E16113" w:rsidP="003671C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EFBA4A" w14:textId="616D527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5CA8952" w14:textId="20E38C0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3285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602B980" w14:textId="547F282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48.9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1932B83" w14:textId="2F8FFA2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2733</w:t>
            </w:r>
          </w:p>
        </w:tc>
        <w:tc>
          <w:tcPr>
            <w:tcW w:w="709" w:type="dxa"/>
            <w:vAlign w:val="bottom"/>
          </w:tcPr>
          <w:p w14:paraId="05F8E310" w14:textId="61BE71D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48.2</w:t>
            </w:r>
          </w:p>
        </w:tc>
        <w:tc>
          <w:tcPr>
            <w:tcW w:w="850" w:type="dxa"/>
            <w:vAlign w:val="bottom"/>
          </w:tcPr>
          <w:p w14:paraId="382B7F35" w14:textId="630A0DD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13480</w:t>
            </w:r>
          </w:p>
        </w:tc>
        <w:tc>
          <w:tcPr>
            <w:tcW w:w="709" w:type="dxa"/>
            <w:vAlign w:val="bottom"/>
          </w:tcPr>
          <w:p w14:paraId="77BBE189" w14:textId="13C1C20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48.1</w:t>
            </w:r>
          </w:p>
        </w:tc>
        <w:tc>
          <w:tcPr>
            <w:tcW w:w="850" w:type="dxa"/>
            <w:vAlign w:val="bottom"/>
          </w:tcPr>
          <w:p w14:paraId="7DC83815" w14:textId="45B04E1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4167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51C6C74" w14:textId="17AFA2B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E794421" w14:textId="1AABB3E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821" w:type="dxa"/>
            <w:vAlign w:val="bottom"/>
          </w:tcPr>
          <w:p w14:paraId="7D378358" w14:textId="0F68496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47.4</w:t>
            </w:r>
          </w:p>
        </w:tc>
        <w:tc>
          <w:tcPr>
            <w:tcW w:w="851" w:type="dxa"/>
            <w:vAlign w:val="bottom"/>
          </w:tcPr>
          <w:p w14:paraId="55B6D39C" w14:textId="45212BA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78</w:t>
            </w:r>
          </w:p>
        </w:tc>
        <w:tc>
          <w:tcPr>
            <w:tcW w:w="709" w:type="dxa"/>
            <w:vAlign w:val="bottom"/>
          </w:tcPr>
          <w:p w14:paraId="61E0DF43" w14:textId="2495907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47.3</w:t>
            </w:r>
          </w:p>
        </w:tc>
        <w:tc>
          <w:tcPr>
            <w:tcW w:w="850" w:type="dxa"/>
            <w:vAlign w:val="bottom"/>
          </w:tcPr>
          <w:p w14:paraId="0AE1F425" w14:textId="663EC48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vAlign w:val="bottom"/>
          </w:tcPr>
          <w:p w14:paraId="195FEB03" w14:textId="1106508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48.6</w:t>
            </w:r>
          </w:p>
        </w:tc>
      </w:tr>
      <w:tr w:rsidR="00E0700F" w:rsidRPr="001026D0" w14:paraId="75B1BCBB" w14:textId="1BDCCD3E" w:rsidTr="00D552EE">
        <w:tc>
          <w:tcPr>
            <w:tcW w:w="15310" w:type="dxa"/>
            <w:gridSpan w:val="19"/>
            <w:shd w:val="clear" w:color="auto" w:fill="auto"/>
          </w:tcPr>
          <w:p w14:paraId="2CCAA892" w14:textId="1FF98512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Decade of birth</w:t>
            </w:r>
          </w:p>
        </w:tc>
      </w:tr>
      <w:tr w:rsidR="00E16113" w:rsidRPr="001026D0" w14:paraId="53F76CD7" w14:textId="7AA33F68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EA24E04" w14:textId="37072098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1951 – 1959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97C17F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E7215F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F7F349" w14:textId="3A01E84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3CECB8" w14:textId="7638394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3522757" w14:textId="2D35456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BBE10A" w14:textId="6FB542D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FB50B75" w14:textId="417BAA1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235</w:t>
            </w:r>
          </w:p>
        </w:tc>
        <w:tc>
          <w:tcPr>
            <w:tcW w:w="709" w:type="dxa"/>
            <w:vAlign w:val="bottom"/>
          </w:tcPr>
          <w:p w14:paraId="4F8564A4" w14:textId="6222FDA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850" w:type="dxa"/>
            <w:vAlign w:val="bottom"/>
          </w:tcPr>
          <w:p w14:paraId="4B72B8F3" w14:textId="0B3D66F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1116</w:t>
            </w:r>
          </w:p>
        </w:tc>
        <w:tc>
          <w:tcPr>
            <w:tcW w:w="709" w:type="dxa"/>
            <w:vAlign w:val="bottom"/>
          </w:tcPr>
          <w:p w14:paraId="0B2E2629" w14:textId="4DA455E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4.0</w:t>
            </w:r>
          </w:p>
        </w:tc>
        <w:tc>
          <w:tcPr>
            <w:tcW w:w="850" w:type="dxa"/>
            <w:vAlign w:val="bottom"/>
          </w:tcPr>
          <w:p w14:paraId="047AAB3F" w14:textId="480122D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10833C6" w14:textId="6EA250F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62B7335B" w14:textId="48211E0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440</w:t>
            </w:r>
          </w:p>
        </w:tc>
        <w:tc>
          <w:tcPr>
            <w:tcW w:w="821" w:type="dxa"/>
            <w:vAlign w:val="bottom"/>
          </w:tcPr>
          <w:p w14:paraId="293A10C9" w14:textId="2ED3EDF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4.3</w:t>
            </w:r>
          </w:p>
        </w:tc>
        <w:tc>
          <w:tcPr>
            <w:tcW w:w="851" w:type="dxa"/>
            <w:vAlign w:val="bottom"/>
          </w:tcPr>
          <w:p w14:paraId="33A2C9FC" w14:textId="18D438C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2154</w:t>
            </w:r>
          </w:p>
        </w:tc>
        <w:tc>
          <w:tcPr>
            <w:tcW w:w="709" w:type="dxa"/>
            <w:vAlign w:val="bottom"/>
          </w:tcPr>
          <w:p w14:paraId="072B8FA8" w14:textId="209283A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4.3</w:t>
            </w:r>
          </w:p>
        </w:tc>
        <w:tc>
          <w:tcPr>
            <w:tcW w:w="850" w:type="dxa"/>
            <w:vAlign w:val="bottom"/>
          </w:tcPr>
          <w:p w14:paraId="2D32E1F8" w14:textId="3A4C0A9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504</w:t>
            </w:r>
          </w:p>
        </w:tc>
        <w:tc>
          <w:tcPr>
            <w:tcW w:w="709" w:type="dxa"/>
            <w:vAlign w:val="bottom"/>
          </w:tcPr>
          <w:p w14:paraId="1413BAF1" w14:textId="123ED12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3.5</w:t>
            </w:r>
          </w:p>
        </w:tc>
      </w:tr>
      <w:tr w:rsidR="00E16113" w:rsidRPr="001026D0" w14:paraId="197E7D05" w14:textId="0613FC3D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6176446" w14:textId="7FE27436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1960 – 1969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A6EA80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722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31AD4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6D22DC1" w14:textId="032EE46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339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32033A" w14:textId="5F0195E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1B2B829" w14:textId="17D1D63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1073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04FF2E9" w14:textId="6814117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6268B58" w14:textId="403A0A7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645</w:t>
            </w:r>
          </w:p>
        </w:tc>
        <w:tc>
          <w:tcPr>
            <w:tcW w:w="709" w:type="dxa"/>
            <w:vAlign w:val="bottom"/>
          </w:tcPr>
          <w:p w14:paraId="7FBC795E" w14:textId="7368FB3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11.4</w:t>
            </w:r>
          </w:p>
        </w:tc>
        <w:tc>
          <w:tcPr>
            <w:tcW w:w="850" w:type="dxa"/>
            <w:vAlign w:val="bottom"/>
          </w:tcPr>
          <w:p w14:paraId="7C891982" w14:textId="347FFA3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3170</w:t>
            </w:r>
          </w:p>
        </w:tc>
        <w:tc>
          <w:tcPr>
            <w:tcW w:w="709" w:type="dxa"/>
            <w:vAlign w:val="bottom"/>
          </w:tcPr>
          <w:p w14:paraId="32A494ED" w14:textId="2CAE3F5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11.3</w:t>
            </w:r>
          </w:p>
        </w:tc>
        <w:tc>
          <w:tcPr>
            <w:tcW w:w="850" w:type="dxa"/>
            <w:vAlign w:val="bottom"/>
          </w:tcPr>
          <w:p w14:paraId="6EF215F2" w14:textId="6409232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1073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840DA8D" w14:textId="4D960F6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B0D33F4" w14:textId="3989B11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1285</w:t>
            </w:r>
          </w:p>
        </w:tc>
        <w:tc>
          <w:tcPr>
            <w:tcW w:w="821" w:type="dxa"/>
            <w:vAlign w:val="bottom"/>
          </w:tcPr>
          <w:p w14:paraId="548F0496" w14:textId="135E2EB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12.5</w:t>
            </w:r>
          </w:p>
        </w:tc>
        <w:tc>
          <w:tcPr>
            <w:tcW w:w="851" w:type="dxa"/>
            <w:vAlign w:val="bottom"/>
          </w:tcPr>
          <w:p w14:paraId="0DAFCC61" w14:textId="2FD09BD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6316</w:t>
            </w:r>
          </w:p>
        </w:tc>
        <w:tc>
          <w:tcPr>
            <w:tcW w:w="709" w:type="dxa"/>
            <w:vAlign w:val="bottom"/>
          </w:tcPr>
          <w:p w14:paraId="2C406F92" w14:textId="70F6831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12.6</w:t>
            </w:r>
          </w:p>
        </w:tc>
        <w:tc>
          <w:tcPr>
            <w:tcW w:w="850" w:type="dxa"/>
            <w:vAlign w:val="bottom"/>
          </w:tcPr>
          <w:p w14:paraId="3F04EEB5" w14:textId="0EEB2CB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bottom"/>
          </w:tcPr>
          <w:p w14:paraId="3B467836" w14:textId="6F1E8CD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13.9</w:t>
            </w:r>
          </w:p>
        </w:tc>
      </w:tr>
      <w:tr w:rsidR="00E16113" w:rsidRPr="001026D0" w14:paraId="2111D09D" w14:textId="1B6662E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48EF4A5" w14:textId="10E8B519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1970 – 1979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B4C30E4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1342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FC513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EC4F2F6" w14:textId="4AC2028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A9BFDB" w14:textId="5FC349A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F31EB08" w14:textId="64EEC40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1744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9126DC5" w14:textId="36E2B9B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309EC91" w14:textId="0DB0D26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1310</w:t>
            </w:r>
          </w:p>
        </w:tc>
        <w:tc>
          <w:tcPr>
            <w:tcW w:w="709" w:type="dxa"/>
            <w:vAlign w:val="bottom"/>
          </w:tcPr>
          <w:p w14:paraId="0EC553E4" w14:textId="1D7AD5E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23.1</w:t>
            </w:r>
          </w:p>
        </w:tc>
        <w:tc>
          <w:tcPr>
            <w:tcW w:w="850" w:type="dxa"/>
            <w:vAlign w:val="bottom"/>
          </w:tcPr>
          <w:p w14:paraId="433003CE" w14:textId="33C1752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6482</w:t>
            </w:r>
          </w:p>
        </w:tc>
        <w:tc>
          <w:tcPr>
            <w:tcW w:w="709" w:type="dxa"/>
            <w:vAlign w:val="bottom"/>
          </w:tcPr>
          <w:p w14:paraId="240ED599" w14:textId="1FB9278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</w:tc>
        <w:tc>
          <w:tcPr>
            <w:tcW w:w="850" w:type="dxa"/>
            <w:vAlign w:val="bottom"/>
          </w:tcPr>
          <w:p w14:paraId="6825074D" w14:textId="10D95E1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1875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6F960211" w14:textId="7DFAC43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68DA31FF" w14:textId="725C4C5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1" w:type="dxa"/>
            <w:vAlign w:val="bottom"/>
          </w:tcPr>
          <w:p w14:paraId="15BCEC2A" w14:textId="1F3335F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23.1</w:t>
            </w:r>
          </w:p>
        </w:tc>
        <w:tc>
          <w:tcPr>
            <w:tcW w:w="851" w:type="dxa"/>
            <w:vAlign w:val="bottom"/>
          </w:tcPr>
          <w:p w14:paraId="0BBCC9A6" w14:textId="3C0F948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709" w:type="dxa"/>
            <w:vAlign w:val="bottom"/>
          </w:tcPr>
          <w:p w14:paraId="6490963B" w14:textId="3CC18EB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</w:tc>
        <w:tc>
          <w:tcPr>
            <w:tcW w:w="850" w:type="dxa"/>
            <w:vAlign w:val="bottom"/>
          </w:tcPr>
          <w:p w14:paraId="19E046BA" w14:textId="020E0EB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vAlign w:val="bottom"/>
          </w:tcPr>
          <w:p w14:paraId="4C06199F" w14:textId="7056561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</w:tr>
      <w:tr w:rsidR="00E16113" w:rsidRPr="001026D0" w14:paraId="61DBEC05" w14:textId="4345D4E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37CE76F" w14:textId="002E6D86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1980 – 1989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9C76358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3AEE8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28.2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CDD766E" w14:textId="39113D5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693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151514" w14:textId="0DD574A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ED6862C" w14:textId="32FBDA1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1842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E5FAA8" w14:textId="02EB06D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FCDF378" w14:textId="538451F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1728</w:t>
            </w:r>
          </w:p>
        </w:tc>
        <w:tc>
          <w:tcPr>
            <w:tcW w:w="709" w:type="dxa"/>
            <w:vAlign w:val="bottom"/>
          </w:tcPr>
          <w:p w14:paraId="2B0226C6" w14:textId="0C6E010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30.5</w:t>
            </w:r>
          </w:p>
        </w:tc>
        <w:tc>
          <w:tcPr>
            <w:tcW w:w="850" w:type="dxa"/>
            <w:vAlign w:val="bottom"/>
          </w:tcPr>
          <w:p w14:paraId="0C964E27" w14:textId="1D2D1F6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8560</w:t>
            </w:r>
          </w:p>
        </w:tc>
        <w:tc>
          <w:tcPr>
            <w:tcW w:w="709" w:type="dxa"/>
            <w:vAlign w:val="bottom"/>
          </w:tcPr>
          <w:p w14:paraId="7D40E7EF" w14:textId="671AC4A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30.6</w:t>
            </w:r>
          </w:p>
        </w:tc>
        <w:tc>
          <w:tcPr>
            <w:tcW w:w="850" w:type="dxa"/>
            <w:vAlign w:val="bottom"/>
          </w:tcPr>
          <w:p w14:paraId="3E0EBDC0" w14:textId="1846262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2569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6924764" w14:textId="5631AA0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4C99C99" w14:textId="59E9CF9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59</w:t>
            </w:r>
          </w:p>
        </w:tc>
        <w:tc>
          <w:tcPr>
            <w:tcW w:w="821" w:type="dxa"/>
            <w:vAlign w:val="bottom"/>
          </w:tcPr>
          <w:p w14:paraId="05896830" w14:textId="0AA9240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51" w:type="dxa"/>
            <w:vAlign w:val="bottom"/>
          </w:tcPr>
          <w:p w14:paraId="036E9B4F" w14:textId="688C67C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3025</w:t>
            </w:r>
          </w:p>
        </w:tc>
        <w:tc>
          <w:tcPr>
            <w:tcW w:w="709" w:type="dxa"/>
            <w:vAlign w:val="bottom"/>
          </w:tcPr>
          <w:p w14:paraId="4548DD12" w14:textId="6D77308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25.9</w:t>
            </w:r>
          </w:p>
        </w:tc>
        <w:tc>
          <w:tcPr>
            <w:tcW w:w="850" w:type="dxa"/>
            <w:vAlign w:val="bottom"/>
          </w:tcPr>
          <w:p w14:paraId="1755DE4C" w14:textId="3B30CC1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709" w:type="dxa"/>
            <w:vAlign w:val="bottom"/>
          </w:tcPr>
          <w:p w14:paraId="543DCC85" w14:textId="5A12F10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29.2</w:t>
            </w:r>
          </w:p>
        </w:tc>
      </w:tr>
      <w:tr w:rsidR="00E16113" w:rsidRPr="001026D0" w14:paraId="249577A6" w14:textId="1F98A89C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CFA76A0" w14:textId="67E33B66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1990 – 1999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FA5A6CD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1178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FCD5A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E9E011A" w14:textId="00BD040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9CFF36" w14:textId="2FD2C88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7F7A05F" w14:textId="0D7329F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1426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D0299E" w14:textId="161D04B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9D9425B" w14:textId="164A6D4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1270</w:t>
            </w:r>
          </w:p>
        </w:tc>
        <w:tc>
          <w:tcPr>
            <w:tcW w:w="709" w:type="dxa"/>
            <w:vAlign w:val="bottom"/>
          </w:tcPr>
          <w:p w14:paraId="0ED35A21" w14:textId="732A1CC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22.4</w:t>
            </w:r>
          </w:p>
        </w:tc>
        <w:tc>
          <w:tcPr>
            <w:tcW w:w="850" w:type="dxa"/>
            <w:vAlign w:val="bottom"/>
          </w:tcPr>
          <w:p w14:paraId="5D356FE4" w14:textId="08F8104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6283</w:t>
            </w:r>
          </w:p>
        </w:tc>
        <w:tc>
          <w:tcPr>
            <w:tcW w:w="709" w:type="dxa"/>
            <w:vAlign w:val="bottom"/>
          </w:tcPr>
          <w:p w14:paraId="661257BD" w14:textId="2F94DE5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22.4</w:t>
            </w:r>
          </w:p>
        </w:tc>
        <w:tc>
          <w:tcPr>
            <w:tcW w:w="850" w:type="dxa"/>
            <w:vAlign w:val="bottom"/>
          </w:tcPr>
          <w:p w14:paraId="68BCECA9" w14:textId="4A540FC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1927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2D00B07" w14:textId="15ED30B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243DA24" w14:textId="79CEBFC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1" w:type="dxa"/>
            <w:vAlign w:val="bottom"/>
          </w:tcPr>
          <w:p w14:paraId="301485AC" w14:textId="15D7492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23.6</w:t>
            </w:r>
          </w:p>
        </w:tc>
        <w:tc>
          <w:tcPr>
            <w:tcW w:w="851" w:type="dxa"/>
            <w:vAlign w:val="bottom"/>
          </w:tcPr>
          <w:p w14:paraId="1E58F539" w14:textId="108EDF4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709" w:type="dxa"/>
            <w:vAlign w:val="bottom"/>
          </w:tcPr>
          <w:p w14:paraId="55C44819" w14:textId="54186E0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vAlign w:val="bottom"/>
          </w:tcPr>
          <w:p w14:paraId="660ED05B" w14:textId="23B4EBB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709" w:type="dxa"/>
            <w:vAlign w:val="bottom"/>
          </w:tcPr>
          <w:p w14:paraId="615C14C3" w14:textId="6EC292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22.8</w:t>
            </w:r>
          </w:p>
        </w:tc>
      </w:tr>
      <w:tr w:rsidR="00E16113" w:rsidRPr="001026D0" w14:paraId="291C8697" w14:textId="30038891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51BE9FB" w14:textId="193525DC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2000 – 2009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AEC1161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63B63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5523F1C" w14:textId="735A2A0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4BFAFF" w14:textId="2D66B17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7.8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0E90325" w14:textId="724A4B6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62A7BAF" w14:textId="273C6CD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6D7A8DC" w14:textId="404F9EE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484</w:t>
            </w:r>
          </w:p>
        </w:tc>
        <w:tc>
          <w:tcPr>
            <w:tcW w:w="709" w:type="dxa"/>
            <w:vAlign w:val="bottom"/>
          </w:tcPr>
          <w:p w14:paraId="4A75FA48" w14:textId="319F7AE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8.5</w:t>
            </w:r>
          </w:p>
        </w:tc>
        <w:tc>
          <w:tcPr>
            <w:tcW w:w="850" w:type="dxa"/>
            <w:vAlign w:val="bottom"/>
          </w:tcPr>
          <w:p w14:paraId="2B0F6776" w14:textId="7D23719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2394</w:t>
            </w:r>
          </w:p>
        </w:tc>
        <w:tc>
          <w:tcPr>
            <w:tcW w:w="709" w:type="dxa"/>
            <w:vAlign w:val="bottom"/>
          </w:tcPr>
          <w:p w14:paraId="0900E267" w14:textId="53C8DB6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8.9</w:t>
            </w:r>
          </w:p>
        </w:tc>
        <w:tc>
          <w:tcPr>
            <w:tcW w:w="850" w:type="dxa"/>
            <w:vAlign w:val="bottom"/>
          </w:tcPr>
          <w:p w14:paraId="01FA364E" w14:textId="4772888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701FA3E" w14:textId="0FECE8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1EA074D" w14:textId="0BA03E4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1048</w:t>
            </w:r>
          </w:p>
        </w:tc>
        <w:tc>
          <w:tcPr>
            <w:tcW w:w="821" w:type="dxa"/>
            <w:vAlign w:val="bottom"/>
          </w:tcPr>
          <w:p w14:paraId="2A26D93C" w14:textId="7F1F252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10.2</w:t>
            </w:r>
          </w:p>
        </w:tc>
        <w:tc>
          <w:tcPr>
            <w:tcW w:w="851" w:type="dxa"/>
            <w:vAlign w:val="bottom"/>
          </w:tcPr>
          <w:p w14:paraId="2F68987B" w14:textId="4842B89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5100</w:t>
            </w:r>
          </w:p>
        </w:tc>
        <w:tc>
          <w:tcPr>
            <w:tcW w:w="709" w:type="dxa"/>
            <w:vAlign w:val="bottom"/>
          </w:tcPr>
          <w:p w14:paraId="5AAE7DAD" w14:textId="42B0912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10.2</w:t>
            </w:r>
          </w:p>
        </w:tc>
        <w:tc>
          <w:tcPr>
            <w:tcW w:w="850" w:type="dxa"/>
            <w:vAlign w:val="bottom"/>
          </w:tcPr>
          <w:p w14:paraId="73182B43" w14:textId="397A66D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1117</w:t>
            </w:r>
          </w:p>
        </w:tc>
        <w:tc>
          <w:tcPr>
            <w:tcW w:w="709" w:type="dxa"/>
            <w:vAlign w:val="bottom"/>
          </w:tcPr>
          <w:p w14:paraId="0140AC3E" w14:textId="27C7AD7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7.7</w:t>
            </w:r>
          </w:p>
        </w:tc>
      </w:tr>
      <w:tr w:rsidR="00E16113" w:rsidRPr="001026D0" w14:paraId="3D6007D7" w14:textId="68C5405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6640DF2" w14:textId="3ABA76F3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2010 – 2011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777E003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D97BD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712CD7" w14:textId="57B24CE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D21B5C" w14:textId="6E3C7E9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5705770" w14:textId="37F0192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1D73450" w14:textId="676F67D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7FEA5A0" w14:textId="4990CB4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6F24A651" w14:textId="4E39C9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6C0D5E4B" w14:textId="56813BD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57E7609A" w14:textId="29A3F6C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6271C970" w14:textId="5E5F220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4249B131" w14:textId="4FFB466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01F8709" w14:textId="1D816BA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821" w:type="dxa"/>
            <w:vAlign w:val="bottom"/>
          </w:tcPr>
          <w:p w14:paraId="748C1CC3" w14:textId="68E03E6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851" w:type="dxa"/>
            <w:vAlign w:val="bottom"/>
          </w:tcPr>
          <w:p w14:paraId="3E386365" w14:textId="0ABE9C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201</w:t>
            </w:r>
          </w:p>
        </w:tc>
        <w:tc>
          <w:tcPr>
            <w:tcW w:w="709" w:type="dxa"/>
            <w:vAlign w:val="bottom"/>
          </w:tcPr>
          <w:p w14:paraId="1449EB97" w14:textId="4D85DD7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0.4</w:t>
            </w:r>
          </w:p>
        </w:tc>
        <w:tc>
          <w:tcPr>
            <w:tcW w:w="850" w:type="dxa"/>
            <w:vAlign w:val="bottom"/>
          </w:tcPr>
          <w:p w14:paraId="72DFC7C9" w14:textId="32561E3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709" w:type="dxa"/>
            <w:vAlign w:val="bottom"/>
          </w:tcPr>
          <w:p w14:paraId="0E005240" w14:textId="2CD142F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0.3</w:t>
            </w:r>
          </w:p>
        </w:tc>
      </w:tr>
      <w:tr w:rsidR="00E0700F" w:rsidRPr="001026D0" w14:paraId="10629A30" w14:textId="3260C4D5" w:rsidTr="00D552EE">
        <w:tc>
          <w:tcPr>
            <w:tcW w:w="15310" w:type="dxa"/>
            <w:gridSpan w:val="19"/>
            <w:shd w:val="clear" w:color="auto" w:fill="auto"/>
          </w:tcPr>
          <w:p w14:paraId="4E0E29B3" w14:textId="416E6C62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Region of </w:t>
            </w:r>
            <w:proofErr w:type="spellStart"/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residence</w:t>
            </w:r>
            <w:r w:rsidR="005022CF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a,b</w:t>
            </w:r>
            <w:proofErr w:type="spellEnd"/>
          </w:p>
        </w:tc>
      </w:tr>
      <w:tr w:rsidR="00E16113" w:rsidRPr="001026D0" w14:paraId="4BB10B94" w14:textId="36EB6C4B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1C1D4F7" w14:textId="7750BF68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Major city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413E40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1235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204B72" w14:textId="667747F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27.3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3FB18FA" w14:textId="4A4E54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57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F9EA03" w14:textId="41392C0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89361F6" w14:textId="5429333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1428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921F149" w14:textId="5183D77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25.0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6324BF9" w14:textId="1B7AB6B9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1479</w:t>
            </w:r>
          </w:p>
        </w:tc>
        <w:tc>
          <w:tcPr>
            <w:tcW w:w="709" w:type="dxa"/>
            <w:vAlign w:val="bottom"/>
          </w:tcPr>
          <w:p w14:paraId="229949C1" w14:textId="71191046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30.3</w:t>
            </w:r>
          </w:p>
        </w:tc>
        <w:tc>
          <w:tcPr>
            <w:tcW w:w="850" w:type="dxa"/>
            <w:vAlign w:val="bottom"/>
          </w:tcPr>
          <w:p w14:paraId="6DAF30BA" w14:textId="69924AC8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7250</w:t>
            </w:r>
          </w:p>
        </w:tc>
        <w:tc>
          <w:tcPr>
            <w:tcW w:w="709" w:type="dxa"/>
            <w:vAlign w:val="bottom"/>
          </w:tcPr>
          <w:p w14:paraId="74ED3193" w14:textId="2C4BD684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30.0</w:t>
            </w:r>
          </w:p>
        </w:tc>
        <w:tc>
          <w:tcPr>
            <w:tcW w:w="850" w:type="dxa"/>
            <w:vAlign w:val="bottom"/>
          </w:tcPr>
          <w:p w14:paraId="4A93C4B8" w14:textId="74714317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1957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1EEAB79" w14:textId="3827D1F3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26.9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5C35189F" w14:textId="49ED5E0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364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7BFE7987" w14:textId="7DC6BFF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35.5</w:t>
            </w:r>
          </w:p>
        </w:tc>
        <w:tc>
          <w:tcPr>
            <w:tcW w:w="851" w:type="dxa"/>
            <w:vAlign w:val="bottom"/>
          </w:tcPr>
          <w:p w14:paraId="6C893437" w14:textId="238D323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17697</w:t>
            </w:r>
          </w:p>
        </w:tc>
        <w:tc>
          <w:tcPr>
            <w:tcW w:w="709" w:type="dxa"/>
            <w:vAlign w:val="bottom"/>
          </w:tcPr>
          <w:p w14:paraId="66A50BB4" w14:textId="7ACB11C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35.2</w:t>
            </w:r>
          </w:p>
        </w:tc>
        <w:tc>
          <w:tcPr>
            <w:tcW w:w="850" w:type="dxa"/>
            <w:vAlign w:val="bottom"/>
          </w:tcPr>
          <w:p w14:paraId="64BEDD9E" w14:textId="7302357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491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bottom"/>
          </w:tcPr>
          <w:p w14:paraId="0948DF74" w14:textId="36CB457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33.9</w:t>
            </w:r>
          </w:p>
        </w:tc>
      </w:tr>
      <w:tr w:rsidR="00E16113" w:rsidRPr="001026D0" w14:paraId="4BC187ED" w14:textId="6DD300A6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160D92" w14:textId="6F4FCD26" w:rsidR="00E16113" w:rsidRPr="005C3C34" w:rsidRDefault="00E16113" w:rsidP="00E0700F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Town &amp; suburb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3138DF5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39A368" w14:textId="47AFA65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3E977C" w14:textId="360EFB2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466490" w14:textId="60E485B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18CAD1A" w14:textId="2E3D235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1838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CD9682F" w14:textId="7439BA8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B7E8D39" w14:textId="6AAE3636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1509</w:t>
            </w:r>
          </w:p>
        </w:tc>
        <w:tc>
          <w:tcPr>
            <w:tcW w:w="709" w:type="dxa"/>
            <w:vAlign w:val="bottom"/>
          </w:tcPr>
          <w:p w14:paraId="10FC80E4" w14:textId="386294C7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31.0</w:t>
            </w:r>
          </w:p>
        </w:tc>
        <w:tc>
          <w:tcPr>
            <w:tcW w:w="850" w:type="dxa"/>
            <w:vAlign w:val="bottom"/>
          </w:tcPr>
          <w:p w14:paraId="41E95700" w14:textId="38F263FF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7377</w:t>
            </w:r>
          </w:p>
        </w:tc>
        <w:tc>
          <w:tcPr>
            <w:tcW w:w="709" w:type="dxa"/>
            <w:vAlign w:val="bottom"/>
          </w:tcPr>
          <w:p w14:paraId="2FBB649E" w14:textId="45F2EEF9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30.6</w:t>
            </w:r>
          </w:p>
        </w:tc>
        <w:tc>
          <w:tcPr>
            <w:tcW w:w="850" w:type="dxa"/>
            <w:vAlign w:val="bottom"/>
          </w:tcPr>
          <w:p w14:paraId="430FD9D0" w14:textId="13C6AF49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2143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223E74A" w14:textId="483F3B6A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66CDCD8" w14:textId="65B6059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821" w:type="dxa"/>
            <w:vAlign w:val="bottom"/>
          </w:tcPr>
          <w:p w14:paraId="596137F0" w14:textId="4CBF830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42.4</w:t>
            </w:r>
          </w:p>
        </w:tc>
        <w:tc>
          <w:tcPr>
            <w:tcW w:w="851" w:type="dxa"/>
            <w:vAlign w:val="bottom"/>
          </w:tcPr>
          <w:p w14:paraId="01ABDA7E" w14:textId="5B7533C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21342</w:t>
            </w:r>
          </w:p>
        </w:tc>
        <w:tc>
          <w:tcPr>
            <w:tcW w:w="709" w:type="dxa"/>
            <w:vAlign w:val="bottom"/>
          </w:tcPr>
          <w:p w14:paraId="38E9C141" w14:textId="3A4FBC7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42.5</w:t>
            </w:r>
          </w:p>
        </w:tc>
        <w:tc>
          <w:tcPr>
            <w:tcW w:w="850" w:type="dxa"/>
            <w:vAlign w:val="bottom"/>
          </w:tcPr>
          <w:p w14:paraId="7AA7BE44" w14:textId="2F33E71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104</w:t>
            </w:r>
          </w:p>
        </w:tc>
        <w:tc>
          <w:tcPr>
            <w:tcW w:w="709" w:type="dxa"/>
            <w:vAlign w:val="bottom"/>
          </w:tcPr>
          <w:p w14:paraId="103B3DE1" w14:textId="7534BAB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42.0</w:t>
            </w:r>
          </w:p>
        </w:tc>
      </w:tr>
      <w:tr w:rsidR="00E16113" w:rsidRPr="001026D0" w14:paraId="725B0DFD" w14:textId="7C068986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A8868DC" w14:textId="18B927AE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highlight w:val="red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Rural areas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E2BB0FD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1609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31B76C" w14:textId="323CE0B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35.6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7567815" w14:textId="3D76162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74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49B343" w14:textId="0467B35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56F1849" w14:textId="2E66A46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2165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203879B" w14:textId="5EAA799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38.0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C760C0A" w14:textId="3CD73EAE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1861</w:t>
            </w:r>
          </w:p>
        </w:tc>
        <w:tc>
          <w:tcPr>
            <w:tcW w:w="709" w:type="dxa"/>
            <w:vAlign w:val="bottom"/>
          </w:tcPr>
          <w:p w14:paraId="57B8C774" w14:textId="288C65A4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38.2</w:t>
            </w:r>
          </w:p>
        </w:tc>
        <w:tc>
          <w:tcPr>
            <w:tcW w:w="850" w:type="dxa"/>
            <w:vAlign w:val="bottom"/>
          </w:tcPr>
          <w:p w14:paraId="66C895AA" w14:textId="2D24028C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9453</w:t>
            </w:r>
          </w:p>
        </w:tc>
        <w:tc>
          <w:tcPr>
            <w:tcW w:w="709" w:type="dxa"/>
            <w:vAlign w:val="bottom"/>
          </w:tcPr>
          <w:p w14:paraId="38228382" w14:textId="598270A7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39.2</w:t>
            </w:r>
          </w:p>
        </w:tc>
        <w:tc>
          <w:tcPr>
            <w:tcW w:w="850" w:type="dxa"/>
            <w:vAlign w:val="bottom"/>
          </w:tcPr>
          <w:p w14:paraId="1F1BE985" w14:textId="7C288E8E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3074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CDA5E40" w14:textId="3AF1E043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05E62F1" w14:textId="1C42C6E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21" w:type="dxa"/>
            <w:vAlign w:val="bottom"/>
          </w:tcPr>
          <w:p w14:paraId="3006790A" w14:textId="6A12A02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22.1</w:t>
            </w:r>
          </w:p>
        </w:tc>
        <w:tc>
          <w:tcPr>
            <w:tcW w:w="851" w:type="dxa"/>
            <w:vAlign w:val="bottom"/>
          </w:tcPr>
          <w:p w14:paraId="035E4509" w14:textId="1FFD3DE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11226</w:t>
            </w:r>
          </w:p>
        </w:tc>
        <w:tc>
          <w:tcPr>
            <w:tcW w:w="709" w:type="dxa"/>
            <w:vAlign w:val="bottom"/>
          </w:tcPr>
          <w:p w14:paraId="528B19EC" w14:textId="513B99C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22.3</w:t>
            </w:r>
          </w:p>
        </w:tc>
        <w:tc>
          <w:tcPr>
            <w:tcW w:w="850" w:type="dxa"/>
            <w:vAlign w:val="bottom"/>
          </w:tcPr>
          <w:p w14:paraId="3D6E60A8" w14:textId="02ECC1A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709" w:type="dxa"/>
            <w:vAlign w:val="bottom"/>
          </w:tcPr>
          <w:p w14:paraId="4E7ED26A" w14:textId="4FCDC0D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23.5</w:t>
            </w:r>
          </w:p>
        </w:tc>
      </w:tr>
      <w:tr w:rsidR="00E16113" w:rsidRPr="001026D0" w14:paraId="0ABFEAE7" w14:textId="67EECB5F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A3488D0" w14:textId="349CC876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Missing</w:t>
            </w:r>
            <w:r w:rsidR="005022CF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C716E9A" w14:textId="4D06634D" w:rsidR="00E16113" w:rsidRPr="0055176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ACD805" w14:textId="091C6096" w:rsidR="00E16113" w:rsidRPr="0055176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FE81C00" w14:textId="39BBACC5" w:rsidR="00E16113" w:rsidRPr="0055176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86D9DB" w14:textId="186D510E" w:rsidR="00E16113" w:rsidRPr="00551762" w:rsidRDefault="003671CC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E6086B2" w14:textId="4211A147" w:rsidR="00E16113" w:rsidRPr="0055176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81C0FDD" w14:textId="3964E9EC" w:rsidR="00E16113" w:rsidRPr="0055176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79969C6" w14:textId="6C353BC9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</w:p>
        </w:tc>
        <w:tc>
          <w:tcPr>
            <w:tcW w:w="709" w:type="dxa"/>
            <w:vAlign w:val="bottom"/>
          </w:tcPr>
          <w:p w14:paraId="337BBEA0" w14:textId="514378DE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850" w:type="dxa"/>
            <w:vAlign w:val="bottom"/>
          </w:tcPr>
          <w:p w14:paraId="2D4CD6F8" w14:textId="2480B763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vAlign w:val="bottom"/>
          </w:tcPr>
          <w:p w14:paraId="77DFAF92" w14:textId="79082987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0.3</w:t>
            </w:r>
          </w:p>
        </w:tc>
        <w:tc>
          <w:tcPr>
            <w:tcW w:w="850" w:type="dxa"/>
            <w:vAlign w:val="bottom"/>
          </w:tcPr>
          <w:p w14:paraId="5B5F7F2E" w14:textId="492E14B5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99EED63" w14:textId="07DD368E" w:rsidR="00E16113" w:rsidRPr="00E25480" w:rsidRDefault="00DC17CD" w:rsidP="00DC17C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6105DB76" w14:textId="7A0553A1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21" w:type="dxa"/>
            <w:vAlign w:val="bottom"/>
          </w:tcPr>
          <w:p w14:paraId="38C1184E" w14:textId="6796AE44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vAlign w:val="bottom"/>
          </w:tcPr>
          <w:p w14:paraId="62CE4B64" w14:textId="76868A14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bottom"/>
          </w:tcPr>
          <w:p w14:paraId="1F2F1A1D" w14:textId="226C22F8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vAlign w:val="bottom"/>
          </w:tcPr>
          <w:p w14:paraId="6D099BC1" w14:textId="236ADEA8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</w:t>
            </w:r>
          </w:p>
        </w:tc>
        <w:tc>
          <w:tcPr>
            <w:tcW w:w="709" w:type="dxa"/>
            <w:vAlign w:val="bottom"/>
          </w:tcPr>
          <w:p w14:paraId="24A9376C" w14:textId="55EC9D82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0.6</w:t>
            </w:r>
          </w:p>
        </w:tc>
      </w:tr>
      <w:tr w:rsidR="00E0700F" w:rsidRPr="001026D0" w14:paraId="288F833B" w14:textId="03278292" w:rsidTr="00E0700F">
        <w:tc>
          <w:tcPr>
            <w:tcW w:w="15310" w:type="dxa"/>
            <w:gridSpan w:val="19"/>
            <w:shd w:val="clear" w:color="auto" w:fill="auto"/>
            <w:vAlign w:val="bottom"/>
          </w:tcPr>
          <w:p w14:paraId="09F8CAFA" w14:textId="3AF3B217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lastRenderedPageBreak/>
              <w:t>Parents</w:t>
            </w:r>
          </w:p>
        </w:tc>
      </w:tr>
      <w:tr w:rsidR="00E16113" w:rsidRPr="001026D0" w14:paraId="68F42D92" w14:textId="080D7A65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4AA40EE" w14:textId="43D9ECE5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Biological mothers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289C3C7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5248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28708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98.2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C72A119" w14:textId="78CE580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242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9B07AF" w14:textId="770B78E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96.9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A82A8FB" w14:textId="7E01172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6661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19967F2" w14:textId="0AE309F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53582B0" w14:textId="1C8B370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5658</w:t>
            </w:r>
          </w:p>
        </w:tc>
        <w:tc>
          <w:tcPr>
            <w:tcW w:w="709" w:type="dxa"/>
            <w:vAlign w:val="bottom"/>
          </w:tcPr>
          <w:p w14:paraId="70E35042" w14:textId="021055F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99.8</w:t>
            </w:r>
          </w:p>
        </w:tc>
        <w:tc>
          <w:tcPr>
            <w:tcW w:w="850" w:type="dxa"/>
            <w:vAlign w:val="bottom"/>
          </w:tcPr>
          <w:p w14:paraId="5B8AE844" w14:textId="7557FD9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27895</w:t>
            </w:r>
          </w:p>
        </w:tc>
        <w:tc>
          <w:tcPr>
            <w:tcW w:w="709" w:type="dxa"/>
            <w:vAlign w:val="bottom"/>
          </w:tcPr>
          <w:p w14:paraId="7AFD4EF1" w14:textId="4BA997B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99.6</w:t>
            </w:r>
          </w:p>
        </w:tc>
        <w:tc>
          <w:tcPr>
            <w:tcW w:w="850" w:type="dxa"/>
            <w:vAlign w:val="bottom"/>
          </w:tcPr>
          <w:p w14:paraId="62CA7660" w14:textId="6383511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8388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C2C2069" w14:textId="3FCA915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3E42654" w14:textId="396643C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67</w:t>
            </w:r>
          </w:p>
        </w:tc>
        <w:tc>
          <w:tcPr>
            <w:tcW w:w="821" w:type="dxa"/>
            <w:vAlign w:val="bottom"/>
          </w:tcPr>
          <w:p w14:paraId="329F1140" w14:textId="1AA8461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98.9</w:t>
            </w:r>
          </w:p>
        </w:tc>
        <w:tc>
          <w:tcPr>
            <w:tcW w:w="851" w:type="dxa"/>
            <w:vAlign w:val="bottom"/>
          </w:tcPr>
          <w:p w14:paraId="1B658896" w14:textId="298647C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712</w:t>
            </w:r>
          </w:p>
        </w:tc>
        <w:tc>
          <w:tcPr>
            <w:tcW w:w="709" w:type="dxa"/>
            <w:vAlign w:val="bottom"/>
          </w:tcPr>
          <w:p w14:paraId="2135AF25" w14:textId="1F7B91C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98.9</w:t>
            </w:r>
          </w:p>
        </w:tc>
        <w:tc>
          <w:tcPr>
            <w:tcW w:w="850" w:type="dxa"/>
            <w:vAlign w:val="bottom"/>
          </w:tcPr>
          <w:p w14:paraId="238CF150" w14:textId="7163733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</w:t>
            </w:r>
          </w:p>
        </w:tc>
        <w:tc>
          <w:tcPr>
            <w:tcW w:w="709" w:type="dxa"/>
            <w:vAlign w:val="bottom"/>
          </w:tcPr>
          <w:p w14:paraId="71125FDA" w14:textId="0F471F6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E16113" w:rsidRPr="001026D0" w14:paraId="64C77CA1" w14:textId="0FA63E82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A853225" w14:textId="0082A64E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Biological fathers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E1BC29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5174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FC6184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96.8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35B8A7" w14:textId="7874402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238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F9C540" w14:textId="62489E2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95.4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110CEE9" w14:textId="430222D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6616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CDEB65C" w14:textId="44008C3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706A8AE" w14:textId="23CAB9D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5545</w:t>
            </w:r>
          </w:p>
        </w:tc>
        <w:tc>
          <w:tcPr>
            <w:tcW w:w="709" w:type="dxa"/>
            <w:vAlign w:val="bottom"/>
          </w:tcPr>
          <w:p w14:paraId="5582236E" w14:textId="47BE4B5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97.8</w:t>
            </w:r>
          </w:p>
        </w:tc>
        <w:tc>
          <w:tcPr>
            <w:tcW w:w="850" w:type="dxa"/>
            <w:vAlign w:val="bottom"/>
          </w:tcPr>
          <w:p w14:paraId="7C96157D" w14:textId="442E81D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27241</w:t>
            </w:r>
          </w:p>
        </w:tc>
        <w:tc>
          <w:tcPr>
            <w:tcW w:w="709" w:type="dxa"/>
            <w:vAlign w:val="bottom"/>
          </w:tcPr>
          <w:p w14:paraId="24C35725" w14:textId="473771E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97.3</w:t>
            </w:r>
          </w:p>
        </w:tc>
        <w:tc>
          <w:tcPr>
            <w:tcW w:w="850" w:type="dxa"/>
            <w:vAlign w:val="bottom"/>
          </w:tcPr>
          <w:p w14:paraId="74F2EE4B" w14:textId="593649A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8281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6ACBADE" w14:textId="12B3D14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B89A7CC" w14:textId="2343A9C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821" w:type="dxa"/>
            <w:vAlign w:val="bottom"/>
          </w:tcPr>
          <w:p w14:paraId="7AF70C15" w14:textId="44959C9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97.7</w:t>
            </w:r>
          </w:p>
        </w:tc>
        <w:tc>
          <w:tcPr>
            <w:tcW w:w="851" w:type="dxa"/>
            <w:vAlign w:val="bottom"/>
          </w:tcPr>
          <w:p w14:paraId="72976CB3" w14:textId="629450E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9062</w:t>
            </w:r>
          </w:p>
        </w:tc>
        <w:tc>
          <w:tcPr>
            <w:tcW w:w="709" w:type="dxa"/>
            <w:vAlign w:val="bottom"/>
          </w:tcPr>
          <w:p w14:paraId="3631FE99" w14:textId="6EF00D3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97.6</w:t>
            </w:r>
          </w:p>
        </w:tc>
        <w:tc>
          <w:tcPr>
            <w:tcW w:w="850" w:type="dxa"/>
            <w:vAlign w:val="bottom"/>
          </w:tcPr>
          <w:p w14:paraId="3700F8E4" w14:textId="368B9A6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vAlign w:val="bottom"/>
          </w:tcPr>
          <w:p w14:paraId="3B591D58" w14:textId="24AEB31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98.2</w:t>
            </w:r>
          </w:p>
        </w:tc>
      </w:tr>
      <w:tr w:rsidR="00E0700F" w:rsidRPr="001026D0" w14:paraId="09633C2B" w14:textId="154405C2" w:rsidTr="00E0700F">
        <w:tc>
          <w:tcPr>
            <w:tcW w:w="15310" w:type="dxa"/>
            <w:gridSpan w:val="19"/>
            <w:shd w:val="clear" w:color="auto" w:fill="auto"/>
            <w:vAlign w:val="bottom"/>
          </w:tcPr>
          <w:p w14:paraId="06A52AAF" w14:textId="4A583912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Maternal </w:t>
            </w:r>
            <w:proofErr w:type="spellStart"/>
            <w:r w:rsidRPr="006403A3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age</w:t>
            </w:r>
            <w:r w:rsidR="005022CF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c,d</w:t>
            </w:r>
            <w:proofErr w:type="spellEnd"/>
          </w:p>
        </w:tc>
      </w:tr>
      <w:tr w:rsidR="00E16113" w:rsidRPr="001026D0" w14:paraId="5F4D8CC1" w14:textId="5047ABD2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F07E0C3" w14:textId="3C93C850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≤ 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C4679F3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C12257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37.9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A4F2CE2" w14:textId="38E7103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97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9CCAB" w14:textId="6AE383A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38.9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DAD8B8C" w14:textId="640F231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2912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5CF4204" w14:textId="33C1394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43.3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B246A39" w14:textId="3347828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2030</w:t>
            </w:r>
          </w:p>
        </w:tc>
        <w:tc>
          <w:tcPr>
            <w:tcW w:w="709" w:type="dxa"/>
            <w:vAlign w:val="bottom"/>
          </w:tcPr>
          <w:p w14:paraId="5F0BCD38" w14:textId="6A5CBF9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35.8</w:t>
            </w:r>
          </w:p>
        </w:tc>
        <w:tc>
          <w:tcPr>
            <w:tcW w:w="850" w:type="dxa"/>
            <w:vAlign w:val="bottom"/>
          </w:tcPr>
          <w:p w14:paraId="62CCC63E" w14:textId="3519036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10333</w:t>
            </w:r>
          </w:p>
        </w:tc>
        <w:tc>
          <w:tcPr>
            <w:tcW w:w="709" w:type="dxa"/>
            <w:vAlign w:val="bottom"/>
          </w:tcPr>
          <w:p w14:paraId="64DE1DC0" w14:textId="1BA5775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36.9</w:t>
            </w:r>
          </w:p>
        </w:tc>
        <w:tc>
          <w:tcPr>
            <w:tcW w:w="850" w:type="dxa"/>
            <w:vAlign w:val="bottom"/>
          </w:tcPr>
          <w:p w14:paraId="382837CD" w14:textId="17713DB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3260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9F18045" w14:textId="6E590E3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38.8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0D2DE3D" w14:textId="75D4E16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3628</w:t>
            </w:r>
          </w:p>
        </w:tc>
        <w:tc>
          <w:tcPr>
            <w:tcW w:w="821" w:type="dxa"/>
            <w:vAlign w:val="bottom"/>
          </w:tcPr>
          <w:p w14:paraId="74A497B5" w14:textId="3AA574E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35.3</w:t>
            </w:r>
          </w:p>
        </w:tc>
        <w:tc>
          <w:tcPr>
            <w:tcW w:w="851" w:type="dxa"/>
            <w:vAlign w:val="bottom"/>
          </w:tcPr>
          <w:p w14:paraId="695CFAE1" w14:textId="0A39229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18347</w:t>
            </w:r>
          </w:p>
        </w:tc>
        <w:tc>
          <w:tcPr>
            <w:tcW w:w="709" w:type="dxa"/>
            <w:vAlign w:val="bottom"/>
          </w:tcPr>
          <w:p w14:paraId="2F117AF5" w14:textId="4CF1130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36.5</w:t>
            </w:r>
          </w:p>
        </w:tc>
        <w:tc>
          <w:tcPr>
            <w:tcW w:w="850" w:type="dxa"/>
            <w:vAlign w:val="bottom"/>
          </w:tcPr>
          <w:p w14:paraId="4CA6CE16" w14:textId="5D1A2FA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81</w:t>
            </w:r>
          </w:p>
        </w:tc>
        <w:tc>
          <w:tcPr>
            <w:tcW w:w="709" w:type="dxa"/>
            <w:vAlign w:val="bottom"/>
          </w:tcPr>
          <w:p w14:paraId="363D0DF7" w14:textId="50A23A5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39.1</w:t>
            </w:r>
          </w:p>
        </w:tc>
      </w:tr>
      <w:tr w:rsidR="00E16113" w:rsidRPr="001026D0" w14:paraId="383B614A" w14:textId="74F3602C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D1DA1A7" w14:textId="4B2A4F4C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26 – 30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CF5FD5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1863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9C31E4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34.9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D32C48F" w14:textId="6152AE6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AB556C" w14:textId="6A87277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34.0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AF90846" w14:textId="16BEA35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2303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EBF189B" w14:textId="2A8E39C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34.3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41FCE78" w14:textId="5968768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1913</w:t>
            </w:r>
          </w:p>
        </w:tc>
        <w:tc>
          <w:tcPr>
            <w:tcW w:w="709" w:type="dxa"/>
            <w:vAlign w:val="bottom"/>
          </w:tcPr>
          <w:p w14:paraId="3340BB78" w14:textId="032FE2A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33.7</w:t>
            </w:r>
          </w:p>
        </w:tc>
        <w:tc>
          <w:tcPr>
            <w:tcW w:w="850" w:type="dxa"/>
            <w:vAlign w:val="bottom"/>
          </w:tcPr>
          <w:p w14:paraId="5564B752" w14:textId="35E113E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9326</w:t>
            </w:r>
          </w:p>
        </w:tc>
        <w:tc>
          <w:tcPr>
            <w:tcW w:w="709" w:type="dxa"/>
            <w:vAlign w:val="bottom"/>
          </w:tcPr>
          <w:p w14:paraId="13D99EA2" w14:textId="16C5A56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33.3</w:t>
            </w:r>
          </w:p>
        </w:tc>
        <w:tc>
          <w:tcPr>
            <w:tcW w:w="850" w:type="dxa"/>
            <w:vAlign w:val="bottom"/>
          </w:tcPr>
          <w:p w14:paraId="1EA7582A" w14:textId="6983161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2835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4EDF649" w14:textId="64F26C1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33.8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80E1CC0" w14:textId="02D8096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3521</w:t>
            </w:r>
          </w:p>
        </w:tc>
        <w:tc>
          <w:tcPr>
            <w:tcW w:w="821" w:type="dxa"/>
            <w:vAlign w:val="bottom"/>
          </w:tcPr>
          <w:p w14:paraId="20719724" w14:textId="7883455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34.3</w:t>
            </w:r>
          </w:p>
        </w:tc>
        <w:tc>
          <w:tcPr>
            <w:tcW w:w="851" w:type="dxa"/>
            <w:vAlign w:val="bottom"/>
          </w:tcPr>
          <w:p w14:paraId="40C00C0E" w14:textId="577416B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16730</w:t>
            </w:r>
          </w:p>
        </w:tc>
        <w:tc>
          <w:tcPr>
            <w:tcW w:w="709" w:type="dxa"/>
            <w:vAlign w:val="bottom"/>
          </w:tcPr>
          <w:p w14:paraId="229B55F8" w14:textId="1B991BA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33.3</w:t>
            </w:r>
          </w:p>
        </w:tc>
        <w:tc>
          <w:tcPr>
            <w:tcW w:w="850" w:type="dxa"/>
            <w:vAlign w:val="bottom"/>
          </w:tcPr>
          <w:p w14:paraId="3C3DDF9D" w14:textId="7AA5B37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49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48</w:t>
            </w:r>
          </w:p>
        </w:tc>
        <w:tc>
          <w:tcPr>
            <w:tcW w:w="709" w:type="dxa"/>
            <w:vAlign w:val="bottom"/>
          </w:tcPr>
          <w:p w14:paraId="2CB85FAE" w14:textId="41E2A01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34.1</w:t>
            </w:r>
          </w:p>
        </w:tc>
      </w:tr>
      <w:tr w:rsidR="00E16113" w:rsidRPr="001026D0" w14:paraId="330240D5" w14:textId="3DCDBF64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9102DDF" w14:textId="5EE4248C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31 – 35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CBCA39E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993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DDDBE9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18.6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94A489F" w14:textId="40D5435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44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D0C078" w14:textId="318978D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074AB16" w14:textId="2D4C091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1148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6D44F9F" w14:textId="5906C51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17.1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9FF5E6E" w14:textId="1798C77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1192</w:t>
            </w:r>
          </w:p>
        </w:tc>
        <w:tc>
          <w:tcPr>
            <w:tcW w:w="709" w:type="dxa"/>
            <w:vAlign w:val="bottom"/>
          </w:tcPr>
          <w:p w14:paraId="14D6695F" w14:textId="5F17A4E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21.0</w:t>
            </w:r>
          </w:p>
        </w:tc>
        <w:tc>
          <w:tcPr>
            <w:tcW w:w="850" w:type="dxa"/>
            <w:vAlign w:val="bottom"/>
          </w:tcPr>
          <w:p w14:paraId="009518F6" w14:textId="3767B03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5554</w:t>
            </w:r>
          </w:p>
        </w:tc>
        <w:tc>
          <w:tcPr>
            <w:tcW w:w="709" w:type="dxa"/>
            <w:vAlign w:val="bottom"/>
          </w:tcPr>
          <w:p w14:paraId="72EB58BA" w14:textId="1FDF3C1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19.8</w:t>
            </w:r>
          </w:p>
        </w:tc>
        <w:tc>
          <w:tcPr>
            <w:tcW w:w="850" w:type="dxa"/>
            <w:vAlign w:val="bottom"/>
          </w:tcPr>
          <w:p w14:paraId="49B7BCB9" w14:textId="432A312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1653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8CFF2D4" w14:textId="44ACB43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19.7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CA37EE4" w14:textId="34ED9E4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2114</w:t>
            </w:r>
          </w:p>
        </w:tc>
        <w:tc>
          <w:tcPr>
            <w:tcW w:w="821" w:type="dxa"/>
            <w:vAlign w:val="bottom"/>
          </w:tcPr>
          <w:p w14:paraId="3747BC6E" w14:textId="5F072E7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20.6</w:t>
            </w:r>
          </w:p>
        </w:tc>
        <w:tc>
          <w:tcPr>
            <w:tcW w:w="851" w:type="dxa"/>
            <w:vAlign w:val="bottom"/>
          </w:tcPr>
          <w:p w14:paraId="5614AC5D" w14:textId="5BC71BC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10433</w:t>
            </w:r>
          </w:p>
        </w:tc>
        <w:tc>
          <w:tcPr>
            <w:tcW w:w="709" w:type="dxa"/>
            <w:vAlign w:val="bottom"/>
          </w:tcPr>
          <w:p w14:paraId="722554E8" w14:textId="0081850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20.8</w:t>
            </w:r>
          </w:p>
        </w:tc>
        <w:tc>
          <w:tcPr>
            <w:tcW w:w="850" w:type="dxa"/>
            <w:vAlign w:val="bottom"/>
          </w:tcPr>
          <w:p w14:paraId="1D37426B" w14:textId="2E25684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27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84</w:t>
            </w:r>
          </w:p>
        </w:tc>
        <w:tc>
          <w:tcPr>
            <w:tcW w:w="709" w:type="dxa"/>
            <w:vAlign w:val="bottom"/>
          </w:tcPr>
          <w:p w14:paraId="6BFBB957" w14:textId="6C1D58C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19.2</w:t>
            </w:r>
          </w:p>
        </w:tc>
      </w:tr>
      <w:tr w:rsidR="00E16113" w:rsidRPr="001026D0" w14:paraId="6B0B6902" w14:textId="6126FBED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87DF987" w14:textId="22D284D6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36 – 40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3DA9B32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314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80770D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F63F5CF" w14:textId="7AF0C72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132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D9AFA3" w14:textId="40B2EA5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5.3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233C4DA" w14:textId="73C3496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713A15C" w14:textId="25E517D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2208D0" w14:textId="5B288AE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442</w:t>
            </w:r>
          </w:p>
        </w:tc>
        <w:tc>
          <w:tcPr>
            <w:tcW w:w="709" w:type="dxa"/>
            <w:vAlign w:val="bottom"/>
          </w:tcPr>
          <w:p w14:paraId="3FB8C47E" w14:textId="291DB8D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7.8</w:t>
            </w:r>
          </w:p>
        </w:tc>
        <w:tc>
          <w:tcPr>
            <w:tcW w:w="850" w:type="dxa"/>
            <w:vAlign w:val="bottom"/>
          </w:tcPr>
          <w:p w14:paraId="2E56E0B4" w14:textId="5211149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2261</w:t>
            </w:r>
          </w:p>
        </w:tc>
        <w:tc>
          <w:tcPr>
            <w:tcW w:w="709" w:type="dxa"/>
            <w:vAlign w:val="bottom"/>
          </w:tcPr>
          <w:p w14:paraId="55F72571" w14:textId="74500E0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8.1</w:t>
            </w:r>
          </w:p>
        </w:tc>
        <w:tc>
          <w:tcPr>
            <w:tcW w:w="850" w:type="dxa"/>
            <w:vAlign w:val="bottom"/>
          </w:tcPr>
          <w:p w14:paraId="056447E8" w14:textId="308A259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553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3273950" w14:textId="3ED06DD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2CEAE72" w14:textId="1ADE6FF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779</w:t>
            </w:r>
          </w:p>
        </w:tc>
        <w:tc>
          <w:tcPr>
            <w:tcW w:w="821" w:type="dxa"/>
            <w:vAlign w:val="bottom"/>
          </w:tcPr>
          <w:p w14:paraId="0E0712F9" w14:textId="318F20D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7.6</w:t>
            </w:r>
          </w:p>
        </w:tc>
        <w:tc>
          <w:tcPr>
            <w:tcW w:w="851" w:type="dxa"/>
            <w:vAlign w:val="bottom"/>
          </w:tcPr>
          <w:p w14:paraId="406F9FD7" w14:textId="03D907F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3586</w:t>
            </w:r>
          </w:p>
        </w:tc>
        <w:tc>
          <w:tcPr>
            <w:tcW w:w="709" w:type="dxa"/>
            <w:vAlign w:val="bottom"/>
          </w:tcPr>
          <w:p w14:paraId="1553DC97" w14:textId="3812EE2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7.1</w:t>
            </w:r>
          </w:p>
        </w:tc>
        <w:tc>
          <w:tcPr>
            <w:tcW w:w="850" w:type="dxa"/>
            <w:vAlign w:val="bottom"/>
          </w:tcPr>
          <w:p w14:paraId="4D424C65" w14:textId="3CE3E25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bottom"/>
          </w:tcPr>
          <w:p w14:paraId="037999BC" w14:textId="0D6E52C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6.1</w:t>
            </w:r>
          </w:p>
        </w:tc>
      </w:tr>
      <w:tr w:rsidR="00E16113" w:rsidRPr="001026D0" w14:paraId="220D64BD" w14:textId="423DBB97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FC855E8" w14:textId="2E3A567C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41 – 45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3947994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08E380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A0CA34F" w14:textId="2AD5C45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1C034" w14:textId="65DACE5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C974EB3" w14:textId="60D172E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3B311A2" w14:textId="5E318D7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B816D9" w14:textId="3D64962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81</w:t>
            </w:r>
          </w:p>
        </w:tc>
        <w:tc>
          <w:tcPr>
            <w:tcW w:w="709" w:type="dxa"/>
            <w:vAlign w:val="bottom"/>
          </w:tcPr>
          <w:p w14:paraId="3C512FA4" w14:textId="7447E95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850" w:type="dxa"/>
            <w:vAlign w:val="bottom"/>
          </w:tcPr>
          <w:p w14:paraId="119D71E2" w14:textId="3E379B6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422</w:t>
            </w:r>
          </w:p>
        </w:tc>
        <w:tc>
          <w:tcPr>
            <w:tcW w:w="709" w:type="dxa"/>
            <w:vAlign w:val="bottom"/>
          </w:tcPr>
          <w:p w14:paraId="6026B3A1" w14:textId="7650BAE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1.5</w:t>
            </w:r>
          </w:p>
        </w:tc>
        <w:tc>
          <w:tcPr>
            <w:tcW w:w="850" w:type="dxa"/>
            <w:vAlign w:val="bottom"/>
          </w:tcPr>
          <w:p w14:paraId="47C62119" w14:textId="5D11B69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6F08E5B" w14:textId="0B971D5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591FD78" w14:textId="627A944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118</w:t>
            </w:r>
          </w:p>
        </w:tc>
        <w:tc>
          <w:tcPr>
            <w:tcW w:w="821" w:type="dxa"/>
            <w:vAlign w:val="bottom"/>
          </w:tcPr>
          <w:p w14:paraId="6CB5B836" w14:textId="5AEBB11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851" w:type="dxa"/>
            <w:vAlign w:val="bottom"/>
          </w:tcPr>
          <w:p w14:paraId="1268E4BC" w14:textId="4946998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596</w:t>
            </w:r>
          </w:p>
        </w:tc>
        <w:tc>
          <w:tcPr>
            <w:tcW w:w="709" w:type="dxa"/>
            <w:vAlign w:val="bottom"/>
          </w:tcPr>
          <w:p w14:paraId="5D1BB02D" w14:textId="347C9E5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850" w:type="dxa"/>
            <w:vAlign w:val="bottom"/>
          </w:tcPr>
          <w:p w14:paraId="0A428AD0" w14:textId="5C69B6B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</w:t>
            </w:r>
          </w:p>
        </w:tc>
        <w:tc>
          <w:tcPr>
            <w:tcW w:w="709" w:type="dxa"/>
            <w:vAlign w:val="bottom"/>
          </w:tcPr>
          <w:p w14:paraId="35D40695" w14:textId="5E92727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0.7</w:t>
            </w:r>
          </w:p>
        </w:tc>
      </w:tr>
      <w:tr w:rsidR="00E16113" w:rsidRPr="001026D0" w14:paraId="47712774" w14:textId="6D7C7533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6DE5BA2" w14:textId="47A62446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≥46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B6E3FCD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926F51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&lt;0.1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FC55A15" w14:textId="162AE66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1DA16F" w14:textId="06D5CE7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8C6F5F2" w14:textId="2E0CD2A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3D5F77D" w14:textId="3CF9B13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284678D" w14:textId="56E0594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bottom"/>
          </w:tcPr>
          <w:p w14:paraId="3C8570B4" w14:textId="05CE958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50" w:type="dxa"/>
            <w:vAlign w:val="bottom"/>
          </w:tcPr>
          <w:p w14:paraId="6641731E" w14:textId="121FABA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bottom"/>
          </w:tcPr>
          <w:p w14:paraId="77EA3BE8" w14:textId="6409F1A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50" w:type="dxa"/>
            <w:vAlign w:val="bottom"/>
          </w:tcPr>
          <w:p w14:paraId="700936B4" w14:textId="3F4C916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C84884F" w14:textId="7773FD1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&lt;0.1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36E0E58" w14:textId="1398169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1" w:type="dxa"/>
            <w:vAlign w:val="bottom"/>
          </w:tcPr>
          <w:p w14:paraId="60294964" w14:textId="03DD618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51" w:type="dxa"/>
            <w:vAlign w:val="bottom"/>
          </w:tcPr>
          <w:p w14:paraId="2AF1723F" w14:textId="2BD368B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bottom"/>
          </w:tcPr>
          <w:p w14:paraId="0BB8AA77" w14:textId="6864162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&lt;0.1</w:t>
            </w:r>
          </w:p>
        </w:tc>
        <w:tc>
          <w:tcPr>
            <w:tcW w:w="850" w:type="dxa"/>
            <w:vAlign w:val="bottom"/>
          </w:tcPr>
          <w:p w14:paraId="467046F6" w14:textId="333D90E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bottom"/>
          </w:tcPr>
          <w:p w14:paraId="5C5F19E4" w14:textId="5BEDA43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&lt;0.1</w:t>
            </w:r>
          </w:p>
        </w:tc>
      </w:tr>
      <w:tr w:rsidR="00E16113" w:rsidRPr="001026D0" w14:paraId="4CAD4246" w14:textId="55122C8C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B036EFF" w14:textId="15F03F26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DC60F05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3AF940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B78DC33" w14:textId="575C24D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76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A46318" w14:textId="11B5E47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B7A965E" w14:textId="520FC04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8E7575C" w14:textId="415039F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E0F3BA3" w14:textId="77CD410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709" w:type="dxa"/>
            <w:vAlign w:val="bottom"/>
          </w:tcPr>
          <w:p w14:paraId="596FC689" w14:textId="614B326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0.2</w:t>
            </w:r>
          </w:p>
        </w:tc>
        <w:tc>
          <w:tcPr>
            <w:tcW w:w="850" w:type="dxa"/>
            <w:vAlign w:val="bottom"/>
          </w:tcPr>
          <w:p w14:paraId="30206C62" w14:textId="6C894DE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91</w:t>
            </w:r>
          </w:p>
        </w:tc>
        <w:tc>
          <w:tcPr>
            <w:tcW w:w="709" w:type="dxa"/>
            <w:vAlign w:val="bottom"/>
          </w:tcPr>
          <w:p w14:paraId="66EAB3AE" w14:textId="6A7F029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0.3</w:t>
            </w:r>
          </w:p>
        </w:tc>
        <w:tc>
          <w:tcPr>
            <w:tcW w:w="850" w:type="dxa"/>
            <w:vAlign w:val="bottom"/>
          </w:tcPr>
          <w:p w14:paraId="54FC105F" w14:textId="37C1CDF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650CF782" w14:textId="2107A94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D801EC1" w14:textId="4CA705F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110</w:t>
            </w:r>
          </w:p>
        </w:tc>
        <w:tc>
          <w:tcPr>
            <w:tcW w:w="821" w:type="dxa"/>
            <w:vAlign w:val="bottom"/>
          </w:tcPr>
          <w:p w14:paraId="7728947F" w14:textId="7BCA611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851" w:type="dxa"/>
            <w:vAlign w:val="bottom"/>
          </w:tcPr>
          <w:p w14:paraId="6AD5C9CA" w14:textId="62B2DDC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553</w:t>
            </w:r>
          </w:p>
        </w:tc>
        <w:tc>
          <w:tcPr>
            <w:tcW w:w="709" w:type="dxa"/>
            <w:vAlign w:val="bottom"/>
          </w:tcPr>
          <w:p w14:paraId="26AB3BC0" w14:textId="02F35F6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850" w:type="dxa"/>
            <w:vAlign w:val="bottom"/>
          </w:tcPr>
          <w:p w14:paraId="122007D9" w14:textId="46C0F2A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124</w:t>
            </w:r>
          </w:p>
        </w:tc>
        <w:tc>
          <w:tcPr>
            <w:tcW w:w="709" w:type="dxa"/>
            <w:vAlign w:val="bottom"/>
          </w:tcPr>
          <w:p w14:paraId="71D9D42A" w14:textId="732A888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0.9</w:t>
            </w:r>
          </w:p>
        </w:tc>
      </w:tr>
      <w:tr w:rsidR="00E0700F" w:rsidRPr="001026D0" w14:paraId="6B9D54EC" w14:textId="55FD08AD" w:rsidTr="00D552EE">
        <w:tc>
          <w:tcPr>
            <w:tcW w:w="15310" w:type="dxa"/>
            <w:gridSpan w:val="19"/>
            <w:shd w:val="clear" w:color="auto" w:fill="auto"/>
          </w:tcPr>
          <w:p w14:paraId="67380825" w14:textId="549638CE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Paternal </w:t>
            </w:r>
            <w:proofErr w:type="spellStart"/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age</w:t>
            </w:r>
            <w:r w:rsidR="005022CF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c,d</w:t>
            </w:r>
            <w:proofErr w:type="spellEnd"/>
          </w:p>
        </w:tc>
      </w:tr>
      <w:tr w:rsidR="00E16113" w:rsidRPr="001026D0" w14:paraId="5C07B1AC" w14:textId="556CAEC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DCFC7A4" w14:textId="599B8733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≤ 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72A9340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1082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5FF2B0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20.3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6EE2E43" w14:textId="78F7BD4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53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1C8DC" w14:textId="70422B6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21.4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A3377F6" w14:textId="3DCC67D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1576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38E029D" w14:textId="65B9466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22.4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A07309B" w14:textId="18453DC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1251</w:t>
            </w:r>
          </w:p>
        </w:tc>
        <w:tc>
          <w:tcPr>
            <w:tcW w:w="709" w:type="dxa"/>
            <w:vAlign w:val="bottom"/>
          </w:tcPr>
          <w:p w14:paraId="50E06F8B" w14:textId="1CDAB6B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22.1</w:t>
            </w:r>
          </w:p>
        </w:tc>
        <w:tc>
          <w:tcPr>
            <w:tcW w:w="850" w:type="dxa"/>
            <w:vAlign w:val="bottom"/>
          </w:tcPr>
          <w:p w14:paraId="4D23FB0A" w14:textId="2592588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6229</w:t>
            </w:r>
          </w:p>
        </w:tc>
        <w:tc>
          <w:tcPr>
            <w:tcW w:w="709" w:type="dxa"/>
            <w:vAlign w:val="bottom"/>
          </w:tcPr>
          <w:p w14:paraId="78629CC6" w14:textId="7A5C1E4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22.2</w:t>
            </w:r>
          </w:p>
        </w:tc>
        <w:tc>
          <w:tcPr>
            <w:tcW w:w="850" w:type="dxa"/>
            <w:vAlign w:val="bottom"/>
          </w:tcPr>
          <w:p w14:paraId="7A255894" w14:textId="3DF661F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1940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5C42154" w14:textId="3017F6C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23.1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503F34DC" w14:textId="3E9D3C5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2005</w:t>
            </w:r>
          </w:p>
        </w:tc>
        <w:tc>
          <w:tcPr>
            <w:tcW w:w="821" w:type="dxa"/>
            <w:vAlign w:val="bottom"/>
          </w:tcPr>
          <w:p w14:paraId="23DBAF3F" w14:textId="1DFB531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19.5</w:t>
            </w:r>
          </w:p>
        </w:tc>
        <w:tc>
          <w:tcPr>
            <w:tcW w:w="851" w:type="dxa"/>
            <w:vAlign w:val="bottom"/>
          </w:tcPr>
          <w:p w14:paraId="3DDEB6C3" w14:textId="4D9EF3A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10068</w:t>
            </w:r>
          </w:p>
        </w:tc>
        <w:tc>
          <w:tcPr>
            <w:tcW w:w="709" w:type="dxa"/>
            <w:vAlign w:val="bottom"/>
          </w:tcPr>
          <w:p w14:paraId="24163D7E" w14:textId="65F5A78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20.0</w:t>
            </w:r>
          </w:p>
        </w:tc>
        <w:tc>
          <w:tcPr>
            <w:tcW w:w="850" w:type="dxa"/>
            <w:vAlign w:val="bottom"/>
          </w:tcPr>
          <w:p w14:paraId="0441DEC6" w14:textId="41C466E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3083</w:t>
            </w:r>
          </w:p>
        </w:tc>
        <w:tc>
          <w:tcPr>
            <w:tcW w:w="709" w:type="dxa"/>
            <w:vAlign w:val="bottom"/>
          </w:tcPr>
          <w:p w14:paraId="6E0BF6CB" w14:textId="26AD81D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21.2</w:t>
            </w:r>
          </w:p>
        </w:tc>
      </w:tr>
      <w:tr w:rsidR="00E16113" w:rsidRPr="001026D0" w14:paraId="6422129C" w14:textId="54EDF800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E37EAED" w14:textId="0892B478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26 – 30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23C5EF7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13ED8A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35.7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48CAFBD" w14:textId="0583A6E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3E88A7" w14:textId="4268DBB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33.2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E0D41D7" w14:textId="0FCFA5D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2355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DA3A069" w14:textId="2C1994E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35.0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94DA4AC" w14:textId="3360D69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1844</w:t>
            </w:r>
          </w:p>
        </w:tc>
        <w:tc>
          <w:tcPr>
            <w:tcW w:w="709" w:type="dxa"/>
            <w:vAlign w:val="bottom"/>
          </w:tcPr>
          <w:p w14:paraId="32B35418" w14:textId="0DA0AE5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32.5</w:t>
            </w:r>
          </w:p>
        </w:tc>
        <w:tc>
          <w:tcPr>
            <w:tcW w:w="850" w:type="dxa"/>
            <w:vAlign w:val="bottom"/>
          </w:tcPr>
          <w:p w14:paraId="24ADEF11" w14:textId="3B0313D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9122</w:t>
            </w:r>
          </w:p>
        </w:tc>
        <w:tc>
          <w:tcPr>
            <w:tcW w:w="709" w:type="dxa"/>
            <w:vAlign w:val="bottom"/>
          </w:tcPr>
          <w:p w14:paraId="3FB92A8E" w14:textId="001DDF6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32.6</w:t>
            </w:r>
          </w:p>
        </w:tc>
        <w:tc>
          <w:tcPr>
            <w:tcW w:w="850" w:type="dxa"/>
            <w:vAlign w:val="bottom"/>
          </w:tcPr>
          <w:p w14:paraId="3DA25916" w14:textId="2263DC4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2805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840701F" w14:textId="6C07814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33.4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B1A018B" w14:textId="3120740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3285</w:t>
            </w:r>
          </w:p>
        </w:tc>
        <w:tc>
          <w:tcPr>
            <w:tcW w:w="821" w:type="dxa"/>
            <w:vAlign w:val="bottom"/>
          </w:tcPr>
          <w:p w14:paraId="2FBA18C0" w14:textId="124B796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32.0</w:t>
            </w:r>
          </w:p>
        </w:tc>
        <w:tc>
          <w:tcPr>
            <w:tcW w:w="851" w:type="dxa"/>
            <w:vAlign w:val="bottom"/>
          </w:tcPr>
          <w:p w14:paraId="11543CEB" w14:textId="1C28EBC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16231</w:t>
            </w:r>
          </w:p>
        </w:tc>
        <w:tc>
          <w:tcPr>
            <w:tcW w:w="709" w:type="dxa"/>
            <w:vAlign w:val="bottom"/>
          </w:tcPr>
          <w:p w14:paraId="67B1BB91" w14:textId="68EA86F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32.3</w:t>
            </w:r>
          </w:p>
        </w:tc>
        <w:tc>
          <w:tcPr>
            <w:tcW w:w="850" w:type="dxa"/>
            <w:vAlign w:val="bottom"/>
          </w:tcPr>
          <w:p w14:paraId="28758C5C" w14:textId="695A021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4800</w:t>
            </w:r>
          </w:p>
        </w:tc>
        <w:tc>
          <w:tcPr>
            <w:tcW w:w="709" w:type="dxa"/>
            <w:vAlign w:val="bottom"/>
          </w:tcPr>
          <w:p w14:paraId="4096615D" w14:textId="3D0F446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33.1</w:t>
            </w:r>
          </w:p>
        </w:tc>
      </w:tr>
      <w:tr w:rsidR="00E16113" w:rsidRPr="001026D0" w14:paraId="1D9B15F9" w14:textId="0B6DB28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A30E51C" w14:textId="670AB246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31 – 35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0D20F02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1283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967D2A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24.0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94CB25C" w14:textId="24AFEE7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61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636828" w14:textId="47EA387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24.6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69FC695" w14:textId="6C712D9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1703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A922C4D" w14:textId="4CEDE57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25.3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4BA6EA7" w14:textId="25150EA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1435</w:t>
            </w:r>
          </w:p>
        </w:tc>
        <w:tc>
          <w:tcPr>
            <w:tcW w:w="709" w:type="dxa"/>
            <w:vAlign w:val="bottom"/>
          </w:tcPr>
          <w:p w14:paraId="7F33A6A0" w14:textId="684D6FA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25.3</w:t>
            </w:r>
          </w:p>
        </w:tc>
        <w:tc>
          <w:tcPr>
            <w:tcW w:w="850" w:type="dxa"/>
            <w:vAlign w:val="bottom"/>
          </w:tcPr>
          <w:p w14:paraId="7B8C3D89" w14:textId="15111FC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7027</w:t>
            </w:r>
          </w:p>
        </w:tc>
        <w:tc>
          <w:tcPr>
            <w:tcW w:w="709" w:type="dxa"/>
            <w:vAlign w:val="bottom"/>
          </w:tcPr>
          <w:p w14:paraId="4E21A2E3" w14:textId="4CFD049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25.1</w:t>
            </w:r>
          </w:p>
        </w:tc>
        <w:tc>
          <w:tcPr>
            <w:tcW w:w="850" w:type="dxa"/>
            <w:vAlign w:val="bottom"/>
          </w:tcPr>
          <w:p w14:paraId="7B72AA84" w14:textId="76F6DAE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2150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90471CD" w14:textId="7737C72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25.6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A8EBC62" w14:textId="451000A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2693</w:t>
            </w:r>
          </w:p>
        </w:tc>
        <w:tc>
          <w:tcPr>
            <w:tcW w:w="821" w:type="dxa"/>
            <w:vAlign w:val="bottom"/>
          </w:tcPr>
          <w:p w14:paraId="10DDDFA2" w14:textId="685769F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26.2</w:t>
            </w:r>
          </w:p>
        </w:tc>
        <w:tc>
          <w:tcPr>
            <w:tcW w:w="851" w:type="dxa"/>
            <w:vAlign w:val="bottom"/>
          </w:tcPr>
          <w:p w14:paraId="2AD91023" w14:textId="0849734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13096</w:t>
            </w:r>
          </w:p>
        </w:tc>
        <w:tc>
          <w:tcPr>
            <w:tcW w:w="709" w:type="dxa"/>
            <w:vAlign w:val="bottom"/>
          </w:tcPr>
          <w:p w14:paraId="644CD0BA" w14:textId="04D721D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26.1</w:t>
            </w:r>
          </w:p>
        </w:tc>
        <w:tc>
          <w:tcPr>
            <w:tcW w:w="850" w:type="dxa"/>
            <w:vAlign w:val="bottom"/>
          </w:tcPr>
          <w:p w14:paraId="71F04A61" w14:textId="0DBF528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3780</w:t>
            </w:r>
          </w:p>
        </w:tc>
        <w:tc>
          <w:tcPr>
            <w:tcW w:w="709" w:type="dxa"/>
            <w:vAlign w:val="bottom"/>
          </w:tcPr>
          <w:p w14:paraId="2A627123" w14:textId="7FCCA56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26.0</w:t>
            </w:r>
          </w:p>
        </w:tc>
      </w:tr>
      <w:tr w:rsidR="00E16113" w:rsidRPr="001026D0" w14:paraId="6A6988AC" w14:textId="2BB0BA97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1A6A528" w14:textId="33DDE4C5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36 – 40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11AD61B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94BD34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11.3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E2B1CE1" w14:textId="5FCD5A1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27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FFA4EC" w14:textId="3F05648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866F2FC" w14:textId="5D8A207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710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0849420" w14:textId="170C3B3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10.6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9335CA6" w14:textId="33E03EE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698</w:t>
            </w:r>
          </w:p>
        </w:tc>
        <w:tc>
          <w:tcPr>
            <w:tcW w:w="709" w:type="dxa"/>
            <w:vAlign w:val="bottom"/>
          </w:tcPr>
          <w:p w14:paraId="72764204" w14:textId="7DC2873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12.3</w:t>
            </w:r>
          </w:p>
        </w:tc>
        <w:tc>
          <w:tcPr>
            <w:tcW w:w="850" w:type="dxa"/>
            <w:vAlign w:val="bottom"/>
          </w:tcPr>
          <w:p w14:paraId="3DCF7B01" w14:textId="21A4E66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3358</w:t>
            </w:r>
          </w:p>
        </w:tc>
        <w:tc>
          <w:tcPr>
            <w:tcW w:w="709" w:type="dxa"/>
            <w:vAlign w:val="bottom"/>
          </w:tcPr>
          <w:p w14:paraId="5BAEB066" w14:textId="4E27E48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12.0</w:t>
            </w:r>
          </w:p>
        </w:tc>
        <w:tc>
          <w:tcPr>
            <w:tcW w:w="850" w:type="dxa"/>
            <w:vAlign w:val="bottom"/>
          </w:tcPr>
          <w:p w14:paraId="57B22D7E" w14:textId="31E0D04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956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69881EF3" w14:textId="18A41AC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11.4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6184ADD" w14:textId="11F5741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1346</w:t>
            </w:r>
          </w:p>
        </w:tc>
        <w:tc>
          <w:tcPr>
            <w:tcW w:w="821" w:type="dxa"/>
            <w:vAlign w:val="bottom"/>
          </w:tcPr>
          <w:p w14:paraId="0CFCBA0F" w14:textId="7C88311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13.1</w:t>
            </w:r>
          </w:p>
        </w:tc>
        <w:tc>
          <w:tcPr>
            <w:tcW w:w="851" w:type="dxa"/>
            <w:vAlign w:val="bottom"/>
          </w:tcPr>
          <w:p w14:paraId="567A86A6" w14:textId="4C39E27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6285</w:t>
            </w:r>
          </w:p>
        </w:tc>
        <w:tc>
          <w:tcPr>
            <w:tcW w:w="709" w:type="dxa"/>
            <w:vAlign w:val="bottom"/>
          </w:tcPr>
          <w:p w14:paraId="358C66CC" w14:textId="63B0B86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12.5</w:t>
            </w:r>
          </w:p>
        </w:tc>
        <w:tc>
          <w:tcPr>
            <w:tcW w:w="850" w:type="dxa"/>
            <w:vAlign w:val="bottom"/>
          </w:tcPr>
          <w:p w14:paraId="66506770" w14:textId="68F172D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1756</w:t>
            </w:r>
          </w:p>
        </w:tc>
        <w:tc>
          <w:tcPr>
            <w:tcW w:w="709" w:type="dxa"/>
            <w:vAlign w:val="bottom"/>
          </w:tcPr>
          <w:p w14:paraId="359D30E5" w14:textId="11D0BFF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12.1</w:t>
            </w:r>
          </w:p>
        </w:tc>
      </w:tr>
      <w:tr w:rsidR="00E16113" w:rsidRPr="001026D0" w14:paraId="387310B4" w14:textId="7E179190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DAD1343" w14:textId="60423CE4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41 – 45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3C8D6F2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209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EAC114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AFDFAD3" w14:textId="3F2AEAD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88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8C537C" w14:textId="1D443C8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E6B85EC" w14:textId="4B48797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DFDB2AE" w14:textId="36694EF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8BCB879" w14:textId="3CD96DF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246</w:t>
            </w:r>
          </w:p>
        </w:tc>
        <w:tc>
          <w:tcPr>
            <w:tcW w:w="709" w:type="dxa"/>
            <w:vAlign w:val="bottom"/>
          </w:tcPr>
          <w:p w14:paraId="4AFDA5CA" w14:textId="2ACAC98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4.3</w:t>
            </w:r>
          </w:p>
        </w:tc>
        <w:tc>
          <w:tcPr>
            <w:tcW w:w="850" w:type="dxa"/>
            <w:vAlign w:val="bottom"/>
          </w:tcPr>
          <w:p w14:paraId="7FCE1A2F" w14:textId="6B7699C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1186</w:t>
            </w:r>
          </w:p>
        </w:tc>
        <w:tc>
          <w:tcPr>
            <w:tcW w:w="709" w:type="dxa"/>
            <w:vAlign w:val="bottom"/>
          </w:tcPr>
          <w:p w14:paraId="20CF7B2E" w14:textId="3FF5805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850" w:type="dxa"/>
            <w:vAlign w:val="bottom"/>
          </w:tcPr>
          <w:p w14:paraId="52B56229" w14:textId="6AA400F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329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3839F8E" w14:textId="30C6A25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B8CCA33" w14:textId="1073480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489</w:t>
            </w:r>
          </w:p>
        </w:tc>
        <w:tc>
          <w:tcPr>
            <w:tcW w:w="821" w:type="dxa"/>
            <w:vAlign w:val="bottom"/>
          </w:tcPr>
          <w:p w14:paraId="2335E889" w14:textId="0FCF564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4.8</w:t>
            </w:r>
          </w:p>
        </w:tc>
        <w:tc>
          <w:tcPr>
            <w:tcW w:w="851" w:type="dxa"/>
            <w:vAlign w:val="bottom"/>
          </w:tcPr>
          <w:p w14:paraId="662699B9" w14:textId="0D9F3FD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2329</w:t>
            </w:r>
          </w:p>
        </w:tc>
        <w:tc>
          <w:tcPr>
            <w:tcW w:w="709" w:type="dxa"/>
            <w:vAlign w:val="bottom"/>
          </w:tcPr>
          <w:p w14:paraId="71E432C2" w14:textId="31607DE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4.6</w:t>
            </w:r>
          </w:p>
        </w:tc>
        <w:tc>
          <w:tcPr>
            <w:tcW w:w="850" w:type="dxa"/>
            <w:vAlign w:val="bottom"/>
          </w:tcPr>
          <w:p w14:paraId="5A7C3389" w14:textId="1060156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608</w:t>
            </w:r>
          </w:p>
        </w:tc>
        <w:tc>
          <w:tcPr>
            <w:tcW w:w="709" w:type="dxa"/>
            <w:vAlign w:val="bottom"/>
          </w:tcPr>
          <w:p w14:paraId="69D200BC" w14:textId="5121171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4.2</w:t>
            </w:r>
          </w:p>
        </w:tc>
      </w:tr>
      <w:tr w:rsidR="00E16113" w:rsidRPr="001026D0" w14:paraId="32DF8192" w14:textId="73072D6F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1548C27" w14:textId="78AEE1EB" w:rsidR="00E16113" w:rsidRPr="002928E1" w:rsidRDefault="00E16113" w:rsidP="00E161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≥46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39187F1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18DEE0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22B054D" w14:textId="4D73D57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773138" w14:textId="2A30934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2A7E772" w14:textId="0107D139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85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E66B96E" w14:textId="23F2299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5E4B9EF" w14:textId="7C5CA55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91</w:t>
            </w:r>
          </w:p>
        </w:tc>
        <w:tc>
          <w:tcPr>
            <w:tcW w:w="709" w:type="dxa"/>
            <w:vAlign w:val="bottom"/>
          </w:tcPr>
          <w:p w14:paraId="72BDD1E0" w14:textId="40A2643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850" w:type="dxa"/>
            <w:vAlign w:val="bottom"/>
          </w:tcPr>
          <w:p w14:paraId="77296639" w14:textId="484973E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498</w:t>
            </w:r>
          </w:p>
        </w:tc>
        <w:tc>
          <w:tcPr>
            <w:tcW w:w="709" w:type="dxa"/>
            <w:vAlign w:val="bottom"/>
          </w:tcPr>
          <w:p w14:paraId="0A438F9F" w14:textId="44F141A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850" w:type="dxa"/>
            <w:vAlign w:val="bottom"/>
          </w:tcPr>
          <w:p w14:paraId="5CE9846D" w14:textId="4F4E681A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99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58A363F" w14:textId="0DFC836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24FD0E7" w14:textId="319F4528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226</w:t>
            </w:r>
          </w:p>
        </w:tc>
        <w:tc>
          <w:tcPr>
            <w:tcW w:w="821" w:type="dxa"/>
            <w:vAlign w:val="bottom"/>
          </w:tcPr>
          <w:p w14:paraId="6B0DE25E" w14:textId="202ED55D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851" w:type="dxa"/>
            <w:vAlign w:val="bottom"/>
          </w:tcPr>
          <w:p w14:paraId="0EB20FAF" w14:textId="5DCA2715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1053</w:t>
            </w:r>
          </w:p>
        </w:tc>
        <w:tc>
          <w:tcPr>
            <w:tcW w:w="709" w:type="dxa"/>
            <w:vAlign w:val="bottom"/>
          </w:tcPr>
          <w:p w14:paraId="601076D4" w14:textId="2F4A449F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50" w:type="dxa"/>
            <w:vAlign w:val="bottom"/>
          </w:tcPr>
          <w:p w14:paraId="72AB7D14" w14:textId="7D806416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235</w:t>
            </w:r>
          </w:p>
        </w:tc>
        <w:tc>
          <w:tcPr>
            <w:tcW w:w="709" w:type="dxa"/>
            <w:vAlign w:val="bottom"/>
          </w:tcPr>
          <w:p w14:paraId="37EA4ED8" w14:textId="418C94C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1.6</w:t>
            </w:r>
          </w:p>
        </w:tc>
      </w:tr>
      <w:tr w:rsidR="00E16113" w:rsidRPr="001026D0" w14:paraId="440ECE9E" w14:textId="7B4F8940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37A945B" w14:textId="2BDF042F" w:rsidR="00E16113" w:rsidRPr="002928E1" w:rsidRDefault="00E16113" w:rsidP="00E16113">
            <w:pPr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09A4A7D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169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2878AC" w14:textId="777777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3.2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DAA4178" w14:textId="3AF1415E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115</w:t>
            </w:r>
            <w:r w:rsidR="003671CC"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9E4A0C" w14:textId="05620D4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4.6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E8B83B3" w14:textId="1C331E77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94865F5" w14:textId="7024839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97C52A0" w14:textId="093F4004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107</w:t>
            </w:r>
          </w:p>
        </w:tc>
        <w:tc>
          <w:tcPr>
            <w:tcW w:w="709" w:type="dxa"/>
            <w:vAlign w:val="bottom"/>
          </w:tcPr>
          <w:p w14:paraId="617AB03F" w14:textId="30EB447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1.9</w:t>
            </w:r>
          </w:p>
        </w:tc>
        <w:tc>
          <w:tcPr>
            <w:tcW w:w="850" w:type="dxa"/>
            <w:vAlign w:val="bottom"/>
          </w:tcPr>
          <w:p w14:paraId="3AC83ED9" w14:textId="766FCB53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585</w:t>
            </w:r>
          </w:p>
        </w:tc>
        <w:tc>
          <w:tcPr>
            <w:tcW w:w="709" w:type="dxa"/>
            <w:vAlign w:val="bottom"/>
          </w:tcPr>
          <w:p w14:paraId="2F1FDC21" w14:textId="39D8297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50" w:type="dxa"/>
            <w:vAlign w:val="bottom"/>
          </w:tcPr>
          <w:p w14:paraId="744CBAE6" w14:textId="2B4953EB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EAAEC63" w14:textId="372527E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E3B5BEB" w14:textId="462CD8BC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233</w:t>
            </w:r>
          </w:p>
        </w:tc>
        <w:tc>
          <w:tcPr>
            <w:tcW w:w="821" w:type="dxa"/>
            <w:vAlign w:val="bottom"/>
          </w:tcPr>
          <w:p w14:paraId="06422AEE" w14:textId="3FBC2142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2.3</w:t>
            </w:r>
          </w:p>
        </w:tc>
        <w:tc>
          <w:tcPr>
            <w:tcW w:w="851" w:type="dxa"/>
            <w:vAlign w:val="bottom"/>
          </w:tcPr>
          <w:p w14:paraId="337596CC" w14:textId="4F37422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1203</w:t>
            </w:r>
          </w:p>
        </w:tc>
        <w:tc>
          <w:tcPr>
            <w:tcW w:w="709" w:type="dxa"/>
            <w:vAlign w:val="bottom"/>
          </w:tcPr>
          <w:p w14:paraId="4126DBA3" w14:textId="15F0D8F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2.4</w:t>
            </w:r>
          </w:p>
        </w:tc>
        <w:tc>
          <w:tcPr>
            <w:tcW w:w="850" w:type="dxa"/>
            <w:vAlign w:val="bottom"/>
          </w:tcPr>
          <w:p w14:paraId="0AC4D9A7" w14:textId="49358391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260</w:t>
            </w:r>
          </w:p>
        </w:tc>
        <w:tc>
          <w:tcPr>
            <w:tcW w:w="709" w:type="dxa"/>
            <w:vAlign w:val="bottom"/>
          </w:tcPr>
          <w:p w14:paraId="3CDEA28D" w14:textId="25053EA0" w:rsidR="00E16113" w:rsidRPr="002928E1" w:rsidRDefault="00E16113" w:rsidP="005D335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2928E1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1.8</w:t>
            </w:r>
          </w:p>
        </w:tc>
      </w:tr>
      <w:tr w:rsidR="00E0700F" w:rsidRPr="001026D0" w14:paraId="21C3DBAE" w14:textId="17F8D6AB" w:rsidTr="00E0700F">
        <w:trPr>
          <w:trHeight w:val="313"/>
        </w:trPr>
        <w:tc>
          <w:tcPr>
            <w:tcW w:w="15310" w:type="dxa"/>
            <w:gridSpan w:val="19"/>
            <w:shd w:val="clear" w:color="auto" w:fill="auto"/>
          </w:tcPr>
          <w:p w14:paraId="26478B9D" w14:textId="5F9E8279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Maternal </w:t>
            </w:r>
            <w:proofErr w:type="spellStart"/>
            <w:r w:rsidRPr="005C3C34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education</w:t>
            </w:r>
            <w:r w:rsidR="005022CF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</w:t>
            </w:r>
            <w:r w:rsidRPr="0065088B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,</w:t>
            </w:r>
            <w:r w:rsidR="005022CF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e</w:t>
            </w:r>
            <w:proofErr w:type="spellEnd"/>
          </w:p>
        </w:tc>
      </w:tr>
      <w:tr w:rsidR="00E16113" w:rsidRPr="001026D0" w14:paraId="6529FD4D" w14:textId="2AADE7D5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1CF6D49" w14:textId="167E0B8C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Short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DA089DF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D60FB2" w14:textId="2D5513C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24F7C7" w14:textId="0929FE8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83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427E83" w14:textId="408E7CE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33.3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3FC2CC1" w14:textId="43D8736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2494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C4D8E53" w14:textId="355A094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659F86B" w14:textId="4C828E0C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1230</w:t>
            </w:r>
          </w:p>
        </w:tc>
        <w:tc>
          <w:tcPr>
            <w:tcW w:w="709" w:type="dxa"/>
            <w:vAlign w:val="bottom"/>
          </w:tcPr>
          <w:p w14:paraId="049BFADD" w14:textId="47903F7F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25.8</w:t>
            </w:r>
          </w:p>
        </w:tc>
        <w:tc>
          <w:tcPr>
            <w:tcW w:w="850" w:type="dxa"/>
            <w:vAlign w:val="bottom"/>
          </w:tcPr>
          <w:p w14:paraId="6EF3A987" w14:textId="03E0BC83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6398</w:t>
            </w:r>
          </w:p>
        </w:tc>
        <w:tc>
          <w:tcPr>
            <w:tcW w:w="709" w:type="dxa"/>
            <w:vAlign w:val="bottom"/>
          </w:tcPr>
          <w:p w14:paraId="14BB978E" w14:textId="5FACAB1B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27.1</w:t>
            </w:r>
          </w:p>
        </w:tc>
        <w:tc>
          <w:tcPr>
            <w:tcW w:w="850" w:type="dxa"/>
            <w:vAlign w:val="bottom"/>
          </w:tcPr>
          <w:p w14:paraId="7BB1F1A2" w14:textId="7E2D0984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2166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48FC5E4" w14:textId="20D2FD93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AA7A75A" w14:textId="41838FE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21" w:type="dxa"/>
            <w:vAlign w:val="bottom"/>
          </w:tcPr>
          <w:p w14:paraId="1CCBF459" w14:textId="2F54BDF7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26.9</w:t>
            </w:r>
          </w:p>
        </w:tc>
        <w:tc>
          <w:tcPr>
            <w:tcW w:w="851" w:type="dxa"/>
            <w:vAlign w:val="bottom"/>
          </w:tcPr>
          <w:p w14:paraId="5769CD34" w14:textId="62FA49A7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vAlign w:val="bottom"/>
          </w:tcPr>
          <w:p w14:paraId="10F219B0" w14:textId="673CDE72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28.6</w:t>
            </w:r>
          </w:p>
        </w:tc>
        <w:tc>
          <w:tcPr>
            <w:tcW w:w="850" w:type="dxa"/>
            <w:vAlign w:val="bottom"/>
          </w:tcPr>
          <w:p w14:paraId="32D02797" w14:textId="554037A5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</w:t>
            </w:r>
          </w:p>
        </w:tc>
        <w:tc>
          <w:tcPr>
            <w:tcW w:w="709" w:type="dxa"/>
            <w:vAlign w:val="bottom"/>
          </w:tcPr>
          <w:p w14:paraId="768B9D99" w14:textId="1BA3A5A3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28.7</w:t>
            </w:r>
          </w:p>
        </w:tc>
      </w:tr>
      <w:tr w:rsidR="00E16113" w:rsidRPr="001026D0" w14:paraId="073E2B17" w14:textId="627B90C8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6E76398" w14:textId="4D31D8A4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5E471EB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875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F32AF2" w14:textId="36E8710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6C3794D" w14:textId="23DDB83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1174AF" w14:textId="2196ED1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CB64533" w14:textId="0F195D6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2168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7899763" w14:textId="3613065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4816D21" w14:textId="5956A42D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1945</w:t>
            </w:r>
          </w:p>
        </w:tc>
        <w:tc>
          <w:tcPr>
            <w:tcW w:w="709" w:type="dxa"/>
            <w:vAlign w:val="bottom"/>
          </w:tcPr>
          <w:p w14:paraId="544485B8" w14:textId="6BE53FE4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40.7</w:t>
            </w:r>
          </w:p>
        </w:tc>
        <w:tc>
          <w:tcPr>
            <w:tcW w:w="850" w:type="dxa"/>
            <w:vAlign w:val="bottom"/>
          </w:tcPr>
          <w:p w14:paraId="63CAD1E9" w14:textId="54D0FD18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9500</w:t>
            </w:r>
          </w:p>
        </w:tc>
        <w:tc>
          <w:tcPr>
            <w:tcW w:w="709" w:type="dxa"/>
            <w:vAlign w:val="bottom"/>
          </w:tcPr>
          <w:p w14:paraId="76E3D153" w14:textId="0B25DDBD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40.2</w:t>
            </w:r>
          </w:p>
        </w:tc>
        <w:tc>
          <w:tcPr>
            <w:tcW w:w="850" w:type="dxa"/>
            <w:vAlign w:val="bottom"/>
          </w:tcPr>
          <w:p w14:paraId="1CE25CC2" w14:textId="46B85DD2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2782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30D3ED7" w14:textId="29F42A0A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39.3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E309912" w14:textId="6F3417B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496D0EA5" w14:textId="6108702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40.5</w:t>
            </w:r>
          </w:p>
        </w:tc>
        <w:tc>
          <w:tcPr>
            <w:tcW w:w="851" w:type="dxa"/>
            <w:vAlign w:val="bottom"/>
          </w:tcPr>
          <w:p w14:paraId="77D7B83D" w14:textId="6A72804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709" w:type="dxa"/>
            <w:vAlign w:val="bottom"/>
          </w:tcPr>
          <w:p w14:paraId="29C3F65F" w14:textId="0834A3E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39.7</w:t>
            </w:r>
          </w:p>
        </w:tc>
        <w:tc>
          <w:tcPr>
            <w:tcW w:w="850" w:type="dxa"/>
            <w:vAlign w:val="bottom"/>
          </w:tcPr>
          <w:p w14:paraId="5DCF57E0" w14:textId="701618E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709" w:type="dxa"/>
            <w:vAlign w:val="bottom"/>
          </w:tcPr>
          <w:p w14:paraId="766B2382" w14:textId="1AC5788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38.7</w:t>
            </w:r>
          </w:p>
        </w:tc>
      </w:tr>
      <w:tr w:rsidR="00E16113" w:rsidRPr="001026D0" w14:paraId="21B0E5F3" w14:textId="63DE1E91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707C461" w14:textId="3F20263B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Higher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005B1D5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83DDC4" w14:textId="45AF2E4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DF9A8B" w14:textId="585CC63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38B551" w14:textId="760EC39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22.5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190B0B3" w14:textId="2C9BA05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6D7BFC8" w14:textId="2F72DED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2DE54621" w14:textId="16FD98ED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1594</w:t>
            </w:r>
          </w:p>
        </w:tc>
        <w:tc>
          <w:tcPr>
            <w:tcW w:w="709" w:type="dxa"/>
            <w:vAlign w:val="bottom"/>
          </w:tcPr>
          <w:p w14:paraId="4FC03E19" w14:textId="19E08707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33.4</w:t>
            </w:r>
          </w:p>
        </w:tc>
        <w:tc>
          <w:tcPr>
            <w:tcW w:w="850" w:type="dxa"/>
            <w:vAlign w:val="bottom"/>
          </w:tcPr>
          <w:p w14:paraId="1D1B2451" w14:textId="55A8E398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7674</w:t>
            </w:r>
          </w:p>
        </w:tc>
        <w:tc>
          <w:tcPr>
            <w:tcW w:w="709" w:type="dxa"/>
            <w:vAlign w:val="bottom"/>
          </w:tcPr>
          <w:p w14:paraId="354D0C19" w14:textId="4B302612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32.5</w:t>
            </w:r>
          </w:p>
        </w:tc>
        <w:tc>
          <w:tcPr>
            <w:tcW w:w="850" w:type="dxa"/>
            <w:vAlign w:val="bottom"/>
          </w:tcPr>
          <w:p w14:paraId="67D5D84C" w14:textId="113150F1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2119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1D7C4D0" w14:textId="2BFADD35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30.0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DA613F1" w14:textId="3C7F757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1" w:type="dxa"/>
            <w:vAlign w:val="bottom"/>
          </w:tcPr>
          <w:p w14:paraId="0757B6C2" w14:textId="1BC3E76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vAlign w:val="bottom"/>
          </w:tcPr>
          <w:p w14:paraId="4B0AD86A" w14:textId="667F6F6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709" w:type="dxa"/>
            <w:vAlign w:val="bottom"/>
          </w:tcPr>
          <w:p w14:paraId="7A1D2D3A" w14:textId="41E2015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50" w:type="dxa"/>
            <w:vAlign w:val="bottom"/>
          </w:tcPr>
          <w:p w14:paraId="4C5CF84A" w14:textId="24AED38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709" w:type="dxa"/>
            <w:vAlign w:val="bottom"/>
          </w:tcPr>
          <w:p w14:paraId="25AE1037" w14:textId="61F4AF4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20.9</w:t>
            </w:r>
          </w:p>
        </w:tc>
      </w:tr>
      <w:tr w:rsidR="00E16113" w:rsidRPr="001026D0" w14:paraId="02E6013B" w14:textId="45A6F8FD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A725832" w14:textId="313EF712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Missing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FAE437E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5FFDA2" w14:textId="7D3D524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C9206EB" w14:textId="53F00C6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2041C2" w14:textId="440CCBD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58787E4" w14:textId="709398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B751C8D" w14:textId="694303D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6D54EA1" w14:textId="520501CF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bottom"/>
          </w:tcPr>
          <w:p w14:paraId="40361E47" w14:textId="25234DF3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50" w:type="dxa"/>
            <w:vAlign w:val="bottom"/>
          </w:tcPr>
          <w:p w14:paraId="77344E93" w14:textId="56721E65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</w:t>
            </w:r>
          </w:p>
        </w:tc>
        <w:tc>
          <w:tcPr>
            <w:tcW w:w="709" w:type="dxa"/>
            <w:vAlign w:val="bottom"/>
          </w:tcPr>
          <w:p w14:paraId="2CB753DE" w14:textId="7304EE97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0.3</w:t>
            </w:r>
          </w:p>
        </w:tc>
        <w:tc>
          <w:tcPr>
            <w:tcW w:w="850" w:type="dxa"/>
            <w:vAlign w:val="bottom"/>
          </w:tcPr>
          <w:p w14:paraId="101925DF" w14:textId="1F421842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FCE94A9" w14:textId="45A96A20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sz w:val="20"/>
                <w:szCs w:val="20"/>
                <w:lang w:val="en-GB"/>
              </w:rPr>
              <w:t>0.1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329D729" w14:textId="00C94A7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1005</w:t>
            </w:r>
          </w:p>
        </w:tc>
        <w:tc>
          <w:tcPr>
            <w:tcW w:w="821" w:type="dxa"/>
            <w:vAlign w:val="bottom"/>
          </w:tcPr>
          <w:p w14:paraId="1730097A" w14:textId="4590523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vAlign w:val="bottom"/>
          </w:tcPr>
          <w:p w14:paraId="28E84F09" w14:textId="165A133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</w:t>
            </w:r>
          </w:p>
        </w:tc>
        <w:tc>
          <w:tcPr>
            <w:tcW w:w="709" w:type="dxa"/>
            <w:vAlign w:val="bottom"/>
          </w:tcPr>
          <w:p w14:paraId="732CCB35" w14:textId="189EF5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50" w:type="dxa"/>
            <w:vAlign w:val="bottom"/>
          </w:tcPr>
          <w:p w14:paraId="187CA046" w14:textId="02F48E6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vAlign w:val="bottom"/>
          </w:tcPr>
          <w:p w14:paraId="001D6630" w14:textId="7B08094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11.8</w:t>
            </w:r>
          </w:p>
        </w:tc>
      </w:tr>
      <w:tr w:rsidR="00E0700F" w:rsidRPr="001026D0" w14:paraId="734F6DA0" w14:textId="4842CEFB" w:rsidTr="00D552EE">
        <w:tc>
          <w:tcPr>
            <w:tcW w:w="15310" w:type="dxa"/>
            <w:gridSpan w:val="19"/>
            <w:shd w:val="clear" w:color="auto" w:fill="auto"/>
          </w:tcPr>
          <w:p w14:paraId="1038EFAD" w14:textId="6347AB79" w:rsidR="00E0700F" w:rsidRPr="00E25480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Paternal </w:t>
            </w:r>
            <w:proofErr w:type="spellStart"/>
            <w:r w:rsidRPr="00E2548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education</w:t>
            </w:r>
            <w:r w:rsidR="005022CF" w:rsidRPr="00E25480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a,c,d,e</w:t>
            </w:r>
            <w:proofErr w:type="spellEnd"/>
          </w:p>
        </w:tc>
      </w:tr>
      <w:tr w:rsidR="00E16113" w:rsidRPr="001026D0" w14:paraId="779AE80B" w14:textId="58753DB6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92D92A7" w14:textId="32C06EE4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Short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45FF080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1325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9A448E" w14:textId="2A7739A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C44BE58" w14:textId="511AC3F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63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473019" w14:textId="0E6E4C1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A0D3247" w14:textId="1B6050E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1900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74ED019" w14:textId="386A1F0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28.3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591FDB0" w14:textId="0F5938C7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1384</w:t>
            </w:r>
          </w:p>
        </w:tc>
        <w:tc>
          <w:tcPr>
            <w:tcW w:w="709" w:type="dxa"/>
            <w:vAlign w:val="bottom"/>
          </w:tcPr>
          <w:p w14:paraId="0CBE2208" w14:textId="6CE3D407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29.0</w:t>
            </w:r>
          </w:p>
        </w:tc>
        <w:tc>
          <w:tcPr>
            <w:tcW w:w="850" w:type="dxa"/>
            <w:vAlign w:val="bottom"/>
          </w:tcPr>
          <w:p w14:paraId="752C3F41" w14:textId="7B49F10C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6998</w:t>
            </w:r>
          </w:p>
        </w:tc>
        <w:tc>
          <w:tcPr>
            <w:tcW w:w="709" w:type="dxa"/>
            <w:vAlign w:val="bottom"/>
          </w:tcPr>
          <w:p w14:paraId="3D83A337" w14:textId="5EB157C3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29.6</w:t>
            </w:r>
          </w:p>
        </w:tc>
        <w:tc>
          <w:tcPr>
            <w:tcW w:w="850" w:type="dxa"/>
            <w:vAlign w:val="bottom"/>
          </w:tcPr>
          <w:p w14:paraId="7E193F88" w14:textId="5480BE2A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2379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9A73A58" w14:textId="6A0C216E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F761837" w14:textId="453B80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821" w:type="dxa"/>
            <w:vAlign w:val="bottom"/>
          </w:tcPr>
          <w:p w14:paraId="408BAC14" w14:textId="4CAE3FD3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vAlign w:val="bottom"/>
          </w:tcPr>
          <w:p w14:paraId="49555AA6" w14:textId="25317A6C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</w:t>
            </w:r>
          </w:p>
        </w:tc>
        <w:tc>
          <w:tcPr>
            <w:tcW w:w="709" w:type="dxa"/>
            <w:vAlign w:val="bottom"/>
          </w:tcPr>
          <w:p w14:paraId="6A8374E8" w14:textId="7632535A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29.2</w:t>
            </w:r>
          </w:p>
        </w:tc>
        <w:tc>
          <w:tcPr>
            <w:tcW w:w="850" w:type="dxa"/>
            <w:vAlign w:val="bottom"/>
          </w:tcPr>
          <w:p w14:paraId="5028E9FB" w14:textId="2422C631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4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411</w:t>
            </w:r>
          </w:p>
        </w:tc>
        <w:tc>
          <w:tcPr>
            <w:tcW w:w="709" w:type="dxa"/>
            <w:vAlign w:val="bottom"/>
          </w:tcPr>
          <w:p w14:paraId="4CA52C22" w14:textId="4362B55C" w:rsidR="00E16113" w:rsidRPr="00E66953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30.4</w:t>
            </w:r>
          </w:p>
        </w:tc>
      </w:tr>
      <w:tr w:rsidR="00E16113" w:rsidRPr="001026D0" w14:paraId="2938B146" w14:textId="5C1A5CA9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CC4EA15" w14:textId="5CEC92EC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Medium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954D34F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2351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3B79EE" w14:textId="651A1B3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44.0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2C17F97" w14:textId="5D576E5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104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48C5C9" w14:textId="65D5111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41.7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6D8624B" w14:textId="64FFA5F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2877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63FD2E0" w14:textId="39FD7DD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989D07D" w14:textId="6E6B606F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1894</w:t>
            </w:r>
          </w:p>
        </w:tc>
        <w:tc>
          <w:tcPr>
            <w:tcW w:w="709" w:type="dxa"/>
            <w:vAlign w:val="bottom"/>
          </w:tcPr>
          <w:p w14:paraId="77102193" w14:textId="285F7C9C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39.7</w:t>
            </w:r>
          </w:p>
        </w:tc>
        <w:tc>
          <w:tcPr>
            <w:tcW w:w="850" w:type="dxa"/>
            <w:vAlign w:val="bottom"/>
          </w:tcPr>
          <w:p w14:paraId="40E50042" w14:textId="723C30EE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9291</w:t>
            </w:r>
          </w:p>
        </w:tc>
        <w:tc>
          <w:tcPr>
            <w:tcW w:w="709" w:type="dxa"/>
            <w:vAlign w:val="bottom"/>
          </w:tcPr>
          <w:p w14:paraId="2C47C78F" w14:textId="0A2E0683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39.3</w:t>
            </w:r>
          </w:p>
        </w:tc>
        <w:tc>
          <w:tcPr>
            <w:tcW w:w="850" w:type="dxa"/>
            <w:vAlign w:val="bottom"/>
          </w:tcPr>
          <w:p w14:paraId="58BF7BC9" w14:textId="22BC805F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2622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44FCA8C2" w14:textId="34957981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BE2F30B" w14:textId="16BC340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3C92BB4C" w14:textId="53D35E9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vAlign w:val="bottom"/>
          </w:tcPr>
          <w:p w14:paraId="64282554" w14:textId="660D07B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709" w:type="dxa"/>
            <w:vAlign w:val="bottom"/>
          </w:tcPr>
          <w:p w14:paraId="732CF5BB" w14:textId="44737B2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41.7</w:t>
            </w:r>
          </w:p>
        </w:tc>
        <w:tc>
          <w:tcPr>
            <w:tcW w:w="850" w:type="dxa"/>
            <w:vAlign w:val="bottom"/>
          </w:tcPr>
          <w:p w14:paraId="1EDC0E8E" w14:textId="1CED6DB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709" w:type="dxa"/>
            <w:vAlign w:val="bottom"/>
          </w:tcPr>
          <w:p w14:paraId="7B272EBB" w14:textId="3AC0F3E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</w:tr>
      <w:tr w:rsidR="00E16113" w:rsidRPr="001026D0" w14:paraId="72DA51A5" w14:textId="61C7BCFA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EF58F49" w14:textId="70171044" w:rsidR="00E16113" w:rsidRPr="005C3C34" w:rsidRDefault="00E16113" w:rsidP="00E16113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t>Higher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D86E0F3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1143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0A6D1" w14:textId="5B97D45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EBC5FEA" w14:textId="6808B15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B8727E" w14:textId="71C404B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E0D277C" w14:textId="14DA4FF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1372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9B0A679" w14:textId="07F61F4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8EF5569" w14:textId="65631E28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1414</w:t>
            </w:r>
          </w:p>
        </w:tc>
        <w:tc>
          <w:tcPr>
            <w:tcW w:w="709" w:type="dxa"/>
            <w:vAlign w:val="bottom"/>
          </w:tcPr>
          <w:p w14:paraId="50AC74BC" w14:textId="2688CBA2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29.6</w:t>
            </w:r>
          </w:p>
        </w:tc>
        <w:tc>
          <w:tcPr>
            <w:tcW w:w="850" w:type="dxa"/>
            <w:vAlign w:val="bottom"/>
          </w:tcPr>
          <w:p w14:paraId="0307371A" w14:textId="68F8DD4A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6789</w:t>
            </w:r>
          </w:p>
        </w:tc>
        <w:tc>
          <w:tcPr>
            <w:tcW w:w="709" w:type="dxa"/>
            <w:vAlign w:val="bottom"/>
          </w:tcPr>
          <w:p w14:paraId="46D99C03" w14:textId="2E4E5F1D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28.7</w:t>
            </w:r>
          </w:p>
        </w:tc>
        <w:tc>
          <w:tcPr>
            <w:tcW w:w="850" w:type="dxa"/>
            <w:vAlign w:val="bottom"/>
          </w:tcPr>
          <w:p w14:paraId="25430871" w14:textId="0FA39F59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1996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7A7B05E" w14:textId="1324DB92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725CD68" w14:textId="4D245A2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21" w:type="dxa"/>
            <w:vAlign w:val="bottom"/>
          </w:tcPr>
          <w:p w14:paraId="2045DEA8" w14:textId="6EDF9D2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21.0</w:t>
            </w:r>
          </w:p>
        </w:tc>
        <w:tc>
          <w:tcPr>
            <w:tcW w:w="851" w:type="dxa"/>
            <w:vAlign w:val="bottom"/>
          </w:tcPr>
          <w:p w14:paraId="337B9EA3" w14:textId="1D4775F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989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vAlign w:val="bottom"/>
          </w:tcPr>
          <w:p w14:paraId="28819142" w14:textId="5985111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19.7</w:t>
            </w:r>
          </w:p>
        </w:tc>
        <w:tc>
          <w:tcPr>
            <w:tcW w:w="850" w:type="dxa"/>
            <w:vAlign w:val="bottom"/>
          </w:tcPr>
          <w:p w14:paraId="0DAE53BE" w14:textId="175953C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bottom"/>
          </w:tcPr>
          <w:p w14:paraId="73CF4D6D" w14:textId="58EF22D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19.6</w:t>
            </w:r>
          </w:p>
        </w:tc>
      </w:tr>
      <w:tr w:rsidR="00E16113" w:rsidRPr="001026D0" w14:paraId="472512D1" w14:textId="06CC25B5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C7B1B4E" w14:textId="6CB204EA" w:rsidR="00E16113" w:rsidRPr="00B1762B" w:rsidRDefault="00E16113" w:rsidP="00E16113">
            <w:pPr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5C3C34">
              <w:rPr>
                <w:rFonts w:ascii="Calibri Light" w:hAnsi="Calibri Light" w:cs="Calibri Light"/>
                <w:sz w:val="22"/>
                <w:szCs w:val="22"/>
                <w:lang w:val="en-GB"/>
              </w:rPr>
              <w:lastRenderedPageBreak/>
              <w:t>Missing</w:t>
            </w:r>
            <w:r w:rsidR="001C539E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9D35C9F" w14:textId="6DCA701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524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951F13" w14:textId="0A3C23D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FD5D12E" w14:textId="741E032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C68ACE" w14:textId="57028E8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12.2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3C7EA69" w14:textId="1823E29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574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778955C" w14:textId="33B857C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806D4BE" w14:textId="08083966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82</w:t>
            </w:r>
          </w:p>
        </w:tc>
        <w:tc>
          <w:tcPr>
            <w:tcW w:w="709" w:type="dxa"/>
            <w:vAlign w:val="bottom"/>
          </w:tcPr>
          <w:p w14:paraId="391C7390" w14:textId="3E8EAADD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850" w:type="dxa"/>
            <w:vAlign w:val="bottom"/>
          </w:tcPr>
          <w:p w14:paraId="138A1C94" w14:textId="023DAB98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562</w:t>
            </w:r>
          </w:p>
        </w:tc>
        <w:tc>
          <w:tcPr>
            <w:tcW w:w="709" w:type="dxa"/>
            <w:vAlign w:val="bottom"/>
          </w:tcPr>
          <w:p w14:paraId="34771542" w14:textId="12EC8864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2.4</w:t>
            </w:r>
          </w:p>
        </w:tc>
        <w:tc>
          <w:tcPr>
            <w:tcW w:w="850" w:type="dxa"/>
            <w:vAlign w:val="bottom"/>
          </w:tcPr>
          <w:p w14:paraId="5777675B" w14:textId="17391137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AC4FADB" w14:textId="03562DE5" w:rsidR="00E16113" w:rsidRPr="00E25480" w:rsidRDefault="00E83C93" w:rsidP="00E83C93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1D87383" w14:textId="06A2E50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37D414CC" w14:textId="139C5E5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8.9</w:t>
            </w:r>
          </w:p>
        </w:tc>
        <w:tc>
          <w:tcPr>
            <w:tcW w:w="851" w:type="dxa"/>
            <w:vAlign w:val="bottom"/>
          </w:tcPr>
          <w:p w14:paraId="5E2EB664" w14:textId="60ED9E6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709" w:type="dxa"/>
            <w:vAlign w:val="bottom"/>
          </w:tcPr>
          <w:p w14:paraId="411803D4" w14:textId="16E3E49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vAlign w:val="bottom"/>
          </w:tcPr>
          <w:p w14:paraId="5157AC43" w14:textId="6917E15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96</w:t>
            </w:r>
          </w:p>
        </w:tc>
        <w:tc>
          <w:tcPr>
            <w:tcW w:w="709" w:type="dxa"/>
            <w:vAlign w:val="bottom"/>
          </w:tcPr>
          <w:p w14:paraId="2B7874C9" w14:textId="542C23D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10.3</w:t>
            </w:r>
          </w:p>
        </w:tc>
      </w:tr>
      <w:tr w:rsidR="00E0700F" w:rsidRPr="001026D0" w14:paraId="48AAD643" w14:textId="40173EA2" w:rsidTr="00D552EE">
        <w:tc>
          <w:tcPr>
            <w:tcW w:w="15310" w:type="dxa"/>
            <w:gridSpan w:val="19"/>
            <w:shd w:val="clear" w:color="auto" w:fill="auto"/>
          </w:tcPr>
          <w:p w14:paraId="2AD857BE" w14:textId="66E43C4A" w:rsidR="00E0700F" w:rsidRPr="00E25480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Maternal employment status</w:t>
            </w:r>
            <w:r w:rsidR="001C539E" w:rsidRPr="00E25480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 xml:space="preserve"> </w:t>
            </w:r>
            <w:proofErr w:type="spellStart"/>
            <w:r w:rsidR="001C539E" w:rsidRPr="00E25480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</w:t>
            </w:r>
            <w:proofErr w:type="spellEnd"/>
          </w:p>
        </w:tc>
      </w:tr>
      <w:tr w:rsidR="00E16113" w:rsidRPr="001026D0" w14:paraId="25BBB568" w14:textId="1C082DA7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CEA91B1" w14:textId="3E2B50C1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mployed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DE42CD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98D90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77.8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3CB69E3" w14:textId="38338B3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AA2312" w14:textId="7CB7CF9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74.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310623F" w14:textId="204312A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3967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695FCA2" w14:textId="48304AE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3097BFD" w14:textId="1C2B658A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3429</w:t>
            </w:r>
          </w:p>
        </w:tc>
        <w:tc>
          <w:tcPr>
            <w:tcW w:w="709" w:type="dxa"/>
            <w:vAlign w:val="bottom"/>
          </w:tcPr>
          <w:p w14:paraId="5DE66808" w14:textId="47E30D37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71.8</w:t>
            </w:r>
          </w:p>
        </w:tc>
        <w:tc>
          <w:tcPr>
            <w:tcW w:w="850" w:type="dxa"/>
            <w:vAlign w:val="bottom"/>
          </w:tcPr>
          <w:p w14:paraId="6B31F3EA" w14:textId="6C7EC5A7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16869</w:t>
            </w:r>
          </w:p>
        </w:tc>
        <w:tc>
          <w:tcPr>
            <w:tcW w:w="709" w:type="dxa"/>
            <w:vAlign w:val="bottom"/>
          </w:tcPr>
          <w:p w14:paraId="76673F42" w14:textId="56718D3B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71.4</w:t>
            </w:r>
          </w:p>
        </w:tc>
        <w:tc>
          <w:tcPr>
            <w:tcW w:w="850" w:type="dxa"/>
            <w:vAlign w:val="bottom"/>
          </w:tcPr>
          <w:p w14:paraId="71F2AC80" w14:textId="5D43EA1F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4379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5D0AF80" w14:textId="7FCA580D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1E984DD" w14:textId="48ED60C1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</w:t>
            </w:r>
          </w:p>
        </w:tc>
        <w:tc>
          <w:tcPr>
            <w:tcW w:w="821" w:type="dxa"/>
            <w:vAlign w:val="bottom"/>
          </w:tcPr>
          <w:p w14:paraId="669AD113" w14:textId="70DB4D86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73.8</w:t>
            </w:r>
          </w:p>
        </w:tc>
        <w:tc>
          <w:tcPr>
            <w:tcW w:w="851" w:type="dxa"/>
            <w:vAlign w:val="bottom"/>
          </w:tcPr>
          <w:p w14:paraId="5C53A7FB" w14:textId="3FC432CB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368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vAlign w:val="bottom"/>
          </w:tcPr>
          <w:p w14:paraId="10603F79" w14:textId="64DD5E5A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73.4</w:t>
            </w:r>
          </w:p>
        </w:tc>
        <w:tc>
          <w:tcPr>
            <w:tcW w:w="850" w:type="dxa"/>
            <w:vAlign w:val="bottom"/>
          </w:tcPr>
          <w:p w14:paraId="576FBF06" w14:textId="3C67BE28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709" w:type="dxa"/>
            <w:vAlign w:val="bottom"/>
          </w:tcPr>
          <w:p w14:paraId="7500409D" w14:textId="72F6D035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E16113" w:rsidRPr="001026D0" w14:paraId="54977109" w14:textId="282AE3EF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D2B1FB0" w14:textId="4C0BC1F6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Une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mployed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A6B72A9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1AA16D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3AF98E2" w14:textId="3B98A74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46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88D81D" w14:textId="70F58A4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6D7AB59" w14:textId="7FB6EB9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1451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AD554DD" w14:textId="2777FD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52592D3" w14:textId="10A0DE91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1323</w:t>
            </w:r>
          </w:p>
        </w:tc>
        <w:tc>
          <w:tcPr>
            <w:tcW w:w="709" w:type="dxa"/>
            <w:vAlign w:val="bottom"/>
          </w:tcPr>
          <w:p w14:paraId="6D7EA242" w14:textId="06870D43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27.7</w:t>
            </w:r>
          </w:p>
        </w:tc>
        <w:tc>
          <w:tcPr>
            <w:tcW w:w="850" w:type="dxa"/>
            <w:vAlign w:val="bottom"/>
          </w:tcPr>
          <w:p w14:paraId="2E23B69D" w14:textId="061479BE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6630</w:t>
            </w:r>
          </w:p>
        </w:tc>
        <w:tc>
          <w:tcPr>
            <w:tcW w:w="709" w:type="dxa"/>
            <w:vAlign w:val="bottom"/>
          </w:tcPr>
          <w:p w14:paraId="2B216999" w14:textId="5A8F1C8D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28.1</w:t>
            </w:r>
          </w:p>
        </w:tc>
        <w:tc>
          <w:tcPr>
            <w:tcW w:w="850" w:type="dxa"/>
            <w:vAlign w:val="bottom"/>
          </w:tcPr>
          <w:p w14:paraId="3BDCCDC7" w14:textId="3F4745B5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2254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0CF11CD" w14:textId="2C4A0D97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31.9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2EABC64" w14:textId="20F5D6FC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821" w:type="dxa"/>
            <w:vAlign w:val="bottom"/>
          </w:tcPr>
          <w:p w14:paraId="424A16C7" w14:textId="124534E0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.7</w:t>
            </w:r>
          </w:p>
        </w:tc>
        <w:tc>
          <w:tcPr>
            <w:tcW w:w="851" w:type="dxa"/>
            <w:vAlign w:val="bottom"/>
          </w:tcPr>
          <w:p w14:paraId="2F58B0F4" w14:textId="1B797CE9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vAlign w:val="bottom"/>
          </w:tcPr>
          <w:p w14:paraId="78894040" w14:textId="1EB9C4CC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5.0</w:t>
            </w:r>
          </w:p>
        </w:tc>
        <w:tc>
          <w:tcPr>
            <w:tcW w:w="850" w:type="dxa"/>
            <w:vAlign w:val="bottom"/>
          </w:tcPr>
          <w:p w14:paraId="4472DF9F" w14:textId="019E6CA1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vAlign w:val="bottom"/>
          </w:tcPr>
          <w:p w14:paraId="05F9A0B8" w14:textId="35BA1B34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29.4</w:t>
            </w:r>
          </w:p>
        </w:tc>
      </w:tr>
      <w:tr w:rsidR="00E16113" w:rsidRPr="001026D0" w14:paraId="66D96F81" w14:textId="4AAE62D0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0D836F7" w14:textId="3BAFCB10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issing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1C193A0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491832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1322368" w14:textId="10546940" w:rsidR="00E16113" w:rsidRPr="00634B14" w:rsidRDefault="003671CC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85468B" w14:textId="0FEE1CE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2EFFC6B" w14:textId="41442F6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B35802" w14:textId="6FDC36F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A4414F9" w14:textId="2FF835B8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709" w:type="dxa"/>
            <w:vAlign w:val="bottom"/>
          </w:tcPr>
          <w:p w14:paraId="50E582E7" w14:textId="6031A1D8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0.5</w:t>
            </w:r>
          </w:p>
        </w:tc>
        <w:tc>
          <w:tcPr>
            <w:tcW w:w="850" w:type="dxa"/>
            <w:vAlign w:val="bottom"/>
          </w:tcPr>
          <w:p w14:paraId="0FDBA7B8" w14:textId="6B1AB8AD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141</w:t>
            </w:r>
          </w:p>
        </w:tc>
        <w:tc>
          <w:tcPr>
            <w:tcW w:w="709" w:type="dxa"/>
            <w:vAlign w:val="bottom"/>
          </w:tcPr>
          <w:p w14:paraId="78BE027A" w14:textId="7B2BC38C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0.6</w:t>
            </w:r>
          </w:p>
        </w:tc>
        <w:tc>
          <w:tcPr>
            <w:tcW w:w="850" w:type="dxa"/>
            <w:vAlign w:val="bottom"/>
          </w:tcPr>
          <w:p w14:paraId="2C71EAD9" w14:textId="58F9D80E" w:rsidR="00E16113" w:rsidRPr="00E25480" w:rsidRDefault="006718BD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94B494C" w14:textId="22044290" w:rsidR="00E16113" w:rsidRPr="00E25480" w:rsidRDefault="005B5AA1" w:rsidP="006718BD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847A081" w14:textId="4CDEB7F3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158</w:t>
            </w:r>
          </w:p>
        </w:tc>
        <w:tc>
          <w:tcPr>
            <w:tcW w:w="821" w:type="dxa"/>
            <w:vAlign w:val="bottom"/>
          </w:tcPr>
          <w:p w14:paraId="7EE56208" w14:textId="51C9BBBF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1.5</w:t>
            </w:r>
          </w:p>
        </w:tc>
        <w:tc>
          <w:tcPr>
            <w:tcW w:w="851" w:type="dxa"/>
            <w:vAlign w:val="bottom"/>
          </w:tcPr>
          <w:p w14:paraId="40EEBFB2" w14:textId="57BF8AE4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709" w:type="dxa"/>
            <w:vAlign w:val="bottom"/>
          </w:tcPr>
          <w:p w14:paraId="223CF3FF" w14:textId="6A40434A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850" w:type="dxa"/>
            <w:vAlign w:val="bottom"/>
          </w:tcPr>
          <w:p w14:paraId="1769396F" w14:textId="3FB27501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bottom"/>
          </w:tcPr>
          <w:p w14:paraId="3ACD08DA" w14:textId="3C3F87DF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2.1</w:t>
            </w:r>
          </w:p>
        </w:tc>
      </w:tr>
      <w:tr w:rsidR="00E0700F" w:rsidRPr="001026D0" w14:paraId="78D40CE5" w14:textId="5018A017" w:rsidTr="00D552EE">
        <w:tc>
          <w:tcPr>
            <w:tcW w:w="15310" w:type="dxa"/>
            <w:gridSpan w:val="19"/>
            <w:shd w:val="clear" w:color="auto" w:fill="auto"/>
          </w:tcPr>
          <w:p w14:paraId="7DA9DEC4" w14:textId="043B90DE" w:rsidR="00E0700F" w:rsidRPr="00E25480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Paternal employment status</w:t>
            </w:r>
            <w:r w:rsidR="001C539E" w:rsidRPr="00E25480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 xml:space="preserve"> </w:t>
            </w:r>
            <w:proofErr w:type="spellStart"/>
            <w:r w:rsidR="001C539E" w:rsidRPr="00E25480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</w:t>
            </w:r>
            <w:proofErr w:type="spellEnd"/>
          </w:p>
        </w:tc>
      </w:tr>
      <w:tr w:rsidR="00E16113" w:rsidRPr="001026D0" w14:paraId="1A5B1B2D" w14:textId="673A66EA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9FFAB98" w14:textId="06D6C424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Employed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066D08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3774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5B34BE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D034B78" w14:textId="49BBB3C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1710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730A64" w14:textId="47000AE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82.8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2628953" w14:textId="6E35C82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4689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93B1DAE" w14:textId="204C1D9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84.7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BEE5E99" w14:textId="187A5007" w:rsidR="00E16113" w:rsidRPr="00E25480" w:rsidRDefault="00113E2C" w:rsidP="00113E2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4054</w:t>
            </w:r>
          </w:p>
        </w:tc>
        <w:tc>
          <w:tcPr>
            <w:tcW w:w="709" w:type="dxa"/>
            <w:vAlign w:val="bottom"/>
          </w:tcPr>
          <w:p w14:paraId="62AFEADF" w14:textId="275CDB7C" w:rsidR="00E16113" w:rsidRPr="00E25480" w:rsidRDefault="00113E2C" w:rsidP="00113E2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84.9</w:t>
            </w:r>
          </w:p>
        </w:tc>
        <w:tc>
          <w:tcPr>
            <w:tcW w:w="850" w:type="dxa"/>
            <w:vAlign w:val="bottom"/>
          </w:tcPr>
          <w:p w14:paraId="11D25E4E" w14:textId="305CEDB4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19777</w:t>
            </w:r>
          </w:p>
        </w:tc>
        <w:tc>
          <w:tcPr>
            <w:tcW w:w="709" w:type="dxa"/>
            <w:vAlign w:val="bottom"/>
          </w:tcPr>
          <w:p w14:paraId="4E78A263" w14:textId="7817DB11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83.7</w:t>
            </w:r>
          </w:p>
        </w:tc>
        <w:tc>
          <w:tcPr>
            <w:tcW w:w="850" w:type="dxa"/>
            <w:vAlign w:val="bottom"/>
          </w:tcPr>
          <w:p w14:paraId="04FA97D2" w14:textId="463C22B9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5726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C9EFD54" w14:textId="0C0CDD51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81.0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A692F2C" w14:textId="34DBDD45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821" w:type="dxa"/>
            <w:vAlign w:val="bottom"/>
          </w:tcPr>
          <w:p w14:paraId="5043728A" w14:textId="43347E08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86.1</w:t>
            </w:r>
          </w:p>
        </w:tc>
        <w:tc>
          <w:tcPr>
            <w:tcW w:w="851" w:type="dxa"/>
            <w:vAlign w:val="bottom"/>
          </w:tcPr>
          <w:p w14:paraId="468E03E1" w14:textId="3E624E64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709" w:type="dxa"/>
            <w:vAlign w:val="bottom"/>
          </w:tcPr>
          <w:p w14:paraId="5137B038" w14:textId="5C662A5E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85.9</w:t>
            </w:r>
          </w:p>
        </w:tc>
        <w:tc>
          <w:tcPr>
            <w:tcW w:w="850" w:type="dxa"/>
            <w:vAlign w:val="bottom"/>
          </w:tcPr>
          <w:p w14:paraId="60703A3F" w14:textId="6C4C4E0D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709" w:type="dxa"/>
            <w:vAlign w:val="bottom"/>
          </w:tcPr>
          <w:p w14:paraId="4C775DED" w14:textId="465B32F9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84.4</w:t>
            </w:r>
          </w:p>
        </w:tc>
      </w:tr>
      <w:tr w:rsidR="00E16113" w:rsidRPr="001026D0" w14:paraId="00D63FB1" w14:textId="4F1C5A46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42E4B2A" w14:textId="6E045A40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Unemployed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F065E7A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634E74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6C593C8" w14:textId="6EC3D2B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253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C318C1" w14:textId="1E8802C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B996753" w14:textId="2318F8B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71DB25F" w14:textId="100A2E7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950AA79" w14:textId="64931230" w:rsidR="00E16113" w:rsidRPr="00E25480" w:rsidRDefault="00113E2C" w:rsidP="00113E2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617</w:t>
            </w:r>
          </w:p>
        </w:tc>
        <w:tc>
          <w:tcPr>
            <w:tcW w:w="709" w:type="dxa"/>
            <w:vAlign w:val="bottom"/>
          </w:tcPr>
          <w:p w14:paraId="46A8B421" w14:textId="792DAA41" w:rsidR="00E16113" w:rsidRPr="00E25480" w:rsidRDefault="00113E2C" w:rsidP="00113E2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12.9</w:t>
            </w:r>
          </w:p>
        </w:tc>
        <w:tc>
          <w:tcPr>
            <w:tcW w:w="850" w:type="dxa"/>
            <w:vAlign w:val="bottom"/>
          </w:tcPr>
          <w:p w14:paraId="51133D77" w14:textId="67E97240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3180</w:t>
            </w:r>
          </w:p>
        </w:tc>
        <w:tc>
          <w:tcPr>
            <w:tcW w:w="709" w:type="dxa"/>
            <w:vAlign w:val="bottom"/>
          </w:tcPr>
          <w:p w14:paraId="6A29D226" w14:textId="01D0FE29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13.5</w:t>
            </w:r>
          </w:p>
        </w:tc>
        <w:tc>
          <w:tcPr>
            <w:tcW w:w="850" w:type="dxa"/>
            <w:vAlign w:val="bottom"/>
          </w:tcPr>
          <w:p w14:paraId="616FE66D" w14:textId="49B31681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807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CE7CFA6" w14:textId="767321C3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11.4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415C3F0" w14:textId="0D978F8E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520A7D3E" w14:textId="4FD3C51C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11.2</w:t>
            </w:r>
          </w:p>
        </w:tc>
        <w:tc>
          <w:tcPr>
            <w:tcW w:w="851" w:type="dxa"/>
            <w:vAlign w:val="bottom"/>
          </w:tcPr>
          <w:p w14:paraId="7773900F" w14:textId="56744265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84</w:t>
            </w:r>
          </w:p>
        </w:tc>
        <w:tc>
          <w:tcPr>
            <w:tcW w:w="709" w:type="dxa"/>
            <w:vAlign w:val="bottom"/>
          </w:tcPr>
          <w:p w14:paraId="276A75CE" w14:textId="45240C42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11.1</w:t>
            </w:r>
          </w:p>
        </w:tc>
        <w:tc>
          <w:tcPr>
            <w:tcW w:w="850" w:type="dxa"/>
            <w:vAlign w:val="bottom"/>
          </w:tcPr>
          <w:p w14:paraId="3A36181C" w14:textId="33BF43D0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bottom"/>
          </w:tcPr>
          <w:p w14:paraId="4847AD75" w14:textId="4B9955BC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12.7</w:t>
            </w:r>
          </w:p>
        </w:tc>
      </w:tr>
      <w:tr w:rsidR="00E16113" w:rsidRPr="001026D0" w14:paraId="763E6936" w14:textId="78F0D1E8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6562924" w14:textId="0E95DA1D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Missing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2751AA1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8B5B8C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A43C128" w14:textId="7762D86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55F751" w14:textId="1593411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0FDD74A" w14:textId="71A4741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538E4E9" w14:textId="4D06D51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2B28CDF" w14:textId="39E330F3" w:rsidR="00E16113" w:rsidRPr="00E25480" w:rsidRDefault="00113E2C" w:rsidP="00113E2C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103</w:t>
            </w:r>
          </w:p>
        </w:tc>
        <w:tc>
          <w:tcPr>
            <w:tcW w:w="709" w:type="dxa"/>
            <w:vAlign w:val="bottom"/>
          </w:tcPr>
          <w:p w14:paraId="06D312C5" w14:textId="5BD99E89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850" w:type="dxa"/>
            <w:vAlign w:val="bottom"/>
          </w:tcPr>
          <w:p w14:paraId="6A83B52E" w14:textId="46A3D9D1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683</w:t>
            </w:r>
          </w:p>
        </w:tc>
        <w:tc>
          <w:tcPr>
            <w:tcW w:w="709" w:type="dxa"/>
            <w:vAlign w:val="bottom"/>
          </w:tcPr>
          <w:p w14:paraId="59CA8698" w14:textId="16E7FDEC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2.9</w:t>
            </w:r>
          </w:p>
        </w:tc>
        <w:tc>
          <w:tcPr>
            <w:tcW w:w="850" w:type="dxa"/>
            <w:vAlign w:val="bottom"/>
          </w:tcPr>
          <w:p w14:paraId="499A49BD" w14:textId="5D04F5CA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539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F0BAD4E" w14:textId="225622EC" w:rsidR="00E16113" w:rsidRPr="00E25480" w:rsidRDefault="005B5AA1" w:rsidP="005B5AA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E2548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7.6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3E04546A" w14:textId="31AF26A3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283</w:t>
            </w:r>
          </w:p>
        </w:tc>
        <w:tc>
          <w:tcPr>
            <w:tcW w:w="821" w:type="dxa"/>
            <w:vAlign w:val="bottom"/>
          </w:tcPr>
          <w:p w14:paraId="4727407F" w14:textId="0A3D9299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2.8</w:t>
            </w:r>
          </w:p>
        </w:tc>
        <w:tc>
          <w:tcPr>
            <w:tcW w:w="851" w:type="dxa"/>
            <w:vAlign w:val="bottom"/>
          </w:tcPr>
          <w:p w14:paraId="47E227BF" w14:textId="12F72B94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709" w:type="dxa"/>
            <w:vAlign w:val="bottom"/>
          </w:tcPr>
          <w:p w14:paraId="4A1B9B89" w14:textId="2F4F79F3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3.0</w:t>
            </w:r>
          </w:p>
        </w:tc>
        <w:tc>
          <w:tcPr>
            <w:tcW w:w="850" w:type="dxa"/>
            <w:vAlign w:val="bottom"/>
          </w:tcPr>
          <w:p w14:paraId="202AA5BF" w14:textId="547AD899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vAlign w:val="bottom"/>
          </w:tcPr>
          <w:p w14:paraId="1F255519" w14:textId="07D4547B" w:rsidR="00E16113" w:rsidRPr="007646ED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2.9</w:t>
            </w:r>
          </w:p>
        </w:tc>
      </w:tr>
      <w:tr w:rsidR="00E0700F" w:rsidRPr="001026D0" w14:paraId="40F1CEEF" w14:textId="56A70959" w:rsidTr="00D552EE">
        <w:tc>
          <w:tcPr>
            <w:tcW w:w="15310" w:type="dxa"/>
            <w:gridSpan w:val="19"/>
            <w:shd w:val="clear" w:color="auto" w:fill="auto"/>
          </w:tcPr>
          <w:p w14:paraId="261CFBBA" w14:textId="7862677D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Maternal disposable </w:t>
            </w:r>
            <w:proofErr w:type="spellStart"/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income</w:t>
            </w:r>
            <w:r w:rsidR="001C539E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</w:t>
            </w:r>
            <w:proofErr w:type="spellEnd"/>
          </w:p>
        </w:tc>
      </w:tr>
      <w:tr w:rsidR="00E16113" w:rsidRPr="001026D0" w14:paraId="41EA9108" w14:textId="173F037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79C81CA" w14:textId="2D2CC1D0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1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A2BE97D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550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A948B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65741F6" w14:textId="6796D54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8A5E06" w14:textId="7A9F288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13.4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345D5FD" w14:textId="1A2AF1C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815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92EFB2A" w14:textId="4547B74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4.7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A665334" w14:textId="6B50075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09" w:type="dxa"/>
            <w:vAlign w:val="bottom"/>
          </w:tcPr>
          <w:p w14:paraId="1292AD50" w14:textId="7836BD4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24.3</w:t>
            </w:r>
          </w:p>
        </w:tc>
        <w:tc>
          <w:tcPr>
            <w:tcW w:w="850" w:type="dxa"/>
            <w:vAlign w:val="bottom"/>
          </w:tcPr>
          <w:p w14:paraId="200F8B1D" w14:textId="6F7DF42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3065</w:t>
            </w:r>
          </w:p>
        </w:tc>
        <w:tc>
          <w:tcPr>
            <w:tcW w:w="709" w:type="dxa"/>
            <w:vAlign w:val="bottom"/>
          </w:tcPr>
          <w:p w14:paraId="0F58A218" w14:textId="6707D51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24.7</w:t>
            </w:r>
          </w:p>
        </w:tc>
        <w:tc>
          <w:tcPr>
            <w:tcW w:w="850" w:type="dxa"/>
            <w:vAlign w:val="bottom"/>
          </w:tcPr>
          <w:p w14:paraId="564F1BEE" w14:textId="3287734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756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3EF4F8E" w14:textId="115F52E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21.5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ECBC91B" w14:textId="276A0EE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821" w:type="dxa"/>
            <w:vAlign w:val="bottom"/>
          </w:tcPr>
          <w:p w14:paraId="6AEF1ECC" w14:textId="772DBFB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vAlign w:val="bottom"/>
          </w:tcPr>
          <w:p w14:paraId="727D5A0A" w14:textId="1706271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709" w:type="dxa"/>
            <w:vAlign w:val="bottom"/>
          </w:tcPr>
          <w:p w14:paraId="4DF41B0E" w14:textId="621544B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vAlign w:val="bottom"/>
          </w:tcPr>
          <w:p w14:paraId="28BED7CE" w14:textId="77B99F9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36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36</w:t>
            </w:r>
          </w:p>
        </w:tc>
        <w:tc>
          <w:tcPr>
            <w:tcW w:w="709" w:type="dxa"/>
            <w:vAlign w:val="bottom"/>
          </w:tcPr>
          <w:p w14:paraId="3C69CD02" w14:textId="272B4FF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25.0</w:t>
            </w:r>
          </w:p>
        </w:tc>
      </w:tr>
      <w:tr w:rsidR="00E16113" w:rsidRPr="001026D0" w14:paraId="760BEA03" w14:textId="687EB38F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ECAA86F" w14:textId="5EFACC81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2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FACA3EF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1012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19DA19" w14:textId="10FC1A0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3D0B57E" w14:textId="46E1EFD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4853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CF7665" w14:textId="328005B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23.5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9FDCF70" w14:textId="674151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1208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90BF838" w14:textId="74672E2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B3E51D6" w14:textId="356208E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613</w:t>
            </w:r>
          </w:p>
        </w:tc>
        <w:tc>
          <w:tcPr>
            <w:tcW w:w="709" w:type="dxa"/>
            <w:vAlign w:val="bottom"/>
          </w:tcPr>
          <w:p w14:paraId="50D6623F" w14:textId="0CFD2AA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24.4</w:t>
            </w:r>
          </w:p>
        </w:tc>
        <w:tc>
          <w:tcPr>
            <w:tcW w:w="850" w:type="dxa"/>
            <w:vAlign w:val="bottom"/>
          </w:tcPr>
          <w:p w14:paraId="4B83ED1E" w14:textId="49D681D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3096</w:t>
            </w:r>
          </w:p>
        </w:tc>
        <w:tc>
          <w:tcPr>
            <w:tcW w:w="709" w:type="dxa"/>
            <w:vAlign w:val="bottom"/>
          </w:tcPr>
          <w:p w14:paraId="1F2C76C3" w14:textId="675A88E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24.9</w:t>
            </w:r>
          </w:p>
        </w:tc>
        <w:tc>
          <w:tcPr>
            <w:tcW w:w="850" w:type="dxa"/>
            <w:vAlign w:val="bottom"/>
          </w:tcPr>
          <w:p w14:paraId="07D4C8AC" w14:textId="6C39F70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791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92319F2" w14:textId="1744161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2A719E1" w14:textId="2ACAD65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7F9892B8" w14:textId="31218C6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51" w:type="dxa"/>
            <w:vAlign w:val="bottom"/>
          </w:tcPr>
          <w:p w14:paraId="1B418FB6" w14:textId="64FADBC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121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</w:t>
            </w:r>
          </w:p>
        </w:tc>
        <w:tc>
          <w:tcPr>
            <w:tcW w:w="709" w:type="dxa"/>
            <w:vAlign w:val="bottom"/>
          </w:tcPr>
          <w:p w14:paraId="3D32FE20" w14:textId="06CE485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24.3</w:t>
            </w:r>
          </w:p>
        </w:tc>
        <w:tc>
          <w:tcPr>
            <w:tcW w:w="850" w:type="dxa"/>
            <w:vAlign w:val="bottom"/>
          </w:tcPr>
          <w:p w14:paraId="684BF6A0" w14:textId="43A6E1D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709" w:type="dxa"/>
            <w:vAlign w:val="bottom"/>
          </w:tcPr>
          <w:p w14:paraId="454152A2" w14:textId="7432B04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22.5</w:t>
            </w:r>
          </w:p>
        </w:tc>
      </w:tr>
      <w:tr w:rsidR="00E16113" w:rsidRPr="001026D0" w14:paraId="57D1960F" w14:textId="409D71EF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21D7B23" w14:textId="413238DE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3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009C5E9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FA271B" w14:textId="2A110F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31.6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4BAF7C6" w14:textId="7EA38F2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C03A91" w14:textId="76CE0B8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093B9ED" w14:textId="5A0924E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1701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E506622" w14:textId="6AEAD23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D6AE032" w14:textId="4D90A49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623</w:t>
            </w:r>
          </w:p>
        </w:tc>
        <w:tc>
          <w:tcPr>
            <w:tcW w:w="709" w:type="dxa"/>
            <w:vAlign w:val="bottom"/>
          </w:tcPr>
          <w:p w14:paraId="4827C0B2" w14:textId="4107D9E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24.8</w:t>
            </w:r>
          </w:p>
        </w:tc>
        <w:tc>
          <w:tcPr>
            <w:tcW w:w="850" w:type="dxa"/>
            <w:vAlign w:val="bottom"/>
          </w:tcPr>
          <w:p w14:paraId="38184109" w14:textId="5096751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3077</w:t>
            </w:r>
          </w:p>
        </w:tc>
        <w:tc>
          <w:tcPr>
            <w:tcW w:w="709" w:type="dxa"/>
            <w:vAlign w:val="bottom"/>
          </w:tcPr>
          <w:p w14:paraId="1583BDFB" w14:textId="653F359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24.8</w:t>
            </w:r>
          </w:p>
        </w:tc>
        <w:tc>
          <w:tcPr>
            <w:tcW w:w="850" w:type="dxa"/>
            <w:vAlign w:val="bottom"/>
          </w:tcPr>
          <w:p w14:paraId="7A1BF323" w14:textId="44F8481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765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D4B8552" w14:textId="03F33AF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5465B26" w14:textId="428E7FD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</w:t>
            </w:r>
          </w:p>
        </w:tc>
        <w:tc>
          <w:tcPr>
            <w:tcW w:w="821" w:type="dxa"/>
            <w:vAlign w:val="bottom"/>
          </w:tcPr>
          <w:p w14:paraId="2723C222" w14:textId="6F15189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vAlign w:val="bottom"/>
          </w:tcPr>
          <w:p w14:paraId="21DB599C" w14:textId="32B9424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211</w:t>
            </w:r>
          </w:p>
        </w:tc>
        <w:tc>
          <w:tcPr>
            <w:tcW w:w="709" w:type="dxa"/>
            <w:vAlign w:val="bottom"/>
          </w:tcPr>
          <w:p w14:paraId="7709858B" w14:textId="082FE15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24.3</w:t>
            </w:r>
          </w:p>
        </w:tc>
        <w:tc>
          <w:tcPr>
            <w:tcW w:w="850" w:type="dxa"/>
            <w:vAlign w:val="bottom"/>
          </w:tcPr>
          <w:p w14:paraId="43551776" w14:textId="57A2407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</w:t>
            </w:r>
          </w:p>
        </w:tc>
        <w:tc>
          <w:tcPr>
            <w:tcW w:w="709" w:type="dxa"/>
            <w:vAlign w:val="bottom"/>
          </w:tcPr>
          <w:p w14:paraId="3271EE59" w14:textId="069085A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</w:tc>
      </w:tr>
      <w:tr w:rsidR="00E16113" w:rsidRPr="001026D0" w14:paraId="2FF9446B" w14:textId="4D364B07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E76B377" w14:textId="3BA00590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4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ACF92EE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1395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447EDE" w14:textId="252A7CB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31.6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6C3CC4A" w14:textId="3518A49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80EADA" w14:textId="7DCD133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CBEA156" w14:textId="30077F7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1717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84028B2" w14:textId="1FC1BA8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066274E" w14:textId="661D377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644</w:t>
            </w:r>
          </w:p>
        </w:tc>
        <w:tc>
          <w:tcPr>
            <w:tcW w:w="709" w:type="dxa"/>
            <w:vAlign w:val="bottom"/>
          </w:tcPr>
          <w:p w14:paraId="59FEB1BA" w14:textId="09E59E1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25.7</w:t>
            </w:r>
          </w:p>
        </w:tc>
        <w:tc>
          <w:tcPr>
            <w:tcW w:w="850" w:type="dxa"/>
            <w:vAlign w:val="bottom"/>
          </w:tcPr>
          <w:p w14:paraId="1AF516F9" w14:textId="48EE5AE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3069</w:t>
            </w:r>
          </w:p>
        </w:tc>
        <w:tc>
          <w:tcPr>
            <w:tcW w:w="709" w:type="dxa"/>
            <w:vAlign w:val="bottom"/>
          </w:tcPr>
          <w:p w14:paraId="477EFF3C" w14:textId="7B22307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24.7</w:t>
            </w:r>
          </w:p>
        </w:tc>
        <w:tc>
          <w:tcPr>
            <w:tcW w:w="850" w:type="dxa"/>
            <w:vAlign w:val="bottom"/>
          </w:tcPr>
          <w:p w14:paraId="6E128426" w14:textId="69AB7D8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764A076" w14:textId="72FACA5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A6CB60B" w14:textId="6FCAE43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21" w:type="dxa"/>
            <w:vAlign w:val="bottom"/>
          </w:tcPr>
          <w:p w14:paraId="4790A268" w14:textId="175E829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51" w:type="dxa"/>
            <w:vAlign w:val="bottom"/>
          </w:tcPr>
          <w:p w14:paraId="12B34487" w14:textId="2FE416F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709" w:type="dxa"/>
            <w:vAlign w:val="bottom"/>
          </w:tcPr>
          <w:p w14:paraId="0258B33B" w14:textId="5C51546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24.0</w:t>
            </w:r>
          </w:p>
        </w:tc>
        <w:tc>
          <w:tcPr>
            <w:tcW w:w="850" w:type="dxa"/>
            <w:vAlign w:val="bottom"/>
          </w:tcPr>
          <w:p w14:paraId="1FE09D27" w14:textId="7165134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388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709" w:type="dxa"/>
            <w:vAlign w:val="bottom"/>
          </w:tcPr>
          <w:p w14:paraId="06F995EC" w14:textId="4DA0F43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26.8</w:t>
            </w:r>
          </w:p>
        </w:tc>
      </w:tr>
      <w:tr w:rsidR="00E16113" w:rsidRPr="001026D0" w14:paraId="363945C4" w14:textId="2FD2BA59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8C293DE" w14:textId="659D21E6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Missing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BAF5AB4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3787EE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A667573" w14:textId="7F6C27C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B49B43" w14:textId="56D6970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6B54084" w14:textId="5D2BBFF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278E65D" w14:textId="727071B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32A5287" w14:textId="03D12B72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09" w:type="dxa"/>
            <w:vAlign w:val="bottom"/>
          </w:tcPr>
          <w:p w14:paraId="69ACEF97" w14:textId="0A7C5AEE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0.8</w:t>
            </w:r>
          </w:p>
        </w:tc>
        <w:tc>
          <w:tcPr>
            <w:tcW w:w="850" w:type="dxa"/>
            <w:vAlign w:val="bottom"/>
          </w:tcPr>
          <w:p w14:paraId="2A7058EF" w14:textId="5FB91DDF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113</w:t>
            </w:r>
          </w:p>
        </w:tc>
        <w:tc>
          <w:tcPr>
            <w:tcW w:w="709" w:type="dxa"/>
            <w:vAlign w:val="bottom"/>
          </w:tcPr>
          <w:p w14:paraId="3310A3F0" w14:textId="404F17E4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0.9</w:t>
            </w:r>
          </w:p>
        </w:tc>
        <w:tc>
          <w:tcPr>
            <w:tcW w:w="850" w:type="dxa"/>
            <w:vAlign w:val="bottom"/>
          </w:tcPr>
          <w:p w14:paraId="206E033C" w14:textId="5BBBE3CE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77ECE7E" w14:textId="521F2FF9" w:rsidR="00E16113" w:rsidRPr="006C1442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C14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6C48C5F" w14:textId="55A324DE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186</w:t>
            </w:r>
          </w:p>
        </w:tc>
        <w:tc>
          <w:tcPr>
            <w:tcW w:w="821" w:type="dxa"/>
            <w:vAlign w:val="bottom"/>
          </w:tcPr>
          <w:p w14:paraId="0D49CEC3" w14:textId="1FC504B8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851" w:type="dxa"/>
            <w:vAlign w:val="bottom"/>
          </w:tcPr>
          <w:p w14:paraId="638DD5CC" w14:textId="371FAB04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83</w:t>
            </w:r>
          </w:p>
        </w:tc>
        <w:tc>
          <w:tcPr>
            <w:tcW w:w="709" w:type="dxa"/>
            <w:vAlign w:val="bottom"/>
          </w:tcPr>
          <w:p w14:paraId="534FCD79" w14:textId="11805101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2.0</w:t>
            </w:r>
          </w:p>
        </w:tc>
        <w:tc>
          <w:tcPr>
            <w:tcW w:w="850" w:type="dxa"/>
            <w:vAlign w:val="bottom"/>
          </w:tcPr>
          <w:p w14:paraId="378A770B" w14:textId="32C6AE97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bottom"/>
          </w:tcPr>
          <w:p w14:paraId="5605C3E7" w14:textId="0B2495F3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E0700F" w:rsidRPr="001026D0" w14:paraId="4DB8B387" w14:textId="70D3518D" w:rsidTr="00D552EE">
        <w:tc>
          <w:tcPr>
            <w:tcW w:w="15310" w:type="dxa"/>
            <w:gridSpan w:val="19"/>
            <w:shd w:val="clear" w:color="auto" w:fill="auto"/>
          </w:tcPr>
          <w:p w14:paraId="6B739F71" w14:textId="7CFF2877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Paternal disposable </w:t>
            </w:r>
            <w:proofErr w:type="spellStart"/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income</w:t>
            </w:r>
            <w:r w:rsidR="001C539E">
              <w:rPr>
                <w:rFonts w:ascii="Calibri Light" w:hAnsi="Calibri Light" w:cs="Calibri Light"/>
                <w:sz w:val="22"/>
                <w:szCs w:val="22"/>
                <w:vertAlign w:val="superscript"/>
                <w:lang w:val="en-GB"/>
              </w:rPr>
              <w:t>a,c,d</w:t>
            </w:r>
            <w:proofErr w:type="spellEnd"/>
          </w:p>
        </w:tc>
      </w:tr>
      <w:tr w:rsidR="00E16113" w:rsidRPr="001026D0" w14:paraId="71F53DC6" w14:textId="0E18FDCC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1CC1716" w14:textId="1AE2E993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1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st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D9E870D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AFD251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16.6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244A09" w14:textId="26B4E33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392896" w14:textId="30EC78A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18.0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7D70338" w14:textId="5EC79DD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986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EA35795" w14:textId="5184056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17.8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B63B99C" w14:textId="50CFD56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579</w:t>
            </w:r>
          </w:p>
        </w:tc>
        <w:tc>
          <w:tcPr>
            <w:tcW w:w="709" w:type="dxa"/>
            <w:vAlign w:val="bottom"/>
          </w:tcPr>
          <w:p w14:paraId="5BD45E47" w14:textId="503A7E8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23.1</w:t>
            </w:r>
          </w:p>
        </w:tc>
        <w:tc>
          <w:tcPr>
            <w:tcW w:w="850" w:type="dxa"/>
            <w:vAlign w:val="bottom"/>
          </w:tcPr>
          <w:p w14:paraId="7D31A401" w14:textId="6F13C32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2968</w:t>
            </w:r>
          </w:p>
        </w:tc>
        <w:tc>
          <w:tcPr>
            <w:tcW w:w="709" w:type="dxa"/>
            <w:vAlign w:val="bottom"/>
          </w:tcPr>
          <w:p w14:paraId="746DAEE0" w14:textId="034B394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23.9</w:t>
            </w:r>
          </w:p>
        </w:tc>
        <w:tc>
          <w:tcPr>
            <w:tcW w:w="850" w:type="dxa"/>
            <w:vAlign w:val="bottom"/>
          </w:tcPr>
          <w:p w14:paraId="2EDAB299" w14:textId="6433648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694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7026EBA" w14:textId="22A5288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19.7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535E9290" w14:textId="6ECA4CB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821" w:type="dxa"/>
            <w:vAlign w:val="bottom"/>
          </w:tcPr>
          <w:p w14:paraId="6E29729B" w14:textId="6452D83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vAlign w:val="bottom"/>
          </w:tcPr>
          <w:p w14:paraId="471E8B69" w14:textId="2AE167A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201</w:t>
            </w:r>
          </w:p>
        </w:tc>
        <w:tc>
          <w:tcPr>
            <w:tcW w:w="709" w:type="dxa"/>
            <w:vAlign w:val="bottom"/>
          </w:tcPr>
          <w:p w14:paraId="79D71295" w14:textId="2452A13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vAlign w:val="bottom"/>
          </w:tcPr>
          <w:p w14:paraId="4AF0DD5B" w14:textId="15993C8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36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73</w:t>
            </w:r>
          </w:p>
        </w:tc>
        <w:tc>
          <w:tcPr>
            <w:tcW w:w="709" w:type="dxa"/>
            <w:vAlign w:val="bottom"/>
          </w:tcPr>
          <w:p w14:paraId="1568D662" w14:textId="32B307A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25.3</w:t>
            </w:r>
          </w:p>
        </w:tc>
      </w:tr>
      <w:tr w:rsidR="00E16113" w:rsidRPr="001026D0" w14:paraId="46C676EA" w14:textId="6031768E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84FBC67" w14:textId="573441A5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2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 quartile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5FBB5C6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795E86" w14:textId="35116CF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24.9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F2BFC3E" w14:textId="46E1EE4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78ADE4" w14:textId="0750DF8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4.9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1B3D5BA" w14:textId="48B9D33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1404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B1B0881" w14:textId="74233EB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721FEBA" w14:textId="0728DF4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582</w:t>
            </w:r>
          </w:p>
        </w:tc>
        <w:tc>
          <w:tcPr>
            <w:tcW w:w="709" w:type="dxa"/>
            <w:vAlign w:val="bottom"/>
          </w:tcPr>
          <w:p w14:paraId="7E35F271" w14:textId="460950B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</w:tc>
        <w:tc>
          <w:tcPr>
            <w:tcW w:w="850" w:type="dxa"/>
            <w:vAlign w:val="bottom"/>
          </w:tcPr>
          <w:p w14:paraId="76A2E730" w14:textId="77E003D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3029</w:t>
            </w:r>
          </w:p>
        </w:tc>
        <w:tc>
          <w:tcPr>
            <w:tcW w:w="709" w:type="dxa"/>
            <w:vAlign w:val="bottom"/>
          </w:tcPr>
          <w:p w14:paraId="628C0C4E" w14:textId="6E6AA51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24.4</w:t>
            </w:r>
          </w:p>
        </w:tc>
        <w:tc>
          <w:tcPr>
            <w:tcW w:w="850" w:type="dxa"/>
            <w:vAlign w:val="bottom"/>
          </w:tcPr>
          <w:p w14:paraId="31C0ED85" w14:textId="0C4B718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775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164D158" w14:textId="454F986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3C0087E" w14:textId="61EDC9D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2399</w:t>
            </w:r>
          </w:p>
        </w:tc>
        <w:tc>
          <w:tcPr>
            <w:tcW w:w="821" w:type="dxa"/>
            <w:vAlign w:val="bottom"/>
          </w:tcPr>
          <w:p w14:paraId="1912965A" w14:textId="593D99D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vAlign w:val="bottom"/>
          </w:tcPr>
          <w:p w14:paraId="791EC698" w14:textId="10FFF7F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123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709" w:type="dxa"/>
            <w:vAlign w:val="bottom"/>
          </w:tcPr>
          <w:p w14:paraId="2CB5B57F" w14:textId="46D802D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24.5</w:t>
            </w:r>
          </w:p>
        </w:tc>
        <w:tc>
          <w:tcPr>
            <w:tcW w:w="850" w:type="dxa"/>
            <w:vAlign w:val="bottom"/>
          </w:tcPr>
          <w:p w14:paraId="5200A1C7" w14:textId="1939E6B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72</w:t>
            </w:r>
          </w:p>
        </w:tc>
        <w:tc>
          <w:tcPr>
            <w:tcW w:w="709" w:type="dxa"/>
            <w:vAlign w:val="bottom"/>
          </w:tcPr>
          <w:p w14:paraId="7D4B248F" w14:textId="5D53D74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23.9</w:t>
            </w:r>
          </w:p>
        </w:tc>
      </w:tr>
      <w:tr w:rsidR="00E16113" w:rsidRPr="001026D0" w14:paraId="6B88E812" w14:textId="16C20AF2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6CCB750" w14:textId="0EC606D3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3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6A15CC4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1280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70A9D6" w14:textId="1997202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8306064" w14:textId="6672901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EEBA84" w14:textId="3087D06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B7619CB" w14:textId="4093073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1541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CC8514B" w14:textId="6A0F15C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BE38E33" w14:textId="5FC3CFF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655</w:t>
            </w:r>
          </w:p>
        </w:tc>
        <w:tc>
          <w:tcPr>
            <w:tcW w:w="709" w:type="dxa"/>
            <w:vAlign w:val="bottom"/>
          </w:tcPr>
          <w:p w14:paraId="13D32035" w14:textId="760DC13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26.1</w:t>
            </w:r>
          </w:p>
        </w:tc>
        <w:tc>
          <w:tcPr>
            <w:tcW w:w="850" w:type="dxa"/>
            <w:vAlign w:val="bottom"/>
          </w:tcPr>
          <w:p w14:paraId="25875777" w14:textId="08BA6BA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2977</w:t>
            </w:r>
          </w:p>
        </w:tc>
        <w:tc>
          <w:tcPr>
            <w:tcW w:w="709" w:type="dxa"/>
            <w:vAlign w:val="bottom"/>
          </w:tcPr>
          <w:p w14:paraId="54332B46" w14:textId="72C14F5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24.0</w:t>
            </w:r>
          </w:p>
        </w:tc>
        <w:tc>
          <w:tcPr>
            <w:tcW w:w="850" w:type="dxa"/>
            <w:vAlign w:val="bottom"/>
          </w:tcPr>
          <w:p w14:paraId="4A0FFB5D" w14:textId="7D0EB79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622AFDF1" w14:textId="38A6122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65CFA9E" w14:textId="7A643FBF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21" w:type="dxa"/>
            <w:vAlign w:val="bottom"/>
          </w:tcPr>
          <w:p w14:paraId="580740BC" w14:textId="2B446BA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24.2</w:t>
            </w:r>
          </w:p>
        </w:tc>
        <w:tc>
          <w:tcPr>
            <w:tcW w:w="851" w:type="dxa"/>
            <w:vAlign w:val="bottom"/>
          </w:tcPr>
          <w:p w14:paraId="294B5520" w14:textId="67F2AD1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122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82</w:t>
            </w:r>
          </w:p>
        </w:tc>
        <w:tc>
          <w:tcPr>
            <w:tcW w:w="709" w:type="dxa"/>
            <w:vAlign w:val="bottom"/>
          </w:tcPr>
          <w:p w14:paraId="4A0D6485" w14:textId="63E7AFF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24.4</w:t>
            </w:r>
          </w:p>
        </w:tc>
        <w:tc>
          <w:tcPr>
            <w:tcW w:w="850" w:type="dxa"/>
            <w:vAlign w:val="bottom"/>
          </w:tcPr>
          <w:p w14:paraId="7ED62F7C" w14:textId="7476F43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336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vAlign w:val="bottom"/>
          </w:tcPr>
          <w:p w14:paraId="79E89AD5" w14:textId="1282F27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</w:tc>
      </w:tr>
      <w:tr w:rsidR="00E16113" w:rsidRPr="001026D0" w14:paraId="72C9A0E6" w14:textId="58A1FE34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E3BDCC4" w14:textId="59AEB670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4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quartile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9915080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1192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CA1DBC" w14:textId="5613CE4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27.0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2E389F8" w14:textId="720816FD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54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30AC4F" w14:textId="50DCEDF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26.3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C4F3BE6" w14:textId="750A2AC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1477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6B9D85E" w14:textId="46A18F05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26.7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2AE8AFC" w14:textId="3EF88371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616</w:t>
            </w:r>
          </w:p>
        </w:tc>
        <w:tc>
          <w:tcPr>
            <w:tcW w:w="709" w:type="dxa"/>
            <w:vAlign w:val="bottom"/>
          </w:tcPr>
          <w:p w14:paraId="7D168A2F" w14:textId="5ED74A9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24.5</w:t>
            </w:r>
          </w:p>
        </w:tc>
        <w:tc>
          <w:tcPr>
            <w:tcW w:w="850" w:type="dxa"/>
            <w:vAlign w:val="bottom"/>
          </w:tcPr>
          <w:p w14:paraId="64C02675" w14:textId="0D572D6E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2977</w:t>
            </w:r>
          </w:p>
        </w:tc>
        <w:tc>
          <w:tcPr>
            <w:tcW w:w="709" w:type="dxa"/>
            <w:vAlign w:val="bottom"/>
          </w:tcPr>
          <w:p w14:paraId="3A905150" w14:textId="0456243C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24.0</w:t>
            </w:r>
          </w:p>
        </w:tc>
        <w:tc>
          <w:tcPr>
            <w:tcW w:w="850" w:type="dxa"/>
            <w:vAlign w:val="bottom"/>
          </w:tcPr>
          <w:p w14:paraId="4D8C38BD" w14:textId="77B8B1F0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855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76979DD" w14:textId="038F4179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474C689" w14:textId="72EE870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821" w:type="dxa"/>
            <w:vAlign w:val="bottom"/>
          </w:tcPr>
          <w:p w14:paraId="4EF158E6" w14:textId="7AE1F01A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25.8</w:t>
            </w:r>
          </w:p>
        </w:tc>
        <w:tc>
          <w:tcPr>
            <w:tcW w:w="851" w:type="dxa"/>
            <w:vAlign w:val="bottom"/>
          </w:tcPr>
          <w:p w14:paraId="1BEC554F" w14:textId="4A56515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709" w:type="dxa"/>
            <w:vAlign w:val="bottom"/>
          </w:tcPr>
          <w:p w14:paraId="549184CD" w14:textId="6C7AB8A3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23.4</w:t>
            </w:r>
          </w:p>
        </w:tc>
        <w:tc>
          <w:tcPr>
            <w:tcW w:w="850" w:type="dxa"/>
            <w:vAlign w:val="bottom"/>
          </w:tcPr>
          <w:p w14:paraId="6DA082CA" w14:textId="449D7476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709" w:type="dxa"/>
            <w:vAlign w:val="bottom"/>
          </w:tcPr>
          <w:p w14:paraId="41C662D0" w14:textId="67899E8B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24.3</w:t>
            </w:r>
          </w:p>
        </w:tc>
      </w:tr>
      <w:tr w:rsidR="00E16113" w:rsidRPr="001026D0" w14:paraId="07772E21" w14:textId="30DEC73A" w:rsidTr="005D335B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C2E8181" w14:textId="75D2318D" w:rsidR="00E16113" w:rsidRPr="00B1762B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</w:pPr>
            <w:proofErr w:type="spellStart"/>
            <w:r w:rsidRPr="005C3C34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Missing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F2B05B5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86D469" w14:textId="7777777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F8F89F4" w14:textId="03D5FC42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AC05E5" w14:textId="020EF954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26AFB22" w14:textId="14B0F1A8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D311222" w14:textId="32F91C37" w:rsidR="00E16113" w:rsidRPr="00634B14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E916077" w14:textId="633379A5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78</w:t>
            </w:r>
          </w:p>
        </w:tc>
        <w:tc>
          <w:tcPr>
            <w:tcW w:w="709" w:type="dxa"/>
            <w:vAlign w:val="bottom"/>
          </w:tcPr>
          <w:p w14:paraId="2A2EA553" w14:textId="48CE90F3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850" w:type="dxa"/>
            <w:vAlign w:val="bottom"/>
          </w:tcPr>
          <w:p w14:paraId="5A8930CD" w14:textId="379B843B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469</w:t>
            </w:r>
          </w:p>
        </w:tc>
        <w:tc>
          <w:tcPr>
            <w:tcW w:w="709" w:type="dxa"/>
            <w:vAlign w:val="bottom"/>
          </w:tcPr>
          <w:p w14:paraId="5C220588" w14:textId="642CAFFC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3.8</w:t>
            </w:r>
          </w:p>
        </w:tc>
        <w:tc>
          <w:tcPr>
            <w:tcW w:w="850" w:type="dxa"/>
            <w:vAlign w:val="bottom"/>
          </w:tcPr>
          <w:p w14:paraId="203B232D" w14:textId="57173C76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17C136FD" w14:textId="21684D9C" w:rsidR="00E16113" w:rsidRPr="003912C9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3912C9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8.7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6A673FE1" w14:textId="43BE450C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322</w:t>
            </w:r>
          </w:p>
        </w:tc>
        <w:tc>
          <w:tcPr>
            <w:tcW w:w="821" w:type="dxa"/>
            <w:vAlign w:val="bottom"/>
          </w:tcPr>
          <w:p w14:paraId="160A8EE1" w14:textId="48C515DF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851" w:type="dxa"/>
            <w:vAlign w:val="bottom"/>
          </w:tcPr>
          <w:p w14:paraId="2E18160C" w14:textId="3B0A3D1A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bottom"/>
          </w:tcPr>
          <w:p w14:paraId="6D1288B3" w14:textId="12D6D9E7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3.4</w:t>
            </w:r>
          </w:p>
        </w:tc>
        <w:tc>
          <w:tcPr>
            <w:tcW w:w="850" w:type="dxa"/>
            <w:vAlign w:val="bottom"/>
          </w:tcPr>
          <w:p w14:paraId="7B1319A9" w14:textId="259425DF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80</w:t>
            </w:r>
          </w:p>
        </w:tc>
        <w:tc>
          <w:tcPr>
            <w:tcW w:w="709" w:type="dxa"/>
            <w:vAlign w:val="bottom"/>
          </w:tcPr>
          <w:p w14:paraId="26CC521F" w14:textId="3F7D9AA7" w:rsidR="00E16113" w:rsidRPr="00206E11" w:rsidRDefault="00E16113" w:rsidP="005D335B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highlight w:val="yellow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3.3</w:t>
            </w:r>
          </w:p>
        </w:tc>
      </w:tr>
      <w:tr w:rsidR="00E0700F" w:rsidRPr="001026D0" w14:paraId="5DA8B47B" w14:textId="77777777" w:rsidTr="00D552EE">
        <w:tc>
          <w:tcPr>
            <w:tcW w:w="15310" w:type="dxa"/>
            <w:gridSpan w:val="19"/>
            <w:shd w:val="clear" w:color="auto" w:fill="auto"/>
          </w:tcPr>
          <w:p w14:paraId="07A4F070" w14:textId="6B58B37B" w:rsidR="00E0700F" w:rsidRPr="00634B14" w:rsidRDefault="00E0700F" w:rsidP="00E0700F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 xml:space="preserve">Average days/year with hospital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contacts</w:t>
            </w:r>
            <w:r w:rsidR="001C539E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f</w:t>
            </w:r>
            <w:proofErr w:type="spellEnd"/>
          </w:p>
        </w:tc>
      </w:tr>
      <w:tr w:rsidR="00E52815" w:rsidRPr="001026D0" w14:paraId="76C64CD3" w14:textId="77A11B92" w:rsidTr="00D552EE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AE9FC04" w14:textId="22626226" w:rsidR="00E52815" w:rsidRPr="00B1762B" w:rsidRDefault="00E52815" w:rsidP="00E0700F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456A055" w14:textId="6983DFF6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446" w:type="dxa"/>
            <w:gridSpan w:val="2"/>
            <w:shd w:val="clear" w:color="auto" w:fill="auto"/>
            <w:vAlign w:val="bottom"/>
          </w:tcPr>
          <w:p w14:paraId="78496BA3" w14:textId="659F403D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30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61ECCB" w14:textId="7F461CC4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  <w:vAlign w:val="bottom"/>
          </w:tcPr>
          <w:p w14:paraId="55808AFE" w14:textId="05585F5E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59" w:type="dxa"/>
            <w:gridSpan w:val="2"/>
            <w:vAlign w:val="bottom"/>
          </w:tcPr>
          <w:p w14:paraId="08E83870" w14:textId="60D535D9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bottom"/>
          </w:tcPr>
          <w:p w14:paraId="0B956FAD" w14:textId="72DC24BB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vAlign w:val="bottom"/>
          </w:tcPr>
          <w:p w14:paraId="7181794D" w14:textId="072AF49B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cap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60" w:type="dxa"/>
            <w:gridSpan w:val="2"/>
            <w:vAlign w:val="bottom"/>
          </w:tcPr>
          <w:p w14:paraId="140C2C5F" w14:textId="7249FB31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  <w:tc>
          <w:tcPr>
            <w:tcW w:w="1559" w:type="dxa"/>
            <w:gridSpan w:val="2"/>
            <w:vAlign w:val="bottom"/>
          </w:tcPr>
          <w:p w14:paraId="04DB93EB" w14:textId="0AC4DD25" w:rsidR="00E52815" w:rsidRPr="00634B14" w:rsidRDefault="00E52815" w:rsidP="00E0700F">
            <w:pPr>
              <w:spacing w:before="120"/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Average days/year</w:t>
            </w:r>
          </w:p>
        </w:tc>
      </w:tr>
      <w:tr w:rsidR="00E16113" w:rsidRPr="001026D0" w14:paraId="4B2BFCA7" w14:textId="165A8382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07E2C2C" w14:textId="39C32DE9" w:rsidR="00E16113" w:rsidRDefault="003D64A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0-4</w:t>
            </w:r>
            <w:r w:rsidR="00E16113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3714EA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15.1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E33F1F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4F97C2E" w14:textId="25001CC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1DA41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62DB73E" w14:textId="6626A51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2DB7CAC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94AA055" w14:textId="07FA387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20.6</w:t>
            </w:r>
          </w:p>
        </w:tc>
        <w:tc>
          <w:tcPr>
            <w:tcW w:w="709" w:type="dxa"/>
            <w:vAlign w:val="bottom"/>
          </w:tcPr>
          <w:p w14:paraId="1EF5D285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799F289" w14:textId="31A475E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vAlign w:val="bottom"/>
          </w:tcPr>
          <w:p w14:paraId="47FA50C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68F9C86B" w14:textId="4EB5B49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18AA0D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E4833A3" w14:textId="4076F02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18.5</w:t>
            </w:r>
          </w:p>
        </w:tc>
        <w:tc>
          <w:tcPr>
            <w:tcW w:w="821" w:type="dxa"/>
            <w:vAlign w:val="bottom"/>
          </w:tcPr>
          <w:p w14:paraId="42F1D985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3328CF8" w14:textId="5772230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0.7</w:t>
            </w:r>
          </w:p>
        </w:tc>
        <w:tc>
          <w:tcPr>
            <w:tcW w:w="709" w:type="dxa"/>
            <w:vAlign w:val="bottom"/>
          </w:tcPr>
          <w:p w14:paraId="5556F523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040720E7" w14:textId="109820B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0.8</w:t>
            </w:r>
          </w:p>
        </w:tc>
        <w:tc>
          <w:tcPr>
            <w:tcW w:w="709" w:type="dxa"/>
            <w:vAlign w:val="bottom"/>
          </w:tcPr>
          <w:p w14:paraId="2085E196" w14:textId="72D48C7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221CC507" w14:textId="16E3A98E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1885F3E" w14:textId="6D8827DC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5-9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7BABFC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5C825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202561E" w14:textId="105C86E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AEB46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F4BEF1E" w14:textId="73989A41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F213CF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92CE596" w14:textId="2555EA8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7.9</w:t>
            </w:r>
          </w:p>
        </w:tc>
        <w:tc>
          <w:tcPr>
            <w:tcW w:w="709" w:type="dxa"/>
            <w:vAlign w:val="bottom"/>
          </w:tcPr>
          <w:p w14:paraId="0A70902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1B55CCEE" w14:textId="0D4CCF94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09" w:type="dxa"/>
            <w:vAlign w:val="bottom"/>
          </w:tcPr>
          <w:p w14:paraId="45A38DD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2E865B76" w14:textId="2BDEE03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36F813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7BD733A" w14:textId="2DE85A32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21" w:type="dxa"/>
            <w:vAlign w:val="bottom"/>
          </w:tcPr>
          <w:p w14:paraId="59FA33F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6EA75D0B" w14:textId="50B6682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0.9</w:t>
            </w:r>
          </w:p>
        </w:tc>
        <w:tc>
          <w:tcPr>
            <w:tcW w:w="709" w:type="dxa"/>
            <w:vAlign w:val="bottom"/>
          </w:tcPr>
          <w:p w14:paraId="25A96D8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6FDC8C1E" w14:textId="372C5F41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1.0</w:t>
            </w:r>
          </w:p>
        </w:tc>
        <w:tc>
          <w:tcPr>
            <w:tcW w:w="709" w:type="dxa"/>
            <w:vAlign w:val="bottom"/>
          </w:tcPr>
          <w:p w14:paraId="7AF84931" w14:textId="42C0568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74653BC8" w14:textId="664EA8F6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4BF6A7F" w14:textId="1B6E0904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lastRenderedPageBreak/>
              <w:t>10-14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E65528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1B7DA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9AF3DB8" w14:textId="48B06E3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DF601C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6E76E8B6" w14:textId="4062983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CA8673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E94DF31" w14:textId="6C14069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4.7</w:t>
            </w:r>
          </w:p>
        </w:tc>
        <w:tc>
          <w:tcPr>
            <w:tcW w:w="709" w:type="dxa"/>
            <w:vAlign w:val="bottom"/>
          </w:tcPr>
          <w:p w14:paraId="0043267C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2B2801B2" w14:textId="56C4295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vAlign w:val="bottom"/>
          </w:tcPr>
          <w:p w14:paraId="38D5C84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7C723ADD" w14:textId="204CC7D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45492B05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30426AD" w14:textId="45D8E8F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3.7</w:t>
            </w:r>
          </w:p>
        </w:tc>
        <w:tc>
          <w:tcPr>
            <w:tcW w:w="821" w:type="dxa"/>
            <w:vAlign w:val="bottom"/>
          </w:tcPr>
          <w:p w14:paraId="714C75B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1D4DCB06" w14:textId="00C7A61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709" w:type="dxa"/>
            <w:vAlign w:val="bottom"/>
          </w:tcPr>
          <w:p w14:paraId="4C72664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BCB1F2A" w14:textId="3C4F18B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09" w:type="dxa"/>
            <w:vAlign w:val="bottom"/>
          </w:tcPr>
          <w:p w14:paraId="1A7778E2" w14:textId="39A2D51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6CA4AAD9" w14:textId="50436D3D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AB36502" w14:textId="675C917A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15-19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F36F99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11ACA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018A514" w14:textId="3380F81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81F58F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0B6748C" w14:textId="21763F5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A1F39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A0B457E" w14:textId="574D300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4.1</w:t>
            </w:r>
          </w:p>
        </w:tc>
        <w:tc>
          <w:tcPr>
            <w:tcW w:w="709" w:type="dxa"/>
            <w:vAlign w:val="bottom"/>
          </w:tcPr>
          <w:p w14:paraId="4D75D7D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3CE6A14F" w14:textId="3E73FBB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1.9</w:t>
            </w:r>
          </w:p>
        </w:tc>
        <w:tc>
          <w:tcPr>
            <w:tcW w:w="709" w:type="dxa"/>
            <w:vAlign w:val="bottom"/>
          </w:tcPr>
          <w:p w14:paraId="76C728B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172E115" w14:textId="3C9B7AD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F31B76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154A20F" w14:textId="2D6DF312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21" w:type="dxa"/>
            <w:vAlign w:val="bottom"/>
          </w:tcPr>
          <w:p w14:paraId="56D9FE8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04065C3C" w14:textId="063BCA74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09" w:type="dxa"/>
            <w:vAlign w:val="bottom"/>
          </w:tcPr>
          <w:p w14:paraId="030D1F73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297C345A" w14:textId="417488C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09" w:type="dxa"/>
            <w:vAlign w:val="bottom"/>
          </w:tcPr>
          <w:p w14:paraId="1CF135AB" w14:textId="01D2CC7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69AF29DA" w14:textId="502DC071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43B3CD9" w14:textId="6545E9E8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20-24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F9A079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2296AF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0FB753D" w14:textId="75BA687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CD91CF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E5F8B37" w14:textId="5068996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1.7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26C8EB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9AC55ED" w14:textId="473996A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4.9</w:t>
            </w:r>
          </w:p>
        </w:tc>
        <w:tc>
          <w:tcPr>
            <w:tcW w:w="709" w:type="dxa"/>
            <w:vAlign w:val="bottom"/>
          </w:tcPr>
          <w:p w14:paraId="4369559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3B0467CE" w14:textId="028CDCB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1.9</w:t>
            </w:r>
          </w:p>
        </w:tc>
        <w:tc>
          <w:tcPr>
            <w:tcW w:w="709" w:type="dxa"/>
            <w:vAlign w:val="bottom"/>
          </w:tcPr>
          <w:p w14:paraId="330F124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643D9385" w14:textId="33C46DF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2.3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9515213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FC666F0" w14:textId="6E12BAE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21" w:type="dxa"/>
            <w:vAlign w:val="bottom"/>
          </w:tcPr>
          <w:p w14:paraId="6967DC5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507C65DF" w14:textId="3ED26E8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1.4</w:t>
            </w:r>
          </w:p>
        </w:tc>
        <w:tc>
          <w:tcPr>
            <w:tcW w:w="709" w:type="dxa"/>
            <w:vAlign w:val="bottom"/>
          </w:tcPr>
          <w:p w14:paraId="4F5CF04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3B7BC770" w14:textId="2EB0727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vAlign w:val="bottom"/>
          </w:tcPr>
          <w:p w14:paraId="169EEB22" w14:textId="51C097F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7E51F8BD" w14:textId="6CE301A3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7FE57A5D" w14:textId="462B5B66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25-29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19450C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A9F1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0E6A1FB" w14:textId="0B467C7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E0E57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40D0B4F1" w14:textId="57D242C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1BA54CC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453E862" w14:textId="0754568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5.4</w:t>
            </w:r>
          </w:p>
        </w:tc>
        <w:tc>
          <w:tcPr>
            <w:tcW w:w="709" w:type="dxa"/>
            <w:vAlign w:val="bottom"/>
          </w:tcPr>
          <w:p w14:paraId="2206BC03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776792B5" w14:textId="70FC69F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709" w:type="dxa"/>
            <w:vAlign w:val="bottom"/>
          </w:tcPr>
          <w:p w14:paraId="5B741ED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10D100E5" w14:textId="11BC3B42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3D1C074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7508143" w14:textId="5F980C3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3.5</w:t>
            </w:r>
          </w:p>
        </w:tc>
        <w:tc>
          <w:tcPr>
            <w:tcW w:w="821" w:type="dxa"/>
            <w:vAlign w:val="bottom"/>
          </w:tcPr>
          <w:p w14:paraId="667BF04F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3BBEE20A" w14:textId="29E7F53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vAlign w:val="bottom"/>
          </w:tcPr>
          <w:p w14:paraId="24F25D3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00EF010B" w14:textId="42242B34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vAlign w:val="bottom"/>
          </w:tcPr>
          <w:p w14:paraId="6C07B259" w14:textId="3EEF7A7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753A494E" w14:textId="34D00429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9C07282" w14:textId="085E2409" w:rsidR="00E16113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30-34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6F5A4D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1AE1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2941587E" w14:textId="2A21B5F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EC97F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18EAF6D" w14:textId="3859EE1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ECDA7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E86CAD8" w14:textId="49889A8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6.1</w:t>
            </w:r>
          </w:p>
        </w:tc>
        <w:tc>
          <w:tcPr>
            <w:tcW w:w="709" w:type="dxa"/>
            <w:vAlign w:val="bottom"/>
          </w:tcPr>
          <w:p w14:paraId="7420ADB6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24B518E1" w14:textId="1E7B056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2.0</w:t>
            </w:r>
          </w:p>
        </w:tc>
        <w:tc>
          <w:tcPr>
            <w:tcW w:w="709" w:type="dxa"/>
            <w:vAlign w:val="bottom"/>
          </w:tcPr>
          <w:p w14:paraId="528829A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4CB2FB88" w14:textId="7D3A1D3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96860A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450D51E" w14:textId="6718DED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21" w:type="dxa"/>
            <w:vAlign w:val="bottom"/>
          </w:tcPr>
          <w:p w14:paraId="2C0C8956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77FD6CE0" w14:textId="42B71F5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1.7</w:t>
            </w:r>
          </w:p>
        </w:tc>
        <w:tc>
          <w:tcPr>
            <w:tcW w:w="709" w:type="dxa"/>
            <w:vAlign w:val="bottom"/>
          </w:tcPr>
          <w:p w14:paraId="5046B5E6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43BD2161" w14:textId="009A39E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709" w:type="dxa"/>
            <w:vAlign w:val="bottom"/>
          </w:tcPr>
          <w:p w14:paraId="49B6647F" w14:textId="53AEDEB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E16113" w:rsidRPr="001026D0" w14:paraId="03A40670" w14:textId="233F3E91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581B2820" w14:textId="1E9927CA" w:rsidR="00E16113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35-39 years after reference date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4DF37F5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726DCC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AEB0301" w14:textId="285DB7B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DEF35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8291583" w14:textId="6D0FE1F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B2B071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CBB3E7D" w14:textId="189C7E24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7.5</w:t>
            </w:r>
          </w:p>
        </w:tc>
        <w:tc>
          <w:tcPr>
            <w:tcW w:w="709" w:type="dxa"/>
            <w:vAlign w:val="bottom"/>
          </w:tcPr>
          <w:p w14:paraId="1659326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76EF6FF5" w14:textId="708A050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2.0</w:t>
            </w:r>
          </w:p>
        </w:tc>
        <w:tc>
          <w:tcPr>
            <w:tcW w:w="709" w:type="dxa"/>
            <w:vAlign w:val="bottom"/>
          </w:tcPr>
          <w:p w14:paraId="5AA70256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41192A7" w14:textId="39803A8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3.2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413402B6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358C521" w14:textId="402A921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4.8</w:t>
            </w:r>
          </w:p>
        </w:tc>
        <w:tc>
          <w:tcPr>
            <w:tcW w:w="821" w:type="dxa"/>
            <w:vAlign w:val="bottom"/>
          </w:tcPr>
          <w:p w14:paraId="7F8F41A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35D591A2" w14:textId="063A16B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709" w:type="dxa"/>
            <w:vAlign w:val="bottom"/>
          </w:tcPr>
          <w:p w14:paraId="5D40CD1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1A08D203" w14:textId="37AC9F8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2.2</w:t>
            </w:r>
          </w:p>
        </w:tc>
        <w:tc>
          <w:tcPr>
            <w:tcW w:w="709" w:type="dxa"/>
            <w:vAlign w:val="bottom"/>
          </w:tcPr>
          <w:p w14:paraId="5F6D6AB8" w14:textId="48C928C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9E73A0" w:rsidRPr="001026D0" w14:paraId="1D78537A" w14:textId="3A2836D6" w:rsidTr="00D552EE">
        <w:tc>
          <w:tcPr>
            <w:tcW w:w="15310" w:type="dxa"/>
            <w:gridSpan w:val="19"/>
            <w:shd w:val="clear" w:color="auto" w:fill="auto"/>
          </w:tcPr>
          <w:p w14:paraId="74E2021F" w14:textId="161E0688" w:rsidR="009E73A0" w:rsidRPr="00634B14" w:rsidRDefault="009E73A0" w:rsidP="009E73A0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End event</w:t>
            </w:r>
          </w:p>
        </w:tc>
      </w:tr>
      <w:tr w:rsidR="00E16113" w:rsidRPr="001026D0" w14:paraId="2E7587FE" w14:textId="2D6ADE09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2C273EAC" w14:textId="564C57B5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Death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89C0DA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569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C55A6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10.7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F28D517" w14:textId="2948C2E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83A061" w14:textId="2A8CA52A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1.6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0AC9EF4" w14:textId="155C9301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91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95AB7E7" w14:textId="1B8051E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384DFAC6" w14:textId="469FE9C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542</w:t>
            </w:r>
          </w:p>
        </w:tc>
        <w:tc>
          <w:tcPr>
            <w:tcW w:w="709" w:type="dxa"/>
            <w:vAlign w:val="bottom"/>
          </w:tcPr>
          <w:p w14:paraId="229A6050" w14:textId="27F08A64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9.6</w:t>
            </w:r>
          </w:p>
        </w:tc>
        <w:tc>
          <w:tcPr>
            <w:tcW w:w="850" w:type="dxa"/>
            <w:vAlign w:val="bottom"/>
          </w:tcPr>
          <w:p w14:paraId="176DA37F" w14:textId="79EF862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410</w:t>
            </w:r>
          </w:p>
        </w:tc>
        <w:tc>
          <w:tcPr>
            <w:tcW w:w="709" w:type="dxa"/>
            <w:vAlign w:val="bottom"/>
          </w:tcPr>
          <w:p w14:paraId="64260F15" w14:textId="74FA716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1.5</w:t>
            </w:r>
          </w:p>
        </w:tc>
        <w:tc>
          <w:tcPr>
            <w:tcW w:w="850" w:type="dxa"/>
            <w:vAlign w:val="bottom"/>
          </w:tcPr>
          <w:p w14:paraId="231D9191" w14:textId="075100D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40662198" w14:textId="499AF93F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923ADB8" w14:textId="3C32381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821" w:type="dxa"/>
            <w:vAlign w:val="bottom"/>
          </w:tcPr>
          <w:p w14:paraId="58CC3C17" w14:textId="4BE4F2B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51" w:type="dxa"/>
            <w:vAlign w:val="bottom"/>
          </w:tcPr>
          <w:p w14:paraId="2E2A2CCD" w14:textId="7D86103E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610</w:t>
            </w:r>
          </w:p>
        </w:tc>
        <w:tc>
          <w:tcPr>
            <w:tcW w:w="709" w:type="dxa"/>
            <w:vAlign w:val="bottom"/>
          </w:tcPr>
          <w:p w14:paraId="23058446" w14:textId="1B2A095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1.2</w:t>
            </w:r>
          </w:p>
        </w:tc>
        <w:tc>
          <w:tcPr>
            <w:tcW w:w="850" w:type="dxa"/>
            <w:vAlign w:val="bottom"/>
          </w:tcPr>
          <w:p w14:paraId="25B03611" w14:textId="74719A0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174</w:t>
            </w:r>
          </w:p>
        </w:tc>
        <w:tc>
          <w:tcPr>
            <w:tcW w:w="709" w:type="dxa"/>
            <w:vAlign w:val="bottom"/>
          </w:tcPr>
          <w:p w14:paraId="7416EC56" w14:textId="452EA72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1.2</w:t>
            </w:r>
          </w:p>
        </w:tc>
      </w:tr>
      <w:tr w:rsidR="00E16113" w:rsidRPr="001026D0" w14:paraId="38F25698" w14:textId="785184E8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DEEF2B6" w14:textId="3112096D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Emigration (1</w:t>
            </w:r>
            <w:r w:rsidRPr="006010BC">
              <w:rPr>
                <w:rFonts w:ascii="Calibri Light" w:hAnsi="Calibri Light" w:cs="Calibri Light"/>
                <w:bCs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 xml:space="preserve"> emigration)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2E22F59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391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3F2D4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7.3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4B9666C" w14:textId="2151431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9B1559" w14:textId="72C30BA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38EE88D" w14:textId="24D3AC4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614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C7C2E61" w14:textId="67857FC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730C322D" w14:textId="7FD8EBD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59</w:t>
            </w:r>
          </w:p>
        </w:tc>
        <w:tc>
          <w:tcPr>
            <w:tcW w:w="709" w:type="dxa"/>
            <w:vAlign w:val="bottom"/>
          </w:tcPr>
          <w:p w14:paraId="35EDDAC4" w14:textId="51F9F52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1.0</w:t>
            </w:r>
          </w:p>
        </w:tc>
        <w:tc>
          <w:tcPr>
            <w:tcW w:w="850" w:type="dxa"/>
            <w:vAlign w:val="bottom"/>
          </w:tcPr>
          <w:p w14:paraId="00EE52C5" w14:textId="46DCE078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504</w:t>
            </w:r>
          </w:p>
        </w:tc>
        <w:tc>
          <w:tcPr>
            <w:tcW w:w="709" w:type="dxa"/>
            <w:vAlign w:val="bottom"/>
          </w:tcPr>
          <w:p w14:paraId="51EA0092" w14:textId="229C3F0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1.8</w:t>
            </w:r>
          </w:p>
        </w:tc>
        <w:tc>
          <w:tcPr>
            <w:tcW w:w="850" w:type="dxa"/>
            <w:vAlign w:val="bottom"/>
          </w:tcPr>
          <w:p w14:paraId="1924B2F1" w14:textId="5958D35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FF17496" w14:textId="3FB1325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1.3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5D125856" w14:textId="6D9FBB99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433</w:t>
            </w:r>
          </w:p>
        </w:tc>
        <w:tc>
          <w:tcPr>
            <w:tcW w:w="821" w:type="dxa"/>
            <w:vAlign w:val="bottom"/>
          </w:tcPr>
          <w:p w14:paraId="23D3BDC6" w14:textId="294117A0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4.2</w:t>
            </w:r>
          </w:p>
        </w:tc>
        <w:tc>
          <w:tcPr>
            <w:tcW w:w="851" w:type="dxa"/>
            <w:vAlign w:val="bottom"/>
          </w:tcPr>
          <w:p w14:paraId="0D24294D" w14:textId="36B54152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709" w:type="dxa"/>
            <w:vAlign w:val="bottom"/>
          </w:tcPr>
          <w:p w14:paraId="3F5136AE" w14:textId="6297C42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5.5</w:t>
            </w:r>
          </w:p>
        </w:tc>
        <w:tc>
          <w:tcPr>
            <w:tcW w:w="850" w:type="dxa"/>
            <w:vAlign w:val="bottom"/>
          </w:tcPr>
          <w:p w14:paraId="29AB8488" w14:textId="71B9DC23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801</w:t>
            </w:r>
          </w:p>
        </w:tc>
        <w:tc>
          <w:tcPr>
            <w:tcW w:w="709" w:type="dxa"/>
            <w:vAlign w:val="bottom"/>
          </w:tcPr>
          <w:p w14:paraId="34082EA6" w14:textId="15CAC966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5.5</w:t>
            </w:r>
          </w:p>
        </w:tc>
      </w:tr>
      <w:tr w:rsidR="00E16113" w:rsidRPr="001026D0" w14:paraId="30D39C43" w14:textId="57393822" w:rsidTr="001E5F41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3F0D937" w14:textId="0FDEA540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Last time identified in population register / lost to follow-up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9DE36" w14:textId="7777777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E7F2F" w14:textId="7777777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41DF13" w14:textId="07F3E2A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7D429" w14:textId="324AE4DB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0.1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331731" w14:textId="0782E609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74A9" w14:textId="43BF8F5B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&lt;0.1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1416AA3" w14:textId="3FDD2BF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55A4C7A1" w14:textId="7D3F6076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vAlign w:val="center"/>
          </w:tcPr>
          <w:p w14:paraId="2D8B5237" w14:textId="5F2AA471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54DDE2F1" w14:textId="01F36609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vAlign w:val="center"/>
          </w:tcPr>
          <w:p w14:paraId="5F582505" w14:textId="0BE5C745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5391191E" w14:textId="091A5F5D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0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14:paraId="007D67BF" w14:textId="23ECE195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21" w:type="dxa"/>
            <w:vAlign w:val="center"/>
          </w:tcPr>
          <w:p w14:paraId="6601C7AD" w14:textId="41341C3B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vAlign w:val="center"/>
          </w:tcPr>
          <w:p w14:paraId="6D562804" w14:textId="734CCC14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1D4A0389" w14:textId="643E1925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vAlign w:val="center"/>
          </w:tcPr>
          <w:p w14:paraId="3B766FC5" w14:textId="1F9D0415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49AA999B" w14:textId="65B24BAE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sz w:val="20"/>
                <w:szCs w:val="20"/>
                <w:lang w:val="en-GB"/>
              </w:rPr>
              <w:t>0</w:t>
            </w:r>
          </w:p>
        </w:tc>
      </w:tr>
      <w:tr w:rsidR="00E16113" w:rsidRPr="001026D0" w14:paraId="7218DF3C" w14:textId="728934F3" w:rsidTr="001E5F41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411E7EB9" w14:textId="108D83B3" w:rsidR="00E16113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End of study</w:t>
            </w:r>
          </w:p>
          <w:p w14:paraId="49F04484" w14:textId="77777777" w:rsidR="00E16113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DEN: 11 Aug 2017</w:t>
            </w:r>
          </w:p>
          <w:p w14:paraId="21815678" w14:textId="77777777" w:rsidR="00E16113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SWE: 31 Dec 2016</w:t>
            </w:r>
          </w:p>
          <w:p w14:paraId="79DEFD40" w14:textId="77777777" w:rsidR="00E16113" w:rsidRPr="005C3C34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lastRenderedPageBreak/>
              <w:t>FIN: 31 Dec 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A68146" w14:textId="7777777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lastRenderedPageBreak/>
              <w:t>4378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A528A" w14:textId="7777777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81.9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FD5890" w14:textId="06602293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222</w:t>
            </w:r>
            <w:r w:rsidR="003671CC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B83C0" w14:textId="2125AC8B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89.0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3A24C2" w14:textId="26EB76B8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6015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0EF4F" w14:textId="32363076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89.5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C097274" w14:textId="22EC82DE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5071</w:t>
            </w:r>
          </w:p>
        </w:tc>
        <w:tc>
          <w:tcPr>
            <w:tcW w:w="709" w:type="dxa"/>
            <w:vAlign w:val="center"/>
          </w:tcPr>
          <w:p w14:paraId="1178B44B" w14:textId="03649A03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89.4</w:t>
            </w:r>
          </w:p>
        </w:tc>
        <w:tc>
          <w:tcPr>
            <w:tcW w:w="850" w:type="dxa"/>
            <w:vAlign w:val="center"/>
          </w:tcPr>
          <w:p w14:paraId="5EA9674D" w14:textId="719E18B8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27091</w:t>
            </w:r>
          </w:p>
        </w:tc>
        <w:tc>
          <w:tcPr>
            <w:tcW w:w="709" w:type="dxa"/>
            <w:vAlign w:val="center"/>
          </w:tcPr>
          <w:p w14:paraId="23ECEECF" w14:textId="5927468D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96.7</w:t>
            </w:r>
          </w:p>
        </w:tc>
        <w:tc>
          <w:tcPr>
            <w:tcW w:w="850" w:type="dxa"/>
            <w:vAlign w:val="center"/>
          </w:tcPr>
          <w:p w14:paraId="53923C03" w14:textId="53C9163A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8164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C151D80" w14:textId="646685AF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97.2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14:paraId="41198C3F" w14:textId="5196D47D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90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821" w:type="dxa"/>
            <w:vAlign w:val="center"/>
          </w:tcPr>
          <w:p w14:paraId="0C261113" w14:textId="072BEBBD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87.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51" w:type="dxa"/>
            <w:vAlign w:val="center"/>
          </w:tcPr>
          <w:p w14:paraId="2B69C49E" w14:textId="023F2740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468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96</w:t>
            </w:r>
          </w:p>
        </w:tc>
        <w:tc>
          <w:tcPr>
            <w:tcW w:w="709" w:type="dxa"/>
            <w:vAlign w:val="center"/>
          </w:tcPr>
          <w:p w14:paraId="13A8BC84" w14:textId="60E0E37B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93.3</w:t>
            </w:r>
          </w:p>
        </w:tc>
        <w:tc>
          <w:tcPr>
            <w:tcW w:w="850" w:type="dxa"/>
            <w:vAlign w:val="center"/>
          </w:tcPr>
          <w:p w14:paraId="4B54C2A2" w14:textId="4BD17188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135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709" w:type="dxa"/>
            <w:vAlign w:val="center"/>
          </w:tcPr>
          <w:p w14:paraId="0DBBA0EA" w14:textId="30AB2A27" w:rsidR="00E16113" w:rsidRPr="00634B14" w:rsidRDefault="00E16113" w:rsidP="001E5F41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93.3</w:t>
            </w:r>
          </w:p>
        </w:tc>
      </w:tr>
      <w:tr w:rsidR="00E16113" w:rsidRPr="001026D0" w14:paraId="1F414CDD" w14:textId="684CCD23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614DE926" w14:textId="33B82500" w:rsidR="00E16113" w:rsidRPr="001D57A5" w:rsidRDefault="00E16113" w:rsidP="009E73A0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lastRenderedPageBreak/>
              <w:t xml:space="preserve">Median time of follow-up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in years (range</w:t>
            </w:r>
            <w:r w:rsidRPr="005C3C34">
              <w:rPr>
                <w:rFonts w:ascii="Calibri Light" w:hAnsi="Calibri Light" w:cs="Calibri Light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4F6535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20.7</w:t>
            </w:r>
          </w:p>
          <w:p w14:paraId="78E7DFB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(5.0-46.6)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7F12CD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D59258A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21.8</w:t>
            </w:r>
          </w:p>
          <w:p w14:paraId="16E9EC54" w14:textId="1A6AD22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</w:t>
            </w:r>
            <w:r w:rsidR="00F05D42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1C0B50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63EDDA82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23.2</w:t>
            </w:r>
          </w:p>
          <w:p w14:paraId="3F4B258A" w14:textId="36E49D8C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(5.0-46.6)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40EC07F5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66533D8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19.1</w:t>
            </w:r>
          </w:p>
          <w:p w14:paraId="4BB49783" w14:textId="5382E452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(5.0-44.0)</w:t>
            </w:r>
          </w:p>
        </w:tc>
        <w:tc>
          <w:tcPr>
            <w:tcW w:w="709" w:type="dxa"/>
            <w:vAlign w:val="bottom"/>
          </w:tcPr>
          <w:p w14:paraId="6A25490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52CA7BCB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20.4</w:t>
            </w:r>
          </w:p>
          <w:p w14:paraId="44CA94D0" w14:textId="3CFBFC2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(5.0-44.0)</w:t>
            </w:r>
          </w:p>
        </w:tc>
        <w:tc>
          <w:tcPr>
            <w:tcW w:w="709" w:type="dxa"/>
            <w:vAlign w:val="bottom"/>
          </w:tcPr>
          <w:p w14:paraId="2ABBC774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4C2389E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21.1</w:t>
            </w:r>
          </w:p>
          <w:p w14:paraId="1AA8F897" w14:textId="0A6D478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(5.0-44.0)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5F557D5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262A49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6</w:t>
            </w:r>
          </w:p>
          <w:p w14:paraId="07757DFB" w14:textId="3D500A65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(5.0-46.0)</w:t>
            </w:r>
          </w:p>
        </w:tc>
        <w:tc>
          <w:tcPr>
            <w:tcW w:w="821" w:type="dxa"/>
            <w:vAlign w:val="bottom"/>
          </w:tcPr>
          <w:p w14:paraId="416ECD71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E83CEA9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21.8</w:t>
            </w:r>
          </w:p>
          <w:p w14:paraId="7F8A4AB2" w14:textId="119BEF3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(5.0-46.0)</w:t>
            </w:r>
          </w:p>
        </w:tc>
        <w:tc>
          <w:tcPr>
            <w:tcW w:w="709" w:type="dxa"/>
            <w:vAlign w:val="bottom"/>
          </w:tcPr>
          <w:p w14:paraId="7760996E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bottom"/>
          </w:tcPr>
          <w:p w14:paraId="317CE147" w14:textId="77777777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22.</w:t>
            </w:r>
            <w:r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</w:t>
            </w:r>
          </w:p>
          <w:p w14:paraId="0488F1D7" w14:textId="1EDB22BB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634B14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(5.0-46.0)</w:t>
            </w:r>
          </w:p>
        </w:tc>
        <w:tc>
          <w:tcPr>
            <w:tcW w:w="709" w:type="dxa"/>
            <w:vAlign w:val="bottom"/>
          </w:tcPr>
          <w:p w14:paraId="14B28266" w14:textId="55DA533D" w:rsidR="00E16113" w:rsidRPr="00634B14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</w:p>
        </w:tc>
      </w:tr>
      <w:tr w:rsidR="009E73A0" w:rsidRPr="001026D0" w14:paraId="332F1BA6" w14:textId="77777777" w:rsidTr="00D552EE">
        <w:tc>
          <w:tcPr>
            <w:tcW w:w="15310" w:type="dxa"/>
            <w:gridSpan w:val="19"/>
            <w:shd w:val="clear" w:color="auto" w:fill="auto"/>
          </w:tcPr>
          <w:p w14:paraId="3E433403" w14:textId="253E2FF4" w:rsidR="009E73A0" w:rsidRPr="009E73A0" w:rsidRDefault="009E73A0" w:rsidP="009E73A0">
            <w:pPr>
              <w:spacing w:before="120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Type of </w:t>
            </w:r>
            <w:proofErr w:type="spellStart"/>
            <w:r w:rsidRPr="009E73A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sibling</w:t>
            </w:r>
            <w:r w:rsidR="001C539E">
              <w:rPr>
                <w:rFonts w:ascii="Calibri Light" w:hAnsi="Calibri Light" w:cs="Calibri Light"/>
                <w:b/>
                <w:sz w:val="22"/>
                <w:szCs w:val="22"/>
                <w:vertAlign w:val="superscript"/>
                <w:lang w:val="en-GB"/>
              </w:rPr>
              <w:t>g</w:t>
            </w:r>
            <w:proofErr w:type="spellEnd"/>
          </w:p>
        </w:tc>
      </w:tr>
      <w:tr w:rsidR="00E16113" w:rsidRPr="001026D0" w14:paraId="0BFCEA47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314490DD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Full sibling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E7634CB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D426AB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0DC1635" w14:textId="07A7CF66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4CCFE9" w14:textId="4BCC324D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BD103C6" w14:textId="7B7CC20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5505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C8A8C82" w14:textId="7C2D3D6B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81.9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1A3D3F4E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3AB2525A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660E1751" w14:textId="2A05431B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45A16959" w14:textId="26EC1B9B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5C535CE3" w14:textId="1D5D776F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7351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51F5D57" w14:textId="25BBA70E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87.5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1F4C8329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55508A58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0DD832A1" w14:textId="26356900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3A1B0A1A" w14:textId="6A09F22D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3A5F6974" w14:textId="57D033C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11854</w:t>
            </w:r>
          </w:p>
        </w:tc>
        <w:tc>
          <w:tcPr>
            <w:tcW w:w="709" w:type="dxa"/>
            <w:vAlign w:val="bottom"/>
          </w:tcPr>
          <w:p w14:paraId="795D5117" w14:textId="695F3CF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81.6</w:t>
            </w:r>
          </w:p>
        </w:tc>
      </w:tr>
      <w:tr w:rsidR="00E16113" w:rsidRPr="001026D0" w14:paraId="43D7BBA6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0B45048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Half sibling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0788D42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CFF22C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38A551F" w14:textId="73B2A14A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F03ADC" w14:textId="26E2949D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70EF764" w14:textId="6E9A23D6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1218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4359FB3" w14:textId="2A5DAD39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18.1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483C9734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5781856C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1EE870C7" w14:textId="4AEBD70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563B5563" w14:textId="54A44F6D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3D47A1AA" w14:textId="2B0493B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1048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011C36A" w14:textId="69A4705B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12.5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44826604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59907D3F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1721C08B" w14:textId="1A9C85A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04E44222" w14:textId="01BF772A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43C9B737" w14:textId="05B20016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2668</w:t>
            </w:r>
          </w:p>
        </w:tc>
        <w:tc>
          <w:tcPr>
            <w:tcW w:w="709" w:type="dxa"/>
            <w:vAlign w:val="bottom"/>
          </w:tcPr>
          <w:p w14:paraId="2C86A0E8" w14:textId="18B9FC40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18.4</w:t>
            </w:r>
          </w:p>
        </w:tc>
      </w:tr>
      <w:tr w:rsidR="009E73A0" w:rsidRPr="001026D0" w14:paraId="48F55291" w14:textId="77777777" w:rsidTr="00D552EE">
        <w:tc>
          <w:tcPr>
            <w:tcW w:w="15310" w:type="dxa"/>
            <w:gridSpan w:val="19"/>
            <w:shd w:val="clear" w:color="auto" w:fill="auto"/>
          </w:tcPr>
          <w:p w14:paraId="5D3EB011" w14:textId="45AB80F4" w:rsidR="009E73A0" w:rsidRPr="009E73A0" w:rsidRDefault="009E73A0" w:rsidP="009E73A0">
            <w:pPr>
              <w:spacing w:before="120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>Age difference between survivor and sibling</w:t>
            </w:r>
          </w:p>
        </w:tc>
      </w:tr>
      <w:tr w:rsidR="00E16113" w:rsidRPr="001026D0" w14:paraId="124892B3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66D6F14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Less than 5 years older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F4B030C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C0A059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7D470FD" w14:textId="5D6C00E8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FF8117" w14:textId="136BB520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4080766" w14:textId="66CB2D8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2377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310CF2A" w14:textId="1B9DD136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35.4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56E84271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2749CE22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5575A31A" w14:textId="3E87F16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1CFEF17E" w14:textId="00459A80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7B832877" w14:textId="647743D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2754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71B4582F" w14:textId="4E71DDA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32.8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EA80620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7EFFC79F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359A2256" w14:textId="294B3B89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75241594" w14:textId="4637AFDE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045CD4E4" w14:textId="320ED5D4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4696</w:t>
            </w:r>
          </w:p>
        </w:tc>
        <w:tc>
          <w:tcPr>
            <w:tcW w:w="709" w:type="dxa"/>
            <w:vAlign w:val="bottom"/>
          </w:tcPr>
          <w:p w14:paraId="785FE7B2" w14:textId="7E2DF0CA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32.3</w:t>
            </w:r>
          </w:p>
        </w:tc>
      </w:tr>
      <w:tr w:rsidR="00E16113" w:rsidRPr="001026D0" w14:paraId="548F42FA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05309A66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5-10 years older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49FE577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32D8B9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AB130E3" w14:textId="2610553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AD3BB9" w14:textId="5BA292A5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2D8F815" w14:textId="106FB73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1299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B2093A" w14:textId="28D3C3F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19.3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611900D6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1741FADF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5941EA6B" w14:textId="0944C0F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50CAE78F" w14:textId="2DAAD058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132226E1" w14:textId="01512E0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1742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203A359F" w14:textId="225EAA24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20.7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7427CADB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359E394E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12094805" w14:textId="6162B1D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091CA3C3" w14:textId="224E3970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2AC32F4E" w14:textId="437B803A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2968</w:t>
            </w:r>
          </w:p>
        </w:tc>
        <w:tc>
          <w:tcPr>
            <w:tcW w:w="709" w:type="dxa"/>
            <w:vAlign w:val="bottom"/>
          </w:tcPr>
          <w:p w14:paraId="1CFA9768" w14:textId="73F2FADF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20.4</w:t>
            </w:r>
          </w:p>
        </w:tc>
      </w:tr>
      <w:tr w:rsidR="00E16113" w:rsidRPr="001026D0" w14:paraId="69BD16D3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70954A1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Less than 5 years younger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C0055DD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EAF407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7A063DF" w14:textId="06E0B875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2425C0" w14:textId="76112549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8C8F205" w14:textId="5F10D90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1972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FF9774A" w14:textId="2462D1A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29.3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0624B0C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55E5B3D2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68305C6D" w14:textId="0D078C51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2256A15C" w14:textId="759EA72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7078FF24" w14:textId="24B1EF6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2539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6CE0F52C" w14:textId="593972CE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30.2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0D2A84CF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3335BB5D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2F61A12C" w14:textId="2DFE4279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4F70EC46" w14:textId="0E48EC0F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3A252AB9" w14:textId="4B8F39FE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4296</w:t>
            </w:r>
          </w:p>
        </w:tc>
        <w:tc>
          <w:tcPr>
            <w:tcW w:w="709" w:type="dxa"/>
            <w:vAlign w:val="bottom"/>
          </w:tcPr>
          <w:p w14:paraId="3EE4C742" w14:textId="50B09E36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29.6</w:t>
            </w:r>
          </w:p>
        </w:tc>
      </w:tr>
      <w:tr w:rsidR="00E16113" w:rsidRPr="001026D0" w14:paraId="363B2E59" w14:textId="77777777" w:rsidTr="009E73A0"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</w:tcPr>
          <w:p w14:paraId="1621936B" w14:textId="77777777" w:rsidR="00E16113" w:rsidRPr="009E73A0" w:rsidRDefault="00E16113" w:rsidP="00E16113">
            <w:pPr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2"/>
                <w:szCs w:val="22"/>
                <w:lang w:val="en-GB"/>
              </w:rPr>
              <w:t>5-10 years younger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1211F87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C3459A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451EA53" w14:textId="0AD057F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977A00" w14:textId="75CC18C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F30119E" w14:textId="7E1129DC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1075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220960B" w14:textId="737FE058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16.0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bottom"/>
          </w:tcPr>
          <w:p w14:paraId="0728EDF4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483D67D5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76C52713" w14:textId="62803DD4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0478F5CC" w14:textId="6CD0D364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2F7A4A2F" w14:textId="0BF6361F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1364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bottom"/>
          </w:tcPr>
          <w:p w14:paraId="017CB3F6" w14:textId="7F8706FE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16.2</w:t>
            </w:r>
          </w:p>
        </w:tc>
        <w:tc>
          <w:tcPr>
            <w:tcW w:w="738" w:type="dxa"/>
            <w:tcBorders>
              <w:left w:val="single" w:sz="12" w:space="0" w:color="auto"/>
            </w:tcBorders>
            <w:vAlign w:val="bottom"/>
          </w:tcPr>
          <w:p w14:paraId="28109167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21" w:type="dxa"/>
            <w:vAlign w:val="bottom"/>
          </w:tcPr>
          <w:p w14:paraId="1EA6D644" w14:textId="77777777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vAlign w:val="bottom"/>
          </w:tcPr>
          <w:p w14:paraId="0176B660" w14:textId="1E94B599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vAlign w:val="bottom"/>
          </w:tcPr>
          <w:p w14:paraId="423F3D88" w14:textId="4A076042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bottom"/>
          </w:tcPr>
          <w:p w14:paraId="0F285287" w14:textId="22B26EC3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2562</w:t>
            </w:r>
          </w:p>
        </w:tc>
        <w:tc>
          <w:tcPr>
            <w:tcW w:w="709" w:type="dxa"/>
            <w:vAlign w:val="bottom"/>
          </w:tcPr>
          <w:p w14:paraId="18F2D0A6" w14:textId="324FECF5" w:rsidR="00E16113" w:rsidRPr="009E73A0" w:rsidRDefault="00E16113" w:rsidP="009E73A0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73A0">
              <w:rPr>
                <w:rFonts w:ascii="Calibri Light" w:hAnsi="Calibri Light" w:cs="Calibri Light"/>
                <w:bCs/>
                <w:sz w:val="20"/>
                <w:szCs w:val="20"/>
                <w:lang w:val="en-GB"/>
              </w:rPr>
              <w:t>17.6</w:t>
            </w:r>
          </w:p>
        </w:tc>
      </w:tr>
    </w:tbl>
    <w:p w14:paraId="3EB947AC" w14:textId="1B68CC7A" w:rsidR="00BE6D05" w:rsidRDefault="00BE6D05" w:rsidP="00E61893">
      <w:pPr>
        <w:pStyle w:val="Kommentartext"/>
        <w:spacing w:before="120"/>
        <w:ind w:left="-142" w:right="-740"/>
        <w:rPr>
          <w:rFonts w:ascii="Calibri" w:hAnsi="Calibri"/>
          <w:vertAlign w:val="superscript"/>
          <w:lang w:val="en-GB"/>
        </w:rPr>
      </w:pPr>
      <w:r w:rsidRPr="00206E11">
        <w:rPr>
          <w:rFonts w:ascii="Calibri" w:hAnsi="Calibri"/>
          <w:lang w:val="en-GB"/>
        </w:rPr>
        <w:t xml:space="preserve">Reference date corresponds to the date of diagnosis for the population comparisons. For siblings the reference date </w:t>
      </w:r>
      <w:r>
        <w:rPr>
          <w:rFonts w:ascii="Calibri" w:hAnsi="Calibri"/>
          <w:lang w:val="en-GB"/>
        </w:rPr>
        <w:t>corresponds to the date when a</w:t>
      </w:r>
      <w:r w:rsidRPr="00206E11">
        <w:rPr>
          <w:rFonts w:ascii="Calibri" w:hAnsi="Calibri"/>
          <w:lang w:val="en-GB"/>
        </w:rPr>
        <w:t xml:space="preserve"> sibling was of the same age as the respective </w:t>
      </w:r>
      <w:r>
        <w:rPr>
          <w:rFonts w:ascii="Calibri" w:hAnsi="Calibri"/>
          <w:lang w:val="en-GB"/>
        </w:rPr>
        <w:t>survivor</w:t>
      </w:r>
      <w:r w:rsidRPr="00206E11">
        <w:rPr>
          <w:rFonts w:ascii="Calibri" w:hAnsi="Calibri"/>
          <w:lang w:val="en-GB"/>
        </w:rPr>
        <w:t xml:space="preserve"> at diagnosis.</w:t>
      </w:r>
    </w:p>
    <w:p w14:paraId="64FF56F1" w14:textId="77777777" w:rsidR="00BE6D05" w:rsidRPr="008852DC" w:rsidRDefault="00BE6D05" w:rsidP="00E61893">
      <w:pPr>
        <w:pStyle w:val="Kommentartext"/>
        <w:ind w:left="-142" w:right="-740"/>
        <w:rPr>
          <w:rFonts w:ascii="Calibri" w:hAnsi="Calibri" w:cs="Calibri"/>
        </w:rPr>
      </w:pPr>
      <w:r>
        <w:rPr>
          <w:rFonts w:ascii="Calibri" w:hAnsi="Calibri" w:cs="Calibri"/>
          <w:vertAlign w:val="superscript"/>
          <w:lang w:val="en-GB"/>
        </w:rPr>
        <w:t>a</w:t>
      </w:r>
      <w:r w:rsidRPr="008852DC">
        <w:rPr>
          <w:rFonts w:ascii="Calibri" w:hAnsi="Calibri" w:cs="Calibri"/>
        </w:rPr>
        <w:t xml:space="preserve">Information </w:t>
      </w:r>
      <w:proofErr w:type="spellStart"/>
      <w:r w:rsidRPr="008852DC">
        <w:rPr>
          <w:rFonts w:ascii="Calibri" w:hAnsi="Calibri" w:cs="Calibri"/>
        </w:rPr>
        <w:t>tied</w:t>
      </w:r>
      <w:proofErr w:type="spellEnd"/>
      <w:r w:rsidRPr="008852DC">
        <w:rPr>
          <w:rFonts w:ascii="Calibri" w:hAnsi="Calibri" w:cs="Calibri"/>
        </w:rPr>
        <w:t xml:space="preserve"> to the </w:t>
      </w:r>
      <w:proofErr w:type="spellStart"/>
      <w:r w:rsidRPr="008852DC">
        <w:rPr>
          <w:rFonts w:ascii="Calibri" w:hAnsi="Calibri" w:cs="Calibri"/>
        </w:rPr>
        <w:t>years</w:t>
      </w:r>
      <w:proofErr w:type="spellEnd"/>
      <w:r w:rsidRPr="008852DC">
        <w:rPr>
          <w:rFonts w:ascii="Calibri" w:hAnsi="Calibri" w:cs="Calibri"/>
        </w:rPr>
        <w:t xml:space="preserve"> of </w:t>
      </w:r>
      <w:proofErr w:type="spellStart"/>
      <w:r w:rsidRPr="008852DC">
        <w:rPr>
          <w:rFonts w:ascii="Calibri" w:hAnsi="Calibri" w:cs="Calibri"/>
        </w:rPr>
        <w:t>register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coverage</w:t>
      </w:r>
      <w:proofErr w:type="spellEnd"/>
      <w:r w:rsidRPr="008852DC">
        <w:rPr>
          <w:rFonts w:ascii="Calibri" w:hAnsi="Calibri" w:cs="Calibri"/>
        </w:rPr>
        <w:t xml:space="preserve"> in the respective country (</w:t>
      </w:r>
      <w:proofErr w:type="spellStart"/>
      <w:r w:rsidRPr="008852DC">
        <w:rPr>
          <w:rFonts w:ascii="Calibri" w:hAnsi="Calibri" w:cs="Calibri"/>
        </w:rPr>
        <w:t>see</w:t>
      </w:r>
      <w:proofErr w:type="spellEnd"/>
      <w:r w:rsidRPr="008852DC">
        <w:rPr>
          <w:rFonts w:ascii="Calibri" w:hAnsi="Calibri" w:cs="Calibri"/>
        </w:rPr>
        <w:t xml:space="preserve"> Table 1).</w:t>
      </w:r>
      <w:r w:rsidRPr="00D552EE">
        <w:t xml:space="preserve"> </w:t>
      </w:r>
      <w:r>
        <w:rPr>
          <w:rFonts w:ascii="Calibri" w:hAnsi="Calibri" w:cs="Calibri"/>
        </w:rPr>
        <w:t>P</w:t>
      </w:r>
      <w:r w:rsidRPr="00D552EE">
        <w:rPr>
          <w:rFonts w:ascii="Calibri" w:hAnsi="Calibri" w:cs="Calibri"/>
        </w:rPr>
        <w:t xml:space="preserve">arental </w:t>
      </w:r>
      <w:proofErr w:type="spellStart"/>
      <w:r>
        <w:rPr>
          <w:rFonts w:ascii="Calibri" w:hAnsi="Calibri" w:cs="Calibri"/>
        </w:rPr>
        <w:t>socioeconomic</w:t>
      </w:r>
      <w:proofErr w:type="spellEnd"/>
      <w:r>
        <w:rPr>
          <w:rFonts w:ascii="Calibri" w:hAnsi="Calibri" w:cs="Calibri"/>
        </w:rPr>
        <w:t xml:space="preserve"> information </w:t>
      </w:r>
      <w:proofErr w:type="spellStart"/>
      <w:r w:rsidRPr="00D552EE">
        <w:rPr>
          <w:rFonts w:ascii="Calibri" w:hAnsi="Calibri" w:cs="Calibri"/>
        </w:rPr>
        <w:t>from</w:t>
      </w:r>
      <w:proofErr w:type="spellEnd"/>
      <w:r w:rsidRPr="00D552EE">
        <w:rPr>
          <w:rFonts w:ascii="Calibri" w:hAnsi="Calibri" w:cs="Calibri"/>
        </w:rPr>
        <w:t xml:space="preserve"> </w:t>
      </w:r>
      <w:proofErr w:type="spellStart"/>
      <w:r w:rsidRPr="00D552EE">
        <w:rPr>
          <w:rFonts w:ascii="Calibri" w:hAnsi="Calibri" w:cs="Calibri"/>
        </w:rPr>
        <w:t>Finland</w:t>
      </w:r>
      <w:proofErr w:type="spellEnd"/>
      <w:r w:rsidRPr="00D552E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tied</w:t>
      </w:r>
      <w:proofErr w:type="spellEnd"/>
      <w:r>
        <w:rPr>
          <w:rFonts w:ascii="Calibri" w:hAnsi="Calibri" w:cs="Calibri"/>
        </w:rPr>
        <w:t xml:space="preserve"> to</w:t>
      </w:r>
      <w:r w:rsidRPr="00D552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r w:rsidRPr="00D552EE">
        <w:rPr>
          <w:rFonts w:ascii="Calibri" w:hAnsi="Calibri" w:cs="Calibri"/>
        </w:rPr>
        <w:t>1980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onwards</w:t>
      </w:r>
      <w:proofErr w:type="spellEnd"/>
      <w:r>
        <w:rPr>
          <w:rFonts w:ascii="Calibri" w:hAnsi="Calibri" w:cs="Calibri"/>
        </w:rPr>
        <w:t>.</w:t>
      </w:r>
    </w:p>
    <w:p w14:paraId="32B74401" w14:textId="77777777" w:rsidR="00BE6D05" w:rsidRPr="008852DC" w:rsidRDefault="00BE6D05" w:rsidP="00E61893">
      <w:pPr>
        <w:tabs>
          <w:tab w:val="left" w:pos="1800"/>
        </w:tabs>
        <w:ind w:left="-142" w:right="-740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sz w:val="20"/>
          <w:szCs w:val="20"/>
          <w:vertAlign w:val="superscript"/>
        </w:rPr>
        <w:t>b</w:t>
      </w:r>
      <w:r w:rsidRPr="008852DC">
        <w:rPr>
          <w:rFonts w:ascii="Calibri" w:hAnsi="Calibri" w:cs="Calibri"/>
          <w:sz w:val="20"/>
          <w:szCs w:val="20"/>
        </w:rPr>
        <w:t>Corresponds</w:t>
      </w:r>
      <w:proofErr w:type="spellEnd"/>
      <w:proofErr w:type="gramEnd"/>
      <w:r w:rsidRPr="008852DC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8852DC">
        <w:rPr>
          <w:rFonts w:ascii="Calibri" w:hAnsi="Calibri" w:cs="Calibri"/>
          <w:sz w:val="20"/>
          <w:szCs w:val="20"/>
        </w:rPr>
        <w:t>reference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year</w:t>
      </w:r>
      <w:proofErr w:type="spellEnd"/>
      <w:r w:rsidRPr="008852DC">
        <w:rPr>
          <w:rFonts w:ascii="Calibri" w:hAnsi="Calibri" w:cs="Calibri"/>
          <w:sz w:val="20"/>
          <w:szCs w:val="20"/>
        </w:rPr>
        <w:t>.</w:t>
      </w:r>
    </w:p>
    <w:p w14:paraId="3BB895C8" w14:textId="77777777" w:rsidR="00BE6D05" w:rsidRDefault="00BE6D05" w:rsidP="00E61893">
      <w:pPr>
        <w:tabs>
          <w:tab w:val="left" w:pos="1800"/>
        </w:tabs>
        <w:ind w:left="-142" w:right="-740"/>
        <w:rPr>
          <w:rFonts w:ascii="Calibri" w:hAnsi="Calibri"/>
          <w:sz w:val="20"/>
          <w:szCs w:val="20"/>
          <w:lang w:val="en-GB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>c</w:t>
      </w:r>
      <w:r w:rsidRPr="00206E11">
        <w:rPr>
          <w:rFonts w:ascii="Calibri" w:hAnsi="Calibri"/>
          <w:sz w:val="20"/>
          <w:szCs w:val="20"/>
          <w:lang w:val="en-GB"/>
        </w:rPr>
        <w:t>Characteristics</w:t>
      </w:r>
      <w:proofErr w:type="gramEnd"/>
      <w:r w:rsidRPr="00206E11">
        <w:rPr>
          <w:rFonts w:ascii="Calibri" w:hAnsi="Calibri"/>
          <w:sz w:val="20"/>
          <w:szCs w:val="20"/>
          <w:lang w:val="en-GB"/>
        </w:rPr>
        <w:t xml:space="preserve"> correspond to the biological parents.</w:t>
      </w:r>
    </w:p>
    <w:p w14:paraId="3356F512" w14:textId="77777777" w:rsidR="00BE6D05" w:rsidRDefault="00BE6D05" w:rsidP="00E61893">
      <w:pPr>
        <w:tabs>
          <w:tab w:val="left" w:pos="1800"/>
        </w:tabs>
        <w:ind w:left="-142" w:right="-740"/>
        <w:rPr>
          <w:rFonts w:ascii="Calibri" w:hAnsi="Calibri"/>
          <w:sz w:val="20"/>
          <w:szCs w:val="20"/>
          <w:lang w:val="en-GB"/>
        </w:rPr>
      </w:pPr>
      <w:proofErr w:type="spellStart"/>
      <w:r>
        <w:rPr>
          <w:rFonts w:ascii="Calibri" w:hAnsi="Calibri"/>
          <w:sz w:val="20"/>
          <w:szCs w:val="20"/>
          <w:vertAlign w:val="superscript"/>
          <w:lang w:val="en-GB"/>
        </w:rPr>
        <w:t>d</w:t>
      </w:r>
      <w:r w:rsidRPr="00206E11">
        <w:rPr>
          <w:rFonts w:ascii="Calibri" w:hAnsi="Calibri"/>
          <w:sz w:val="20"/>
          <w:szCs w:val="20"/>
          <w:lang w:val="en-GB"/>
        </w:rPr>
        <w:t>Correspon</w:t>
      </w:r>
      <w:r>
        <w:rPr>
          <w:rFonts w:ascii="Calibri" w:hAnsi="Calibri"/>
          <w:sz w:val="20"/>
          <w:szCs w:val="20"/>
          <w:lang w:val="en-GB"/>
        </w:rPr>
        <w:t>ds</w:t>
      </w:r>
      <w:proofErr w:type="spellEnd"/>
      <w:r>
        <w:rPr>
          <w:rFonts w:ascii="Calibri" w:hAnsi="Calibri"/>
          <w:sz w:val="20"/>
          <w:szCs w:val="20"/>
          <w:lang w:val="en-GB"/>
        </w:rPr>
        <w:t xml:space="preserve"> to the year before reference</w:t>
      </w:r>
      <w:r w:rsidRPr="00206E11">
        <w:rPr>
          <w:rFonts w:ascii="Calibri" w:hAnsi="Calibri"/>
          <w:sz w:val="20"/>
          <w:szCs w:val="20"/>
          <w:lang w:val="en-GB"/>
        </w:rPr>
        <w:t xml:space="preserve"> year; if not available</w:t>
      </w:r>
      <w:r>
        <w:rPr>
          <w:rFonts w:ascii="Calibri" w:hAnsi="Calibri"/>
          <w:sz w:val="20"/>
          <w:szCs w:val="20"/>
          <w:lang w:val="en-GB"/>
        </w:rPr>
        <w:t>, then</w:t>
      </w:r>
      <w:r w:rsidRPr="00206E11">
        <w:rPr>
          <w:rFonts w:ascii="Calibri" w:hAnsi="Calibri"/>
          <w:sz w:val="20"/>
          <w:szCs w:val="20"/>
          <w:lang w:val="en-GB"/>
        </w:rPr>
        <w:t xml:space="preserve"> to the year closest to the year before reference year</w:t>
      </w:r>
      <w:r>
        <w:rPr>
          <w:rFonts w:ascii="Calibri" w:hAnsi="Calibri"/>
          <w:sz w:val="20"/>
          <w:szCs w:val="20"/>
          <w:lang w:val="en-GB"/>
        </w:rPr>
        <w:t>.</w:t>
      </w:r>
    </w:p>
    <w:p w14:paraId="2A047E18" w14:textId="77777777" w:rsidR="00BE6D05" w:rsidRPr="008852DC" w:rsidRDefault="00BE6D05" w:rsidP="00E61893">
      <w:pPr>
        <w:tabs>
          <w:tab w:val="left" w:pos="1800"/>
        </w:tabs>
        <w:ind w:left="-142" w:right="-74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  <w:vertAlign w:val="superscript"/>
          <w:lang w:val="en-GB"/>
        </w:rPr>
        <w:t>e</w:t>
      </w:r>
      <w:r w:rsidRPr="0065088B">
        <w:rPr>
          <w:rFonts w:ascii="Calibri" w:hAnsi="Calibri" w:cs="Calibri"/>
          <w:sz w:val="20"/>
          <w:szCs w:val="20"/>
          <w:lang w:val="en-GB"/>
        </w:rPr>
        <w:t>Parents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with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missing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education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8852DC">
        <w:rPr>
          <w:rFonts w:ascii="Calibri" w:hAnsi="Calibri" w:cs="Calibri"/>
          <w:sz w:val="20"/>
          <w:szCs w:val="20"/>
        </w:rPr>
        <w:t>Finland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have been </w:t>
      </w:r>
      <w:proofErr w:type="spellStart"/>
      <w:r w:rsidRPr="008852DC">
        <w:rPr>
          <w:rFonts w:ascii="Calibri" w:hAnsi="Calibri" w:cs="Calibri"/>
          <w:sz w:val="20"/>
          <w:szCs w:val="20"/>
        </w:rPr>
        <w:t>allocated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to </w:t>
      </w:r>
      <w:proofErr w:type="spellStart"/>
      <w:r w:rsidRPr="008852DC">
        <w:rPr>
          <w:rFonts w:ascii="Calibri" w:hAnsi="Calibri" w:cs="Calibri"/>
          <w:sz w:val="20"/>
          <w:szCs w:val="20"/>
        </w:rPr>
        <w:t>lowest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education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category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, as </w:t>
      </w:r>
      <w:proofErr w:type="spellStart"/>
      <w:r w:rsidRPr="008852DC">
        <w:rPr>
          <w:rFonts w:ascii="Calibri" w:hAnsi="Calibri" w:cs="Calibri"/>
          <w:sz w:val="20"/>
          <w:szCs w:val="20"/>
        </w:rPr>
        <w:t>only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education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from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secondary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level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Pr="008852DC">
        <w:rPr>
          <w:rFonts w:ascii="Calibri" w:hAnsi="Calibri" w:cs="Calibri"/>
          <w:sz w:val="20"/>
          <w:szCs w:val="20"/>
        </w:rPr>
        <w:t>above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is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852DC">
        <w:rPr>
          <w:rFonts w:ascii="Calibri" w:hAnsi="Calibri" w:cs="Calibri"/>
          <w:sz w:val="20"/>
          <w:szCs w:val="20"/>
        </w:rPr>
        <w:t>registered</w:t>
      </w:r>
      <w:proofErr w:type="spellEnd"/>
      <w:r w:rsidRPr="008852D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8852DC">
        <w:rPr>
          <w:rFonts w:ascii="Calibri" w:hAnsi="Calibri" w:cs="Calibri"/>
          <w:sz w:val="20"/>
          <w:szCs w:val="20"/>
        </w:rPr>
        <w:t>Finland</w:t>
      </w:r>
      <w:proofErr w:type="spellEnd"/>
      <w:r w:rsidRPr="008852DC">
        <w:rPr>
          <w:rFonts w:ascii="Calibri" w:hAnsi="Calibri" w:cs="Calibri"/>
          <w:sz w:val="20"/>
          <w:szCs w:val="20"/>
        </w:rPr>
        <w:t>.</w:t>
      </w:r>
    </w:p>
    <w:p w14:paraId="09662E4C" w14:textId="052C18CA" w:rsidR="00BE6D05" w:rsidRPr="0065088B" w:rsidRDefault="00BE6D05" w:rsidP="00E61893">
      <w:pPr>
        <w:tabs>
          <w:tab w:val="left" w:pos="1800"/>
        </w:tabs>
        <w:ind w:left="-142" w:right="-740"/>
        <w:rPr>
          <w:rFonts w:ascii="Calibri" w:hAnsi="Calibri"/>
          <w:sz w:val="20"/>
          <w:szCs w:val="20"/>
          <w:lang w:val="en-GB"/>
        </w:rPr>
      </w:pPr>
      <w:proofErr w:type="gramStart"/>
      <w:r>
        <w:rPr>
          <w:rFonts w:ascii="Calibri" w:hAnsi="Calibri" w:cs="Calibri"/>
          <w:sz w:val="20"/>
          <w:szCs w:val="20"/>
          <w:vertAlign w:val="superscript"/>
        </w:rPr>
        <w:t>f</w:t>
      </w:r>
      <w:r w:rsidRPr="00206E11">
        <w:rPr>
          <w:rFonts w:ascii="Calibri" w:hAnsi="Calibri"/>
          <w:sz w:val="20"/>
          <w:szCs w:val="20"/>
          <w:lang w:val="en-GB"/>
        </w:rPr>
        <w:t>Average</w:t>
      </w:r>
      <w:proofErr w:type="gramEnd"/>
      <w:r w:rsidRPr="00245CFA">
        <w:rPr>
          <w:rFonts w:ascii="Calibri" w:hAnsi="Calibri"/>
          <w:sz w:val="20"/>
          <w:szCs w:val="20"/>
          <w:lang w:val="en-GB"/>
        </w:rPr>
        <w:t xml:space="preserve"> number of days/year with inpatient and outpatient hospital contact for any somatic and </w:t>
      </w:r>
      <w:r w:rsidR="00931582">
        <w:rPr>
          <w:rFonts w:ascii="Calibri" w:hAnsi="Calibri"/>
          <w:sz w:val="20"/>
          <w:szCs w:val="20"/>
          <w:lang w:val="en-GB"/>
        </w:rPr>
        <w:t>mental</w:t>
      </w:r>
      <w:r w:rsidRPr="00245CFA">
        <w:rPr>
          <w:rFonts w:ascii="Calibri" w:hAnsi="Calibri"/>
          <w:sz w:val="20"/>
          <w:szCs w:val="20"/>
          <w:lang w:val="en-GB"/>
        </w:rPr>
        <w:t xml:space="preserve"> disorder during 5-year periods after reference date.</w:t>
      </w:r>
    </w:p>
    <w:p w14:paraId="300AC957" w14:textId="2D92C99F" w:rsidR="00BE6D05" w:rsidRPr="008852DC" w:rsidRDefault="00BE6D05" w:rsidP="00E61893">
      <w:pPr>
        <w:pStyle w:val="Kommentartext"/>
        <w:ind w:left="-142" w:right="-740"/>
        <w:rPr>
          <w:rFonts w:ascii="Calibri" w:hAnsi="Calibri" w:cs="Calibri"/>
        </w:rPr>
      </w:pPr>
      <w:r w:rsidRPr="006D4361">
        <w:rPr>
          <w:rFonts w:ascii="Calibri" w:hAnsi="Calibri"/>
          <w:szCs w:val="24"/>
          <w:vertAlign w:val="superscript"/>
          <w:lang w:val="en-GB"/>
        </w:rPr>
        <w:t>g</w:t>
      </w:r>
      <w:r w:rsidRPr="008852D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doptive siblings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Sweden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were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assigned</w:t>
      </w:r>
      <w:proofErr w:type="spellEnd"/>
      <w:r w:rsidRPr="008852DC">
        <w:rPr>
          <w:rFonts w:ascii="Calibri" w:hAnsi="Calibri" w:cs="Calibri"/>
        </w:rPr>
        <w:t xml:space="preserve"> to the group of full siblings, </w:t>
      </w:r>
      <w:proofErr w:type="spellStart"/>
      <w:r w:rsidRPr="008852DC">
        <w:rPr>
          <w:rFonts w:ascii="Calibri" w:hAnsi="Calibri" w:cs="Calibri"/>
        </w:rPr>
        <w:t>whereas</w:t>
      </w:r>
      <w:proofErr w:type="spellEnd"/>
      <w:r w:rsidRPr="008852DC">
        <w:rPr>
          <w:rFonts w:ascii="Calibri" w:hAnsi="Calibri" w:cs="Calibri"/>
        </w:rPr>
        <w:t xml:space="preserve"> adoptive siblings </w:t>
      </w:r>
      <w:proofErr w:type="spellStart"/>
      <w:r w:rsidRPr="008852DC">
        <w:rPr>
          <w:rFonts w:ascii="Calibri" w:hAnsi="Calibri" w:cs="Calibri"/>
        </w:rPr>
        <w:t>from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Denmark</w:t>
      </w:r>
      <w:proofErr w:type="spellEnd"/>
      <w:r w:rsidRPr="008852DC">
        <w:rPr>
          <w:rFonts w:ascii="Calibri" w:hAnsi="Calibri" w:cs="Calibri"/>
        </w:rPr>
        <w:t xml:space="preserve"> and </w:t>
      </w:r>
      <w:proofErr w:type="spellStart"/>
      <w:r w:rsidRPr="008852DC">
        <w:rPr>
          <w:rFonts w:ascii="Calibri" w:hAnsi="Calibri" w:cs="Calibri"/>
        </w:rPr>
        <w:t>Finland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cannot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be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specifically</w:t>
      </w:r>
      <w:proofErr w:type="spellEnd"/>
      <w:r w:rsidRPr="008852DC">
        <w:rPr>
          <w:rFonts w:ascii="Calibri" w:hAnsi="Calibri" w:cs="Calibri"/>
        </w:rPr>
        <w:t xml:space="preserve"> </w:t>
      </w:r>
      <w:r w:rsidRPr="00515AA2">
        <w:rPr>
          <w:rFonts w:ascii="Calibri" w:hAnsi="Calibri" w:cs="Calibri"/>
          <w:lang w:val="en-GB"/>
        </w:rPr>
        <w:t>iden</w:t>
      </w:r>
      <w:r>
        <w:rPr>
          <w:rFonts w:ascii="Calibri" w:hAnsi="Calibri" w:cs="Calibri"/>
          <w:lang w:val="en-GB"/>
        </w:rPr>
        <w:t>ti</w:t>
      </w:r>
      <w:r w:rsidRPr="00515AA2">
        <w:rPr>
          <w:rFonts w:ascii="Calibri" w:hAnsi="Calibri" w:cs="Calibri"/>
          <w:lang w:val="en-GB"/>
        </w:rPr>
        <w:t>fied</w:t>
      </w:r>
      <w:r w:rsidRPr="008852DC">
        <w:rPr>
          <w:rFonts w:ascii="Calibri" w:hAnsi="Calibri" w:cs="Calibri"/>
        </w:rPr>
        <w:t xml:space="preserve"> and </w:t>
      </w:r>
      <w:proofErr w:type="spellStart"/>
      <w:r w:rsidRPr="008852DC">
        <w:rPr>
          <w:rFonts w:ascii="Calibri" w:hAnsi="Calibri" w:cs="Calibri"/>
        </w:rPr>
        <w:t>therefore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may</w:t>
      </w:r>
      <w:proofErr w:type="spellEnd"/>
      <w:r w:rsidRPr="008852DC">
        <w:rPr>
          <w:rFonts w:ascii="Calibri" w:hAnsi="Calibri" w:cs="Calibri"/>
        </w:rPr>
        <w:t xml:space="preserve"> </w:t>
      </w:r>
      <w:proofErr w:type="spellStart"/>
      <w:r w:rsidRPr="008852DC">
        <w:rPr>
          <w:rFonts w:ascii="Calibri" w:hAnsi="Calibri" w:cs="Calibri"/>
        </w:rPr>
        <w:t>be</w:t>
      </w:r>
      <w:proofErr w:type="spellEnd"/>
      <w:r w:rsidR="005022CF">
        <w:rPr>
          <w:rFonts w:ascii="Calibri" w:hAnsi="Calibri" w:cs="Calibri"/>
        </w:rPr>
        <w:t xml:space="preserve"> </w:t>
      </w:r>
      <w:proofErr w:type="spellStart"/>
      <w:r w:rsidR="005022CF">
        <w:rPr>
          <w:rFonts w:ascii="Calibri" w:hAnsi="Calibri" w:cs="Calibri"/>
        </w:rPr>
        <w:t>found</w:t>
      </w:r>
      <w:proofErr w:type="spellEnd"/>
      <w:r w:rsidRPr="008852DC">
        <w:rPr>
          <w:rFonts w:ascii="Calibri" w:hAnsi="Calibri" w:cs="Calibri"/>
        </w:rPr>
        <w:t xml:space="preserve"> in </w:t>
      </w:r>
      <w:proofErr w:type="spellStart"/>
      <w:r w:rsidRPr="008852DC">
        <w:rPr>
          <w:rFonts w:ascii="Calibri" w:hAnsi="Calibri" w:cs="Calibri"/>
        </w:rPr>
        <w:t>both</w:t>
      </w:r>
      <w:proofErr w:type="spellEnd"/>
      <w:r w:rsidRPr="008852DC">
        <w:rPr>
          <w:rFonts w:ascii="Calibri" w:hAnsi="Calibri" w:cs="Calibri"/>
        </w:rPr>
        <w:t xml:space="preserve"> groups.</w:t>
      </w:r>
    </w:p>
    <w:p w14:paraId="419103C1" w14:textId="77777777" w:rsidR="00BE6D05" w:rsidRPr="00BE6D05" w:rsidRDefault="00BE6D05" w:rsidP="000D312A">
      <w:pPr>
        <w:tabs>
          <w:tab w:val="left" w:pos="1800"/>
        </w:tabs>
        <w:rPr>
          <w:rFonts w:ascii="Calibri" w:hAnsi="Calibri"/>
          <w:sz w:val="20"/>
          <w:szCs w:val="20"/>
        </w:rPr>
      </w:pPr>
    </w:p>
    <w:sectPr w:rsidR="00BE6D05" w:rsidRPr="00BE6D05" w:rsidSect="00246A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43B3" w16cex:dateUtc="2021-03-26T10:27:00Z"/>
  <w16cex:commentExtensible w16cex:durableId="24084196" w16cex:dateUtc="2021-03-26T10:18:00Z"/>
  <w16cex:commentExtensible w16cex:durableId="240842F2" w16cex:dateUtc="2021-03-26T10:24:00Z"/>
  <w16cex:commentExtensible w16cex:durableId="240845CA" w16cex:dateUtc="2021-03-26T10:36:00Z"/>
  <w16cex:commentExtensible w16cex:durableId="24084B32" w16cex:dateUtc="2021-03-26T10:59:00Z"/>
  <w16cex:commentExtensible w16cex:durableId="2408469F" w16cex:dateUtc="2021-03-26T10:40:00Z"/>
  <w16cex:commentExtensible w16cex:durableId="24089AA7" w16cex:dateUtc="2021-03-26T16:38:00Z"/>
  <w16cex:commentExtensible w16cex:durableId="2408478E" w16cex:dateUtc="2021-03-26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3305F2" w16cid:durableId="2402DD40"/>
  <w16cid:commentId w16cid:paraId="756BC629" w16cid:durableId="23FF22E6"/>
  <w16cid:commentId w16cid:paraId="70B59543" w16cid:durableId="2405022E"/>
  <w16cid:commentId w16cid:paraId="029A5EEF" w16cid:durableId="240843B3"/>
  <w16cid:commentId w16cid:paraId="012C1D9C" w16cid:durableId="23FB2F9D"/>
  <w16cid:commentId w16cid:paraId="442A5BF3" w16cid:durableId="23FF0F83"/>
  <w16cid:commentId w16cid:paraId="0DDB9CFA" w16cid:durableId="23FF224B"/>
  <w16cid:commentId w16cid:paraId="52C733FB" w16cid:durableId="24084196"/>
  <w16cid:commentId w16cid:paraId="79D32AD6" w16cid:durableId="240840CD"/>
  <w16cid:commentId w16cid:paraId="72374C37" w16cid:durableId="2404EC8A"/>
  <w16cid:commentId w16cid:paraId="584E25D9" w16cid:durableId="240842F2"/>
  <w16cid:commentId w16cid:paraId="4E73DCFE" w16cid:durableId="2404EFBF"/>
  <w16cid:commentId w16cid:paraId="4AB994F5" w16cid:durableId="235D193D"/>
  <w16cid:commentId w16cid:paraId="4C945CB6" w16cid:durableId="236B88A2"/>
  <w16cid:commentId w16cid:paraId="72B5868F" w16cid:durableId="23747F21"/>
  <w16cid:commentId w16cid:paraId="42F966CA" w16cid:durableId="23821138"/>
  <w16cid:commentId w16cid:paraId="74E926DA" w16cid:durableId="23AB0AD9"/>
  <w16cid:commentId w16cid:paraId="0471FB00" w16cid:durableId="23F49ACA"/>
  <w16cid:commentId w16cid:paraId="2D0BAF2A" w16cid:durableId="23FF23F7"/>
  <w16cid:commentId w16cid:paraId="53929A6A" w16cid:durableId="23FF265C"/>
  <w16cid:commentId w16cid:paraId="23B6E45A" w16cid:durableId="2402E0DA"/>
  <w16cid:commentId w16cid:paraId="32B963B6" w16cid:durableId="240845CA"/>
  <w16cid:commentId w16cid:paraId="3A6310C2" w16cid:durableId="2402E05E"/>
  <w16cid:commentId w16cid:paraId="1C1413F9" w16cid:durableId="24084B32"/>
  <w16cid:commentId w16cid:paraId="0586C7EF" w16cid:durableId="2402E076"/>
  <w16cid:commentId w16cid:paraId="36E5C09D" w16cid:durableId="23FCA571"/>
  <w16cid:commentId w16cid:paraId="0C5EC80F" w16cid:durableId="2408469F"/>
  <w16cid:commentId w16cid:paraId="660F8A8D" w16cid:durableId="24089AA7"/>
  <w16cid:commentId w16cid:paraId="799E0E39" w16cid:durableId="23FF25D5"/>
  <w16cid:commentId w16cid:paraId="271B0A19" w16cid:durableId="23FCA779"/>
  <w16cid:commentId w16cid:paraId="535F2A5C" w16cid:durableId="2362515A"/>
  <w16cid:commentId w16cid:paraId="7964A255" w16cid:durableId="23748228"/>
  <w16cid:commentId w16cid:paraId="24B48566" w16cid:durableId="237D90E8"/>
  <w16cid:commentId w16cid:paraId="73EDEF09" w16cid:durableId="23AB0B5F"/>
  <w16cid:commentId w16cid:paraId="09F8110D" w16cid:durableId="23FB4A06"/>
  <w16cid:commentId w16cid:paraId="1AD7EB4D" w16cid:durableId="240847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2BBF" w14:textId="77777777" w:rsidR="008909AA" w:rsidRDefault="008909AA" w:rsidP="008C3901">
      <w:r>
        <w:separator/>
      </w:r>
    </w:p>
  </w:endnote>
  <w:endnote w:type="continuationSeparator" w:id="0">
    <w:p w14:paraId="05AE8BEE" w14:textId="77777777" w:rsidR="008909AA" w:rsidRDefault="008909AA" w:rsidP="008C3901">
      <w:r>
        <w:continuationSeparator/>
      </w:r>
    </w:p>
  </w:endnote>
  <w:endnote w:type="continuationNotice" w:id="1">
    <w:p w14:paraId="33DE3678" w14:textId="77777777" w:rsidR="008909AA" w:rsidRDefault="00890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7582" w14:textId="4B99BD4F" w:rsidR="008909AA" w:rsidRPr="00D13CDA" w:rsidRDefault="008909AA">
    <w:pPr>
      <w:pStyle w:val="Fuzeile"/>
      <w:jc w:val="right"/>
      <w:rPr>
        <w:rFonts w:asciiTheme="minorHAnsi" w:hAnsiTheme="minorHAnsi"/>
        <w:sz w:val="22"/>
        <w:szCs w:val="22"/>
      </w:rPr>
    </w:pPr>
    <w:r w:rsidRPr="00D13CDA">
      <w:rPr>
        <w:rFonts w:asciiTheme="minorHAnsi" w:hAnsiTheme="minorHAnsi"/>
        <w:sz w:val="22"/>
        <w:szCs w:val="22"/>
      </w:rPr>
      <w:fldChar w:fldCharType="begin"/>
    </w:r>
    <w:r w:rsidRPr="00D13CDA">
      <w:rPr>
        <w:rFonts w:asciiTheme="minorHAnsi" w:hAnsiTheme="minorHAnsi"/>
        <w:sz w:val="22"/>
        <w:szCs w:val="22"/>
      </w:rPr>
      <w:instrText>PAGE   \* MERGEFORMAT</w:instrText>
    </w:r>
    <w:r w:rsidRPr="00D13CDA">
      <w:rPr>
        <w:rFonts w:asciiTheme="minorHAnsi" w:hAnsiTheme="minorHAnsi"/>
        <w:sz w:val="22"/>
        <w:szCs w:val="22"/>
      </w:rPr>
      <w:fldChar w:fldCharType="separate"/>
    </w:r>
    <w:r w:rsidR="007E4EB2" w:rsidRPr="007E4EB2">
      <w:rPr>
        <w:rFonts w:asciiTheme="minorHAnsi" w:hAnsiTheme="minorHAnsi"/>
        <w:noProof/>
        <w:sz w:val="22"/>
        <w:szCs w:val="22"/>
        <w:lang w:val="da-DK"/>
      </w:rPr>
      <w:t>3</w:t>
    </w:r>
    <w:r w:rsidRPr="00D13CDA">
      <w:rPr>
        <w:rFonts w:asciiTheme="minorHAnsi" w:hAnsiTheme="minorHAnsi"/>
        <w:sz w:val="22"/>
        <w:szCs w:val="22"/>
      </w:rPr>
      <w:fldChar w:fldCharType="end"/>
    </w:r>
  </w:p>
  <w:p w14:paraId="5397C32F" w14:textId="77777777" w:rsidR="008909AA" w:rsidRDefault="00890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D2B25" w14:textId="77777777" w:rsidR="008909AA" w:rsidRDefault="008909AA" w:rsidP="008C3901">
      <w:r>
        <w:separator/>
      </w:r>
    </w:p>
  </w:footnote>
  <w:footnote w:type="continuationSeparator" w:id="0">
    <w:p w14:paraId="5C6B3418" w14:textId="77777777" w:rsidR="008909AA" w:rsidRDefault="008909AA" w:rsidP="008C3901">
      <w:r>
        <w:continuationSeparator/>
      </w:r>
    </w:p>
  </w:footnote>
  <w:footnote w:type="continuationNotice" w:id="1">
    <w:p w14:paraId="65A83A50" w14:textId="77777777" w:rsidR="008909AA" w:rsidRDefault="008909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195"/>
    <w:multiLevelType w:val="hybridMultilevel"/>
    <w:tmpl w:val="085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F7C"/>
    <w:multiLevelType w:val="hybridMultilevel"/>
    <w:tmpl w:val="77404008"/>
    <w:lvl w:ilvl="0" w:tplc="433CCDB6">
      <w:start w:val="2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E7A22"/>
    <w:multiLevelType w:val="hybridMultilevel"/>
    <w:tmpl w:val="BD6C7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7BE2"/>
    <w:multiLevelType w:val="hybridMultilevel"/>
    <w:tmpl w:val="970C36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17BB4"/>
    <w:multiLevelType w:val="hybridMultilevel"/>
    <w:tmpl w:val="0C1008B2"/>
    <w:lvl w:ilvl="0" w:tplc="76EE0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3E32"/>
    <w:multiLevelType w:val="hybridMultilevel"/>
    <w:tmpl w:val="8FE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094B"/>
    <w:multiLevelType w:val="hybridMultilevel"/>
    <w:tmpl w:val="085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740ED"/>
    <w:multiLevelType w:val="hybridMultilevel"/>
    <w:tmpl w:val="085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112A"/>
    <w:multiLevelType w:val="hybridMultilevel"/>
    <w:tmpl w:val="085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F1F0B"/>
    <w:multiLevelType w:val="hybridMultilevel"/>
    <w:tmpl w:val="659A3086"/>
    <w:lvl w:ilvl="0" w:tplc="C54A6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052B4"/>
    <w:multiLevelType w:val="hybridMultilevel"/>
    <w:tmpl w:val="899A4B06"/>
    <w:lvl w:ilvl="0" w:tplc="B63A7B2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a-DK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005CE9"/>
    <w:rsid w:val="000038AE"/>
    <w:rsid w:val="000041B1"/>
    <w:rsid w:val="00005CE9"/>
    <w:rsid w:val="00006B52"/>
    <w:rsid w:val="000115AB"/>
    <w:rsid w:val="0001362E"/>
    <w:rsid w:val="00016759"/>
    <w:rsid w:val="00023218"/>
    <w:rsid w:val="00023AA2"/>
    <w:rsid w:val="000249E1"/>
    <w:rsid w:val="00025F73"/>
    <w:rsid w:val="00032AB4"/>
    <w:rsid w:val="000334FA"/>
    <w:rsid w:val="00033997"/>
    <w:rsid w:val="00035C38"/>
    <w:rsid w:val="000377AF"/>
    <w:rsid w:val="000406C8"/>
    <w:rsid w:val="00040AEC"/>
    <w:rsid w:val="00042DBA"/>
    <w:rsid w:val="000440B1"/>
    <w:rsid w:val="0004479C"/>
    <w:rsid w:val="00046F21"/>
    <w:rsid w:val="0004717E"/>
    <w:rsid w:val="00051A54"/>
    <w:rsid w:val="00052C92"/>
    <w:rsid w:val="00052DE3"/>
    <w:rsid w:val="00054850"/>
    <w:rsid w:val="000578BF"/>
    <w:rsid w:val="000627D2"/>
    <w:rsid w:val="0006322A"/>
    <w:rsid w:val="000650E6"/>
    <w:rsid w:val="00065314"/>
    <w:rsid w:val="00065D6B"/>
    <w:rsid w:val="00066B6A"/>
    <w:rsid w:val="0007347E"/>
    <w:rsid w:val="00075C10"/>
    <w:rsid w:val="00075F8F"/>
    <w:rsid w:val="00076E08"/>
    <w:rsid w:val="0008013A"/>
    <w:rsid w:val="00080477"/>
    <w:rsid w:val="00087E40"/>
    <w:rsid w:val="00091B40"/>
    <w:rsid w:val="00097B13"/>
    <w:rsid w:val="000A0A12"/>
    <w:rsid w:val="000A10F7"/>
    <w:rsid w:val="000A688E"/>
    <w:rsid w:val="000A793F"/>
    <w:rsid w:val="000B1456"/>
    <w:rsid w:val="000B1653"/>
    <w:rsid w:val="000C17AF"/>
    <w:rsid w:val="000C2C1C"/>
    <w:rsid w:val="000C2DD2"/>
    <w:rsid w:val="000C3269"/>
    <w:rsid w:val="000C4C07"/>
    <w:rsid w:val="000D0B65"/>
    <w:rsid w:val="000D0F79"/>
    <w:rsid w:val="000D25BF"/>
    <w:rsid w:val="000D312A"/>
    <w:rsid w:val="000D3C2D"/>
    <w:rsid w:val="000D50B1"/>
    <w:rsid w:val="000E1E47"/>
    <w:rsid w:val="000E29ED"/>
    <w:rsid w:val="000E37A3"/>
    <w:rsid w:val="000E47FB"/>
    <w:rsid w:val="000E4D6B"/>
    <w:rsid w:val="000E69A3"/>
    <w:rsid w:val="000F3C8D"/>
    <w:rsid w:val="000F5E54"/>
    <w:rsid w:val="001026D0"/>
    <w:rsid w:val="0010757E"/>
    <w:rsid w:val="0011261F"/>
    <w:rsid w:val="00113A61"/>
    <w:rsid w:val="00113ACB"/>
    <w:rsid w:val="00113E2C"/>
    <w:rsid w:val="001238E4"/>
    <w:rsid w:val="00126A3D"/>
    <w:rsid w:val="00126B3D"/>
    <w:rsid w:val="00126C54"/>
    <w:rsid w:val="00127487"/>
    <w:rsid w:val="00127946"/>
    <w:rsid w:val="0013275D"/>
    <w:rsid w:val="001331E3"/>
    <w:rsid w:val="00135328"/>
    <w:rsid w:val="00135E7B"/>
    <w:rsid w:val="00143B3C"/>
    <w:rsid w:val="00143E8D"/>
    <w:rsid w:val="00146405"/>
    <w:rsid w:val="00151F66"/>
    <w:rsid w:val="00155B8D"/>
    <w:rsid w:val="00156EAB"/>
    <w:rsid w:val="001572AF"/>
    <w:rsid w:val="001601CE"/>
    <w:rsid w:val="001619B0"/>
    <w:rsid w:val="001631E8"/>
    <w:rsid w:val="00167310"/>
    <w:rsid w:val="00171B2B"/>
    <w:rsid w:val="00172FE9"/>
    <w:rsid w:val="0018197D"/>
    <w:rsid w:val="001840B2"/>
    <w:rsid w:val="00185A31"/>
    <w:rsid w:val="00185E93"/>
    <w:rsid w:val="001868D9"/>
    <w:rsid w:val="00186EE7"/>
    <w:rsid w:val="00187985"/>
    <w:rsid w:val="001950CF"/>
    <w:rsid w:val="001958CA"/>
    <w:rsid w:val="00195AA3"/>
    <w:rsid w:val="00196450"/>
    <w:rsid w:val="001967C4"/>
    <w:rsid w:val="00197572"/>
    <w:rsid w:val="001A0A22"/>
    <w:rsid w:val="001A4729"/>
    <w:rsid w:val="001B36BC"/>
    <w:rsid w:val="001C10FA"/>
    <w:rsid w:val="001C539E"/>
    <w:rsid w:val="001D1F31"/>
    <w:rsid w:val="001D3C48"/>
    <w:rsid w:val="001D4C0E"/>
    <w:rsid w:val="001D57A5"/>
    <w:rsid w:val="001D674E"/>
    <w:rsid w:val="001E3161"/>
    <w:rsid w:val="001E4696"/>
    <w:rsid w:val="001E5F41"/>
    <w:rsid w:val="001E65C7"/>
    <w:rsid w:val="001F3A57"/>
    <w:rsid w:val="001F660C"/>
    <w:rsid w:val="001F6EAE"/>
    <w:rsid w:val="002017CB"/>
    <w:rsid w:val="00204478"/>
    <w:rsid w:val="002045F3"/>
    <w:rsid w:val="00206E11"/>
    <w:rsid w:val="00212C08"/>
    <w:rsid w:val="00212F15"/>
    <w:rsid w:val="00213238"/>
    <w:rsid w:val="00213F66"/>
    <w:rsid w:val="00215B76"/>
    <w:rsid w:val="002172A9"/>
    <w:rsid w:val="00222956"/>
    <w:rsid w:val="00225F36"/>
    <w:rsid w:val="00227B7F"/>
    <w:rsid w:val="00230ABA"/>
    <w:rsid w:val="002312E0"/>
    <w:rsid w:val="00233AE8"/>
    <w:rsid w:val="00237B23"/>
    <w:rsid w:val="00240FD4"/>
    <w:rsid w:val="00242256"/>
    <w:rsid w:val="002433C5"/>
    <w:rsid w:val="00243589"/>
    <w:rsid w:val="00244011"/>
    <w:rsid w:val="00245CFA"/>
    <w:rsid w:val="00246A45"/>
    <w:rsid w:val="002534F6"/>
    <w:rsid w:val="00253919"/>
    <w:rsid w:val="0025610D"/>
    <w:rsid w:val="002566EF"/>
    <w:rsid w:val="00257148"/>
    <w:rsid w:val="00257F74"/>
    <w:rsid w:val="00263574"/>
    <w:rsid w:val="00263F7E"/>
    <w:rsid w:val="002651D5"/>
    <w:rsid w:val="0026685D"/>
    <w:rsid w:val="00270E84"/>
    <w:rsid w:val="00271582"/>
    <w:rsid w:val="002719FC"/>
    <w:rsid w:val="002744DB"/>
    <w:rsid w:val="00277D42"/>
    <w:rsid w:val="00281C60"/>
    <w:rsid w:val="0028201A"/>
    <w:rsid w:val="0028379A"/>
    <w:rsid w:val="0028645A"/>
    <w:rsid w:val="002864AC"/>
    <w:rsid w:val="00290F51"/>
    <w:rsid w:val="002919FF"/>
    <w:rsid w:val="002928E1"/>
    <w:rsid w:val="002A03BF"/>
    <w:rsid w:val="002A1BD3"/>
    <w:rsid w:val="002A535B"/>
    <w:rsid w:val="002A6252"/>
    <w:rsid w:val="002A6373"/>
    <w:rsid w:val="002B583E"/>
    <w:rsid w:val="002B7D35"/>
    <w:rsid w:val="002C0FC3"/>
    <w:rsid w:val="002C284D"/>
    <w:rsid w:val="002C7128"/>
    <w:rsid w:val="002D1581"/>
    <w:rsid w:val="002D21D9"/>
    <w:rsid w:val="002D27EC"/>
    <w:rsid w:val="002D2AA6"/>
    <w:rsid w:val="002E144A"/>
    <w:rsid w:val="002E1CBE"/>
    <w:rsid w:val="002E27BD"/>
    <w:rsid w:val="002E4B6F"/>
    <w:rsid w:val="002E4F87"/>
    <w:rsid w:val="002E6917"/>
    <w:rsid w:val="002E716E"/>
    <w:rsid w:val="002F0091"/>
    <w:rsid w:val="002F0DC6"/>
    <w:rsid w:val="002F6FCD"/>
    <w:rsid w:val="00300ACD"/>
    <w:rsid w:val="003011A3"/>
    <w:rsid w:val="003054C9"/>
    <w:rsid w:val="003109EE"/>
    <w:rsid w:val="003112CB"/>
    <w:rsid w:val="003121E6"/>
    <w:rsid w:val="0031293B"/>
    <w:rsid w:val="00314EED"/>
    <w:rsid w:val="0032087E"/>
    <w:rsid w:val="00320D3C"/>
    <w:rsid w:val="00332DD3"/>
    <w:rsid w:val="00332F50"/>
    <w:rsid w:val="003342A5"/>
    <w:rsid w:val="00334960"/>
    <w:rsid w:val="00343FF8"/>
    <w:rsid w:val="00345705"/>
    <w:rsid w:val="00346EB0"/>
    <w:rsid w:val="003473A8"/>
    <w:rsid w:val="003500A3"/>
    <w:rsid w:val="00350133"/>
    <w:rsid w:val="00357BC2"/>
    <w:rsid w:val="0036189C"/>
    <w:rsid w:val="003629EA"/>
    <w:rsid w:val="00363B0C"/>
    <w:rsid w:val="00364E94"/>
    <w:rsid w:val="003671CC"/>
    <w:rsid w:val="00370B38"/>
    <w:rsid w:val="00371340"/>
    <w:rsid w:val="00371EB2"/>
    <w:rsid w:val="00373238"/>
    <w:rsid w:val="00376B5D"/>
    <w:rsid w:val="003802EC"/>
    <w:rsid w:val="0038202A"/>
    <w:rsid w:val="00382538"/>
    <w:rsid w:val="00383C7A"/>
    <w:rsid w:val="003859AB"/>
    <w:rsid w:val="003912C9"/>
    <w:rsid w:val="003916F9"/>
    <w:rsid w:val="00393533"/>
    <w:rsid w:val="00393860"/>
    <w:rsid w:val="00395661"/>
    <w:rsid w:val="00395B08"/>
    <w:rsid w:val="003A045C"/>
    <w:rsid w:val="003A08E9"/>
    <w:rsid w:val="003A35D3"/>
    <w:rsid w:val="003A3CD2"/>
    <w:rsid w:val="003A7EAD"/>
    <w:rsid w:val="003B1ACA"/>
    <w:rsid w:val="003B4C47"/>
    <w:rsid w:val="003B5813"/>
    <w:rsid w:val="003B6493"/>
    <w:rsid w:val="003C14A8"/>
    <w:rsid w:val="003C3E80"/>
    <w:rsid w:val="003C5DD4"/>
    <w:rsid w:val="003C60D2"/>
    <w:rsid w:val="003D19AB"/>
    <w:rsid w:val="003D1FE2"/>
    <w:rsid w:val="003D208A"/>
    <w:rsid w:val="003D335B"/>
    <w:rsid w:val="003D336E"/>
    <w:rsid w:val="003D64A3"/>
    <w:rsid w:val="003E446D"/>
    <w:rsid w:val="003E5841"/>
    <w:rsid w:val="003F4256"/>
    <w:rsid w:val="003F4452"/>
    <w:rsid w:val="00402270"/>
    <w:rsid w:val="004046FC"/>
    <w:rsid w:val="00405AEA"/>
    <w:rsid w:val="00410D1A"/>
    <w:rsid w:val="00413A54"/>
    <w:rsid w:val="00414C5A"/>
    <w:rsid w:val="00415315"/>
    <w:rsid w:val="00415B9C"/>
    <w:rsid w:val="004171B9"/>
    <w:rsid w:val="00417365"/>
    <w:rsid w:val="0041788F"/>
    <w:rsid w:val="0042053D"/>
    <w:rsid w:val="004219A8"/>
    <w:rsid w:val="00422297"/>
    <w:rsid w:val="004224B4"/>
    <w:rsid w:val="00425E02"/>
    <w:rsid w:val="00431A2F"/>
    <w:rsid w:val="00441FB4"/>
    <w:rsid w:val="00443BE7"/>
    <w:rsid w:val="00444E8B"/>
    <w:rsid w:val="00447901"/>
    <w:rsid w:val="00451A78"/>
    <w:rsid w:val="00453445"/>
    <w:rsid w:val="00460BF3"/>
    <w:rsid w:val="00470372"/>
    <w:rsid w:val="004743FE"/>
    <w:rsid w:val="00476C15"/>
    <w:rsid w:val="00477B9A"/>
    <w:rsid w:val="0048121C"/>
    <w:rsid w:val="00483321"/>
    <w:rsid w:val="00483DBF"/>
    <w:rsid w:val="00484A9D"/>
    <w:rsid w:val="00486985"/>
    <w:rsid w:val="00491D35"/>
    <w:rsid w:val="00494A53"/>
    <w:rsid w:val="0049528D"/>
    <w:rsid w:val="00495E03"/>
    <w:rsid w:val="00496351"/>
    <w:rsid w:val="004A7C9C"/>
    <w:rsid w:val="004B14B3"/>
    <w:rsid w:val="004B1716"/>
    <w:rsid w:val="004B6DC1"/>
    <w:rsid w:val="004B7AB0"/>
    <w:rsid w:val="004C1521"/>
    <w:rsid w:val="004C2BBE"/>
    <w:rsid w:val="004C6471"/>
    <w:rsid w:val="004C6902"/>
    <w:rsid w:val="004D11CA"/>
    <w:rsid w:val="004D2949"/>
    <w:rsid w:val="004D40EC"/>
    <w:rsid w:val="004D4C09"/>
    <w:rsid w:val="004D4F97"/>
    <w:rsid w:val="004D568A"/>
    <w:rsid w:val="004D5E90"/>
    <w:rsid w:val="004E6683"/>
    <w:rsid w:val="004F0F52"/>
    <w:rsid w:val="004F18FD"/>
    <w:rsid w:val="004F2BC3"/>
    <w:rsid w:val="004F694D"/>
    <w:rsid w:val="00500906"/>
    <w:rsid w:val="005022CF"/>
    <w:rsid w:val="00503165"/>
    <w:rsid w:val="00505244"/>
    <w:rsid w:val="005146EA"/>
    <w:rsid w:val="00515AA2"/>
    <w:rsid w:val="00516733"/>
    <w:rsid w:val="00517F42"/>
    <w:rsid w:val="00525940"/>
    <w:rsid w:val="00530845"/>
    <w:rsid w:val="00532A81"/>
    <w:rsid w:val="00533B98"/>
    <w:rsid w:val="005356DD"/>
    <w:rsid w:val="0053672C"/>
    <w:rsid w:val="00537AA8"/>
    <w:rsid w:val="00537FB4"/>
    <w:rsid w:val="005400E9"/>
    <w:rsid w:val="00541B05"/>
    <w:rsid w:val="005448E1"/>
    <w:rsid w:val="005465F2"/>
    <w:rsid w:val="00547B85"/>
    <w:rsid w:val="005502BD"/>
    <w:rsid w:val="00550CE1"/>
    <w:rsid w:val="00551762"/>
    <w:rsid w:val="00551B5E"/>
    <w:rsid w:val="00553C7A"/>
    <w:rsid w:val="005540EF"/>
    <w:rsid w:val="005569F1"/>
    <w:rsid w:val="00557B33"/>
    <w:rsid w:val="00566488"/>
    <w:rsid w:val="005756A8"/>
    <w:rsid w:val="00577850"/>
    <w:rsid w:val="005807A4"/>
    <w:rsid w:val="0058656F"/>
    <w:rsid w:val="005942F2"/>
    <w:rsid w:val="005955BC"/>
    <w:rsid w:val="00596DB4"/>
    <w:rsid w:val="00597923"/>
    <w:rsid w:val="005A16DF"/>
    <w:rsid w:val="005A22E4"/>
    <w:rsid w:val="005A2773"/>
    <w:rsid w:val="005A5CB1"/>
    <w:rsid w:val="005A7647"/>
    <w:rsid w:val="005B0680"/>
    <w:rsid w:val="005B13F6"/>
    <w:rsid w:val="005B3D49"/>
    <w:rsid w:val="005B5AA1"/>
    <w:rsid w:val="005B5ABC"/>
    <w:rsid w:val="005C272C"/>
    <w:rsid w:val="005C3C34"/>
    <w:rsid w:val="005C5AA8"/>
    <w:rsid w:val="005C6919"/>
    <w:rsid w:val="005D0CFE"/>
    <w:rsid w:val="005D22EC"/>
    <w:rsid w:val="005D2FE7"/>
    <w:rsid w:val="005D31B9"/>
    <w:rsid w:val="005D335B"/>
    <w:rsid w:val="005D5C06"/>
    <w:rsid w:val="005D69CC"/>
    <w:rsid w:val="005D70A0"/>
    <w:rsid w:val="005F356C"/>
    <w:rsid w:val="005F405F"/>
    <w:rsid w:val="005F436E"/>
    <w:rsid w:val="005F5117"/>
    <w:rsid w:val="00600A57"/>
    <w:rsid w:val="006010BC"/>
    <w:rsid w:val="00601B31"/>
    <w:rsid w:val="00601B37"/>
    <w:rsid w:val="00612613"/>
    <w:rsid w:val="00613CCA"/>
    <w:rsid w:val="00614E36"/>
    <w:rsid w:val="00615958"/>
    <w:rsid w:val="00616791"/>
    <w:rsid w:val="006208EC"/>
    <w:rsid w:val="00627EDD"/>
    <w:rsid w:val="0063245F"/>
    <w:rsid w:val="006334AE"/>
    <w:rsid w:val="00633DCF"/>
    <w:rsid w:val="00634255"/>
    <w:rsid w:val="00634B14"/>
    <w:rsid w:val="00637AAD"/>
    <w:rsid w:val="006403A3"/>
    <w:rsid w:val="00641BAF"/>
    <w:rsid w:val="00642622"/>
    <w:rsid w:val="006435D6"/>
    <w:rsid w:val="00645DEF"/>
    <w:rsid w:val="0064609A"/>
    <w:rsid w:val="0065088B"/>
    <w:rsid w:val="00652EEB"/>
    <w:rsid w:val="006536DB"/>
    <w:rsid w:val="00660265"/>
    <w:rsid w:val="00666F0D"/>
    <w:rsid w:val="00667BF7"/>
    <w:rsid w:val="006718BD"/>
    <w:rsid w:val="00671B25"/>
    <w:rsid w:val="00672194"/>
    <w:rsid w:val="0067467E"/>
    <w:rsid w:val="00674FEC"/>
    <w:rsid w:val="0068315B"/>
    <w:rsid w:val="0068695D"/>
    <w:rsid w:val="00693262"/>
    <w:rsid w:val="00697AF4"/>
    <w:rsid w:val="006A56DB"/>
    <w:rsid w:val="006B0A31"/>
    <w:rsid w:val="006B1CBA"/>
    <w:rsid w:val="006B5247"/>
    <w:rsid w:val="006B6336"/>
    <w:rsid w:val="006B6B1F"/>
    <w:rsid w:val="006C1442"/>
    <w:rsid w:val="006C56E0"/>
    <w:rsid w:val="006D102B"/>
    <w:rsid w:val="006D4361"/>
    <w:rsid w:val="006E0786"/>
    <w:rsid w:val="006E40E3"/>
    <w:rsid w:val="006E5AF6"/>
    <w:rsid w:val="006E6DB0"/>
    <w:rsid w:val="006F01DA"/>
    <w:rsid w:val="006F0382"/>
    <w:rsid w:val="006F1CB1"/>
    <w:rsid w:val="006F35F7"/>
    <w:rsid w:val="0070039E"/>
    <w:rsid w:val="00701EAE"/>
    <w:rsid w:val="00703659"/>
    <w:rsid w:val="00707077"/>
    <w:rsid w:val="00712059"/>
    <w:rsid w:val="00712D8E"/>
    <w:rsid w:val="00713C07"/>
    <w:rsid w:val="0072045C"/>
    <w:rsid w:val="0072170C"/>
    <w:rsid w:val="00721AFF"/>
    <w:rsid w:val="007236E7"/>
    <w:rsid w:val="00727564"/>
    <w:rsid w:val="007304F8"/>
    <w:rsid w:val="00733582"/>
    <w:rsid w:val="007369B8"/>
    <w:rsid w:val="00736BC4"/>
    <w:rsid w:val="00737390"/>
    <w:rsid w:val="007375A5"/>
    <w:rsid w:val="00741A36"/>
    <w:rsid w:val="00742D6E"/>
    <w:rsid w:val="00745CCE"/>
    <w:rsid w:val="0075401E"/>
    <w:rsid w:val="00754C03"/>
    <w:rsid w:val="00756B02"/>
    <w:rsid w:val="00756B58"/>
    <w:rsid w:val="00756F3E"/>
    <w:rsid w:val="00757503"/>
    <w:rsid w:val="0076085B"/>
    <w:rsid w:val="007646ED"/>
    <w:rsid w:val="00766359"/>
    <w:rsid w:val="007719E1"/>
    <w:rsid w:val="007824E9"/>
    <w:rsid w:val="0078457A"/>
    <w:rsid w:val="007859C5"/>
    <w:rsid w:val="00786667"/>
    <w:rsid w:val="00791C97"/>
    <w:rsid w:val="00792284"/>
    <w:rsid w:val="00794CA0"/>
    <w:rsid w:val="007A02A0"/>
    <w:rsid w:val="007A0B62"/>
    <w:rsid w:val="007A3D0F"/>
    <w:rsid w:val="007A4A39"/>
    <w:rsid w:val="007A7733"/>
    <w:rsid w:val="007B176E"/>
    <w:rsid w:val="007B1A04"/>
    <w:rsid w:val="007B28B8"/>
    <w:rsid w:val="007B5412"/>
    <w:rsid w:val="007B7F36"/>
    <w:rsid w:val="007C51F7"/>
    <w:rsid w:val="007C6A5C"/>
    <w:rsid w:val="007C6CA8"/>
    <w:rsid w:val="007D24D0"/>
    <w:rsid w:val="007D3BC3"/>
    <w:rsid w:val="007D63FF"/>
    <w:rsid w:val="007E261C"/>
    <w:rsid w:val="007E2AE1"/>
    <w:rsid w:val="007E4EB2"/>
    <w:rsid w:val="007F159C"/>
    <w:rsid w:val="007F3ED8"/>
    <w:rsid w:val="007F58AC"/>
    <w:rsid w:val="007F5FA6"/>
    <w:rsid w:val="00803414"/>
    <w:rsid w:val="008058B7"/>
    <w:rsid w:val="00805CEF"/>
    <w:rsid w:val="00806BAA"/>
    <w:rsid w:val="00810BB5"/>
    <w:rsid w:val="00812865"/>
    <w:rsid w:val="00816312"/>
    <w:rsid w:val="00826493"/>
    <w:rsid w:val="008302BE"/>
    <w:rsid w:val="00834310"/>
    <w:rsid w:val="008348AB"/>
    <w:rsid w:val="00835270"/>
    <w:rsid w:val="00836246"/>
    <w:rsid w:val="008426D4"/>
    <w:rsid w:val="00843183"/>
    <w:rsid w:val="008464D7"/>
    <w:rsid w:val="00846657"/>
    <w:rsid w:val="00847D9E"/>
    <w:rsid w:val="0085427C"/>
    <w:rsid w:val="00854450"/>
    <w:rsid w:val="0086079F"/>
    <w:rsid w:val="00870610"/>
    <w:rsid w:val="00870964"/>
    <w:rsid w:val="00872782"/>
    <w:rsid w:val="00874087"/>
    <w:rsid w:val="008778F6"/>
    <w:rsid w:val="008852DC"/>
    <w:rsid w:val="0088596C"/>
    <w:rsid w:val="00887A85"/>
    <w:rsid w:val="008906ED"/>
    <w:rsid w:val="008909AA"/>
    <w:rsid w:val="00891032"/>
    <w:rsid w:val="00891A6D"/>
    <w:rsid w:val="00893A28"/>
    <w:rsid w:val="0089542E"/>
    <w:rsid w:val="008975B9"/>
    <w:rsid w:val="008A7863"/>
    <w:rsid w:val="008A7E3E"/>
    <w:rsid w:val="008B03BE"/>
    <w:rsid w:val="008B3182"/>
    <w:rsid w:val="008C0C1D"/>
    <w:rsid w:val="008C0D2B"/>
    <w:rsid w:val="008C3301"/>
    <w:rsid w:val="008C3901"/>
    <w:rsid w:val="008C526D"/>
    <w:rsid w:val="008C5943"/>
    <w:rsid w:val="008C671C"/>
    <w:rsid w:val="008C777A"/>
    <w:rsid w:val="008D6F35"/>
    <w:rsid w:val="008D7809"/>
    <w:rsid w:val="008E0356"/>
    <w:rsid w:val="008E08E5"/>
    <w:rsid w:val="008E0DC6"/>
    <w:rsid w:val="008E1163"/>
    <w:rsid w:val="008E33B3"/>
    <w:rsid w:val="008E3529"/>
    <w:rsid w:val="008E50F4"/>
    <w:rsid w:val="008E532D"/>
    <w:rsid w:val="008E6EED"/>
    <w:rsid w:val="008E72B8"/>
    <w:rsid w:val="008F009C"/>
    <w:rsid w:val="008F1E23"/>
    <w:rsid w:val="008F2382"/>
    <w:rsid w:val="008F5C65"/>
    <w:rsid w:val="00901CB1"/>
    <w:rsid w:val="00905D58"/>
    <w:rsid w:val="00910A43"/>
    <w:rsid w:val="00920681"/>
    <w:rsid w:val="0093009C"/>
    <w:rsid w:val="00931582"/>
    <w:rsid w:val="00934A7E"/>
    <w:rsid w:val="0093595C"/>
    <w:rsid w:val="0093677D"/>
    <w:rsid w:val="00936CCA"/>
    <w:rsid w:val="009444F0"/>
    <w:rsid w:val="00945783"/>
    <w:rsid w:val="009478A7"/>
    <w:rsid w:val="00950EC8"/>
    <w:rsid w:val="00953328"/>
    <w:rsid w:val="00956702"/>
    <w:rsid w:val="00960831"/>
    <w:rsid w:val="0096264C"/>
    <w:rsid w:val="00962C87"/>
    <w:rsid w:val="00964C6D"/>
    <w:rsid w:val="00970077"/>
    <w:rsid w:val="00972EFA"/>
    <w:rsid w:val="00976291"/>
    <w:rsid w:val="009765F5"/>
    <w:rsid w:val="0098074B"/>
    <w:rsid w:val="00983557"/>
    <w:rsid w:val="00985288"/>
    <w:rsid w:val="00995CC2"/>
    <w:rsid w:val="009A1670"/>
    <w:rsid w:val="009A5305"/>
    <w:rsid w:val="009A6517"/>
    <w:rsid w:val="009B03F0"/>
    <w:rsid w:val="009B097E"/>
    <w:rsid w:val="009B184D"/>
    <w:rsid w:val="009B1970"/>
    <w:rsid w:val="009C3B94"/>
    <w:rsid w:val="009C4F3A"/>
    <w:rsid w:val="009C5779"/>
    <w:rsid w:val="009C595D"/>
    <w:rsid w:val="009D0696"/>
    <w:rsid w:val="009D2134"/>
    <w:rsid w:val="009D389E"/>
    <w:rsid w:val="009D5D39"/>
    <w:rsid w:val="009E0BCD"/>
    <w:rsid w:val="009E2634"/>
    <w:rsid w:val="009E3B8A"/>
    <w:rsid w:val="009E43A3"/>
    <w:rsid w:val="009E4845"/>
    <w:rsid w:val="009E5CCF"/>
    <w:rsid w:val="009E6C3F"/>
    <w:rsid w:val="009E7143"/>
    <w:rsid w:val="009E73A0"/>
    <w:rsid w:val="009E7B8F"/>
    <w:rsid w:val="009F3A83"/>
    <w:rsid w:val="009F5713"/>
    <w:rsid w:val="00A03A92"/>
    <w:rsid w:val="00A10194"/>
    <w:rsid w:val="00A1108A"/>
    <w:rsid w:val="00A11DA5"/>
    <w:rsid w:val="00A11F1D"/>
    <w:rsid w:val="00A14974"/>
    <w:rsid w:val="00A21FDD"/>
    <w:rsid w:val="00A22784"/>
    <w:rsid w:val="00A27E72"/>
    <w:rsid w:val="00A3690B"/>
    <w:rsid w:val="00A40ACE"/>
    <w:rsid w:val="00A43EA2"/>
    <w:rsid w:val="00A43F34"/>
    <w:rsid w:val="00A45AFA"/>
    <w:rsid w:val="00A467F4"/>
    <w:rsid w:val="00A478F1"/>
    <w:rsid w:val="00A5263C"/>
    <w:rsid w:val="00A541E9"/>
    <w:rsid w:val="00A55C60"/>
    <w:rsid w:val="00A702FA"/>
    <w:rsid w:val="00A7715D"/>
    <w:rsid w:val="00A83FE8"/>
    <w:rsid w:val="00A86966"/>
    <w:rsid w:val="00AA2CF8"/>
    <w:rsid w:val="00AA5134"/>
    <w:rsid w:val="00AA5976"/>
    <w:rsid w:val="00AA6A41"/>
    <w:rsid w:val="00AB1224"/>
    <w:rsid w:val="00AB396F"/>
    <w:rsid w:val="00AB3A6A"/>
    <w:rsid w:val="00AC0E59"/>
    <w:rsid w:val="00AC1202"/>
    <w:rsid w:val="00AC1BD6"/>
    <w:rsid w:val="00AC2CF9"/>
    <w:rsid w:val="00AC36C1"/>
    <w:rsid w:val="00AD0EBF"/>
    <w:rsid w:val="00AD72C4"/>
    <w:rsid w:val="00AD7BAB"/>
    <w:rsid w:val="00AE1517"/>
    <w:rsid w:val="00AE3C28"/>
    <w:rsid w:val="00AF0721"/>
    <w:rsid w:val="00AF1FAB"/>
    <w:rsid w:val="00AF2D90"/>
    <w:rsid w:val="00AF3D78"/>
    <w:rsid w:val="00AF3F54"/>
    <w:rsid w:val="00B007FE"/>
    <w:rsid w:val="00B029DA"/>
    <w:rsid w:val="00B04A9B"/>
    <w:rsid w:val="00B04E15"/>
    <w:rsid w:val="00B079CE"/>
    <w:rsid w:val="00B07FA3"/>
    <w:rsid w:val="00B1092B"/>
    <w:rsid w:val="00B110C3"/>
    <w:rsid w:val="00B12249"/>
    <w:rsid w:val="00B13A3D"/>
    <w:rsid w:val="00B16FEC"/>
    <w:rsid w:val="00B1762B"/>
    <w:rsid w:val="00B2535D"/>
    <w:rsid w:val="00B33497"/>
    <w:rsid w:val="00B3414F"/>
    <w:rsid w:val="00B35994"/>
    <w:rsid w:val="00B35C62"/>
    <w:rsid w:val="00B372B1"/>
    <w:rsid w:val="00B400D4"/>
    <w:rsid w:val="00B413AA"/>
    <w:rsid w:val="00B41FF9"/>
    <w:rsid w:val="00B423A7"/>
    <w:rsid w:val="00B45ED6"/>
    <w:rsid w:val="00B45F1B"/>
    <w:rsid w:val="00B472E7"/>
    <w:rsid w:val="00B4778D"/>
    <w:rsid w:val="00B51FB2"/>
    <w:rsid w:val="00B566AF"/>
    <w:rsid w:val="00B56A3B"/>
    <w:rsid w:val="00B64328"/>
    <w:rsid w:val="00B67BC7"/>
    <w:rsid w:val="00B70BED"/>
    <w:rsid w:val="00B70E10"/>
    <w:rsid w:val="00B7238D"/>
    <w:rsid w:val="00B723E9"/>
    <w:rsid w:val="00B76839"/>
    <w:rsid w:val="00B76A5B"/>
    <w:rsid w:val="00B85B2C"/>
    <w:rsid w:val="00B90444"/>
    <w:rsid w:val="00B909EE"/>
    <w:rsid w:val="00B94582"/>
    <w:rsid w:val="00B957A0"/>
    <w:rsid w:val="00B96286"/>
    <w:rsid w:val="00BA32FB"/>
    <w:rsid w:val="00BA3DE1"/>
    <w:rsid w:val="00BA7633"/>
    <w:rsid w:val="00BB4CC5"/>
    <w:rsid w:val="00BB77AE"/>
    <w:rsid w:val="00BC2220"/>
    <w:rsid w:val="00BC2F63"/>
    <w:rsid w:val="00BC46B6"/>
    <w:rsid w:val="00BC5E4B"/>
    <w:rsid w:val="00BD2B1D"/>
    <w:rsid w:val="00BD3794"/>
    <w:rsid w:val="00BE47E4"/>
    <w:rsid w:val="00BE5883"/>
    <w:rsid w:val="00BE6A11"/>
    <w:rsid w:val="00BE6D05"/>
    <w:rsid w:val="00BE7DED"/>
    <w:rsid w:val="00BF0C65"/>
    <w:rsid w:val="00BF4525"/>
    <w:rsid w:val="00BF560E"/>
    <w:rsid w:val="00BF579F"/>
    <w:rsid w:val="00C01C51"/>
    <w:rsid w:val="00C02CDF"/>
    <w:rsid w:val="00C0634E"/>
    <w:rsid w:val="00C076C4"/>
    <w:rsid w:val="00C076EE"/>
    <w:rsid w:val="00C10974"/>
    <w:rsid w:val="00C14EED"/>
    <w:rsid w:val="00C16A15"/>
    <w:rsid w:val="00C20691"/>
    <w:rsid w:val="00C21390"/>
    <w:rsid w:val="00C2140C"/>
    <w:rsid w:val="00C24013"/>
    <w:rsid w:val="00C25572"/>
    <w:rsid w:val="00C33746"/>
    <w:rsid w:val="00C363A0"/>
    <w:rsid w:val="00C40C27"/>
    <w:rsid w:val="00C45D89"/>
    <w:rsid w:val="00C47F0F"/>
    <w:rsid w:val="00C537D2"/>
    <w:rsid w:val="00C54A23"/>
    <w:rsid w:val="00C60BB9"/>
    <w:rsid w:val="00C62FE4"/>
    <w:rsid w:val="00C64D41"/>
    <w:rsid w:val="00C6610B"/>
    <w:rsid w:val="00C73C3D"/>
    <w:rsid w:val="00C74C5D"/>
    <w:rsid w:val="00C75B69"/>
    <w:rsid w:val="00C77ED8"/>
    <w:rsid w:val="00C81278"/>
    <w:rsid w:val="00C8262E"/>
    <w:rsid w:val="00C8606A"/>
    <w:rsid w:val="00C8777A"/>
    <w:rsid w:val="00C92ED5"/>
    <w:rsid w:val="00C94246"/>
    <w:rsid w:val="00C94EFF"/>
    <w:rsid w:val="00C95EB4"/>
    <w:rsid w:val="00C9667E"/>
    <w:rsid w:val="00CA0E21"/>
    <w:rsid w:val="00CA4B43"/>
    <w:rsid w:val="00CB2367"/>
    <w:rsid w:val="00CB5035"/>
    <w:rsid w:val="00CB5687"/>
    <w:rsid w:val="00CC2194"/>
    <w:rsid w:val="00CD0E11"/>
    <w:rsid w:val="00CD4904"/>
    <w:rsid w:val="00CE095D"/>
    <w:rsid w:val="00CE3295"/>
    <w:rsid w:val="00CE3FC0"/>
    <w:rsid w:val="00CE4332"/>
    <w:rsid w:val="00CF0086"/>
    <w:rsid w:val="00CF17E6"/>
    <w:rsid w:val="00D00547"/>
    <w:rsid w:val="00D00E06"/>
    <w:rsid w:val="00D01B4D"/>
    <w:rsid w:val="00D03747"/>
    <w:rsid w:val="00D05DF5"/>
    <w:rsid w:val="00D05F21"/>
    <w:rsid w:val="00D06884"/>
    <w:rsid w:val="00D10FA4"/>
    <w:rsid w:val="00D12808"/>
    <w:rsid w:val="00D13CDA"/>
    <w:rsid w:val="00D14FE4"/>
    <w:rsid w:val="00D2300E"/>
    <w:rsid w:val="00D27CC4"/>
    <w:rsid w:val="00D301B1"/>
    <w:rsid w:val="00D3682E"/>
    <w:rsid w:val="00D36AA0"/>
    <w:rsid w:val="00D3721E"/>
    <w:rsid w:val="00D41805"/>
    <w:rsid w:val="00D41FD3"/>
    <w:rsid w:val="00D44864"/>
    <w:rsid w:val="00D47225"/>
    <w:rsid w:val="00D50A37"/>
    <w:rsid w:val="00D54269"/>
    <w:rsid w:val="00D552EE"/>
    <w:rsid w:val="00D62100"/>
    <w:rsid w:val="00D62284"/>
    <w:rsid w:val="00D6247F"/>
    <w:rsid w:val="00D63D91"/>
    <w:rsid w:val="00D7118D"/>
    <w:rsid w:val="00D73E10"/>
    <w:rsid w:val="00D74A75"/>
    <w:rsid w:val="00D75FB0"/>
    <w:rsid w:val="00D80EEF"/>
    <w:rsid w:val="00D82EF7"/>
    <w:rsid w:val="00D82FDB"/>
    <w:rsid w:val="00D8546E"/>
    <w:rsid w:val="00D87291"/>
    <w:rsid w:val="00D955CC"/>
    <w:rsid w:val="00D97A0F"/>
    <w:rsid w:val="00DA050D"/>
    <w:rsid w:val="00DA05DC"/>
    <w:rsid w:val="00DA0BCB"/>
    <w:rsid w:val="00DA0DE4"/>
    <w:rsid w:val="00DA2378"/>
    <w:rsid w:val="00DA3656"/>
    <w:rsid w:val="00DB0110"/>
    <w:rsid w:val="00DB19F9"/>
    <w:rsid w:val="00DB741E"/>
    <w:rsid w:val="00DC17CD"/>
    <w:rsid w:val="00DC1C6A"/>
    <w:rsid w:val="00DC4945"/>
    <w:rsid w:val="00DC5187"/>
    <w:rsid w:val="00DC75BF"/>
    <w:rsid w:val="00DD1808"/>
    <w:rsid w:val="00DD5910"/>
    <w:rsid w:val="00DE2024"/>
    <w:rsid w:val="00DE5FC9"/>
    <w:rsid w:val="00DE616C"/>
    <w:rsid w:val="00DE6D6F"/>
    <w:rsid w:val="00DF1FC8"/>
    <w:rsid w:val="00DF2902"/>
    <w:rsid w:val="00DF4B1E"/>
    <w:rsid w:val="00E027B5"/>
    <w:rsid w:val="00E04388"/>
    <w:rsid w:val="00E04FF6"/>
    <w:rsid w:val="00E05393"/>
    <w:rsid w:val="00E0700F"/>
    <w:rsid w:val="00E123EE"/>
    <w:rsid w:val="00E1240F"/>
    <w:rsid w:val="00E14A20"/>
    <w:rsid w:val="00E14C45"/>
    <w:rsid w:val="00E14C63"/>
    <w:rsid w:val="00E16113"/>
    <w:rsid w:val="00E21DC0"/>
    <w:rsid w:val="00E24D1C"/>
    <w:rsid w:val="00E25480"/>
    <w:rsid w:val="00E27A06"/>
    <w:rsid w:val="00E31241"/>
    <w:rsid w:val="00E3127B"/>
    <w:rsid w:val="00E334C6"/>
    <w:rsid w:val="00E3661B"/>
    <w:rsid w:val="00E37B52"/>
    <w:rsid w:val="00E42058"/>
    <w:rsid w:val="00E423D2"/>
    <w:rsid w:val="00E427DD"/>
    <w:rsid w:val="00E44104"/>
    <w:rsid w:val="00E44AEA"/>
    <w:rsid w:val="00E52421"/>
    <w:rsid w:val="00E52815"/>
    <w:rsid w:val="00E53A88"/>
    <w:rsid w:val="00E53BB3"/>
    <w:rsid w:val="00E56C36"/>
    <w:rsid w:val="00E61893"/>
    <w:rsid w:val="00E62B30"/>
    <w:rsid w:val="00E66953"/>
    <w:rsid w:val="00E67B61"/>
    <w:rsid w:val="00E706B5"/>
    <w:rsid w:val="00E745B2"/>
    <w:rsid w:val="00E765C9"/>
    <w:rsid w:val="00E80AF7"/>
    <w:rsid w:val="00E83C93"/>
    <w:rsid w:val="00E84929"/>
    <w:rsid w:val="00E85A2D"/>
    <w:rsid w:val="00E85D39"/>
    <w:rsid w:val="00E97583"/>
    <w:rsid w:val="00EA07AB"/>
    <w:rsid w:val="00EA3D0C"/>
    <w:rsid w:val="00EA6670"/>
    <w:rsid w:val="00EB1830"/>
    <w:rsid w:val="00EB2D36"/>
    <w:rsid w:val="00EB5A66"/>
    <w:rsid w:val="00EC0608"/>
    <w:rsid w:val="00EC301B"/>
    <w:rsid w:val="00EC4040"/>
    <w:rsid w:val="00EC48EA"/>
    <w:rsid w:val="00ED0C2B"/>
    <w:rsid w:val="00ED120E"/>
    <w:rsid w:val="00ED3A56"/>
    <w:rsid w:val="00ED6912"/>
    <w:rsid w:val="00EE249E"/>
    <w:rsid w:val="00EE3687"/>
    <w:rsid w:val="00EE4154"/>
    <w:rsid w:val="00EE4608"/>
    <w:rsid w:val="00EE65F6"/>
    <w:rsid w:val="00EF3FB0"/>
    <w:rsid w:val="00EF4CB9"/>
    <w:rsid w:val="00EF7BC7"/>
    <w:rsid w:val="00F05328"/>
    <w:rsid w:val="00F05D42"/>
    <w:rsid w:val="00F1124A"/>
    <w:rsid w:val="00F1249A"/>
    <w:rsid w:val="00F1288A"/>
    <w:rsid w:val="00F16CBB"/>
    <w:rsid w:val="00F264DB"/>
    <w:rsid w:val="00F273D8"/>
    <w:rsid w:val="00F30A00"/>
    <w:rsid w:val="00F36BB2"/>
    <w:rsid w:val="00F3721F"/>
    <w:rsid w:val="00F4129C"/>
    <w:rsid w:val="00F42184"/>
    <w:rsid w:val="00F43C1B"/>
    <w:rsid w:val="00F46FEB"/>
    <w:rsid w:val="00F514B4"/>
    <w:rsid w:val="00F51606"/>
    <w:rsid w:val="00F52813"/>
    <w:rsid w:val="00F57B82"/>
    <w:rsid w:val="00F61209"/>
    <w:rsid w:val="00F62367"/>
    <w:rsid w:val="00F6396F"/>
    <w:rsid w:val="00F64B9A"/>
    <w:rsid w:val="00F65089"/>
    <w:rsid w:val="00F65B61"/>
    <w:rsid w:val="00F66C7F"/>
    <w:rsid w:val="00F724C9"/>
    <w:rsid w:val="00F7454B"/>
    <w:rsid w:val="00F7455E"/>
    <w:rsid w:val="00F80946"/>
    <w:rsid w:val="00F824DE"/>
    <w:rsid w:val="00F8390C"/>
    <w:rsid w:val="00F8572E"/>
    <w:rsid w:val="00F91C02"/>
    <w:rsid w:val="00F92912"/>
    <w:rsid w:val="00F92C8B"/>
    <w:rsid w:val="00F9382E"/>
    <w:rsid w:val="00F93C0B"/>
    <w:rsid w:val="00F95950"/>
    <w:rsid w:val="00FA2196"/>
    <w:rsid w:val="00FA2B1C"/>
    <w:rsid w:val="00FA37F6"/>
    <w:rsid w:val="00FA4A17"/>
    <w:rsid w:val="00FA7A2B"/>
    <w:rsid w:val="00FC06AC"/>
    <w:rsid w:val="00FC0D2C"/>
    <w:rsid w:val="00FC2E8C"/>
    <w:rsid w:val="00FC40A0"/>
    <w:rsid w:val="00FC5D70"/>
    <w:rsid w:val="00FC7095"/>
    <w:rsid w:val="00FC7AD1"/>
    <w:rsid w:val="00FD3E2A"/>
    <w:rsid w:val="00FD510B"/>
    <w:rsid w:val="00FE08C7"/>
    <w:rsid w:val="00FE4E33"/>
    <w:rsid w:val="00FF202F"/>
    <w:rsid w:val="00FF49BD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6F6F5"/>
  <w15:chartTrackingRefBased/>
  <w15:docId w15:val="{FAFDFFD2-78C6-49FA-877A-35F278A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C390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8C3901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rsid w:val="008C3901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8C3901"/>
    <w:rPr>
      <w:sz w:val="24"/>
      <w:szCs w:val="24"/>
      <w:lang w:val="fr-FR" w:eastAsia="fr-FR"/>
    </w:rPr>
  </w:style>
  <w:style w:type="table" w:styleId="TabelleElegant">
    <w:name w:val="Table Elegant"/>
    <w:basedOn w:val="NormaleTabelle"/>
    <w:rsid w:val="00E53B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semiHidden/>
    <w:rsid w:val="00FF49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F49B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F49BD"/>
    <w:rPr>
      <w:b/>
      <w:bCs/>
    </w:rPr>
  </w:style>
  <w:style w:type="paragraph" w:styleId="Sprechblasentext">
    <w:name w:val="Balloon Text"/>
    <w:basedOn w:val="Standard"/>
    <w:semiHidden/>
    <w:rsid w:val="00FF49BD"/>
    <w:rPr>
      <w:rFonts w:ascii="Tahoma" w:hAnsi="Tahoma" w:cs="Tahoma"/>
      <w:sz w:val="16"/>
      <w:szCs w:val="16"/>
    </w:rPr>
  </w:style>
  <w:style w:type="table" w:styleId="Gitternetztabelle1hell">
    <w:name w:val="Grid Table 1 Light"/>
    <w:basedOn w:val="NormaleTabelle"/>
    <w:uiPriority w:val="46"/>
    <w:rsid w:val="00C240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C77ED8"/>
    <w:pPr>
      <w:ind w:left="720"/>
      <w:contextualSpacing/>
    </w:pPr>
    <w:rPr>
      <w:rFonts w:eastAsia="Calibri"/>
      <w:szCs w:val="20"/>
      <w:lang w:val="da-DK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5687"/>
    <w:rPr>
      <w:lang w:val="fr-FR" w:eastAsia="fr-FR"/>
    </w:rPr>
  </w:style>
  <w:style w:type="paragraph" w:styleId="KeinLeerraum">
    <w:name w:val="No Spacing"/>
    <w:uiPriority w:val="1"/>
    <w:qFormat/>
    <w:rsid w:val="002D21D9"/>
    <w:rPr>
      <w:rFonts w:eastAsiaTheme="minorHAnsi"/>
      <w:sz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0721C599C194AB133C06E3C96E4C5" ma:contentTypeVersion="13" ma:contentTypeDescription="Opret et nyt dokument." ma:contentTypeScope="" ma:versionID="a54ba6ef63bdba069ab03f5a0c8eede0">
  <xsd:schema xmlns:xsd="http://www.w3.org/2001/XMLSchema" xmlns:xs="http://www.w3.org/2001/XMLSchema" xmlns:p="http://schemas.microsoft.com/office/2006/metadata/properties" xmlns:ns1="http://schemas.microsoft.com/sharepoint/v3" xmlns:ns3="5d4a4198-7297-4431-ab33-e76104de18ca" xmlns:ns4="dcdf9320-d700-4c86-bd42-0fe6a34f1ac0" targetNamespace="http://schemas.microsoft.com/office/2006/metadata/properties" ma:root="true" ma:fieldsID="2f19c9549cf392668740e5c6786d15a5" ns1:_="" ns3:_="" ns4:_="">
    <xsd:import namespace="http://schemas.microsoft.com/sharepoint/v3"/>
    <xsd:import namespace="5d4a4198-7297-4431-ab33-e76104de18ca"/>
    <xsd:import namespace="dcdf9320-d700-4c86-bd42-0fe6a34f1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a4198-7297-4431-ab33-e76104de1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9320-d700-4c86-bd42-0fe6a34f1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2326893-d167-47d4-9a45-6c9c6b2efaff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25C-DEF4-4104-A46A-EDDEF7905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535C1-6F6A-48AE-B32F-60966EE4C268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cdf9320-d700-4c86-bd42-0fe6a34f1ac0"/>
    <ds:schemaRef ds:uri="http://schemas.openxmlformats.org/package/2006/metadata/core-properties"/>
    <ds:schemaRef ds:uri="5d4a4198-7297-4431-ab33-e76104de18c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15D831-D1BA-4937-871A-4A773A0B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4a4198-7297-4431-ab33-e76104de18ca"/>
    <ds:schemaRef ds:uri="dcdf9320-d700-4c86-bd42-0fe6a34f1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58047-B54D-425F-928E-4A452398C7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4552DB-3623-4836-9673-7F71D127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8716</Characters>
  <Application>Microsoft Office Word</Application>
  <DocSecurity>0</DocSecurity>
  <Lines>72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Diagnosis</vt:lpstr>
      <vt:lpstr>Diagnosis</vt:lpstr>
    </vt:vector>
  </TitlesOfParts>
  <Company>Microsoft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</dc:title>
  <dc:subject/>
  <dc:creator>erdmannf</dc:creator>
  <cp:keywords/>
  <dc:description/>
  <cp:lastModifiedBy>Friederike Erdmann</cp:lastModifiedBy>
  <cp:revision>4</cp:revision>
  <cp:lastPrinted>2013-01-09T09:46:00Z</cp:lastPrinted>
  <dcterms:created xsi:type="dcterms:W3CDTF">2021-11-04T17:24:00Z</dcterms:created>
  <dcterms:modified xsi:type="dcterms:W3CDTF">2021-11-04T17:25:00Z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0x0101008010721C599C194AB133C06E3C96E4C5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