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A6B2" w14:textId="5B9B44E1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  <w:r w:rsidRPr="004A48C6">
        <w:rPr>
          <w:rFonts w:eastAsia="等线" w:cs="Times New Roman"/>
          <w:kern w:val="2"/>
          <w:szCs w:val="24"/>
          <w:lang w:eastAsia="zh-CN"/>
        </w:rPr>
        <w:t>Table</w:t>
      </w:r>
      <w:r w:rsidR="00E2608E">
        <w:rPr>
          <w:rFonts w:eastAsia="等线" w:cs="Times New Roman"/>
          <w:kern w:val="2"/>
          <w:szCs w:val="24"/>
          <w:lang w:eastAsia="zh-CN"/>
        </w:rPr>
        <w:t xml:space="preserve"> S</w:t>
      </w:r>
      <w:r w:rsidRPr="004A48C6">
        <w:rPr>
          <w:rFonts w:eastAsia="等线" w:cs="Times New Roman"/>
          <w:kern w:val="2"/>
          <w:szCs w:val="24"/>
          <w:lang w:eastAsia="zh-CN"/>
        </w:rPr>
        <w:t xml:space="preserve">1. Statistical </w:t>
      </w:r>
      <w:r w:rsidRPr="004A48C6">
        <w:rPr>
          <w:rFonts w:eastAsia="等线" w:cs="Times New Roman" w:hint="eastAsia"/>
          <w:kern w:val="2"/>
          <w:szCs w:val="24"/>
          <w:lang w:eastAsia="zh-CN"/>
        </w:rPr>
        <w:t>c</w:t>
      </w:r>
      <w:r w:rsidRPr="004A48C6">
        <w:rPr>
          <w:rFonts w:eastAsia="等线" w:cs="Times New Roman"/>
          <w:kern w:val="2"/>
          <w:szCs w:val="24"/>
          <w:lang w:eastAsia="zh-CN"/>
        </w:rPr>
        <w:t xml:space="preserve">omparison of root measures </w:t>
      </w:r>
      <w:r w:rsidRPr="004A48C6">
        <w:rPr>
          <w:rFonts w:eastAsia="等线" w:cs="Times New Roman" w:hint="eastAsia"/>
          <w:kern w:val="2"/>
          <w:szCs w:val="24"/>
          <w:lang w:eastAsia="zh-CN"/>
        </w:rPr>
        <w:t>and</w:t>
      </w:r>
      <w:r w:rsidRPr="004A48C6">
        <w:rPr>
          <w:rFonts w:eastAsia="等线" w:cs="Times New Roman"/>
          <w:kern w:val="2"/>
          <w:szCs w:val="24"/>
          <w:lang w:eastAsia="zh-CN"/>
        </w:rPr>
        <w:t xml:space="preserve"> </w:t>
      </w:r>
      <w:r w:rsidRPr="004A48C6">
        <w:rPr>
          <w:rFonts w:eastAsia="等线" w:cs="Times New Roman" w:hint="eastAsia"/>
          <w:kern w:val="2"/>
          <w:szCs w:val="24"/>
          <w:lang w:eastAsia="zh-CN"/>
        </w:rPr>
        <w:t>ratios</w:t>
      </w:r>
      <w:r w:rsidRPr="004A48C6">
        <w:rPr>
          <w:rFonts w:eastAsia="等线" w:cs="Times New Roman"/>
          <w:kern w:val="2"/>
          <w:szCs w:val="24"/>
          <w:lang w:eastAsia="zh-CN"/>
        </w:rPr>
        <w:t xml:space="preserve"> </w:t>
      </w:r>
      <w:r w:rsidRPr="004A48C6">
        <w:rPr>
          <w:rFonts w:eastAsia="等线" w:cs="Times New Roman" w:hint="eastAsia"/>
          <w:kern w:val="2"/>
          <w:szCs w:val="24"/>
          <w:lang w:eastAsia="zh-CN"/>
        </w:rPr>
        <w:t>between</w:t>
      </w:r>
      <w:r w:rsidRPr="004A48C6">
        <w:rPr>
          <w:rFonts w:eastAsia="等线" w:cs="Times New Roman"/>
          <w:kern w:val="2"/>
          <w:szCs w:val="24"/>
          <w:lang w:eastAsia="zh-CN"/>
        </w:rPr>
        <w:t xml:space="preserve"> </w:t>
      </w:r>
      <w:r w:rsidRPr="004A48C6">
        <w:rPr>
          <w:rFonts w:eastAsia="等线" w:cs="Times New Roman" w:hint="eastAsia"/>
          <w:kern w:val="2"/>
          <w:szCs w:val="24"/>
          <w:lang w:eastAsia="zh-CN"/>
        </w:rPr>
        <w:t>age</w:t>
      </w:r>
      <w:r w:rsidRPr="004A48C6">
        <w:rPr>
          <w:rFonts w:eastAsia="等线" w:cs="Times New Roman"/>
          <w:kern w:val="2"/>
          <w:szCs w:val="24"/>
          <w:lang w:eastAsia="zh-CN"/>
        </w:rPr>
        <w:t xml:space="preserve"> </w:t>
      </w:r>
      <w:r w:rsidRPr="004A48C6">
        <w:rPr>
          <w:rFonts w:eastAsia="等线" w:cs="Times New Roman" w:hint="eastAsia"/>
          <w:kern w:val="2"/>
          <w:szCs w:val="24"/>
          <w:lang w:eastAsia="zh-CN"/>
        </w:rPr>
        <w:t>groups</w:t>
      </w:r>
      <w:r w:rsidRPr="004A48C6">
        <w:rPr>
          <w:rFonts w:eastAsia="等线" w:cs="Times New Roman"/>
          <w:kern w:val="2"/>
          <w:szCs w:val="24"/>
          <w:lang w:eastAsia="zh-CN"/>
        </w:rPr>
        <w:t xml:space="preserve"> </w:t>
      </w:r>
    </w:p>
    <w:tbl>
      <w:tblPr>
        <w:tblStyle w:val="TableGrid1"/>
        <w:tblW w:w="83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026"/>
        <w:gridCol w:w="1000"/>
        <w:gridCol w:w="992"/>
        <w:gridCol w:w="992"/>
        <w:gridCol w:w="992"/>
        <w:gridCol w:w="949"/>
      </w:tblGrid>
      <w:tr w:rsidR="00C347DB" w:rsidRPr="004A48C6" w14:paraId="2D35B3A7" w14:textId="77777777" w:rsidTr="00E2608E">
        <w:trPr>
          <w:trHeight w:val="452"/>
        </w:trPr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</w:tcPr>
          <w:p w14:paraId="38E1E25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Root Parameters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4CB5F29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Age1</w:t>
            </w:r>
          </w:p>
          <w:p w14:paraId="7B2928E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(n=39) 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75141FA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</w:t>
            </w:r>
          </w:p>
          <w:p w14:paraId="200E565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(n=43)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13A61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</w:t>
            </w:r>
          </w:p>
          <w:p w14:paraId="49D6BF2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(n=50)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711BD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</w:t>
            </w:r>
          </w:p>
          <w:p w14:paraId="644679B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(n=36)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B88DE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Mean</w:t>
            </w:r>
          </w:p>
          <w:p w14:paraId="09283BF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67907DC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  <w:i/>
                <w:iCs/>
              </w:rPr>
            </w:pPr>
            <w:r w:rsidRPr="004A48C6">
              <w:rPr>
                <w:rFonts w:eastAsia="等线" w:cs="Times New Roman" w:hint="eastAsia"/>
                <w:i/>
                <w:iCs/>
              </w:rPr>
              <w:t>p</w:t>
            </w:r>
          </w:p>
        </w:tc>
      </w:tr>
      <w:tr w:rsidR="00C347DB" w:rsidRPr="004A48C6" w14:paraId="78891D6E" w14:textId="77777777" w:rsidTr="00E2608E">
        <w:trPr>
          <w:trHeight w:val="647"/>
        </w:trPr>
        <w:tc>
          <w:tcPr>
            <w:tcW w:w="2364" w:type="dxa"/>
            <w:tcBorders>
              <w:top w:val="single" w:sz="4" w:space="0" w:color="auto"/>
            </w:tcBorders>
          </w:tcPr>
          <w:p w14:paraId="0039D34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 Annulus surface area</w:t>
            </w:r>
          </w:p>
          <w:p w14:paraId="456B1AD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mm</w:t>
            </w:r>
            <w:r w:rsidRPr="004A48C6">
              <w:rPr>
                <w:rFonts w:eastAsia="等线" w:cs="Times New Roman"/>
                <w:vertAlign w:val="superscript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38F09D7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407.8 ±</w:t>
            </w:r>
            <w:r w:rsidRPr="004A48C6">
              <w:rPr>
                <w:rFonts w:eastAsia="等线" w:cs="Times New Roman" w:hint="eastAsia"/>
              </w:rPr>
              <w:t xml:space="preserve"> </w:t>
            </w:r>
            <w:r w:rsidRPr="004A48C6">
              <w:rPr>
                <w:rFonts w:eastAsia="等线" w:cs="Times New Roman"/>
              </w:rPr>
              <w:t>62.5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14:paraId="01D5C8C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405.5 ± 65.1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845F6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384.5 ±</w:t>
            </w:r>
            <w:r w:rsidRPr="004A48C6">
              <w:rPr>
                <w:rFonts w:eastAsia="等线" w:cs="Times New Roman" w:hint="eastAsia"/>
              </w:rPr>
              <w:t xml:space="preserve"> </w:t>
            </w:r>
            <w:r w:rsidRPr="004A48C6">
              <w:rPr>
                <w:rFonts w:eastAsia="等线" w:cs="Times New Roman"/>
              </w:rPr>
              <w:t>57.0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4B9AA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388.2 ± 54.3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77D82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396.1±60.3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14:paraId="21ACAD8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0.175</w:t>
            </w:r>
          </w:p>
        </w:tc>
      </w:tr>
      <w:tr w:rsidR="00C347DB" w:rsidRPr="004A48C6" w14:paraId="06322373" w14:textId="77777777" w:rsidTr="00E2608E">
        <w:trPr>
          <w:trHeight w:val="688"/>
        </w:trPr>
        <w:tc>
          <w:tcPr>
            <w:tcW w:w="2364" w:type="dxa"/>
          </w:tcPr>
          <w:p w14:paraId="3F3AF08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Annulus diameter (area derived) mm</w:t>
            </w:r>
          </w:p>
        </w:tc>
        <w:tc>
          <w:tcPr>
            <w:tcW w:w="1026" w:type="dxa"/>
          </w:tcPr>
          <w:p w14:paraId="532B717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22.7 ± 1.8</w:t>
            </w:r>
          </w:p>
        </w:tc>
        <w:tc>
          <w:tcPr>
            <w:tcW w:w="1000" w:type="dxa"/>
          </w:tcPr>
          <w:p w14:paraId="44ADDCE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22.7 ± 1.8</w:t>
            </w:r>
          </w:p>
        </w:tc>
        <w:tc>
          <w:tcPr>
            <w:tcW w:w="992" w:type="dxa"/>
          </w:tcPr>
          <w:p w14:paraId="5D00FDA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22.1 ± 1.6</w:t>
            </w:r>
          </w:p>
        </w:tc>
        <w:tc>
          <w:tcPr>
            <w:tcW w:w="992" w:type="dxa"/>
          </w:tcPr>
          <w:p w14:paraId="0A10118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22.2±</w:t>
            </w:r>
          </w:p>
          <w:p w14:paraId="257CB59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1.6</w:t>
            </w:r>
          </w:p>
        </w:tc>
        <w:tc>
          <w:tcPr>
            <w:tcW w:w="992" w:type="dxa"/>
          </w:tcPr>
          <w:p w14:paraId="3C503ED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22.4 ±</w:t>
            </w:r>
          </w:p>
          <w:p w14:paraId="6D88CDF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1.7</w:t>
            </w:r>
          </w:p>
        </w:tc>
        <w:tc>
          <w:tcPr>
            <w:tcW w:w="949" w:type="dxa"/>
          </w:tcPr>
          <w:p w14:paraId="3453997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0.196</w:t>
            </w:r>
          </w:p>
        </w:tc>
      </w:tr>
      <w:tr w:rsidR="00C347DB" w:rsidRPr="004A48C6" w14:paraId="01580891" w14:textId="77777777" w:rsidTr="00E2608E">
        <w:trPr>
          <w:trHeight w:val="325"/>
        </w:trPr>
        <w:tc>
          <w:tcPr>
            <w:tcW w:w="2364" w:type="dxa"/>
          </w:tcPr>
          <w:p w14:paraId="4C86AA6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STJ surface area mm</w:t>
            </w:r>
            <w:r w:rsidRPr="004A48C6">
              <w:rPr>
                <w:rFonts w:eastAsia="等线" w:cs="Times New Roman"/>
                <w:vertAlign w:val="superscript"/>
              </w:rPr>
              <w:t>2</w:t>
            </w:r>
          </w:p>
        </w:tc>
        <w:tc>
          <w:tcPr>
            <w:tcW w:w="1026" w:type="dxa"/>
          </w:tcPr>
          <w:p w14:paraId="6542F62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568.6 ±</w:t>
            </w:r>
            <w:r w:rsidRPr="004A48C6">
              <w:rPr>
                <w:rFonts w:eastAsia="等线" w:cs="Times New Roman" w:hint="eastAsia"/>
              </w:rPr>
              <w:t xml:space="preserve"> </w:t>
            </w:r>
            <w:r w:rsidRPr="004A48C6">
              <w:rPr>
                <w:rFonts w:eastAsia="等线" w:cs="Times New Roman"/>
              </w:rPr>
              <w:t>109.1</w:t>
            </w:r>
          </w:p>
        </w:tc>
        <w:tc>
          <w:tcPr>
            <w:tcW w:w="1000" w:type="dxa"/>
          </w:tcPr>
          <w:p w14:paraId="54EAD2E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584.3 ±</w:t>
            </w:r>
          </w:p>
          <w:p w14:paraId="4FA97E0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99.2</w:t>
            </w:r>
          </w:p>
        </w:tc>
        <w:tc>
          <w:tcPr>
            <w:tcW w:w="992" w:type="dxa"/>
          </w:tcPr>
          <w:p w14:paraId="3454760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588.9 ±</w:t>
            </w:r>
          </w:p>
          <w:p w14:paraId="2741FB0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104.0</w:t>
            </w:r>
          </w:p>
        </w:tc>
        <w:tc>
          <w:tcPr>
            <w:tcW w:w="992" w:type="dxa"/>
          </w:tcPr>
          <w:p w14:paraId="29485D1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623.9 ± 88.1</w:t>
            </w:r>
          </w:p>
        </w:tc>
        <w:tc>
          <w:tcPr>
            <w:tcW w:w="992" w:type="dxa"/>
          </w:tcPr>
          <w:p w14:paraId="5828068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590.5 ± 101.7</w:t>
            </w:r>
          </w:p>
        </w:tc>
        <w:tc>
          <w:tcPr>
            <w:tcW w:w="949" w:type="dxa"/>
          </w:tcPr>
          <w:p w14:paraId="128E8A3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0.117</w:t>
            </w:r>
          </w:p>
        </w:tc>
      </w:tr>
      <w:tr w:rsidR="00C347DB" w:rsidRPr="004A48C6" w14:paraId="7CE16033" w14:textId="77777777" w:rsidTr="00E2608E">
        <w:trPr>
          <w:trHeight w:val="325"/>
        </w:trPr>
        <w:tc>
          <w:tcPr>
            <w:tcW w:w="2364" w:type="dxa"/>
          </w:tcPr>
          <w:p w14:paraId="294D4DD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STJ diameter (area derived) mm</w:t>
            </w:r>
          </w:p>
        </w:tc>
        <w:tc>
          <w:tcPr>
            <w:tcW w:w="1026" w:type="dxa"/>
          </w:tcPr>
          <w:p w14:paraId="15AFD63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26.8±</w:t>
            </w:r>
          </w:p>
          <w:p w14:paraId="15B91E23" w14:textId="45978D9B" w:rsidR="00C347DB" w:rsidRPr="004A48C6" w:rsidRDefault="00FB5A84" w:rsidP="0004311D">
            <w:pPr>
              <w:widowControl w:val="0"/>
              <w:spacing w:before="0" w:after="0"/>
              <w:jc w:val="both"/>
              <w:outlineLvl w:val="0"/>
              <w:rPr>
                <w:rFonts w:eastAsia="等线" w:cs="Times New Roman"/>
              </w:rPr>
            </w:pPr>
            <w:r>
              <w:rPr>
                <w:rFonts w:eastAsia="等线" w:cs="Times New Roman"/>
              </w:rPr>
              <w:t xml:space="preserve">    </w:t>
            </w:r>
            <w:r w:rsidR="00C347DB" w:rsidRPr="004A48C6">
              <w:rPr>
                <w:rFonts w:eastAsia="等线" w:cs="Times New Roman"/>
              </w:rPr>
              <w:t>2.6</w:t>
            </w:r>
          </w:p>
        </w:tc>
        <w:tc>
          <w:tcPr>
            <w:tcW w:w="1000" w:type="dxa"/>
          </w:tcPr>
          <w:p w14:paraId="79C5D80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27.2 ±</w:t>
            </w:r>
          </w:p>
          <w:p w14:paraId="35FC71C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2.4</w:t>
            </w:r>
          </w:p>
        </w:tc>
        <w:tc>
          <w:tcPr>
            <w:tcW w:w="992" w:type="dxa"/>
          </w:tcPr>
          <w:p w14:paraId="30A66FA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27.3</w:t>
            </w:r>
            <w:r w:rsidRPr="004A48C6">
              <w:rPr>
                <w:rFonts w:eastAsia="等线" w:cs="Times New Roman" w:hint="eastAsia"/>
              </w:rPr>
              <w:t xml:space="preserve"> </w:t>
            </w:r>
            <w:r w:rsidRPr="004A48C6">
              <w:rPr>
                <w:rFonts w:eastAsia="等线" w:cs="Times New Roman"/>
              </w:rPr>
              <w:t>± 2.4</w:t>
            </w:r>
          </w:p>
        </w:tc>
        <w:tc>
          <w:tcPr>
            <w:tcW w:w="992" w:type="dxa"/>
          </w:tcPr>
          <w:p w14:paraId="7C1663F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28.1</w:t>
            </w:r>
            <w:r w:rsidRPr="004A48C6">
              <w:rPr>
                <w:rFonts w:eastAsia="等线" w:cs="Times New Roman" w:hint="eastAsia"/>
              </w:rPr>
              <w:t xml:space="preserve"> </w:t>
            </w:r>
            <w:r w:rsidRPr="004A48C6">
              <w:rPr>
                <w:rFonts w:eastAsia="等线" w:cs="Times New Roman"/>
              </w:rPr>
              <w:t>± 2.0</w:t>
            </w:r>
          </w:p>
        </w:tc>
        <w:tc>
          <w:tcPr>
            <w:tcW w:w="992" w:type="dxa"/>
          </w:tcPr>
          <w:p w14:paraId="0206A03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27.3</w:t>
            </w:r>
            <w:r w:rsidRPr="004A48C6">
              <w:rPr>
                <w:rFonts w:eastAsia="等线" w:cs="Times New Roman" w:hint="eastAsia"/>
              </w:rPr>
              <w:t xml:space="preserve"> </w:t>
            </w:r>
            <w:r w:rsidRPr="004A48C6">
              <w:rPr>
                <w:rFonts w:eastAsia="等线" w:cs="Times New Roman"/>
              </w:rPr>
              <w:t>± 2.4</w:t>
            </w:r>
          </w:p>
        </w:tc>
        <w:tc>
          <w:tcPr>
            <w:tcW w:w="949" w:type="dxa"/>
          </w:tcPr>
          <w:p w14:paraId="533D974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0.105</w:t>
            </w:r>
          </w:p>
        </w:tc>
      </w:tr>
      <w:tr w:rsidR="00C347DB" w:rsidRPr="004A48C6" w14:paraId="62CD1971" w14:textId="77777777" w:rsidTr="00E2608E">
        <w:trPr>
          <w:trHeight w:val="555"/>
        </w:trPr>
        <w:tc>
          <w:tcPr>
            <w:tcW w:w="2364" w:type="dxa"/>
          </w:tcPr>
          <w:p w14:paraId="6D347A7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STJ/Annulus area</w:t>
            </w:r>
          </w:p>
        </w:tc>
        <w:tc>
          <w:tcPr>
            <w:tcW w:w="1026" w:type="dxa"/>
          </w:tcPr>
          <w:p w14:paraId="114AFD7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1.4</w:t>
            </w:r>
            <w:r w:rsidRPr="004A48C6">
              <w:rPr>
                <w:rFonts w:eastAsia="等线" w:cs="Times New Roman" w:hint="eastAsia"/>
              </w:rPr>
              <w:t xml:space="preserve"> </w:t>
            </w:r>
            <w:r w:rsidRPr="004A48C6">
              <w:rPr>
                <w:rFonts w:eastAsia="等线" w:cs="Times New Roman"/>
              </w:rPr>
              <w:t>± 0.2</w:t>
            </w:r>
          </w:p>
        </w:tc>
        <w:tc>
          <w:tcPr>
            <w:tcW w:w="1000" w:type="dxa"/>
          </w:tcPr>
          <w:p w14:paraId="04EAE77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1.5</w:t>
            </w:r>
            <w:r w:rsidRPr="004A48C6">
              <w:rPr>
                <w:rFonts w:eastAsia="等线" w:cs="Times New Roman" w:hint="eastAsia"/>
              </w:rPr>
              <w:t xml:space="preserve"> </w:t>
            </w:r>
            <w:r w:rsidRPr="004A48C6">
              <w:rPr>
                <w:rFonts w:eastAsia="等线" w:cs="Times New Roman"/>
              </w:rPr>
              <w:t>± 0.2</w:t>
            </w:r>
          </w:p>
        </w:tc>
        <w:tc>
          <w:tcPr>
            <w:tcW w:w="992" w:type="dxa"/>
          </w:tcPr>
          <w:p w14:paraId="42BFB32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1.5</w:t>
            </w:r>
            <w:r w:rsidRPr="004A48C6">
              <w:rPr>
                <w:rFonts w:eastAsia="等线" w:cs="Times New Roman" w:hint="eastAsia"/>
              </w:rPr>
              <w:t xml:space="preserve"> </w:t>
            </w:r>
            <w:r w:rsidRPr="004A48C6">
              <w:rPr>
                <w:rFonts w:eastAsia="等线" w:cs="Times New Roman"/>
              </w:rPr>
              <w:t>±</w:t>
            </w:r>
          </w:p>
          <w:p w14:paraId="4F47B11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0.2</w:t>
            </w:r>
          </w:p>
        </w:tc>
        <w:tc>
          <w:tcPr>
            <w:tcW w:w="992" w:type="dxa"/>
          </w:tcPr>
          <w:p w14:paraId="0C625AE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1.6 ±</w:t>
            </w:r>
          </w:p>
          <w:p w14:paraId="3445768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0.2</w:t>
            </w:r>
          </w:p>
        </w:tc>
        <w:tc>
          <w:tcPr>
            <w:tcW w:w="992" w:type="dxa"/>
          </w:tcPr>
          <w:p w14:paraId="67E0FE7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1.5±</w:t>
            </w:r>
          </w:p>
          <w:p w14:paraId="3D9025B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0.2</w:t>
            </w:r>
          </w:p>
        </w:tc>
        <w:tc>
          <w:tcPr>
            <w:tcW w:w="949" w:type="dxa"/>
          </w:tcPr>
          <w:p w14:paraId="5E04375F" w14:textId="66C2F10F" w:rsidR="00C347DB" w:rsidRPr="004A48C6" w:rsidRDefault="00FB5A84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FB5A84">
              <w:rPr>
                <w:rFonts w:eastAsia="等线" w:cs="Times New Roman"/>
              </w:rPr>
              <w:t>&lt;0.001</w:t>
            </w:r>
          </w:p>
        </w:tc>
      </w:tr>
      <w:tr w:rsidR="00C347DB" w:rsidRPr="004A48C6" w14:paraId="1587D31A" w14:textId="77777777" w:rsidTr="00E2608E">
        <w:trPr>
          <w:trHeight w:val="634"/>
        </w:trPr>
        <w:tc>
          <w:tcPr>
            <w:tcW w:w="2364" w:type="dxa"/>
          </w:tcPr>
          <w:p w14:paraId="7155ED6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STJ/AD</w:t>
            </w:r>
          </w:p>
        </w:tc>
        <w:tc>
          <w:tcPr>
            <w:tcW w:w="1026" w:type="dxa"/>
          </w:tcPr>
          <w:p w14:paraId="08814AB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1.18±</w:t>
            </w:r>
            <w:r w:rsidRPr="004A48C6">
              <w:rPr>
                <w:rFonts w:eastAsia="等线" w:cs="Times New Roman" w:hint="eastAsia"/>
              </w:rPr>
              <w:t xml:space="preserve"> </w:t>
            </w:r>
            <w:r w:rsidRPr="004A48C6">
              <w:rPr>
                <w:rFonts w:eastAsia="等线" w:cs="Times New Roman"/>
              </w:rPr>
              <w:t>0.09</w:t>
            </w:r>
          </w:p>
        </w:tc>
        <w:tc>
          <w:tcPr>
            <w:tcW w:w="1000" w:type="dxa"/>
          </w:tcPr>
          <w:p w14:paraId="631CB85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1.20 ±</w:t>
            </w:r>
            <w:r w:rsidRPr="004A48C6">
              <w:rPr>
                <w:rFonts w:eastAsia="等线" w:cs="Times New Roman" w:hint="eastAsia"/>
              </w:rPr>
              <w:t xml:space="preserve"> </w:t>
            </w:r>
            <w:r w:rsidRPr="004A48C6">
              <w:rPr>
                <w:rFonts w:eastAsia="等线" w:cs="Times New Roman"/>
              </w:rPr>
              <w:t>0.09</w:t>
            </w:r>
          </w:p>
        </w:tc>
        <w:tc>
          <w:tcPr>
            <w:tcW w:w="992" w:type="dxa"/>
          </w:tcPr>
          <w:p w14:paraId="5FD86AE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1.24 ± 0.09</w:t>
            </w:r>
          </w:p>
        </w:tc>
        <w:tc>
          <w:tcPr>
            <w:tcW w:w="992" w:type="dxa"/>
          </w:tcPr>
          <w:p w14:paraId="0C89C11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1.27 ±</w:t>
            </w:r>
            <w:r w:rsidRPr="004A48C6">
              <w:rPr>
                <w:rFonts w:eastAsia="等线" w:cs="Times New Roman" w:hint="eastAsia"/>
              </w:rPr>
              <w:t xml:space="preserve"> </w:t>
            </w:r>
            <w:r w:rsidRPr="004A48C6">
              <w:rPr>
                <w:rFonts w:eastAsia="等线" w:cs="Times New Roman"/>
              </w:rPr>
              <w:t>0.07</w:t>
            </w:r>
          </w:p>
        </w:tc>
        <w:tc>
          <w:tcPr>
            <w:tcW w:w="992" w:type="dxa"/>
          </w:tcPr>
          <w:p w14:paraId="1BC23AE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1.22 ± 0.09</w:t>
            </w:r>
          </w:p>
        </w:tc>
        <w:tc>
          <w:tcPr>
            <w:tcW w:w="949" w:type="dxa"/>
          </w:tcPr>
          <w:p w14:paraId="055B2ADB" w14:textId="0B1D19B4" w:rsidR="00C347DB" w:rsidRPr="004A48C6" w:rsidRDefault="00FB5A84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28375F">
              <w:rPr>
                <w:rFonts w:cs="Times New Roman"/>
                <w:lang w:eastAsia="zh-CN"/>
              </w:rPr>
              <w:t>&lt;0.001</w:t>
            </w:r>
          </w:p>
        </w:tc>
      </w:tr>
    </w:tbl>
    <w:p w14:paraId="16BA411F" w14:textId="77777777" w:rsidR="00C347DB" w:rsidRPr="004A48C6" w:rsidRDefault="00C347DB" w:rsidP="00C347DB">
      <w:pPr>
        <w:widowControl w:val="0"/>
        <w:spacing w:before="0" w:after="0"/>
        <w:jc w:val="both"/>
        <w:rPr>
          <w:rFonts w:eastAsia="等线" w:cs="Times New Roman"/>
          <w:kern w:val="2"/>
          <w:sz w:val="21"/>
          <w:szCs w:val="24"/>
          <w:lang w:eastAsia="zh-CN"/>
        </w:rPr>
      </w:pPr>
      <w:r w:rsidRPr="004A48C6">
        <w:rPr>
          <w:rFonts w:eastAsia="等线" w:cs="Times New Roman"/>
          <w:kern w:val="2"/>
          <w:sz w:val="21"/>
          <w:szCs w:val="24"/>
          <w:lang w:eastAsia="zh-CN"/>
        </w:rPr>
        <w:t xml:space="preserve">STJ: </w:t>
      </w:r>
      <w:proofErr w:type="spellStart"/>
      <w:r w:rsidRPr="004A48C6">
        <w:rPr>
          <w:rFonts w:eastAsia="等线" w:cs="Times New Roman"/>
          <w:kern w:val="2"/>
          <w:sz w:val="21"/>
          <w:szCs w:val="24"/>
          <w:lang w:eastAsia="zh-CN"/>
        </w:rPr>
        <w:t>sino</w:t>
      </w:r>
      <w:proofErr w:type="spellEnd"/>
      <w:r w:rsidRPr="004A48C6">
        <w:rPr>
          <w:rFonts w:eastAsia="等线" w:cs="Times New Roman"/>
          <w:kern w:val="2"/>
          <w:sz w:val="21"/>
          <w:szCs w:val="24"/>
          <w:lang w:eastAsia="zh-CN"/>
        </w:rPr>
        <w:t>-tubular junction; AD: annulus diameter</w:t>
      </w:r>
    </w:p>
    <w:p w14:paraId="02611057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60BC976B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3E09DE75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1BA7FF47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16F9194B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6D4C0532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18703CC9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24D8BAF8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29898EAB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1D32F00B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462F9922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2B127D9A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7F694506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0489ED58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3A630DAE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05109558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683E0F3B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2FDB4877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0A77C4A4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2FBF7F07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6078F2E7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1B0B6D13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20642D9F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3E36FDAF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5EAF0301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7B1334CC" w14:textId="77777777" w:rsidR="00C347DB" w:rsidRPr="004A48C6" w:rsidRDefault="00C347DB" w:rsidP="00C347DB">
      <w:pPr>
        <w:widowControl w:val="0"/>
        <w:spacing w:before="0" w:after="0"/>
        <w:jc w:val="both"/>
        <w:rPr>
          <w:rFonts w:ascii="等线" w:eastAsia="等线" w:hAnsi="等线" w:cs="Times New Roman"/>
          <w:kern w:val="2"/>
          <w:sz w:val="21"/>
          <w:szCs w:val="24"/>
          <w:lang w:eastAsia="zh-CN"/>
        </w:rPr>
      </w:pPr>
    </w:p>
    <w:p w14:paraId="2ADD647B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0A648B98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4E4BEF94" w14:textId="77777777" w:rsidR="00C347DB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5232E4CB" w14:textId="77777777" w:rsidR="00C347DB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05802C65" w14:textId="77777777" w:rsidR="00C347DB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3E67009B" w14:textId="77777777" w:rsidR="003923E6" w:rsidRDefault="003923E6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2133E0B5" w14:textId="6EAE547C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  <w:r w:rsidRPr="004A48C6">
        <w:rPr>
          <w:rFonts w:eastAsia="等线" w:cs="Times New Roman" w:hint="eastAsia"/>
          <w:kern w:val="2"/>
          <w:szCs w:val="24"/>
          <w:lang w:eastAsia="zh-CN"/>
        </w:rPr>
        <w:lastRenderedPageBreak/>
        <w:t>Table</w:t>
      </w:r>
      <w:r w:rsidRPr="004A48C6">
        <w:rPr>
          <w:rFonts w:eastAsia="等线" w:cs="Times New Roman"/>
          <w:kern w:val="2"/>
          <w:szCs w:val="24"/>
          <w:lang w:eastAsia="zh-CN"/>
        </w:rPr>
        <w:t xml:space="preserve"> </w:t>
      </w:r>
      <w:r w:rsidR="00E2608E">
        <w:rPr>
          <w:rFonts w:eastAsia="等线" w:cs="Times New Roman"/>
          <w:kern w:val="2"/>
          <w:szCs w:val="24"/>
          <w:lang w:eastAsia="zh-CN"/>
        </w:rPr>
        <w:t>S</w:t>
      </w:r>
      <w:r w:rsidRPr="004A48C6">
        <w:rPr>
          <w:rFonts w:eastAsia="等线" w:cs="Times New Roman"/>
          <w:kern w:val="2"/>
          <w:szCs w:val="24"/>
          <w:lang w:eastAsia="zh-CN"/>
        </w:rPr>
        <w:t>2</w:t>
      </w:r>
      <w:r w:rsidRPr="004A48C6">
        <w:rPr>
          <w:rFonts w:eastAsia="等线" w:cs="Times New Roman" w:hint="eastAsia"/>
          <w:kern w:val="2"/>
          <w:szCs w:val="24"/>
          <w:lang w:eastAsia="zh-CN"/>
        </w:rPr>
        <w:t>.</w:t>
      </w:r>
      <w:r w:rsidRPr="004A48C6">
        <w:rPr>
          <w:rFonts w:eastAsia="等线" w:cs="Times New Roman"/>
          <w:kern w:val="2"/>
          <w:szCs w:val="24"/>
          <w:lang w:eastAsia="zh-CN"/>
        </w:rPr>
        <w:t xml:space="preserve"> Inter and intra age groups statistical </w:t>
      </w:r>
      <w:r w:rsidRPr="004A48C6">
        <w:rPr>
          <w:rFonts w:eastAsia="等线" w:cs="Times New Roman" w:hint="eastAsia"/>
          <w:kern w:val="2"/>
          <w:szCs w:val="24"/>
          <w:lang w:eastAsia="zh-CN"/>
        </w:rPr>
        <w:t>c</w:t>
      </w:r>
      <w:r w:rsidRPr="004A48C6">
        <w:rPr>
          <w:rFonts w:eastAsia="等线" w:cs="Times New Roman"/>
          <w:kern w:val="2"/>
          <w:szCs w:val="24"/>
          <w:lang w:eastAsia="zh-CN"/>
        </w:rPr>
        <w:t xml:space="preserve">omparison of </w:t>
      </w:r>
      <w:r w:rsidRPr="004A48C6">
        <w:rPr>
          <w:rFonts w:eastAsia="等线" w:cs="Times New Roman" w:hint="eastAsia"/>
          <w:kern w:val="2"/>
          <w:szCs w:val="24"/>
          <w:lang w:eastAsia="zh-CN"/>
        </w:rPr>
        <w:t>leaflet</w:t>
      </w:r>
      <w:r w:rsidRPr="004A48C6">
        <w:rPr>
          <w:rFonts w:eastAsia="等线" w:cs="Times New Roman"/>
          <w:kern w:val="2"/>
          <w:szCs w:val="24"/>
          <w:lang w:eastAsia="zh-CN"/>
        </w:rPr>
        <w:t xml:space="preserve"> measures</w:t>
      </w:r>
    </w:p>
    <w:tbl>
      <w:tblPr>
        <w:tblStyle w:val="TableGrid1"/>
        <w:tblW w:w="82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2"/>
        <w:gridCol w:w="1137"/>
        <w:gridCol w:w="1134"/>
        <w:gridCol w:w="1134"/>
        <w:gridCol w:w="924"/>
      </w:tblGrid>
      <w:tr w:rsidR="00C347DB" w:rsidRPr="004A48C6" w14:paraId="3AEE9D35" w14:textId="77777777" w:rsidTr="00E2608E">
        <w:trPr>
          <w:trHeight w:val="31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E40343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Leaflet Parameters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1F8E6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Age 1</w:t>
            </w:r>
          </w:p>
          <w:p w14:paraId="35A7B5C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(n=39)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7DF5666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</w:t>
            </w:r>
          </w:p>
          <w:p w14:paraId="4A65CEA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(n=43)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3EB61C6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</w:t>
            </w:r>
          </w:p>
          <w:p w14:paraId="6B6CBB0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(n=50)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4F5E3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</w:t>
            </w:r>
          </w:p>
          <w:p w14:paraId="10DF6FF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(n=36)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D7A28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Mean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79833E0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  <w:i/>
                <w:iCs/>
              </w:rPr>
            </w:pPr>
            <w:r w:rsidRPr="004A48C6">
              <w:rPr>
                <w:rFonts w:eastAsia="等线" w:cs="Times New Roman"/>
                <w:i/>
                <w:iCs/>
              </w:rPr>
              <w:t>p</w:t>
            </w:r>
          </w:p>
        </w:tc>
      </w:tr>
      <w:tr w:rsidR="00C347DB" w:rsidRPr="004A48C6" w14:paraId="7FF6E89B" w14:textId="77777777" w:rsidTr="00E2608E">
        <w:trPr>
          <w:trHeight w:val="310"/>
        </w:trPr>
        <w:tc>
          <w:tcPr>
            <w:tcW w:w="1413" w:type="dxa"/>
            <w:tcBorders>
              <w:top w:val="single" w:sz="4" w:space="0" w:color="auto"/>
            </w:tcBorders>
          </w:tcPr>
          <w:p w14:paraId="6F11C30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gH</w:t>
            </w:r>
            <w:proofErr w:type="spellEnd"/>
            <w:r w:rsidRPr="004A48C6">
              <w:rPr>
                <w:rFonts w:eastAsia="等线" w:cs="Times New Roman"/>
              </w:rPr>
              <w:t xml:space="preserve"> mm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730BE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339B7CC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6F0F719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8521F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473F90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4025A9F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6072D2BE" w14:textId="77777777" w:rsidTr="00E2608E">
        <w:trPr>
          <w:trHeight w:val="310"/>
        </w:trPr>
        <w:tc>
          <w:tcPr>
            <w:tcW w:w="1413" w:type="dxa"/>
          </w:tcPr>
          <w:p w14:paraId="3E468E2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NC</w:t>
            </w:r>
          </w:p>
        </w:tc>
        <w:tc>
          <w:tcPr>
            <w:tcW w:w="1276" w:type="dxa"/>
          </w:tcPr>
          <w:p w14:paraId="33C7395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16.3±1.4</w:t>
            </w:r>
          </w:p>
        </w:tc>
        <w:tc>
          <w:tcPr>
            <w:tcW w:w="1272" w:type="dxa"/>
          </w:tcPr>
          <w:p w14:paraId="7CF0998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16.3±1.3</w:t>
            </w:r>
          </w:p>
        </w:tc>
        <w:tc>
          <w:tcPr>
            <w:tcW w:w="1137" w:type="dxa"/>
          </w:tcPr>
          <w:p w14:paraId="353E835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15.9±1.6</w:t>
            </w:r>
          </w:p>
        </w:tc>
        <w:tc>
          <w:tcPr>
            <w:tcW w:w="1134" w:type="dxa"/>
          </w:tcPr>
          <w:p w14:paraId="3A42975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16.5±1.9</w:t>
            </w:r>
          </w:p>
        </w:tc>
        <w:tc>
          <w:tcPr>
            <w:tcW w:w="1134" w:type="dxa"/>
          </w:tcPr>
          <w:p w14:paraId="27B40D6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16.2±1.6</w:t>
            </w:r>
          </w:p>
        </w:tc>
        <w:tc>
          <w:tcPr>
            <w:tcW w:w="924" w:type="dxa"/>
          </w:tcPr>
          <w:p w14:paraId="41727EA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0.286</w:t>
            </w:r>
          </w:p>
        </w:tc>
      </w:tr>
      <w:tr w:rsidR="00C347DB" w:rsidRPr="004A48C6" w14:paraId="77DDAC7C" w14:textId="77777777" w:rsidTr="00E2608E">
        <w:trPr>
          <w:trHeight w:val="310"/>
        </w:trPr>
        <w:tc>
          <w:tcPr>
            <w:tcW w:w="1413" w:type="dxa"/>
          </w:tcPr>
          <w:p w14:paraId="300BB4B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RC</w:t>
            </w:r>
          </w:p>
        </w:tc>
        <w:tc>
          <w:tcPr>
            <w:tcW w:w="1276" w:type="dxa"/>
          </w:tcPr>
          <w:p w14:paraId="4C1FB2D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15.3±1.8</w:t>
            </w:r>
          </w:p>
        </w:tc>
        <w:tc>
          <w:tcPr>
            <w:tcW w:w="1272" w:type="dxa"/>
          </w:tcPr>
          <w:p w14:paraId="771C689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15.0±1.6</w:t>
            </w:r>
          </w:p>
        </w:tc>
        <w:tc>
          <w:tcPr>
            <w:tcW w:w="1137" w:type="dxa"/>
          </w:tcPr>
          <w:p w14:paraId="17E6946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14.4±1.6</w:t>
            </w:r>
          </w:p>
        </w:tc>
        <w:tc>
          <w:tcPr>
            <w:tcW w:w="1134" w:type="dxa"/>
          </w:tcPr>
          <w:p w14:paraId="03D7D19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14.7±1.7</w:t>
            </w:r>
          </w:p>
        </w:tc>
        <w:tc>
          <w:tcPr>
            <w:tcW w:w="1134" w:type="dxa"/>
          </w:tcPr>
          <w:p w14:paraId="0991559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14.9±1.7</w:t>
            </w:r>
          </w:p>
        </w:tc>
        <w:tc>
          <w:tcPr>
            <w:tcW w:w="924" w:type="dxa"/>
          </w:tcPr>
          <w:p w14:paraId="278D6EB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0.058</w:t>
            </w:r>
          </w:p>
        </w:tc>
      </w:tr>
      <w:tr w:rsidR="00C347DB" w:rsidRPr="004A48C6" w14:paraId="53E57700" w14:textId="77777777" w:rsidTr="00E2608E">
        <w:trPr>
          <w:trHeight w:val="310"/>
        </w:trPr>
        <w:tc>
          <w:tcPr>
            <w:tcW w:w="1413" w:type="dxa"/>
          </w:tcPr>
          <w:p w14:paraId="0E2F05D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LC</w:t>
            </w:r>
          </w:p>
        </w:tc>
        <w:tc>
          <w:tcPr>
            <w:tcW w:w="1276" w:type="dxa"/>
          </w:tcPr>
          <w:p w14:paraId="3D00A9A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15.6±1.6 </w:t>
            </w:r>
          </w:p>
        </w:tc>
        <w:tc>
          <w:tcPr>
            <w:tcW w:w="1272" w:type="dxa"/>
          </w:tcPr>
          <w:p w14:paraId="5D79589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15.4±1.4 </w:t>
            </w:r>
          </w:p>
        </w:tc>
        <w:tc>
          <w:tcPr>
            <w:tcW w:w="1137" w:type="dxa"/>
          </w:tcPr>
          <w:p w14:paraId="13495CE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15.2±1.6 </w:t>
            </w:r>
          </w:p>
        </w:tc>
        <w:tc>
          <w:tcPr>
            <w:tcW w:w="1134" w:type="dxa"/>
          </w:tcPr>
          <w:p w14:paraId="007E941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15.6±1.9 </w:t>
            </w:r>
          </w:p>
        </w:tc>
        <w:tc>
          <w:tcPr>
            <w:tcW w:w="1134" w:type="dxa"/>
          </w:tcPr>
          <w:p w14:paraId="13030AD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15.4±1.6 </w:t>
            </w:r>
          </w:p>
        </w:tc>
        <w:tc>
          <w:tcPr>
            <w:tcW w:w="924" w:type="dxa"/>
          </w:tcPr>
          <w:p w14:paraId="76C3E2E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0.540</w:t>
            </w:r>
          </w:p>
        </w:tc>
      </w:tr>
      <w:tr w:rsidR="00C347DB" w:rsidRPr="004A48C6" w14:paraId="110C1448" w14:textId="77777777" w:rsidTr="00E2608E">
        <w:trPr>
          <w:trHeight w:val="310"/>
        </w:trPr>
        <w:tc>
          <w:tcPr>
            <w:tcW w:w="1413" w:type="dxa"/>
          </w:tcPr>
          <w:p w14:paraId="2513159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Mean</w:t>
            </w:r>
          </w:p>
        </w:tc>
        <w:tc>
          <w:tcPr>
            <w:tcW w:w="1276" w:type="dxa"/>
          </w:tcPr>
          <w:p w14:paraId="68300C7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15.8±1.7 </w:t>
            </w:r>
          </w:p>
        </w:tc>
        <w:tc>
          <w:tcPr>
            <w:tcW w:w="1272" w:type="dxa"/>
          </w:tcPr>
          <w:p w14:paraId="165BC79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15.6±1.5</w:t>
            </w:r>
          </w:p>
        </w:tc>
        <w:tc>
          <w:tcPr>
            <w:tcW w:w="1137" w:type="dxa"/>
          </w:tcPr>
          <w:p w14:paraId="5A04BDD3" w14:textId="77777777" w:rsidR="00C347DB" w:rsidRPr="004A48C6" w:rsidRDefault="00C347DB" w:rsidP="0004311D">
            <w:pPr>
              <w:widowControl w:val="0"/>
              <w:spacing w:before="0" w:after="0"/>
              <w:jc w:val="both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15.2±1.7 </w:t>
            </w:r>
          </w:p>
        </w:tc>
        <w:tc>
          <w:tcPr>
            <w:tcW w:w="1134" w:type="dxa"/>
          </w:tcPr>
          <w:p w14:paraId="02F33CEB" w14:textId="77777777" w:rsidR="00C347DB" w:rsidRPr="004A48C6" w:rsidRDefault="00C347DB" w:rsidP="0004311D">
            <w:pPr>
              <w:widowControl w:val="0"/>
              <w:spacing w:before="0" w:after="0"/>
              <w:jc w:val="both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15.6±1.9 </w:t>
            </w:r>
          </w:p>
        </w:tc>
        <w:tc>
          <w:tcPr>
            <w:tcW w:w="1134" w:type="dxa"/>
          </w:tcPr>
          <w:p w14:paraId="4874C11D" w14:textId="77777777" w:rsidR="00C347DB" w:rsidRPr="004A48C6" w:rsidRDefault="00C347DB" w:rsidP="0004311D">
            <w:pPr>
              <w:widowControl w:val="0"/>
              <w:spacing w:before="0" w:after="0"/>
              <w:jc w:val="both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15.5±1.7 </w:t>
            </w:r>
          </w:p>
        </w:tc>
        <w:tc>
          <w:tcPr>
            <w:tcW w:w="924" w:type="dxa"/>
          </w:tcPr>
          <w:p w14:paraId="422142C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0.198</w:t>
            </w:r>
          </w:p>
        </w:tc>
      </w:tr>
      <w:tr w:rsidR="00C347DB" w:rsidRPr="004A48C6" w14:paraId="3FCF5A90" w14:textId="77777777" w:rsidTr="00E2608E">
        <w:trPr>
          <w:trHeight w:val="310"/>
        </w:trPr>
        <w:tc>
          <w:tcPr>
            <w:tcW w:w="1413" w:type="dxa"/>
          </w:tcPr>
          <w:p w14:paraId="1772B9E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  <w:i/>
                <w:iCs/>
              </w:rPr>
            </w:pPr>
            <w:r w:rsidRPr="004A48C6">
              <w:rPr>
                <w:rFonts w:eastAsia="等线" w:cs="Times New Roman"/>
                <w:i/>
                <w:iCs/>
              </w:rPr>
              <w:t>p</w:t>
            </w:r>
          </w:p>
        </w:tc>
        <w:tc>
          <w:tcPr>
            <w:tcW w:w="1276" w:type="dxa"/>
          </w:tcPr>
          <w:p w14:paraId="275322D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0.020</w:t>
            </w:r>
          </w:p>
        </w:tc>
        <w:tc>
          <w:tcPr>
            <w:tcW w:w="1272" w:type="dxa"/>
          </w:tcPr>
          <w:p w14:paraId="3B6C9455" w14:textId="264B9B3C" w:rsidR="00C347DB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28375F">
              <w:rPr>
                <w:rFonts w:cs="Times New Roman"/>
                <w:lang w:eastAsia="zh-CN"/>
              </w:rPr>
              <w:t>&lt;0.001</w:t>
            </w:r>
          </w:p>
        </w:tc>
        <w:tc>
          <w:tcPr>
            <w:tcW w:w="1137" w:type="dxa"/>
          </w:tcPr>
          <w:p w14:paraId="4F834EE1" w14:textId="36265FC5" w:rsidR="00C347DB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28375F">
              <w:rPr>
                <w:rFonts w:cs="Times New Roman"/>
                <w:lang w:eastAsia="zh-CN"/>
              </w:rPr>
              <w:t>&lt;0.001</w:t>
            </w:r>
          </w:p>
        </w:tc>
        <w:tc>
          <w:tcPr>
            <w:tcW w:w="1134" w:type="dxa"/>
          </w:tcPr>
          <w:p w14:paraId="7B75EAF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0.001</w:t>
            </w:r>
          </w:p>
        </w:tc>
        <w:tc>
          <w:tcPr>
            <w:tcW w:w="1134" w:type="dxa"/>
          </w:tcPr>
          <w:p w14:paraId="75C3449D" w14:textId="7AFB972D" w:rsidR="00C347DB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28375F">
              <w:rPr>
                <w:rFonts w:cs="Times New Roman"/>
                <w:lang w:eastAsia="zh-CN"/>
              </w:rPr>
              <w:t>&lt;0.001</w:t>
            </w:r>
          </w:p>
        </w:tc>
        <w:tc>
          <w:tcPr>
            <w:tcW w:w="924" w:type="dxa"/>
          </w:tcPr>
          <w:p w14:paraId="5F2C413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489B957F" w14:textId="77777777" w:rsidTr="00E2608E">
        <w:trPr>
          <w:trHeight w:val="325"/>
        </w:trPr>
        <w:tc>
          <w:tcPr>
            <w:tcW w:w="1413" w:type="dxa"/>
          </w:tcPr>
          <w:p w14:paraId="10D20FE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eH</w:t>
            </w:r>
            <w:proofErr w:type="spellEnd"/>
            <w:r w:rsidRPr="004A48C6">
              <w:rPr>
                <w:rFonts w:eastAsia="等线" w:cs="Times New Roman"/>
              </w:rPr>
              <w:t xml:space="preserve"> mm</w:t>
            </w:r>
          </w:p>
        </w:tc>
        <w:tc>
          <w:tcPr>
            <w:tcW w:w="1276" w:type="dxa"/>
          </w:tcPr>
          <w:p w14:paraId="65B885E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272" w:type="dxa"/>
          </w:tcPr>
          <w:p w14:paraId="72F5D43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7" w:type="dxa"/>
          </w:tcPr>
          <w:p w14:paraId="5BDB585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4" w:type="dxa"/>
          </w:tcPr>
          <w:p w14:paraId="08D9B08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4" w:type="dxa"/>
          </w:tcPr>
          <w:p w14:paraId="2256864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924" w:type="dxa"/>
          </w:tcPr>
          <w:p w14:paraId="6C6A646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00234325" w14:textId="77777777" w:rsidTr="00E2608E">
        <w:trPr>
          <w:trHeight w:val="310"/>
        </w:trPr>
        <w:tc>
          <w:tcPr>
            <w:tcW w:w="1413" w:type="dxa"/>
          </w:tcPr>
          <w:p w14:paraId="13C2F23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NC</w:t>
            </w:r>
          </w:p>
        </w:tc>
        <w:tc>
          <w:tcPr>
            <w:tcW w:w="1276" w:type="dxa"/>
          </w:tcPr>
          <w:p w14:paraId="38D21F76" w14:textId="77777777" w:rsidR="00C347DB" w:rsidRPr="004A48C6" w:rsidRDefault="00C347DB" w:rsidP="0004311D">
            <w:pPr>
              <w:widowControl w:val="0"/>
              <w:spacing w:before="0" w:after="0"/>
              <w:jc w:val="both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9.0±1.1 </w:t>
            </w:r>
          </w:p>
        </w:tc>
        <w:tc>
          <w:tcPr>
            <w:tcW w:w="1272" w:type="dxa"/>
          </w:tcPr>
          <w:p w14:paraId="700DCDA7" w14:textId="77777777" w:rsidR="00C347DB" w:rsidRPr="004A48C6" w:rsidRDefault="00C347DB" w:rsidP="0004311D">
            <w:pPr>
              <w:widowControl w:val="0"/>
              <w:spacing w:before="0" w:after="0"/>
              <w:jc w:val="both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9.0±1.3 </w:t>
            </w:r>
          </w:p>
        </w:tc>
        <w:tc>
          <w:tcPr>
            <w:tcW w:w="1137" w:type="dxa"/>
          </w:tcPr>
          <w:p w14:paraId="5C976D1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8.9±1.1 </w:t>
            </w:r>
          </w:p>
        </w:tc>
        <w:tc>
          <w:tcPr>
            <w:tcW w:w="1134" w:type="dxa"/>
          </w:tcPr>
          <w:p w14:paraId="383FE02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8.9±1.2 </w:t>
            </w:r>
          </w:p>
        </w:tc>
        <w:tc>
          <w:tcPr>
            <w:tcW w:w="1134" w:type="dxa"/>
          </w:tcPr>
          <w:p w14:paraId="0586C36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8.9±1.2</w:t>
            </w:r>
          </w:p>
        </w:tc>
        <w:tc>
          <w:tcPr>
            <w:tcW w:w="924" w:type="dxa"/>
          </w:tcPr>
          <w:p w14:paraId="1E03501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0.964</w:t>
            </w:r>
          </w:p>
        </w:tc>
      </w:tr>
      <w:tr w:rsidR="00C347DB" w:rsidRPr="004A48C6" w14:paraId="21A1C9FF" w14:textId="77777777" w:rsidTr="00E2608E">
        <w:trPr>
          <w:trHeight w:val="257"/>
        </w:trPr>
        <w:tc>
          <w:tcPr>
            <w:tcW w:w="1413" w:type="dxa"/>
          </w:tcPr>
          <w:p w14:paraId="63D380E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RC</w:t>
            </w:r>
          </w:p>
        </w:tc>
        <w:tc>
          <w:tcPr>
            <w:tcW w:w="1276" w:type="dxa"/>
          </w:tcPr>
          <w:p w14:paraId="44064E41" w14:textId="77777777" w:rsidR="00C347DB" w:rsidRPr="004A48C6" w:rsidRDefault="00C347DB" w:rsidP="0004311D">
            <w:pPr>
              <w:widowControl w:val="0"/>
              <w:spacing w:before="0" w:after="0"/>
              <w:jc w:val="both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8.9 ±1.2 </w:t>
            </w:r>
          </w:p>
        </w:tc>
        <w:tc>
          <w:tcPr>
            <w:tcW w:w="1272" w:type="dxa"/>
          </w:tcPr>
          <w:p w14:paraId="40F4FE6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9.0±1.2 </w:t>
            </w:r>
          </w:p>
        </w:tc>
        <w:tc>
          <w:tcPr>
            <w:tcW w:w="1137" w:type="dxa"/>
          </w:tcPr>
          <w:p w14:paraId="11CFEF9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8.8±1.0</w:t>
            </w:r>
          </w:p>
        </w:tc>
        <w:tc>
          <w:tcPr>
            <w:tcW w:w="1134" w:type="dxa"/>
          </w:tcPr>
          <w:p w14:paraId="71271C3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8.9 ±1.3</w:t>
            </w:r>
          </w:p>
        </w:tc>
        <w:tc>
          <w:tcPr>
            <w:tcW w:w="1134" w:type="dxa"/>
          </w:tcPr>
          <w:p w14:paraId="04734CB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8.9±1.2</w:t>
            </w:r>
          </w:p>
        </w:tc>
        <w:tc>
          <w:tcPr>
            <w:tcW w:w="924" w:type="dxa"/>
          </w:tcPr>
          <w:p w14:paraId="5651F7F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0.796</w:t>
            </w:r>
          </w:p>
        </w:tc>
      </w:tr>
      <w:tr w:rsidR="00C347DB" w:rsidRPr="004A48C6" w14:paraId="1E5317A2" w14:textId="77777777" w:rsidTr="00E2608E">
        <w:trPr>
          <w:trHeight w:val="310"/>
        </w:trPr>
        <w:tc>
          <w:tcPr>
            <w:tcW w:w="1413" w:type="dxa"/>
          </w:tcPr>
          <w:p w14:paraId="56CEEF4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LC</w:t>
            </w:r>
          </w:p>
        </w:tc>
        <w:tc>
          <w:tcPr>
            <w:tcW w:w="1276" w:type="dxa"/>
          </w:tcPr>
          <w:p w14:paraId="5BBDBCF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8.7±1.0 </w:t>
            </w:r>
          </w:p>
        </w:tc>
        <w:tc>
          <w:tcPr>
            <w:tcW w:w="1272" w:type="dxa"/>
          </w:tcPr>
          <w:p w14:paraId="1906876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9.0±1.1 </w:t>
            </w:r>
          </w:p>
        </w:tc>
        <w:tc>
          <w:tcPr>
            <w:tcW w:w="1137" w:type="dxa"/>
          </w:tcPr>
          <w:p w14:paraId="2A862F9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8.9 ±1.2 </w:t>
            </w:r>
          </w:p>
        </w:tc>
        <w:tc>
          <w:tcPr>
            <w:tcW w:w="1134" w:type="dxa"/>
          </w:tcPr>
          <w:p w14:paraId="78DBDF1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9.2±1.2 </w:t>
            </w:r>
          </w:p>
        </w:tc>
        <w:tc>
          <w:tcPr>
            <w:tcW w:w="1134" w:type="dxa"/>
          </w:tcPr>
          <w:p w14:paraId="260B24A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9.0±1.2 </w:t>
            </w:r>
          </w:p>
        </w:tc>
        <w:tc>
          <w:tcPr>
            <w:tcW w:w="924" w:type="dxa"/>
          </w:tcPr>
          <w:p w14:paraId="148A726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0.448</w:t>
            </w:r>
          </w:p>
        </w:tc>
      </w:tr>
      <w:tr w:rsidR="00C347DB" w:rsidRPr="004A48C6" w14:paraId="499E3F23" w14:textId="77777777" w:rsidTr="00E2608E">
        <w:trPr>
          <w:trHeight w:val="310"/>
        </w:trPr>
        <w:tc>
          <w:tcPr>
            <w:tcW w:w="1413" w:type="dxa"/>
          </w:tcPr>
          <w:p w14:paraId="74BE694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Mean</w:t>
            </w:r>
          </w:p>
        </w:tc>
        <w:tc>
          <w:tcPr>
            <w:tcW w:w="1276" w:type="dxa"/>
          </w:tcPr>
          <w:p w14:paraId="47D8E6C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8.9±1.1 </w:t>
            </w:r>
          </w:p>
        </w:tc>
        <w:tc>
          <w:tcPr>
            <w:tcW w:w="1272" w:type="dxa"/>
          </w:tcPr>
          <w:p w14:paraId="671A96B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9.0±1.2 </w:t>
            </w:r>
          </w:p>
        </w:tc>
        <w:tc>
          <w:tcPr>
            <w:tcW w:w="1137" w:type="dxa"/>
          </w:tcPr>
          <w:p w14:paraId="0215DC2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8.8±1.1 </w:t>
            </w:r>
          </w:p>
        </w:tc>
        <w:tc>
          <w:tcPr>
            <w:tcW w:w="1134" w:type="dxa"/>
          </w:tcPr>
          <w:p w14:paraId="1BAC8C6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9.0±1.2 </w:t>
            </w:r>
          </w:p>
        </w:tc>
        <w:tc>
          <w:tcPr>
            <w:tcW w:w="1134" w:type="dxa"/>
          </w:tcPr>
          <w:p w14:paraId="459428E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8.9±1.2</w:t>
            </w:r>
          </w:p>
        </w:tc>
        <w:tc>
          <w:tcPr>
            <w:tcW w:w="924" w:type="dxa"/>
          </w:tcPr>
          <w:p w14:paraId="5FF15D8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0.879</w:t>
            </w:r>
          </w:p>
        </w:tc>
      </w:tr>
      <w:tr w:rsidR="00C347DB" w:rsidRPr="004A48C6" w14:paraId="76212523" w14:textId="77777777" w:rsidTr="00E2608E">
        <w:trPr>
          <w:trHeight w:val="310"/>
        </w:trPr>
        <w:tc>
          <w:tcPr>
            <w:tcW w:w="1413" w:type="dxa"/>
          </w:tcPr>
          <w:p w14:paraId="56E910E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  <w:i/>
                <w:iCs/>
              </w:rPr>
            </w:pPr>
            <w:r w:rsidRPr="004A48C6">
              <w:rPr>
                <w:rFonts w:eastAsia="等线" w:cs="Times New Roman"/>
                <w:i/>
                <w:iCs/>
              </w:rPr>
              <w:t>p</w:t>
            </w:r>
          </w:p>
        </w:tc>
        <w:tc>
          <w:tcPr>
            <w:tcW w:w="1276" w:type="dxa"/>
          </w:tcPr>
          <w:p w14:paraId="463A836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0.570</w:t>
            </w:r>
          </w:p>
        </w:tc>
        <w:tc>
          <w:tcPr>
            <w:tcW w:w="1272" w:type="dxa"/>
          </w:tcPr>
          <w:p w14:paraId="4DCFC83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0.968</w:t>
            </w:r>
          </w:p>
        </w:tc>
        <w:tc>
          <w:tcPr>
            <w:tcW w:w="1137" w:type="dxa"/>
          </w:tcPr>
          <w:p w14:paraId="37405F2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0.765</w:t>
            </w:r>
          </w:p>
        </w:tc>
        <w:tc>
          <w:tcPr>
            <w:tcW w:w="1134" w:type="dxa"/>
          </w:tcPr>
          <w:p w14:paraId="3B8F93C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0.648</w:t>
            </w:r>
          </w:p>
        </w:tc>
        <w:tc>
          <w:tcPr>
            <w:tcW w:w="1134" w:type="dxa"/>
          </w:tcPr>
          <w:p w14:paraId="0E259BC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0.867</w:t>
            </w:r>
          </w:p>
        </w:tc>
        <w:tc>
          <w:tcPr>
            <w:tcW w:w="924" w:type="dxa"/>
          </w:tcPr>
          <w:p w14:paraId="53D6E52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2212AF43" w14:textId="77777777" w:rsidTr="00E2608E">
        <w:trPr>
          <w:trHeight w:val="310"/>
        </w:trPr>
        <w:tc>
          <w:tcPr>
            <w:tcW w:w="1413" w:type="dxa"/>
          </w:tcPr>
          <w:p w14:paraId="709A9D1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C</w:t>
            </w:r>
            <w:r w:rsidRPr="004A48C6">
              <w:rPr>
                <w:rFonts w:eastAsia="等线" w:cs="Times New Roman" w:hint="eastAsia"/>
              </w:rPr>
              <w:t>om</w:t>
            </w:r>
            <w:r w:rsidRPr="004A48C6">
              <w:rPr>
                <w:rFonts w:eastAsia="等线" w:cs="Times New Roman"/>
              </w:rPr>
              <w:t>H</w:t>
            </w:r>
            <w:proofErr w:type="spellEnd"/>
            <w:r w:rsidRPr="004A48C6">
              <w:rPr>
                <w:rFonts w:eastAsia="等线" w:cs="Times New Roman"/>
              </w:rPr>
              <w:t xml:space="preserve"> mm</w:t>
            </w:r>
          </w:p>
        </w:tc>
        <w:tc>
          <w:tcPr>
            <w:tcW w:w="1276" w:type="dxa"/>
          </w:tcPr>
          <w:p w14:paraId="768A1C8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272" w:type="dxa"/>
          </w:tcPr>
          <w:p w14:paraId="2B7458E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7" w:type="dxa"/>
          </w:tcPr>
          <w:p w14:paraId="2983803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4" w:type="dxa"/>
          </w:tcPr>
          <w:p w14:paraId="34DB9AB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4" w:type="dxa"/>
          </w:tcPr>
          <w:p w14:paraId="67CA862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924" w:type="dxa"/>
          </w:tcPr>
          <w:p w14:paraId="5F88E6F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412A71DD" w14:textId="77777777" w:rsidTr="00E2608E">
        <w:trPr>
          <w:trHeight w:val="196"/>
        </w:trPr>
        <w:tc>
          <w:tcPr>
            <w:tcW w:w="1413" w:type="dxa"/>
          </w:tcPr>
          <w:p w14:paraId="41DA630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NR</w:t>
            </w:r>
          </w:p>
        </w:tc>
        <w:tc>
          <w:tcPr>
            <w:tcW w:w="1276" w:type="dxa"/>
          </w:tcPr>
          <w:p w14:paraId="7215B42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18.8±2.1 </w:t>
            </w:r>
          </w:p>
        </w:tc>
        <w:tc>
          <w:tcPr>
            <w:tcW w:w="1272" w:type="dxa"/>
          </w:tcPr>
          <w:p w14:paraId="45ADD16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18.1±2.1 </w:t>
            </w:r>
          </w:p>
        </w:tc>
        <w:tc>
          <w:tcPr>
            <w:tcW w:w="1137" w:type="dxa"/>
          </w:tcPr>
          <w:p w14:paraId="384738F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18.3±2.0 </w:t>
            </w:r>
          </w:p>
        </w:tc>
        <w:tc>
          <w:tcPr>
            <w:tcW w:w="1134" w:type="dxa"/>
          </w:tcPr>
          <w:p w14:paraId="1F60CEF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18.4±2.0</w:t>
            </w:r>
          </w:p>
        </w:tc>
        <w:tc>
          <w:tcPr>
            <w:tcW w:w="1134" w:type="dxa"/>
          </w:tcPr>
          <w:p w14:paraId="5FF1C4C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18.4±2.0 </w:t>
            </w:r>
          </w:p>
        </w:tc>
        <w:tc>
          <w:tcPr>
            <w:tcW w:w="924" w:type="dxa"/>
          </w:tcPr>
          <w:p w14:paraId="5916223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0.510</w:t>
            </w:r>
          </w:p>
        </w:tc>
      </w:tr>
      <w:tr w:rsidR="00C347DB" w:rsidRPr="004A48C6" w14:paraId="7ACE2C1C" w14:textId="77777777" w:rsidTr="00E2608E">
        <w:trPr>
          <w:trHeight w:val="310"/>
        </w:trPr>
        <w:tc>
          <w:tcPr>
            <w:tcW w:w="1413" w:type="dxa"/>
          </w:tcPr>
          <w:p w14:paraId="145F10B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RL</w:t>
            </w:r>
          </w:p>
        </w:tc>
        <w:tc>
          <w:tcPr>
            <w:tcW w:w="1276" w:type="dxa"/>
          </w:tcPr>
          <w:p w14:paraId="1E11FA4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18.5±1.9 </w:t>
            </w:r>
          </w:p>
        </w:tc>
        <w:tc>
          <w:tcPr>
            <w:tcW w:w="1272" w:type="dxa"/>
          </w:tcPr>
          <w:p w14:paraId="32BA500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17.7±1.9 </w:t>
            </w:r>
          </w:p>
        </w:tc>
        <w:tc>
          <w:tcPr>
            <w:tcW w:w="1137" w:type="dxa"/>
          </w:tcPr>
          <w:p w14:paraId="309DE4A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17.5±1.7 </w:t>
            </w:r>
          </w:p>
        </w:tc>
        <w:tc>
          <w:tcPr>
            <w:tcW w:w="1134" w:type="dxa"/>
          </w:tcPr>
          <w:p w14:paraId="3459C40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17.9±1.8 </w:t>
            </w:r>
          </w:p>
        </w:tc>
        <w:tc>
          <w:tcPr>
            <w:tcW w:w="1134" w:type="dxa"/>
          </w:tcPr>
          <w:p w14:paraId="72C1B62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17.9±1.9 </w:t>
            </w:r>
          </w:p>
        </w:tc>
        <w:tc>
          <w:tcPr>
            <w:tcW w:w="924" w:type="dxa"/>
          </w:tcPr>
          <w:p w14:paraId="0C74E05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0.114</w:t>
            </w:r>
          </w:p>
        </w:tc>
      </w:tr>
      <w:tr w:rsidR="00C347DB" w:rsidRPr="004A48C6" w14:paraId="6313F3CA" w14:textId="77777777" w:rsidTr="00E2608E">
        <w:trPr>
          <w:trHeight w:val="310"/>
        </w:trPr>
        <w:tc>
          <w:tcPr>
            <w:tcW w:w="1413" w:type="dxa"/>
          </w:tcPr>
          <w:p w14:paraId="527F203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LN</w:t>
            </w:r>
          </w:p>
        </w:tc>
        <w:tc>
          <w:tcPr>
            <w:tcW w:w="1276" w:type="dxa"/>
          </w:tcPr>
          <w:p w14:paraId="7203A32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17.8±1.8 </w:t>
            </w:r>
          </w:p>
        </w:tc>
        <w:tc>
          <w:tcPr>
            <w:tcW w:w="1272" w:type="dxa"/>
          </w:tcPr>
          <w:p w14:paraId="109668A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17.0±1.6 </w:t>
            </w:r>
          </w:p>
        </w:tc>
        <w:tc>
          <w:tcPr>
            <w:tcW w:w="1137" w:type="dxa"/>
          </w:tcPr>
          <w:p w14:paraId="7539C11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17.2±1.6 </w:t>
            </w:r>
          </w:p>
        </w:tc>
        <w:tc>
          <w:tcPr>
            <w:tcW w:w="1134" w:type="dxa"/>
          </w:tcPr>
          <w:p w14:paraId="43B12A7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17.7±1.6 </w:t>
            </w:r>
          </w:p>
        </w:tc>
        <w:tc>
          <w:tcPr>
            <w:tcW w:w="1134" w:type="dxa"/>
          </w:tcPr>
          <w:p w14:paraId="7EB7813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17.4±1.7 </w:t>
            </w:r>
          </w:p>
        </w:tc>
        <w:tc>
          <w:tcPr>
            <w:tcW w:w="924" w:type="dxa"/>
          </w:tcPr>
          <w:p w14:paraId="60E5986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0.096</w:t>
            </w:r>
          </w:p>
        </w:tc>
      </w:tr>
      <w:tr w:rsidR="00C347DB" w:rsidRPr="004A48C6" w14:paraId="4BD2FCA2" w14:textId="77777777" w:rsidTr="00E2608E">
        <w:trPr>
          <w:trHeight w:val="310"/>
        </w:trPr>
        <w:tc>
          <w:tcPr>
            <w:tcW w:w="1413" w:type="dxa"/>
          </w:tcPr>
          <w:p w14:paraId="0F7C86D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Mean</w:t>
            </w:r>
          </w:p>
        </w:tc>
        <w:tc>
          <w:tcPr>
            <w:tcW w:w="1276" w:type="dxa"/>
          </w:tcPr>
          <w:p w14:paraId="374CD21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18.3±1.9 </w:t>
            </w:r>
          </w:p>
        </w:tc>
        <w:tc>
          <w:tcPr>
            <w:tcW w:w="1272" w:type="dxa"/>
          </w:tcPr>
          <w:p w14:paraId="1925D31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17.6±1.9 </w:t>
            </w:r>
          </w:p>
        </w:tc>
        <w:tc>
          <w:tcPr>
            <w:tcW w:w="1137" w:type="dxa"/>
          </w:tcPr>
          <w:p w14:paraId="5B1F0AE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17.6±1.8 </w:t>
            </w:r>
          </w:p>
        </w:tc>
        <w:tc>
          <w:tcPr>
            <w:tcW w:w="1134" w:type="dxa"/>
          </w:tcPr>
          <w:p w14:paraId="50F2A7B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18.0±1.8 </w:t>
            </w:r>
          </w:p>
        </w:tc>
        <w:tc>
          <w:tcPr>
            <w:tcW w:w="1134" w:type="dxa"/>
          </w:tcPr>
          <w:p w14:paraId="081A241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17.9±1.9 </w:t>
            </w:r>
          </w:p>
        </w:tc>
        <w:tc>
          <w:tcPr>
            <w:tcW w:w="924" w:type="dxa"/>
          </w:tcPr>
          <w:p w14:paraId="6DE6D70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0.175</w:t>
            </w:r>
          </w:p>
        </w:tc>
      </w:tr>
      <w:tr w:rsidR="00C347DB" w:rsidRPr="004A48C6" w14:paraId="05A4B55A" w14:textId="77777777" w:rsidTr="00E2608E">
        <w:trPr>
          <w:trHeight w:val="310"/>
        </w:trPr>
        <w:tc>
          <w:tcPr>
            <w:tcW w:w="1413" w:type="dxa"/>
          </w:tcPr>
          <w:p w14:paraId="7832A06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  <w:i/>
                <w:iCs/>
              </w:rPr>
            </w:pPr>
            <w:r w:rsidRPr="004A48C6">
              <w:rPr>
                <w:rFonts w:eastAsia="等线" w:cs="Times New Roman"/>
                <w:i/>
                <w:iCs/>
              </w:rPr>
              <w:t>p</w:t>
            </w:r>
          </w:p>
        </w:tc>
        <w:tc>
          <w:tcPr>
            <w:tcW w:w="1276" w:type="dxa"/>
          </w:tcPr>
          <w:p w14:paraId="4940692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0.103</w:t>
            </w:r>
          </w:p>
        </w:tc>
        <w:tc>
          <w:tcPr>
            <w:tcW w:w="1272" w:type="dxa"/>
          </w:tcPr>
          <w:p w14:paraId="470FFAE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0.033</w:t>
            </w:r>
          </w:p>
        </w:tc>
        <w:tc>
          <w:tcPr>
            <w:tcW w:w="1137" w:type="dxa"/>
          </w:tcPr>
          <w:p w14:paraId="4B1A418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0.006</w:t>
            </w:r>
          </w:p>
        </w:tc>
        <w:tc>
          <w:tcPr>
            <w:tcW w:w="1134" w:type="dxa"/>
          </w:tcPr>
          <w:p w14:paraId="49515D7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0.229</w:t>
            </w:r>
          </w:p>
        </w:tc>
        <w:tc>
          <w:tcPr>
            <w:tcW w:w="1134" w:type="dxa"/>
          </w:tcPr>
          <w:p w14:paraId="517B949E" w14:textId="1E5A92A5" w:rsidR="00C347DB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28375F">
              <w:rPr>
                <w:rFonts w:cs="Times New Roman"/>
                <w:lang w:eastAsia="zh-CN"/>
              </w:rPr>
              <w:t>&lt;0.001</w:t>
            </w:r>
          </w:p>
        </w:tc>
        <w:tc>
          <w:tcPr>
            <w:tcW w:w="924" w:type="dxa"/>
          </w:tcPr>
          <w:p w14:paraId="0D014AF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01FCEEEF" w14:textId="77777777" w:rsidTr="00E2608E">
        <w:trPr>
          <w:trHeight w:val="310"/>
        </w:trPr>
        <w:tc>
          <w:tcPr>
            <w:tcW w:w="1413" w:type="dxa"/>
          </w:tcPr>
          <w:p w14:paraId="1ACE013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FML mm</w:t>
            </w:r>
          </w:p>
        </w:tc>
        <w:tc>
          <w:tcPr>
            <w:tcW w:w="1276" w:type="dxa"/>
          </w:tcPr>
          <w:p w14:paraId="6C111AF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272" w:type="dxa"/>
          </w:tcPr>
          <w:p w14:paraId="6744E90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7" w:type="dxa"/>
          </w:tcPr>
          <w:p w14:paraId="59AC5CE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4" w:type="dxa"/>
          </w:tcPr>
          <w:p w14:paraId="4475D07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4" w:type="dxa"/>
          </w:tcPr>
          <w:p w14:paraId="76CAE29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924" w:type="dxa"/>
          </w:tcPr>
          <w:p w14:paraId="606446C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30AD71EB" w14:textId="77777777" w:rsidTr="00E2608E">
        <w:trPr>
          <w:trHeight w:val="310"/>
        </w:trPr>
        <w:tc>
          <w:tcPr>
            <w:tcW w:w="1413" w:type="dxa"/>
          </w:tcPr>
          <w:p w14:paraId="5F66ECB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NC</w:t>
            </w:r>
          </w:p>
        </w:tc>
        <w:tc>
          <w:tcPr>
            <w:tcW w:w="1276" w:type="dxa"/>
          </w:tcPr>
          <w:p w14:paraId="0A94E50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32.3±3.9 </w:t>
            </w:r>
          </w:p>
        </w:tc>
        <w:tc>
          <w:tcPr>
            <w:tcW w:w="1272" w:type="dxa"/>
          </w:tcPr>
          <w:p w14:paraId="0D24252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31.7±3.7 </w:t>
            </w:r>
          </w:p>
        </w:tc>
        <w:tc>
          <w:tcPr>
            <w:tcW w:w="1137" w:type="dxa"/>
          </w:tcPr>
          <w:p w14:paraId="3EB10AB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31.5±3.0 </w:t>
            </w:r>
          </w:p>
        </w:tc>
        <w:tc>
          <w:tcPr>
            <w:tcW w:w="1134" w:type="dxa"/>
          </w:tcPr>
          <w:p w14:paraId="28F4593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32.2±3.2 </w:t>
            </w:r>
          </w:p>
        </w:tc>
        <w:tc>
          <w:tcPr>
            <w:tcW w:w="1134" w:type="dxa"/>
          </w:tcPr>
          <w:p w14:paraId="410F1A7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31.9±3.4 </w:t>
            </w:r>
          </w:p>
        </w:tc>
        <w:tc>
          <w:tcPr>
            <w:tcW w:w="924" w:type="dxa"/>
          </w:tcPr>
          <w:p w14:paraId="7B77741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0.635</w:t>
            </w:r>
          </w:p>
        </w:tc>
      </w:tr>
      <w:tr w:rsidR="00C347DB" w:rsidRPr="004A48C6" w14:paraId="37A28311" w14:textId="77777777" w:rsidTr="00E2608E">
        <w:trPr>
          <w:trHeight w:val="228"/>
        </w:trPr>
        <w:tc>
          <w:tcPr>
            <w:tcW w:w="1413" w:type="dxa"/>
          </w:tcPr>
          <w:p w14:paraId="08F81D0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RC</w:t>
            </w:r>
          </w:p>
        </w:tc>
        <w:tc>
          <w:tcPr>
            <w:tcW w:w="1276" w:type="dxa"/>
          </w:tcPr>
          <w:p w14:paraId="317DD15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33.1±4.0 </w:t>
            </w:r>
          </w:p>
        </w:tc>
        <w:tc>
          <w:tcPr>
            <w:tcW w:w="1272" w:type="dxa"/>
          </w:tcPr>
          <w:p w14:paraId="42D5850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33.2±3.7 </w:t>
            </w:r>
          </w:p>
        </w:tc>
        <w:tc>
          <w:tcPr>
            <w:tcW w:w="1137" w:type="dxa"/>
          </w:tcPr>
          <w:p w14:paraId="145CFF6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32.8±2.8 </w:t>
            </w:r>
          </w:p>
        </w:tc>
        <w:tc>
          <w:tcPr>
            <w:tcW w:w="1134" w:type="dxa"/>
          </w:tcPr>
          <w:p w14:paraId="4EBF3CE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33.4±2.8 </w:t>
            </w:r>
          </w:p>
        </w:tc>
        <w:tc>
          <w:tcPr>
            <w:tcW w:w="1134" w:type="dxa"/>
          </w:tcPr>
          <w:p w14:paraId="198F667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33.1±3.3 </w:t>
            </w:r>
          </w:p>
        </w:tc>
        <w:tc>
          <w:tcPr>
            <w:tcW w:w="924" w:type="dxa"/>
          </w:tcPr>
          <w:p w14:paraId="2D5BD90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0.845</w:t>
            </w:r>
          </w:p>
        </w:tc>
      </w:tr>
      <w:tr w:rsidR="00C347DB" w:rsidRPr="004A48C6" w14:paraId="021857D9" w14:textId="77777777" w:rsidTr="00E2608E">
        <w:trPr>
          <w:trHeight w:val="175"/>
        </w:trPr>
        <w:tc>
          <w:tcPr>
            <w:tcW w:w="1413" w:type="dxa"/>
          </w:tcPr>
          <w:p w14:paraId="708AF79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LC</w:t>
            </w:r>
          </w:p>
        </w:tc>
        <w:tc>
          <w:tcPr>
            <w:tcW w:w="1276" w:type="dxa"/>
          </w:tcPr>
          <w:p w14:paraId="1E4A5D7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31.0±4.0 </w:t>
            </w:r>
          </w:p>
        </w:tc>
        <w:tc>
          <w:tcPr>
            <w:tcW w:w="1272" w:type="dxa"/>
          </w:tcPr>
          <w:p w14:paraId="25EF610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31.1±3.2</w:t>
            </w:r>
          </w:p>
        </w:tc>
        <w:tc>
          <w:tcPr>
            <w:tcW w:w="1137" w:type="dxa"/>
          </w:tcPr>
          <w:p w14:paraId="6B6A7DD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30.8±2.5 </w:t>
            </w:r>
          </w:p>
        </w:tc>
        <w:tc>
          <w:tcPr>
            <w:tcW w:w="1134" w:type="dxa"/>
          </w:tcPr>
          <w:p w14:paraId="6F69BC2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31.2±2.9 </w:t>
            </w:r>
          </w:p>
        </w:tc>
        <w:tc>
          <w:tcPr>
            <w:tcW w:w="1134" w:type="dxa"/>
          </w:tcPr>
          <w:p w14:paraId="4664F0E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31.0±3.1 </w:t>
            </w:r>
          </w:p>
        </w:tc>
        <w:tc>
          <w:tcPr>
            <w:tcW w:w="924" w:type="dxa"/>
          </w:tcPr>
          <w:p w14:paraId="297B813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0.937</w:t>
            </w:r>
          </w:p>
        </w:tc>
      </w:tr>
      <w:tr w:rsidR="00C347DB" w:rsidRPr="004A48C6" w14:paraId="141BD93B" w14:textId="77777777" w:rsidTr="00E2608E">
        <w:trPr>
          <w:trHeight w:val="310"/>
        </w:trPr>
        <w:tc>
          <w:tcPr>
            <w:tcW w:w="1413" w:type="dxa"/>
          </w:tcPr>
          <w:p w14:paraId="7AEEDCE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Mean</w:t>
            </w:r>
          </w:p>
        </w:tc>
        <w:tc>
          <w:tcPr>
            <w:tcW w:w="1276" w:type="dxa"/>
          </w:tcPr>
          <w:p w14:paraId="389D3ED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32.1±4.0 </w:t>
            </w:r>
          </w:p>
        </w:tc>
        <w:tc>
          <w:tcPr>
            <w:tcW w:w="1272" w:type="dxa"/>
          </w:tcPr>
          <w:p w14:paraId="037FD1F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32.0±3.6 </w:t>
            </w:r>
          </w:p>
        </w:tc>
        <w:tc>
          <w:tcPr>
            <w:tcW w:w="1137" w:type="dxa"/>
          </w:tcPr>
          <w:p w14:paraId="59A7864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31.8±2.9 </w:t>
            </w:r>
          </w:p>
        </w:tc>
        <w:tc>
          <w:tcPr>
            <w:tcW w:w="1134" w:type="dxa"/>
          </w:tcPr>
          <w:p w14:paraId="0AD6B0C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32.3±3.1 </w:t>
            </w:r>
          </w:p>
        </w:tc>
        <w:tc>
          <w:tcPr>
            <w:tcW w:w="1134" w:type="dxa"/>
          </w:tcPr>
          <w:p w14:paraId="69478B9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32.0±3.4 </w:t>
            </w:r>
          </w:p>
        </w:tc>
        <w:tc>
          <w:tcPr>
            <w:tcW w:w="924" w:type="dxa"/>
          </w:tcPr>
          <w:p w14:paraId="78C40C6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0.840</w:t>
            </w:r>
          </w:p>
        </w:tc>
      </w:tr>
      <w:tr w:rsidR="00C347DB" w:rsidRPr="004A48C6" w14:paraId="0D502E73" w14:textId="77777777" w:rsidTr="00E2608E">
        <w:trPr>
          <w:trHeight w:val="310"/>
        </w:trPr>
        <w:tc>
          <w:tcPr>
            <w:tcW w:w="1413" w:type="dxa"/>
          </w:tcPr>
          <w:p w14:paraId="0B6966C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  <w:i/>
                <w:iCs/>
              </w:rPr>
            </w:pPr>
            <w:r w:rsidRPr="004A48C6">
              <w:rPr>
                <w:rFonts w:eastAsia="等线" w:cs="Times New Roman"/>
                <w:i/>
                <w:iCs/>
              </w:rPr>
              <w:t>p</w:t>
            </w:r>
          </w:p>
        </w:tc>
        <w:tc>
          <w:tcPr>
            <w:tcW w:w="1276" w:type="dxa"/>
          </w:tcPr>
          <w:p w14:paraId="6599B36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0.080</w:t>
            </w:r>
          </w:p>
        </w:tc>
        <w:tc>
          <w:tcPr>
            <w:tcW w:w="1272" w:type="dxa"/>
          </w:tcPr>
          <w:p w14:paraId="5484EDC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0.019</w:t>
            </w:r>
          </w:p>
        </w:tc>
        <w:tc>
          <w:tcPr>
            <w:tcW w:w="1137" w:type="dxa"/>
          </w:tcPr>
          <w:p w14:paraId="0AA1F5C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0.002</w:t>
            </w:r>
          </w:p>
        </w:tc>
        <w:tc>
          <w:tcPr>
            <w:tcW w:w="1134" w:type="dxa"/>
          </w:tcPr>
          <w:p w14:paraId="025FC0D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0.009</w:t>
            </w:r>
          </w:p>
        </w:tc>
        <w:tc>
          <w:tcPr>
            <w:tcW w:w="1134" w:type="dxa"/>
          </w:tcPr>
          <w:p w14:paraId="2E76E71B" w14:textId="41583272" w:rsidR="00C347DB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28375F">
              <w:rPr>
                <w:rFonts w:cs="Times New Roman"/>
                <w:lang w:eastAsia="zh-CN"/>
              </w:rPr>
              <w:t>&lt;0.001</w:t>
            </w:r>
          </w:p>
        </w:tc>
        <w:tc>
          <w:tcPr>
            <w:tcW w:w="924" w:type="dxa"/>
          </w:tcPr>
          <w:p w14:paraId="228CC43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0945C2C0" w14:textId="77777777" w:rsidTr="00E2608E">
        <w:trPr>
          <w:trHeight w:val="436"/>
        </w:trPr>
        <w:tc>
          <w:tcPr>
            <w:tcW w:w="1413" w:type="dxa"/>
          </w:tcPr>
          <w:p w14:paraId="5812BBA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C</w:t>
            </w:r>
            <w:r w:rsidRPr="004A48C6">
              <w:rPr>
                <w:rFonts w:eastAsia="等线" w:cs="Times New Roman" w:hint="eastAsia"/>
              </w:rPr>
              <w:t>H</w:t>
            </w:r>
            <w:r w:rsidRPr="004A48C6">
              <w:rPr>
                <w:rFonts w:eastAsia="等线" w:cs="Times New Roman"/>
              </w:rPr>
              <w:t xml:space="preserve"> mm</w:t>
            </w:r>
          </w:p>
        </w:tc>
        <w:tc>
          <w:tcPr>
            <w:tcW w:w="1276" w:type="dxa"/>
          </w:tcPr>
          <w:p w14:paraId="61B5F99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272" w:type="dxa"/>
          </w:tcPr>
          <w:p w14:paraId="1D35F73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7" w:type="dxa"/>
          </w:tcPr>
          <w:p w14:paraId="3A59EA7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4" w:type="dxa"/>
          </w:tcPr>
          <w:p w14:paraId="2685EB1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4" w:type="dxa"/>
          </w:tcPr>
          <w:p w14:paraId="7A98D33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924" w:type="dxa"/>
          </w:tcPr>
          <w:p w14:paraId="53EB69C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388DA1A0" w14:textId="77777777" w:rsidTr="00E2608E">
        <w:trPr>
          <w:trHeight w:val="323"/>
        </w:trPr>
        <w:tc>
          <w:tcPr>
            <w:tcW w:w="1413" w:type="dxa"/>
          </w:tcPr>
          <w:p w14:paraId="544CEFD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N</w:t>
            </w:r>
          </w:p>
        </w:tc>
        <w:tc>
          <w:tcPr>
            <w:tcW w:w="1276" w:type="dxa"/>
          </w:tcPr>
          <w:p w14:paraId="269A6F9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±0.7</w:t>
            </w:r>
          </w:p>
        </w:tc>
        <w:tc>
          <w:tcPr>
            <w:tcW w:w="1272" w:type="dxa"/>
          </w:tcPr>
          <w:p w14:paraId="0DB6BA5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 xml:space="preserve">.3±0.7 </w:t>
            </w:r>
          </w:p>
        </w:tc>
        <w:tc>
          <w:tcPr>
            <w:tcW w:w="1137" w:type="dxa"/>
          </w:tcPr>
          <w:p w14:paraId="3617329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 xml:space="preserve">.2±0.7 </w:t>
            </w:r>
          </w:p>
        </w:tc>
        <w:tc>
          <w:tcPr>
            <w:tcW w:w="1134" w:type="dxa"/>
          </w:tcPr>
          <w:p w14:paraId="32FD5B7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2</w:t>
            </w:r>
            <w:r w:rsidRPr="004A48C6">
              <w:rPr>
                <w:rFonts w:eastAsia="等线" w:cs="Times New Roman"/>
              </w:rPr>
              <w:t>±0.</w:t>
            </w:r>
            <w:r w:rsidRPr="004A48C6">
              <w:rPr>
                <w:rFonts w:eastAsia="等线" w:cs="Times New Roman" w:hint="eastAsia"/>
              </w:rPr>
              <w:t>5</w:t>
            </w:r>
            <w:r w:rsidRPr="004A48C6">
              <w:rPr>
                <w:rFonts w:eastAsia="等线" w:cs="Times New Roman"/>
              </w:rPr>
              <w:t xml:space="preserve"> </w:t>
            </w:r>
          </w:p>
        </w:tc>
        <w:tc>
          <w:tcPr>
            <w:tcW w:w="1134" w:type="dxa"/>
          </w:tcPr>
          <w:p w14:paraId="3CA9F6E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2</w:t>
            </w:r>
            <w:r w:rsidRPr="004A48C6">
              <w:rPr>
                <w:rFonts w:eastAsia="等线" w:cs="Times New Roman"/>
              </w:rPr>
              <w:t>±0.</w:t>
            </w:r>
            <w:r w:rsidRPr="004A48C6">
              <w:rPr>
                <w:rFonts w:eastAsia="等线" w:cs="Times New Roman" w:hint="eastAsia"/>
              </w:rPr>
              <w:t>7</w:t>
            </w:r>
            <w:r w:rsidRPr="004A48C6">
              <w:rPr>
                <w:rFonts w:eastAsia="等线" w:cs="Times New Roman"/>
              </w:rPr>
              <w:t xml:space="preserve"> </w:t>
            </w:r>
          </w:p>
        </w:tc>
        <w:tc>
          <w:tcPr>
            <w:tcW w:w="924" w:type="dxa"/>
          </w:tcPr>
          <w:p w14:paraId="5F7221F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</w:t>
            </w:r>
            <w:r w:rsidRPr="004A48C6">
              <w:rPr>
                <w:rFonts w:eastAsia="等线" w:cs="Times New Roman" w:hint="eastAsia"/>
              </w:rPr>
              <w:t>838</w:t>
            </w:r>
          </w:p>
        </w:tc>
      </w:tr>
      <w:tr w:rsidR="00C347DB" w:rsidRPr="004A48C6" w14:paraId="7836EE23" w14:textId="77777777" w:rsidTr="00E2608E">
        <w:trPr>
          <w:trHeight w:val="271"/>
        </w:trPr>
        <w:tc>
          <w:tcPr>
            <w:tcW w:w="1413" w:type="dxa"/>
          </w:tcPr>
          <w:p w14:paraId="2C7E470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R</w:t>
            </w:r>
          </w:p>
        </w:tc>
        <w:tc>
          <w:tcPr>
            <w:tcW w:w="1276" w:type="dxa"/>
          </w:tcPr>
          <w:p w14:paraId="0376969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±0.</w:t>
            </w:r>
            <w:r w:rsidRPr="004A48C6">
              <w:rPr>
                <w:rFonts w:eastAsia="等线" w:cs="Times New Roman" w:hint="eastAsia"/>
              </w:rPr>
              <w:t>6</w:t>
            </w:r>
            <w:r w:rsidRPr="004A48C6">
              <w:rPr>
                <w:rFonts w:eastAsia="等线" w:cs="Times New Roman"/>
              </w:rPr>
              <w:t xml:space="preserve"> </w:t>
            </w:r>
          </w:p>
        </w:tc>
        <w:tc>
          <w:tcPr>
            <w:tcW w:w="1272" w:type="dxa"/>
          </w:tcPr>
          <w:p w14:paraId="777C765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2</w:t>
            </w:r>
            <w:r w:rsidRPr="004A48C6">
              <w:rPr>
                <w:rFonts w:eastAsia="等线" w:cs="Times New Roman"/>
              </w:rPr>
              <w:t xml:space="preserve">±0.8 </w:t>
            </w:r>
          </w:p>
        </w:tc>
        <w:tc>
          <w:tcPr>
            <w:tcW w:w="1137" w:type="dxa"/>
          </w:tcPr>
          <w:p w14:paraId="7CD51D7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2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8</w:t>
            </w:r>
            <w:r w:rsidRPr="004A48C6">
              <w:rPr>
                <w:rFonts w:eastAsia="等线" w:cs="Times New Roman"/>
              </w:rPr>
              <w:t>±0.</w:t>
            </w:r>
            <w:r w:rsidRPr="004A48C6">
              <w:rPr>
                <w:rFonts w:eastAsia="等线" w:cs="Times New Roman" w:hint="eastAsia"/>
              </w:rPr>
              <w:t>6</w:t>
            </w:r>
            <w:r w:rsidRPr="004A48C6">
              <w:rPr>
                <w:rFonts w:eastAsia="等线" w:cs="Times New Roman"/>
              </w:rPr>
              <w:t xml:space="preserve"> </w:t>
            </w:r>
          </w:p>
        </w:tc>
        <w:tc>
          <w:tcPr>
            <w:tcW w:w="1134" w:type="dxa"/>
          </w:tcPr>
          <w:p w14:paraId="16D7E55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0</w:t>
            </w:r>
            <w:r w:rsidRPr="004A48C6">
              <w:rPr>
                <w:rFonts w:eastAsia="等线" w:cs="Times New Roman"/>
              </w:rPr>
              <w:t>±</w:t>
            </w:r>
            <w:r w:rsidRPr="004A48C6">
              <w:rPr>
                <w:rFonts w:eastAsia="等线" w:cs="Times New Roman" w:hint="eastAsia"/>
              </w:rPr>
              <w:t>0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5</w:t>
            </w:r>
          </w:p>
        </w:tc>
        <w:tc>
          <w:tcPr>
            <w:tcW w:w="1134" w:type="dxa"/>
          </w:tcPr>
          <w:p w14:paraId="73866B0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0</w:t>
            </w:r>
            <w:r w:rsidRPr="004A48C6">
              <w:rPr>
                <w:rFonts w:eastAsia="等线" w:cs="Times New Roman"/>
              </w:rPr>
              <w:t>±0.</w:t>
            </w:r>
            <w:r w:rsidRPr="004A48C6">
              <w:rPr>
                <w:rFonts w:eastAsia="等线" w:cs="Times New Roman" w:hint="eastAsia"/>
              </w:rPr>
              <w:t>6</w:t>
            </w:r>
            <w:r w:rsidRPr="004A48C6">
              <w:rPr>
                <w:rFonts w:eastAsia="等线" w:cs="Times New Roman"/>
              </w:rPr>
              <w:t xml:space="preserve"> </w:t>
            </w:r>
          </w:p>
        </w:tc>
        <w:tc>
          <w:tcPr>
            <w:tcW w:w="924" w:type="dxa"/>
          </w:tcPr>
          <w:p w14:paraId="06C6159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</w:t>
            </w:r>
            <w:r w:rsidRPr="004A48C6">
              <w:rPr>
                <w:rFonts w:eastAsia="等线" w:cs="Times New Roman" w:hint="eastAsia"/>
              </w:rPr>
              <w:t>036</w:t>
            </w:r>
          </w:p>
        </w:tc>
      </w:tr>
      <w:tr w:rsidR="00C347DB" w:rsidRPr="004A48C6" w14:paraId="18E15D82" w14:textId="77777777" w:rsidTr="00E2608E">
        <w:trPr>
          <w:trHeight w:val="247"/>
        </w:trPr>
        <w:tc>
          <w:tcPr>
            <w:tcW w:w="1413" w:type="dxa"/>
          </w:tcPr>
          <w:p w14:paraId="6E5A9BF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L</w:t>
            </w:r>
          </w:p>
        </w:tc>
        <w:tc>
          <w:tcPr>
            <w:tcW w:w="1276" w:type="dxa"/>
          </w:tcPr>
          <w:p w14:paraId="251E384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.1±0.</w:t>
            </w:r>
            <w:r w:rsidRPr="004A48C6">
              <w:rPr>
                <w:rFonts w:eastAsia="等线" w:cs="Times New Roman" w:hint="eastAsia"/>
              </w:rPr>
              <w:t>6</w:t>
            </w:r>
            <w:r w:rsidRPr="004A48C6">
              <w:rPr>
                <w:rFonts w:eastAsia="等线" w:cs="Times New Roman"/>
              </w:rPr>
              <w:t xml:space="preserve"> </w:t>
            </w:r>
          </w:p>
        </w:tc>
        <w:tc>
          <w:tcPr>
            <w:tcW w:w="1272" w:type="dxa"/>
          </w:tcPr>
          <w:p w14:paraId="13611A9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.2±0.</w:t>
            </w:r>
            <w:r w:rsidRPr="004A48C6">
              <w:rPr>
                <w:rFonts w:eastAsia="等线" w:cs="Times New Roman" w:hint="eastAsia"/>
              </w:rPr>
              <w:t>7</w:t>
            </w:r>
          </w:p>
        </w:tc>
        <w:tc>
          <w:tcPr>
            <w:tcW w:w="1137" w:type="dxa"/>
          </w:tcPr>
          <w:p w14:paraId="0F46BC5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2.9</w:t>
            </w:r>
            <w:r w:rsidRPr="004A48C6">
              <w:rPr>
                <w:rFonts w:eastAsia="等线" w:cs="Times New Roman"/>
              </w:rPr>
              <w:t>±0.6</w:t>
            </w:r>
          </w:p>
        </w:tc>
        <w:tc>
          <w:tcPr>
            <w:tcW w:w="1134" w:type="dxa"/>
          </w:tcPr>
          <w:p w14:paraId="27B373F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0</w:t>
            </w:r>
            <w:r w:rsidRPr="004A48C6">
              <w:rPr>
                <w:rFonts w:eastAsia="等线" w:cs="Times New Roman"/>
              </w:rPr>
              <w:t>±0.</w:t>
            </w:r>
            <w:r w:rsidRPr="004A48C6">
              <w:rPr>
                <w:rFonts w:eastAsia="等线" w:cs="Times New Roman" w:hint="eastAsia"/>
              </w:rPr>
              <w:t>5</w:t>
            </w:r>
          </w:p>
        </w:tc>
        <w:tc>
          <w:tcPr>
            <w:tcW w:w="1134" w:type="dxa"/>
          </w:tcPr>
          <w:p w14:paraId="2A74FDA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0</w:t>
            </w:r>
            <w:r w:rsidRPr="004A48C6">
              <w:rPr>
                <w:rFonts w:eastAsia="等线" w:cs="Times New Roman"/>
              </w:rPr>
              <w:t>±0.</w:t>
            </w:r>
            <w:r w:rsidRPr="004A48C6">
              <w:rPr>
                <w:rFonts w:eastAsia="等线" w:cs="Times New Roman" w:hint="eastAsia"/>
              </w:rPr>
              <w:t>6</w:t>
            </w:r>
          </w:p>
        </w:tc>
        <w:tc>
          <w:tcPr>
            <w:tcW w:w="924" w:type="dxa"/>
          </w:tcPr>
          <w:p w14:paraId="65340CF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</w:t>
            </w:r>
            <w:r w:rsidRPr="004A48C6">
              <w:rPr>
                <w:rFonts w:eastAsia="等线" w:cs="Times New Roman" w:hint="eastAsia"/>
              </w:rPr>
              <w:t>168</w:t>
            </w:r>
          </w:p>
        </w:tc>
      </w:tr>
      <w:tr w:rsidR="00C347DB" w:rsidRPr="004A48C6" w14:paraId="24DDC506" w14:textId="77777777" w:rsidTr="00E2608E">
        <w:trPr>
          <w:trHeight w:val="195"/>
        </w:trPr>
        <w:tc>
          <w:tcPr>
            <w:tcW w:w="1413" w:type="dxa"/>
          </w:tcPr>
          <w:p w14:paraId="18CD038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Mean</w:t>
            </w:r>
          </w:p>
        </w:tc>
        <w:tc>
          <w:tcPr>
            <w:tcW w:w="1276" w:type="dxa"/>
          </w:tcPr>
          <w:p w14:paraId="0C0DB1A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2</w:t>
            </w:r>
            <w:r w:rsidRPr="004A48C6">
              <w:rPr>
                <w:rFonts w:eastAsia="等线" w:cs="Times New Roman"/>
              </w:rPr>
              <w:t xml:space="preserve">±0.6 </w:t>
            </w:r>
          </w:p>
        </w:tc>
        <w:tc>
          <w:tcPr>
            <w:tcW w:w="1272" w:type="dxa"/>
          </w:tcPr>
          <w:p w14:paraId="046447E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2</w:t>
            </w:r>
            <w:r w:rsidRPr="004A48C6">
              <w:rPr>
                <w:rFonts w:eastAsia="等线" w:cs="Times New Roman"/>
              </w:rPr>
              <w:t xml:space="preserve">±0.7 </w:t>
            </w:r>
          </w:p>
        </w:tc>
        <w:tc>
          <w:tcPr>
            <w:tcW w:w="1137" w:type="dxa"/>
          </w:tcPr>
          <w:p w14:paraId="1628322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0</w:t>
            </w:r>
            <w:r w:rsidRPr="004A48C6">
              <w:rPr>
                <w:rFonts w:eastAsia="等线" w:cs="Times New Roman"/>
              </w:rPr>
              <w:t>±0.</w:t>
            </w:r>
            <w:r w:rsidRPr="004A48C6">
              <w:rPr>
                <w:rFonts w:eastAsia="等线" w:cs="Times New Roman" w:hint="eastAsia"/>
              </w:rPr>
              <w:t>6</w:t>
            </w:r>
          </w:p>
        </w:tc>
        <w:tc>
          <w:tcPr>
            <w:tcW w:w="1134" w:type="dxa"/>
          </w:tcPr>
          <w:p w14:paraId="1F18E0F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3.1</w:t>
            </w:r>
            <w:r w:rsidRPr="004A48C6">
              <w:rPr>
                <w:rFonts w:eastAsia="等线" w:cs="Times New Roman"/>
              </w:rPr>
              <w:t>±0.5</w:t>
            </w:r>
          </w:p>
        </w:tc>
        <w:tc>
          <w:tcPr>
            <w:tcW w:w="1134" w:type="dxa"/>
          </w:tcPr>
          <w:p w14:paraId="187AC1D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.1±0.</w:t>
            </w:r>
            <w:r w:rsidRPr="004A48C6">
              <w:rPr>
                <w:rFonts w:eastAsia="等线" w:cs="Times New Roman" w:hint="eastAsia"/>
              </w:rPr>
              <w:t>6</w:t>
            </w:r>
          </w:p>
        </w:tc>
        <w:tc>
          <w:tcPr>
            <w:tcW w:w="924" w:type="dxa"/>
          </w:tcPr>
          <w:p w14:paraId="386C113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</w:t>
            </w:r>
            <w:r w:rsidRPr="004A48C6">
              <w:rPr>
                <w:rFonts w:eastAsia="等线" w:cs="Times New Roman" w:hint="eastAsia"/>
              </w:rPr>
              <w:t>144</w:t>
            </w:r>
          </w:p>
        </w:tc>
      </w:tr>
      <w:tr w:rsidR="00C347DB" w:rsidRPr="004A48C6" w14:paraId="7F2A1C93" w14:textId="77777777" w:rsidTr="00E2608E">
        <w:trPr>
          <w:trHeight w:val="301"/>
        </w:trPr>
        <w:tc>
          <w:tcPr>
            <w:tcW w:w="1413" w:type="dxa"/>
          </w:tcPr>
          <w:p w14:paraId="6ADC40A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  <w:i/>
                <w:iCs/>
              </w:rPr>
            </w:pPr>
            <w:r w:rsidRPr="004A48C6">
              <w:rPr>
                <w:rFonts w:eastAsia="等线" w:cs="Times New Roman"/>
                <w:i/>
                <w:iCs/>
              </w:rPr>
              <w:t>p</w:t>
            </w:r>
          </w:p>
        </w:tc>
        <w:tc>
          <w:tcPr>
            <w:tcW w:w="1276" w:type="dxa"/>
          </w:tcPr>
          <w:p w14:paraId="1EAA5AA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0.576</w:t>
            </w:r>
          </w:p>
        </w:tc>
        <w:tc>
          <w:tcPr>
            <w:tcW w:w="1272" w:type="dxa"/>
          </w:tcPr>
          <w:p w14:paraId="0865AEA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</w:t>
            </w:r>
            <w:r w:rsidRPr="004A48C6">
              <w:rPr>
                <w:rFonts w:eastAsia="等线" w:cs="Times New Roman" w:hint="eastAsia"/>
              </w:rPr>
              <w:t>811</w:t>
            </w:r>
          </w:p>
        </w:tc>
        <w:tc>
          <w:tcPr>
            <w:tcW w:w="1137" w:type="dxa"/>
          </w:tcPr>
          <w:p w14:paraId="3FE96C7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0.025</w:t>
            </w:r>
          </w:p>
        </w:tc>
        <w:tc>
          <w:tcPr>
            <w:tcW w:w="1134" w:type="dxa"/>
          </w:tcPr>
          <w:p w14:paraId="78F4105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0.355</w:t>
            </w:r>
          </w:p>
        </w:tc>
        <w:tc>
          <w:tcPr>
            <w:tcW w:w="1134" w:type="dxa"/>
          </w:tcPr>
          <w:p w14:paraId="4623A90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</w:t>
            </w:r>
            <w:r w:rsidRPr="004A48C6">
              <w:rPr>
                <w:rFonts w:eastAsia="等线" w:cs="Times New Roman" w:hint="eastAsia"/>
              </w:rPr>
              <w:t>20</w:t>
            </w:r>
          </w:p>
        </w:tc>
        <w:tc>
          <w:tcPr>
            <w:tcW w:w="924" w:type="dxa"/>
          </w:tcPr>
          <w:p w14:paraId="6118600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408086E5" w14:textId="77777777" w:rsidTr="00E2608E">
        <w:trPr>
          <w:trHeight w:val="338"/>
        </w:trPr>
        <w:tc>
          <w:tcPr>
            <w:tcW w:w="1413" w:type="dxa"/>
          </w:tcPr>
          <w:p w14:paraId="0D9740A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ICD mm</w:t>
            </w:r>
          </w:p>
        </w:tc>
        <w:tc>
          <w:tcPr>
            <w:tcW w:w="1276" w:type="dxa"/>
          </w:tcPr>
          <w:p w14:paraId="7E97BC8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272" w:type="dxa"/>
          </w:tcPr>
          <w:p w14:paraId="1E29596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7" w:type="dxa"/>
          </w:tcPr>
          <w:p w14:paraId="335842C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4" w:type="dxa"/>
          </w:tcPr>
          <w:p w14:paraId="5C077FA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134" w:type="dxa"/>
          </w:tcPr>
          <w:p w14:paraId="26B8E09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924" w:type="dxa"/>
          </w:tcPr>
          <w:p w14:paraId="1D8CE02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04921C4D" w14:textId="77777777" w:rsidTr="00E2608E">
        <w:trPr>
          <w:trHeight w:val="223"/>
        </w:trPr>
        <w:tc>
          <w:tcPr>
            <w:tcW w:w="1413" w:type="dxa"/>
          </w:tcPr>
          <w:p w14:paraId="1DC3DEA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NC</w:t>
            </w:r>
          </w:p>
        </w:tc>
        <w:tc>
          <w:tcPr>
            <w:tcW w:w="1276" w:type="dxa"/>
          </w:tcPr>
          <w:p w14:paraId="7E416FE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22.9±2.4 </w:t>
            </w:r>
          </w:p>
        </w:tc>
        <w:tc>
          <w:tcPr>
            <w:tcW w:w="1272" w:type="dxa"/>
          </w:tcPr>
          <w:p w14:paraId="2F6DE1F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23.0±2.5 </w:t>
            </w:r>
          </w:p>
        </w:tc>
        <w:tc>
          <w:tcPr>
            <w:tcW w:w="1137" w:type="dxa"/>
          </w:tcPr>
          <w:p w14:paraId="258237F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23.0±2.1 </w:t>
            </w:r>
          </w:p>
        </w:tc>
        <w:tc>
          <w:tcPr>
            <w:tcW w:w="1134" w:type="dxa"/>
          </w:tcPr>
          <w:p w14:paraId="0FA9CEE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23.4±2.2 </w:t>
            </w:r>
          </w:p>
        </w:tc>
        <w:tc>
          <w:tcPr>
            <w:tcW w:w="1134" w:type="dxa"/>
          </w:tcPr>
          <w:p w14:paraId="00735B6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23.0±2.3 </w:t>
            </w:r>
          </w:p>
        </w:tc>
        <w:tc>
          <w:tcPr>
            <w:tcW w:w="924" w:type="dxa"/>
          </w:tcPr>
          <w:p w14:paraId="6486059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0.762</w:t>
            </w:r>
          </w:p>
        </w:tc>
      </w:tr>
      <w:tr w:rsidR="00C347DB" w:rsidRPr="004A48C6" w14:paraId="2A321BFB" w14:textId="77777777" w:rsidTr="00E2608E">
        <w:trPr>
          <w:trHeight w:val="274"/>
        </w:trPr>
        <w:tc>
          <w:tcPr>
            <w:tcW w:w="1413" w:type="dxa"/>
          </w:tcPr>
          <w:p w14:paraId="745460C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RC</w:t>
            </w:r>
          </w:p>
        </w:tc>
        <w:tc>
          <w:tcPr>
            <w:tcW w:w="1276" w:type="dxa"/>
          </w:tcPr>
          <w:p w14:paraId="6410C17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23.7±2.6 </w:t>
            </w:r>
          </w:p>
        </w:tc>
        <w:tc>
          <w:tcPr>
            <w:tcW w:w="1272" w:type="dxa"/>
          </w:tcPr>
          <w:p w14:paraId="71DA43F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24.2±2.3 </w:t>
            </w:r>
          </w:p>
        </w:tc>
        <w:tc>
          <w:tcPr>
            <w:tcW w:w="1137" w:type="dxa"/>
          </w:tcPr>
          <w:p w14:paraId="5D6F8B1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23.9±2.2 </w:t>
            </w:r>
          </w:p>
        </w:tc>
        <w:tc>
          <w:tcPr>
            <w:tcW w:w="1134" w:type="dxa"/>
          </w:tcPr>
          <w:p w14:paraId="1B36E7B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24.6±1.8 </w:t>
            </w:r>
          </w:p>
        </w:tc>
        <w:tc>
          <w:tcPr>
            <w:tcW w:w="1134" w:type="dxa"/>
          </w:tcPr>
          <w:p w14:paraId="2464177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24.1±2.3 </w:t>
            </w:r>
          </w:p>
        </w:tc>
        <w:tc>
          <w:tcPr>
            <w:tcW w:w="924" w:type="dxa"/>
          </w:tcPr>
          <w:p w14:paraId="2EE5351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0.308</w:t>
            </w:r>
          </w:p>
        </w:tc>
      </w:tr>
      <w:tr w:rsidR="00C347DB" w:rsidRPr="004A48C6" w14:paraId="77096859" w14:textId="77777777" w:rsidTr="00E2608E">
        <w:trPr>
          <w:trHeight w:val="310"/>
        </w:trPr>
        <w:tc>
          <w:tcPr>
            <w:tcW w:w="1413" w:type="dxa"/>
          </w:tcPr>
          <w:p w14:paraId="5F682C3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LC</w:t>
            </w:r>
          </w:p>
        </w:tc>
        <w:tc>
          <w:tcPr>
            <w:tcW w:w="1276" w:type="dxa"/>
          </w:tcPr>
          <w:p w14:paraId="3A76525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21.9±2.3 </w:t>
            </w:r>
          </w:p>
        </w:tc>
        <w:tc>
          <w:tcPr>
            <w:tcW w:w="1272" w:type="dxa"/>
          </w:tcPr>
          <w:p w14:paraId="6841AB3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22.5±2.1 </w:t>
            </w:r>
          </w:p>
        </w:tc>
        <w:tc>
          <w:tcPr>
            <w:tcW w:w="1137" w:type="dxa"/>
          </w:tcPr>
          <w:p w14:paraId="3A5183F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21.9±1.8 </w:t>
            </w:r>
          </w:p>
        </w:tc>
        <w:tc>
          <w:tcPr>
            <w:tcW w:w="1134" w:type="dxa"/>
          </w:tcPr>
          <w:p w14:paraId="64407CA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22.9±1.8 </w:t>
            </w:r>
          </w:p>
        </w:tc>
        <w:tc>
          <w:tcPr>
            <w:tcW w:w="1134" w:type="dxa"/>
          </w:tcPr>
          <w:p w14:paraId="18FB48B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22.3±2.0 </w:t>
            </w:r>
          </w:p>
        </w:tc>
        <w:tc>
          <w:tcPr>
            <w:tcW w:w="924" w:type="dxa"/>
          </w:tcPr>
          <w:p w14:paraId="7B2289B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0.110</w:t>
            </w:r>
          </w:p>
        </w:tc>
      </w:tr>
      <w:tr w:rsidR="00C347DB" w:rsidRPr="004A48C6" w14:paraId="203B7106" w14:textId="77777777" w:rsidTr="00E2608E">
        <w:trPr>
          <w:trHeight w:val="270"/>
        </w:trPr>
        <w:tc>
          <w:tcPr>
            <w:tcW w:w="1413" w:type="dxa"/>
          </w:tcPr>
          <w:p w14:paraId="3EF513B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Mean</w:t>
            </w:r>
          </w:p>
        </w:tc>
        <w:tc>
          <w:tcPr>
            <w:tcW w:w="1276" w:type="dxa"/>
          </w:tcPr>
          <w:p w14:paraId="5B03522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22.8±2.5 </w:t>
            </w:r>
          </w:p>
        </w:tc>
        <w:tc>
          <w:tcPr>
            <w:tcW w:w="1272" w:type="dxa"/>
          </w:tcPr>
          <w:p w14:paraId="2972FB0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23.2±2.4 </w:t>
            </w:r>
          </w:p>
        </w:tc>
        <w:tc>
          <w:tcPr>
            <w:tcW w:w="1137" w:type="dxa"/>
          </w:tcPr>
          <w:p w14:paraId="3B1628F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22.9±2.2 </w:t>
            </w:r>
          </w:p>
        </w:tc>
        <w:tc>
          <w:tcPr>
            <w:tcW w:w="1134" w:type="dxa"/>
          </w:tcPr>
          <w:p w14:paraId="5C2E869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23.6±2.0 </w:t>
            </w:r>
          </w:p>
        </w:tc>
        <w:tc>
          <w:tcPr>
            <w:tcW w:w="1134" w:type="dxa"/>
          </w:tcPr>
          <w:p w14:paraId="7FEF0AA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23.1±2.3 </w:t>
            </w:r>
          </w:p>
        </w:tc>
        <w:tc>
          <w:tcPr>
            <w:tcW w:w="924" w:type="dxa"/>
          </w:tcPr>
          <w:p w14:paraId="1079804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0.315</w:t>
            </w:r>
          </w:p>
        </w:tc>
      </w:tr>
      <w:tr w:rsidR="00C347DB" w:rsidRPr="004A48C6" w14:paraId="534D57F6" w14:textId="77777777" w:rsidTr="00E2608E">
        <w:trPr>
          <w:trHeight w:val="271"/>
        </w:trPr>
        <w:tc>
          <w:tcPr>
            <w:tcW w:w="1413" w:type="dxa"/>
          </w:tcPr>
          <w:p w14:paraId="236BBA5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  <w:i/>
                <w:iCs/>
              </w:rPr>
            </w:pPr>
            <w:r w:rsidRPr="004A48C6">
              <w:rPr>
                <w:rFonts w:eastAsia="等线" w:cs="Times New Roman"/>
                <w:i/>
                <w:iCs/>
              </w:rPr>
              <w:t>p</w:t>
            </w:r>
          </w:p>
        </w:tc>
        <w:tc>
          <w:tcPr>
            <w:tcW w:w="1276" w:type="dxa"/>
          </w:tcPr>
          <w:p w14:paraId="76D94AB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0.008</w:t>
            </w:r>
          </w:p>
        </w:tc>
        <w:tc>
          <w:tcPr>
            <w:tcW w:w="1272" w:type="dxa"/>
          </w:tcPr>
          <w:p w14:paraId="0913380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0.002</w:t>
            </w:r>
          </w:p>
        </w:tc>
        <w:tc>
          <w:tcPr>
            <w:tcW w:w="1137" w:type="dxa"/>
          </w:tcPr>
          <w:p w14:paraId="41592236" w14:textId="5430814B" w:rsidR="00C347DB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28375F">
              <w:rPr>
                <w:rFonts w:cs="Times New Roman"/>
                <w:lang w:eastAsia="zh-CN"/>
              </w:rPr>
              <w:t>&lt;0.001</w:t>
            </w:r>
          </w:p>
        </w:tc>
        <w:tc>
          <w:tcPr>
            <w:tcW w:w="1134" w:type="dxa"/>
          </w:tcPr>
          <w:p w14:paraId="138237E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0.001</w:t>
            </w:r>
          </w:p>
        </w:tc>
        <w:tc>
          <w:tcPr>
            <w:tcW w:w="1134" w:type="dxa"/>
          </w:tcPr>
          <w:p w14:paraId="05A75AEF" w14:textId="2DCC2A55" w:rsidR="00C347DB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28375F">
              <w:rPr>
                <w:rFonts w:cs="Times New Roman"/>
                <w:lang w:eastAsia="zh-CN"/>
              </w:rPr>
              <w:t>&lt;0.001</w:t>
            </w:r>
          </w:p>
        </w:tc>
        <w:tc>
          <w:tcPr>
            <w:tcW w:w="924" w:type="dxa"/>
          </w:tcPr>
          <w:p w14:paraId="0058374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</w:tbl>
    <w:p w14:paraId="593468E9" w14:textId="77777777" w:rsidR="00C347DB" w:rsidRPr="004A48C6" w:rsidRDefault="00C347DB" w:rsidP="00C347DB">
      <w:pPr>
        <w:widowControl w:val="0"/>
        <w:spacing w:before="0" w:after="0"/>
        <w:jc w:val="both"/>
        <w:rPr>
          <w:rFonts w:eastAsia="等线" w:cs="Times New Roman"/>
          <w:kern w:val="2"/>
          <w:sz w:val="21"/>
          <w:szCs w:val="24"/>
          <w:lang w:eastAsia="zh-CN"/>
        </w:rPr>
      </w:pPr>
      <w:proofErr w:type="spellStart"/>
      <w:r w:rsidRPr="004A48C6">
        <w:rPr>
          <w:rFonts w:eastAsia="等线" w:cs="Times New Roman"/>
          <w:kern w:val="2"/>
          <w:sz w:val="21"/>
          <w:szCs w:val="24"/>
          <w:lang w:eastAsia="zh-CN"/>
        </w:rPr>
        <w:t>gH</w:t>
      </w:r>
      <w:proofErr w:type="spellEnd"/>
      <w:r w:rsidRPr="004A48C6">
        <w:rPr>
          <w:rFonts w:eastAsia="等线" w:cs="Times New Roman"/>
          <w:kern w:val="2"/>
          <w:sz w:val="21"/>
          <w:szCs w:val="24"/>
          <w:lang w:eastAsia="zh-CN"/>
        </w:rPr>
        <w:t xml:space="preserve">: geometric height; </w:t>
      </w:r>
      <w:proofErr w:type="spellStart"/>
      <w:r w:rsidRPr="004A48C6">
        <w:rPr>
          <w:rFonts w:eastAsia="等线" w:cs="Times New Roman"/>
          <w:kern w:val="2"/>
          <w:sz w:val="21"/>
          <w:szCs w:val="24"/>
          <w:lang w:eastAsia="zh-CN"/>
        </w:rPr>
        <w:t>eH</w:t>
      </w:r>
      <w:proofErr w:type="spellEnd"/>
      <w:r w:rsidRPr="004A48C6">
        <w:rPr>
          <w:rFonts w:eastAsia="等线" w:cs="Times New Roman"/>
          <w:kern w:val="2"/>
          <w:sz w:val="21"/>
          <w:szCs w:val="24"/>
          <w:lang w:eastAsia="zh-CN"/>
        </w:rPr>
        <w:t xml:space="preserve">: effective height; </w:t>
      </w:r>
      <w:proofErr w:type="spellStart"/>
      <w:r w:rsidRPr="004A48C6">
        <w:rPr>
          <w:rFonts w:eastAsia="等线" w:cs="Times New Roman"/>
          <w:kern w:val="2"/>
          <w:sz w:val="21"/>
          <w:szCs w:val="24"/>
          <w:lang w:eastAsia="zh-CN"/>
        </w:rPr>
        <w:t>Co</w:t>
      </w:r>
      <w:r w:rsidRPr="004A48C6">
        <w:rPr>
          <w:rFonts w:eastAsia="等线" w:cs="Times New Roman" w:hint="eastAsia"/>
          <w:kern w:val="2"/>
          <w:sz w:val="21"/>
          <w:szCs w:val="24"/>
          <w:lang w:eastAsia="zh-CN"/>
        </w:rPr>
        <w:t>m</w:t>
      </w:r>
      <w:r w:rsidRPr="004A48C6">
        <w:rPr>
          <w:rFonts w:eastAsia="等线" w:cs="Times New Roman"/>
          <w:kern w:val="2"/>
          <w:sz w:val="21"/>
          <w:szCs w:val="24"/>
          <w:lang w:eastAsia="zh-CN"/>
        </w:rPr>
        <w:t>H</w:t>
      </w:r>
      <w:proofErr w:type="spellEnd"/>
      <w:r w:rsidRPr="004A48C6">
        <w:rPr>
          <w:rFonts w:eastAsia="等线" w:cs="Times New Roman"/>
          <w:kern w:val="2"/>
          <w:sz w:val="21"/>
          <w:szCs w:val="24"/>
          <w:lang w:eastAsia="zh-CN"/>
        </w:rPr>
        <w:t>: commissure height; FML: free margin length; C</w:t>
      </w:r>
      <w:r w:rsidRPr="004A48C6">
        <w:rPr>
          <w:rFonts w:eastAsia="等线" w:cs="Times New Roman" w:hint="eastAsia"/>
          <w:kern w:val="2"/>
          <w:sz w:val="21"/>
          <w:szCs w:val="24"/>
          <w:lang w:eastAsia="zh-CN"/>
        </w:rPr>
        <w:t>H</w:t>
      </w:r>
      <w:r w:rsidRPr="004A48C6">
        <w:rPr>
          <w:rFonts w:eastAsia="等线" w:cs="Times New Roman"/>
          <w:kern w:val="2"/>
          <w:sz w:val="21"/>
          <w:szCs w:val="24"/>
          <w:lang w:eastAsia="zh-CN"/>
        </w:rPr>
        <w:t xml:space="preserve">: coaptation </w:t>
      </w:r>
      <w:r w:rsidRPr="004A48C6">
        <w:rPr>
          <w:rFonts w:eastAsia="等线" w:cs="Times New Roman" w:hint="eastAsia"/>
          <w:kern w:val="2"/>
          <w:sz w:val="21"/>
          <w:szCs w:val="24"/>
          <w:lang w:eastAsia="zh-CN"/>
        </w:rPr>
        <w:t>hei</w:t>
      </w:r>
      <w:r w:rsidRPr="004A48C6">
        <w:rPr>
          <w:rFonts w:eastAsia="等线" w:cs="Times New Roman"/>
          <w:kern w:val="2"/>
          <w:sz w:val="21"/>
          <w:szCs w:val="24"/>
          <w:lang w:eastAsia="zh-CN"/>
        </w:rPr>
        <w:t>gh</w:t>
      </w:r>
      <w:r w:rsidRPr="004A48C6">
        <w:rPr>
          <w:rFonts w:eastAsia="等线" w:cs="Times New Roman" w:hint="eastAsia"/>
          <w:kern w:val="2"/>
          <w:sz w:val="21"/>
          <w:szCs w:val="24"/>
          <w:lang w:eastAsia="zh-CN"/>
        </w:rPr>
        <w:t>t</w:t>
      </w:r>
      <w:r w:rsidRPr="004A48C6">
        <w:rPr>
          <w:rFonts w:eastAsia="等线" w:cs="Times New Roman"/>
          <w:kern w:val="2"/>
          <w:sz w:val="21"/>
          <w:szCs w:val="24"/>
          <w:lang w:eastAsia="zh-CN"/>
        </w:rPr>
        <w:t>; ICD: inter-commissural distance.</w:t>
      </w:r>
      <w:r w:rsidRPr="004A48C6">
        <w:rPr>
          <w:rFonts w:eastAsia="等线" w:cs="Times New Roman" w:hint="eastAsia"/>
          <w:kern w:val="2"/>
          <w:sz w:val="21"/>
          <w:szCs w:val="24"/>
          <w:lang w:eastAsia="zh-CN"/>
        </w:rPr>
        <w:t xml:space="preserve"> </w:t>
      </w:r>
      <w:r w:rsidRPr="004A48C6">
        <w:rPr>
          <w:rFonts w:eastAsia="等线" w:cs="Times New Roman"/>
          <w:kern w:val="2"/>
          <w:sz w:val="21"/>
          <w:szCs w:val="24"/>
          <w:lang w:eastAsia="zh-CN"/>
        </w:rPr>
        <w:t>NC: non-coronary leaflet; RC: right coronary leaflet; LC: left coronary leaflet.</w:t>
      </w:r>
      <w:r w:rsidRPr="004A48C6">
        <w:rPr>
          <w:rFonts w:eastAsia="等线" w:cs="Times New Roman" w:hint="eastAsia"/>
          <w:kern w:val="2"/>
          <w:sz w:val="21"/>
          <w:szCs w:val="24"/>
          <w:lang w:eastAsia="zh-CN"/>
        </w:rPr>
        <w:t xml:space="preserve"> </w:t>
      </w:r>
      <w:r w:rsidRPr="004A48C6">
        <w:rPr>
          <w:rFonts w:eastAsia="等线" w:cs="Times New Roman"/>
          <w:kern w:val="2"/>
          <w:sz w:val="21"/>
          <w:szCs w:val="24"/>
          <w:lang w:eastAsia="zh-CN"/>
        </w:rPr>
        <w:t>NR: between NC and RC; RL: between RC and LC; LN: between LC and NC.</w:t>
      </w:r>
    </w:p>
    <w:p w14:paraId="4AA99420" w14:textId="77777777" w:rsidR="00C347DB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66A47587" w14:textId="77777777" w:rsidR="00C347DB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03A04C15" w14:textId="379374CE" w:rsidR="003923E6" w:rsidRDefault="00E2608E" w:rsidP="00E2608E">
      <w:pPr>
        <w:spacing w:before="0" w:after="0"/>
        <w:rPr>
          <w:rFonts w:eastAsia="等线" w:cs="Times New Roman" w:hint="eastAsia"/>
          <w:kern w:val="2"/>
          <w:szCs w:val="24"/>
          <w:lang w:eastAsia="zh-CN"/>
        </w:rPr>
      </w:pPr>
      <w:r>
        <w:rPr>
          <w:rFonts w:eastAsia="等线" w:cs="Times New Roman"/>
          <w:kern w:val="2"/>
          <w:szCs w:val="24"/>
          <w:lang w:eastAsia="zh-CN"/>
        </w:rPr>
        <w:br w:type="page"/>
      </w:r>
    </w:p>
    <w:p w14:paraId="4E3D9715" w14:textId="30EC16B4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  <w:r w:rsidRPr="004A48C6">
        <w:rPr>
          <w:rFonts w:eastAsia="等线" w:cs="Times New Roman"/>
          <w:kern w:val="2"/>
          <w:szCs w:val="24"/>
          <w:lang w:eastAsia="zh-CN"/>
        </w:rPr>
        <w:lastRenderedPageBreak/>
        <w:t xml:space="preserve">Table </w:t>
      </w:r>
      <w:r w:rsidR="00E2608E">
        <w:rPr>
          <w:rFonts w:eastAsia="等线" w:cs="Times New Roman"/>
          <w:kern w:val="2"/>
          <w:szCs w:val="24"/>
          <w:lang w:eastAsia="zh-CN"/>
        </w:rPr>
        <w:t>S</w:t>
      </w:r>
      <w:r w:rsidRPr="004A48C6">
        <w:rPr>
          <w:rFonts w:eastAsia="等线" w:cs="Times New Roman"/>
          <w:kern w:val="2"/>
          <w:szCs w:val="24"/>
          <w:lang w:eastAsia="zh-CN"/>
        </w:rPr>
        <w:t xml:space="preserve">3. </w:t>
      </w:r>
      <w:r w:rsidRPr="004A48C6">
        <w:rPr>
          <w:rFonts w:eastAsia="等线" w:cs="Times New Roman" w:hint="eastAsia"/>
          <w:kern w:val="2"/>
          <w:szCs w:val="24"/>
          <w:lang w:eastAsia="zh-CN"/>
        </w:rPr>
        <w:t>Inter</w:t>
      </w:r>
      <w:r w:rsidRPr="004A48C6">
        <w:rPr>
          <w:rFonts w:eastAsia="等线" w:cs="Times New Roman"/>
          <w:kern w:val="2"/>
          <w:szCs w:val="24"/>
          <w:lang w:eastAsia="zh-CN"/>
        </w:rPr>
        <w:t xml:space="preserve"> and intra age group statistical </w:t>
      </w:r>
      <w:r w:rsidRPr="004A48C6">
        <w:rPr>
          <w:rFonts w:eastAsia="等线" w:cs="Times New Roman" w:hint="eastAsia"/>
          <w:kern w:val="2"/>
          <w:szCs w:val="24"/>
          <w:lang w:eastAsia="zh-CN"/>
        </w:rPr>
        <w:t>c</w:t>
      </w:r>
      <w:r w:rsidRPr="004A48C6">
        <w:rPr>
          <w:rFonts w:eastAsia="等线" w:cs="Times New Roman"/>
          <w:kern w:val="2"/>
          <w:szCs w:val="24"/>
          <w:lang w:eastAsia="zh-CN"/>
        </w:rPr>
        <w:t xml:space="preserve">omparison of ratios for leaflet-root interrelationship </w:t>
      </w:r>
    </w:p>
    <w:tbl>
      <w:tblPr>
        <w:tblStyle w:val="TableGrid1"/>
        <w:tblW w:w="88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367"/>
        <w:gridCol w:w="1367"/>
        <w:gridCol w:w="1367"/>
        <w:gridCol w:w="1366"/>
        <w:gridCol w:w="1367"/>
        <w:gridCol w:w="836"/>
      </w:tblGrid>
      <w:tr w:rsidR="00C347DB" w:rsidRPr="004A48C6" w14:paraId="615836F1" w14:textId="77777777" w:rsidTr="00E2608E">
        <w:trPr>
          <w:trHeight w:val="321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BD9CEB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Leaflet-Root Ratios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5DDBB39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Age 1</w:t>
            </w:r>
          </w:p>
          <w:p w14:paraId="5084BC4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(n=39)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0F37101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</w:t>
            </w:r>
          </w:p>
          <w:p w14:paraId="4E71DDB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(n=43)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01544DC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</w:t>
            </w:r>
          </w:p>
          <w:p w14:paraId="1A3905B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(n=50) 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189D145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</w:t>
            </w:r>
          </w:p>
          <w:p w14:paraId="5D21872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 xml:space="preserve">(n=36) 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14:paraId="6A4A16C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Mean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3758B65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  <w:i/>
                <w:iCs/>
              </w:rPr>
            </w:pPr>
            <w:r w:rsidRPr="004A48C6">
              <w:rPr>
                <w:rFonts w:eastAsia="等线" w:cs="Times New Roman"/>
                <w:i/>
                <w:iCs/>
              </w:rPr>
              <w:t>p</w:t>
            </w:r>
          </w:p>
        </w:tc>
      </w:tr>
      <w:tr w:rsidR="00C347DB" w:rsidRPr="004A48C6" w14:paraId="2959A8A4" w14:textId="77777777" w:rsidTr="00E2608E">
        <w:trPr>
          <w:trHeight w:val="321"/>
        </w:trPr>
        <w:tc>
          <w:tcPr>
            <w:tcW w:w="1210" w:type="dxa"/>
            <w:tcBorders>
              <w:top w:val="single" w:sz="4" w:space="0" w:color="auto"/>
            </w:tcBorders>
          </w:tcPr>
          <w:p w14:paraId="1040A7C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gH</w:t>
            </w:r>
            <w:proofErr w:type="spellEnd"/>
            <w:r w:rsidRPr="004A48C6">
              <w:rPr>
                <w:rFonts w:eastAsia="等线" w:cs="Times New Roman"/>
              </w:rPr>
              <w:t>/AD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1B702F5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0.69±0.06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39D4039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0.69±0.07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159B083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0.69±0.07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77979EB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0.70±0.07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0EB1BAA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0.69±0.07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5352C4E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0.487</w:t>
            </w:r>
          </w:p>
        </w:tc>
      </w:tr>
      <w:tr w:rsidR="00C347DB" w:rsidRPr="004A48C6" w14:paraId="132C72FF" w14:textId="77777777" w:rsidTr="00E2608E">
        <w:trPr>
          <w:trHeight w:val="321"/>
        </w:trPr>
        <w:tc>
          <w:tcPr>
            <w:tcW w:w="1210" w:type="dxa"/>
          </w:tcPr>
          <w:p w14:paraId="6FA76EA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054DA73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0F1382B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7A8AEC7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6" w:type="dxa"/>
          </w:tcPr>
          <w:p w14:paraId="3E9D80D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3B64B78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836" w:type="dxa"/>
          </w:tcPr>
          <w:p w14:paraId="21E2C1A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33CC662E" w14:textId="77777777" w:rsidTr="00E2608E">
        <w:trPr>
          <w:trHeight w:val="321"/>
        </w:trPr>
        <w:tc>
          <w:tcPr>
            <w:tcW w:w="1210" w:type="dxa"/>
          </w:tcPr>
          <w:p w14:paraId="2B446B1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gH</w:t>
            </w:r>
            <w:proofErr w:type="spellEnd"/>
            <w:r w:rsidRPr="004A48C6">
              <w:rPr>
                <w:rFonts w:eastAsia="等线" w:cs="Times New Roman"/>
              </w:rPr>
              <w:t>/FML</w:t>
            </w:r>
          </w:p>
        </w:tc>
        <w:tc>
          <w:tcPr>
            <w:tcW w:w="1367" w:type="dxa"/>
          </w:tcPr>
          <w:p w14:paraId="7ACE268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0.50±0.06</w:t>
            </w:r>
          </w:p>
        </w:tc>
        <w:tc>
          <w:tcPr>
            <w:tcW w:w="1367" w:type="dxa"/>
          </w:tcPr>
          <w:p w14:paraId="51A7FD1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0.49±0.05</w:t>
            </w:r>
          </w:p>
        </w:tc>
        <w:tc>
          <w:tcPr>
            <w:tcW w:w="1367" w:type="dxa"/>
          </w:tcPr>
          <w:p w14:paraId="34A4B66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0.48±0.05</w:t>
            </w:r>
          </w:p>
        </w:tc>
        <w:tc>
          <w:tcPr>
            <w:tcW w:w="1366" w:type="dxa"/>
          </w:tcPr>
          <w:p w14:paraId="2DF6EBA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0.49±0.06</w:t>
            </w:r>
          </w:p>
        </w:tc>
        <w:tc>
          <w:tcPr>
            <w:tcW w:w="1367" w:type="dxa"/>
          </w:tcPr>
          <w:p w14:paraId="74BB5C2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0.49±0.06</w:t>
            </w:r>
          </w:p>
        </w:tc>
        <w:tc>
          <w:tcPr>
            <w:tcW w:w="836" w:type="dxa"/>
          </w:tcPr>
          <w:p w14:paraId="52CA3E7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0.365</w:t>
            </w:r>
          </w:p>
        </w:tc>
      </w:tr>
      <w:tr w:rsidR="00C347DB" w:rsidRPr="004A48C6" w14:paraId="79146149" w14:textId="77777777" w:rsidTr="00E2608E">
        <w:trPr>
          <w:trHeight w:val="252"/>
        </w:trPr>
        <w:tc>
          <w:tcPr>
            <w:tcW w:w="1210" w:type="dxa"/>
          </w:tcPr>
          <w:p w14:paraId="4378B69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0901D4C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264D0E9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753696F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6" w:type="dxa"/>
          </w:tcPr>
          <w:p w14:paraId="4A4989B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02344C1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836" w:type="dxa"/>
          </w:tcPr>
          <w:p w14:paraId="2B58648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39174C15" w14:textId="77777777" w:rsidTr="00E2608E">
        <w:trPr>
          <w:trHeight w:val="409"/>
        </w:trPr>
        <w:tc>
          <w:tcPr>
            <w:tcW w:w="1210" w:type="dxa"/>
          </w:tcPr>
          <w:p w14:paraId="1DE515B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eH</w:t>
            </w:r>
            <w:proofErr w:type="spellEnd"/>
            <w:r w:rsidRPr="004A48C6">
              <w:rPr>
                <w:rFonts w:eastAsia="等线" w:cs="Times New Roman"/>
              </w:rPr>
              <w:t>/</w:t>
            </w:r>
            <w:proofErr w:type="spellStart"/>
            <w:r w:rsidRPr="004A48C6">
              <w:rPr>
                <w:rFonts w:eastAsia="等线" w:cs="Times New Roman"/>
              </w:rPr>
              <w:t>gH</w:t>
            </w:r>
            <w:proofErr w:type="spellEnd"/>
          </w:p>
        </w:tc>
        <w:tc>
          <w:tcPr>
            <w:tcW w:w="1367" w:type="dxa"/>
          </w:tcPr>
          <w:p w14:paraId="78800D5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0.57±0.06</w:t>
            </w:r>
          </w:p>
        </w:tc>
        <w:tc>
          <w:tcPr>
            <w:tcW w:w="1367" w:type="dxa"/>
          </w:tcPr>
          <w:p w14:paraId="638C8AF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0.58±0.08</w:t>
            </w:r>
          </w:p>
        </w:tc>
        <w:tc>
          <w:tcPr>
            <w:tcW w:w="1367" w:type="dxa"/>
          </w:tcPr>
          <w:p w14:paraId="21BCD15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0.59±0.07</w:t>
            </w:r>
          </w:p>
        </w:tc>
        <w:tc>
          <w:tcPr>
            <w:tcW w:w="1366" w:type="dxa"/>
          </w:tcPr>
          <w:p w14:paraId="63B8EB9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0.58±0.07</w:t>
            </w:r>
          </w:p>
        </w:tc>
        <w:tc>
          <w:tcPr>
            <w:tcW w:w="1367" w:type="dxa"/>
          </w:tcPr>
          <w:p w14:paraId="48332E5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0.58±0.07</w:t>
            </w:r>
          </w:p>
        </w:tc>
        <w:tc>
          <w:tcPr>
            <w:tcW w:w="836" w:type="dxa"/>
          </w:tcPr>
          <w:p w14:paraId="6E86813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0.323</w:t>
            </w:r>
          </w:p>
        </w:tc>
      </w:tr>
      <w:tr w:rsidR="00C347DB" w:rsidRPr="004A48C6" w14:paraId="118918B6" w14:textId="77777777" w:rsidTr="00E2608E">
        <w:trPr>
          <w:trHeight w:val="208"/>
        </w:trPr>
        <w:tc>
          <w:tcPr>
            <w:tcW w:w="1210" w:type="dxa"/>
          </w:tcPr>
          <w:p w14:paraId="4DCE914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08A82DD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36F3F4F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4809695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6" w:type="dxa"/>
          </w:tcPr>
          <w:p w14:paraId="2C1C197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4D0A77D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836" w:type="dxa"/>
          </w:tcPr>
          <w:p w14:paraId="25A3A1F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5DA0F8F4" w14:textId="77777777" w:rsidTr="00E2608E">
        <w:trPr>
          <w:trHeight w:val="208"/>
        </w:trPr>
        <w:tc>
          <w:tcPr>
            <w:tcW w:w="1210" w:type="dxa"/>
          </w:tcPr>
          <w:p w14:paraId="5385B663" w14:textId="77777777" w:rsidR="00C347DB" w:rsidRPr="004A48C6" w:rsidDel="001073D5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g</w:t>
            </w:r>
            <w:r w:rsidRPr="004A48C6">
              <w:rPr>
                <w:rFonts w:eastAsia="等线" w:cs="Times New Roman" w:hint="eastAsia"/>
              </w:rPr>
              <w:t>H</w:t>
            </w:r>
            <w:proofErr w:type="spellEnd"/>
            <w:r w:rsidRPr="004A48C6">
              <w:rPr>
                <w:rFonts w:eastAsia="等线" w:cs="Times New Roman" w:hint="eastAsia"/>
              </w:rPr>
              <w:t>/STJ</w:t>
            </w:r>
          </w:p>
        </w:tc>
        <w:tc>
          <w:tcPr>
            <w:tcW w:w="1367" w:type="dxa"/>
          </w:tcPr>
          <w:p w14:paraId="4BB2DD9D" w14:textId="77777777" w:rsidR="00C347DB" w:rsidRPr="004A48C6" w:rsidDel="001073D5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0.59</w:t>
            </w:r>
            <w:r w:rsidRPr="004A48C6">
              <w:rPr>
                <w:rFonts w:eastAsia="等线" w:cs="Times New Roman"/>
              </w:rPr>
              <w:t>±</w:t>
            </w:r>
            <w:r w:rsidRPr="004A48C6">
              <w:rPr>
                <w:rFonts w:eastAsia="等线" w:cs="Times New Roman" w:hint="eastAsia"/>
              </w:rPr>
              <w:t>0.05</w:t>
            </w:r>
          </w:p>
        </w:tc>
        <w:tc>
          <w:tcPr>
            <w:tcW w:w="1367" w:type="dxa"/>
          </w:tcPr>
          <w:p w14:paraId="27ECAE39" w14:textId="77777777" w:rsidR="00C347DB" w:rsidRPr="004A48C6" w:rsidDel="001073D5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0.57</w:t>
            </w:r>
            <w:r w:rsidRPr="004A48C6">
              <w:rPr>
                <w:rFonts w:eastAsia="等线" w:cs="Times New Roman"/>
              </w:rPr>
              <w:t>±</w:t>
            </w:r>
            <w:r w:rsidRPr="004A48C6">
              <w:rPr>
                <w:rFonts w:eastAsia="等线" w:cs="Times New Roman" w:hint="eastAsia"/>
              </w:rPr>
              <w:t>0.03</w:t>
            </w:r>
          </w:p>
        </w:tc>
        <w:tc>
          <w:tcPr>
            <w:tcW w:w="1367" w:type="dxa"/>
          </w:tcPr>
          <w:p w14:paraId="3DE4808C" w14:textId="77777777" w:rsidR="00C347DB" w:rsidRPr="004A48C6" w:rsidDel="001073D5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0.56</w:t>
            </w:r>
            <w:r w:rsidRPr="004A48C6">
              <w:rPr>
                <w:rFonts w:eastAsia="等线" w:cs="Times New Roman"/>
              </w:rPr>
              <w:t>±</w:t>
            </w:r>
            <w:r w:rsidRPr="004A48C6">
              <w:rPr>
                <w:rFonts w:eastAsia="等线" w:cs="Times New Roman" w:hint="eastAsia"/>
              </w:rPr>
              <w:t>0.04</w:t>
            </w:r>
          </w:p>
        </w:tc>
        <w:tc>
          <w:tcPr>
            <w:tcW w:w="1366" w:type="dxa"/>
          </w:tcPr>
          <w:p w14:paraId="02244B69" w14:textId="77777777" w:rsidR="00C347DB" w:rsidRPr="004A48C6" w:rsidDel="001073D5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0.56</w:t>
            </w:r>
            <w:r w:rsidRPr="004A48C6">
              <w:rPr>
                <w:rFonts w:eastAsia="等线" w:cs="Times New Roman"/>
              </w:rPr>
              <w:t>±</w:t>
            </w:r>
            <w:r w:rsidRPr="004A48C6">
              <w:rPr>
                <w:rFonts w:eastAsia="等线" w:cs="Times New Roman" w:hint="eastAsia"/>
              </w:rPr>
              <w:t>0.05</w:t>
            </w:r>
          </w:p>
        </w:tc>
        <w:tc>
          <w:tcPr>
            <w:tcW w:w="1367" w:type="dxa"/>
          </w:tcPr>
          <w:p w14:paraId="456DB8BC" w14:textId="77777777" w:rsidR="00C347DB" w:rsidRPr="004A48C6" w:rsidDel="001073D5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0.57</w:t>
            </w:r>
            <w:r w:rsidRPr="004A48C6">
              <w:rPr>
                <w:rFonts w:eastAsia="等线" w:cs="Times New Roman"/>
              </w:rPr>
              <w:t>±</w:t>
            </w:r>
            <w:r w:rsidRPr="004A48C6">
              <w:rPr>
                <w:rFonts w:eastAsia="等线" w:cs="Times New Roman" w:hint="eastAsia"/>
              </w:rPr>
              <w:t>0.05</w:t>
            </w:r>
          </w:p>
        </w:tc>
        <w:tc>
          <w:tcPr>
            <w:tcW w:w="836" w:type="dxa"/>
          </w:tcPr>
          <w:p w14:paraId="1D54E9FB" w14:textId="77777777" w:rsidR="00C347DB" w:rsidRPr="004A48C6" w:rsidDel="001073D5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0.001</w:t>
            </w:r>
          </w:p>
        </w:tc>
      </w:tr>
      <w:tr w:rsidR="00C347DB" w:rsidRPr="004A48C6" w14:paraId="2E445AD1" w14:textId="77777777" w:rsidTr="00E2608E">
        <w:trPr>
          <w:trHeight w:val="208"/>
        </w:trPr>
        <w:tc>
          <w:tcPr>
            <w:tcW w:w="1210" w:type="dxa"/>
          </w:tcPr>
          <w:p w14:paraId="037BA06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38C466C1" w14:textId="77777777" w:rsidR="00C347DB" w:rsidRPr="004A48C6" w:rsidDel="001073D5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61A6D8D2" w14:textId="77777777" w:rsidR="00C347DB" w:rsidRPr="004A48C6" w:rsidDel="001073D5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58D8E0E8" w14:textId="77777777" w:rsidR="00C347DB" w:rsidRPr="004A48C6" w:rsidDel="001073D5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6" w:type="dxa"/>
          </w:tcPr>
          <w:p w14:paraId="1338FE59" w14:textId="77777777" w:rsidR="00C347DB" w:rsidRPr="004A48C6" w:rsidDel="001073D5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0C825C8D" w14:textId="77777777" w:rsidR="00C347DB" w:rsidRPr="004A48C6" w:rsidDel="001073D5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836" w:type="dxa"/>
          </w:tcPr>
          <w:p w14:paraId="002533E4" w14:textId="77777777" w:rsidR="00C347DB" w:rsidRPr="004A48C6" w:rsidDel="001073D5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636B9C4F" w14:textId="77777777" w:rsidTr="00E2608E">
        <w:trPr>
          <w:trHeight w:val="409"/>
        </w:trPr>
        <w:tc>
          <w:tcPr>
            <w:tcW w:w="1210" w:type="dxa"/>
          </w:tcPr>
          <w:p w14:paraId="0F5CC51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FML/ICD</w:t>
            </w:r>
          </w:p>
        </w:tc>
        <w:tc>
          <w:tcPr>
            <w:tcW w:w="1367" w:type="dxa"/>
          </w:tcPr>
          <w:p w14:paraId="7502D2C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1.41±0.09</w:t>
            </w:r>
          </w:p>
        </w:tc>
        <w:tc>
          <w:tcPr>
            <w:tcW w:w="1367" w:type="dxa"/>
          </w:tcPr>
          <w:p w14:paraId="085E30E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1.38±0.08</w:t>
            </w:r>
          </w:p>
        </w:tc>
        <w:tc>
          <w:tcPr>
            <w:tcW w:w="1367" w:type="dxa"/>
          </w:tcPr>
          <w:p w14:paraId="208708B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1.38±0.08</w:t>
            </w:r>
          </w:p>
        </w:tc>
        <w:tc>
          <w:tcPr>
            <w:tcW w:w="1366" w:type="dxa"/>
          </w:tcPr>
          <w:p w14:paraId="7766963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1.37±0.07</w:t>
            </w:r>
          </w:p>
        </w:tc>
        <w:tc>
          <w:tcPr>
            <w:tcW w:w="1367" w:type="dxa"/>
          </w:tcPr>
          <w:p w14:paraId="359EBE1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1.38±0.08</w:t>
            </w:r>
          </w:p>
        </w:tc>
        <w:tc>
          <w:tcPr>
            <w:tcW w:w="836" w:type="dxa"/>
          </w:tcPr>
          <w:p w14:paraId="25EF2BA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0.050</w:t>
            </w:r>
          </w:p>
        </w:tc>
      </w:tr>
      <w:tr w:rsidR="00C347DB" w:rsidRPr="004A48C6" w14:paraId="0B6304A0" w14:textId="77777777" w:rsidTr="00E2608E">
        <w:trPr>
          <w:trHeight w:val="245"/>
        </w:trPr>
        <w:tc>
          <w:tcPr>
            <w:tcW w:w="1210" w:type="dxa"/>
          </w:tcPr>
          <w:p w14:paraId="3258645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040DDE5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23181BD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6EF16F6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6" w:type="dxa"/>
          </w:tcPr>
          <w:p w14:paraId="3F4ADFB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1367" w:type="dxa"/>
          </w:tcPr>
          <w:p w14:paraId="3676271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  <w:tc>
          <w:tcPr>
            <w:tcW w:w="836" w:type="dxa"/>
          </w:tcPr>
          <w:p w14:paraId="6DC721A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</w:p>
        </w:tc>
      </w:tr>
      <w:tr w:rsidR="00C347DB" w:rsidRPr="004A48C6" w14:paraId="416CD9F1" w14:textId="77777777" w:rsidTr="00E2608E">
        <w:trPr>
          <w:trHeight w:val="366"/>
        </w:trPr>
        <w:tc>
          <w:tcPr>
            <w:tcW w:w="1210" w:type="dxa"/>
          </w:tcPr>
          <w:p w14:paraId="70B5127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eH</w:t>
            </w:r>
            <w:proofErr w:type="spellEnd"/>
            <w:r w:rsidRPr="004A48C6">
              <w:rPr>
                <w:rFonts w:eastAsia="等线" w:cs="Times New Roman"/>
              </w:rPr>
              <w:t>/</w:t>
            </w:r>
            <w:proofErr w:type="spellStart"/>
            <w:r w:rsidRPr="004A48C6">
              <w:rPr>
                <w:rFonts w:eastAsia="等线" w:cs="Times New Roman"/>
              </w:rPr>
              <w:t>Co</w:t>
            </w:r>
            <w:r w:rsidRPr="004A48C6">
              <w:rPr>
                <w:rFonts w:eastAsia="等线" w:cs="Times New Roman" w:hint="eastAsia"/>
              </w:rPr>
              <w:t>m</w:t>
            </w:r>
            <w:r w:rsidRPr="004A48C6">
              <w:rPr>
                <w:rFonts w:eastAsia="等线" w:cs="Times New Roman"/>
              </w:rPr>
              <w:t>H</w:t>
            </w:r>
            <w:proofErr w:type="spellEnd"/>
          </w:p>
        </w:tc>
        <w:tc>
          <w:tcPr>
            <w:tcW w:w="1367" w:type="dxa"/>
          </w:tcPr>
          <w:p w14:paraId="6D923CB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0.49±0.06</w:t>
            </w:r>
          </w:p>
        </w:tc>
        <w:tc>
          <w:tcPr>
            <w:tcW w:w="1367" w:type="dxa"/>
          </w:tcPr>
          <w:p w14:paraId="1E3112E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0.51±0.07</w:t>
            </w:r>
          </w:p>
        </w:tc>
        <w:tc>
          <w:tcPr>
            <w:tcW w:w="1367" w:type="dxa"/>
          </w:tcPr>
          <w:p w14:paraId="5BADEAB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0.50±0.06</w:t>
            </w:r>
          </w:p>
        </w:tc>
        <w:tc>
          <w:tcPr>
            <w:tcW w:w="1366" w:type="dxa"/>
          </w:tcPr>
          <w:p w14:paraId="3A12A2C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0.50±0.06</w:t>
            </w:r>
          </w:p>
        </w:tc>
        <w:tc>
          <w:tcPr>
            <w:tcW w:w="1367" w:type="dxa"/>
          </w:tcPr>
          <w:p w14:paraId="77FAC75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0.50±0.07</w:t>
            </w:r>
          </w:p>
        </w:tc>
        <w:tc>
          <w:tcPr>
            <w:tcW w:w="836" w:type="dxa"/>
          </w:tcPr>
          <w:p w14:paraId="6ABF214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0.244</w:t>
            </w:r>
          </w:p>
        </w:tc>
      </w:tr>
    </w:tbl>
    <w:p w14:paraId="07F1C606" w14:textId="3B945BEE" w:rsidR="00C347DB" w:rsidRPr="004A48C6" w:rsidRDefault="00C347DB" w:rsidP="00C347DB">
      <w:pPr>
        <w:widowControl w:val="0"/>
        <w:spacing w:before="0" w:after="0"/>
        <w:jc w:val="both"/>
        <w:rPr>
          <w:rFonts w:eastAsia="等线" w:cs="Times New Roman"/>
          <w:kern w:val="2"/>
          <w:sz w:val="21"/>
          <w:szCs w:val="24"/>
          <w:lang w:eastAsia="zh-CN"/>
        </w:rPr>
      </w:pPr>
      <w:proofErr w:type="spellStart"/>
      <w:r w:rsidRPr="004A48C6">
        <w:rPr>
          <w:rFonts w:eastAsia="等线" w:cs="Times New Roman"/>
          <w:kern w:val="2"/>
          <w:sz w:val="21"/>
          <w:szCs w:val="24"/>
          <w:lang w:eastAsia="zh-CN"/>
        </w:rPr>
        <w:t>gH</w:t>
      </w:r>
      <w:proofErr w:type="spellEnd"/>
      <w:r w:rsidRPr="004A48C6">
        <w:rPr>
          <w:rFonts w:eastAsia="等线" w:cs="Times New Roman"/>
          <w:kern w:val="2"/>
          <w:sz w:val="21"/>
          <w:szCs w:val="24"/>
          <w:lang w:eastAsia="zh-CN"/>
        </w:rPr>
        <w:t xml:space="preserve">: geometric height; </w:t>
      </w:r>
      <w:proofErr w:type="spellStart"/>
      <w:r w:rsidRPr="004A48C6">
        <w:rPr>
          <w:rFonts w:eastAsia="等线" w:cs="Times New Roman"/>
          <w:kern w:val="2"/>
          <w:sz w:val="21"/>
          <w:szCs w:val="24"/>
          <w:lang w:eastAsia="zh-CN"/>
        </w:rPr>
        <w:t>eH</w:t>
      </w:r>
      <w:proofErr w:type="spellEnd"/>
      <w:r w:rsidRPr="004A48C6">
        <w:rPr>
          <w:rFonts w:eastAsia="等线" w:cs="Times New Roman"/>
          <w:kern w:val="2"/>
          <w:sz w:val="21"/>
          <w:szCs w:val="24"/>
          <w:lang w:eastAsia="zh-CN"/>
        </w:rPr>
        <w:t xml:space="preserve">: effective height; </w:t>
      </w:r>
      <w:proofErr w:type="spellStart"/>
      <w:r w:rsidRPr="004A48C6">
        <w:rPr>
          <w:rFonts w:eastAsia="等线" w:cs="Times New Roman"/>
          <w:kern w:val="2"/>
          <w:sz w:val="21"/>
          <w:szCs w:val="24"/>
          <w:lang w:eastAsia="zh-CN"/>
        </w:rPr>
        <w:t>Co</w:t>
      </w:r>
      <w:r w:rsidRPr="004A48C6">
        <w:rPr>
          <w:rFonts w:eastAsia="等线" w:cs="Times New Roman" w:hint="eastAsia"/>
          <w:kern w:val="2"/>
          <w:sz w:val="21"/>
          <w:szCs w:val="24"/>
          <w:lang w:eastAsia="zh-CN"/>
        </w:rPr>
        <w:t>m</w:t>
      </w:r>
      <w:r w:rsidRPr="004A48C6">
        <w:rPr>
          <w:rFonts w:eastAsia="等线" w:cs="Times New Roman"/>
          <w:kern w:val="2"/>
          <w:sz w:val="21"/>
          <w:szCs w:val="24"/>
          <w:lang w:eastAsia="zh-CN"/>
        </w:rPr>
        <w:t>H</w:t>
      </w:r>
      <w:proofErr w:type="spellEnd"/>
      <w:r w:rsidRPr="004A48C6">
        <w:rPr>
          <w:rFonts w:eastAsia="等线" w:cs="Times New Roman"/>
          <w:kern w:val="2"/>
          <w:sz w:val="21"/>
          <w:szCs w:val="24"/>
          <w:lang w:eastAsia="zh-CN"/>
        </w:rPr>
        <w:t>: commissure height; FML: free margin length; C</w:t>
      </w:r>
      <w:r w:rsidRPr="004A48C6">
        <w:rPr>
          <w:rFonts w:eastAsia="等线" w:cs="Times New Roman" w:hint="eastAsia"/>
          <w:kern w:val="2"/>
          <w:sz w:val="21"/>
          <w:szCs w:val="24"/>
          <w:lang w:eastAsia="zh-CN"/>
        </w:rPr>
        <w:t>H</w:t>
      </w:r>
      <w:r w:rsidRPr="004A48C6">
        <w:rPr>
          <w:rFonts w:eastAsia="等线" w:cs="Times New Roman"/>
          <w:kern w:val="2"/>
          <w:sz w:val="21"/>
          <w:szCs w:val="24"/>
          <w:lang w:eastAsia="zh-CN"/>
        </w:rPr>
        <w:t xml:space="preserve">: coaptation height; </w:t>
      </w:r>
      <w:r w:rsidR="00FB5A84">
        <w:rPr>
          <w:rFonts w:eastAsia="等线" w:cs="Times New Roman"/>
          <w:kern w:val="2"/>
          <w:sz w:val="21"/>
          <w:szCs w:val="24"/>
          <w:lang w:eastAsia="zh-CN"/>
        </w:rPr>
        <w:t>ICD: inter-commissural distance;</w:t>
      </w:r>
      <w:r w:rsidR="00FB5A84" w:rsidRPr="00FB5A84">
        <w:rPr>
          <w:rFonts w:eastAsia="等线" w:cs="Times New Roman"/>
          <w:kern w:val="2"/>
          <w:sz w:val="21"/>
          <w:szCs w:val="24"/>
          <w:lang w:eastAsia="zh-CN"/>
        </w:rPr>
        <w:t xml:space="preserve"> </w:t>
      </w:r>
      <w:r w:rsidR="00FB5A84" w:rsidRPr="004A48C6">
        <w:rPr>
          <w:rFonts w:eastAsia="等线" w:cs="Times New Roman"/>
          <w:kern w:val="2"/>
          <w:sz w:val="21"/>
          <w:szCs w:val="24"/>
          <w:lang w:eastAsia="zh-CN"/>
        </w:rPr>
        <w:t xml:space="preserve">STJ: </w:t>
      </w:r>
      <w:proofErr w:type="spellStart"/>
      <w:r w:rsidR="00FB5A84" w:rsidRPr="004A48C6">
        <w:rPr>
          <w:rFonts w:eastAsia="等线" w:cs="Times New Roman"/>
          <w:kern w:val="2"/>
          <w:sz w:val="21"/>
          <w:szCs w:val="24"/>
          <w:lang w:eastAsia="zh-CN"/>
        </w:rPr>
        <w:t>sino</w:t>
      </w:r>
      <w:proofErr w:type="spellEnd"/>
      <w:r w:rsidR="00FB5A84" w:rsidRPr="004A48C6">
        <w:rPr>
          <w:rFonts w:eastAsia="等线" w:cs="Times New Roman"/>
          <w:kern w:val="2"/>
          <w:sz w:val="21"/>
          <w:szCs w:val="24"/>
          <w:lang w:eastAsia="zh-CN"/>
        </w:rPr>
        <w:t>-tubular junction</w:t>
      </w:r>
      <w:r w:rsidR="00FB5A84">
        <w:rPr>
          <w:rFonts w:eastAsia="等线" w:cs="Times New Roman"/>
          <w:kern w:val="2"/>
          <w:sz w:val="21"/>
          <w:szCs w:val="24"/>
          <w:lang w:eastAsia="zh-CN"/>
        </w:rPr>
        <w:t xml:space="preserve"> (area-derived diameter)</w:t>
      </w:r>
      <w:r w:rsidR="00FB5A84" w:rsidRPr="004A48C6">
        <w:rPr>
          <w:rFonts w:eastAsia="等线" w:cs="Times New Roman"/>
          <w:kern w:val="2"/>
          <w:sz w:val="21"/>
          <w:szCs w:val="24"/>
          <w:lang w:eastAsia="zh-CN"/>
        </w:rPr>
        <w:t>; AD: annulus diameter</w:t>
      </w:r>
      <w:r w:rsidR="00FB5A84">
        <w:rPr>
          <w:rFonts w:eastAsia="等线" w:cs="Times New Roman"/>
          <w:kern w:val="2"/>
          <w:sz w:val="21"/>
          <w:szCs w:val="24"/>
          <w:lang w:eastAsia="zh-CN"/>
        </w:rPr>
        <w:t>.</w:t>
      </w:r>
    </w:p>
    <w:p w14:paraId="614694FE" w14:textId="77777777" w:rsidR="00C347DB" w:rsidRPr="004A48C6" w:rsidRDefault="00C347DB" w:rsidP="00C347DB">
      <w:pPr>
        <w:widowControl w:val="0"/>
        <w:spacing w:before="0" w:after="0"/>
        <w:jc w:val="both"/>
        <w:rPr>
          <w:rFonts w:eastAsia="等线" w:cs="Times New Roman"/>
          <w:kern w:val="2"/>
          <w:sz w:val="21"/>
          <w:szCs w:val="24"/>
          <w:lang w:eastAsia="zh-CN"/>
        </w:rPr>
      </w:pPr>
      <w:r w:rsidRPr="004A48C6">
        <w:rPr>
          <w:rFonts w:eastAsia="等线" w:cs="Times New Roman"/>
          <w:kern w:val="2"/>
          <w:sz w:val="21"/>
          <w:szCs w:val="24"/>
          <w:lang w:eastAsia="zh-CN"/>
        </w:rPr>
        <w:t>NC: non-coronary leaflet; RC: right coronary leaflet; LC: left coronary leaflet.</w:t>
      </w:r>
    </w:p>
    <w:p w14:paraId="6BCEB2AE" w14:textId="77777777" w:rsidR="00C347DB" w:rsidRPr="004A48C6" w:rsidRDefault="00C347DB" w:rsidP="00C347DB">
      <w:pPr>
        <w:widowControl w:val="0"/>
        <w:spacing w:before="0" w:after="0"/>
        <w:jc w:val="both"/>
        <w:rPr>
          <w:rFonts w:eastAsia="等线" w:cs="Times New Roman"/>
          <w:kern w:val="2"/>
          <w:sz w:val="21"/>
          <w:szCs w:val="24"/>
          <w:lang w:eastAsia="zh-CN"/>
        </w:rPr>
      </w:pPr>
      <w:r w:rsidRPr="004A48C6">
        <w:rPr>
          <w:rFonts w:eastAsia="等线" w:cs="Times New Roman"/>
          <w:kern w:val="2"/>
          <w:sz w:val="21"/>
          <w:szCs w:val="24"/>
          <w:lang w:eastAsia="zh-CN"/>
        </w:rPr>
        <w:t>NR: between NC and RC; RL: between RC and LC; LN: between LC and NC.</w:t>
      </w:r>
    </w:p>
    <w:p w14:paraId="73A9B851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5110E60C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1056467C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58DABAA4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5A371D3D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0F698A13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5EE2B75E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3AA18164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60EDB6E9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1A8F03D4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7B92A72A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4423FD94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33C3F267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7F3738E0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048DD2F4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4FE28B91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41112AF8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4AAA3825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7F38CB4A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40DBCCA5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4B46AC09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7142A3CB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24928A60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24D34072" w14:textId="77777777" w:rsidR="00C347DB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575C1866" w14:textId="77777777" w:rsidR="00C347DB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0320E9BC" w14:textId="77777777" w:rsidR="00C347DB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20B37B42" w14:textId="77777777" w:rsidR="00C347DB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208C6208" w14:textId="77777777" w:rsidR="00C347DB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44998939" w14:textId="6C2FC264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 w:val="21"/>
          <w:szCs w:val="24"/>
          <w:lang w:eastAsia="zh-CN"/>
        </w:rPr>
      </w:pPr>
      <w:r w:rsidRPr="004A48C6">
        <w:rPr>
          <w:rFonts w:eastAsia="等线" w:cs="Times New Roman"/>
          <w:kern w:val="2"/>
          <w:szCs w:val="24"/>
          <w:lang w:eastAsia="zh-CN"/>
        </w:rPr>
        <w:lastRenderedPageBreak/>
        <w:t xml:space="preserve">Table </w:t>
      </w:r>
      <w:r w:rsidR="00E2608E">
        <w:rPr>
          <w:rFonts w:eastAsia="等线" w:cs="Times New Roman"/>
          <w:kern w:val="2"/>
          <w:szCs w:val="24"/>
          <w:lang w:eastAsia="zh-CN"/>
        </w:rPr>
        <w:t>S</w:t>
      </w:r>
      <w:r w:rsidRPr="004A48C6">
        <w:rPr>
          <w:rFonts w:eastAsia="等线" w:cs="Times New Roman"/>
          <w:kern w:val="2"/>
          <w:szCs w:val="24"/>
          <w:lang w:eastAsia="zh-CN"/>
        </w:rPr>
        <w:t>4. Parameters and ratios stratified by gender</w:t>
      </w:r>
    </w:p>
    <w:tbl>
      <w:tblPr>
        <w:tblStyle w:val="TableGrid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2328"/>
        <w:gridCol w:w="2148"/>
        <w:gridCol w:w="1782"/>
      </w:tblGrid>
      <w:tr w:rsidR="00C347DB" w:rsidRPr="004A48C6" w14:paraId="555FA85F" w14:textId="77777777" w:rsidTr="00E2608E">
        <w:trPr>
          <w:trHeight w:val="465"/>
        </w:trPr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5132320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Variables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14:paraId="0DB582E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Male</w:t>
            </w:r>
          </w:p>
          <w:p w14:paraId="076C457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(n=87)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</w:tcPr>
          <w:p w14:paraId="5FB0D23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Female</w:t>
            </w:r>
          </w:p>
          <w:p w14:paraId="1D7E9EB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(n=81)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1D9AC40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  <w:i/>
                <w:iCs/>
              </w:rPr>
            </w:pPr>
            <w:r w:rsidRPr="004A48C6">
              <w:rPr>
                <w:rFonts w:eastAsia="等线" w:cs="Times New Roman"/>
                <w:i/>
                <w:iCs/>
              </w:rPr>
              <w:t>p</w:t>
            </w:r>
          </w:p>
        </w:tc>
      </w:tr>
      <w:tr w:rsidR="00C347DB" w:rsidRPr="004A48C6" w14:paraId="7B5F7D4E" w14:textId="77777777" w:rsidTr="00E2608E">
        <w:trPr>
          <w:trHeight w:val="303"/>
        </w:trPr>
        <w:tc>
          <w:tcPr>
            <w:tcW w:w="2032" w:type="dxa"/>
            <w:tcBorders>
              <w:top w:val="single" w:sz="4" w:space="0" w:color="auto"/>
            </w:tcBorders>
          </w:tcPr>
          <w:p w14:paraId="51CB1E3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Age years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14:paraId="7852749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48±15</w:t>
            </w:r>
          </w:p>
        </w:tc>
        <w:tc>
          <w:tcPr>
            <w:tcW w:w="2148" w:type="dxa"/>
            <w:tcBorders>
              <w:top w:val="single" w:sz="4" w:space="0" w:color="auto"/>
            </w:tcBorders>
          </w:tcPr>
          <w:p w14:paraId="0E50FFC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52±15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5470830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0.074</w:t>
            </w:r>
          </w:p>
        </w:tc>
      </w:tr>
      <w:tr w:rsidR="00C347DB" w:rsidRPr="004A48C6" w14:paraId="0A590E08" w14:textId="77777777" w:rsidTr="00E2608E">
        <w:trPr>
          <w:trHeight w:val="260"/>
        </w:trPr>
        <w:tc>
          <w:tcPr>
            <w:tcW w:w="2032" w:type="dxa"/>
          </w:tcPr>
          <w:p w14:paraId="19570A6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Annulus area mm</w:t>
            </w:r>
            <w:r w:rsidRPr="004A48C6">
              <w:rPr>
                <w:rFonts w:eastAsia="等线" w:cs="Times New Roman"/>
                <w:vertAlign w:val="superscript"/>
              </w:rPr>
              <w:t>2</w:t>
            </w:r>
          </w:p>
        </w:tc>
        <w:tc>
          <w:tcPr>
            <w:tcW w:w="2328" w:type="dxa"/>
          </w:tcPr>
          <w:p w14:paraId="3B36EF0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435.9±44.3</w:t>
            </w:r>
          </w:p>
        </w:tc>
        <w:tc>
          <w:tcPr>
            <w:tcW w:w="2148" w:type="dxa"/>
          </w:tcPr>
          <w:p w14:paraId="457BCE2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353.3±43.5</w:t>
            </w:r>
          </w:p>
        </w:tc>
        <w:tc>
          <w:tcPr>
            <w:tcW w:w="1782" w:type="dxa"/>
          </w:tcPr>
          <w:p w14:paraId="39A1AC3A" w14:textId="56C00562" w:rsidR="00C347DB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28375F">
              <w:rPr>
                <w:rFonts w:cs="Times New Roman"/>
                <w:lang w:eastAsia="zh-CN"/>
              </w:rPr>
              <w:t>&lt;0.001</w:t>
            </w:r>
          </w:p>
        </w:tc>
      </w:tr>
      <w:tr w:rsidR="00C347DB" w:rsidRPr="004A48C6" w14:paraId="0C2B4AFA" w14:textId="77777777" w:rsidTr="00E2608E">
        <w:trPr>
          <w:trHeight w:val="274"/>
        </w:trPr>
        <w:tc>
          <w:tcPr>
            <w:tcW w:w="2032" w:type="dxa"/>
          </w:tcPr>
          <w:p w14:paraId="157BFE0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STJ area mm</w:t>
            </w:r>
            <w:r w:rsidRPr="004A48C6">
              <w:rPr>
                <w:rFonts w:eastAsia="等线" w:cs="Times New Roman"/>
                <w:vertAlign w:val="superscript"/>
              </w:rPr>
              <w:t>2</w:t>
            </w:r>
          </w:p>
        </w:tc>
        <w:tc>
          <w:tcPr>
            <w:tcW w:w="2328" w:type="dxa"/>
          </w:tcPr>
          <w:p w14:paraId="50CD4A6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647.0±81.8</w:t>
            </w:r>
          </w:p>
        </w:tc>
        <w:tc>
          <w:tcPr>
            <w:tcW w:w="2148" w:type="dxa"/>
          </w:tcPr>
          <w:p w14:paraId="6EAD296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529.9±84.8</w:t>
            </w:r>
          </w:p>
        </w:tc>
        <w:tc>
          <w:tcPr>
            <w:tcW w:w="1782" w:type="dxa"/>
          </w:tcPr>
          <w:p w14:paraId="041A9DFB" w14:textId="2609114D" w:rsidR="00C347DB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28375F">
              <w:rPr>
                <w:rFonts w:cs="Times New Roman"/>
                <w:lang w:eastAsia="zh-CN"/>
              </w:rPr>
              <w:t>&lt;0.001</w:t>
            </w:r>
          </w:p>
        </w:tc>
      </w:tr>
      <w:tr w:rsidR="00C347DB" w:rsidRPr="004A48C6" w14:paraId="512F42B0" w14:textId="77777777" w:rsidTr="00E2608E">
        <w:trPr>
          <w:trHeight w:val="236"/>
        </w:trPr>
        <w:tc>
          <w:tcPr>
            <w:tcW w:w="2032" w:type="dxa"/>
          </w:tcPr>
          <w:p w14:paraId="73E8136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STJ/annulus area</w:t>
            </w:r>
          </w:p>
        </w:tc>
        <w:tc>
          <w:tcPr>
            <w:tcW w:w="2328" w:type="dxa"/>
          </w:tcPr>
          <w:p w14:paraId="293DA4FF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1.50±0.23</w:t>
            </w:r>
          </w:p>
        </w:tc>
        <w:tc>
          <w:tcPr>
            <w:tcW w:w="2148" w:type="dxa"/>
          </w:tcPr>
          <w:p w14:paraId="3CEF9C3C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1.51±0.23</w:t>
            </w:r>
          </w:p>
        </w:tc>
        <w:tc>
          <w:tcPr>
            <w:tcW w:w="1782" w:type="dxa"/>
          </w:tcPr>
          <w:p w14:paraId="4F497C3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0.755</w:t>
            </w:r>
          </w:p>
        </w:tc>
      </w:tr>
      <w:tr w:rsidR="007860DF" w:rsidRPr="004A48C6" w14:paraId="539E03F2" w14:textId="77777777" w:rsidTr="00E2608E">
        <w:trPr>
          <w:trHeight w:val="198"/>
        </w:trPr>
        <w:tc>
          <w:tcPr>
            <w:tcW w:w="2032" w:type="dxa"/>
          </w:tcPr>
          <w:p w14:paraId="1D1E4BAE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gH</w:t>
            </w:r>
            <w:proofErr w:type="spellEnd"/>
            <w:r w:rsidRPr="004A48C6">
              <w:rPr>
                <w:rFonts w:eastAsia="等线" w:cs="Times New Roman"/>
              </w:rPr>
              <w:t xml:space="preserve"> mm</w:t>
            </w:r>
          </w:p>
        </w:tc>
        <w:tc>
          <w:tcPr>
            <w:tcW w:w="2328" w:type="dxa"/>
          </w:tcPr>
          <w:p w14:paraId="2E4A21B6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16.2±1.2</w:t>
            </w:r>
          </w:p>
        </w:tc>
        <w:tc>
          <w:tcPr>
            <w:tcW w:w="2148" w:type="dxa"/>
          </w:tcPr>
          <w:p w14:paraId="6CFC123D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14.7±1.2</w:t>
            </w:r>
          </w:p>
        </w:tc>
        <w:tc>
          <w:tcPr>
            <w:tcW w:w="1782" w:type="dxa"/>
          </w:tcPr>
          <w:p w14:paraId="1D54A72C" w14:textId="31775634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157CCB">
              <w:rPr>
                <w:rFonts w:cs="Times New Roman"/>
                <w:lang w:eastAsia="zh-CN"/>
              </w:rPr>
              <w:t>&lt;0.001</w:t>
            </w:r>
          </w:p>
        </w:tc>
      </w:tr>
      <w:tr w:rsidR="007860DF" w:rsidRPr="004A48C6" w14:paraId="17F93D4D" w14:textId="77777777" w:rsidTr="00E2608E">
        <w:trPr>
          <w:trHeight w:val="232"/>
        </w:trPr>
        <w:tc>
          <w:tcPr>
            <w:tcW w:w="2032" w:type="dxa"/>
          </w:tcPr>
          <w:p w14:paraId="700A4742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eH</w:t>
            </w:r>
            <w:proofErr w:type="spellEnd"/>
            <w:r w:rsidRPr="004A48C6">
              <w:rPr>
                <w:rFonts w:eastAsia="等线" w:cs="Times New Roman"/>
              </w:rPr>
              <w:t xml:space="preserve"> mm</w:t>
            </w:r>
          </w:p>
        </w:tc>
        <w:tc>
          <w:tcPr>
            <w:tcW w:w="2328" w:type="dxa"/>
          </w:tcPr>
          <w:p w14:paraId="555CA1D7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9.2±1.1</w:t>
            </w:r>
          </w:p>
        </w:tc>
        <w:tc>
          <w:tcPr>
            <w:tcW w:w="2148" w:type="dxa"/>
          </w:tcPr>
          <w:p w14:paraId="5DB9A07A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8.6±1.0</w:t>
            </w:r>
          </w:p>
        </w:tc>
        <w:tc>
          <w:tcPr>
            <w:tcW w:w="1782" w:type="dxa"/>
          </w:tcPr>
          <w:p w14:paraId="354E4D53" w14:textId="1ABB6DEE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157CCB">
              <w:rPr>
                <w:rFonts w:cs="Times New Roman"/>
                <w:lang w:eastAsia="zh-CN"/>
              </w:rPr>
              <w:t>&lt;0.001</w:t>
            </w:r>
          </w:p>
        </w:tc>
      </w:tr>
      <w:tr w:rsidR="007860DF" w:rsidRPr="004A48C6" w14:paraId="2499A544" w14:textId="77777777" w:rsidTr="00E2608E">
        <w:trPr>
          <w:trHeight w:val="194"/>
        </w:trPr>
        <w:tc>
          <w:tcPr>
            <w:tcW w:w="2032" w:type="dxa"/>
          </w:tcPr>
          <w:p w14:paraId="4FB165C6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C</w:t>
            </w:r>
            <w:r w:rsidRPr="004A48C6">
              <w:rPr>
                <w:rFonts w:eastAsia="等线" w:cs="Times New Roman" w:hint="eastAsia"/>
              </w:rPr>
              <w:t>H</w:t>
            </w:r>
            <w:r w:rsidRPr="004A48C6">
              <w:rPr>
                <w:rFonts w:eastAsia="等线" w:cs="Times New Roman"/>
              </w:rPr>
              <w:t xml:space="preserve"> mm</w:t>
            </w:r>
          </w:p>
        </w:tc>
        <w:tc>
          <w:tcPr>
            <w:tcW w:w="2328" w:type="dxa"/>
          </w:tcPr>
          <w:p w14:paraId="639A3C9C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3</w:t>
            </w:r>
            <w:r w:rsidRPr="004A48C6">
              <w:rPr>
                <w:rFonts w:eastAsia="等线" w:cs="Times New Roman"/>
              </w:rPr>
              <w:t>±0.</w:t>
            </w:r>
            <w:r w:rsidRPr="004A48C6">
              <w:rPr>
                <w:rFonts w:eastAsia="等线" w:cs="Times New Roman" w:hint="eastAsia"/>
              </w:rPr>
              <w:t>5</w:t>
            </w:r>
          </w:p>
        </w:tc>
        <w:tc>
          <w:tcPr>
            <w:tcW w:w="2148" w:type="dxa"/>
          </w:tcPr>
          <w:p w14:paraId="2F142B27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2</w:t>
            </w:r>
            <w:r w:rsidRPr="004A48C6">
              <w:rPr>
                <w:rFonts w:eastAsia="等线" w:cs="Times New Roman"/>
              </w:rPr>
              <w:t>.</w:t>
            </w:r>
            <w:r w:rsidRPr="004A48C6">
              <w:rPr>
                <w:rFonts w:eastAsia="等线" w:cs="Times New Roman" w:hint="eastAsia"/>
              </w:rPr>
              <w:t>9</w:t>
            </w:r>
            <w:r w:rsidRPr="004A48C6">
              <w:rPr>
                <w:rFonts w:eastAsia="等线" w:cs="Times New Roman"/>
              </w:rPr>
              <w:t>±0.</w:t>
            </w:r>
            <w:r w:rsidRPr="004A48C6">
              <w:rPr>
                <w:rFonts w:eastAsia="等线" w:cs="Times New Roman" w:hint="eastAsia"/>
              </w:rPr>
              <w:t>5</w:t>
            </w:r>
          </w:p>
        </w:tc>
        <w:tc>
          <w:tcPr>
            <w:tcW w:w="1782" w:type="dxa"/>
          </w:tcPr>
          <w:p w14:paraId="33C84206" w14:textId="5C2624D8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157CCB">
              <w:rPr>
                <w:rFonts w:cs="Times New Roman"/>
                <w:lang w:eastAsia="zh-CN"/>
              </w:rPr>
              <w:t>&lt;0.001</w:t>
            </w:r>
          </w:p>
        </w:tc>
      </w:tr>
      <w:tr w:rsidR="007860DF" w:rsidRPr="004A48C6" w14:paraId="0208728E" w14:textId="77777777" w:rsidTr="00E2608E">
        <w:trPr>
          <w:trHeight w:val="225"/>
        </w:trPr>
        <w:tc>
          <w:tcPr>
            <w:tcW w:w="2032" w:type="dxa"/>
          </w:tcPr>
          <w:p w14:paraId="3565E750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FML mm</w:t>
            </w:r>
          </w:p>
        </w:tc>
        <w:tc>
          <w:tcPr>
            <w:tcW w:w="2328" w:type="dxa"/>
          </w:tcPr>
          <w:p w14:paraId="2167B817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33.8±2.5</w:t>
            </w:r>
          </w:p>
        </w:tc>
        <w:tc>
          <w:tcPr>
            <w:tcW w:w="2148" w:type="dxa"/>
          </w:tcPr>
          <w:p w14:paraId="230DFD89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30.0±2.5</w:t>
            </w:r>
          </w:p>
        </w:tc>
        <w:tc>
          <w:tcPr>
            <w:tcW w:w="1782" w:type="dxa"/>
          </w:tcPr>
          <w:p w14:paraId="6AC42691" w14:textId="1397F39E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157CCB">
              <w:rPr>
                <w:rFonts w:cs="Times New Roman"/>
                <w:lang w:eastAsia="zh-CN"/>
              </w:rPr>
              <w:t>&lt;0.001</w:t>
            </w:r>
          </w:p>
        </w:tc>
      </w:tr>
      <w:tr w:rsidR="007860DF" w:rsidRPr="004A48C6" w14:paraId="2BBDDAFE" w14:textId="77777777" w:rsidTr="00E2608E">
        <w:trPr>
          <w:trHeight w:val="291"/>
        </w:trPr>
        <w:tc>
          <w:tcPr>
            <w:tcW w:w="2032" w:type="dxa"/>
          </w:tcPr>
          <w:p w14:paraId="191F5807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ICD mm</w:t>
            </w:r>
          </w:p>
        </w:tc>
        <w:tc>
          <w:tcPr>
            <w:tcW w:w="2328" w:type="dxa"/>
          </w:tcPr>
          <w:p w14:paraId="6280BEFD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24.3±1.6</w:t>
            </w:r>
          </w:p>
        </w:tc>
        <w:tc>
          <w:tcPr>
            <w:tcW w:w="2148" w:type="dxa"/>
          </w:tcPr>
          <w:p w14:paraId="002BD478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21.8±1.6</w:t>
            </w:r>
          </w:p>
        </w:tc>
        <w:tc>
          <w:tcPr>
            <w:tcW w:w="1782" w:type="dxa"/>
          </w:tcPr>
          <w:p w14:paraId="2C82A9EE" w14:textId="3E2B8D96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157CCB">
              <w:rPr>
                <w:rFonts w:cs="Times New Roman"/>
                <w:lang w:eastAsia="zh-CN"/>
              </w:rPr>
              <w:t>&lt;0.001</w:t>
            </w:r>
          </w:p>
        </w:tc>
      </w:tr>
      <w:tr w:rsidR="007860DF" w:rsidRPr="004A48C6" w14:paraId="672D1901" w14:textId="77777777" w:rsidTr="00E2608E">
        <w:trPr>
          <w:trHeight w:val="254"/>
        </w:trPr>
        <w:tc>
          <w:tcPr>
            <w:tcW w:w="2032" w:type="dxa"/>
          </w:tcPr>
          <w:p w14:paraId="2D8707BC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Co</w:t>
            </w:r>
            <w:r w:rsidRPr="004A48C6">
              <w:rPr>
                <w:rFonts w:eastAsia="等线" w:cs="Times New Roman" w:hint="eastAsia"/>
              </w:rPr>
              <w:t>m</w:t>
            </w:r>
            <w:r w:rsidRPr="004A48C6">
              <w:rPr>
                <w:rFonts w:eastAsia="等线" w:cs="Times New Roman"/>
              </w:rPr>
              <w:t>H</w:t>
            </w:r>
            <w:proofErr w:type="spellEnd"/>
            <w:r w:rsidRPr="004A48C6">
              <w:rPr>
                <w:rFonts w:eastAsia="等线" w:cs="Times New Roman"/>
              </w:rPr>
              <w:t xml:space="preserve"> mm</w:t>
            </w:r>
          </w:p>
        </w:tc>
        <w:tc>
          <w:tcPr>
            <w:tcW w:w="2328" w:type="dxa"/>
          </w:tcPr>
          <w:p w14:paraId="30407963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18.7±1.6</w:t>
            </w:r>
          </w:p>
        </w:tc>
        <w:tc>
          <w:tcPr>
            <w:tcW w:w="2148" w:type="dxa"/>
          </w:tcPr>
          <w:p w14:paraId="347D8662" w14:textId="77777777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17.0±1.3</w:t>
            </w:r>
          </w:p>
        </w:tc>
        <w:tc>
          <w:tcPr>
            <w:tcW w:w="1782" w:type="dxa"/>
          </w:tcPr>
          <w:p w14:paraId="4E993903" w14:textId="5FD725DE" w:rsidR="007860DF" w:rsidRPr="004A48C6" w:rsidRDefault="007860DF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157CCB">
              <w:rPr>
                <w:rFonts w:cs="Times New Roman"/>
                <w:lang w:eastAsia="zh-CN"/>
              </w:rPr>
              <w:t>&lt;0.001</w:t>
            </w:r>
          </w:p>
        </w:tc>
      </w:tr>
      <w:tr w:rsidR="00C347DB" w:rsidRPr="004A48C6" w14:paraId="483E0586" w14:textId="77777777" w:rsidTr="00E2608E">
        <w:trPr>
          <w:trHeight w:val="338"/>
        </w:trPr>
        <w:tc>
          <w:tcPr>
            <w:tcW w:w="2032" w:type="dxa"/>
          </w:tcPr>
          <w:p w14:paraId="4825314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gH</w:t>
            </w:r>
            <w:proofErr w:type="spellEnd"/>
            <w:r w:rsidRPr="004A48C6">
              <w:rPr>
                <w:rFonts w:eastAsia="等线" w:cs="Times New Roman"/>
              </w:rPr>
              <w:t>/AD</w:t>
            </w:r>
          </w:p>
        </w:tc>
        <w:tc>
          <w:tcPr>
            <w:tcW w:w="2328" w:type="dxa"/>
          </w:tcPr>
          <w:p w14:paraId="55E12D10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0.69±0.05</w:t>
            </w:r>
          </w:p>
        </w:tc>
        <w:tc>
          <w:tcPr>
            <w:tcW w:w="2148" w:type="dxa"/>
          </w:tcPr>
          <w:p w14:paraId="3A8AB3B4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0.69±0.04</w:t>
            </w:r>
          </w:p>
        </w:tc>
        <w:tc>
          <w:tcPr>
            <w:tcW w:w="1782" w:type="dxa"/>
          </w:tcPr>
          <w:p w14:paraId="761CC1A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0.710</w:t>
            </w:r>
          </w:p>
        </w:tc>
      </w:tr>
      <w:tr w:rsidR="00C347DB" w:rsidRPr="004A48C6" w14:paraId="6546C415" w14:textId="77777777" w:rsidTr="00E2608E">
        <w:trPr>
          <w:trHeight w:val="215"/>
        </w:trPr>
        <w:tc>
          <w:tcPr>
            <w:tcW w:w="2032" w:type="dxa"/>
          </w:tcPr>
          <w:p w14:paraId="0E66C83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 w:hint="eastAsia"/>
              </w:rPr>
              <w:t>gH</w:t>
            </w:r>
            <w:proofErr w:type="spellEnd"/>
            <w:r w:rsidRPr="004A48C6">
              <w:rPr>
                <w:rFonts w:eastAsia="等线" w:cs="Times New Roman"/>
              </w:rPr>
              <w:t>/STJ</w:t>
            </w:r>
          </w:p>
        </w:tc>
        <w:tc>
          <w:tcPr>
            <w:tcW w:w="2328" w:type="dxa"/>
          </w:tcPr>
          <w:p w14:paraId="181B93F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0.57±0.05</w:t>
            </w:r>
          </w:p>
        </w:tc>
        <w:tc>
          <w:tcPr>
            <w:tcW w:w="2148" w:type="dxa"/>
          </w:tcPr>
          <w:p w14:paraId="7509189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0.57±0.05</w:t>
            </w:r>
          </w:p>
        </w:tc>
        <w:tc>
          <w:tcPr>
            <w:tcW w:w="1782" w:type="dxa"/>
          </w:tcPr>
          <w:p w14:paraId="790238B7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 w:hint="eastAsia"/>
              </w:rPr>
              <w:t>0.954</w:t>
            </w:r>
          </w:p>
        </w:tc>
      </w:tr>
      <w:tr w:rsidR="00C347DB" w:rsidRPr="004A48C6" w14:paraId="79B14F21" w14:textId="77777777" w:rsidTr="00E2608E">
        <w:trPr>
          <w:trHeight w:val="215"/>
        </w:trPr>
        <w:tc>
          <w:tcPr>
            <w:tcW w:w="2032" w:type="dxa"/>
          </w:tcPr>
          <w:p w14:paraId="66DD405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eH</w:t>
            </w:r>
            <w:proofErr w:type="spellEnd"/>
            <w:r w:rsidRPr="004A48C6">
              <w:rPr>
                <w:rFonts w:eastAsia="等线" w:cs="Times New Roman"/>
              </w:rPr>
              <w:t>/</w:t>
            </w:r>
            <w:proofErr w:type="spellStart"/>
            <w:r w:rsidRPr="004A48C6">
              <w:rPr>
                <w:rFonts w:eastAsia="等线" w:cs="Times New Roman"/>
              </w:rPr>
              <w:t>gH</w:t>
            </w:r>
            <w:proofErr w:type="spellEnd"/>
          </w:p>
        </w:tc>
        <w:tc>
          <w:tcPr>
            <w:tcW w:w="2328" w:type="dxa"/>
          </w:tcPr>
          <w:p w14:paraId="50FABE0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0.57±0.05</w:t>
            </w:r>
          </w:p>
        </w:tc>
        <w:tc>
          <w:tcPr>
            <w:tcW w:w="2148" w:type="dxa"/>
          </w:tcPr>
          <w:p w14:paraId="3E58B349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0.59±0.06</w:t>
            </w:r>
          </w:p>
        </w:tc>
        <w:tc>
          <w:tcPr>
            <w:tcW w:w="1782" w:type="dxa"/>
          </w:tcPr>
          <w:p w14:paraId="6BE2DFD1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0.026</w:t>
            </w:r>
          </w:p>
        </w:tc>
      </w:tr>
      <w:tr w:rsidR="00C347DB" w:rsidRPr="004A48C6" w14:paraId="68724B13" w14:textId="77777777" w:rsidTr="00E2608E">
        <w:trPr>
          <w:trHeight w:val="177"/>
        </w:trPr>
        <w:tc>
          <w:tcPr>
            <w:tcW w:w="2032" w:type="dxa"/>
          </w:tcPr>
          <w:p w14:paraId="2235AF1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gH</w:t>
            </w:r>
            <w:proofErr w:type="spellEnd"/>
            <w:r w:rsidRPr="004A48C6">
              <w:rPr>
                <w:rFonts w:eastAsia="等线" w:cs="Times New Roman"/>
              </w:rPr>
              <w:t>/FML</w:t>
            </w:r>
          </w:p>
        </w:tc>
        <w:tc>
          <w:tcPr>
            <w:tcW w:w="2328" w:type="dxa"/>
          </w:tcPr>
          <w:p w14:paraId="008A897B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0.48±0.04</w:t>
            </w:r>
          </w:p>
        </w:tc>
        <w:tc>
          <w:tcPr>
            <w:tcW w:w="2148" w:type="dxa"/>
          </w:tcPr>
          <w:p w14:paraId="5DC8E6C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0.49±0.04</w:t>
            </w:r>
          </w:p>
        </w:tc>
        <w:tc>
          <w:tcPr>
            <w:tcW w:w="1782" w:type="dxa"/>
          </w:tcPr>
          <w:p w14:paraId="7F4A8236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0.165</w:t>
            </w:r>
          </w:p>
        </w:tc>
      </w:tr>
      <w:tr w:rsidR="00C347DB" w:rsidRPr="004A48C6" w14:paraId="04B13E36" w14:textId="77777777" w:rsidTr="00E2608E">
        <w:trPr>
          <w:trHeight w:val="243"/>
        </w:trPr>
        <w:tc>
          <w:tcPr>
            <w:tcW w:w="2032" w:type="dxa"/>
          </w:tcPr>
          <w:p w14:paraId="03B702AE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FML/ICD</w:t>
            </w:r>
          </w:p>
        </w:tc>
        <w:tc>
          <w:tcPr>
            <w:tcW w:w="2328" w:type="dxa"/>
          </w:tcPr>
          <w:p w14:paraId="1EEE7A7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1.4±0.07</w:t>
            </w:r>
          </w:p>
        </w:tc>
        <w:tc>
          <w:tcPr>
            <w:tcW w:w="2148" w:type="dxa"/>
          </w:tcPr>
          <w:p w14:paraId="3DDD1C58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1.4±0.06</w:t>
            </w:r>
          </w:p>
        </w:tc>
        <w:tc>
          <w:tcPr>
            <w:tcW w:w="1782" w:type="dxa"/>
          </w:tcPr>
          <w:p w14:paraId="66953222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0.149</w:t>
            </w:r>
          </w:p>
        </w:tc>
      </w:tr>
      <w:tr w:rsidR="00C347DB" w:rsidRPr="004A48C6" w14:paraId="45AFB1E4" w14:textId="77777777" w:rsidTr="00E2608E">
        <w:trPr>
          <w:trHeight w:val="191"/>
        </w:trPr>
        <w:tc>
          <w:tcPr>
            <w:tcW w:w="2032" w:type="dxa"/>
          </w:tcPr>
          <w:p w14:paraId="1EAC5AC3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eH</w:t>
            </w:r>
            <w:proofErr w:type="spellEnd"/>
            <w:r w:rsidRPr="004A48C6">
              <w:rPr>
                <w:rFonts w:eastAsia="等线" w:cs="Times New Roman"/>
              </w:rPr>
              <w:t>/</w:t>
            </w:r>
            <w:proofErr w:type="spellStart"/>
            <w:r w:rsidRPr="004A48C6">
              <w:rPr>
                <w:rFonts w:eastAsia="等线" w:cs="Times New Roman"/>
              </w:rPr>
              <w:t>Co</w:t>
            </w:r>
            <w:r w:rsidRPr="004A48C6">
              <w:rPr>
                <w:rFonts w:eastAsia="等线" w:cs="Times New Roman" w:hint="eastAsia"/>
              </w:rPr>
              <w:t>m</w:t>
            </w:r>
            <w:r w:rsidRPr="004A48C6">
              <w:rPr>
                <w:rFonts w:eastAsia="等线" w:cs="Times New Roman"/>
              </w:rPr>
              <w:t>H</w:t>
            </w:r>
            <w:proofErr w:type="spellEnd"/>
          </w:p>
        </w:tc>
        <w:tc>
          <w:tcPr>
            <w:tcW w:w="2328" w:type="dxa"/>
          </w:tcPr>
          <w:p w14:paraId="5522A6B5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0.50±0.06</w:t>
            </w:r>
          </w:p>
        </w:tc>
        <w:tc>
          <w:tcPr>
            <w:tcW w:w="2148" w:type="dxa"/>
          </w:tcPr>
          <w:p w14:paraId="2D624C9D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0.51±0.05</w:t>
            </w:r>
          </w:p>
        </w:tc>
        <w:tc>
          <w:tcPr>
            <w:tcW w:w="1782" w:type="dxa"/>
          </w:tcPr>
          <w:p w14:paraId="2F21FB3A" w14:textId="77777777" w:rsidR="00C347DB" w:rsidRPr="004A48C6" w:rsidRDefault="00C347DB" w:rsidP="0004311D">
            <w:pPr>
              <w:widowControl w:val="0"/>
              <w:spacing w:before="0" w:after="0"/>
              <w:jc w:val="center"/>
              <w:outlineLvl w:val="0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0.207</w:t>
            </w:r>
          </w:p>
        </w:tc>
      </w:tr>
    </w:tbl>
    <w:p w14:paraId="00485F29" w14:textId="77777777" w:rsidR="00C347DB" w:rsidRPr="004A48C6" w:rsidRDefault="00C347DB" w:rsidP="00C347DB">
      <w:pPr>
        <w:widowControl w:val="0"/>
        <w:spacing w:before="0" w:after="0"/>
        <w:jc w:val="both"/>
        <w:rPr>
          <w:rFonts w:eastAsia="等线" w:cs="Times New Roman"/>
          <w:kern w:val="2"/>
          <w:sz w:val="21"/>
          <w:szCs w:val="24"/>
          <w:lang w:eastAsia="zh-CN"/>
        </w:rPr>
      </w:pPr>
      <w:r w:rsidRPr="004A48C6">
        <w:rPr>
          <w:rFonts w:eastAsia="等线" w:cs="Times New Roman"/>
          <w:kern w:val="2"/>
          <w:sz w:val="21"/>
          <w:szCs w:val="24"/>
          <w:lang w:eastAsia="zh-CN"/>
        </w:rPr>
        <w:t xml:space="preserve">STJ: </w:t>
      </w:r>
      <w:proofErr w:type="spellStart"/>
      <w:r w:rsidRPr="004A48C6">
        <w:rPr>
          <w:rFonts w:eastAsia="等线" w:cs="Times New Roman"/>
          <w:kern w:val="2"/>
          <w:sz w:val="21"/>
          <w:szCs w:val="24"/>
          <w:lang w:eastAsia="zh-CN"/>
        </w:rPr>
        <w:t>sino</w:t>
      </w:r>
      <w:proofErr w:type="spellEnd"/>
      <w:r w:rsidRPr="004A48C6">
        <w:rPr>
          <w:rFonts w:eastAsia="等线" w:cs="Times New Roman"/>
          <w:kern w:val="2"/>
          <w:sz w:val="21"/>
          <w:szCs w:val="24"/>
          <w:lang w:eastAsia="zh-CN"/>
        </w:rPr>
        <w:t xml:space="preserve">-tubular junction; AD: annulus diameter; </w:t>
      </w:r>
      <w:proofErr w:type="spellStart"/>
      <w:r w:rsidRPr="004A48C6">
        <w:rPr>
          <w:rFonts w:eastAsia="等线" w:cs="Times New Roman"/>
          <w:kern w:val="2"/>
          <w:sz w:val="21"/>
          <w:szCs w:val="24"/>
          <w:lang w:eastAsia="zh-CN"/>
        </w:rPr>
        <w:t>gH</w:t>
      </w:r>
      <w:proofErr w:type="spellEnd"/>
      <w:r w:rsidRPr="004A48C6">
        <w:rPr>
          <w:rFonts w:eastAsia="等线" w:cs="Times New Roman"/>
          <w:kern w:val="2"/>
          <w:sz w:val="21"/>
          <w:szCs w:val="24"/>
          <w:lang w:eastAsia="zh-CN"/>
        </w:rPr>
        <w:t xml:space="preserve">: geometric height; </w:t>
      </w:r>
      <w:proofErr w:type="spellStart"/>
      <w:r w:rsidRPr="004A48C6">
        <w:rPr>
          <w:rFonts w:eastAsia="等线" w:cs="Times New Roman"/>
          <w:kern w:val="2"/>
          <w:sz w:val="21"/>
          <w:szCs w:val="24"/>
          <w:lang w:eastAsia="zh-CN"/>
        </w:rPr>
        <w:t>eH</w:t>
      </w:r>
      <w:proofErr w:type="spellEnd"/>
      <w:r w:rsidRPr="004A48C6">
        <w:rPr>
          <w:rFonts w:eastAsia="等线" w:cs="Times New Roman"/>
          <w:kern w:val="2"/>
          <w:sz w:val="21"/>
          <w:szCs w:val="24"/>
          <w:lang w:eastAsia="zh-CN"/>
        </w:rPr>
        <w:t xml:space="preserve">: effective height; </w:t>
      </w:r>
      <w:proofErr w:type="spellStart"/>
      <w:r w:rsidRPr="004A48C6">
        <w:rPr>
          <w:rFonts w:eastAsia="等线" w:cs="Times New Roman"/>
          <w:kern w:val="2"/>
          <w:sz w:val="21"/>
          <w:szCs w:val="24"/>
          <w:lang w:eastAsia="zh-CN"/>
        </w:rPr>
        <w:t>Co</w:t>
      </w:r>
      <w:r w:rsidRPr="004A48C6">
        <w:rPr>
          <w:rFonts w:eastAsia="等线" w:cs="Times New Roman" w:hint="eastAsia"/>
          <w:kern w:val="2"/>
          <w:sz w:val="21"/>
          <w:szCs w:val="24"/>
          <w:lang w:eastAsia="zh-CN"/>
        </w:rPr>
        <w:t>m</w:t>
      </w:r>
      <w:r w:rsidRPr="004A48C6">
        <w:rPr>
          <w:rFonts w:eastAsia="等线" w:cs="Times New Roman"/>
          <w:kern w:val="2"/>
          <w:sz w:val="21"/>
          <w:szCs w:val="24"/>
          <w:lang w:eastAsia="zh-CN"/>
        </w:rPr>
        <w:t>H</w:t>
      </w:r>
      <w:proofErr w:type="spellEnd"/>
      <w:r w:rsidRPr="004A48C6">
        <w:rPr>
          <w:rFonts w:eastAsia="等线" w:cs="Times New Roman"/>
          <w:kern w:val="2"/>
          <w:sz w:val="21"/>
          <w:szCs w:val="24"/>
          <w:lang w:eastAsia="zh-CN"/>
        </w:rPr>
        <w:t>: commissure height; FML: free margin length; C</w:t>
      </w:r>
      <w:r w:rsidRPr="004A48C6">
        <w:rPr>
          <w:rFonts w:eastAsia="等线" w:cs="Times New Roman" w:hint="eastAsia"/>
          <w:kern w:val="2"/>
          <w:sz w:val="21"/>
          <w:szCs w:val="24"/>
          <w:lang w:eastAsia="zh-CN"/>
        </w:rPr>
        <w:t>H</w:t>
      </w:r>
      <w:r w:rsidRPr="004A48C6">
        <w:rPr>
          <w:rFonts w:eastAsia="等线" w:cs="Times New Roman"/>
          <w:kern w:val="2"/>
          <w:sz w:val="21"/>
          <w:szCs w:val="24"/>
          <w:lang w:eastAsia="zh-CN"/>
        </w:rPr>
        <w:t>: coaptation height; ICD: inter-commissural distance.</w:t>
      </w:r>
    </w:p>
    <w:p w14:paraId="73774783" w14:textId="77777777" w:rsidR="00C347DB" w:rsidRPr="004A48C6" w:rsidRDefault="00C347DB" w:rsidP="00C347DB">
      <w:pPr>
        <w:widowControl w:val="0"/>
        <w:spacing w:before="0" w:after="0"/>
        <w:jc w:val="both"/>
        <w:rPr>
          <w:rFonts w:eastAsia="等线" w:cs="Times New Roman"/>
          <w:kern w:val="2"/>
          <w:sz w:val="21"/>
          <w:szCs w:val="24"/>
          <w:lang w:eastAsia="zh-CN"/>
        </w:rPr>
      </w:pPr>
    </w:p>
    <w:p w14:paraId="41FF5F75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7CFDDEE5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325CFDC4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3480045F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2E3484E2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2FDA99CF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704B6D84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18B5608F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01460E51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779FEE06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4D7B49A7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0DC55939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66FC931B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02A463E1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779865E2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2C898352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327FA0B4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6544F0E8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20DAD41E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06084297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05EF5D78" w14:textId="77777777" w:rsidR="00C347DB" w:rsidRPr="004A48C6" w:rsidRDefault="00C347DB" w:rsidP="00C347DB">
      <w:pPr>
        <w:widowControl w:val="0"/>
        <w:spacing w:before="0" w:after="0"/>
        <w:jc w:val="both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4AE18A6D" w14:textId="77777777" w:rsidR="00C347DB" w:rsidRDefault="00C347DB" w:rsidP="00C347DB">
      <w:pPr>
        <w:widowControl w:val="0"/>
        <w:spacing w:before="0" w:after="0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49885C87" w14:textId="77777777" w:rsidR="00C347DB" w:rsidRDefault="00C347DB" w:rsidP="00C347DB">
      <w:pPr>
        <w:widowControl w:val="0"/>
        <w:spacing w:before="0" w:after="0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0F527439" w14:textId="77777777" w:rsidR="00C347DB" w:rsidRDefault="00C347DB" w:rsidP="00C347DB">
      <w:pPr>
        <w:widowControl w:val="0"/>
        <w:spacing w:before="0" w:after="0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694165A1" w14:textId="77777777" w:rsidR="00C347DB" w:rsidRDefault="00C347DB" w:rsidP="00C347DB">
      <w:pPr>
        <w:widowControl w:val="0"/>
        <w:spacing w:before="0" w:after="0"/>
        <w:outlineLvl w:val="0"/>
        <w:rPr>
          <w:rFonts w:eastAsia="等线" w:cs="Times New Roman"/>
          <w:kern w:val="2"/>
          <w:szCs w:val="24"/>
          <w:lang w:eastAsia="zh-CN"/>
        </w:rPr>
      </w:pPr>
    </w:p>
    <w:p w14:paraId="4957EF2A" w14:textId="77777777" w:rsidR="003923E6" w:rsidRDefault="003923E6" w:rsidP="00C347DB">
      <w:pPr>
        <w:widowControl w:val="0"/>
        <w:spacing w:before="0" w:after="0"/>
        <w:outlineLvl w:val="0"/>
        <w:rPr>
          <w:rFonts w:eastAsia="等线" w:cs="Times New Roman" w:hint="eastAsia"/>
          <w:kern w:val="2"/>
          <w:szCs w:val="24"/>
          <w:lang w:eastAsia="zh-CN"/>
        </w:rPr>
      </w:pPr>
    </w:p>
    <w:p w14:paraId="3BB357A7" w14:textId="77777777" w:rsidR="00E2608E" w:rsidRDefault="00E2608E">
      <w:pPr>
        <w:spacing w:before="0" w:after="0"/>
        <w:rPr>
          <w:rFonts w:eastAsia="等线" w:cs="Times New Roman"/>
          <w:kern w:val="2"/>
          <w:szCs w:val="24"/>
          <w:lang w:eastAsia="zh-CN"/>
        </w:rPr>
      </w:pPr>
      <w:r>
        <w:rPr>
          <w:rFonts w:eastAsia="等线" w:cs="Times New Roman"/>
          <w:kern w:val="2"/>
          <w:szCs w:val="24"/>
          <w:lang w:eastAsia="zh-CN"/>
        </w:rPr>
        <w:br w:type="page"/>
      </w:r>
    </w:p>
    <w:p w14:paraId="3C5F5DBF" w14:textId="686D145E" w:rsidR="00C347DB" w:rsidRPr="004A48C6" w:rsidRDefault="00C347DB" w:rsidP="00C347DB">
      <w:pPr>
        <w:widowControl w:val="0"/>
        <w:spacing w:before="0" w:after="0"/>
        <w:outlineLvl w:val="0"/>
        <w:rPr>
          <w:rFonts w:eastAsia="等线" w:cs="Times New Roman"/>
          <w:kern w:val="2"/>
          <w:szCs w:val="24"/>
          <w:lang w:eastAsia="zh-CN"/>
        </w:rPr>
      </w:pPr>
      <w:r w:rsidRPr="004A48C6">
        <w:rPr>
          <w:rFonts w:eastAsia="等线" w:cs="Times New Roman"/>
          <w:kern w:val="2"/>
          <w:szCs w:val="24"/>
          <w:lang w:eastAsia="zh-CN"/>
        </w:rPr>
        <w:lastRenderedPageBreak/>
        <w:t xml:space="preserve">Table </w:t>
      </w:r>
      <w:r w:rsidR="00E2608E">
        <w:rPr>
          <w:rFonts w:eastAsia="等线" w:cs="Times New Roman"/>
          <w:kern w:val="2"/>
          <w:szCs w:val="24"/>
          <w:lang w:eastAsia="zh-CN"/>
        </w:rPr>
        <w:t>S</w:t>
      </w:r>
      <w:r w:rsidRPr="004A48C6">
        <w:rPr>
          <w:rFonts w:eastAsia="等线" w:cs="Times New Roman"/>
          <w:kern w:val="2"/>
          <w:szCs w:val="24"/>
          <w:lang w:eastAsia="zh-CN"/>
        </w:rPr>
        <w:t>5. Calculated aortic root and leaflet measures for</w:t>
      </w:r>
      <w:r w:rsidRPr="004A48C6">
        <w:rPr>
          <w:rFonts w:eastAsia="等线" w:cs="Times New Roman" w:hint="eastAsia"/>
          <w:kern w:val="2"/>
          <w:szCs w:val="24"/>
          <w:lang w:eastAsia="zh-CN"/>
        </w:rPr>
        <w:t xml:space="preserve"> </w:t>
      </w:r>
      <w:proofErr w:type="spellStart"/>
      <w:r w:rsidRPr="004A48C6">
        <w:rPr>
          <w:rFonts w:eastAsia="等线" w:cs="Times New Roman" w:hint="eastAsia"/>
          <w:kern w:val="2"/>
          <w:szCs w:val="24"/>
          <w:lang w:eastAsia="zh-CN"/>
        </w:rPr>
        <w:t>gH</w:t>
      </w:r>
      <w:proofErr w:type="spellEnd"/>
      <w:r w:rsidRPr="004A48C6">
        <w:rPr>
          <w:rFonts w:eastAsia="等线" w:cs="Times New Roman"/>
          <w:kern w:val="2"/>
          <w:szCs w:val="24"/>
          <w:lang w:eastAsia="zh-CN"/>
        </w:rPr>
        <w:t xml:space="preserve"> from 12 to 25mm based on linear regression equation.</w:t>
      </w:r>
    </w:p>
    <w:tbl>
      <w:tblPr>
        <w:tblStyle w:val="TableGrid1"/>
        <w:tblW w:w="924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086"/>
        <w:gridCol w:w="1212"/>
        <w:gridCol w:w="1086"/>
        <w:gridCol w:w="1086"/>
        <w:gridCol w:w="1464"/>
        <w:gridCol w:w="1086"/>
        <w:gridCol w:w="1086"/>
      </w:tblGrid>
      <w:tr w:rsidR="00C347DB" w:rsidRPr="004A48C6" w14:paraId="761C72BE" w14:textId="77777777" w:rsidTr="00E2608E">
        <w:trPr>
          <w:trHeight w:val="661"/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319C47D9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gH</w:t>
            </w:r>
            <w:proofErr w:type="spellEnd"/>
          </w:p>
          <w:p w14:paraId="537D130B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(mm)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00506438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AD</w:t>
            </w:r>
          </w:p>
          <w:p w14:paraId="272155F1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(mm)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14:paraId="44EACEBA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FML</w:t>
            </w:r>
          </w:p>
          <w:p w14:paraId="7F098511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(mm)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2B42D2AA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ICD</w:t>
            </w:r>
          </w:p>
          <w:p w14:paraId="3D989667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(mm)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21CED4AC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STJ</w:t>
            </w:r>
          </w:p>
          <w:p w14:paraId="16C18980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(mm)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19C4C420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ComH</w:t>
            </w:r>
            <w:proofErr w:type="spellEnd"/>
          </w:p>
          <w:p w14:paraId="2CA4C430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(mm)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480720A1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proofErr w:type="spellStart"/>
            <w:r w:rsidRPr="004A48C6">
              <w:rPr>
                <w:rFonts w:eastAsia="等线" w:cs="Times New Roman"/>
              </w:rPr>
              <w:t>eH</w:t>
            </w:r>
            <w:proofErr w:type="spellEnd"/>
          </w:p>
          <w:p w14:paraId="547BAD5C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(mm)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27B67957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CH</w:t>
            </w:r>
          </w:p>
          <w:p w14:paraId="1E59CD0F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(mm)</w:t>
            </w:r>
          </w:p>
        </w:tc>
      </w:tr>
      <w:tr w:rsidR="00C347DB" w:rsidRPr="004A48C6" w14:paraId="24CCC77E" w14:textId="77777777" w:rsidTr="00E2608E">
        <w:trPr>
          <w:trHeight w:val="422"/>
          <w:jc w:val="center"/>
        </w:trPr>
        <w:tc>
          <w:tcPr>
            <w:tcW w:w="1139" w:type="dxa"/>
            <w:tcBorders>
              <w:top w:val="single" w:sz="4" w:space="0" w:color="auto"/>
            </w:tcBorders>
          </w:tcPr>
          <w:p w14:paraId="3C6AC900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67ADE714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19.5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1586E18E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27.3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7287BEA7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19.7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5CAA041A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23.8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016C47F8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15.5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3211A580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7.2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6A06E003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2.48</w:t>
            </w:r>
          </w:p>
        </w:tc>
      </w:tr>
      <w:tr w:rsidR="00C347DB" w:rsidRPr="004A48C6" w14:paraId="156CB26A" w14:textId="77777777" w:rsidTr="00E2608E">
        <w:trPr>
          <w:trHeight w:val="101"/>
          <w:jc w:val="center"/>
        </w:trPr>
        <w:tc>
          <w:tcPr>
            <w:tcW w:w="1139" w:type="dxa"/>
          </w:tcPr>
          <w:p w14:paraId="5F0DFA3F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13</w:t>
            </w:r>
          </w:p>
        </w:tc>
        <w:tc>
          <w:tcPr>
            <w:tcW w:w="1086" w:type="dxa"/>
          </w:tcPr>
          <w:p w14:paraId="36463C0C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20.3</w:t>
            </w:r>
          </w:p>
        </w:tc>
        <w:tc>
          <w:tcPr>
            <w:tcW w:w="1212" w:type="dxa"/>
          </w:tcPr>
          <w:p w14:paraId="3F7A672F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28.6</w:t>
            </w:r>
          </w:p>
        </w:tc>
        <w:tc>
          <w:tcPr>
            <w:tcW w:w="1086" w:type="dxa"/>
          </w:tcPr>
          <w:p w14:paraId="55D55336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20.7</w:t>
            </w:r>
          </w:p>
        </w:tc>
        <w:tc>
          <w:tcPr>
            <w:tcW w:w="1086" w:type="dxa"/>
          </w:tcPr>
          <w:p w14:paraId="73E60FFD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24.8</w:t>
            </w:r>
          </w:p>
        </w:tc>
        <w:tc>
          <w:tcPr>
            <w:tcW w:w="1464" w:type="dxa"/>
          </w:tcPr>
          <w:p w14:paraId="5C0040CA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16.2</w:t>
            </w:r>
          </w:p>
        </w:tc>
        <w:tc>
          <w:tcPr>
            <w:tcW w:w="1086" w:type="dxa"/>
          </w:tcPr>
          <w:p w14:paraId="10C2642C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7.7</w:t>
            </w:r>
          </w:p>
        </w:tc>
        <w:tc>
          <w:tcPr>
            <w:tcW w:w="1086" w:type="dxa"/>
          </w:tcPr>
          <w:p w14:paraId="0C8996D9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2.66</w:t>
            </w:r>
          </w:p>
        </w:tc>
      </w:tr>
      <w:tr w:rsidR="00C347DB" w:rsidRPr="004A48C6" w14:paraId="16128FE7" w14:textId="77777777" w:rsidTr="00E2608E">
        <w:trPr>
          <w:trHeight w:val="422"/>
          <w:jc w:val="center"/>
        </w:trPr>
        <w:tc>
          <w:tcPr>
            <w:tcW w:w="1139" w:type="dxa"/>
          </w:tcPr>
          <w:p w14:paraId="06054D1A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14</w:t>
            </w:r>
          </w:p>
        </w:tc>
        <w:tc>
          <w:tcPr>
            <w:tcW w:w="1086" w:type="dxa"/>
          </w:tcPr>
          <w:p w14:paraId="146B8197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21.2</w:t>
            </w:r>
          </w:p>
        </w:tc>
        <w:tc>
          <w:tcPr>
            <w:tcW w:w="1212" w:type="dxa"/>
          </w:tcPr>
          <w:p w14:paraId="7B573899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30.0</w:t>
            </w:r>
          </w:p>
        </w:tc>
        <w:tc>
          <w:tcPr>
            <w:tcW w:w="1086" w:type="dxa"/>
          </w:tcPr>
          <w:p w14:paraId="5C232F01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21.7</w:t>
            </w:r>
          </w:p>
        </w:tc>
        <w:tc>
          <w:tcPr>
            <w:tcW w:w="1086" w:type="dxa"/>
          </w:tcPr>
          <w:p w14:paraId="4CCF2915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25.9</w:t>
            </w:r>
          </w:p>
        </w:tc>
        <w:tc>
          <w:tcPr>
            <w:tcW w:w="1464" w:type="dxa"/>
          </w:tcPr>
          <w:p w14:paraId="4267DDCD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16.8</w:t>
            </w:r>
          </w:p>
        </w:tc>
        <w:tc>
          <w:tcPr>
            <w:tcW w:w="1086" w:type="dxa"/>
          </w:tcPr>
          <w:p w14:paraId="25B4CCC7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8.2</w:t>
            </w:r>
          </w:p>
        </w:tc>
        <w:tc>
          <w:tcPr>
            <w:tcW w:w="1086" w:type="dxa"/>
          </w:tcPr>
          <w:p w14:paraId="2420B6D3" w14:textId="77777777" w:rsidR="00C347DB" w:rsidRPr="004A48C6" w:rsidRDefault="00C347DB" w:rsidP="0004311D">
            <w:pPr>
              <w:widowControl w:val="0"/>
              <w:tabs>
                <w:tab w:val="center" w:pos="304"/>
              </w:tabs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2.84</w:t>
            </w:r>
          </w:p>
        </w:tc>
      </w:tr>
      <w:tr w:rsidR="00C347DB" w:rsidRPr="004A48C6" w14:paraId="0EE8565E" w14:textId="77777777" w:rsidTr="00E2608E">
        <w:trPr>
          <w:trHeight w:val="409"/>
          <w:jc w:val="center"/>
        </w:trPr>
        <w:tc>
          <w:tcPr>
            <w:tcW w:w="1139" w:type="dxa"/>
          </w:tcPr>
          <w:p w14:paraId="61273CD3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15</w:t>
            </w:r>
          </w:p>
        </w:tc>
        <w:tc>
          <w:tcPr>
            <w:tcW w:w="1086" w:type="dxa"/>
          </w:tcPr>
          <w:p w14:paraId="3955556D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22.0</w:t>
            </w:r>
          </w:p>
        </w:tc>
        <w:tc>
          <w:tcPr>
            <w:tcW w:w="1212" w:type="dxa"/>
          </w:tcPr>
          <w:p w14:paraId="19BB0A38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31.3</w:t>
            </w:r>
          </w:p>
        </w:tc>
        <w:tc>
          <w:tcPr>
            <w:tcW w:w="1086" w:type="dxa"/>
          </w:tcPr>
          <w:p w14:paraId="3783D518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22.6</w:t>
            </w:r>
          </w:p>
        </w:tc>
        <w:tc>
          <w:tcPr>
            <w:tcW w:w="1086" w:type="dxa"/>
          </w:tcPr>
          <w:p w14:paraId="5792CFE3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26.9</w:t>
            </w:r>
          </w:p>
        </w:tc>
        <w:tc>
          <w:tcPr>
            <w:tcW w:w="1464" w:type="dxa"/>
          </w:tcPr>
          <w:p w14:paraId="363E0CF5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17.5</w:t>
            </w:r>
          </w:p>
        </w:tc>
        <w:tc>
          <w:tcPr>
            <w:tcW w:w="1086" w:type="dxa"/>
          </w:tcPr>
          <w:p w14:paraId="0583F683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8.7</w:t>
            </w:r>
          </w:p>
        </w:tc>
        <w:tc>
          <w:tcPr>
            <w:tcW w:w="1086" w:type="dxa"/>
          </w:tcPr>
          <w:p w14:paraId="3294BB75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3.01</w:t>
            </w:r>
          </w:p>
        </w:tc>
      </w:tr>
      <w:tr w:rsidR="00C347DB" w:rsidRPr="004A48C6" w14:paraId="33CB0CC7" w14:textId="77777777" w:rsidTr="00E2608E">
        <w:trPr>
          <w:trHeight w:val="400"/>
          <w:jc w:val="center"/>
        </w:trPr>
        <w:tc>
          <w:tcPr>
            <w:tcW w:w="1139" w:type="dxa"/>
          </w:tcPr>
          <w:p w14:paraId="024605FB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16</w:t>
            </w:r>
          </w:p>
        </w:tc>
        <w:tc>
          <w:tcPr>
            <w:tcW w:w="1086" w:type="dxa"/>
          </w:tcPr>
          <w:p w14:paraId="536019A4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22.8</w:t>
            </w:r>
          </w:p>
        </w:tc>
        <w:tc>
          <w:tcPr>
            <w:tcW w:w="1212" w:type="dxa"/>
          </w:tcPr>
          <w:p w14:paraId="28C48FE9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32.6</w:t>
            </w:r>
          </w:p>
        </w:tc>
        <w:tc>
          <w:tcPr>
            <w:tcW w:w="1086" w:type="dxa"/>
          </w:tcPr>
          <w:p w14:paraId="17D19445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23.6</w:t>
            </w:r>
          </w:p>
        </w:tc>
        <w:tc>
          <w:tcPr>
            <w:tcW w:w="1086" w:type="dxa"/>
          </w:tcPr>
          <w:p w14:paraId="5E31DE80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27.9</w:t>
            </w:r>
          </w:p>
        </w:tc>
        <w:tc>
          <w:tcPr>
            <w:tcW w:w="1464" w:type="dxa"/>
          </w:tcPr>
          <w:p w14:paraId="3A31C09F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18.2</w:t>
            </w:r>
          </w:p>
        </w:tc>
        <w:tc>
          <w:tcPr>
            <w:tcW w:w="1086" w:type="dxa"/>
          </w:tcPr>
          <w:p w14:paraId="21B771B9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9.2</w:t>
            </w:r>
          </w:p>
        </w:tc>
        <w:tc>
          <w:tcPr>
            <w:tcW w:w="1086" w:type="dxa"/>
          </w:tcPr>
          <w:p w14:paraId="15929782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3.19</w:t>
            </w:r>
          </w:p>
        </w:tc>
      </w:tr>
      <w:tr w:rsidR="00C347DB" w:rsidRPr="004A48C6" w14:paraId="09F4B110" w14:textId="77777777" w:rsidTr="00E2608E">
        <w:trPr>
          <w:trHeight w:val="466"/>
          <w:jc w:val="center"/>
        </w:trPr>
        <w:tc>
          <w:tcPr>
            <w:tcW w:w="1139" w:type="dxa"/>
          </w:tcPr>
          <w:p w14:paraId="0FB5EAC3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17</w:t>
            </w:r>
          </w:p>
        </w:tc>
        <w:tc>
          <w:tcPr>
            <w:tcW w:w="1086" w:type="dxa"/>
          </w:tcPr>
          <w:p w14:paraId="50FC04B8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23.6</w:t>
            </w:r>
          </w:p>
        </w:tc>
        <w:tc>
          <w:tcPr>
            <w:tcW w:w="1212" w:type="dxa"/>
          </w:tcPr>
          <w:p w14:paraId="6F4DE46D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34.0</w:t>
            </w:r>
          </w:p>
        </w:tc>
        <w:tc>
          <w:tcPr>
            <w:tcW w:w="1086" w:type="dxa"/>
          </w:tcPr>
          <w:p w14:paraId="1A4124C8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24.6</w:t>
            </w:r>
          </w:p>
        </w:tc>
        <w:tc>
          <w:tcPr>
            <w:tcW w:w="1086" w:type="dxa"/>
          </w:tcPr>
          <w:p w14:paraId="502CD7CF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29.0</w:t>
            </w:r>
          </w:p>
        </w:tc>
        <w:tc>
          <w:tcPr>
            <w:tcW w:w="1464" w:type="dxa"/>
          </w:tcPr>
          <w:p w14:paraId="63600128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18.9</w:t>
            </w:r>
          </w:p>
        </w:tc>
        <w:tc>
          <w:tcPr>
            <w:tcW w:w="1086" w:type="dxa"/>
          </w:tcPr>
          <w:p w14:paraId="75193704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9.7</w:t>
            </w:r>
          </w:p>
        </w:tc>
        <w:tc>
          <w:tcPr>
            <w:tcW w:w="1086" w:type="dxa"/>
          </w:tcPr>
          <w:p w14:paraId="63608C56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3.37</w:t>
            </w:r>
          </w:p>
        </w:tc>
      </w:tr>
      <w:tr w:rsidR="00C347DB" w:rsidRPr="004A48C6" w14:paraId="28D82410" w14:textId="77777777" w:rsidTr="00E2608E">
        <w:trPr>
          <w:trHeight w:val="422"/>
          <w:jc w:val="center"/>
        </w:trPr>
        <w:tc>
          <w:tcPr>
            <w:tcW w:w="1139" w:type="dxa"/>
          </w:tcPr>
          <w:p w14:paraId="0B3962EC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18</w:t>
            </w:r>
          </w:p>
        </w:tc>
        <w:tc>
          <w:tcPr>
            <w:tcW w:w="1086" w:type="dxa"/>
          </w:tcPr>
          <w:p w14:paraId="33949C60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24.4</w:t>
            </w:r>
          </w:p>
        </w:tc>
        <w:tc>
          <w:tcPr>
            <w:tcW w:w="1212" w:type="dxa"/>
          </w:tcPr>
          <w:p w14:paraId="673FE1E5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35.3</w:t>
            </w:r>
          </w:p>
        </w:tc>
        <w:tc>
          <w:tcPr>
            <w:tcW w:w="1086" w:type="dxa"/>
          </w:tcPr>
          <w:p w14:paraId="18C9F1EC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25.6</w:t>
            </w:r>
          </w:p>
        </w:tc>
        <w:tc>
          <w:tcPr>
            <w:tcW w:w="1086" w:type="dxa"/>
          </w:tcPr>
          <w:p w14:paraId="1652BB83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30.0</w:t>
            </w:r>
          </w:p>
        </w:tc>
        <w:tc>
          <w:tcPr>
            <w:tcW w:w="1464" w:type="dxa"/>
          </w:tcPr>
          <w:p w14:paraId="7EF03CB8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19.6</w:t>
            </w:r>
          </w:p>
        </w:tc>
        <w:tc>
          <w:tcPr>
            <w:tcW w:w="1086" w:type="dxa"/>
          </w:tcPr>
          <w:p w14:paraId="61565E85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10.2</w:t>
            </w:r>
          </w:p>
        </w:tc>
        <w:tc>
          <w:tcPr>
            <w:tcW w:w="1086" w:type="dxa"/>
          </w:tcPr>
          <w:p w14:paraId="497501F0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3.55</w:t>
            </w:r>
          </w:p>
        </w:tc>
      </w:tr>
      <w:tr w:rsidR="00C347DB" w:rsidRPr="004A48C6" w14:paraId="6BA90B11" w14:textId="77777777" w:rsidTr="00E2608E">
        <w:trPr>
          <w:trHeight w:val="330"/>
          <w:jc w:val="center"/>
        </w:trPr>
        <w:tc>
          <w:tcPr>
            <w:tcW w:w="1139" w:type="dxa"/>
          </w:tcPr>
          <w:p w14:paraId="06EC456B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19</w:t>
            </w:r>
          </w:p>
        </w:tc>
        <w:tc>
          <w:tcPr>
            <w:tcW w:w="1086" w:type="dxa"/>
          </w:tcPr>
          <w:p w14:paraId="312FD7EA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25.3</w:t>
            </w:r>
          </w:p>
        </w:tc>
        <w:tc>
          <w:tcPr>
            <w:tcW w:w="1212" w:type="dxa"/>
          </w:tcPr>
          <w:p w14:paraId="137AEEC6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36.7</w:t>
            </w:r>
          </w:p>
        </w:tc>
        <w:tc>
          <w:tcPr>
            <w:tcW w:w="1086" w:type="dxa"/>
          </w:tcPr>
          <w:p w14:paraId="6E26CF55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26.6</w:t>
            </w:r>
          </w:p>
        </w:tc>
        <w:tc>
          <w:tcPr>
            <w:tcW w:w="1086" w:type="dxa"/>
          </w:tcPr>
          <w:p w14:paraId="61ECF2ED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31.1</w:t>
            </w:r>
          </w:p>
        </w:tc>
        <w:tc>
          <w:tcPr>
            <w:tcW w:w="1464" w:type="dxa"/>
          </w:tcPr>
          <w:p w14:paraId="5A306276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20.3</w:t>
            </w:r>
          </w:p>
        </w:tc>
        <w:tc>
          <w:tcPr>
            <w:tcW w:w="1086" w:type="dxa"/>
          </w:tcPr>
          <w:p w14:paraId="0D3E2615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10.7</w:t>
            </w:r>
          </w:p>
        </w:tc>
        <w:tc>
          <w:tcPr>
            <w:tcW w:w="1086" w:type="dxa"/>
          </w:tcPr>
          <w:p w14:paraId="2447A59C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3.73</w:t>
            </w:r>
          </w:p>
        </w:tc>
      </w:tr>
      <w:tr w:rsidR="00C347DB" w:rsidRPr="004A48C6" w14:paraId="01BA2ECA" w14:textId="77777777" w:rsidTr="00E2608E">
        <w:trPr>
          <w:trHeight w:val="422"/>
          <w:jc w:val="center"/>
        </w:trPr>
        <w:tc>
          <w:tcPr>
            <w:tcW w:w="1139" w:type="dxa"/>
          </w:tcPr>
          <w:p w14:paraId="4F1A6A42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20</w:t>
            </w:r>
          </w:p>
        </w:tc>
        <w:tc>
          <w:tcPr>
            <w:tcW w:w="1086" w:type="dxa"/>
          </w:tcPr>
          <w:p w14:paraId="436B5326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26.1</w:t>
            </w:r>
          </w:p>
        </w:tc>
        <w:tc>
          <w:tcPr>
            <w:tcW w:w="1212" w:type="dxa"/>
          </w:tcPr>
          <w:p w14:paraId="0761A53C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38.0</w:t>
            </w:r>
          </w:p>
        </w:tc>
        <w:tc>
          <w:tcPr>
            <w:tcW w:w="1086" w:type="dxa"/>
          </w:tcPr>
          <w:p w14:paraId="480CACC3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27.6</w:t>
            </w:r>
          </w:p>
        </w:tc>
        <w:tc>
          <w:tcPr>
            <w:tcW w:w="1086" w:type="dxa"/>
          </w:tcPr>
          <w:p w14:paraId="294C96FF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32.1</w:t>
            </w:r>
          </w:p>
        </w:tc>
        <w:tc>
          <w:tcPr>
            <w:tcW w:w="1464" w:type="dxa"/>
          </w:tcPr>
          <w:p w14:paraId="7A498C86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21.0</w:t>
            </w:r>
          </w:p>
        </w:tc>
        <w:tc>
          <w:tcPr>
            <w:tcW w:w="1086" w:type="dxa"/>
          </w:tcPr>
          <w:p w14:paraId="72A0F35A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11.2</w:t>
            </w:r>
          </w:p>
        </w:tc>
        <w:tc>
          <w:tcPr>
            <w:tcW w:w="1086" w:type="dxa"/>
          </w:tcPr>
          <w:p w14:paraId="23A4BB82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3.9</w:t>
            </w:r>
          </w:p>
        </w:tc>
      </w:tr>
      <w:tr w:rsidR="00C347DB" w:rsidRPr="004A48C6" w14:paraId="7B68845B" w14:textId="77777777" w:rsidTr="00E2608E">
        <w:trPr>
          <w:trHeight w:val="422"/>
          <w:jc w:val="center"/>
        </w:trPr>
        <w:tc>
          <w:tcPr>
            <w:tcW w:w="1139" w:type="dxa"/>
          </w:tcPr>
          <w:p w14:paraId="5EA1B693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21</w:t>
            </w:r>
          </w:p>
        </w:tc>
        <w:tc>
          <w:tcPr>
            <w:tcW w:w="1086" w:type="dxa"/>
          </w:tcPr>
          <w:p w14:paraId="7CE61246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26.9</w:t>
            </w:r>
          </w:p>
        </w:tc>
        <w:tc>
          <w:tcPr>
            <w:tcW w:w="1212" w:type="dxa"/>
          </w:tcPr>
          <w:p w14:paraId="2157F55A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39.3</w:t>
            </w:r>
          </w:p>
        </w:tc>
        <w:tc>
          <w:tcPr>
            <w:tcW w:w="1086" w:type="dxa"/>
          </w:tcPr>
          <w:p w14:paraId="466C4327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28.6</w:t>
            </w:r>
          </w:p>
        </w:tc>
        <w:tc>
          <w:tcPr>
            <w:tcW w:w="1086" w:type="dxa"/>
          </w:tcPr>
          <w:p w14:paraId="4259179E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33.1</w:t>
            </w:r>
          </w:p>
        </w:tc>
        <w:tc>
          <w:tcPr>
            <w:tcW w:w="1464" w:type="dxa"/>
          </w:tcPr>
          <w:p w14:paraId="6EEBEA2D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21.7</w:t>
            </w:r>
          </w:p>
        </w:tc>
        <w:tc>
          <w:tcPr>
            <w:tcW w:w="1086" w:type="dxa"/>
          </w:tcPr>
          <w:p w14:paraId="6B83C21F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11.7</w:t>
            </w:r>
          </w:p>
        </w:tc>
        <w:tc>
          <w:tcPr>
            <w:tcW w:w="1086" w:type="dxa"/>
          </w:tcPr>
          <w:p w14:paraId="38BB102E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4.08</w:t>
            </w:r>
          </w:p>
        </w:tc>
      </w:tr>
      <w:tr w:rsidR="00C347DB" w:rsidRPr="004A48C6" w14:paraId="407463C6" w14:textId="77777777" w:rsidTr="00E2608E">
        <w:trPr>
          <w:trHeight w:val="400"/>
          <w:jc w:val="center"/>
        </w:trPr>
        <w:tc>
          <w:tcPr>
            <w:tcW w:w="1139" w:type="dxa"/>
          </w:tcPr>
          <w:p w14:paraId="73AA9A7B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22</w:t>
            </w:r>
          </w:p>
        </w:tc>
        <w:tc>
          <w:tcPr>
            <w:tcW w:w="1086" w:type="dxa"/>
          </w:tcPr>
          <w:p w14:paraId="72F55199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27.7</w:t>
            </w:r>
          </w:p>
        </w:tc>
        <w:tc>
          <w:tcPr>
            <w:tcW w:w="1212" w:type="dxa"/>
          </w:tcPr>
          <w:p w14:paraId="48485098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40.7</w:t>
            </w:r>
          </w:p>
        </w:tc>
        <w:tc>
          <w:tcPr>
            <w:tcW w:w="1086" w:type="dxa"/>
          </w:tcPr>
          <w:p w14:paraId="1948B45B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29.5</w:t>
            </w:r>
          </w:p>
        </w:tc>
        <w:tc>
          <w:tcPr>
            <w:tcW w:w="1086" w:type="dxa"/>
          </w:tcPr>
          <w:p w14:paraId="153BD86F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34.2</w:t>
            </w:r>
          </w:p>
        </w:tc>
        <w:tc>
          <w:tcPr>
            <w:tcW w:w="1464" w:type="dxa"/>
          </w:tcPr>
          <w:p w14:paraId="33EAD7D7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22.3</w:t>
            </w:r>
          </w:p>
        </w:tc>
        <w:tc>
          <w:tcPr>
            <w:tcW w:w="1086" w:type="dxa"/>
          </w:tcPr>
          <w:p w14:paraId="536731D0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12.2</w:t>
            </w:r>
          </w:p>
        </w:tc>
        <w:tc>
          <w:tcPr>
            <w:tcW w:w="1086" w:type="dxa"/>
          </w:tcPr>
          <w:p w14:paraId="38EEE92E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4.26</w:t>
            </w:r>
          </w:p>
        </w:tc>
      </w:tr>
      <w:tr w:rsidR="00C347DB" w:rsidRPr="004A48C6" w14:paraId="03710DF4" w14:textId="77777777" w:rsidTr="00E2608E">
        <w:trPr>
          <w:trHeight w:val="422"/>
          <w:jc w:val="center"/>
        </w:trPr>
        <w:tc>
          <w:tcPr>
            <w:tcW w:w="1139" w:type="dxa"/>
          </w:tcPr>
          <w:p w14:paraId="4C248982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23</w:t>
            </w:r>
          </w:p>
        </w:tc>
        <w:tc>
          <w:tcPr>
            <w:tcW w:w="1086" w:type="dxa"/>
          </w:tcPr>
          <w:p w14:paraId="30BC0D41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28.5</w:t>
            </w:r>
          </w:p>
        </w:tc>
        <w:tc>
          <w:tcPr>
            <w:tcW w:w="1212" w:type="dxa"/>
          </w:tcPr>
          <w:p w14:paraId="395545F7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42.0</w:t>
            </w:r>
          </w:p>
        </w:tc>
        <w:tc>
          <w:tcPr>
            <w:tcW w:w="1086" w:type="dxa"/>
          </w:tcPr>
          <w:p w14:paraId="1769D5EC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30.5</w:t>
            </w:r>
          </w:p>
        </w:tc>
        <w:tc>
          <w:tcPr>
            <w:tcW w:w="1086" w:type="dxa"/>
          </w:tcPr>
          <w:p w14:paraId="52407342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35.2</w:t>
            </w:r>
          </w:p>
        </w:tc>
        <w:tc>
          <w:tcPr>
            <w:tcW w:w="1464" w:type="dxa"/>
          </w:tcPr>
          <w:p w14:paraId="0D92917B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23.0</w:t>
            </w:r>
          </w:p>
        </w:tc>
        <w:tc>
          <w:tcPr>
            <w:tcW w:w="1086" w:type="dxa"/>
          </w:tcPr>
          <w:p w14:paraId="4AE3E1BE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12.7</w:t>
            </w:r>
          </w:p>
        </w:tc>
        <w:tc>
          <w:tcPr>
            <w:tcW w:w="1086" w:type="dxa"/>
          </w:tcPr>
          <w:p w14:paraId="2358097F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4.44</w:t>
            </w:r>
          </w:p>
        </w:tc>
      </w:tr>
      <w:tr w:rsidR="00C347DB" w:rsidRPr="004A48C6" w14:paraId="54FC05F5" w14:textId="77777777" w:rsidTr="00E2608E">
        <w:trPr>
          <w:trHeight w:val="422"/>
          <w:jc w:val="center"/>
        </w:trPr>
        <w:tc>
          <w:tcPr>
            <w:tcW w:w="1139" w:type="dxa"/>
          </w:tcPr>
          <w:p w14:paraId="233101B0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24</w:t>
            </w:r>
          </w:p>
        </w:tc>
        <w:tc>
          <w:tcPr>
            <w:tcW w:w="1086" w:type="dxa"/>
          </w:tcPr>
          <w:p w14:paraId="2A1A91AF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29.4</w:t>
            </w:r>
          </w:p>
        </w:tc>
        <w:tc>
          <w:tcPr>
            <w:tcW w:w="1212" w:type="dxa"/>
          </w:tcPr>
          <w:p w14:paraId="5853AAC2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43.4</w:t>
            </w:r>
          </w:p>
        </w:tc>
        <w:tc>
          <w:tcPr>
            <w:tcW w:w="1086" w:type="dxa"/>
          </w:tcPr>
          <w:p w14:paraId="1CCAB98F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31.5</w:t>
            </w:r>
          </w:p>
        </w:tc>
        <w:tc>
          <w:tcPr>
            <w:tcW w:w="1086" w:type="dxa"/>
          </w:tcPr>
          <w:p w14:paraId="283D57B3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36.3</w:t>
            </w:r>
          </w:p>
        </w:tc>
        <w:tc>
          <w:tcPr>
            <w:tcW w:w="1464" w:type="dxa"/>
          </w:tcPr>
          <w:p w14:paraId="545A4312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23.7</w:t>
            </w:r>
          </w:p>
        </w:tc>
        <w:tc>
          <w:tcPr>
            <w:tcW w:w="1086" w:type="dxa"/>
          </w:tcPr>
          <w:p w14:paraId="25CBE999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13.2</w:t>
            </w:r>
          </w:p>
        </w:tc>
        <w:tc>
          <w:tcPr>
            <w:tcW w:w="1086" w:type="dxa"/>
          </w:tcPr>
          <w:p w14:paraId="1ACD672E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4.62</w:t>
            </w:r>
          </w:p>
        </w:tc>
      </w:tr>
      <w:tr w:rsidR="00C347DB" w:rsidRPr="004A48C6" w14:paraId="1174A45C" w14:textId="77777777" w:rsidTr="00E2608E">
        <w:trPr>
          <w:trHeight w:val="394"/>
          <w:jc w:val="center"/>
        </w:trPr>
        <w:tc>
          <w:tcPr>
            <w:tcW w:w="1139" w:type="dxa"/>
          </w:tcPr>
          <w:p w14:paraId="637D7553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25</w:t>
            </w:r>
          </w:p>
        </w:tc>
        <w:tc>
          <w:tcPr>
            <w:tcW w:w="1086" w:type="dxa"/>
          </w:tcPr>
          <w:p w14:paraId="5F0ACB84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30.2</w:t>
            </w:r>
          </w:p>
        </w:tc>
        <w:tc>
          <w:tcPr>
            <w:tcW w:w="1212" w:type="dxa"/>
          </w:tcPr>
          <w:p w14:paraId="3C2E630A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44.7</w:t>
            </w:r>
          </w:p>
        </w:tc>
        <w:tc>
          <w:tcPr>
            <w:tcW w:w="1086" w:type="dxa"/>
          </w:tcPr>
          <w:p w14:paraId="5A9A5989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32.5</w:t>
            </w:r>
          </w:p>
        </w:tc>
        <w:tc>
          <w:tcPr>
            <w:tcW w:w="1086" w:type="dxa"/>
          </w:tcPr>
          <w:p w14:paraId="6E69D3FA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37.3</w:t>
            </w:r>
          </w:p>
        </w:tc>
        <w:tc>
          <w:tcPr>
            <w:tcW w:w="1464" w:type="dxa"/>
          </w:tcPr>
          <w:p w14:paraId="6CF61DA5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24.4</w:t>
            </w:r>
          </w:p>
        </w:tc>
        <w:tc>
          <w:tcPr>
            <w:tcW w:w="1086" w:type="dxa"/>
          </w:tcPr>
          <w:p w14:paraId="38DC3EA6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13.7</w:t>
            </w:r>
          </w:p>
        </w:tc>
        <w:tc>
          <w:tcPr>
            <w:tcW w:w="1086" w:type="dxa"/>
          </w:tcPr>
          <w:p w14:paraId="745C3BF2" w14:textId="77777777" w:rsidR="00C347DB" w:rsidRPr="004A48C6" w:rsidRDefault="00C347DB" w:rsidP="0004311D">
            <w:pPr>
              <w:widowControl w:val="0"/>
              <w:spacing w:before="0" w:after="0"/>
              <w:jc w:val="center"/>
              <w:rPr>
                <w:rFonts w:eastAsia="等线" w:cs="Times New Roman"/>
              </w:rPr>
            </w:pPr>
            <w:r w:rsidRPr="004A48C6">
              <w:rPr>
                <w:rFonts w:eastAsia="等线" w:cs="Times New Roman"/>
              </w:rPr>
              <w:t>4.79</w:t>
            </w:r>
          </w:p>
        </w:tc>
      </w:tr>
    </w:tbl>
    <w:p w14:paraId="42D21133" w14:textId="77777777" w:rsidR="00C347DB" w:rsidRPr="004A48C6" w:rsidRDefault="00C347DB" w:rsidP="00C347DB">
      <w:pPr>
        <w:widowControl w:val="0"/>
        <w:spacing w:before="0" w:after="0"/>
        <w:jc w:val="both"/>
        <w:rPr>
          <w:rFonts w:eastAsia="等线" w:cs="Times New Roman"/>
          <w:kern w:val="2"/>
          <w:sz w:val="21"/>
          <w:szCs w:val="24"/>
          <w:lang w:eastAsia="zh-CN"/>
        </w:rPr>
      </w:pPr>
      <w:r w:rsidRPr="004A48C6">
        <w:rPr>
          <w:rFonts w:eastAsia="等线" w:cs="Times New Roman"/>
          <w:kern w:val="2"/>
          <w:sz w:val="21"/>
          <w:szCs w:val="24"/>
          <w:lang w:eastAsia="zh-CN"/>
        </w:rPr>
        <w:t xml:space="preserve">Linear regression equations: AD=9.7+0.819gH; FML=11.2+1.34gH; ICD=7.87+0.985gh; STJ=11.3+1.04gH; </w:t>
      </w:r>
      <w:proofErr w:type="spellStart"/>
      <w:r w:rsidRPr="004A48C6">
        <w:rPr>
          <w:rFonts w:eastAsia="等线" w:cs="Times New Roman"/>
          <w:kern w:val="2"/>
          <w:sz w:val="21"/>
          <w:szCs w:val="24"/>
          <w:lang w:eastAsia="zh-CN"/>
        </w:rPr>
        <w:t>ComH</w:t>
      </w:r>
      <w:proofErr w:type="spellEnd"/>
      <w:r w:rsidRPr="004A48C6">
        <w:rPr>
          <w:rFonts w:eastAsia="等线" w:cs="Times New Roman"/>
          <w:kern w:val="2"/>
          <w:sz w:val="21"/>
          <w:szCs w:val="24"/>
          <w:lang w:eastAsia="zh-CN"/>
        </w:rPr>
        <w:t xml:space="preserve">=7.23+0.687gH; </w:t>
      </w:r>
      <w:proofErr w:type="spellStart"/>
      <w:r w:rsidRPr="004A48C6">
        <w:rPr>
          <w:rFonts w:eastAsia="等线" w:cs="Times New Roman"/>
          <w:kern w:val="2"/>
          <w:sz w:val="21"/>
          <w:szCs w:val="24"/>
          <w:lang w:eastAsia="zh-CN"/>
        </w:rPr>
        <w:t>eH</w:t>
      </w:r>
      <w:proofErr w:type="spellEnd"/>
      <w:r w:rsidRPr="004A48C6">
        <w:rPr>
          <w:rFonts w:eastAsia="等线" w:cs="Times New Roman"/>
          <w:kern w:val="2"/>
          <w:sz w:val="21"/>
          <w:szCs w:val="24"/>
          <w:lang w:eastAsia="zh-CN"/>
        </w:rPr>
        <w:t>=1.19+0.5gH; CH=</w:t>
      </w:r>
      <w:r w:rsidRPr="004A48C6">
        <w:rPr>
          <w:rFonts w:eastAsia="等线" w:cs="Times New Roman" w:hint="eastAsia"/>
          <w:kern w:val="2"/>
          <w:sz w:val="21"/>
          <w:szCs w:val="24"/>
          <w:lang w:eastAsia="zh-CN"/>
        </w:rPr>
        <w:t>0.344+0.178gH</w:t>
      </w:r>
    </w:p>
    <w:p w14:paraId="0FEA98B6" w14:textId="77777777" w:rsidR="00C347DB" w:rsidRPr="004A48C6" w:rsidRDefault="00C347DB" w:rsidP="00C347DB">
      <w:pPr>
        <w:widowControl w:val="0"/>
        <w:spacing w:before="0" w:after="0"/>
        <w:jc w:val="both"/>
        <w:rPr>
          <w:rFonts w:eastAsia="等线" w:cs="Times New Roman"/>
          <w:kern w:val="2"/>
          <w:sz w:val="21"/>
          <w:szCs w:val="24"/>
          <w:lang w:eastAsia="zh-CN"/>
        </w:rPr>
      </w:pPr>
    </w:p>
    <w:p w14:paraId="35F14706" w14:textId="77777777" w:rsidR="007B0C55" w:rsidRDefault="007B0C55"/>
    <w:sectPr w:rsidR="007B0C55" w:rsidSect="00336F6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2B49" w14:textId="77777777" w:rsidR="00F87399" w:rsidRDefault="00F87399" w:rsidP="00E2608E">
      <w:pPr>
        <w:spacing w:before="0" w:after="0"/>
      </w:pPr>
      <w:r>
        <w:separator/>
      </w:r>
    </w:p>
  </w:endnote>
  <w:endnote w:type="continuationSeparator" w:id="0">
    <w:p w14:paraId="5694938C" w14:textId="77777777" w:rsidR="00F87399" w:rsidRDefault="00F87399" w:rsidP="00E260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618C" w14:textId="77777777" w:rsidR="00F87399" w:rsidRDefault="00F87399" w:rsidP="00E2608E">
      <w:pPr>
        <w:spacing w:before="0" w:after="0"/>
      </w:pPr>
      <w:r>
        <w:separator/>
      </w:r>
    </w:p>
  </w:footnote>
  <w:footnote w:type="continuationSeparator" w:id="0">
    <w:p w14:paraId="7B67FB15" w14:textId="77777777" w:rsidR="00F87399" w:rsidRDefault="00F87399" w:rsidP="00E2608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DB"/>
    <w:rsid w:val="00007622"/>
    <w:rsid w:val="00026265"/>
    <w:rsid w:val="001152BC"/>
    <w:rsid w:val="00150963"/>
    <w:rsid w:val="00195603"/>
    <w:rsid w:val="001D4947"/>
    <w:rsid w:val="001E2261"/>
    <w:rsid w:val="001F5EF6"/>
    <w:rsid w:val="002C09A8"/>
    <w:rsid w:val="002D2716"/>
    <w:rsid w:val="00336F66"/>
    <w:rsid w:val="003923E6"/>
    <w:rsid w:val="003D5D83"/>
    <w:rsid w:val="003E4CC3"/>
    <w:rsid w:val="00452D89"/>
    <w:rsid w:val="004C278B"/>
    <w:rsid w:val="004D3262"/>
    <w:rsid w:val="004D61D8"/>
    <w:rsid w:val="005138C2"/>
    <w:rsid w:val="00555E39"/>
    <w:rsid w:val="006673F1"/>
    <w:rsid w:val="00680CE5"/>
    <w:rsid w:val="006A3021"/>
    <w:rsid w:val="007860DF"/>
    <w:rsid w:val="007B0C55"/>
    <w:rsid w:val="00844646"/>
    <w:rsid w:val="008C07D7"/>
    <w:rsid w:val="008F624C"/>
    <w:rsid w:val="00993D84"/>
    <w:rsid w:val="009B673D"/>
    <w:rsid w:val="009C2EC7"/>
    <w:rsid w:val="009C33C3"/>
    <w:rsid w:val="009C48C9"/>
    <w:rsid w:val="00A00F5F"/>
    <w:rsid w:val="00A0295F"/>
    <w:rsid w:val="00AC4150"/>
    <w:rsid w:val="00AE1E04"/>
    <w:rsid w:val="00AE321E"/>
    <w:rsid w:val="00B10DE9"/>
    <w:rsid w:val="00B575D4"/>
    <w:rsid w:val="00C23713"/>
    <w:rsid w:val="00C31AAC"/>
    <w:rsid w:val="00C347DB"/>
    <w:rsid w:val="00C43462"/>
    <w:rsid w:val="00C73E38"/>
    <w:rsid w:val="00D2615B"/>
    <w:rsid w:val="00D67AB5"/>
    <w:rsid w:val="00DD21E0"/>
    <w:rsid w:val="00E2608E"/>
    <w:rsid w:val="00E449C7"/>
    <w:rsid w:val="00E66065"/>
    <w:rsid w:val="00F87399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876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347DB"/>
    <w:pPr>
      <w:spacing w:before="120" w:after="240"/>
    </w:pPr>
    <w:rPr>
      <w:rFonts w:ascii="Times New Roman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qFormat/>
    <w:rsid w:val="00C347DB"/>
    <w:rPr>
      <w:rFonts w:ascii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608E"/>
    <w:rPr>
      <w:rFonts w:ascii="Times New Roman" w:hAnsi="Times New Roman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E260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608E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yannik</dc:creator>
  <cp:keywords/>
  <dc:description/>
  <cp:lastModifiedBy>闻 海妮</cp:lastModifiedBy>
  <cp:revision>5</cp:revision>
  <dcterms:created xsi:type="dcterms:W3CDTF">2021-10-05T09:54:00Z</dcterms:created>
  <dcterms:modified xsi:type="dcterms:W3CDTF">2021-10-11T12:24:00Z</dcterms:modified>
</cp:coreProperties>
</file>