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1AE0" w14:textId="4C4E198C" w:rsidR="00223E91" w:rsidRPr="003667E2" w:rsidRDefault="00B62819" w:rsidP="00223E91">
      <w:pPr>
        <w:pStyle w:val="Beschriftung"/>
        <w:framePr w:hSpace="141" w:wrap="around" w:vAnchor="text" w:hAnchor="page" w:x="3244" w:y="5154"/>
        <w:rPr>
          <w:lang w:val="en-US"/>
        </w:rPr>
      </w:pPr>
      <w:r>
        <w:rPr>
          <w:lang w:val="en-US"/>
        </w:rPr>
        <w:t xml:space="preserve">Supplementary </w:t>
      </w:r>
      <w:proofErr w:type="spellStart"/>
      <w:r>
        <w:rPr>
          <w:lang w:val="en-US"/>
        </w:rPr>
        <w:t>Table</w:t>
      </w:r>
      <w:proofErr w:type="spellEnd"/>
      <w:r>
        <w:rPr>
          <w:lang w:val="en-US"/>
        </w:rPr>
        <w:t xml:space="preserve"> 2</w:t>
      </w:r>
      <w:r w:rsidR="00223E91" w:rsidRPr="003667E2">
        <w:rPr>
          <w:lang w:val="en-US"/>
        </w:rPr>
        <w:t xml:space="preserve"> Demographic details </w:t>
      </w:r>
    </w:p>
    <w:tbl>
      <w:tblPr>
        <w:tblStyle w:val="Gitternetztabelle3Akzent5"/>
        <w:tblpPr w:leftFromText="141" w:rightFromText="141" w:vertAnchor="text" w:horzAnchor="margin" w:tblpXSpec="center" w:tblpY="618"/>
        <w:tblW w:w="7198" w:type="dxa"/>
        <w:tblLook w:val="04A0" w:firstRow="1" w:lastRow="0" w:firstColumn="1" w:lastColumn="0" w:noHBand="0" w:noVBand="1"/>
      </w:tblPr>
      <w:tblGrid>
        <w:gridCol w:w="3681"/>
        <w:gridCol w:w="1943"/>
        <w:gridCol w:w="1574"/>
      </w:tblGrid>
      <w:tr w:rsidR="00223E91" w:rsidRPr="00AF1FA9" w14:paraId="4A03A20B" w14:textId="77777777" w:rsidTr="0003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5F7FE1C8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14:paraId="4805B0C3" w14:textId="77777777" w:rsidR="00223E91" w:rsidRPr="00AF1FA9" w:rsidRDefault="00223E91" w:rsidP="000349F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1574" w:type="dxa"/>
          </w:tcPr>
          <w:p w14:paraId="1D5B1364" w14:textId="77777777" w:rsidR="00223E91" w:rsidRPr="00AF1FA9" w:rsidRDefault="00223E91" w:rsidP="000349F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No exercise</w:t>
            </w:r>
          </w:p>
        </w:tc>
      </w:tr>
      <w:tr w:rsidR="00223E91" w:rsidRPr="00AF1FA9" w14:paraId="71ED8039" w14:textId="77777777" w:rsidTr="0003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6C5B1D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Sex (female; %)</w:t>
            </w:r>
          </w:p>
        </w:tc>
        <w:tc>
          <w:tcPr>
            <w:tcW w:w="1943" w:type="dxa"/>
          </w:tcPr>
          <w:p w14:paraId="3FF01637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74" w:type="dxa"/>
          </w:tcPr>
          <w:p w14:paraId="78911C09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223E91" w:rsidRPr="00AF1FA9" w14:paraId="1929CBC0" w14:textId="77777777" w:rsidTr="0003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F5D0DC2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Age (y), median (IQR)</w:t>
            </w:r>
          </w:p>
        </w:tc>
        <w:tc>
          <w:tcPr>
            <w:tcW w:w="1943" w:type="dxa"/>
          </w:tcPr>
          <w:p w14:paraId="6FE59979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63 (17.5)</w:t>
            </w:r>
          </w:p>
        </w:tc>
        <w:tc>
          <w:tcPr>
            <w:tcW w:w="1574" w:type="dxa"/>
          </w:tcPr>
          <w:p w14:paraId="563DBA88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70 (10)</w:t>
            </w:r>
          </w:p>
        </w:tc>
      </w:tr>
      <w:tr w:rsidR="00223E91" w:rsidRPr="00AF1FA9" w14:paraId="27DB44A0" w14:textId="77777777" w:rsidTr="0003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7A3E24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Time since index event (months), median (IQR)</w:t>
            </w:r>
          </w:p>
        </w:tc>
        <w:tc>
          <w:tcPr>
            <w:tcW w:w="1943" w:type="dxa"/>
          </w:tcPr>
          <w:p w14:paraId="33AEF087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36 (85.5)</w:t>
            </w:r>
          </w:p>
        </w:tc>
        <w:tc>
          <w:tcPr>
            <w:tcW w:w="1574" w:type="dxa"/>
          </w:tcPr>
          <w:p w14:paraId="594E31D9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10 (82)</w:t>
            </w:r>
          </w:p>
        </w:tc>
      </w:tr>
      <w:tr w:rsidR="00223E91" w:rsidRPr="00AF1FA9" w14:paraId="3F42BB16" w14:textId="77777777" w:rsidTr="0003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E46C18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Dynamometry baseline (Nm), median (IQR)</w:t>
            </w:r>
          </w:p>
        </w:tc>
        <w:tc>
          <w:tcPr>
            <w:tcW w:w="1943" w:type="dxa"/>
          </w:tcPr>
          <w:p w14:paraId="53139083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8.56 (2.3)</w:t>
            </w:r>
          </w:p>
        </w:tc>
        <w:tc>
          <w:tcPr>
            <w:tcW w:w="1574" w:type="dxa"/>
          </w:tcPr>
          <w:p w14:paraId="309BC97B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11.19 (2.94)</w:t>
            </w:r>
          </w:p>
          <w:p w14:paraId="638D4FFE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3E91" w:rsidRPr="00AF1FA9" w14:paraId="5860A1D7" w14:textId="77777777" w:rsidTr="0003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0FFF79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 xml:space="preserve">BNT naive (%) </w:t>
            </w:r>
          </w:p>
        </w:tc>
        <w:tc>
          <w:tcPr>
            <w:tcW w:w="1943" w:type="dxa"/>
          </w:tcPr>
          <w:p w14:paraId="46C8C5E9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 xml:space="preserve">66,6 </w:t>
            </w:r>
          </w:p>
        </w:tc>
        <w:tc>
          <w:tcPr>
            <w:tcW w:w="1574" w:type="dxa"/>
          </w:tcPr>
          <w:p w14:paraId="1F5D465A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  <w:tr w:rsidR="00223E91" w:rsidRPr="00AF1FA9" w14:paraId="67225DB3" w14:textId="77777777" w:rsidTr="0003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E2DA953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Antispastic drugs (%)</w:t>
            </w:r>
          </w:p>
        </w:tc>
        <w:tc>
          <w:tcPr>
            <w:tcW w:w="1943" w:type="dxa"/>
          </w:tcPr>
          <w:p w14:paraId="08C57E11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33,3</w:t>
            </w:r>
          </w:p>
        </w:tc>
        <w:tc>
          <w:tcPr>
            <w:tcW w:w="1574" w:type="dxa"/>
          </w:tcPr>
          <w:p w14:paraId="1B820C66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</w:p>
        </w:tc>
      </w:tr>
      <w:tr w:rsidR="00223E91" w:rsidRPr="00AF1FA9" w14:paraId="03575A32" w14:textId="77777777" w:rsidTr="0003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C718228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Etiology (ischemic; %)</w:t>
            </w:r>
          </w:p>
        </w:tc>
        <w:tc>
          <w:tcPr>
            <w:tcW w:w="1943" w:type="dxa"/>
          </w:tcPr>
          <w:p w14:paraId="199B021D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574" w:type="dxa"/>
          </w:tcPr>
          <w:p w14:paraId="6AACD43F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</w:tr>
      <w:tr w:rsidR="00223E91" w:rsidRPr="00AF1FA9" w14:paraId="15A92202" w14:textId="77777777" w:rsidTr="0003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92BD374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MRI follow up (days), median (IQR)</w:t>
            </w:r>
          </w:p>
        </w:tc>
        <w:tc>
          <w:tcPr>
            <w:tcW w:w="1943" w:type="dxa"/>
          </w:tcPr>
          <w:p w14:paraId="315BF830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75 (112.5)</w:t>
            </w:r>
          </w:p>
        </w:tc>
        <w:tc>
          <w:tcPr>
            <w:tcW w:w="1574" w:type="dxa"/>
          </w:tcPr>
          <w:p w14:paraId="304D0442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90 (60)</w:t>
            </w:r>
          </w:p>
        </w:tc>
      </w:tr>
      <w:tr w:rsidR="00223E91" w:rsidRPr="00AF1FA9" w14:paraId="268F8E78" w14:textId="77777777" w:rsidTr="0003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48A6BE3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Number of MRI during follow up</w:t>
            </w:r>
          </w:p>
        </w:tc>
        <w:tc>
          <w:tcPr>
            <w:tcW w:w="1943" w:type="dxa"/>
          </w:tcPr>
          <w:p w14:paraId="1D59B00B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3,7</w:t>
            </w:r>
          </w:p>
        </w:tc>
        <w:tc>
          <w:tcPr>
            <w:tcW w:w="1574" w:type="dxa"/>
          </w:tcPr>
          <w:p w14:paraId="14C361E7" w14:textId="77777777" w:rsidR="00223E91" w:rsidRPr="00AF1FA9" w:rsidRDefault="00223E91" w:rsidP="000349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3,4</w:t>
            </w:r>
          </w:p>
        </w:tc>
      </w:tr>
      <w:tr w:rsidR="00223E91" w:rsidRPr="00AF1FA9" w14:paraId="5B98C944" w14:textId="77777777" w:rsidTr="000349F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C596A3B" w14:textId="77777777" w:rsidR="00223E91" w:rsidRPr="00AF1FA9" w:rsidRDefault="00223E91" w:rsidP="000349F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Physiotherap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 xml:space="preserve"> during follow up</w:t>
            </w:r>
          </w:p>
        </w:tc>
        <w:tc>
          <w:tcPr>
            <w:tcW w:w="1943" w:type="dxa"/>
          </w:tcPr>
          <w:p w14:paraId="3D4D5511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 xml:space="preserve">66,6 </w:t>
            </w:r>
          </w:p>
        </w:tc>
        <w:tc>
          <w:tcPr>
            <w:tcW w:w="1574" w:type="dxa"/>
          </w:tcPr>
          <w:p w14:paraId="5AC53BED" w14:textId="77777777" w:rsidR="00223E91" w:rsidRPr="00AF1FA9" w:rsidRDefault="00223E91" w:rsidP="000349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1FA9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</w:tr>
    </w:tbl>
    <w:p w14:paraId="0F6E0B33" w14:textId="77777777" w:rsidR="00223E91" w:rsidRPr="005E5C94" w:rsidRDefault="00223E91" w:rsidP="00223E9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2D36953" w14:textId="77777777" w:rsidR="00485FAE" w:rsidRDefault="00B62819"/>
    <w:sectPr w:rsidR="00485FAE" w:rsidSect="00444214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91"/>
    <w:rsid w:val="0007581F"/>
    <w:rsid w:val="00223E91"/>
    <w:rsid w:val="002D6DF4"/>
    <w:rsid w:val="0050365A"/>
    <w:rsid w:val="0068180B"/>
    <w:rsid w:val="00692EB4"/>
    <w:rsid w:val="00745369"/>
    <w:rsid w:val="0085314C"/>
    <w:rsid w:val="00875062"/>
    <w:rsid w:val="00883FD8"/>
    <w:rsid w:val="00B62819"/>
    <w:rsid w:val="00EB2A36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444EF"/>
  <w14:defaultImageDpi w14:val="32767"/>
  <w15:chartTrackingRefBased/>
  <w15:docId w15:val="{45914297-91E8-0A41-B3EA-A333ABE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3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3Akzent5">
    <w:name w:val="Grid Table 3 Accent 5"/>
    <w:basedOn w:val="NormaleTabelle"/>
    <w:uiPriority w:val="48"/>
    <w:rsid w:val="00223E9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23E9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 S.</dc:creator>
  <cp:keywords/>
  <dc:description/>
  <cp:lastModifiedBy>Macher S.</cp:lastModifiedBy>
  <cp:revision>2</cp:revision>
  <dcterms:created xsi:type="dcterms:W3CDTF">2021-11-16T11:28:00Z</dcterms:created>
  <dcterms:modified xsi:type="dcterms:W3CDTF">2021-11-16T11:28:00Z</dcterms:modified>
</cp:coreProperties>
</file>