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47" w:rsidRDefault="00E06047" w:rsidP="00E060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9D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Fibre quality traits, averaged over locations, as affected by the various nutrient management practices 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4A0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E06047" w:rsidRPr="00C529DA" w:rsidTr="00D003BF">
        <w:trPr>
          <w:trHeight w:val="196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2018-19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</w:rPr>
            </w:pPr>
            <w:r w:rsidRPr="00C529DA">
              <w:rPr>
                <w:rFonts w:ascii="Times New Roman" w:hAnsi="Times New Roman" w:cs="Times New Roman"/>
              </w:rPr>
              <w:t>2019-20</w:t>
            </w:r>
          </w:p>
        </w:tc>
      </w:tr>
      <w:tr w:rsidR="00E06047" w:rsidRPr="00C529DA" w:rsidTr="00D003BF">
        <w:trPr>
          <w:trHeight w:val="583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Treatments</w:t>
            </w:r>
          </w:p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</w:p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Fibre length (mm)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Uniformity (%)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proofErr w:type="spellStart"/>
            <w:r w:rsidRPr="00C529DA">
              <w:rPr>
                <w:rFonts w:ascii="Times New Roman" w:hAnsi="Times New Roman" w:cs="Times New Roman"/>
                <w:lang w:eastAsia="en-IN"/>
              </w:rPr>
              <w:t>Micronaire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Fibre strength (g/</w:t>
            </w:r>
            <w:proofErr w:type="spellStart"/>
            <w:r w:rsidRPr="00C529DA">
              <w:rPr>
                <w:rFonts w:ascii="Times New Roman" w:hAnsi="Times New Roman" w:cs="Times New Roman"/>
                <w:lang w:eastAsia="en-IN"/>
              </w:rPr>
              <w:t>tex</w:t>
            </w:r>
            <w:proofErr w:type="spellEnd"/>
            <w:r w:rsidRPr="00C529DA">
              <w:rPr>
                <w:rFonts w:ascii="Times New Roman" w:hAnsi="Times New Roman" w:cs="Times New Roman"/>
                <w:lang w:eastAsia="en-IN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Fibre length (mm)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Uniformity (%)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proofErr w:type="spellStart"/>
            <w:r w:rsidRPr="00C529DA">
              <w:rPr>
                <w:rFonts w:ascii="Times New Roman" w:hAnsi="Times New Roman" w:cs="Times New Roman"/>
                <w:lang w:eastAsia="en-IN"/>
              </w:rPr>
              <w:t>Micronaire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Fibre strength (g/</w:t>
            </w:r>
            <w:proofErr w:type="spellStart"/>
            <w:r w:rsidRPr="00C529DA">
              <w:rPr>
                <w:rFonts w:ascii="Times New Roman" w:hAnsi="Times New Roman" w:cs="Times New Roman"/>
                <w:lang w:eastAsia="en-IN"/>
              </w:rPr>
              <w:t>tex</w:t>
            </w:r>
            <w:proofErr w:type="spellEnd"/>
            <w:r w:rsidRPr="00C529DA">
              <w:rPr>
                <w:rFonts w:ascii="Times New Roman" w:hAnsi="Times New Roman" w:cs="Times New Roman"/>
                <w:lang w:eastAsia="en-IN"/>
              </w:rPr>
              <w:t>)</w:t>
            </w:r>
          </w:p>
        </w:tc>
      </w:tr>
      <w:tr w:rsidR="00E06047" w:rsidRPr="00C529DA" w:rsidTr="00D003BF">
        <w:trPr>
          <w:trHeight w:val="300"/>
        </w:trPr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</w:rPr>
            </w:pPr>
            <w:r w:rsidRPr="00C529DA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P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28.2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82.</w:t>
            </w:r>
            <w:r>
              <w:rPr>
                <w:rFonts w:ascii="Times New Roman" w:hAnsi="Times New Roman" w:cs="Times New Roman"/>
                <w:lang w:eastAsia="en-IN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3.8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29.8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</w:rPr>
            </w:pPr>
            <w:r w:rsidRPr="00C529DA">
              <w:rPr>
                <w:rFonts w:ascii="Times New Roman" w:hAnsi="Times New Roman" w:cs="Times New Roman"/>
              </w:rPr>
              <w:t>27.7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</w:rPr>
            </w:pPr>
            <w:r w:rsidRPr="00C529DA">
              <w:rPr>
                <w:rFonts w:ascii="Times New Roman" w:hAnsi="Times New Roman" w:cs="Times New Roman"/>
              </w:rPr>
              <w:t>81.6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</w:rPr>
            </w:pPr>
            <w:r w:rsidRPr="00C529D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</w:rPr>
            </w:pPr>
            <w:r w:rsidRPr="00C529DA">
              <w:rPr>
                <w:rFonts w:ascii="Times New Roman" w:hAnsi="Times New Roman" w:cs="Times New Roman"/>
              </w:rPr>
              <w:t>29.9</w:t>
            </w:r>
          </w:p>
        </w:tc>
      </w:tr>
      <w:tr w:rsidR="00E06047" w:rsidRPr="00C529DA" w:rsidTr="00D003BF">
        <w:trPr>
          <w:trHeight w:val="300"/>
        </w:trPr>
        <w:tc>
          <w:tcPr>
            <w:tcW w:w="1574" w:type="dxa"/>
            <w:shd w:val="clear" w:color="auto" w:fill="auto"/>
            <w:noWrap/>
            <w:hideMark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</w:rPr>
            </w:pPr>
            <w:r w:rsidRPr="00C529DA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RDF</w:t>
            </w:r>
          </w:p>
        </w:tc>
        <w:tc>
          <w:tcPr>
            <w:tcW w:w="1575" w:type="dxa"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28.8</w:t>
            </w:r>
          </w:p>
        </w:tc>
        <w:tc>
          <w:tcPr>
            <w:tcW w:w="1575" w:type="dxa"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82.3</w:t>
            </w:r>
          </w:p>
        </w:tc>
        <w:tc>
          <w:tcPr>
            <w:tcW w:w="1575" w:type="dxa"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4.0</w:t>
            </w:r>
          </w:p>
        </w:tc>
        <w:tc>
          <w:tcPr>
            <w:tcW w:w="1575" w:type="dxa"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29.4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</w:rPr>
            </w:pPr>
            <w:r w:rsidRPr="00C529DA">
              <w:rPr>
                <w:rFonts w:ascii="Times New Roman" w:hAnsi="Times New Roman" w:cs="Times New Roman"/>
              </w:rPr>
              <w:t>27.8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</w:rPr>
            </w:pPr>
            <w:r w:rsidRPr="00C529DA">
              <w:rPr>
                <w:rFonts w:ascii="Times New Roman" w:hAnsi="Times New Roman" w:cs="Times New Roman"/>
              </w:rPr>
              <w:t>81.7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529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</w:rPr>
            </w:pPr>
            <w:r w:rsidRPr="00C529DA">
              <w:rPr>
                <w:rFonts w:ascii="Times New Roman" w:hAnsi="Times New Roman" w:cs="Times New Roman"/>
              </w:rPr>
              <w:t>28.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06047" w:rsidRPr="00C529DA" w:rsidTr="00D003BF">
        <w:trPr>
          <w:trHeight w:val="300"/>
        </w:trPr>
        <w:tc>
          <w:tcPr>
            <w:tcW w:w="1574" w:type="dxa"/>
            <w:shd w:val="clear" w:color="auto" w:fill="auto"/>
            <w:noWrap/>
            <w:hideMark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</w:rPr>
            </w:pPr>
            <w:r w:rsidRPr="00C529DA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STCR</w:t>
            </w:r>
          </w:p>
        </w:tc>
        <w:tc>
          <w:tcPr>
            <w:tcW w:w="1575" w:type="dxa"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28.6</w:t>
            </w:r>
          </w:p>
        </w:tc>
        <w:tc>
          <w:tcPr>
            <w:tcW w:w="1575" w:type="dxa"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82.</w:t>
            </w:r>
            <w:r>
              <w:rPr>
                <w:rFonts w:ascii="Times New Roman" w:hAnsi="Times New Roman" w:cs="Times New Roman"/>
                <w:lang w:eastAsia="en-IN"/>
              </w:rPr>
              <w:t>3</w:t>
            </w:r>
          </w:p>
        </w:tc>
        <w:tc>
          <w:tcPr>
            <w:tcW w:w="1575" w:type="dxa"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3.9</w:t>
            </w:r>
          </w:p>
        </w:tc>
        <w:tc>
          <w:tcPr>
            <w:tcW w:w="1575" w:type="dxa"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29.</w:t>
            </w:r>
            <w:r>
              <w:rPr>
                <w:rFonts w:ascii="Times New Roman" w:hAnsi="Times New Roman" w:cs="Times New Roman"/>
                <w:lang w:eastAsia="en-IN"/>
              </w:rPr>
              <w:t>6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</w:rPr>
            </w:pPr>
            <w:r w:rsidRPr="00C529DA">
              <w:rPr>
                <w:rFonts w:ascii="Times New Roman" w:hAnsi="Times New Roman" w:cs="Times New Roman"/>
              </w:rPr>
              <w:t>27.3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</w:rPr>
            </w:pPr>
            <w:r w:rsidRPr="00C529DA">
              <w:rPr>
                <w:rFonts w:ascii="Times New Roman" w:hAnsi="Times New Roman" w:cs="Times New Roman"/>
              </w:rPr>
              <w:t>81.4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</w:rPr>
            </w:pPr>
            <w:r w:rsidRPr="00C529D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</w:rPr>
            </w:pPr>
            <w:r w:rsidRPr="00C529DA">
              <w:rPr>
                <w:rFonts w:ascii="Times New Roman" w:hAnsi="Times New Roman" w:cs="Times New Roman"/>
              </w:rPr>
              <w:t>27.8</w:t>
            </w:r>
          </w:p>
        </w:tc>
      </w:tr>
      <w:tr w:rsidR="00E06047" w:rsidRPr="00C529DA" w:rsidTr="00D003BF">
        <w:trPr>
          <w:trHeight w:val="300"/>
        </w:trPr>
        <w:tc>
          <w:tcPr>
            <w:tcW w:w="1574" w:type="dxa"/>
            <w:shd w:val="clear" w:color="auto" w:fill="auto"/>
            <w:noWrap/>
            <w:hideMark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</w:rPr>
            </w:pPr>
            <w:r w:rsidRPr="00C529DA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NE</w:t>
            </w:r>
          </w:p>
        </w:tc>
        <w:tc>
          <w:tcPr>
            <w:tcW w:w="1575" w:type="dxa"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28.5</w:t>
            </w:r>
          </w:p>
        </w:tc>
        <w:tc>
          <w:tcPr>
            <w:tcW w:w="1575" w:type="dxa"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82.0</w:t>
            </w:r>
          </w:p>
        </w:tc>
        <w:tc>
          <w:tcPr>
            <w:tcW w:w="1575" w:type="dxa"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4.0</w:t>
            </w:r>
          </w:p>
        </w:tc>
        <w:tc>
          <w:tcPr>
            <w:tcW w:w="1575" w:type="dxa"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31.</w:t>
            </w:r>
            <w:r>
              <w:rPr>
                <w:rFonts w:ascii="Times New Roman" w:hAnsi="Times New Roman" w:cs="Times New Roman"/>
                <w:lang w:eastAsia="en-IN"/>
              </w:rPr>
              <w:t>6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</w:rPr>
            </w:pPr>
            <w:r w:rsidRPr="00C529DA"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</w:rPr>
            </w:pPr>
            <w:r w:rsidRPr="00C529DA">
              <w:rPr>
                <w:rFonts w:ascii="Times New Roman" w:hAnsi="Times New Roman" w:cs="Times New Roman"/>
              </w:rPr>
              <w:t>81.4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</w:rPr>
            </w:pPr>
            <w:r w:rsidRPr="00C529DA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</w:rPr>
            </w:pPr>
            <w:r w:rsidRPr="00C529DA">
              <w:rPr>
                <w:rFonts w:ascii="Times New Roman" w:hAnsi="Times New Roman" w:cs="Times New Roman"/>
              </w:rPr>
              <w:t>29.1</w:t>
            </w:r>
          </w:p>
        </w:tc>
      </w:tr>
      <w:tr w:rsidR="00E06047" w:rsidRPr="00C529DA" w:rsidTr="00D003BF">
        <w:trPr>
          <w:trHeight w:val="300"/>
        </w:trPr>
        <w:tc>
          <w:tcPr>
            <w:tcW w:w="1574" w:type="dxa"/>
            <w:shd w:val="clear" w:color="auto" w:fill="auto"/>
            <w:noWrap/>
            <w:hideMark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vertAlign w:val="subscript"/>
              </w:rPr>
            </w:pPr>
            <w:r w:rsidRPr="00C529DA">
              <w:rPr>
                <w:rFonts w:ascii="Times New Roman" w:hAnsi="Times New Roman" w:cs="Times New Roman"/>
                <w:kern w:val="24"/>
              </w:rPr>
              <w:t>LSD</w:t>
            </w:r>
            <w:r>
              <w:rPr>
                <w:rFonts w:ascii="Times New Roman" w:hAnsi="Times New Roman" w:cs="Times New Roman"/>
                <w:kern w:val="24"/>
                <w:vertAlign w:val="subscript"/>
              </w:rPr>
              <w:t>0.05</w:t>
            </w:r>
          </w:p>
        </w:tc>
        <w:tc>
          <w:tcPr>
            <w:tcW w:w="1575" w:type="dxa"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NS</w:t>
            </w:r>
          </w:p>
        </w:tc>
        <w:tc>
          <w:tcPr>
            <w:tcW w:w="1575" w:type="dxa"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NS</w:t>
            </w:r>
          </w:p>
        </w:tc>
        <w:tc>
          <w:tcPr>
            <w:tcW w:w="1575" w:type="dxa"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NS</w:t>
            </w:r>
          </w:p>
        </w:tc>
        <w:tc>
          <w:tcPr>
            <w:tcW w:w="1575" w:type="dxa"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NS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</w:rPr>
            </w:pPr>
            <w:r w:rsidRPr="00C529DA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NS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NS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E06047" w:rsidRPr="00C529DA" w:rsidRDefault="00E06047" w:rsidP="00D003BF">
            <w:pPr>
              <w:pStyle w:val="NoSpacing"/>
              <w:rPr>
                <w:rFonts w:ascii="Times New Roman" w:hAnsi="Times New Roman" w:cs="Times New Roman"/>
                <w:lang w:eastAsia="en-IN"/>
              </w:rPr>
            </w:pPr>
            <w:r w:rsidRPr="00C529DA">
              <w:rPr>
                <w:rFonts w:ascii="Times New Roman" w:hAnsi="Times New Roman" w:cs="Times New Roman"/>
                <w:lang w:eastAsia="en-IN"/>
              </w:rPr>
              <w:t>NS</w:t>
            </w:r>
          </w:p>
        </w:tc>
      </w:tr>
    </w:tbl>
    <w:p w:rsidR="00122BC2" w:rsidRDefault="00122BC2"/>
    <w:sectPr w:rsidR="00122BC2" w:rsidSect="00E060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06047"/>
    <w:rsid w:val="00122BC2"/>
    <w:rsid w:val="00E0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047"/>
    <w:pPr>
      <w:spacing w:after="0" w:line="240" w:lineRule="auto"/>
    </w:pPr>
    <w:rPr>
      <w:rFonts w:ascii="Calibri" w:eastAsia="Calibri" w:hAnsi="Calibri" w:cs="Mangal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Blaise</dc:creator>
  <cp:keywords/>
  <dc:description/>
  <cp:lastModifiedBy>Dr Blaise</cp:lastModifiedBy>
  <cp:revision>2</cp:revision>
  <dcterms:created xsi:type="dcterms:W3CDTF">2021-11-01T06:18:00Z</dcterms:created>
  <dcterms:modified xsi:type="dcterms:W3CDTF">2021-11-01T06:18:00Z</dcterms:modified>
</cp:coreProperties>
</file>