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eastAsia="宋体"/>
          <w:lang w:eastAsia="zh-CN"/>
        </w:rPr>
      </w:pPr>
      <w:bookmarkStart w:id="0" w:name="_GoBack"/>
      <w:r>
        <w:rPr>
          <w:rFonts w:hint="eastAsia" w:eastAsia="宋体" w:cs="Times New Roman"/>
          <w:lang w:val="en-US" w:eastAsia="zh-CN"/>
        </w:rPr>
        <w:t>S</w:t>
      </w:r>
      <w:r>
        <w:rPr>
          <w:rFonts w:hint="default" w:ascii="Times New Roman" w:hAnsi="Times New Roman" w:cs="Times New Roman"/>
        </w:rPr>
        <w:t>upplementary</w:t>
      </w:r>
      <w:r>
        <w:rPr>
          <w:rFonts w:hint="eastAsia" w:eastAsia="宋体" w:cs="Times New Roman"/>
          <w:lang w:val="en-US" w:eastAsia="zh-CN"/>
        </w:rPr>
        <w:t xml:space="preserve"> </w:t>
      </w:r>
      <w:r>
        <w:t>T</w:t>
      </w:r>
      <w:r>
        <w:rPr>
          <w:rFonts w:hint="eastAsia" w:eastAsia="宋体"/>
          <w:lang w:val="en-US" w:eastAsia="zh-CN"/>
        </w:rPr>
        <w:t>able</w:t>
      </w:r>
      <w:bookmarkEnd w:id="0"/>
      <w:r>
        <w:rPr>
          <w:rFonts w:hint="eastAsia" w:eastAsia="宋体"/>
          <w:lang w:val="en-US" w:eastAsia="zh-CN"/>
        </w:rPr>
        <w:t xml:space="preserve"> </w:t>
      </w:r>
      <w:r>
        <w:t xml:space="preserve"> Scoring System based on modified RECIST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712"/>
        <w:gridCol w:w="589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25" w:type="pct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Effectiveness</w:t>
            </w:r>
          </w:p>
        </w:tc>
        <w:tc>
          <w:tcPr>
            <w:tcW w:w="418" w:type="pct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3458" w:type="pct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pStyle w:val="2"/>
              <w:ind w:firstLine="400" w:firstLineChars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(change of size &amp; density change)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2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ablation</w:t>
            </w:r>
          </w:p>
        </w:tc>
        <w:tc>
          <w:tcPr>
            <w:tcW w:w="418" w:type="pct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pStyle w:val="2"/>
              <w:ind w:firstLine="200" w:firstLineChars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58" w:type="pct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Without an enhanced zone, volume shrinks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after="0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"/>
              <w:ind w:firstLine="200" w:firstLineChars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Without an enhanced zone, volume unchanged or enlarged slightly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2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 ablation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"/>
              <w:ind w:firstLine="200" w:firstLineChars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Enhanced zone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＜</w:t>
            </w:r>
            <w:r>
              <w:rPr>
                <w:sz w:val="20"/>
                <w:szCs w:val="20"/>
              </w:rPr>
              <w:t>50% of baseline CT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25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after="0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"/>
              <w:ind w:firstLine="200" w:firstLineChars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Enhanced zone ≥50% of baseline CT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25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progression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pStyle w:val="2"/>
              <w:ind w:firstLine="200" w:firstLineChars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58" w:type="pct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Newly developed enhanced zone</w:t>
            </w:r>
          </w:p>
        </w:tc>
      </w:tr>
    </w:tbl>
    <w:p>
      <w:pPr>
        <w:spacing w:before="34"/>
        <w:ind w:right="1988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F7DE0"/>
    <w:rsid w:val="276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</w:pPr>
    <w:rPr>
      <w:rFonts w:ascii="Times New Roman" w:hAnsi="Times New Roman" w:eastAsia="Times New Roman" w:cs="Times New Roman"/>
      <w:sz w:val="24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2021-07-15T14:45:00Z</dcterms:created>
  <dc:creator>Bonnie Dong</dc:creator>
  <cp:lastModifiedBy>Bonnie Dong</cp:lastModifiedBy>
  <dcterms:modified xsi:type="dcterms:W3CDTF">2021-07-15T15:08:13Z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