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E4" w:rsidRDefault="004E29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bCs/>
        </w:rPr>
        <w:t>Table S9</w:t>
      </w:r>
      <w:r>
        <w:rPr>
          <w:rFonts w:ascii="Times New Roman" w:hAnsi="Times New Roman" w:cs="Times New Roman" w:hint="eastAsia"/>
        </w:rPr>
        <w:t xml:space="preserve"> A total of 46 genes positively co-expressed with RPN1 </w:t>
      </w:r>
      <w:r>
        <w:rPr>
          <w:rFonts w:ascii="Times New Roman" w:hAnsi="Times New Roman" w:cs="Times New Roman"/>
        </w:rPr>
        <w:t>(bc-GenExMiner v4.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.</w:t>
      </w:r>
    </w:p>
    <w:tbl>
      <w:tblPr>
        <w:tblW w:w="8286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1513"/>
        <w:gridCol w:w="3075"/>
        <w:gridCol w:w="1268"/>
        <w:gridCol w:w="1350"/>
      </w:tblGrid>
      <w:tr w:rsidR="002E38E4" w:rsidTr="00713E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bookmarkStart w:id="0" w:name="_GoBack" w:colFirst="0" w:colLast="4"/>
            <w:r w:rsidRPr="00D32E73">
              <w:rPr>
                <w:rFonts w:ascii="Times New Roman" w:eastAsia="宋体" w:hAnsi="Times New Roman" w:cs="Times New Roman" w:hint="eastAsia"/>
                <w:color w:val="000000"/>
              </w:rPr>
              <w:t>Number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Gene symbol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Pearson's correlation coefficient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p-value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No. patients</w:t>
            </w:r>
          </w:p>
        </w:tc>
      </w:tr>
      <w:tr w:rsidR="002E38E4" w:rsidTr="00713E59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SEC61A1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0.7511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COPG1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0.7127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SRPRB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0.6928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RAB7A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0.6375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MRPL3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0.5586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ACAD9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0.5528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COPB2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0.5457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HMCES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0.5368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RNF7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0.534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MBD4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0.5214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TPRA1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0.5201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MRPS22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0.51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TIMMDC1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0.5031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PDIA5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0.501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15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RUVBL1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0.4977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16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ATP2C1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0.4856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17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CALR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0.4822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18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NDUFB4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0.4734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19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SEC13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0.4728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20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TFG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0.4714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21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EEFSEC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0.4685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22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CNBP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0.4642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23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ATP6V0B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0.4585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24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EBP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0.4579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25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ISY1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0.4515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26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DNAJB11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0.45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27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ALG3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0.4457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28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SERP1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0.4433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29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PCCB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0.4317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SEC22A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0.4297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RAB5IF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0.4295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DDOST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0.4261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MED8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0.4254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ATP1B3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0.4248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MRPS15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0.4165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LRRC59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0.4152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ECE2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0.412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PRDX1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0.4116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UBA5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0.4093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40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FAM162A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0.4083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41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PPIB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0.4081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42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COX17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0.407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lastRenderedPageBreak/>
              <w:t>43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TK1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0.4066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44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CCDC58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0.4052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 w:rsidTr="00713E59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45</w:t>
            </w:r>
          </w:p>
        </w:tc>
        <w:tc>
          <w:tcPr>
            <w:tcW w:w="15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BOLA3</w:t>
            </w:r>
          </w:p>
        </w:tc>
        <w:tc>
          <w:tcPr>
            <w:tcW w:w="30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0.4031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tr w:rsidR="002E38E4" w:rsidTr="00713E59">
        <w:trPr>
          <w:trHeight w:val="270"/>
          <w:jc w:val="center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46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GMPS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0.4028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&lt; 0.0001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38E4" w:rsidRPr="00D32E73" w:rsidRDefault="004E29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</w:rPr>
            </w:pPr>
            <w:r w:rsidRPr="00D32E73">
              <w:rPr>
                <w:rFonts w:ascii="Times New Roman" w:eastAsia="宋体" w:hAnsi="Times New Roman" w:cs="Times New Roman"/>
                <w:color w:val="000000"/>
                <w:kern w:val="0"/>
                <w:lang w:bidi="ar"/>
              </w:rPr>
              <w:t>317</w:t>
            </w:r>
          </w:p>
        </w:tc>
      </w:tr>
      <w:bookmarkEnd w:id="0"/>
    </w:tbl>
    <w:p w:rsidR="002E38E4" w:rsidRDefault="002E38E4">
      <w:pPr>
        <w:rPr>
          <w:rFonts w:ascii="Times New Roman" w:hAnsi="Times New Roman" w:cs="Times New Roman"/>
        </w:rPr>
      </w:pPr>
    </w:p>
    <w:p w:rsidR="002E38E4" w:rsidRDefault="002E38E4">
      <w:pPr>
        <w:rPr>
          <w:rFonts w:ascii="Times New Roman" w:hAnsi="Times New Roman" w:cs="Times New Roman"/>
        </w:rPr>
      </w:pPr>
    </w:p>
    <w:p w:rsidR="002E38E4" w:rsidRDefault="002E38E4">
      <w:pPr>
        <w:rPr>
          <w:rFonts w:ascii="Times New Roman" w:hAnsi="Times New Roman" w:cs="Times New Roman"/>
        </w:rPr>
      </w:pPr>
    </w:p>
    <w:p w:rsidR="002E38E4" w:rsidRDefault="002E38E4">
      <w:pPr>
        <w:rPr>
          <w:rFonts w:ascii="Times New Roman" w:hAnsi="Times New Roman" w:cs="Times New Roman"/>
        </w:rPr>
      </w:pPr>
    </w:p>
    <w:sectPr w:rsidR="002E38E4">
      <w:type w:val="continuous"/>
      <w:pgSz w:w="11906" w:h="16838"/>
      <w:pgMar w:top="1440" w:right="1797" w:bottom="1440" w:left="179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D76" w:rsidRDefault="00175D76" w:rsidP="00713E59">
      <w:r>
        <w:separator/>
      </w:r>
    </w:p>
  </w:endnote>
  <w:endnote w:type="continuationSeparator" w:id="0">
    <w:p w:rsidR="00175D76" w:rsidRDefault="00175D76" w:rsidP="0071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D76" w:rsidRDefault="00175D76" w:rsidP="00713E59">
      <w:r>
        <w:separator/>
      </w:r>
    </w:p>
  </w:footnote>
  <w:footnote w:type="continuationSeparator" w:id="0">
    <w:p w:rsidR="00175D76" w:rsidRDefault="00175D76" w:rsidP="00713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0C"/>
    <w:rsid w:val="00074111"/>
    <w:rsid w:val="00084929"/>
    <w:rsid w:val="000C0B8A"/>
    <w:rsid w:val="00175D76"/>
    <w:rsid w:val="001B1EE6"/>
    <w:rsid w:val="001D48F4"/>
    <w:rsid w:val="00261173"/>
    <w:rsid w:val="00270CD6"/>
    <w:rsid w:val="00282CDD"/>
    <w:rsid w:val="00284C49"/>
    <w:rsid w:val="002E38E4"/>
    <w:rsid w:val="00301B0C"/>
    <w:rsid w:val="0031312E"/>
    <w:rsid w:val="0033625C"/>
    <w:rsid w:val="003D01A2"/>
    <w:rsid w:val="00402877"/>
    <w:rsid w:val="00434824"/>
    <w:rsid w:val="00464DB6"/>
    <w:rsid w:val="004A7708"/>
    <w:rsid w:val="004E297E"/>
    <w:rsid w:val="005439DD"/>
    <w:rsid w:val="005A26AE"/>
    <w:rsid w:val="005E469E"/>
    <w:rsid w:val="00711DC8"/>
    <w:rsid w:val="00713E59"/>
    <w:rsid w:val="00721704"/>
    <w:rsid w:val="007D2336"/>
    <w:rsid w:val="00844424"/>
    <w:rsid w:val="00866519"/>
    <w:rsid w:val="008C2A7F"/>
    <w:rsid w:val="00910DC0"/>
    <w:rsid w:val="00911017"/>
    <w:rsid w:val="0094697D"/>
    <w:rsid w:val="009B231C"/>
    <w:rsid w:val="009D432D"/>
    <w:rsid w:val="009E31E6"/>
    <w:rsid w:val="00B03A89"/>
    <w:rsid w:val="00B22B19"/>
    <w:rsid w:val="00BC4B14"/>
    <w:rsid w:val="00BF37A3"/>
    <w:rsid w:val="00C021D5"/>
    <w:rsid w:val="00C269EC"/>
    <w:rsid w:val="00C46E80"/>
    <w:rsid w:val="00C52171"/>
    <w:rsid w:val="00C672B8"/>
    <w:rsid w:val="00CA12B1"/>
    <w:rsid w:val="00CB2D30"/>
    <w:rsid w:val="00CF34DC"/>
    <w:rsid w:val="00D32E73"/>
    <w:rsid w:val="00D60DB0"/>
    <w:rsid w:val="00DC590F"/>
    <w:rsid w:val="00DE6835"/>
    <w:rsid w:val="00E04B65"/>
    <w:rsid w:val="00E734F7"/>
    <w:rsid w:val="00EC6C48"/>
    <w:rsid w:val="00F11187"/>
    <w:rsid w:val="00F14C2B"/>
    <w:rsid w:val="00F4025E"/>
    <w:rsid w:val="00F9494C"/>
    <w:rsid w:val="00F97A76"/>
    <w:rsid w:val="00FE4BE7"/>
    <w:rsid w:val="00FF5F0C"/>
    <w:rsid w:val="0CC70409"/>
    <w:rsid w:val="0E62330B"/>
    <w:rsid w:val="28B2227A"/>
    <w:rsid w:val="2AD3351F"/>
    <w:rsid w:val="2B1E7FDA"/>
    <w:rsid w:val="3071772D"/>
    <w:rsid w:val="32CA0F14"/>
    <w:rsid w:val="349A6BD6"/>
    <w:rsid w:val="55795603"/>
    <w:rsid w:val="5A7D0DB7"/>
    <w:rsid w:val="5DCC3E5E"/>
    <w:rsid w:val="660D6F8E"/>
    <w:rsid w:val="6ED67557"/>
    <w:rsid w:val="72117781"/>
    <w:rsid w:val="75B0314C"/>
    <w:rsid w:val="78CE0661"/>
    <w:rsid w:val="7BC81674"/>
    <w:rsid w:val="7E77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666AB7"/>
  <w15:docId w15:val="{2D496320-A8F3-4C89-9C7E-BD145ED0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 嘉珺</dc:creator>
  <cp:lastModifiedBy>丁 嘉珺</cp:lastModifiedBy>
  <cp:revision>17</cp:revision>
  <dcterms:created xsi:type="dcterms:W3CDTF">2019-05-04T01:39:00Z</dcterms:created>
  <dcterms:modified xsi:type="dcterms:W3CDTF">2021-06-08T16:27:00Z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18540C1AD72E4DF0A4AD94A801B96FB1</vt:lpwstr>
  </property>
</Properties>
</file>