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2B9C471" w14:textId="5C27EBC6" w:rsidR="00610F4C" w:rsidRDefault="00B93628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CFCFA" wp14:editId="6BD5EFC9">
                <wp:simplePos x="0" y="0"/>
                <wp:positionH relativeFrom="column">
                  <wp:posOffset>-28575</wp:posOffset>
                </wp:positionH>
                <wp:positionV relativeFrom="paragraph">
                  <wp:posOffset>-171450</wp:posOffset>
                </wp:positionV>
                <wp:extent cx="3867150" cy="400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EB6AE2" w14:textId="7B01FAD3" w:rsidR="00B93628" w:rsidRDefault="00B93628">
                            <w:r>
                              <w:t>Supplementary Table 2: Flow Cytometry Antibodies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8CFC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-13.5pt;width:304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DRPgIAAHkEAAAOAAAAZHJzL2Uyb0RvYy54bWysVMFu2zAMvQ/YPwi6r3bSNO2COEXWIsOA&#10;oC2QDj0rstwYkEVNUmJnX78n2Wm7bqdhF5kiKZKPj/T8ums0OyjnazIFH53lnCkjqazNc8G/P64+&#10;XXHmgzCl0GRUwY/K8+vFxw/z1s7UmHakS+UYghg/a23BdyHYWZZ5uVON8GdklYGxIteIgKt7zkon&#10;WkRvdDbO82nWkiutI6m8h/a2N/JFil9VSob7qvIqMF1w1BbS6dK5jWe2mIvZsxN2V8uhDPEPVTSi&#10;Nkj6EupWBMH2rv4jVFNLR56qcCapyaiqaqkSBqAZ5e/QbHbCqoQFzfH2pU3+/4WVd4cHx+oS3HFm&#10;RAOKHlUX2Bfq2Ch2p7V+BqeNhVvooI6eg95DGUF3lWviF3AY7Ojz8aW3MZiE8vxqejm6gEnCNsnz&#10;HDLCZK+vrfPhq6KGRaHgDtyllorD2ofe9eQSk3nSdbmqtU6XOC/qRjt2EGBah1Qjgv/mpQ1rCz49&#10;R+r4yFB83kfWBrVErD2mKIVu2w1At1Qegd9RPz/eylWNItfChwfhMDDAhSUI9zgqTUhCg8TZjtzP&#10;v+mjP3iElbMWA1hw/2MvnOJMfzNg+PNoMokTmy6Ti8sxLu6tZfvWYvbNDQE5WER1SYz+QZ/EylHz&#10;hF1ZxqwwCSORu+DhJN6Efi2wa1Itl8kJM2pFWJuNlTF0bFqk4LF7Es4OPAUwfEenURWzd3T1vn27&#10;l/tAVZ24jA3uuzr0HfOdpmHYxbhAb+/J6/WPsfgFAAD//wMAUEsDBBQABgAIAAAAIQBSyLBs4AAA&#10;AAkBAAAPAAAAZHJzL2Rvd25yZXYueG1sTI9LT8MwEITvSPwHa5G4oNamoSkKcSqEeEjcaHiImxsv&#10;SUS8jmI3Cf+e7QlOq90ZzX6Tb2fXiRGH0HrScLlUIJAqb1uqNbyWD4trECEasqbzhBp+MMC2OD3J&#10;TWb9RC847mItOIRCZjQ0MfaZlKFq0Jmw9D0Sa19+cCbyOtTSDmbicNfJlVKpdKYl/tCYHu8arL53&#10;B6fh86L+eA7z49uUrJP+/mksN++21Pr8bL69ARFxjn9mOOIzOhTMtPcHskF0GhZXa3byXG24ExtS&#10;dbzsNSSpAlnk8n+D4hcAAP//AwBQSwECLQAUAAYACAAAACEAtoM4kv4AAADhAQAAEwAAAAAAAAAA&#10;AAAAAAAAAAAAW0NvbnRlbnRfVHlwZXNdLnhtbFBLAQItABQABgAIAAAAIQA4/SH/1gAAAJQBAAAL&#10;AAAAAAAAAAAAAAAAAC8BAABfcmVscy8ucmVsc1BLAQItABQABgAIAAAAIQBT1ZDRPgIAAHkEAAAO&#10;AAAAAAAAAAAAAAAAAC4CAABkcnMvZTJvRG9jLnhtbFBLAQItABQABgAIAAAAIQBSyLBs4AAAAAkB&#10;AAAPAAAAAAAAAAAAAAAAAJgEAABkcnMvZG93bnJldi54bWxQSwUGAAAAAAQABADzAAAApQUAAAAA&#10;" fillcolor="white [3201]" stroked="f" strokeweight=".5pt">
                <v:textbox>
                  <w:txbxContent>
                    <w:p w14:paraId="38EB6AE2" w14:textId="7B01FAD3" w:rsidR="00B93628" w:rsidRDefault="00B93628">
                      <w:r>
                        <w:t>Supplementary Table 2: Flow Cytometry Antibodies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"/>
        <w:tblW w:w="9556" w:type="dxa"/>
        <w:tblLook w:val="04A0" w:firstRow="1" w:lastRow="0" w:firstColumn="1" w:lastColumn="0" w:noHBand="0" w:noVBand="1"/>
      </w:tblPr>
      <w:tblGrid>
        <w:gridCol w:w="2389"/>
        <w:gridCol w:w="2389"/>
        <w:gridCol w:w="2389"/>
        <w:gridCol w:w="2389"/>
      </w:tblGrid>
      <w:tr w:rsidR="00610F4C" w14:paraId="5D019E4F" w14:textId="77777777" w:rsidTr="00610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220E6F51" w14:textId="4258D707" w:rsidR="00610F4C" w:rsidRDefault="00610F4C">
            <w:r>
              <w:t>Name</w:t>
            </w:r>
          </w:p>
        </w:tc>
        <w:tc>
          <w:tcPr>
            <w:tcW w:w="2389" w:type="dxa"/>
          </w:tcPr>
          <w:p w14:paraId="1ED144F4" w14:textId="1F554568" w:rsidR="00610F4C" w:rsidRDefault="00610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Fluorochrome</w:t>
            </w:r>
          </w:p>
        </w:tc>
        <w:tc>
          <w:tcPr>
            <w:tcW w:w="2389" w:type="dxa"/>
          </w:tcPr>
          <w:p w14:paraId="5D4F05E7" w14:textId="3A49D719" w:rsidR="00610F4C" w:rsidRDefault="00610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Clone</w:t>
            </w:r>
          </w:p>
        </w:tc>
        <w:tc>
          <w:tcPr>
            <w:tcW w:w="2389" w:type="dxa"/>
          </w:tcPr>
          <w:p w14:paraId="3BA250C6" w14:textId="399263B6" w:rsidR="00610F4C" w:rsidRDefault="00610F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Company</w:t>
            </w:r>
          </w:p>
        </w:tc>
      </w:tr>
      <w:tr w:rsidR="00610F4C" w14:paraId="304013B8" w14:textId="77777777" w:rsidTr="00610F4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2223297F" w14:textId="4BFE9C80" w:rsidR="00610F4C" w:rsidRDefault="00610F4C">
            <w:r>
              <w:t>Lineage</w:t>
            </w:r>
          </w:p>
        </w:tc>
        <w:tc>
          <w:tcPr>
            <w:tcW w:w="2389" w:type="dxa"/>
          </w:tcPr>
          <w:p w14:paraId="39FBBD16" w14:textId="7C1C7311" w:rsidR="00610F4C" w:rsidRDefault="0061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APC</w:t>
            </w:r>
          </w:p>
        </w:tc>
        <w:tc>
          <w:tcPr>
            <w:tcW w:w="2389" w:type="dxa"/>
          </w:tcPr>
          <w:p w14:paraId="20898A44" w14:textId="77777777" w:rsidR="00610F4C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UCHT1:HCD14;3G8;</w:t>
            </w:r>
          </w:p>
          <w:p w14:paraId="0991C791" w14:textId="78D69A02" w:rsidR="008D5F8D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HIB19;2H7;HCD56</w:t>
            </w:r>
          </w:p>
        </w:tc>
        <w:tc>
          <w:tcPr>
            <w:tcW w:w="2389" w:type="dxa"/>
          </w:tcPr>
          <w:p w14:paraId="38A1BF99" w14:textId="3F226A1C" w:rsidR="00610F4C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Biolegend</w:t>
            </w:r>
          </w:p>
        </w:tc>
      </w:tr>
      <w:tr w:rsidR="00610F4C" w14:paraId="38495A57" w14:textId="77777777" w:rsidTr="00610F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25414A18" w14:textId="2F3CA55E" w:rsidR="00610F4C" w:rsidRDefault="00610F4C">
            <w:r>
              <w:t>Lineage</w:t>
            </w:r>
          </w:p>
        </w:tc>
        <w:tc>
          <w:tcPr>
            <w:tcW w:w="2389" w:type="dxa"/>
          </w:tcPr>
          <w:p w14:paraId="54C442CC" w14:textId="4014420E" w:rsidR="00610F4C" w:rsidRDefault="0061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FITC</w:t>
            </w:r>
          </w:p>
        </w:tc>
        <w:tc>
          <w:tcPr>
            <w:tcW w:w="2389" w:type="dxa"/>
          </w:tcPr>
          <w:p w14:paraId="6148C625" w14:textId="77777777" w:rsidR="00610F4C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145-2C11;M1/70;RA3-</w:t>
            </w:r>
          </w:p>
          <w:p w14:paraId="08438246" w14:textId="6F67E7ED" w:rsidR="008D5F8D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6B2;TER-119;RB6-8C5</w:t>
            </w:r>
          </w:p>
        </w:tc>
        <w:tc>
          <w:tcPr>
            <w:tcW w:w="2389" w:type="dxa"/>
          </w:tcPr>
          <w:p w14:paraId="20E97C11" w14:textId="01D40DCF" w:rsidR="00610F4C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BD Biosciences</w:t>
            </w:r>
          </w:p>
        </w:tc>
      </w:tr>
      <w:tr w:rsidR="00610F4C" w14:paraId="7BD94629" w14:textId="77777777" w:rsidTr="00610F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711B7DFD" w14:textId="18EA3042" w:rsidR="00610F4C" w:rsidRDefault="00610F4C">
            <w:r>
              <w:t>HLADR</w:t>
            </w:r>
          </w:p>
        </w:tc>
        <w:tc>
          <w:tcPr>
            <w:tcW w:w="2389" w:type="dxa"/>
          </w:tcPr>
          <w:p w14:paraId="46BD5091" w14:textId="11138F80" w:rsidR="00610F4C" w:rsidRDefault="0061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V450</w:t>
            </w:r>
          </w:p>
        </w:tc>
        <w:tc>
          <w:tcPr>
            <w:tcW w:w="2389" w:type="dxa"/>
          </w:tcPr>
          <w:p w14:paraId="67C895AD" w14:textId="6C4BBC19" w:rsidR="00610F4C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L243</w:t>
            </w:r>
          </w:p>
        </w:tc>
        <w:tc>
          <w:tcPr>
            <w:tcW w:w="2389" w:type="dxa"/>
          </w:tcPr>
          <w:p w14:paraId="1523073C" w14:textId="212308C5" w:rsidR="00610F4C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Biolegend</w:t>
            </w:r>
          </w:p>
        </w:tc>
      </w:tr>
      <w:tr w:rsidR="00610F4C" w14:paraId="26A349DE" w14:textId="77777777" w:rsidTr="00610F4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59658A08" w14:textId="440D5803" w:rsidR="00610F4C" w:rsidRDefault="00610F4C">
            <w:r>
              <w:t>CD11c</w:t>
            </w:r>
          </w:p>
        </w:tc>
        <w:tc>
          <w:tcPr>
            <w:tcW w:w="2389" w:type="dxa"/>
          </w:tcPr>
          <w:p w14:paraId="276D278E" w14:textId="22FD0C53" w:rsidR="00610F4C" w:rsidRDefault="00B9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PerCp Cy5.5</w:t>
            </w:r>
          </w:p>
        </w:tc>
        <w:tc>
          <w:tcPr>
            <w:tcW w:w="2389" w:type="dxa"/>
          </w:tcPr>
          <w:p w14:paraId="2193337A" w14:textId="2C8FB262" w:rsidR="00610F4C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Bu15</w:t>
            </w:r>
          </w:p>
        </w:tc>
        <w:tc>
          <w:tcPr>
            <w:tcW w:w="2389" w:type="dxa"/>
          </w:tcPr>
          <w:p w14:paraId="272A8E56" w14:textId="1FBB2C53" w:rsidR="00610F4C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Biolegend</w:t>
            </w:r>
          </w:p>
        </w:tc>
      </w:tr>
      <w:tr w:rsidR="00610F4C" w14:paraId="17B725F5" w14:textId="77777777" w:rsidTr="00610F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61558E35" w14:textId="5C00BAAD" w:rsidR="00610F4C" w:rsidRDefault="00610F4C">
            <w:r>
              <w:t>CD1c</w:t>
            </w:r>
          </w:p>
        </w:tc>
        <w:tc>
          <w:tcPr>
            <w:tcW w:w="2389" w:type="dxa"/>
          </w:tcPr>
          <w:p w14:paraId="2A3D68D0" w14:textId="2E9D6640" w:rsidR="00610F4C" w:rsidRDefault="0061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Pe-Cy7</w:t>
            </w:r>
          </w:p>
        </w:tc>
        <w:tc>
          <w:tcPr>
            <w:tcW w:w="2389" w:type="dxa"/>
          </w:tcPr>
          <w:p w14:paraId="10EABA13" w14:textId="7D7C01FA" w:rsidR="00610F4C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L161</w:t>
            </w:r>
          </w:p>
        </w:tc>
        <w:tc>
          <w:tcPr>
            <w:tcW w:w="2389" w:type="dxa"/>
          </w:tcPr>
          <w:p w14:paraId="17F11B75" w14:textId="2D86CF38" w:rsidR="00610F4C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ebioscience</w:t>
            </w:r>
          </w:p>
        </w:tc>
      </w:tr>
      <w:tr w:rsidR="00610F4C" w14:paraId="3F4989B2" w14:textId="77777777" w:rsidTr="00610F4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6837E24C" w14:textId="56C5F8C3" w:rsidR="00610F4C" w:rsidRDefault="00610F4C">
            <w:r>
              <w:t>CD</w:t>
            </w:r>
            <w:r w:rsidR="00B93628">
              <w:t>40</w:t>
            </w:r>
          </w:p>
        </w:tc>
        <w:tc>
          <w:tcPr>
            <w:tcW w:w="2389" w:type="dxa"/>
          </w:tcPr>
          <w:p w14:paraId="42F16396" w14:textId="4B8D61A6" w:rsidR="00610F4C" w:rsidRDefault="00B9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BV605</w:t>
            </w:r>
          </w:p>
        </w:tc>
        <w:tc>
          <w:tcPr>
            <w:tcW w:w="2389" w:type="dxa"/>
          </w:tcPr>
          <w:p w14:paraId="41865380" w14:textId="2DD6C18C" w:rsidR="00610F4C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5C3</w:t>
            </w:r>
          </w:p>
        </w:tc>
        <w:tc>
          <w:tcPr>
            <w:tcW w:w="2389" w:type="dxa"/>
          </w:tcPr>
          <w:p w14:paraId="593E1F74" w14:textId="22CBD8E6" w:rsidR="00610F4C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Biolegend</w:t>
            </w:r>
          </w:p>
        </w:tc>
      </w:tr>
      <w:tr w:rsidR="00E74004" w14:paraId="38A83ADD" w14:textId="77777777" w:rsidTr="00610F4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6BE88D77" w14:textId="34EB6966" w:rsidR="00E74004" w:rsidRDefault="00E74004">
            <w:r>
              <w:t>CD40</w:t>
            </w:r>
          </w:p>
        </w:tc>
        <w:tc>
          <w:tcPr>
            <w:tcW w:w="2389" w:type="dxa"/>
          </w:tcPr>
          <w:p w14:paraId="5387F089" w14:textId="522AD3D2" w:rsidR="00E74004" w:rsidRDefault="00E7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APCCy7</w:t>
            </w:r>
          </w:p>
        </w:tc>
        <w:tc>
          <w:tcPr>
            <w:tcW w:w="2389" w:type="dxa"/>
          </w:tcPr>
          <w:p w14:paraId="21239D99" w14:textId="2FDA18FC" w:rsidR="00E74004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5C3</w:t>
            </w:r>
          </w:p>
        </w:tc>
        <w:tc>
          <w:tcPr>
            <w:tcW w:w="2389" w:type="dxa"/>
          </w:tcPr>
          <w:p w14:paraId="6E61CAA6" w14:textId="1CEBBCA8" w:rsidR="00E74004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Biolegend</w:t>
            </w:r>
          </w:p>
        </w:tc>
      </w:tr>
      <w:tr w:rsidR="00610F4C" w14:paraId="6BD25348" w14:textId="77777777" w:rsidTr="00610F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0334425E" w14:textId="6871A01A" w:rsidR="00610F4C" w:rsidRDefault="00610F4C">
            <w:r>
              <w:t>CD80</w:t>
            </w:r>
          </w:p>
        </w:tc>
        <w:tc>
          <w:tcPr>
            <w:tcW w:w="2389" w:type="dxa"/>
          </w:tcPr>
          <w:p w14:paraId="06E2B551" w14:textId="415D881C" w:rsidR="00610F4C" w:rsidRDefault="00610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AF700</w:t>
            </w:r>
          </w:p>
        </w:tc>
        <w:tc>
          <w:tcPr>
            <w:tcW w:w="2389" w:type="dxa"/>
          </w:tcPr>
          <w:p w14:paraId="42529B80" w14:textId="7FF1E0F2" w:rsidR="00610F4C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L307.4</w:t>
            </w:r>
          </w:p>
        </w:tc>
        <w:tc>
          <w:tcPr>
            <w:tcW w:w="2389" w:type="dxa"/>
          </w:tcPr>
          <w:p w14:paraId="76245B5F" w14:textId="3F89F5CA" w:rsidR="00610F4C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BD Biosciences</w:t>
            </w:r>
          </w:p>
        </w:tc>
      </w:tr>
      <w:tr w:rsidR="00E74004" w14:paraId="5DC93854" w14:textId="77777777" w:rsidTr="00610F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49B88C40" w14:textId="049DC252" w:rsidR="00E74004" w:rsidRDefault="00E74004">
            <w:r>
              <w:t>CD80</w:t>
            </w:r>
          </w:p>
        </w:tc>
        <w:tc>
          <w:tcPr>
            <w:tcW w:w="2389" w:type="dxa"/>
          </w:tcPr>
          <w:p w14:paraId="47E95A20" w14:textId="013D2172" w:rsidR="00E74004" w:rsidRDefault="00E7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tcW w:w="2389" w:type="dxa"/>
          </w:tcPr>
          <w:p w14:paraId="5E336686" w14:textId="36DC4C13" w:rsidR="00E74004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L307.4</w:t>
            </w:r>
          </w:p>
        </w:tc>
        <w:tc>
          <w:tcPr>
            <w:tcW w:w="2389" w:type="dxa"/>
          </w:tcPr>
          <w:p w14:paraId="74F107E8" w14:textId="076080C0" w:rsidR="00E74004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BD Biosciences</w:t>
            </w:r>
          </w:p>
        </w:tc>
      </w:tr>
      <w:tr w:rsidR="00B93628" w14:paraId="6FABB1F3" w14:textId="77777777" w:rsidTr="00610F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1FE9F11B" w14:textId="453E3BF4" w:rsidR="00B93628" w:rsidRDefault="00B93628">
            <w:r>
              <w:t>CXCR3</w:t>
            </w:r>
          </w:p>
        </w:tc>
        <w:tc>
          <w:tcPr>
            <w:tcW w:w="2389" w:type="dxa"/>
          </w:tcPr>
          <w:p w14:paraId="6CD3587F" w14:textId="6FEEB2EE" w:rsidR="00B93628" w:rsidRDefault="00E7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BV650</w:t>
            </w:r>
          </w:p>
        </w:tc>
        <w:tc>
          <w:tcPr>
            <w:tcW w:w="2389" w:type="dxa"/>
          </w:tcPr>
          <w:p w14:paraId="02F6E91E" w14:textId="68D3C3EE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G025H7</w:t>
            </w:r>
          </w:p>
        </w:tc>
        <w:tc>
          <w:tcPr>
            <w:tcW w:w="2389" w:type="dxa"/>
          </w:tcPr>
          <w:p w14:paraId="5559C371" w14:textId="1F1077ED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Biolegend</w:t>
            </w:r>
          </w:p>
        </w:tc>
      </w:tr>
      <w:tr w:rsidR="00B93628" w14:paraId="7B624E4B" w14:textId="77777777" w:rsidTr="00610F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28D69756" w14:textId="056D1C30" w:rsidR="00B93628" w:rsidRDefault="00B93628">
            <w:r>
              <w:t>CCR7</w:t>
            </w:r>
          </w:p>
        </w:tc>
        <w:tc>
          <w:tcPr>
            <w:tcW w:w="2389" w:type="dxa"/>
          </w:tcPr>
          <w:p w14:paraId="4B7892FC" w14:textId="077211CB" w:rsidR="00B93628" w:rsidRDefault="00E7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</w:t>
            </w:r>
            <w:r w:rsidR="008D5F8D">
              <w:t xml:space="preserve">/Dazzle </w:t>
            </w:r>
            <w:r>
              <w:t>594</w:t>
            </w:r>
          </w:p>
        </w:tc>
        <w:tc>
          <w:tcPr>
            <w:tcW w:w="2389" w:type="dxa"/>
          </w:tcPr>
          <w:p w14:paraId="6BABB818" w14:textId="4F1F1D03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G043H7</w:t>
            </w:r>
          </w:p>
        </w:tc>
        <w:tc>
          <w:tcPr>
            <w:tcW w:w="2389" w:type="dxa"/>
          </w:tcPr>
          <w:p w14:paraId="35C255CC" w14:textId="25C333B8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Biolegend</w:t>
            </w:r>
          </w:p>
        </w:tc>
      </w:tr>
      <w:tr w:rsidR="00B93628" w14:paraId="5F3A5A49" w14:textId="77777777" w:rsidTr="00610F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056295A0" w14:textId="71A5F1F0" w:rsidR="00B93628" w:rsidRDefault="00B93628">
            <w:r>
              <w:t>CD45</w:t>
            </w:r>
          </w:p>
        </w:tc>
        <w:tc>
          <w:tcPr>
            <w:tcW w:w="2389" w:type="dxa"/>
          </w:tcPr>
          <w:p w14:paraId="3212D0B3" w14:textId="6EC52E06" w:rsidR="00B93628" w:rsidRDefault="00B9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FITC</w:t>
            </w:r>
          </w:p>
        </w:tc>
        <w:tc>
          <w:tcPr>
            <w:tcW w:w="2389" w:type="dxa"/>
          </w:tcPr>
          <w:p w14:paraId="16DD3800" w14:textId="1F63D27C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HI30</w:t>
            </w:r>
          </w:p>
        </w:tc>
        <w:tc>
          <w:tcPr>
            <w:tcW w:w="2389" w:type="dxa"/>
          </w:tcPr>
          <w:p w14:paraId="3FBA0ABA" w14:textId="0F1DE788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BD Biosciences</w:t>
            </w:r>
          </w:p>
        </w:tc>
      </w:tr>
      <w:tr w:rsidR="00B93628" w14:paraId="6DE6A57C" w14:textId="77777777" w:rsidTr="00610F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5CA67EC1" w14:textId="61A50DD5" w:rsidR="00B93628" w:rsidRDefault="00B93628" w:rsidP="00B93628">
            <w:r>
              <w:t>CD83</w:t>
            </w:r>
          </w:p>
        </w:tc>
        <w:tc>
          <w:tcPr>
            <w:tcW w:w="2389" w:type="dxa"/>
          </w:tcPr>
          <w:p w14:paraId="7A59A2F4" w14:textId="094DE193" w:rsidR="00B93628" w:rsidRDefault="00B9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APC</w:t>
            </w:r>
          </w:p>
        </w:tc>
        <w:tc>
          <w:tcPr>
            <w:tcW w:w="2389" w:type="dxa"/>
          </w:tcPr>
          <w:p w14:paraId="5BCD599C" w14:textId="45301C61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HB15e</w:t>
            </w:r>
          </w:p>
        </w:tc>
        <w:tc>
          <w:tcPr>
            <w:tcW w:w="2389" w:type="dxa"/>
          </w:tcPr>
          <w:p w14:paraId="6FF38FF5" w14:textId="3FFEC53B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Bd Biosciences</w:t>
            </w:r>
          </w:p>
        </w:tc>
      </w:tr>
      <w:tr w:rsidR="00B93628" w14:paraId="580E4D2B" w14:textId="77777777" w:rsidTr="00610F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44676D13" w14:textId="1A5E5D0D" w:rsidR="00B93628" w:rsidRDefault="00B93628">
            <w:r>
              <w:t>PD-L1</w:t>
            </w:r>
          </w:p>
        </w:tc>
        <w:tc>
          <w:tcPr>
            <w:tcW w:w="2389" w:type="dxa"/>
          </w:tcPr>
          <w:p w14:paraId="4ED04273" w14:textId="631199F4" w:rsidR="00B93628" w:rsidRDefault="00B9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BV650</w:t>
            </w:r>
          </w:p>
        </w:tc>
        <w:tc>
          <w:tcPr>
            <w:tcW w:w="2389" w:type="dxa"/>
          </w:tcPr>
          <w:p w14:paraId="269219BC" w14:textId="2307F333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29E2A3</w:t>
            </w:r>
          </w:p>
        </w:tc>
        <w:tc>
          <w:tcPr>
            <w:tcW w:w="2389" w:type="dxa"/>
          </w:tcPr>
          <w:p w14:paraId="4DF2009C" w14:textId="5D8E6897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Biolegend</w:t>
            </w:r>
          </w:p>
        </w:tc>
      </w:tr>
      <w:tr w:rsidR="00B93628" w14:paraId="490447DB" w14:textId="77777777" w:rsidTr="00610F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37B3450F" w14:textId="7E4E4966" w:rsidR="00B93628" w:rsidRDefault="00B93628">
            <w:r>
              <w:t>BTLA</w:t>
            </w:r>
          </w:p>
        </w:tc>
        <w:tc>
          <w:tcPr>
            <w:tcW w:w="2389" w:type="dxa"/>
          </w:tcPr>
          <w:p w14:paraId="736D3380" w14:textId="46AC6500" w:rsidR="00B93628" w:rsidRDefault="00B9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PECF594</w:t>
            </w:r>
          </w:p>
        </w:tc>
        <w:tc>
          <w:tcPr>
            <w:tcW w:w="2389" w:type="dxa"/>
          </w:tcPr>
          <w:p w14:paraId="3F5DBAA6" w14:textId="33868124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J168-540</w:t>
            </w:r>
          </w:p>
        </w:tc>
        <w:tc>
          <w:tcPr>
            <w:tcW w:w="2389" w:type="dxa"/>
          </w:tcPr>
          <w:p w14:paraId="09CE439B" w14:textId="0449323D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BD Biosciences</w:t>
            </w:r>
          </w:p>
        </w:tc>
      </w:tr>
      <w:tr w:rsidR="00B93628" w14:paraId="7AD1F63F" w14:textId="77777777" w:rsidTr="00610F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44457F64" w14:textId="0D4E537E" w:rsidR="00B93628" w:rsidRDefault="00B93628">
            <w:r>
              <w:t>CD86</w:t>
            </w:r>
          </w:p>
        </w:tc>
        <w:tc>
          <w:tcPr>
            <w:tcW w:w="2389" w:type="dxa"/>
          </w:tcPr>
          <w:p w14:paraId="3934E935" w14:textId="0305D34E" w:rsidR="00B93628" w:rsidRDefault="00E7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Pe-Cy5</w:t>
            </w:r>
          </w:p>
        </w:tc>
        <w:tc>
          <w:tcPr>
            <w:tcW w:w="2389" w:type="dxa"/>
          </w:tcPr>
          <w:p w14:paraId="3DE373D7" w14:textId="737C7069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IT2.2</w:t>
            </w:r>
          </w:p>
        </w:tc>
        <w:tc>
          <w:tcPr>
            <w:tcW w:w="2389" w:type="dxa"/>
          </w:tcPr>
          <w:p w14:paraId="59DFD3EC" w14:textId="07F14F5A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Biolegend</w:t>
            </w:r>
          </w:p>
        </w:tc>
      </w:tr>
      <w:tr w:rsidR="00E74004" w14:paraId="04DBB5C1" w14:textId="77777777" w:rsidTr="00610F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5A29027F" w14:textId="0A89171B" w:rsidR="00E74004" w:rsidRDefault="00E74004">
            <w:r>
              <w:t>CD86</w:t>
            </w:r>
          </w:p>
        </w:tc>
        <w:tc>
          <w:tcPr>
            <w:tcW w:w="2389" w:type="dxa"/>
          </w:tcPr>
          <w:p w14:paraId="7251A14B" w14:textId="0009EC4D" w:rsidR="00E74004" w:rsidRDefault="00E740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FITC</w:t>
            </w:r>
          </w:p>
        </w:tc>
        <w:tc>
          <w:tcPr>
            <w:tcW w:w="2389" w:type="dxa"/>
          </w:tcPr>
          <w:p w14:paraId="40A5AE4F" w14:textId="4BFA97C9" w:rsidR="00E74004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2331</w:t>
            </w:r>
          </w:p>
        </w:tc>
        <w:tc>
          <w:tcPr>
            <w:tcW w:w="2389" w:type="dxa"/>
          </w:tcPr>
          <w:p w14:paraId="2F1CF47A" w14:textId="2B55FA46" w:rsidR="00E74004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BD Biosciences</w:t>
            </w:r>
          </w:p>
        </w:tc>
      </w:tr>
      <w:tr w:rsidR="00B93628" w14:paraId="30D82DF0" w14:textId="77777777" w:rsidTr="00610F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</w:tcPr>
          <w:p w14:paraId="63E0D635" w14:textId="537D3995" w:rsidR="00B93628" w:rsidRDefault="00B93628">
            <w:r>
              <w:t>CD141</w:t>
            </w:r>
          </w:p>
        </w:tc>
        <w:tc>
          <w:tcPr>
            <w:tcW w:w="2389" w:type="dxa"/>
          </w:tcPr>
          <w:p w14:paraId="43868AE4" w14:textId="3AFEBAD7" w:rsidR="00B93628" w:rsidRDefault="00B93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BV510</w:t>
            </w:r>
          </w:p>
        </w:tc>
        <w:tc>
          <w:tcPr>
            <w:tcW w:w="2389" w:type="dxa"/>
          </w:tcPr>
          <w:p w14:paraId="1B8B2C4A" w14:textId="2165AF93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IA4</w:t>
            </w:r>
          </w:p>
        </w:tc>
        <w:tc>
          <w:tcPr>
            <w:tcW w:w="2389" w:type="dxa"/>
          </w:tcPr>
          <w:p w14:paraId="452ED618" w14:textId="10864354" w:rsidR="00B93628" w:rsidRDefault="008D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BD Biosciences</w:t>
            </w:r>
          </w:p>
        </w:tc>
      </w:tr>
    </w:tbl>
    <w:p w14:paraId="46FA6018" w14:textId="77777777" w:rsidR="00610F4C" w:rsidRDefault="00610F4C"/>
    <w:sectPr w:rsidR="00610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B"/>
    <w:rsid w:val="003569DB"/>
    <w:rsid w:val="00492B2B"/>
    <w:rsid w:val="00610F4C"/>
    <w:rsid w:val="00626F6F"/>
    <w:rsid w:val="008D5F8D"/>
    <w:rsid w:val="00B93628"/>
    <w:rsid w:val="00CB7B57"/>
    <w:rsid w:val="00E7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D03EE"/>
  <w15:chartTrackingRefBased/>
  <w15:docId w15:val="{9E61E9C1-BD64-4699-9B20-CD669D40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10F4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Canavan</dc:creator>
  <cp:keywords/>
  <dc:description/>
  <cp:lastModifiedBy>VM</cp:lastModifiedBy>
  <cp:revision>2</cp:revision>
  <dcterms:created xsi:type="dcterms:W3CDTF">2021-07-21T12:11:00Z</dcterms:created>
  <dcterms:modified xsi:type="dcterms:W3CDTF">2021-07-21T12:11:00Z</dcterms:modified>
</cp:coreProperties>
</file>