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4F12E507" w:rsidR="00994A3D" w:rsidRPr="00994A3D" w:rsidRDefault="00654E8F" w:rsidP="0001436A">
      <w:pPr>
        <w:pStyle w:val="Heading1"/>
      </w:pPr>
      <w:r w:rsidRPr="00994A3D">
        <w:t>Supplementary Tables</w:t>
      </w:r>
    </w:p>
    <w:p w14:paraId="33B7991B" w14:textId="5753CED0" w:rsidR="0050568C" w:rsidRDefault="0050568C" w:rsidP="00DB55AE">
      <w:pPr>
        <w:jc w:val="both"/>
      </w:pPr>
      <w:r w:rsidRPr="006C4456">
        <w:t xml:space="preserve">Table S1 – </w:t>
      </w:r>
      <w:r>
        <w:t>Growth rates (GR; cm day</w:t>
      </w:r>
      <w:r w:rsidRPr="001C7B26">
        <w:rPr>
          <w:vertAlign w:val="superscript"/>
        </w:rPr>
        <w:t>-1</w:t>
      </w:r>
      <w:r>
        <w:t>) were calculated as the coefficient of the significant linear relationship between length (cm) and time (day). Results of the regression (intercept, R</w:t>
      </w:r>
      <w:r w:rsidRPr="001C7B26">
        <w:rPr>
          <w:vertAlign w:val="superscript"/>
        </w:rPr>
        <w:t>2</w:t>
      </w:r>
      <w:r>
        <w:t xml:space="preserve">, F and p values) are given for each nominal pH and each replicate. </w:t>
      </w:r>
    </w:p>
    <w:tbl>
      <w:tblPr>
        <w:tblStyle w:val="PlainTable2"/>
        <w:tblW w:w="10201" w:type="dxa"/>
        <w:tblLook w:val="0600" w:firstRow="0" w:lastRow="0" w:firstColumn="0" w:lastColumn="0" w:noHBand="1" w:noVBand="1"/>
      </w:tblPr>
      <w:tblGrid>
        <w:gridCol w:w="1843"/>
        <w:gridCol w:w="1271"/>
        <w:gridCol w:w="1701"/>
        <w:gridCol w:w="1559"/>
        <w:gridCol w:w="1418"/>
        <w:gridCol w:w="2409"/>
      </w:tblGrid>
      <w:tr w:rsidR="00666354" w:rsidRPr="00E9415E" w14:paraId="401722B7" w14:textId="77777777" w:rsidTr="00262E3B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4DA52C" w14:textId="7DFE90A4" w:rsidR="00DB55AE" w:rsidRPr="00262E3B" w:rsidRDefault="00262E3B" w:rsidP="00DB55AE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Nominal pH</w:t>
            </w:r>
          </w:p>
          <w:p w14:paraId="0DB2FBD0" w14:textId="184644C4" w:rsidR="00441AA6" w:rsidRPr="00E9415E" w:rsidRDefault="00441AA6" w:rsidP="00DB55AE">
            <w:pPr>
              <w:rPr>
                <w:rFonts w:cs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6731B61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Replicate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EE1049" w14:textId="77777777" w:rsidR="00DB55AE" w:rsidRPr="00262E3B" w:rsidRDefault="00DB55AE" w:rsidP="00DB55A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GR (cm day</w:t>
            </w:r>
            <w:r w:rsidRPr="00262E3B">
              <w:rPr>
                <w:rFonts w:cs="Times New Roman"/>
                <w:b/>
                <w:bCs/>
                <w:szCs w:val="24"/>
                <w:vertAlign w:val="superscript"/>
              </w:rPr>
              <w:t>-1</w:t>
            </w:r>
            <w:r w:rsidRPr="00262E3B">
              <w:rPr>
                <w:rFonts w:cs="Times New Roman"/>
                <w:b/>
                <w:bCs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F39543" w14:textId="77777777" w:rsidR="00DB55AE" w:rsidRPr="00262E3B" w:rsidRDefault="00DB55AE" w:rsidP="00DB55A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B215E3" w14:textId="77777777" w:rsidR="00DB55AE" w:rsidRPr="00262E3B" w:rsidRDefault="00DB55AE" w:rsidP="00DB55A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R</w:t>
            </w:r>
            <w:r w:rsidRPr="00262E3B">
              <w:rPr>
                <w:rFonts w:cs="Times New Roman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FE8A8C" w14:textId="77777777" w:rsidR="00DB55AE" w:rsidRPr="00262E3B" w:rsidRDefault="00DB55AE" w:rsidP="00DB55A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Model</w:t>
            </w:r>
          </w:p>
          <w:p w14:paraId="6015D19B" w14:textId="792C4C81" w:rsidR="00DB55AE" w:rsidRPr="00262E3B" w:rsidRDefault="00DB55AE" w:rsidP="00DB55A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(F; p)</w:t>
            </w:r>
          </w:p>
        </w:tc>
      </w:tr>
      <w:tr w:rsidR="00666354" w:rsidRPr="00E9415E" w14:paraId="4842B2C0" w14:textId="77777777" w:rsidTr="00262E3B">
        <w:tc>
          <w:tcPr>
            <w:tcW w:w="1843" w:type="dxa"/>
            <w:tcBorders>
              <w:top w:val="single" w:sz="4" w:space="0" w:color="auto"/>
            </w:tcBorders>
          </w:tcPr>
          <w:p w14:paraId="529BA68A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pH 8.0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850D0BA" w14:textId="77777777" w:rsidR="00DB55AE" w:rsidRPr="00E9415E" w:rsidRDefault="00DB55AE" w:rsidP="00DB55A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644C2F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0.053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CB6E09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10.74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490345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0.68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99C9D13" w14:textId="2A706CB5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116.78; p&lt;0.0001</w:t>
            </w:r>
          </w:p>
        </w:tc>
      </w:tr>
      <w:tr w:rsidR="00666354" w:rsidRPr="00E9415E" w14:paraId="0D39BF62" w14:textId="77777777" w:rsidTr="00262E3B">
        <w:tc>
          <w:tcPr>
            <w:tcW w:w="1843" w:type="dxa"/>
          </w:tcPr>
          <w:p w14:paraId="41D04937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</w:tcPr>
          <w:p w14:paraId="6E95982C" w14:textId="77777777" w:rsidR="00DB55AE" w:rsidRPr="00E9415E" w:rsidRDefault="00DB55AE" w:rsidP="00DB55A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7BFBBDFA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0.050</w:t>
            </w:r>
          </w:p>
        </w:tc>
        <w:tc>
          <w:tcPr>
            <w:tcW w:w="1559" w:type="dxa"/>
          </w:tcPr>
          <w:p w14:paraId="03B4128A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10.26</w:t>
            </w:r>
          </w:p>
        </w:tc>
        <w:tc>
          <w:tcPr>
            <w:tcW w:w="1418" w:type="dxa"/>
          </w:tcPr>
          <w:p w14:paraId="2E37EF35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0.65</w:t>
            </w:r>
          </w:p>
        </w:tc>
        <w:tc>
          <w:tcPr>
            <w:tcW w:w="2409" w:type="dxa"/>
          </w:tcPr>
          <w:p w14:paraId="6B46911C" w14:textId="048AA53A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120.86; p&lt;0.0001</w:t>
            </w:r>
          </w:p>
        </w:tc>
      </w:tr>
      <w:tr w:rsidR="00666354" w:rsidRPr="00E9415E" w14:paraId="4A2279F0" w14:textId="77777777" w:rsidTr="00262E3B">
        <w:tc>
          <w:tcPr>
            <w:tcW w:w="1843" w:type="dxa"/>
            <w:tcBorders>
              <w:bottom w:val="single" w:sz="4" w:space="0" w:color="auto"/>
            </w:tcBorders>
          </w:tcPr>
          <w:p w14:paraId="7B6FCEC4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5C2FF0" w14:textId="77777777" w:rsidR="00DB55AE" w:rsidRPr="00E9415E" w:rsidRDefault="00DB55AE" w:rsidP="00DB55A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A7D20B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0.057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31D141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10.69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357B9C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0.74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BA60DB" w14:textId="192C3DAB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149.15; p&lt;0.0001</w:t>
            </w:r>
          </w:p>
        </w:tc>
      </w:tr>
      <w:tr w:rsidR="00666354" w:rsidRPr="00E9415E" w14:paraId="5DE3F915" w14:textId="77777777" w:rsidTr="00262E3B">
        <w:tc>
          <w:tcPr>
            <w:tcW w:w="1843" w:type="dxa"/>
            <w:tcBorders>
              <w:top w:val="single" w:sz="4" w:space="0" w:color="auto"/>
            </w:tcBorders>
          </w:tcPr>
          <w:p w14:paraId="27ACD7DC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pH 7.9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CE1ED70" w14:textId="77777777" w:rsidR="00DB55AE" w:rsidRPr="00E9415E" w:rsidRDefault="00DB55AE" w:rsidP="00DB55A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5EA558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0.051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FA21FF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10.47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F70563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0.62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C128779" w14:textId="374839A0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102.28; p&lt;0.0001</w:t>
            </w:r>
          </w:p>
        </w:tc>
      </w:tr>
      <w:tr w:rsidR="00666354" w:rsidRPr="00E9415E" w14:paraId="06B2E5B9" w14:textId="77777777" w:rsidTr="00262E3B">
        <w:tc>
          <w:tcPr>
            <w:tcW w:w="1843" w:type="dxa"/>
          </w:tcPr>
          <w:p w14:paraId="0DD78974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</w:tcPr>
          <w:p w14:paraId="20C0CD0E" w14:textId="77777777" w:rsidR="00DB55AE" w:rsidRPr="00E9415E" w:rsidRDefault="00DB55AE" w:rsidP="00DB55A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1F87687B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0.066</w:t>
            </w:r>
          </w:p>
        </w:tc>
        <w:tc>
          <w:tcPr>
            <w:tcW w:w="1559" w:type="dxa"/>
          </w:tcPr>
          <w:p w14:paraId="28BFFAB8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10.15</w:t>
            </w:r>
          </w:p>
        </w:tc>
        <w:tc>
          <w:tcPr>
            <w:tcW w:w="1418" w:type="dxa"/>
          </w:tcPr>
          <w:p w14:paraId="68023BFC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0.86</w:t>
            </w:r>
          </w:p>
        </w:tc>
        <w:tc>
          <w:tcPr>
            <w:tcW w:w="2409" w:type="dxa"/>
          </w:tcPr>
          <w:p w14:paraId="55891336" w14:textId="33374CC1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348.87; p&lt;0.0001</w:t>
            </w:r>
          </w:p>
        </w:tc>
      </w:tr>
      <w:tr w:rsidR="00666354" w:rsidRPr="00E9415E" w14:paraId="4F0F804C" w14:textId="77777777" w:rsidTr="00262E3B">
        <w:tc>
          <w:tcPr>
            <w:tcW w:w="1843" w:type="dxa"/>
            <w:tcBorders>
              <w:bottom w:val="single" w:sz="4" w:space="0" w:color="auto"/>
            </w:tcBorders>
          </w:tcPr>
          <w:p w14:paraId="18239B4A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9091863" w14:textId="77777777" w:rsidR="00DB55AE" w:rsidRPr="00E9415E" w:rsidRDefault="00DB55AE" w:rsidP="00DB55A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F951C6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0.045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C30187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10.89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1E87C3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0.71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4BE9964" w14:textId="19F90860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123.30; p&lt;0.0001</w:t>
            </w:r>
          </w:p>
        </w:tc>
      </w:tr>
      <w:tr w:rsidR="00666354" w:rsidRPr="00E9415E" w14:paraId="41814261" w14:textId="77777777" w:rsidTr="00262E3B">
        <w:tc>
          <w:tcPr>
            <w:tcW w:w="1843" w:type="dxa"/>
            <w:tcBorders>
              <w:top w:val="single" w:sz="4" w:space="0" w:color="auto"/>
            </w:tcBorders>
          </w:tcPr>
          <w:p w14:paraId="20B9BDE6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pH 7.6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0B6F5AD" w14:textId="77777777" w:rsidR="00DB55AE" w:rsidRPr="00E9415E" w:rsidRDefault="00DB55AE" w:rsidP="00DB55A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FBAE82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0.050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62A810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AD64ACC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0.67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1F7967" w14:textId="0BA6C25F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136.33; p&lt;0.0001</w:t>
            </w:r>
          </w:p>
        </w:tc>
      </w:tr>
      <w:tr w:rsidR="00666354" w:rsidRPr="00E9415E" w14:paraId="0BC1FAE4" w14:textId="77777777" w:rsidTr="00262E3B">
        <w:tc>
          <w:tcPr>
            <w:tcW w:w="1843" w:type="dxa"/>
          </w:tcPr>
          <w:p w14:paraId="16DC548A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</w:tcPr>
          <w:p w14:paraId="1DA3E8AF" w14:textId="77777777" w:rsidR="00DB55AE" w:rsidRPr="00E9415E" w:rsidRDefault="00DB55AE" w:rsidP="00DB55A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34223E0B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0.062</w:t>
            </w:r>
          </w:p>
        </w:tc>
        <w:tc>
          <w:tcPr>
            <w:tcW w:w="1559" w:type="dxa"/>
          </w:tcPr>
          <w:p w14:paraId="20B2F5E1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9.76</w:t>
            </w:r>
          </w:p>
        </w:tc>
        <w:tc>
          <w:tcPr>
            <w:tcW w:w="1418" w:type="dxa"/>
          </w:tcPr>
          <w:p w14:paraId="0C8F6FF7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0.77</w:t>
            </w:r>
          </w:p>
        </w:tc>
        <w:tc>
          <w:tcPr>
            <w:tcW w:w="2409" w:type="dxa"/>
          </w:tcPr>
          <w:p w14:paraId="6F1ECD97" w14:textId="1E297A3C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170.01; p&lt;0.0001</w:t>
            </w:r>
          </w:p>
        </w:tc>
      </w:tr>
      <w:tr w:rsidR="00666354" w:rsidRPr="00E9415E" w14:paraId="2D6B10E3" w14:textId="77777777" w:rsidTr="00262E3B">
        <w:tc>
          <w:tcPr>
            <w:tcW w:w="1843" w:type="dxa"/>
            <w:tcBorders>
              <w:bottom w:val="single" w:sz="4" w:space="0" w:color="auto"/>
            </w:tcBorders>
          </w:tcPr>
          <w:p w14:paraId="2BC2B8FF" w14:textId="77777777" w:rsidR="00DB55AE" w:rsidRPr="00262E3B" w:rsidRDefault="00DB55AE" w:rsidP="00DB55A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83FE301" w14:textId="77777777" w:rsidR="00DB55AE" w:rsidRPr="00E9415E" w:rsidRDefault="00DB55AE" w:rsidP="00DB55A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F48B6E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0.063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95F4A5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10.59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D7372F" w14:textId="77777777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0.73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02B1C8" w14:textId="3311A773" w:rsidR="00DB55AE" w:rsidRPr="00E9415E" w:rsidRDefault="00DB55AE" w:rsidP="00DB55A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125.99; p&lt;0.0001</w:t>
            </w:r>
          </w:p>
        </w:tc>
      </w:tr>
    </w:tbl>
    <w:p w14:paraId="4531E032" w14:textId="77777777" w:rsidR="0050568C" w:rsidRPr="006C4456" w:rsidRDefault="0050568C" w:rsidP="0050568C"/>
    <w:p w14:paraId="42EA7D2C" w14:textId="2474541A" w:rsidR="007E6675" w:rsidRDefault="007E6675" w:rsidP="007E6675">
      <w:pPr>
        <w:pStyle w:val="Heading1"/>
        <w:numPr>
          <w:ilvl w:val="0"/>
          <w:numId w:val="0"/>
        </w:numPr>
        <w:ind w:left="567"/>
      </w:pPr>
    </w:p>
    <w:p w14:paraId="1DCB2CBC" w14:textId="167FE01F" w:rsidR="007E6675" w:rsidRDefault="007E6675" w:rsidP="007E6675"/>
    <w:p w14:paraId="42C5C51A" w14:textId="382746FE" w:rsidR="007E6675" w:rsidRDefault="007E6675" w:rsidP="007E6675"/>
    <w:p w14:paraId="55DB623A" w14:textId="617D0A43" w:rsidR="007E6675" w:rsidRDefault="007E6675" w:rsidP="007E6675"/>
    <w:p w14:paraId="14FF8ECC" w14:textId="1B30D1D2" w:rsidR="004961EC" w:rsidRDefault="004961EC" w:rsidP="007E6675"/>
    <w:p w14:paraId="5BA903D4" w14:textId="24A2746D" w:rsidR="004961EC" w:rsidRPr="008B7C0B" w:rsidRDefault="004961EC" w:rsidP="004961EC">
      <w:pPr>
        <w:jc w:val="both"/>
        <w:rPr>
          <w:color w:val="000000" w:themeColor="text1"/>
        </w:rPr>
      </w:pPr>
      <w:r w:rsidRPr="008B7C0B">
        <w:rPr>
          <w:color w:val="000000" w:themeColor="text1"/>
        </w:rPr>
        <w:lastRenderedPageBreak/>
        <w:t>Table S</w:t>
      </w:r>
      <w:r w:rsidR="004B4FAD" w:rsidRPr="008B7C0B">
        <w:rPr>
          <w:color w:val="000000" w:themeColor="text1"/>
        </w:rPr>
        <w:t>2</w:t>
      </w:r>
      <w:r w:rsidRPr="008B7C0B">
        <w:rPr>
          <w:color w:val="000000" w:themeColor="text1"/>
        </w:rPr>
        <w:t xml:space="preserve"> – Growth rates (GR; </w:t>
      </w:r>
      <w:r w:rsidR="004B4FAD" w:rsidRPr="008B7C0B">
        <w:rPr>
          <w:color w:val="000000" w:themeColor="text1"/>
        </w:rPr>
        <w:t>g</w:t>
      </w:r>
      <w:r w:rsidRPr="008B7C0B">
        <w:rPr>
          <w:color w:val="000000" w:themeColor="text1"/>
        </w:rPr>
        <w:t xml:space="preserve"> day</w:t>
      </w:r>
      <w:r w:rsidRPr="008B7C0B">
        <w:rPr>
          <w:color w:val="000000" w:themeColor="text1"/>
          <w:vertAlign w:val="superscript"/>
        </w:rPr>
        <w:t>-1</w:t>
      </w:r>
      <w:r w:rsidRPr="008B7C0B">
        <w:rPr>
          <w:color w:val="000000" w:themeColor="text1"/>
        </w:rPr>
        <w:t xml:space="preserve">) were calculated as the coefficient of the significant linear relationship between </w:t>
      </w:r>
      <w:r w:rsidR="004B4FAD" w:rsidRPr="008B7C0B">
        <w:rPr>
          <w:color w:val="000000" w:themeColor="text1"/>
        </w:rPr>
        <w:t>weight</w:t>
      </w:r>
      <w:r w:rsidRPr="008B7C0B">
        <w:rPr>
          <w:color w:val="000000" w:themeColor="text1"/>
        </w:rPr>
        <w:t xml:space="preserve"> (</w:t>
      </w:r>
      <w:r w:rsidR="004B4FAD" w:rsidRPr="008B7C0B">
        <w:rPr>
          <w:color w:val="000000" w:themeColor="text1"/>
        </w:rPr>
        <w:t>g</w:t>
      </w:r>
      <w:r w:rsidRPr="008B7C0B">
        <w:rPr>
          <w:color w:val="000000" w:themeColor="text1"/>
        </w:rPr>
        <w:t>) and time (day). Results of the regression (intercept, R</w:t>
      </w:r>
      <w:r w:rsidRPr="008B7C0B">
        <w:rPr>
          <w:color w:val="000000" w:themeColor="text1"/>
          <w:vertAlign w:val="superscript"/>
        </w:rPr>
        <w:t>2</w:t>
      </w:r>
      <w:r w:rsidRPr="008B7C0B">
        <w:rPr>
          <w:color w:val="000000" w:themeColor="text1"/>
        </w:rPr>
        <w:t xml:space="preserve">, F and p values) are given for each nominal pH and each replicate. </w:t>
      </w:r>
    </w:p>
    <w:tbl>
      <w:tblPr>
        <w:tblStyle w:val="PlainTable2"/>
        <w:tblW w:w="10201" w:type="dxa"/>
        <w:tblLook w:val="0600" w:firstRow="0" w:lastRow="0" w:firstColumn="0" w:lastColumn="0" w:noHBand="1" w:noVBand="1"/>
      </w:tblPr>
      <w:tblGrid>
        <w:gridCol w:w="1843"/>
        <w:gridCol w:w="1271"/>
        <w:gridCol w:w="1701"/>
        <w:gridCol w:w="1559"/>
        <w:gridCol w:w="1418"/>
        <w:gridCol w:w="2409"/>
      </w:tblGrid>
      <w:tr w:rsidR="004961EC" w:rsidRPr="00E9415E" w14:paraId="4E14CEC5" w14:textId="77777777" w:rsidTr="00AD43E1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04D47F" w14:textId="77777777" w:rsidR="004961EC" w:rsidRPr="00262E3B" w:rsidRDefault="004961EC" w:rsidP="00AD43E1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Nominal pH</w:t>
            </w:r>
          </w:p>
          <w:p w14:paraId="1A590F57" w14:textId="77777777" w:rsidR="004961EC" w:rsidRPr="00E9415E" w:rsidRDefault="004961EC" w:rsidP="00AD43E1">
            <w:pPr>
              <w:rPr>
                <w:rFonts w:cs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65AE322D" w14:textId="77777777" w:rsidR="004961EC" w:rsidRPr="00262E3B" w:rsidRDefault="004961EC" w:rsidP="00AD43E1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Replicate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C7E3AD" w14:textId="223B5680" w:rsidR="004961EC" w:rsidRPr="00262E3B" w:rsidRDefault="004961EC" w:rsidP="00AD4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GR (</w:t>
            </w:r>
            <w:r>
              <w:rPr>
                <w:rFonts w:cs="Times New Roman"/>
                <w:b/>
                <w:bCs/>
                <w:szCs w:val="24"/>
              </w:rPr>
              <w:t>g</w:t>
            </w:r>
            <w:r w:rsidRPr="00262E3B">
              <w:rPr>
                <w:rFonts w:cs="Times New Roman"/>
                <w:b/>
                <w:bCs/>
                <w:szCs w:val="24"/>
              </w:rPr>
              <w:t xml:space="preserve"> day</w:t>
            </w:r>
            <w:r w:rsidRPr="00262E3B">
              <w:rPr>
                <w:rFonts w:cs="Times New Roman"/>
                <w:b/>
                <w:bCs/>
                <w:szCs w:val="24"/>
                <w:vertAlign w:val="superscript"/>
              </w:rPr>
              <w:t>-1</w:t>
            </w:r>
            <w:r w:rsidRPr="00262E3B">
              <w:rPr>
                <w:rFonts w:cs="Times New Roman"/>
                <w:b/>
                <w:bCs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76634E" w14:textId="77777777" w:rsidR="004961EC" w:rsidRPr="00262E3B" w:rsidRDefault="004961EC" w:rsidP="00AD4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CC59B0" w14:textId="77777777" w:rsidR="004961EC" w:rsidRPr="00262E3B" w:rsidRDefault="004961EC" w:rsidP="00AD4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R</w:t>
            </w:r>
            <w:r w:rsidRPr="00262E3B">
              <w:rPr>
                <w:rFonts w:cs="Times New Roman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799912C" w14:textId="77777777" w:rsidR="004961EC" w:rsidRPr="00262E3B" w:rsidRDefault="004961EC" w:rsidP="00AD4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Model</w:t>
            </w:r>
          </w:p>
          <w:p w14:paraId="596335D3" w14:textId="1238C006" w:rsidR="004961EC" w:rsidRPr="00262E3B" w:rsidRDefault="004961EC" w:rsidP="00AD4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(F; p)</w:t>
            </w:r>
          </w:p>
        </w:tc>
      </w:tr>
      <w:tr w:rsidR="004961EC" w:rsidRPr="00E9415E" w14:paraId="5AFCE91D" w14:textId="77777777" w:rsidTr="00AD43E1">
        <w:tc>
          <w:tcPr>
            <w:tcW w:w="1843" w:type="dxa"/>
            <w:tcBorders>
              <w:top w:val="single" w:sz="4" w:space="0" w:color="auto"/>
            </w:tcBorders>
          </w:tcPr>
          <w:p w14:paraId="0F4D43B8" w14:textId="77777777" w:rsidR="004961EC" w:rsidRPr="00262E3B" w:rsidRDefault="004961EC" w:rsidP="00AD43E1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pH 8.0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22BAFC1" w14:textId="77777777" w:rsidR="004961EC" w:rsidRPr="00E9415E" w:rsidRDefault="004961EC" w:rsidP="00AD43E1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0244A7" w14:textId="1C061759" w:rsidR="004961EC" w:rsidRPr="00E9415E" w:rsidRDefault="00F9414C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0.129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105D5C" w14:textId="5680B4B7" w:rsidR="004961EC" w:rsidRPr="00E9415E" w:rsidRDefault="00463530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  <w:r w:rsidR="00F9414C">
              <w:rPr>
                <w:rFonts w:cs="Times New Roman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DA7015" w14:textId="01825714" w:rsidR="004961EC" w:rsidRPr="00E9415E" w:rsidRDefault="009C31BA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</w:t>
            </w:r>
            <w:r w:rsidR="00F9414C">
              <w:rPr>
                <w:rFonts w:cs="Times New Roman"/>
                <w:szCs w:val="24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40ABCE1" w14:textId="2182C4CB" w:rsidR="004961EC" w:rsidRPr="00E9415E" w:rsidRDefault="00F9414C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89.07</w:t>
            </w:r>
            <w:r w:rsidR="004961EC" w:rsidRPr="00E9415E">
              <w:rPr>
                <w:rFonts w:cs="Times New Roman"/>
                <w:szCs w:val="24"/>
              </w:rPr>
              <w:t>; p</w:t>
            </w:r>
            <w:r w:rsidR="00A60C1A">
              <w:rPr>
                <w:rFonts w:cs="Times New Roman"/>
                <w:szCs w:val="24"/>
              </w:rPr>
              <w:t>=</w:t>
            </w:r>
            <w:r w:rsidR="004961EC" w:rsidRPr="00E9415E">
              <w:rPr>
                <w:rFonts w:cs="Times New Roman"/>
                <w:szCs w:val="24"/>
              </w:rPr>
              <w:t>0.000</w:t>
            </w:r>
            <w:r>
              <w:rPr>
                <w:rFonts w:cs="Times New Roman"/>
                <w:szCs w:val="24"/>
              </w:rPr>
              <w:t>7</w:t>
            </w:r>
          </w:p>
        </w:tc>
      </w:tr>
      <w:tr w:rsidR="004961EC" w:rsidRPr="00E9415E" w14:paraId="3802E04C" w14:textId="77777777" w:rsidTr="00AD43E1">
        <w:tc>
          <w:tcPr>
            <w:tcW w:w="1843" w:type="dxa"/>
          </w:tcPr>
          <w:p w14:paraId="3387F499" w14:textId="77777777" w:rsidR="004961EC" w:rsidRPr="00262E3B" w:rsidRDefault="004961EC" w:rsidP="00AD43E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</w:tcPr>
          <w:p w14:paraId="01BF5D1D" w14:textId="77777777" w:rsidR="004961EC" w:rsidRPr="00E9415E" w:rsidRDefault="004961EC" w:rsidP="00AD43E1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2563D89C" w14:textId="519405D1" w:rsidR="004961EC" w:rsidRPr="00E9415E" w:rsidRDefault="00BA6CCB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</w:t>
            </w:r>
            <w:r w:rsidR="002F6A21">
              <w:rPr>
                <w:rFonts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14:paraId="02799F8F" w14:textId="52ED4754" w:rsidR="004961EC" w:rsidRPr="00E9415E" w:rsidRDefault="002F6A21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9.17</w:t>
            </w:r>
          </w:p>
        </w:tc>
        <w:tc>
          <w:tcPr>
            <w:tcW w:w="1418" w:type="dxa"/>
          </w:tcPr>
          <w:p w14:paraId="0EEAF4FD" w14:textId="06240264" w:rsidR="004961EC" w:rsidRPr="00E9415E" w:rsidRDefault="003C426E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</w:t>
            </w:r>
            <w:r w:rsidR="002F6A21">
              <w:rPr>
                <w:rFonts w:cs="Times New Roman"/>
                <w:szCs w:val="24"/>
              </w:rPr>
              <w:t>97</w:t>
            </w:r>
          </w:p>
        </w:tc>
        <w:tc>
          <w:tcPr>
            <w:tcW w:w="2409" w:type="dxa"/>
          </w:tcPr>
          <w:p w14:paraId="66C53EB0" w14:textId="399EA202" w:rsidR="004961EC" w:rsidRPr="00E9415E" w:rsidRDefault="002F6A21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</w:t>
            </w:r>
            <w:r w:rsidR="002D6E87">
              <w:rPr>
                <w:rFonts w:cs="Times New Roman"/>
                <w:szCs w:val="24"/>
              </w:rPr>
              <w:t>.28</w:t>
            </w:r>
            <w:r w:rsidR="004961EC" w:rsidRPr="00E9415E">
              <w:rPr>
                <w:rFonts w:cs="Times New Roman"/>
                <w:szCs w:val="24"/>
              </w:rPr>
              <w:t>; p</w:t>
            </w:r>
            <w:r w:rsidR="00C5431E">
              <w:rPr>
                <w:rFonts w:cs="Times New Roman"/>
                <w:szCs w:val="24"/>
              </w:rPr>
              <w:t>=</w:t>
            </w:r>
            <w:r w:rsidR="004961EC" w:rsidRPr="00E9415E">
              <w:rPr>
                <w:rFonts w:cs="Times New Roman"/>
                <w:szCs w:val="24"/>
              </w:rPr>
              <w:t>0.00</w:t>
            </w:r>
            <w:r w:rsidR="002D6E87">
              <w:rPr>
                <w:rFonts w:cs="Times New Roman"/>
                <w:szCs w:val="24"/>
              </w:rPr>
              <w:t>03</w:t>
            </w:r>
          </w:p>
        </w:tc>
      </w:tr>
      <w:tr w:rsidR="004961EC" w:rsidRPr="00E9415E" w14:paraId="4E6B7A5B" w14:textId="77777777" w:rsidTr="00AD43E1">
        <w:tc>
          <w:tcPr>
            <w:tcW w:w="1843" w:type="dxa"/>
            <w:tcBorders>
              <w:bottom w:val="single" w:sz="4" w:space="0" w:color="auto"/>
            </w:tcBorders>
          </w:tcPr>
          <w:p w14:paraId="61638ED6" w14:textId="77777777" w:rsidR="004961EC" w:rsidRPr="00262E3B" w:rsidRDefault="004961EC" w:rsidP="00AD43E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36B8FAB" w14:textId="77777777" w:rsidR="004961EC" w:rsidRPr="00E9415E" w:rsidRDefault="004961EC" w:rsidP="00AD43E1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736A7E" w14:textId="0DA35584" w:rsidR="004961EC" w:rsidRPr="00E9415E" w:rsidRDefault="002D6E87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</w:t>
            </w:r>
            <w:r w:rsidR="0000304E">
              <w:rPr>
                <w:rFonts w:cs="Times New Roman"/>
                <w:szCs w:val="24"/>
              </w:rPr>
              <w:t>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C90F4F" w14:textId="5F79432E" w:rsidR="004961EC" w:rsidRPr="00E9415E" w:rsidRDefault="0000304E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5D11A1" w14:textId="7C618A62" w:rsidR="004961EC" w:rsidRPr="00E9415E" w:rsidRDefault="0000304E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F7A35B7" w14:textId="1D1A2865" w:rsidR="004961EC" w:rsidRPr="00E9415E" w:rsidRDefault="0000304E" w:rsidP="00AD4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73.11</w:t>
            </w:r>
            <w:r w:rsidR="004961EC" w:rsidRPr="00E9415E">
              <w:rPr>
                <w:rFonts w:cs="Times New Roman"/>
                <w:szCs w:val="24"/>
              </w:rPr>
              <w:t>; p</w:t>
            </w:r>
            <w:r w:rsidR="00C5431E">
              <w:rPr>
                <w:rFonts w:cs="Times New Roman"/>
                <w:szCs w:val="24"/>
              </w:rPr>
              <w:t>=</w:t>
            </w:r>
            <w:r w:rsidR="004961EC" w:rsidRPr="00E9415E">
              <w:rPr>
                <w:rFonts w:cs="Times New Roman"/>
                <w:szCs w:val="24"/>
              </w:rPr>
              <w:t>0.00</w:t>
            </w:r>
            <w:r>
              <w:rPr>
                <w:rFonts w:cs="Times New Roman"/>
                <w:szCs w:val="24"/>
              </w:rPr>
              <w:t>1</w:t>
            </w:r>
          </w:p>
        </w:tc>
      </w:tr>
      <w:tr w:rsidR="00B66B99" w:rsidRPr="00E9415E" w14:paraId="08ECB970" w14:textId="77777777" w:rsidTr="00AD43E1">
        <w:tc>
          <w:tcPr>
            <w:tcW w:w="1843" w:type="dxa"/>
            <w:tcBorders>
              <w:top w:val="single" w:sz="4" w:space="0" w:color="auto"/>
            </w:tcBorders>
          </w:tcPr>
          <w:p w14:paraId="0C41DCD6" w14:textId="77777777" w:rsidR="00B66B99" w:rsidRPr="00262E3B" w:rsidRDefault="00B66B99" w:rsidP="00B66B99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pH 7.9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55C1C72C" w14:textId="77777777" w:rsidR="00B66B99" w:rsidRPr="00E9415E" w:rsidRDefault="00B66B99" w:rsidP="00B66B99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02BD21" w14:textId="41482846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1E3BCF" w14:textId="49DEBDE6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E93D1B" w14:textId="789505A4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ADA0489" w14:textId="773E5669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8.41</w:t>
            </w:r>
            <w:r w:rsidRPr="00E9415E">
              <w:rPr>
                <w:rFonts w:cs="Times New Roman"/>
                <w:szCs w:val="24"/>
              </w:rPr>
              <w:t>; p</w:t>
            </w:r>
            <w:r>
              <w:rPr>
                <w:rFonts w:cs="Times New Roman"/>
                <w:szCs w:val="24"/>
              </w:rPr>
              <w:t>=</w:t>
            </w:r>
            <w:r w:rsidRPr="00E9415E">
              <w:rPr>
                <w:rFonts w:cs="Times New Roman"/>
                <w:szCs w:val="24"/>
              </w:rPr>
              <w:t>0.000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B66B99" w:rsidRPr="00E9415E" w14:paraId="3CE3B3A3" w14:textId="77777777" w:rsidTr="00AD43E1">
        <w:tc>
          <w:tcPr>
            <w:tcW w:w="1843" w:type="dxa"/>
          </w:tcPr>
          <w:p w14:paraId="7C92C3F8" w14:textId="77777777" w:rsidR="00B66B99" w:rsidRPr="00262E3B" w:rsidRDefault="00B66B99" w:rsidP="00B66B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</w:tcPr>
          <w:p w14:paraId="2574E979" w14:textId="77777777" w:rsidR="00B66B99" w:rsidRPr="00E9415E" w:rsidRDefault="00B66B99" w:rsidP="00B66B99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112D7B7C" w14:textId="0452C327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0.170</w:t>
            </w:r>
          </w:p>
        </w:tc>
        <w:tc>
          <w:tcPr>
            <w:tcW w:w="1559" w:type="dxa"/>
          </w:tcPr>
          <w:p w14:paraId="18E70430" w14:textId="2FC92AD8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9.01</w:t>
            </w:r>
          </w:p>
        </w:tc>
        <w:tc>
          <w:tcPr>
            <w:tcW w:w="1418" w:type="dxa"/>
          </w:tcPr>
          <w:p w14:paraId="71986B7E" w14:textId="0E5FCAAB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0.95</w:t>
            </w:r>
          </w:p>
        </w:tc>
        <w:tc>
          <w:tcPr>
            <w:tcW w:w="2409" w:type="dxa"/>
          </w:tcPr>
          <w:p w14:paraId="7F60BA9A" w14:textId="62BBDD98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74.27</w:t>
            </w:r>
            <w:r w:rsidRPr="00E9415E">
              <w:rPr>
                <w:rFonts w:cs="Times New Roman"/>
                <w:szCs w:val="24"/>
              </w:rPr>
              <w:t>; p</w:t>
            </w:r>
            <w:r>
              <w:rPr>
                <w:rFonts w:cs="Times New Roman"/>
                <w:szCs w:val="24"/>
              </w:rPr>
              <w:t>=</w:t>
            </w:r>
            <w:r w:rsidRPr="00E9415E">
              <w:rPr>
                <w:rFonts w:cs="Times New Roman"/>
                <w:szCs w:val="24"/>
              </w:rPr>
              <w:t>0.00</w:t>
            </w:r>
            <w:r>
              <w:rPr>
                <w:rFonts w:cs="Times New Roman"/>
                <w:szCs w:val="24"/>
              </w:rPr>
              <w:t>1</w:t>
            </w:r>
          </w:p>
        </w:tc>
      </w:tr>
      <w:tr w:rsidR="00B66B99" w:rsidRPr="00E9415E" w14:paraId="0749460C" w14:textId="77777777" w:rsidTr="00AD43E1">
        <w:tc>
          <w:tcPr>
            <w:tcW w:w="1843" w:type="dxa"/>
            <w:tcBorders>
              <w:bottom w:val="single" w:sz="4" w:space="0" w:color="auto"/>
            </w:tcBorders>
          </w:tcPr>
          <w:p w14:paraId="066F3A47" w14:textId="77777777" w:rsidR="00B66B99" w:rsidRPr="00262E3B" w:rsidRDefault="00B66B99" w:rsidP="00B66B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41B62E6" w14:textId="77777777" w:rsidR="00B66B99" w:rsidRPr="00E9415E" w:rsidRDefault="00B66B99" w:rsidP="00B66B99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ADF8BB" w14:textId="5CB545EE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2BFC6C" w14:textId="48C27A93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7F7095" w14:textId="60785159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00EEA8E" w14:textId="58ECE7CB" w:rsidR="00B66B99" w:rsidRPr="00E9415E" w:rsidRDefault="00B66B99" w:rsidP="00B66B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81.98</w:t>
            </w:r>
            <w:r w:rsidRPr="00E9415E">
              <w:rPr>
                <w:rFonts w:cs="Times New Roman"/>
                <w:szCs w:val="24"/>
              </w:rPr>
              <w:t>; p</w:t>
            </w:r>
            <w:r>
              <w:rPr>
                <w:rFonts w:cs="Times New Roman"/>
                <w:szCs w:val="24"/>
              </w:rPr>
              <w:t>=</w:t>
            </w:r>
            <w:r w:rsidRPr="00E9415E">
              <w:rPr>
                <w:rFonts w:cs="Times New Roman"/>
                <w:szCs w:val="24"/>
              </w:rPr>
              <w:t>0.000</w:t>
            </w:r>
            <w:r>
              <w:rPr>
                <w:rFonts w:cs="Times New Roman"/>
                <w:szCs w:val="24"/>
              </w:rPr>
              <w:t>8</w:t>
            </w:r>
          </w:p>
        </w:tc>
      </w:tr>
      <w:tr w:rsidR="00C5431E" w:rsidRPr="00E9415E" w14:paraId="21BD8AFA" w14:textId="77777777" w:rsidTr="00AD43E1">
        <w:tc>
          <w:tcPr>
            <w:tcW w:w="1843" w:type="dxa"/>
            <w:tcBorders>
              <w:top w:val="single" w:sz="4" w:space="0" w:color="auto"/>
            </w:tcBorders>
          </w:tcPr>
          <w:p w14:paraId="2110E299" w14:textId="77777777" w:rsidR="00C5431E" w:rsidRPr="00262E3B" w:rsidRDefault="00C5431E" w:rsidP="00C5431E">
            <w:pPr>
              <w:rPr>
                <w:rFonts w:cs="Times New Roman"/>
                <w:b/>
                <w:bCs/>
                <w:szCs w:val="24"/>
              </w:rPr>
            </w:pPr>
            <w:r w:rsidRPr="00262E3B">
              <w:rPr>
                <w:rFonts w:cs="Times New Roman"/>
                <w:b/>
                <w:bCs/>
                <w:szCs w:val="24"/>
              </w:rPr>
              <w:t>pH 7.6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FD1CFD1" w14:textId="77777777" w:rsidR="00C5431E" w:rsidRPr="00E9415E" w:rsidRDefault="00C5431E" w:rsidP="00C5431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1E3C4C" w14:textId="74769F05" w:rsidR="00C5431E" w:rsidRPr="00E9415E" w:rsidRDefault="005A4F76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FC125D" w14:textId="532F3D19" w:rsidR="00C5431E" w:rsidRPr="00E9415E" w:rsidRDefault="005A4F76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59630F" w14:textId="79F9BCF8" w:rsidR="00C5431E" w:rsidRPr="00E9415E" w:rsidRDefault="00C5431E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3A1827" w14:textId="6292CA89" w:rsidR="00C5431E" w:rsidRPr="00E9415E" w:rsidRDefault="005A4F76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215.44</w:t>
            </w:r>
            <w:r w:rsidR="00C5431E" w:rsidRPr="00E9415E">
              <w:rPr>
                <w:rFonts w:cs="Times New Roman"/>
                <w:szCs w:val="24"/>
              </w:rPr>
              <w:t>; p</w:t>
            </w:r>
            <w:r w:rsidR="00C5431E">
              <w:rPr>
                <w:rFonts w:cs="Times New Roman"/>
                <w:szCs w:val="24"/>
              </w:rPr>
              <w:t>=</w:t>
            </w:r>
            <w:r w:rsidR="00C5431E" w:rsidRPr="00E9415E">
              <w:rPr>
                <w:rFonts w:cs="Times New Roman"/>
                <w:szCs w:val="24"/>
              </w:rPr>
              <w:t>0.0001</w:t>
            </w:r>
          </w:p>
        </w:tc>
      </w:tr>
      <w:tr w:rsidR="00C5431E" w:rsidRPr="00E9415E" w14:paraId="707822A0" w14:textId="77777777" w:rsidTr="00AD43E1">
        <w:tc>
          <w:tcPr>
            <w:tcW w:w="1843" w:type="dxa"/>
          </w:tcPr>
          <w:p w14:paraId="7F896791" w14:textId="77777777" w:rsidR="00C5431E" w:rsidRPr="00262E3B" w:rsidRDefault="00C5431E" w:rsidP="00C5431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</w:tcPr>
          <w:p w14:paraId="55572235" w14:textId="77777777" w:rsidR="00C5431E" w:rsidRPr="00E9415E" w:rsidRDefault="00C5431E" w:rsidP="00C5431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0AC820E7" w14:textId="411CC8ED" w:rsidR="00C5431E" w:rsidRPr="00E9415E" w:rsidRDefault="008A4475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</w:t>
            </w:r>
            <w:r w:rsidR="005A6F26">
              <w:rPr>
                <w:rFonts w:cs="Times New Roman"/>
                <w:szCs w:val="24"/>
              </w:rPr>
              <w:t>46</w:t>
            </w:r>
          </w:p>
        </w:tc>
        <w:tc>
          <w:tcPr>
            <w:tcW w:w="1559" w:type="dxa"/>
          </w:tcPr>
          <w:p w14:paraId="3AA2E2A2" w14:textId="1A07B704" w:rsidR="00C5431E" w:rsidRPr="00E9415E" w:rsidRDefault="005A6F26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8.34</w:t>
            </w:r>
          </w:p>
        </w:tc>
        <w:tc>
          <w:tcPr>
            <w:tcW w:w="1418" w:type="dxa"/>
          </w:tcPr>
          <w:p w14:paraId="15DD3AD8" w14:textId="69FC84E0" w:rsidR="00C5431E" w:rsidRPr="00E9415E" w:rsidRDefault="00C5431E" w:rsidP="00C5431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</w:t>
            </w:r>
            <w:r w:rsidR="005A6F26">
              <w:rPr>
                <w:rFonts w:cs="Times New Roman"/>
                <w:szCs w:val="24"/>
              </w:rPr>
              <w:t>.97</w:t>
            </w:r>
          </w:p>
        </w:tc>
        <w:tc>
          <w:tcPr>
            <w:tcW w:w="2409" w:type="dxa"/>
          </w:tcPr>
          <w:p w14:paraId="632729B6" w14:textId="7EEDD682" w:rsidR="00C5431E" w:rsidRPr="00E9415E" w:rsidRDefault="005A6F26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155.56</w:t>
            </w:r>
            <w:r w:rsidR="00C5431E" w:rsidRPr="00E9415E">
              <w:rPr>
                <w:rFonts w:cs="Times New Roman"/>
                <w:szCs w:val="24"/>
              </w:rPr>
              <w:t>; p&lt;0.000</w:t>
            </w:r>
            <w:r>
              <w:rPr>
                <w:rFonts w:cs="Times New Roman"/>
                <w:szCs w:val="24"/>
              </w:rPr>
              <w:t>2</w:t>
            </w:r>
          </w:p>
        </w:tc>
      </w:tr>
      <w:tr w:rsidR="00C5431E" w:rsidRPr="00E9415E" w14:paraId="70257DA0" w14:textId="77777777" w:rsidTr="00AD43E1">
        <w:tc>
          <w:tcPr>
            <w:tcW w:w="1843" w:type="dxa"/>
            <w:tcBorders>
              <w:bottom w:val="single" w:sz="4" w:space="0" w:color="auto"/>
            </w:tcBorders>
          </w:tcPr>
          <w:p w14:paraId="4BD54976" w14:textId="77777777" w:rsidR="00C5431E" w:rsidRPr="00262E3B" w:rsidRDefault="00C5431E" w:rsidP="00C5431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701F17" w14:textId="77777777" w:rsidR="00C5431E" w:rsidRPr="00E9415E" w:rsidRDefault="00C5431E" w:rsidP="00C5431E">
            <w:pPr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658C6B" w14:textId="1494E1F4" w:rsidR="00C5431E" w:rsidRPr="00E9415E" w:rsidRDefault="00AE7ABC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E79E" w14:textId="6D3A2212" w:rsidR="00C5431E" w:rsidRPr="00E9415E" w:rsidRDefault="004F4AE6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6A9741" w14:textId="23944691" w:rsidR="00C5431E" w:rsidRPr="00E9415E" w:rsidRDefault="00C5431E" w:rsidP="00C5431E">
            <w:pPr>
              <w:jc w:val="center"/>
              <w:rPr>
                <w:rFonts w:cs="Times New Roman"/>
                <w:szCs w:val="24"/>
              </w:rPr>
            </w:pPr>
            <w:r w:rsidRPr="00E9415E">
              <w:rPr>
                <w:rFonts w:cs="Times New Roman"/>
                <w:szCs w:val="24"/>
              </w:rPr>
              <w:t>0.</w:t>
            </w:r>
            <w:r w:rsidR="004F4AE6">
              <w:rPr>
                <w:rFonts w:cs="Times New Roman"/>
                <w:szCs w:val="24"/>
              </w:rPr>
              <w:t>86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396004" w14:textId="37EF9753" w:rsidR="00C5431E" w:rsidRPr="00E9415E" w:rsidRDefault="004F4AE6" w:rsidP="00C5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23.78</w:t>
            </w:r>
            <w:r w:rsidR="00C5431E" w:rsidRPr="00E9415E">
              <w:rPr>
                <w:rFonts w:cs="Times New Roman"/>
                <w:szCs w:val="24"/>
              </w:rPr>
              <w:t>; p&lt;0.000</w:t>
            </w: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3AEE1BB0" w14:textId="77777777" w:rsidR="004961EC" w:rsidRDefault="004961EC" w:rsidP="007E6675"/>
    <w:p w14:paraId="24DEFBE3" w14:textId="5853B9BB" w:rsidR="007E6675" w:rsidRDefault="007E6675" w:rsidP="007E6675"/>
    <w:p w14:paraId="1F092602" w14:textId="3D03E3DB" w:rsidR="00FE7212" w:rsidRDefault="00FE7212" w:rsidP="007E6675"/>
    <w:p w14:paraId="59492D30" w14:textId="6757621A" w:rsidR="00FE7212" w:rsidRDefault="00FE7212" w:rsidP="007E6675"/>
    <w:p w14:paraId="1E5B6D38" w14:textId="3479B4CB" w:rsidR="00FE7212" w:rsidRDefault="00FE7212" w:rsidP="007E6675"/>
    <w:p w14:paraId="3C19931B" w14:textId="3C2D57F6" w:rsidR="00FE7212" w:rsidRDefault="00FE7212" w:rsidP="007E6675"/>
    <w:p w14:paraId="32945A73" w14:textId="005EBEB4" w:rsidR="00FE7212" w:rsidRDefault="00FE7212" w:rsidP="007E6675"/>
    <w:p w14:paraId="4DC6B976" w14:textId="5BC5B4F1" w:rsidR="00FE7212" w:rsidRDefault="00FE7212" w:rsidP="007E6675"/>
    <w:p w14:paraId="4ABB57F1" w14:textId="77777777" w:rsidR="00FE7212" w:rsidRDefault="00FE7212" w:rsidP="007E6675"/>
    <w:p w14:paraId="4C908B30" w14:textId="3AE1FE61" w:rsidR="00940D9A" w:rsidRPr="006C4456" w:rsidRDefault="00940D9A" w:rsidP="00940D9A">
      <w:r w:rsidRPr="006C4456">
        <w:lastRenderedPageBreak/>
        <w:t>Table S</w:t>
      </w:r>
      <w:r w:rsidR="004B4FAD">
        <w:t>3</w:t>
      </w:r>
      <w:r w:rsidRPr="006C4456">
        <w:t xml:space="preserve"> – </w:t>
      </w:r>
      <w:r>
        <w:t>Allometries between length (cm) and weight (gr) were calculated as the coefficient of the significant exponential between the two parameters. Results of the regression (intercept, R</w:t>
      </w:r>
      <w:r w:rsidRPr="001C7B26">
        <w:rPr>
          <w:vertAlign w:val="superscript"/>
        </w:rPr>
        <w:t>2</w:t>
      </w:r>
      <w:r>
        <w:t>, F and p values) are given for each nominal pH and each replicate.</w:t>
      </w:r>
    </w:p>
    <w:tbl>
      <w:tblPr>
        <w:tblStyle w:val="PlainTable2"/>
        <w:tblW w:w="9776" w:type="dxa"/>
        <w:tblLook w:val="06A0" w:firstRow="1" w:lastRow="0" w:firstColumn="1" w:lastColumn="0" w:noHBand="1" w:noVBand="1"/>
      </w:tblPr>
      <w:tblGrid>
        <w:gridCol w:w="1803"/>
        <w:gridCol w:w="1176"/>
        <w:gridCol w:w="1544"/>
        <w:gridCol w:w="1536"/>
        <w:gridCol w:w="1242"/>
        <w:gridCol w:w="2475"/>
      </w:tblGrid>
      <w:tr w:rsidR="00262E3B" w14:paraId="7603B532" w14:textId="77777777" w:rsidTr="0026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127E39" w14:textId="02D6E0F9" w:rsidR="00262E3B" w:rsidRPr="00262E3B" w:rsidRDefault="00262E3B" w:rsidP="001972BE">
            <w:pPr>
              <w:rPr>
                <w:rFonts w:cs="Times New Roman"/>
                <w:szCs w:val="24"/>
              </w:rPr>
            </w:pPr>
            <w:r w:rsidRPr="00262E3B">
              <w:rPr>
                <w:rFonts w:cs="Times New Roman"/>
                <w:szCs w:val="24"/>
              </w:rPr>
              <w:t>Nominal pH</w:t>
            </w:r>
          </w:p>
          <w:p w14:paraId="121B5654" w14:textId="6412BE11" w:rsidR="00262E3B" w:rsidRPr="001C7B26" w:rsidRDefault="00262E3B" w:rsidP="001972BE">
            <w:pPr>
              <w:rPr>
                <w:rFonts w:cs="Times New Roman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DCB8A9D" w14:textId="77777777" w:rsidR="00262E3B" w:rsidRPr="001C7B26" w:rsidRDefault="00262E3B" w:rsidP="00197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Replicate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91886B" w14:textId="77777777" w:rsidR="00262E3B" w:rsidRPr="001C7B26" w:rsidRDefault="00262E3B" w:rsidP="001972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Allometry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2B537B" w14:textId="77777777" w:rsidR="00262E3B" w:rsidRPr="001C7B26" w:rsidRDefault="00262E3B" w:rsidP="001972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2E4AA8" w14:textId="77777777" w:rsidR="00262E3B" w:rsidRPr="001C7B26" w:rsidRDefault="00262E3B" w:rsidP="001972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R</w:t>
            </w:r>
            <w:r w:rsidRPr="001C7B26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F2F8FB" w14:textId="77777777" w:rsidR="00262E3B" w:rsidRPr="001C7B26" w:rsidRDefault="00262E3B" w:rsidP="001972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Model</w:t>
            </w:r>
          </w:p>
          <w:p w14:paraId="5D468907" w14:textId="77777777" w:rsidR="00262E3B" w:rsidRPr="001C7B26" w:rsidRDefault="00262E3B" w:rsidP="001972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(F</w:t>
            </w:r>
            <w:r w:rsidRPr="001C7B26">
              <w:rPr>
                <w:rFonts w:cs="Times New Roman"/>
                <w:szCs w:val="24"/>
                <w:vertAlign w:val="subscript"/>
              </w:rPr>
              <w:t>1,63</w:t>
            </w:r>
            <w:r w:rsidRPr="001C7B26">
              <w:rPr>
                <w:rFonts w:cs="Times New Roman"/>
                <w:szCs w:val="24"/>
              </w:rPr>
              <w:t>; p)</w:t>
            </w:r>
          </w:p>
        </w:tc>
      </w:tr>
      <w:tr w:rsidR="00262E3B" w14:paraId="24A494BB" w14:textId="77777777" w:rsidTr="0026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</w:tcPr>
          <w:p w14:paraId="074B2F56" w14:textId="77777777" w:rsidR="00262E3B" w:rsidRPr="001C7B26" w:rsidRDefault="00262E3B" w:rsidP="001972BE">
            <w:pPr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pH 8.0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6A63A692" w14:textId="77777777" w:rsidR="00262E3B" w:rsidRPr="001C7B26" w:rsidRDefault="00262E3B" w:rsidP="0019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BFA0EF3" w14:textId="77777777" w:rsidR="00262E3B" w:rsidRPr="001C7B26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0.179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1C46F0" w14:textId="77777777" w:rsidR="00262E3B" w:rsidRPr="001C7B26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1.37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DA23AE" w14:textId="77777777" w:rsidR="00262E3B" w:rsidRPr="001C7B26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0.84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8C3A47" w14:textId="68BA9AF3" w:rsidR="00262E3B" w:rsidRDefault="00262E3B" w:rsidP="0026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C7B26">
              <w:rPr>
                <w:rFonts w:cs="Times New Roman"/>
                <w:szCs w:val="24"/>
              </w:rPr>
              <w:t>279.31</w:t>
            </w:r>
            <w:r>
              <w:rPr>
                <w:rFonts w:cs="Times New Roman"/>
                <w:szCs w:val="24"/>
              </w:rPr>
              <w:t xml:space="preserve">; </w:t>
            </w:r>
            <w:r w:rsidRPr="001C7B26">
              <w:rPr>
                <w:rFonts w:cs="Times New Roman"/>
                <w:szCs w:val="24"/>
              </w:rPr>
              <w:t>p&lt;0.00</w:t>
            </w:r>
            <w:r>
              <w:rPr>
                <w:rFonts w:cs="Times New Roman"/>
                <w:szCs w:val="24"/>
              </w:rPr>
              <w:t>01</w:t>
            </w:r>
          </w:p>
        </w:tc>
      </w:tr>
      <w:tr w:rsidR="00262E3B" w14:paraId="4A4B8DA7" w14:textId="77777777" w:rsidTr="0026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EA82BA" w14:textId="77777777" w:rsidR="00262E3B" w:rsidRDefault="00262E3B" w:rsidP="001972BE">
            <w:pPr>
              <w:rPr>
                <w:rFonts w:cs="Times New Roman"/>
                <w:szCs w:val="24"/>
              </w:rPr>
            </w:pPr>
          </w:p>
        </w:tc>
        <w:tc>
          <w:tcPr>
            <w:tcW w:w="987" w:type="dxa"/>
          </w:tcPr>
          <w:p w14:paraId="37A60DA3" w14:textId="77777777" w:rsidR="00262E3B" w:rsidRDefault="00262E3B" w:rsidP="0019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14:paraId="7865E78D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0.163</w:t>
            </w:r>
          </w:p>
        </w:tc>
        <w:tc>
          <w:tcPr>
            <w:tcW w:w="1559" w:type="dxa"/>
          </w:tcPr>
          <w:p w14:paraId="7870F50B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1.73</w:t>
            </w:r>
          </w:p>
        </w:tc>
        <w:tc>
          <w:tcPr>
            <w:tcW w:w="1276" w:type="dxa"/>
          </w:tcPr>
          <w:p w14:paraId="2075ABB2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0.79</w:t>
            </w:r>
          </w:p>
        </w:tc>
        <w:tc>
          <w:tcPr>
            <w:tcW w:w="2551" w:type="dxa"/>
          </w:tcPr>
          <w:p w14:paraId="45362C3A" w14:textId="61F8FE98" w:rsidR="00262E3B" w:rsidRDefault="00262E3B" w:rsidP="0026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249.15; p&lt;0.0001</w:t>
            </w:r>
          </w:p>
        </w:tc>
      </w:tr>
      <w:tr w:rsidR="00262E3B" w14:paraId="100BDEA3" w14:textId="77777777" w:rsidTr="0026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</w:tcPr>
          <w:p w14:paraId="4F861EAD" w14:textId="77777777" w:rsidR="00262E3B" w:rsidRDefault="00262E3B" w:rsidP="001972BE">
            <w:pPr>
              <w:rPr>
                <w:rFonts w:cs="Times New Roman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753B8F9" w14:textId="77777777" w:rsidR="00262E3B" w:rsidRDefault="00262E3B" w:rsidP="0019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EC1867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70E922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AC7C4A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C6F0AC" w14:textId="6F089EB3" w:rsidR="00262E3B" w:rsidRDefault="00262E3B" w:rsidP="0026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432.57; p&lt;0.0001</w:t>
            </w:r>
          </w:p>
        </w:tc>
      </w:tr>
      <w:tr w:rsidR="00262E3B" w14:paraId="2E566BA8" w14:textId="77777777" w:rsidTr="0026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</w:tcPr>
          <w:p w14:paraId="3268D920" w14:textId="77777777" w:rsidR="00262E3B" w:rsidRDefault="00262E3B" w:rsidP="00197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 7.9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7B5E6628" w14:textId="77777777" w:rsidR="00262E3B" w:rsidRDefault="00262E3B" w:rsidP="0019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81FBF2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8AB7703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0190EC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F69F9F" w14:textId="0F95C70F" w:rsidR="00262E3B" w:rsidRDefault="00262E3B" w:rsidP="0026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172.26; p&lt;0.0001</w:t>
            </w:r>
          </w:p>
        </w:tc>
      </w:tr>
      <w:tr w:rsidR="00262E3B" w14:paraId="084C96D3" w14:textId="77777777" w:rsidTr="0026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46CDE27" w14:textId="77777777" w:rsidR="00262E3B" w:rsidRDefault="00262E3B" w:rsidP="001972BE">
            <w:pPr>
              <w:rPr>
                <w:rFonts w:cs="Times New Roman"/>
                <w:szCs w:val="24"/>
              </w:rPr>
            </w:pPr>
          </w:p>
        </w:tc>
        <w:tc>
          <w:tcPr>
            <w:tcW w:w="987" w:type="dxa"/>
          </w:tcPr>
          <w:p w14:paraId="1F935B02" w14:textId="77777777" w:rsidR="00262E3B" w:rsidRDefault="00262E3B" w:rsidP="0019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14:paraId="73171139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0.162</w:t>
            </w:r>
          </w:p>
        </w:tc>
        <w:tc>
          <w:tcPr>
            <w:tcW w:w="1559" w:type="dxa"/>
          </w:tcPr>
          <w:p w14:paraId="56FCAC12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1.83</w:t>
            </w:r>
          </w:p>
        </w:tc>
        <w:tc>
          <w:tcPr>
            <w:tcW w:w="1276" w:type="dxa"/>
          </w:tcPr>
          <w:p w14:paraId="36620BD3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0.83</w:t>
            </w:r>
          </w:p>
        </w:tc>
        <w:tc>
          <w:tcPr>
            <w:tcW w:w="2551" w:type="dxa"/>
          </w:tcPr>
          <w:p w14:paraId="5F02C501" w14:textId="0E1B212A" w:rsidR="00262E3B" w:rsidRDefault="00262E3B" w:rsidP="0026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270.56; p&lt;0.0001</w:t>
            </w:r>
          </w:p>
        </w:tc>
      </w:tr>
      <w:tr w:rsidR="00262E3B" w14:paraId="2B0148F7" w14:textId="77777777" w:rsidTr="0026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</w:tcPr>
          <w:p w14:paraId="7D42DFDC" w14:textId="77777777" w:rsidR="00262E3B" w:rsidRDefault="00262E3B" w:rsidP="001972BE">
            <w:pPr>
              <w:rPr>
                <w:rFonts w:cs="Times New Roman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992F881" w14:textId="77777777" w:rsidR="00262E3B" w:rsidRDefault="00262E3B" w:rsidP="0019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5430D2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E1DED3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2E2C20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9ECBE8" w14:textId="57C7E562" w:rsidR="00262E3B" w:rsidRDefault="00262E3B" w:rsidP="0026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526.00; p&lt;0.0001</w:t>
            </w:r>
          </w:p>
        </w:tc>
      </w:tr>
      <w:tr w:rsidR="00262E3B" w14:paraId="1C810F9A" w14:textId="77777777" w:rsidTr="0026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</w:tcPr>
          <w:p w14:paraId="6B5902B8" w14:textId="77777777" w:rsidR="00262E3B" w:rsidRDefault="00262E3B" w:rsidP="00197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 7.6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50CA48A0" w14:textId="77777777" w:rsidR="00262E3B" w:rsidRDefault="00262E3B" w:rsidP="0019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B50FEA8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467FBF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9FA105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606149" w14:textId="114AFCF1" w:rsidR="00262E3B" w:rsidRDefault="00262E3B" w:rsidP="0026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237.43; p&lt;0.0001</w:t>
            </w:r>
          </w:p>
        </w:tc>
      </w:tr>
      <w:tr w:rsidR="00262E3B" w14:paraId="6799133F" w14:textId="77777777" w:rsidTr="0026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4057DF" w14:textId="77777777" w:rsidR="00262E3B" w:rsidRDefault="00262E3B" w:rsidP="001972BE">
            <w:pPr>
              <w:rPr>
                <w:rFonts w:cs="Times New Roman"/>
                <w:szCs w:val="24"/>
              </w:rPr>
            </w:pPr>
          </w:p>
        </w:tc>
        <w:tc>
          <w:tcPr>
            <w:tcW w:w="987" w:type="dxa"/>
          </w:tcPr>
          <w:p w14:paraId="2577C015" w14:textId="77777777" w:rsidR="00262E3B" w:rsidRDefault="00262E3B" w:rsidP="0019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14:paraId="7E10B6B3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0.170</w:t>
            </w:r>
          </w:p>
        </w:tc>
        <w:tc>
          <w:tcPr>
            <w:tcW w:w="1559" w:type="dxa"/>
          </w:tcPr>
          <w:p w14:paraId="623DDF65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1.63</w:t>
            </w:r>
          </w:p>
        </w:tc>
        <w:tc>
          <w:tcPr>
            <w:tcW w:w="1276" w:type="dxa"/>
          </w:tcPr>
          <w:p w14:paraId="7AB014F5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0.85</w:t>
            </w:r>
          </w:p>
        </w:tc>
        <w:tc>
          <w:tcPr>
            <w:tcW w:w="2551" w:type="dxa"/>
          </w:tcPr>
          <w:p w14:paraId="1ACDE363" w14:textId="74209505" w:rsidR="00262E3B" w:rsidRPr="006C4456" w:rsidRDefault="00262E3B" w:rsidP="0026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305.83; p&lt;0.0001</w:t>
            </w:r>
          </w:p>
        </w:tc>
      </w:tr>
      <w:tr w:rsidR="00262E3B" w14:paraId="6701B2BE" w14:textId="77777777" w:rsidTr="0026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</w:tcPr>
          <w:p w14:paraId="76844042" w14:textId="77777777" w:rsidR="00262E3B" w:rsidRDefault="00262E3B" w:rsidP="001972BE">
            <w:pPr>
              <w:rPr>
                <w:rFonts w:cs="Times New Roman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AA22527" w14:textId="77777777" w:rsidR="00262E3B" w:rsidRDefault="00262E3B" w:rsidP="0019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7828B4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BE4B92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65F323" w14:textId="77777777" w:rsidR="00262E3B" w:rsidRDefault="00262E3B" w:rsidP="00197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7EA15F" w14:textId="673DBFEF" w:rsidR="00262E3B" w:rsidRDefault="00262E3B" w:rsidP="0026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460.22; p&lt;0.0001</w:t>
            </w:r>
          </w:p>
        </w:tc>
      </w:tr>
    </w:tbl>
    <w:p w14:paraId="41CC7C30" w14:textId="5CC51C38" w:rsidR="007E6675" w:rsidRDefault="007E6675" w:rsidP="007E6675"/>
    <w:p w14:paraId="40141A91" w14:textId="77777777" w:rsidR="007E6675" w:rsidRDefault="007E6675" w:rsidP="000E0B0E">
      <w:pPr>
        <w:pStyle w:val="Heading1"/>
        <w:numPr>
          <w:ilvl w:val="0"/>
          <w:numId w:val="0"/>
        </w:numPr>
      </w:pPr>
    </w:p>
    <w:p w14:paraId="230225E4" w14:textId="3605C395" w:rsidR="007E6675" w:rsidRDefault="007E6675" w:rsidP="007E6675">
      <w:pPr>
        <w:pStyle w:val="Heading1"/>
        <w:numPr>
          <w:ilvl w:val="0"/>
          <w:numId w:val="0"/>
        </w:numPr>
        <w:ind w:left="567"/>
      </w:pPr>
    </w:p>
    <w:p w14:paraId="162D0DAA" w14:textId="5971E0C3" w:rsidR="00866261" w:rsidRDefault="00866261" w:rsidP="00866261"/>
    <w:p w14:paraId="00C886EA" w14:textId="27EC6BF7" w:rsidR="00866261" w:rsidRDefault="00866261" w:rsidP="00866261"/>
    <w:p w14:paraId="33F6BBF9" w14:textId="1B960B40" w:rsidR="00866261" w:rsidRDefault="00866261" w:rsidP="00866261"/>
    <w:p w14:paraId="663A5287" w14:textId="667CF70B" w:rsidR="00866261" w:rsidRDefault="00866261" w:rsidP="00866261"/>
    <w:p w14:paraId="631E5C07" w14:textId="1EBD5C20" w:rsidR="00866261" w:rsidRDefault="00866261" w:rsidP="00866261"/>
    <w:p w14:paraId="6183FA76" w14:textId="1F2C5B9C" w:rsidR="00866261" w:rsidRDefault="00866261" w:rsidP="00866261"/>
    <w:p w14:paraId="03C321E1" w14:textId="77777777" w:rsidR="00866261" w:rsidRPr="00866261" w:rsidRDefault="00866261" w:rsidP="00866261"/>
    <w:p w14:paraId="63D7C2B0" w14:textId="1E657C7A" w:rsidR="00994A3D" w:rsidRPr="001549D3" w:rsidRDefault="00994A3D" w:rsidP="000E0B0E">
      <w:pPr>
        <w:pStyle w:val="Heading1"/>
      </w:pPr>
      <w:r w:rsidRPr="0001436A">
        <w:lastRenderedPageBreak/>
        <w:t>Supplementary</w:t>
      </w:r>
      <w:r w:rsidRPr="001549D3">
        <w:t xml:space="preserve"> Figures</w:t>
      </w:r>
    </w:p>
    <w:p w14:paraId="3C419443" w14:textId="16F1BB3B" w:rsidR="00994A3D" w:rsidRPr="001549D3" w:rsidRDefault="00E167B7" w:rsidP="00FE7212">
      <w:pPr>
        <w:keepNext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3A58689C" wp14:editId="6CB20847">
            <wp:extent cx="5791200" cy="370840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6DF" w14:textId="52A8745D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FE7212"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866261">
        <w:rPr>
          <w:rFonts w:cs="Times New Roman"/>
          <w:szCs w:val="24"/>
        </w:rPr>
        <w:t xml:space="preserve"> </w:t>
      </w:r>
      <w:r w:rsidR="00104D32">
        <w:rPr>
          <w:rFonts w:cs="Times New Roman"/>
          <w:szCs w:val="24"/>
        </w:rPr>
        <w:t xml:space="preserve">Number of survived shrimps </w:t>
      </w:r>
      <w:r w:rsidR="007C13FC">
        <w:rPr>
          <w:rFonts w:cs="Times New Roman"/>
          <w:szCs w:val="24"/>
        </w:rPr>
        <w:t xml:space="preserve">with the time (in days) during the experiment in three nominal pH treatments. 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1324" w14:textId="77777777" w:rsidR="00C46BD9" w:rsidRDefault="00C46BD9" w:rsidP="00117666">
      <w:pPr>
        <w:spacing w:after="0"/>
      </w:pPr>
      <w:r>
        <w:separator/>
      </w:r>
    </w:p>
  </w:endnote>
  <w:endnote w:type="continuationSeparator" w:id="0">
    <w:p w14:paraId="409C4616" w14:textId="77777777" w:rsidR="00C46BD9" w:rsidRDefault="00C46BD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3E39" w14:textId="77777777" w:rsidR="00C46BD9" w:rsidRDefault="00C46BD9" w:rsidP="00117666">
      <w:pPr>
        <w:spacing w:after="0"/>
      </w:pPr>
      <w:r>
        <w:separator/>
      </w:r>
    </w:p>
  </w:footnote>
  <w:footnote w:type="continuationSeparator" w:id="0">
    <w:p w14:paraId="343AE128" w14:textId="77777777" w:rsidR="00C46BD9" w:rsidRDefault="00C46BD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304E"/>
    <w:rsid w:val="0001436A"/>
    <w:rsid w:val="00034304"/>
    <w:rsid w:val="00035434"/>
    <w:rsid w:val="00052A14"/>
    <w:rsid w:val="00077D53"/>
    <w:rsid w:val="000E0B0E"/>
    <w:rsid w:val="00104D32"/>
    <w:rsid w:val="00105FD9"/>
    <w:rsid w:val="00117666"/>
    <w:rsid w:val="00125367"/>
    <w:rsid w:val="001549D3"/>
    <w:rsid w:val="00160065"/>
    <w:rsid w:val="00177D84"/>
    <w:rsid w:val="00190B9C"/>
    <w:rsid w:val="001E3657"/>
    <w:rsid w:val="00262E3B"/>
    <w:rsid w:val="00267D18"/>
    <w:rsid w:val="00274347"/>
    <w:rsid w:val="002868E2"/>
    <w:rsid w:val="002869C3"/>
    <w:rsid w:val="002936E4"/>
    <w:rsid w:val="002B4A57"/>
    <w:rsid w:val="002C74CA"/>
    <w:rsid w:val="002D6E87"/>
    <w:rsid w:val="002F6A21"/>
    <w:rsid w:val="003123F4"/>
    <w:rsid w:val="003544FB"/>
    <w:rsid w:val="003C426E"/>
    <w:rsid w:val="003D2F2D"/>
    <w:rsid w:val="00401590"/>
    <w:rsid w:val="00441AA6"/>
    <w:rsid w:val="004457C1"/>
    <w:rsid w:val="00447801"/>
    <w:rsid w:val="00452E9C"/>
    <w:rsid w:val="00463530"/>
    <w:rsid w:val="00471D7F"/>
    <w:rsid w:val="004735C8"/>
    <w:rsid w:val="004947A6"/>
    <w:rsid w:val="004961EC"/>
    <w:rsid w:val="004961FF"/>
    <w:rsid w:val="004B4FAD"/>
    <w:rsid w:val="004F4AE6"/>
    <w:rsid w:val="0050568C"/>
    <w:rsid w:val="00517A89"/>
    <w:rsid w:val="005250F2"/>
    <w:rsid w:val="0057680B"/>
    <w:rsid w:val="00593EEA"/>
    <w:rsid w:val="005A4F76"/>
    <w:rsid w:val="005A5EEE"/>
    <w:rsid w:val="005A6F26"/>
    <w:rsid w:val="006375C7"/>
    <w:rsid w:val="00654E8F"/>
    <w:rsid w:val="00660D05"/>
    <w:rsid w:val="00666354"/>
    <w:rsid w:val="006677FF"/>
    <w:rsid w:val="006820B1"/>
    <w:rsid w:val="006B7D14"/>
    <w:rsid w:val="00701727"/>
    <w:rsid w:val="0070566C"/>
    <w:rsid w:val="00714C50"/>
    <w:rsid w:val="00717594"/>
    <w:rsid w:val="00725A7D"/>
    <w:rsid w:val="007501BE"/>
    <w:rsid w:val="00790BB3"/>
    <w:rsid w:val="007C13FC"/>
    <w:rsid w:val="007C206C"/>
    <w:rsid w:val="007E6675"/>
    <w:rsid w:val="00817DD6"/>
    <w:rsid w:val="0083759F"/>
    <w:rsid w:val="00866261"/>
    <w:rsid w:val="00885156"/>
    <w:rsid w:val="008A4475"/>
    <w:rsid w:val="008B7C0B"/>
    <w:rsid w:val="008E6937"/>
    <w:rsid w:val="009151AA"/>
    <w:rsid w:val="0093429D"/>
    <w:rsid w:val="00940D9A"/>
    <w:rsid w:val="00943573"/>
    <w:rsid w:val="00964134"/>
    <w:rsid w:val="00970F7D"/>
    <w:rsid w:val="00994A3D"/>
    <w:rsid w:val="009C2B12"/>
    <w:rsid w:val="009C31BA"/>
    <w:rsid w:val="009F4774"/>
    <w:rsid w:val="00A174D9"/>
    <w:rsid w:val="00A60C1A"/>
    <w:rsid w:val="00AA0F61"/>
    <w:rsid w:val="00AA4D24"/>
    <w:rsid w:val="00AB6715"/>
    <w:rsid w:val="00AE7ABC"/>
    <w:rsid w:val="00B1671E"/>
    <w:rsid w:val="00B25EB8"/>
    <w:rsid w:val="00B37F4D"/>
    <w:rsid w:val="00B66B99"/>
    <w:rsid w:val="00BA6CCB"/>
    <w:rsid w:val="00C46BD9"/>
    <w:rsid w:val="00C52A7B"/>
    <w:rsid w:val="00C5431E"/>
    <w:rsid w:val="00C56BAF"/>
    <w:rsid w:val="00C679AA"/>
    <w:rsid w:val="00C75972"/>
    <w:rsid w:val="00CD066B"/>
    <w:rsid w:val="00CE4FEE"/>
    <w:rsid w:val="00D060CF"/>
    <w:rsid w:val="00DB55AE"/>
    <w:rsid w:val="00DB59C3"/>
    <w:rsid w:val="00DC259A"/>
    <w:rsid w:val="00DE23E8"/>
    <w:rsid w:val="00E167B7"/>
    <w:rsid w:val="00E52377"/>
    <w:rsid w:val="00E537AD"/>
    <w:rsid w:val="00E64E17"/>
    <w:rsid w:val="00E866C9"/>
    <w:rsid w:val="00E9415E"/>
    <w:rsid w:val="00E97319"/>
    <w:rsid w:val="00EA3D3C"/>
    <w:rsid w:val="00EC090A"/>
    <w:rsid w:val="00ED20B5"/>
    <w:rsid w:val="00EE7DF4"/>
    <w:rsid w:val="00F03938"/>
    <w:rsid w:val="00F46900"/>
    <w:rsid w:val="00F61D89"/>
    <w:rsid w:val="00F83FDF"/>
    <w:rsid w:val="00F9414C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PlainTable4">
    <w:name w:val="Plain Table 4"/>
    <w:basedOn w:val="TableNormal"/>
    <w:uiPriority w:val="44"/>
    <w:rsid w:val="006663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63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941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Dawid Kedra</cp:lastModifiedBy>
  <cp:revision>2</cp:revision>
  <cp:lastPrinted>2013-10-03T12:51:00Z</cp:lastPrinted>
  <dcterms:created xsi:type="dcterms:W3CDTF">2021-09-14T09:20:00Z</dcterms:created>
  <dcterms:modified xsi:type="dcterms:W3CDTF">2021-09-14T09:20:00Z</dcterms:modified>
</cp:coreProperties>
</file>