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FC7E" w14:textId="4377B508" w:rsidR="00DD1BCE" w:rsidRPr="00FA63D0" w:rsidRDefault="00DD1BCE" w:rsidP="00DD1BCE">
      <w:pPr>
        <w:spacing w:before="240"/>
        <w:jc w:val="both"/>
        <w:rPr>
          <w:rFonts w:eastAsiaTheme="minorEastAsia" w:cs="Times New Roman"/>
          <w:b/>
          <w:bCs/>
          <w:iCs/>
          <w:sz w:val="20"/>
          <w:szCs w:val="20"/>
        </w:rPr>
      </w:pPr>
      <w:bookmarkStart w:id="0" w:name="_Ref73554520"/>
      <w:r w:rsidRPr="00FA63D0">
        <w:rPr>
          <w:b/>
          <w:bCs/>
          <w:sz w:val="20"/>
          <w:szCs w:val="20"/>
        </w:rPr>
        <w:t xml:space="preserve">Table </w:t>
      </w:r>
      <w:r>
        <w:rPr>
          <w:b/>
          <w:bCs/>
          <w:sz w:val="20"/>
          <w:szCs w:val="20"/>
        </w:rPr>
        <w:t xml:space="preserve">A1 </w:t>
      </w:r>
      <w:r w:rsidRPr="00FA63D0">
        <w:rPr>
          <w:b/>
          <w:bCs/>
          <w:sz w:val="20"/>
          <w:szCs w:val="20"/>
        </w:rPr>
        <w:t xml:space="preserve">| </w:t>
      </w:r>
      <w:r>
        <w:rPr>
          <w:b/>
          <w:bCs/>
          <w:sz w:val="20"/>
          <w:szCs w:val="20"/>
        </w:rPr>
        <w:t>Rate constants of AMPAr kinetic state model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2906"/>
      </w:tblGrid>
      <w:tr w:rsidR="00DD1BCE" w14:paraId="61248D59" w14:textId="77777777" w:rsidTr="00C10F3A">
        <w:tc>
          <w:tcPr>
            <w:tcW w:w="6000" w:type="dxa"/>
            <w:gridSpan w:val="2"/>
            <w:shd w:val="clear" w:color="auto" w:fill="FFFFFF" w:themeFill="background1"/>
            <w:vAlign w:val="center"/>
          </w:tcPr>
          <w:p w14:paraId="17422F7D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Kinetic AMPAr rate constants</w:t>
            </w:r>
          </w:p>
        </w:tc>
      </w:tr>
      <w:tr w:rsidR="00DD1BCE" w14:paraId="6C120C0E" w14:textId="77777777" w:rsidTr="00C10F3A">
        <w:tc>
          <w:tcPr>
            <w:tcW w:w="3094" w:type="dxa"/>
            <w:shd w:val="clear" w:color="auto" w:fill="FFFFFF" w:themeFill="background1"/>
            <w:vAlign w:val="center"/>
          </w:tcPr>
          <w:p w14:paraId="524F7F59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Rate constant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4ED56860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Value</w:t>
            </w:r>
          </w:p>
        </w:tc>
      </w:tr>
      <w:tr w:rsidR="00DD1BCE" w14:paraId="4041FF0C" w14:textId="77777777" w:rsidTr="00C10F3A">
        <w:tc>
          <w:tcPr>
            <w:tcW w:w="3094" w:type="dxa"/>
            <w:shd w:val="clear" w:color="auto" w:fill="FFFFFF" w:themeFill="background1"/>
            <w:vAlign w:val="center"/>
          </w:tcPr>
          <w:p w14:paraId="0B65657B" w14:textId="77777777" w:rsidR="00DD1BCE" w:rsidRPr="006B3D44" w:rsidRDefault="00DD1BCE" w:rsidP="00C10F3A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k</w:t>
            </w:r>
            <w:r>
              <w:rPr>
                <w:rFonts w:cs="Times New Roman"/>
                <w:i/>
                <w:iCs/>
                <w:szCs w:val="24"/>
                <w:vertAlign w:val="subscript"/>
              </w:rPr>
              <w:t>1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4BF2E4D8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mM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  <w:r>
              <w:rPr>
                <w:rFonts w:cs="Times New Roman"/>
                <w:szCs w:val="24"/>
              </w:rPr>
              <w:t xml:space="preserve"> ms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  <w:tr w:rsidR="00DD1BCE" w14:paraId="426EBD41" w14:textId="77777777" w:rsidTr="00C10F3A">
        <w:tc>
          <w:tcPr>
            <w:tcW w:w="3094" w:type="dxa"/>
            <w:shd w:val="clear" w:color="auto" w:fill="FFFFFF" w:themeFill="background1"/>
            <w:vAlign w:val="center"/>
          </w:tcPr>
          <w:p w14:paraId="3EE23B43" w14:textId="77777777" w:rsidR="00DD1BCE" w:rsidRPr="00094CAE" w:rsidRDefault="00DD1BCE" w:rsidP="00C10F3A">
            <w:pPr>
              <w:jc w:val="center"/>
              <w:rPr>
                <w:rFonts w:cs="Times New Roman"/>
                <w:i/>
                <w:iCs/>
                <w:szCs w:val="24"/>
                <w:vertAlign w:val="subscript"/>
              </w:rPr>
            </w:pPr>
            <w:r>
              <w:rPr>
                <w:rFonts w:cs="Times New Roman"/>
                <w:i/>
                <w:iCs/>
                <w:szCs w:val="24"/>
              </w:rPr>
              <w:t>k</w:t>
            </w:r>
            <w:r w:rsidRPr="00317F38">
              <w:rPr>
                <w:rFonts w:cs="Times New Roman"/>
                <w:i/>
                <w:iCs/>
                <w:szCs w:val="24"/>
                <w:vertAlign w:val="subscript"/>
              </w:rPr>
              <w:t>-</w:t>
            </w:r>
            <w:r>
              <w:rPr>
                <w:rFonts w:cs="Times New Roman"/>
                <w:i/>
                <w:iCs/>
                <w:szCs w:val="24"/>
                <w:vertAlign w:val="subscript"/>
              </w:rPr>
              <w:t>1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08085342" w14:textId="77777777" w:rsidR="00DD1BCE" w:rsidRPr="00210BE5" w:rsidRDefault="00DD1BCE" w:rsidP="00C10F3A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7 ms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  <w:tr w:rsidR="00DD1BCE" w14:paraId="5BF8909F" w14:textId="77777777" w:rsidTr="00C10F3A">
        <w:tc>
          <w:tcPr>
            <w:tcW w:w="3094" w:type="dxa"/>
            <w:shd w:val="clear" w:color="auto" w:fill="FFFFFF" w:themeFill="background1"/>
            <w:vAlign w:val="center"/>
          </w:tcPr>
          <w:p w14:paraId="2D5F3BE2" w14:textId="77777777" w:rsidR="00DD1BCE" w:rsidRPr="006B3D44" w:rsidRDefault="00DD1BCE" w:rsidP="00C10F3A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k</w:t>
            </w:r>
            <w:r>
              <w:rPr>
                <w:rFonts w:cs="Times New Roman"/>
                <w:i/>
                <w:iCs/>
                <w:szCs w:val="24"/>
                <w:vertAlign w:val="subscript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39891BB4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mM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  <w:r>
              <w:rPr>
                <w:rFonts w:cs="Times New Roman"/>
                <w:szCs w:val="24"/>
              </w:rPr>
              <w:t xml:space="preserve"> ms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  <w:tr w:rsidR="00DD1BCE" w14:paraId="5459DF1A" w14:textId="77777777" w:rsidTr="00C10F3A">
        <w:tc>
          <w:tcPr>
            <w:tcW w:w="3094" w:type="dxa"/>
            <w:shd w:val="clear" w:color="auto" w:fill="FFFFFF" w:themeFill="background1"/>
            <w:vAlign w:val="center"/>
          </w:tcPr>
          <w:p w14:paraId="69D1017F" w14:textId="77777777" w:rsidR="00DD1BCE" w:rsidRPr="006B3D44" w:rsidRDefault="00DD1BCE" w:rsidP="00C10F3A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k</w:t>
            </w:r>
            <w:r w:rsidRPr="00317F38">
              <w:rPr>
                <w:rFonts w:cs="Times New Roman"/>
                <w:i/>
                <w:iCs/>
                <w:szCs w:val="24"/>
                <w:vertAlign w:val="subscript"/>
              </w:rPr>
              <w:t>-</w:t>
            </w:r>
            <w:r>
              <w:rPr>
                <w:rFonts w:cs="Times New Roman"/>
                <w:i/>
                <w:iCs/>
                <w:szCs w:val="24"/>
                <w:vertAlign w:val="subscript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123347E5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 w:rsidRPr="006905DE">
              <w:rPr>
                <w:rFonts w:cs="Times New Roman"/>
                <w:szCs w:val="24"/>
              </w:rPr>
              <w:t>0.00041</w:t>
            </w:r>
            <w:r>
              <w:rPr>
                <w:rFonts w:cs="Times New Roman"/>
                <w:szCs w:val="24"/>
              </w:rPr>
              <w:t xml:space="preserve"> ms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  <w:tr w:rsidR="00DD1BCE" w14:paraId="7B856BB5" w14:textId="77777777" w:rsidTr="00C10F3A">
        <w:tc>
          <w:tcPr>
            <w:tcW w:w="3094" w:type="dxa"/>
            <w:vAlign w:val="center"/>
          </w:tcPr>
          <w:p w14:paraId="16D0CA28" w14:textId="77777777" w:rsidR="00DD1BCE" w:rsidRPr="006B3D44" w:rsidRDefault="00DD1BCE" w:rsidP="00C10F3A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γ</w:t>
            </w:r>
            <w:r>
              <w:rPr>
                <w:rFonts w:cs="Times New Roman"/>
                <w:i/>
                <w:iCs/>
                <w:szCs w:val="24"/>
                <w:vertAlign w:val="subscript"/>
              </w:rPr>
              <w:t>0</w:t>
            </w:r>
          </w:p>
        </w:tc>
        <w:tc>
          <w:tcPr>
            <w:tcW w:w="2906" w:type="dxa"/>
            <w:vAlign w:val="center"/>
          </w:tcPr>
          <w:p w14:paraId="62E80E9C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0.001 ms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  <w:tr w:rsidR="00DD1BCE" w14:paraId="13DFBFA3" w14:textId="77777777" w:rsidTr="00C10F3A">
        <w:tc>
          <w:tcPr>
            <w:tcW w:w="3094" w:type="dxa"/>
            <w:vAlign w:val="center"/>
          </w:tcPr>
          <w:p w14:paraId="4881F451" w14:textId="77777777" w:rsidR="00DD1BCE" w:rsidRPr="006B3D44" w:rsidRDefault="00DD1BCE" w:rsidP="00C10F3A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δ</w:t>
            </w:r>
            <w:r>
              <w:rPr>
                <w:rFonts w:cs="Times New Roman"/>
                <w:i/>
                <w:iCs/>
                <w:szCs w:val="24"/>
                <w:vertAlign w:val="subscript"/>
              </w:rPr>
              <w:t>0</w:t>
            </w:r>
          </w:p>
        </w:tc>
        <w:tc>
          <w:tcPr>
            <w:tcW w:w="2906" w:type="dxa"/>
            <w:vAlign w:val="center"/>
          </w:tcPr>
          <w:p w14:paraId="3C86A11E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 w:rsidRPr="00CF4296">
              <w:rPr>
                <w:rFonts w:cs="Times New Roman"/>
                <w:szCs w:val="24"/>
              </w:rPr>
              <w:t>3.3e-06</w:t>
            </w:r>
            <w:r>
              <w:rPr>
                <w:rFonts w:cs="Times New Roman"/>
                <w:szCs w:val="24"/>
              </w:rPr>
              <w:t xml:space="preserve"> ms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  <w:tr w:rsidR="00DD1BCE" w14:paraId="525EA47A" w14:textId="77777777" w:rsidTr="00C10F3A">
        <w:tc>
          <w:tcPr>
            <w:tcW w:w="3094" w:type="dxa"/>
            <w:vAlign w:val="center"/>
          </w:tcPr>
          <w:p w14:paraId="09C78B7D" w14:textId="77777777" w:rsidR="00DD1BCE" w:rsidRPr="00F34843" w:rsidRDefault="00DD1BCE" w:rsidP="00C10F3A">
            <w:pPr>
              <w:jc w:val="center"/>
              <w:rPr>
                <w:rFonts w:cs="Times New Roman"/>
                <w:i/>
                <w:iCs/>
                <w:szCs w:val="24"/>
                <w:vertAlign w:val="subscript"/>
              </w:rPr>
            </w:pPr>
            <w:r>
              <w:rPr>
                <w:rFonts w:cs="Times New Roman"/>
                <w:i/>
                <w:iCs/>
                <w:szCs w:val="24"/>
              </w:rPr>
              <w:t>γ</w:t>
            </w:r>
            <w:r>
              <w:rPr>
                <w:rFonts w:cs="Times New Roman"/>
                <w:i/>
                <w:iCs/>
                <w:szCs w:val="24"/>
                <w:vertAlign w:val="subscript"/>
              </w:rPr>
              <w:t>1</w:t>
            </w:r>
          </w:p>
        </w:tc>
        <w:tc>
          <w:tcPr>
            <w:tcW w:w="2906" w:type="dxa"/>
            <w:vAlign w:val="center"/>
          </w:tcPr>
          <w:p w14:paraId="473EE186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0.42 ms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  <w:tr w:rsidR="00DD1BCE" w14:paraId="4CA00A23" w14:textId="77777777" w:rsidTr="00C10F3A">
        <w:tc>
          <w:tcPr>
            <w:tcW w:w="3094" w:type="dxa"/>
            <w:vAlign w:val="center"/>
          </w:tcPr>
          <w:p w14:paraId="13D8AB26" w14:textId="77777777" w:rsidR="00DD1BCE" w:rsidRPr="00D20354" w:rsidRDefault="00DD1BCE" w:rsidP="00C10F3A">
            <w:pPr>
              <w:jc w:val="center"/>
              <w:rPr>
                <w:rFonts w:cs="Times New Roman"/>
                <w:i/>
                <w:iCs/>
                <w:szCs w:val="24"/>
                <w:vertAlign w:val="subscript"/>
              </w:rPr>
            </w:pPr>
            <w:r>
              <w:rPr>
                <w:rFonts w:cs="Times New Roman"/>
                <w:i/>
                <w:iCs/>
                <w:szCs w:val="24"/>
              </w:rPr>
              <w:t>δ</w:t>
            </w:r>
            <w:r w:rsidRPr="00481EE5">
              <w:rPr>
                <w:rFonts w:cs="Times New Roman"/>
                <w:i/>
                <w:iCs/>
                <w:szCs w:val="24"/>
                <w:vertAlign w:val="subscript"/>
              </w:rPr>
              <w:t>1</w:t>
            </w:r>
          </w:p>
        </w:tc>
        <w:tc>
          <w:tcPr>
            <w:tcW w:w="2906" w:type="dxa"/>
            <w:vAlign w:val="center"/>
          </w:tcPr>
          <w:p w14:paraId="7A2A8793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0.017 ms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  <w:tr w:rsidR="00DD1BCE" w14:paraId="65751D7F" w14:textId="77777777" w:rsidTr="00C10F3A">
        <w:tc>
          <w:tcPr>
            <w:tcW w:w="3094" w:type="dxa"/>
            <w:vAlign w:val="center"/>
          </w:tcPr>
          <w:p w14:paraId="32B1C4BF" w14:textId="77777777" w:rsidR="00DD1BCE" w:rsidRPr="006B3D44" w:rsidRDefault="00DD1BCE" w:rsidP="00C10F3A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γ</w:t>
            </w:r>
            <w:r>
              <w:rPr>
                <w:rFonts w:cs="Times New Roman"/>
                <w:i/>
                <w:iCs/>
                <w:szCs w:val="24"/>
                <w:vertAlign w:val="subscript"/>
              </w:rPr>
              <w:t>2</w:t>
            </w:r>
          </w:p>
        </w:tc>
        <w:tc>
          <w:tcPr>
            <w:tcW w:w="2906" w:type="dxa"/>
            <w:vAlign w:val="center"/>
          </w:tcPr>
          <w:p w14:paraId="68D599AB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 ms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  <w:tr w:rsidR="00DD1BCE" w14:paraId="21BD7DBE" w14:textId="77777777" w:rsidTr="00C10F3A">
        <w:tc>
          <w:tcPr>
            <w:tcW w:w="3094" w:type="dxa"/>
            <w:vAlign w:val="center"/>
          </w:tcPr>
          <w:p w14:paraId="58F96BF3" w14:textId="77777777" w:rsidR="00DD1BCE" w:rsidRPr="006B3D44" w:rsidRDefault="00DD1BCE" w:rsidP="00C10F3A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δ</w:t>
            </w:r>
            <w:r>
              <w:rPr>
                <w:rFonts w:cs="Times New Roman"/>
                <w:i/>
                <w:iCs/>
                <w:szCs w:val="24"/>
                <w:vertAlign w:val="subscript"/>
              </w:rPr>
              <w:t>2</w:t>
            </w:r>
          </w:p>
        </w:tc>
        <w:tc>
          <w:tcPr>
            <w:tcW w:w="2906" w:type="dxa"/>
            <w:vAlign w:val="center"/>
          </w:tcPr>
          <w:p w14:paraId="73AF28CF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0.035 ms</w:t>
            </w:r>
            <w:r w:rsidRPr="000F61E8"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  <w:tr w:rsidR="00DD1BCE" w14:paraId="207DD02B" w14:textId="77777777" w:rsidTr="00C10F3A">
        <w:tc>
          <w:tcPr>
            <w:tcW w:w="3094" w:type="dxa"/>
            <w:vAlign w:val="center"/>
          </w:tcPr>
          <w:p w14:paraId="7D8DB544" w14:textId="77777777" w:rsidR="00DD1BCE" w:rsidRPr="006B3D44" w:rsidRDefault="00DD1BCE" w:rsidP="00C10F3A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6B3D44">
              <w:rPr>
                <w:rFonts w:cs="Times New Roman"/>
                <w:i/>
                <w:iCs/>
                <w:szCs w:val="24"/>
              </w:rPr>
              <w:t>β</w:t>
            </w:r>
          </w:p>
        </w:tc>
        <w:tc>
          <w:tcPr>
            <w:tcW w:w="2906" w:type="dxa"/>
            <w:vAlign w:val="center"/>
          </w:tcPr>
          <w:p w14:paraId="406FEA57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0.55 ms</w:t>
            </w:r>
            <w:r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  <w:tr w:rsidR="00DD1BCE" w14:paraId="2030CD3E" w14:textId="77777777" w:rsidTr="00C10F3A">
        <w:tc>
          <w:tcPr>
            <w:tcW w:w="3094" w:type="dxa"/>
            <w:vAlign w:val="center"/>
          </w:tcPr>
          <w:p w14:paraId="15A7BCD1" w14:textId="77777777" w:rsidR="00DD1BCE" w:rsidRPr="006B3D44" w:rsidRDefault="00DD1BCE" w:rsidP="00C10F3A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6B3D44">
              <w:rPr>
                <w:rFonts w:cs="Times New Roman"/>
                <w:i/>
                <w:iCs/>
                <w:szCs w:val="24"/>
              </w:rPr>
              <w:t>α</w:t>
            </w:r>
          </w:p>
        </w:tc>
        <w:tc>
          <w:tcPr>
            <w:tcW w:w="2906" w:type="dxa"/>
            <w:vAlign w:val="center"/>
          </w:tcPr>
          <w:p w14:paraId="5F03646F" w14:textId="77777777" w:rsidR="00DD1BCE" w:rsidRDefault="00DD1BCE" w:rsidP="00C10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0.3 ms</w:t>
            </w:r>
            <w:r>
              <w:rPr>
                <w:rFonts w:cs="Times New Roman"/>
                <w:szCs w:val="24"/>
                <w:vertAlign w:val="superscript"/>
              </w:rPr>
              <w:t>-1</w:t>
            </w:r>
          </w:p>
        </w:tc>
      </w:tr>
    </w:tbl>
    <w:p w14:paraId="64F2A0DB" w14:textId="77777777" w:rsidR="00F74858" w:rsidRDefault="00F74858"/>
    <w:sectPr w:rsidR="00F7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CE"/>
    <w:rsid w:val="002040F1"/>
    <w:rsid w:val="002963AD"/>
    <w:rsid w:val="002A3C26"/>
    <w:rsid w:val="003B6DAF"/>
    <w:rsid w:val="00531B5C"/>
    <w:rsid w:val="00537028"/>
    <w:rsid w:val="009B362A"/>
    <w:rsid w:val="00DD1BCE"/>
    <w:rsid w:val="00F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82C4"/>
  <w15:chartTrackingRefBased/>
  <w15:docId w15:val="{994FE2E5-2CB5-4BC5-8EBF-5B5F4F6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C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D1BCE"/>
    <w:pPr>
      <w:spacing w:after="200" w:line="240" w:lineRule="auto"/>
    </w:pPr>
    <w:rPr>
      <w:b/>
      <w:iCs/>
      <w:color w:val="000000" w:themeColor="text1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Duy-Tan Pham</dc:creator>
  <cp:keywords/>
  <dc:description/>
  <cp:lastModifiedBy>Duy-Tan Pham</cp:lastModifiedBy>
  <cp:revision>1</cp:revision>
  <dcterms:created xsi:type="dcterms:W3CDTF">2021-09-21T03:31:00Z</dcterms:created>
  <dcterms:modified xsi:type="dcterms:W3CDTF">2021-09-21T03:31:00Z</dcterms:modified>
</cp:coreProperties>
</file>