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071A" w14:textId="081EED5A" w:rsidR="00852A0E" w:rsidRPr="001A1EA0" w:rsidRDefault="00852A0E" w:rsidP="008C4E8C">
      <w:pPr>
        <w:rPr>
          <w:rFonts w:ascii="Times New Roman" w:hAnsi="Times New Roman" w:cs="Times New Roman"/>
        </w:rPr>
      </w:pPr>
      <w:r w:rsidRPr="001A1EA0">
        <w:rPr>
          <w:rFonts w:ascii="Times New Roman" w:hAnsi="Times New Roman" w:cs="Times New Roman"/>
        </w:rPr>
        <w:t>Table. S</w:t>
      </w:r>
      <w:r w:rsidR="00176A9A">
        <w:rPr>
          <w:rFonts w:ascii="Times New Roman" w:hAnsi="Times New Roman" w:cs="Times New Roman"/>
        </w:rPr>
        <w:t>2</w:t>
      </w:r>
      <w:r w:rsidRPr="001A1EA0">
        <w:rPr>
          <w:rFonts w:ascii="Times New Roman" w:hAnsi="Times New Roman" w:cs="Times New Roman" w:hint="eastAsia"/>
        </w:rPr>
        <w:t xml:space="preserve"> </w:t>
      </w:r>
      <w:r w:rsidRPr="001A1EA0">
        <w:rPr>
          <w:rFonts w:ascii="Times New Roman" w:hAnsi="Times New Roman" w:cs="Times New Roman"/>
        </w:rPr>
        <w:t>Primer sequences used in RT-</w:t>
      </w:r>
      <w:proofErr w:type="spellStart"/>
      <w:r w:rsidRPr="001A1EA0">
        <w:rPr>
          <w:rFonts w:ascii="Times New Roman" w:hAnsi="Times New Roman" w:cs="Times New Roman"/>
        </w:rPr>
        <w:t>qPCT</w:t>
      </w:r>
      <w:proofErr w:type="spellEnd"/>
      <w:r w:rsidRPr="001A1EA0">
        <w:rPr>
          <w:rFonts w:ascii="Times New Roman" w:hAnsi="Times New Roman" w:cs="Times New Roman"/>
        </w:rPr>
        <w:t xml:space="preserve"> assays.</w:t>
      </w:r>
    </w:p>
    <w:tbl>
      <w:tblPr>
        <w:tblW w:w="8441" w:type="dxa"/>
        <w:tblLook w:val="04A0" w:firstRow="1" w:lastRow="0" w:firstColumn="1" w:lastColumn="0" w:noHBand="0" w:noVBand="1"/>
      </w:tblPr>
      <w:tblGrid>
        <w:gridCol w:w="968"/>
        <w:gridCol w:w="3744"/>
        <w:gridCol w:w="3729"/>
      </w:tblGrid>
      <w:tr w:rsidR="00852A0E" w:rsidRPr="00852A0E" w14:paraId="13A18BEE" w14:textId="77777777" w:rsidTr="008C4E8C">
        <w:trPr>
          <w:trHeight w:val="252"/>
        </w:trPr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30FBA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b/>
                <w:bCs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37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F3E52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b/>
                <w:bCs/>
                <w:color w:val="000000"/>
                <w:kern w:val="0"/>
                <w:sz w:val="18"/>
                <w:szCs w:val="18"/>
              </w:rPr>
              <w:t>Forward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68B0E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b/>
                <w:bCs/>
                <w:color w:val="000000"/>
                <w:kern w:val="0"/>
                <w:sz w:val="18"/>
                <w:szCs w:val="18"/>
              </w:rPr>
              <w:t>Reverse</w:t>
            </w:r>
          </w:p>
        </w:tc>
      </w:tr>
      <w:tr w:rsidR="00852A0E" w:rsidRPr="00852A0E" w14:paraId="7BED17AD" w14:textId="77777777" w:rsidTr="008C4E8C">
        <w:trPr>
          <w:trHeight w:val="25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ECF9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Tnf</w:t>
            </w:r>
            <w:proofErr w:type="spellEnd"/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-α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D930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5'-CAAAGGCGGAGATGAGACCC-3'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B9EB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5'-AGGCTTCTCCTTTGTGGTGAG-3'</w:t>
            </w:r>
          </w:p>
        </w:tc>
      </w:tr>
      <w:tr w:rsidR="00852A0E" w:rsidRPr="00852A0E" w14:paraId="668207B0" w14:textId="77777777" w:rsidTr="008C4E8C">
        <w:trPr>
          <w:trHeight w:val="25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479A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Il1β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B8C9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5'-GATCCACACTCTCCAGCTGCA-3'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C8B2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5'-CAACCAACAAGTGATATTCTCCA TG-3'</w:t>
            </w:r>
          </w:p>
        </w:tc>
      </w:tr>
      <w:tr w:rsidR="00852A0E" w:rsidRPr="00852A0E" w14:paraId="707E63E0" w14:textId="77777777" w:rsidTr="008C4E8C">
        <w:trPr>
          <w:trHeight w:val="25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DF87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Muc1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09CD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5'-GCAGCCTCAGGGCACCTC-3'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A316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5'-CACCGTGGGCTACTGGAGAG-3'</w:t>
            </w:r>
          </w:p>
        </w:tc>
      </w:tr>
      <w:tr w:rsidR="00852A0E" w:rsidRPr="00852A0E" w14:paraId="1DD1786C" w14:textId="77777777" w:rsidTr="008C4E8C">
        <w:trPr>
          <w:trHeight w:val="25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73E6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Muc2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0B34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5'-GCTGACGAGTGGTTGGTGAATG-3'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C320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5'-ATGAGGTGGCAGACAGGAGAC-3'</w:t>
            </w:r>
          </w:p>
        </w:tc>
      </w:tr>
      <w:tr w:rsidR="00852A0E" w:rsidRPr="00852A0E" w14:paraId="4DE15EED" w14:textId="77777777" w:rsidTr="008C4E8C">
        <w:trPr>
          <w:trHeight w:val="25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79E4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Muc3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CB36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5'-CGTGGTCAACTGCGAGAATGG-3'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B6FA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5'-CGGCTCTATCTCTACGCTCTCC-3'</w:t>
            </w:r>
          </w:p>
        </w:tc>
      </w:tr>
      <w:tr w:rsidR="00852A0E" w:rsidRPr="00852A0E" w14:paraId="7A94FA2E" w14:textId="77777777" w:rsidTr="008C4E8C">
        <w:trPr>
          <w:trHeight w:val="25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7639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Muc4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5786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5'-CAGCAGCCAGTGGGGACAGCT-3'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A251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5'-CAGACACAGCCAGGGAACTC-3'</w:t>
            </w:r>
          </w:p>
        </w:tc>
      </w:tr>
      <w:tr w:rsidR="00852A0E" w:rsidRPr="00852A0E" w14:paraId="11BC732B" w14:textId="77777777" w:rsidTr="008C4E8C">
        <w:trPr>
          <w:trHeight w:val="25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A11C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Hes1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8651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5'-CCAGCCAGTGTCAACACGA-3'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8E6B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5'-AATGCCGGGAGCTATCTTTCT-3'</w:t>
            </w:r>
          </w:p>
        </w:tc>
      </w:tr>
      <w:tr w:rsidR="00852A0E" w:rsidRPr="00852A0E" w14:paraId="0705D3FB" w14:textId="77777777" w:rsidTr="008C4E8C">
        <w:trPr>
          <w:trHeight w:val="25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F95D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Math1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15DD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5'-GAGTGGGCTGAGGTAAAAGAGT-3'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9826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5'-GGTCGGTGCTATCCAGGAG-3'</w:t>
            </w:r>
          </w:p>
        </w:tc>
      </w:tr>
      <w:tr w:rsidR="00852A0E" w:rsidRPr="00852A0E" w14:paraId="1524220D" w14:textId="77777777" w:rsidTr="008C4E8C">
        <w:trPr>
          <w:trHeight w:val="25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0680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Spdef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0676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5'-AAGGCAGCATCAGGAGCAATG-3'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ABEB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5'-CTGTCAATGACGGGACACTG-3'</w:t>
            </w:r>
          </w:p>
        </w:tc>
      </w:tr>
      <w:tr w:rsidR="00852A0E" w:rsidRPr="00852A0E" w14:paraId="3F46640B" w14:textId="77777777" w:rsidTr="008C4E8C">
        <w:trPr>
          <w:trHeight w:val="25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11BC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KIf4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17F0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5'-GTGCCCCGACTAACCGTTG-3'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2655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5'-GTCGTTGAACTCCTCGGTCT-3'</w:t>
            </w:r>
          </w:p>
        </w:tc>
      </w:tr>
      <w:tr w:rsidR="00852A0E" w:rsidRPr="00852A0E" w14:paraId="12AAFE99" w14:textId="77777777" w:rsidTr="008C4E8C">
        <w:trPr>
          <w:trHeight w:val="268"/>
        </w:trPr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8D9AF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βactin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3C053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5'-AGAGGGAAATCGTGCGTGAC-3'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6215F" w14:textId="77777777" w:rsidR="00852A0E" w:rsidRPr="00852A0E" w:rsidRDefault="00852A0E" w:rsidP="00852A0E">
            <w:pPr>
              <w:widowControl/>
              <w:jc w:val="left"/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</w:pPr>
            <w:r w:rsidRPr="00852A0E">
              <w:rPr>
                <w:rFonts w:ascii="Times Roman" w:eastAsia="DengXian" w:hAnsi="Times Roman" w:cs="宋体"/>
                <w:color w:val="000000"/>
                <w:kern w:val="0"/>
                <w:sz w:val="18"/>
                <w:szCs w:val="18"/>
              </w:rPr>
              <w:t>5'-CAATAGTGATGACCTGGCCGT-3'</w:t>
            </w:r>
          </w:p>
        </w:tc>
      </w:tr>
    </w:tbl>
    <w:p w14:paraId="087DF3D7" w14:textId="0ACD0213" w:rsidR="00852A0E" w:rsidRDefault="00852A0E"/>
    <w:sectPr w:rsidR="00852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E"/>
    <w:rsid w:val="00176A9A"/>
    <w:rsid w:val="001A1EA0"/>
    <w:rsid w:val="006164BD"/>
    <w:rsid w:val="00852A0E"/>
    <w:rsid w:val="008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EDBC2"/>
  <w15:chartTrackingRefBased/>
  <w15:docId w15:val="{0D0375D2-1DE1-2542-9DBE-CCDFC182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A0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haoran</dc:creator>
  <cp:keywords/>
  <dc:description/>
  <cp:lastModifiedBy>ke haoran</cp:lastModifiedBy>
  <cp:revision>2</cp:revision>
  <dcterms:created xsi:type="dcterms:W3CDTF">2021-09-21T12:40:00Z</dcterms:created>
  <dcterms:modified xsi:type="dcterms:W3CDTF">2021-09-21T12:40:00Z</dcterms:modified>
</cp:coreProperties>
</file>