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1905D" w14:textId="77777777" w:rsidR="00C9648B" w:rsidRPr="00C9648B" w:rsidRDefault="00C9648B" w:rsidP="00C9648B">
      <w:pPr>
        <w:keepNext/>
        <w:keepLines/>
        <w:spacing w:before="480" w:after="240" w:line="240" w:lineRule="auto"/>
        <w:jc w:val="center"/>
        <w:rPr>
          <w:rFonts w:ascii="Calibri" w:eastAsia="Times New Roman" w:hAnsi="Calibri" w:cs="Times New Roman"/>
          <w:b/>
          <w:bCs/>
          <w:color w:val="345A8A"/>
          <w:sz w:val="36"/>
          <w:szCs w:val="36"/>
          <w:lang w:val="en-US"/>
        </w:rPr>
      </w:pPr>
      <w:r w:rsidRPr="00C9648B">
        <w:rPr>
          <w:rFonts w:ascii="Calibri" w:eastAsia="Times New Roman" w:hAnsi="Calibri" w:cs="Times New Roman"/>
          <w:b/>
          <w:bCs/>
          <w:color w:val="345A8A"/>
          <w:sz w:val="36"/>
          <w:szCs w:val="36"/>
          <w:lang w:val="en-US"/>
        </w:rPr>
        <w:t>The use of a length-structured multispecies model fitted directly to data in near-real time as a viable tool for advice.</w:t>
      </w:r>
    </w:p>
    <w:p w14:paraId="0E4C12F5" w14:textId="77777777" w:rsidR="00C9648B" w:rsidRPr="00C9648B" w:rsidRDefault="00C9648B" w:rsidP="00C9648B">
      <w:pPr>
        <w:keepNext/>
        <w:keepLines/>
        <w:spacing w:after="200" w:line="240" w:lineRule="auto"/>
        <w:jc w:val="center"/>
        <w:rPr>
          <w:rFonts w:ascii="Cambria" w:eastAsia="Cambria" w:hAnsi="Cambria" w:cs="Times New Roman"/>
          <w:sz w:val="24"/>
          <w:szCs w:val="24"/>
          <w:lang w:val="en-US"/>
        </w:rPr>
      </w:pPr>
      <w:r w:rsidRPr="00C9648B">
        <w:rPr>
          <w:rFonts w:ascii="Cambria" w:eastAsia="Cambria" w:hAnsi="Cambria" w:cs="Times New Roman"/>
          <w:sz w:val="24"/>
          <w:szCs w:val="24"/>
          <w:lang w:val="en-US"/>
        </w:rPr>
        <w:t>Michael Spence</w:t>
      </w:r>
      <w:r w:rsidRPr="00C9648B">
        <w:rPr>
          <w:rFonts w:ascii="Cambria" w:eastAsia="Cambria" w:hAnsi="Cambria" w:cs="Times New Roman"/>
          <w:sz w:val="24"/>
          <w:szCs w:val="24"/>
          <w:vertAlign w:val="superscript"/>
          <w:lang w:val="en-US"/>
        </w:rPr>
        <w:t>1*</w:t>
      </w:r>
      <w:r w:rsidRPr="00C9648B">
        <w:rPr>
          <w:rFonts w:ascii="Cambria" w:eastAsia="Cambria" w:hAnsi="Cambria" w:cs="Times New Roman"/>
          <w:sz w:val="24"/>
          <w:szCs w:val="24"/>
          <w:lang w:val="en-US"/>
        </w:rPr>
        <w:t>, Paul Dolder</w:t>
      </w:r>
      <w:r w:rsidRPr="00C9648B">
        <w:rPr>
          <w:rFonts w:ascii="Cambria" w:eastAsia="Cambria" w:hAnsi="Cambria" w:cs="Times New Roman"/>
          <w:sz w:val="24"/>
          <w:szCs w:val="24"/>
          <w:vertAlign w:val="superscript"/>
          <w:lang w:val="en-US"/>
        </w:rPr>
        <w:t>1</w:t>
      </w:r>
      <w:r w:rsidRPr="00C9648B">
        <w:rPr>
          <w:rFonts w:ascii="Cambria" w:eastAsia="Cambria" w:hAnsi="Cambria" w:cs="Times New Roman"/>
          <w:sz w:val="24"/>
          <w:szCs w:val="24"/>
          <w:lang w:val="en-US"/>
        </w:rPr>
        <w:t>, Richard Nash</w:t>
      </w:r>
      <w:r w:rsidRPr="00C9648B">
        <w:rPr>
          <w:rFonts w:ascii="Cambria" w:eastAsia="Cambria" w:hAnsi="Cambria" w:cs="Times New Roman"/>
          <w:sz w:val="24"/>
          <w:szCs w:val="24"/>
          <w:vertAlign w:val="superscript"/>
          <w:lang w:val="en-US"/>
        </w:rPr>
        <w:t>1</w:t>
      </w:r>
      <w:r w:rsidRPr="00C9648B">
        <w:rPr>
          <w:rFonts w:ascii="Cambria" w:eastAsia="Cambria" w:hAnsi="Cambria" w:cs="Times New Roman"/>
          <w:sz w:val="24"/>
          <w:szCs w:val="24"/>
          <w:lang w:val="en-US"/>
        </w:rPr>
        <w:t>, Robert Thorpe</w:t>
      </w:r>
      <w:r w:rsidRPr="00C9648B">
        <w:rPr>
          <w:rFonts w:ascii="Cambria" w:eastAsia="Cambria" w:hAnsi="Cambria" w:cs="Times New Roman"/>
          <w:sz w:val="24"/>
          <w:szCs w:val="24"/>
          <w:vertAlign w:val="superscript"/>
          <w:lang w:val="en-US"/>
        </w:rPr>
        <w:t>1**</w:t>
      </w:r>
    </w:p>
    <w:p w14:paraId="17800C4F" w14:textId="77777777" w:rsidR="00C9648B" w:rsidRPr="00C9648B" w:rsidRDefault="00C9648B" w:rsidP="00C9648B">
      <w:pPr>
        <w:keepNext/>
        <w:keepLines/>
        <w:spacing w:after="200" w:line="240" w:lineRule="auto"/>
        <w:jc w:val="center"/>
        <w:rPr>
          <w:rFonts w:ascii="Cambria" w:eastAsia="Cambria" w:hAnsi="Cambria" w:cs="Times New Roman"/>
          <w:sz w:val="24"/>
          <w:szCs w:val="24"/>
          <w:lang w:val="en-US"/>
        </w:rPr>
      </w:pPr>
      <w:r w:rsidRPr="00C9648B">
        <w:rPr>
          <w:rFonts w:ascii="Cambria" w:eastAsia="Cambria" w:hAnsi="Cambria" w:cs="Times New Roman"/>
          <w:sz w:val="24"/>
          <w:szCs w:val="24"/>
          <w:lang w:val="en-US"/>
        </w:rPr>
        <w:t>04/03/2021</w:t>
      </w:r>
    </w:p>
    <w:p w14:paraId="2664FB3B" w14:textId="77777777" w:rsidR="00C9648B" w:rsidRPr="00C9648B" w:rsidRDefault="00C9648B" w:rsidP="00C9648B">
      <w:pPr>
        <w:spacing w:before="180" w:after="180" w:line="240" w:lineRule="auto"/>
        <w:rPr>
          <w:rFonts w:ascii="Cambria" w:eastAsia="Cambria" w:hAnsi="Cambria" w:cs="Times New Roman"/>
          <w:sz w:val="24"/>
          <w:szCs w:val="24"/>
          <w:lang w:val="en-US"/>
        </w:rPr>
      </w:pPr>
      <w:r w:rsidRPr="00C9648B">
        <w:rPr>
          <w:rFonts w:ascii="Cambria" w:eastAsia="Cambria" w:hAnsi="Cambria" w:cs="Times New Roman"/>
          <w:sz w:val="24"/>
          <w:szCs w:val="24"/>
          <w:vertAlign w:val="superscript"/>
          <w:lang w:val="en-US"/>
        </w:rPr>
        <w:t xml:space="preserve">1 </w:t>
      </w:r>
      <w:r w:rsidRPr="00C9648B">
        <w:rPr>
          <w:rFonts w:ascii="Cambria" w:eastAsia="Cambria" w:hAnsi="Cambria" w:cs="Times New Roman"/>
          <w:sz w:val="24"/>
          <w:szCs w:val="24"/>
          <w:lang w:val="en-US"/>
        </w:rPr>
        <w:t>Centre for Fisheries Ecology and Aquaculture Science, CEFAS Laboratory, Lowestoft, Suffolk, NR33 0HT, UK</w:t>
      </w:r>
    </w:p>
    <w:p w14:paraId="0B06D9AF" w14:textId="77777777" w:rsidR="00C9648B" w:rsidRPr="00C9648B" w:rsidRDefault="00C9648B" w:rsidP="00C9648B">
      <w:pPr>
        <w:spacing w:before="180" w:after="180" w:line="240" w:lineRule="auto"/>
        <w:rPr>
          <w:rFonts w:ascii="Cambria" w:eastAsia="Cambria" w:hAnsi="Cambria" w:cs="Times New Roman"/>
          <w:sz w:val="24"/>
          <w:szCs w:val="24"/>
          <w:lang w:val="en-US"/>
        </w:rPr>
      </w:pPr>
      <w:r w:rsidRPr="00C9648B">
        <w:rPr>
          <w:rFonts w:ascii="Cambria" w:eastAsia="Cambria" w:hAnsi="Cambria" w:cs="Times New Roman"/>
          <w:sz w:val="24"/>
          <w:szCs w:val="24"/>
          <w:lang w:val="en-US"/>
        </w:rPr>
        <w:t>*First Author  ** Corresponding Author: robert.thorpe@cefas.co.uk</w:t>
      </w:r>
    </w:p>
    <w:p w14:paraId="5A1BBFA8" w14:textId="77777777" w:rsidR="00A4131E" w:rsidRPr="00C9648B" w:rsidRDefault="00A4131E" w:rsidP="00C9648B">
      <w:pPr>
        <w:spacing w:after="200" w:line="240" w:lineRule="auto"/>
        <w:rPr>
          <w:rFonts w:ascii="Calibri" w:eastAsia="Times New Roman" w:hAnsi="Calibri" w:cs="Times New Roman"/>
          <w:b/>
          <w:bCs/>
          <w:color w:val="345A8A"/>
          <w:sz w:val="32"/>
          <w:szCs w:val="32"/>
          <w:lang w:val="en-US"/>
        </w:rPr>
      </w:pPr>
    </w:p>
    <w:p w14:paraId="7F81BE92" w14:textId="264295AE" w:rsidR="008C2CDE" w:rsidRPr="00C9648B" w:rsidRDefault="00C9648B" w:rsidP="00C9648B">
      <w:pPr>
        <w:spacing w:after="200" w:line="240" w:lineRule="auto"/>
        <w:rPr>
          <w:rFonts w:ascii="Calibri" w:eastAsia="Times New Roman" w:hAnsi="Calibri" w:cs="Times New Roman"/>
          <w:b/>
          <w:bCs/>
          <w:color w:val="345A8A"/>
          <w:sz w:val="32"/>
          <w:szCs w:val="32"/>
          <w:lang w:val="en-US"/>
        </w:rPr>
      </w:pPr>
      <w:r w:rsidRPr="00C9648B">
        <w:rPr>
          <w:rFonts w:ascii="Calibri" w:eastAsia="Times New Roman" w:hAnsi="Calibri" w:cs="Times New Roman"/>
          <w:b/>
          <w:bCs/>
          <w:color w:val="345A8A"/>
          <w:sz w:val="32"/>
          <w:szCs w:val="32"/>
          <w:lang w:val="en-US"/>
        </w:rPr>
        <w:t>Supplementary</w:t>
      </w:r>
      <w:r w:rsidR="001A4C00">
        <w:rPr>
          <w:rFonts w:ascii="Calibri" w:eastAsia="Times New Roman" w:hAnsi="Calibri" w:cs="Times New Roman"/>
          <w:b/>
          <w:bCs/>
          <w:color w:val="345A8A"/>
          <w:sz w:val="32"/>
          <w:szCs w:val="32"/>
          <w:lang w:val="en-US"/>
        </w:rPr>
        <w:t xml:space="preserve"> Material</w:t>
      </w:r>
      <w:r w:rsidR="008C2CDE">
        <w:rPr>
          <w:rFonts w:ascii="Calibri" w:eastAsia="Times New Roman" w:hAnsi="Calibri" w:cs="Times New Roman"/>
          <w:b/>
          <w:bCs/>
          <w:color w:val="345A8A"/>
          <w:sz w:val="32"/>
          <w:szCs w:val="32"/>
          <w:lang w:val="en-US"/>
        </w:rPr>
        <w:br w:type="page"/>
      </w:r>
    </w:p>
    <w:p w14:paraId="7820386B" w14:textId="77777777" w:rsidR="00C9648B" w:rsidRPr="00C9648B" w:rsidRDefault="00C9648B" w:rsidP="00C9648B">
      <w:pPr>
        <w:spacing w:after="200" w:line="240" w:lineRule="auto"/>
        <w:rPr>
          <w:rFonts w:ascii="Cambria" w:eastAsia="Cambria" w:hAnsi="Cambria" w:cs="Times New Roman"/>
          <w:sz w:val="24"/>
          <w:szCs w:val="24"/>
          <w:lang w:val="en-US"/>
        </w:rPr>
      </w:pPr>
      <w:r w:rsidRPr="00C9648B">
        <w:rPr>
          <w:rFonts w:ascii="Cambria" w:eastAsia="Cambria" w:hAnsi="Cambria" w:cs="Times New Roman"/>
          <w:noProof/>
          <w:sz w:val="24"/>
          <w:szCs w:val="24"/>
          <w:lang w:val="en-US"/>
        </w:rPr>
        <w:lastRenderedPageBreak/>
        <w:drawing>
          <wp:inline distT="0" distB="0" distL="0" distR="0" wp14:anchorId="6A702BE9" wp14:editId="6C517338">
            <wp:extent cx="3647824" cy="7296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8447" cy="7317398"/>
                    </a:xfrm>
                    <a:prstGeom prst="rect">
                      <a:avLst/>
                    </a:prstGeom>
                    <a:noFill/>
                  </pic:spPr>
                </pic:pic>
              </a:graphicData>
            </a:graphic>
          </wp:inline>
        </w:drawing>
      </w:r>
    </w:p>
    <w:p w14:paraId="0721657F" w14:textId="77777777" w:rsidR="00C9648B" w:rsidRPr="00C9648B" w:rsidRDefault="00C9648B" w:rsidP="00C9648B">
      <w:pPr>
        <w:spacing w:after="200" w:line="240" w:lineRule="auto"/>
        <w:rPr>
          <w:rFonts w:ascii="Cambria" w:eastAsia="Cambria" w:hAnsi="Cambria" w:cs="Times New Roman"/>
          <w:sz w:val="24"/>
          <w:szCs w:val="24"/>
          <w:lang w:val="en-US"/>
        </w:rPr>
      </w:pPr>
      <w:r w:rsidRPr="00C9648B">
        <w:rPr>
          <w:rFonts w:ascii="Cambria" w:eastAsia="Cambria" w:hAnsi="Cambria" w:cs="Times New Roman"/>
          <w:sz w:val="24"/>
          <w:szCs w:val="24"/>
          <w:lang w:val="en-US"/>
        </w:rPr>
        <w:t>Figure S1: Catchability curves for the 8 model stocks.</w:t>
      </w:r>
    </w:p>
    <w:p w14:paraId="273F8018" w14:textId="77777777" w:rsidR="00C9648B" w:rsidRPr="00C9648B" w:rsidRDefault="00C9648B" w:rsidP="00C9648B">
      <w:pPr>
        <w:spacing w:after="200" w:line="240" w:lineRule="auto"/>
        <w:rPr>
          <w:rFonts w:ascii="Cambria" w:eastAsia="Cambria" w:hAnsi="Cambria" w:cs="Times New Roman"/>
          <w:sz w:val="24"/>
          <w:szCs w:val="24"/>
          <w:lang w:val="en-US"/>
        </w:rPr>
      </w:pPr>
      <w:r w:rsidRPr="00C9648B">
        <w:rPr>
          <w:rFonts w:ascii="Cambria" w:eastAsia="Cambria" w:hAnsi="Cambria" w:cs="Times New Roman"/>
          <w:noProof/>
          <w:sz w:val="24"/>
          <w:szCs w:val="24"/>
          <w:lang w:val="en-US"/>
        </w:rPr>
        <w:lastRenderedPageBreak/>
        <w:drawing>
          <wp:inline distT="0" distB="0" distL="0" distR="0" wp14:anchorId="0BBE0E07" wp14:editId="152CDE90">
            <wp:extent cx="3552825" cy="783907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techReport_files/figure-docx/unnamed-chunk-8-1.png"/>
                    <pic:cNvPicPr>
                      <a:picLocks noChangeAspect="1" noChangeArrowheads="1"/>
                    </pic:cNvPicPr>
                  </pic:nvPicPr>
                  <pic:blipFill>
                    <a:blip r:embed="rId9"/>
                    <a:stretch>
                      <a:fillRect/>
                    </a:stretch>
                  </pic:blipFill>
                  <pic:spPr bwMode="auto">
                    <a:xfrm>
                      <a:off x="0" y="0"/>
                      <a:ext cx="3553214" cy="7839933"/>
                    </a:xfrm>
                    <a:prstGeom prst="rect">
                      <a:avLst/>
                    </a:prstGeom>
                    <a:noFill/>
                    <a:ln w="9525">
                      <a:noFill/>
                      <a:headEnd/>
                      <a:tailEnd/>
                    </a:ln>
                  </pic:spPr>
                </pic:pic>
              </a:graphicData>
            </a:graphic>
          </wp:inline>
        </w:drawing>
      </w:r>
    </w:p>
    <w:p w14:paraId="4A21F315" w14:textId="77777777" w:rsidR="00C9648B" w:rsidRPr="00C9648B" w:rsidRDefault="00C9648B" w:rsidP="00C9648B">
      <w:pPr>
        <w:spacing w:after="200" w:line="240" w:lineRule="auto"/>
        <w:rPr>
          <w:rFonts w:ascii="Cambria" w:eastAsia="Cambria" w:hAnsi="Cambria" w:cs="Times New Roman"/>
          <w:sz w:val="24"/>
          <w:szCs w:val="24"/>
          <w:lang w:val="en-US"/>
        </w:rPr>
      </w:pPr>
      <w:r w:rsidRPr="00C9648B">
        <w:rPr>
          <w:rFonts w:ascii="Cambria" w:eastAsia="Cambria" w:hAnsi="Cambria" w:cs="Times New Roman"/>
          <w:sz w:val="24"/>
          <w:szCs w:val="24"/>
          <w:lang w:val="en-US"/>
        </w:rPr>
        <w:t>Figure S2: Catchability for the beam trawl survey</w:t>
      </w:r>
    </w:p>
    <w:p w14:paraId="137748B8" w14:textId="77777777" w:rsidR="00C9648B" w:rsidRPr="00C9648B" w:rsidRDefault="00C9648B" w:rsidP="00C9648B">
      <w:pPr>
        <w:spacing w:after="200" w:line="240" w:lineRule="auto"/>
        <w:rPr>
          <w:rFonts w:ascii="Cambria" w:eastAsia="Cambria" w:hAnsi="Cambria" w:cs="Times New Roman"/>
          <w:sz w:val="24"/>
          <w:szCs w:val="24"/>
          <w:lang w:val="en-US"/>
        </w:rPr>
      </w:pPr>
      <w:r w:rsidRPr="00C9648B">
        <w:rPr>
          <w:rFonts w:ascii="Cambria" w:eastAsia="Cambria" w:hAnsi="Cambria" w:cs="Times New Roman"/>
          <w:noProof/>
          <w:sz w:val="24"/>
          <w:szCs w:val="24"/>
          <w:lang w:val="en-US"/>
        </w:rPr>
        <w:lastRenderedPageBreak/>
        <w:drawing>
          <wp:inline distT="0" distB="0" distL="0" distR="0" wp14:anchorId="756300BE" wp14:editId="72206F55">
            <wp:extent cx="3911331" cy="782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3244" cy="7827027"/>
                    </a:xfrm>
                    <a:prstGeom prst="rect">
                      <a:avLst/>
                    </a:prstGeom>
                    <a:noFill/>
                  </pic:spPr>
                </pic:pic>
              </a:graphicData>
            </a:graphic>
          </wp:inline>
        </w:drawing>
      </w:r>
    </w:p>
    <w:p w14:paraId="622D7762" w14:textId="77777777" w:rsidR="00C9648B" w:rsidRPr="00C9648B" w:rsidRDefault="00C9648B" w:rsidP="00C9648B">
      <w:pPr>
        <w:spacing w:after="200" w:line="240" w:lineRule="auto"/>
        <w:rPr>
          <w:rFonts w:ascii="Cambria" w:eastAsia="Cambria" w:hAnsi="Cambria" w:cs="Times New Roman"/>
          <w:sz w:val="24"/>
          <w:szCs w:val="24"/>
          <w:lang w:val="en-US"/>
        </w:rPr>
      </w:pPr>
      <w:r w:rsidRPr="00C9648B">
        <w:rPr>
          <w:rFonts w:ascii="Cambria" w:eastAsia="Cambria" w:hAnsi="Cambria" w:cs="Times New Roman"/>
          <w:sz w:val="24"/>
          <w:szCs w:val="24"/>
          <w:lang w:val="en-US"/>
        </w:rPr>
        <w:t>Figure S3: Catchability for the GOV trawl survey.</w:t>
      </w:r>
    </w:p>
    <w:p w14:paraId="0549E1D1" w14:textId="77777777" w:rsidR="00C9648B" w:rsidRPr="00C9648B" w:rsidRDefault="00C9648B" w:rsidP="00C9648B">
      <w:pPr>
        <w:spacing w:after="200" w:line="240" w:lineRule="auto"/>
        <w:rPr>
          <w:rFonts w:ascii="Cambria" w:eastAsia="Cambria" w:hAnsi="Cambria" w:cs="Times New Roman"/>
          <w:sz w:val="24"/>
          <w:szCs w:val="24"/>
          <w:lang w:val="en-US"/>
        </w:rPr>
      </w:pPr>
      <w:r w:rsidRPr="00C9648B">
        <w:rPr>
          <w:rFonts w:ascii="Cambria" w:eastAsia="Cambria" w:hAnsi="Cambria" w:cs="Times New Roman"/>
          <w:noProof/>
          <w:sz w:val="24"/>
          <w:szCs w:val="24"/>
          <w:lang w:val="en-US"/>
        </w:rPr>
        <w:lastRenderedPageBreak/>
        <w:drawing>
          <wp:inline distT="0" distB="0" distL="0" distR="0" wp14:anchorId="615C08E3" wp14:editId="22CDD3CB">
            <wp:extent cx="3933825" cy="786819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9341" cy="7879223"/>
                    </a:xfrm>
                    <a:prstGeom prst="rect">
                      <a:avLst/>
                    </a:prstGeom>
                    <a:noFill/>
                  </pic:spPr>
                </pic:pic>
              </a:graphicData>
            </a:graphic>
          </wp:inline>
        </w:drawing>
      </w:r>
    </w:p>
    <w:p w14:paraId="7E68C206" w14:textId="77777777" w:rsidR="00C9648B" w:rsidRPr="00C9648B" w:rsidRDefault="00C9648B" w:rsidP="00C9648B">
      <w:pPr>
        <w:spacing w:after="200" w:line="240" w:lineRule="auto"/>
        <w:rPr>
          <w:rFonts w:ascii="Cambria" w:eastAsia="Cambria" w:hAnsi="Cambria" w:cs="Times New Roman"/>
          <w:sz w:val="24"/>
          <w:szCs w:val="24"/>
          <w:lang w:val="en-US"/>
        </w:rPr>
      </w:pPr>
      <w:r w:rsidRPr="00C9648B">
        <w:rPr>
          <w:rFonts w:ascii="Cambria" w:eastAsia="Cambria" w:hAnsi="Cambria" w:cs="Times New Roman"/>
          <w:sz w:val="24"/>
          <w:szCs w:val="24"/>
          <w:lang w:val="en-US"/>
        </w:rPr>
        <w:t>Figure S4: Catchability for the otter trawl survey</w:t>
      </w:r>
    </w:p>
    <w:p w14:paraId="13E85BBD" w14:textId="274A6588" w:rsidR="00C9648B" w:rsidRPr="00C9648B" w:rsidRDefault="00194554" w:rsidP="00C9648B">
      <w:pPr>
        <w:spacing w:before="180" w:after="180" w:line="240" w:lineRule="auto"/>
        <w:rPr>
          <w:rFonts w:ascii="Cambria" w:eastAsia="Cambria" w:hAnsi="Cambria" w:cs="Times New Roman"/>
          <w:sz w:val="24"/>
          <w:szCs w:val="24"/>
          <w:lang w:val="en-US"/>
        </w:rPr>
      </w:pPr>
      <w:r w:rsidRPr="00194554">
        <w:rPr>
          <w:noProof/>
        </w:rPr>
        <w:lastRenderedPageBreak/>
        <w:drawing>
          <wp:inline distT="0" distB="0" distL="0" distR="0" wp14:anchorId="7E542E57" wp14:editId="6DC7CBD7">
            <wp:extent cx="5842000" cy="5842000"/>
            <wp:effectExtent l="0" t="0" r="635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2000" cy="5842000"/>
                    </a:xfrm>
                    <a:prstGeom prst="rect">
                      <a:avLst/>
                    </a:prstGeom>
                    <a:noFill/>
                    <a:ln>
                      <a:noFill/>
                    </a:ln>
                  </pic:spPr>
                </pic:pic>
              </a:graphicData>
            </a:graphic>
          </wp:inline>
        </w:drawing>
      </w:r>
    </w:p>
    <w:p w14:paraId="5414295E" w14:textId="07B8FEDC" w:rsidR="00C9648B" w:rsidRPr="00C9648B" w:rsidRDefault="00C9648B" w:rsidP="00C9648B">
      <w:pPr>
        <w:spacing w:before="180" w:after="180" w:line="240" w:lineRule="auto"/>
        <w:rPr>
          <w:rFonts w:ascii="Cambria" w:eastAsia="Cambria" w:hAnsi="Cambria" w:cs="Times New Roman"/>
          <w:sz w:val="24"/>
          <w:szCs w:val="24"/>
          <w:lang w:val="en-US"/>
        </w:rPr>
      </w:pPr>
      <w:r w:rsidRPr="00C9648B">
        <w:rPr>
          <w:rFonts w:ascii="Cambria" w:eastAsia="Cambria" w:hAnsi="Cambria" w:cs="Times New Roman"/>
          <w:sz w:val="24"/>
          <w:szCs w:val="24"/>
          <w:lang w:val="en-US"/>
        </w:rPr>
        <w:t>Figure S5. Haddock fits to commercial catch (CV=0.1), beam trawl, GOV trawl and ROT trawl (CV=0.5) [top 4 panels], and projections of F and SSB compared with single species assessment. The multispecies o</w:t>
      </w:r>
      <w:r w:rsidRPr="00C9648B">
        <w:rPr>
          <w:rFonts w:ascii="Cambria" w:eastAsia="Cambria" w:hAnsi="Cambria" w:cs="Times New Roman"/>
          <w:sz w:val="24"/>
          <w:szCs w:val="24"/>
          <w:u w:val="single"/>
          <w:lang w:val="en-US"/>
        </w:rPr>
        <w:t xml:space="preserve">utputs are shown in the solid </w:t>
      </w:r>
      <w:r w:rsidR="001A15B4" w:rsidRPr="00C9648B">
        <w:rPr>
          <w:rFonts w:ascii="Cambria" w:eastAsia="Cambria" w:hAnsi="Cambria" w:cs="Times New Roman"/>
          <w:sz w:val="24"/>
          <w:szCs w:val="24"/>
          <w:u w:val="single"/>
          <w:lang w:val="en-US"/>
        </w:rPr>
        <w:t>line.</w:t>
      </w:r>
      <w:r w:rsidRPr="00C9648B">
        <w:rPr>
          <w:rFonts w:ascii="Cambria" w:eastAsia="Cambria" w:hAnsi="Cambria" w:cs="Times New Roman"/>
          <w:sz w:val="24"/>
          <w:szCs w:val="24"/>
          <w:lang w:val="en-US"/>
        </w:rPr>
        <w:t xml:space="preserve"> We were able to fit the catches </w:t>
      </w:r>
      <w:r w:rsidR="001A15B4" w:rsidRPr="00C9648B">
        <w:rPr>
          <w:rFonts w:ascii="Cambria" w:eastAsia="Cambria" w:hAnsi="Cambria" w:cs="Times New Roman"/>
          <w:sz w:val="24"/>
          <w:szCs w:val="24"/>
          <w:lang w:val="en-US"/>
        </w:rPr>
        <w:t>well,</w:t>
      </w:r>
      <w:r w:rsidRPr="00C9648B">
        <w:rPr>
          <w:rFonts w:ascii="Cambria" w:eastAsia="Cambria" w:hAnsi="Cambria" w:cs="Times New Roman"/>
          <w:sz w:val="24"/>
          <w:szCs w:val="24"/>
          <w:lang w:val="en-US"/>
        </w:rPr>
        <w:t xml:space="preserve"> but we struggled with the ROT and GOV trawl surveys. In </w:t>
      </w:r>
      <w:r w:rsidR="001A15B4" w:rsidRPr="00C9648B">
        <w:rPr>
          <w:rFonts w:ascii="Cambria" w:eastAsia="Cambria" w:hAnsi="Cambria" w:cs="Times New Roman"/>
          <w:sz w:val="24"/>
          <w:szCs w:val="24"/>
          <w:lang w:val="en-US"/>
        </w:rPr>
        <w:t>we</w:t>
      </w:r>
      <w:r w:rsidRPr="00C9648B">
        <w:rPr>
          <w:rFonts w:ascii="Cambria" w:eastAsia="Cambria" w:hAnsi="Cambria" w:cs="Times New Roman"/>
          <w:sz w:val="24"/>
          <w:szCs w:val="24"/>
          <w:lang w:val="en-US"/>
        </w:rPr>
        <w:t xml:space="preserve"> under-estimate the surveyed catch. We suggest that the haddock recovery happened earlier than the single-species assessment did. We also predict a lower F, consistent with the higher biomass. The low abundance relative to the survey may suggest that we under-estimate the catchability or relative effort of the survey.</w:t>
      </w:r>
    </w:p>
    <w:p w14:paraId="2483CE78" w14:textId="77777777" w:rsidR="00C9648B" w:rsidRPr="00C9648B" w:rsidRDefault="00C9648B" w:rsidP="00C9648B">
      <w:pPr>
        <w:spacing w:before="180" w:after="180" w:line="240" w:lineRule="auto"/>
        <w:rPr>
          <w:rFonts w:ascii="Cambria" w:eastAsia="Cambria" w:hAnsi="Cambria" w:cs="Times New Roman"/>
          <w:sz w:val="24"/>
          <w:szCs w:val="24"/>
          <w:lang w:val="en-US"/>
        </w:rPr>
      </w:pPr>
    </w:p>
    <w:p w14:paraId="6F94AAD5" w14:textId="77777777" w:rsidR="00C9648B" w:rsidRPr="00C9648B" w:rsidRDefault="00C9648B" w:rsidP="00C9648B">
      <w:pPr>
        <w:spacing w:after="200" w:line="240" w:lineRule="auto"/>
        <w:rPr>
          <w:rFonts w:ascii="Cambria" w:eastAsia="Cambria" w:hAnsi="Cambria" w:cs="Times New Roman"/>
          <w:sz w:val="24"/>
          <w:szCs w:val="24"/>
          <w:lang w:val="en-US"/>
        </w:rPr>
      </w:pPr>
      <w:r w:rsidRPr="00C9648B">
        <w:rPr>
          <w:rFonts w:ascii="Cambria" w:eastAsia="Cambria" w:hAnsi="Cambria" w:cs="Times New Roman"/>
          <w:sz w:val="24"/>
          <w:szCs w:val="24"/>
          <w:lang w:val="en-US"/>
        </w:rPr>
        <w:br w:type="page"/>
      </w:r>
    </w:p>
    <w:p w14:paraId="356A9408" w14:textId="293D468B" w:rsidR="00C9648B" w:rsidRDefault="00C9648B" w:rsidP="00C9648B">
      <w:pPr>
        <w:spacing w:before="180" w:after="180" w:line="240" w:lineRule="auto"/>
        <w:rPr>
          <w:rFonts w:ascii="Cambria" w:eastAsia="Cambria" w:hAnsi="Cambria" w:cs="Times New Roman"/>
          <w:sz w:val="24"/>
          <w:szCs w:val="24"/>
          <w:lang w:val="en-US"/>
        </w:rPr>
      </w:pPr>
    </w:p>
    <w:p w14:paraId="76DE14FA" w14:textId="52033982" w:rsidR="007B127B" w:rsidRPr="00C9648B" w:rsidRDefault="007B127B" w:rsidP="00C9648B">
      <w:pPr>
        <w:spacing w:before="180" w:after="180" w:line="240" w:lineRule="auto"/>
        <w:rPr>
          <w:rFonts w:ascii="Cambria" w:eastAsia="Cambria" w:hAnsi="Cambria" w:cs="Times New Roman"/>
          <w:sz w:val="24"/>
          <w:szCs w:val="24"/>
          <w:lang w:val="en-US"/>
        </w:rPr>
      </w:pPr>
      <w:r w:rsidRPr="007B127B">
        <w:rPr>
          <w:noProof/>
        </w:rPr>
        <w:drawing>
          <wp:inline distT="0" distB="0" distL="0" distR="0" wp14:anchorId="282295FF" wp14:editId="13DBC852">
            <wp:extent cx="5791200" cy="5791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0" cy="5791200"/>
                    </a:xfrm>
                    <a:prstGeom prst="rect">
                      <a:avLst/>
                    </a:prstGeom>
                    <a:noFill/>
                    <a:ln>
                      <a:noFill/>
                    </a:ln>
                  </pic:spPr>
                </pic:pic>
              </a:graphicData>
            </a:graphic>
          </wp:inline>
        </w:drawing>
      </w:r>
    </w:p>
    <w:p w14:paraId="54BDCB0D" w14:textId="77777777" w:rsidR="00C9648B" w:rsidRPr="00C9648B" w:rsidRDefault="00C9648B" w:rsidP="00C9648B">
      <w:pPr>
        <w:spacing w:before="180" w:after="180" w:line="240" w:lineRule="auto"/>
        <w:rPr>
          <w:rFonts w:ascii="Cambria" w:eastAsia="Cambria" w:hAnsi="Cambria" w:cs="Times New Roman"/>
          <w:sz w:val="24"/>
          <w:szCs w:val="24"/>
          <w:lang w:val="en-US"/>
        </w:rPr>
      </w:pPr>
      <w:r w:rsidRPr="00C9648B">
        <w:rPr>
          <w:rFonts w:ascii="Cambria" w:eastAsia="Cambria" w:hAnsi="Cambria" w:cs="Times New Roman"/>
          <w:sz w:val="24"/>
          <w:szCs w:val="24"/>
          <w:lang w:val="en-US"/>
        </w:rPr>
        <w:t>Figure S6: Fits to commercial catches and acoustic survey (top 2 panels) and comparison of estimates of F and SSB with single species assessments for herring. In each case the model is the solid line. We were able to fit the catches well, and captured the magnitude of the acoustic survey, however we were not able to fit to the trend. This is reflected in the multispecies assessment, where we do not predict the recovery in SSB that the single-species assessment does.</w:t>
      </w:r>
    </w:p>
    <w:p w14:paraId="10238AE4" w14:textId="77777777" w:rsidR="00C9648B" w:rsidRPr="00C9648B" w:rsidRDefault="00C9648B" w:rsidP="00C9648B">
      <w:pPr>
        <w:spacing w:after="200" w:line="240" w:lineRule="auto"/>
        <w:rPr>
          <w:rFonts w:ascii="Cambria" w:eastAsia="Cambria" w:hAnsi="Cambria" w:cs="Times New Roman"/>
          <w:sz w:val="24"/>
          <w:szCs w:val="24"/>
          <w:lang w:val="en-US"/>
        </w:rPr>
      </w:pPr>
      <w:r w:rsidRPr="00C9648B">
        <w:rPr>
          <w:rFonts w:ascii="Cambria" w:eastAsia="Cambria" w:hAnsi="Cambria" w:cs="Times New Roman"/>
          <w:sz w:val="24"/>
          <w:szCs w:val="24"/>
          <w:lang w:val="en-US"/>
        </w:rPr>
        <w:br w:type="page"/>
      </w:r>
    </w:p>
    <w:p w14:paraId="3E940626" w14:textId="77777777" w:rsidR="00C9648B" w:rsidRPr="00C9648B" w:rsidRDefault="00C9648B" w:rsidP="00C9648B">
      <w:pPr>
        <w:spacing w:before="180" w:after="180" w:line="240" w:lineRule="auto"/>
        <w:rPr>
          <w:rFonts w:ascii="Cambria" w:eastAsia="Cambria" w:hAnsi="Cambria" w:cs="Times New Roman"/>
          <w:sz w:val="24"/>
          <w:szCs w:val="24"/>
          <w:lang w:val="en-US"/>
        </w:rPr>
      </w:pPr>
    </w:p>
    <w:p w14:paraId="4FBCB7EB" w14:textId="4F9B3CAD" w:rsidR="00C9648B" w:rsidRPr="00C9648B" w:rsidRDefault="00194554" w:rsidP="00C9648B">
      <w:pPr>
        <w:spacing w:before="180" w:after="180" w:line="240" w:lineRule="auto"/>
        <w:rPr>
          <w:rFonts w:ascii="Cambria" w:eastAsia="Cambria" w:hAnsi="Cambria" w:cs="Times New Roman"/>
          <w:sz w:val="24"/>
          <w:szCs w:val="24"/>
          <w:lang w:val="en-US"/>
        </w:rPr>
      </w:pPr>
      <w:r w:rsidRPr="00194554">
        <w:rPr>
          <w:noProof/>
        </w:rPr>
        <w:drawing>
          <wp:inline distT="0" distB="0" distL="0" distR="0" wp14:anchorId="2CBA12F5" wp14:editId="56C544D4">
            <wp:extent cx="5588000" cy="5588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8000" cy="5588000"/>
                    </a:xfrm>
                    <a:prstGeom prst="rect">
                      <a:avLst/>
                    </a:prstGeom>
                    <a:noFill/>
                    <a:ln>
                      <a:noFill/>
                    </a:ln>
                  </pic:spPr>
                </pic:pic>
              </a:graphicData>
            </a:graphic>
          </wp:inline>
        </w:drawing>
      </w:r>
    </w:p>
    <w:p w14:paraId="15E8A397" w14:textId="23F6D801" w:rsidR="00C9648B" w:rsidRDefault="00C9648B" w:rsidP="00C9648B">
      <w:pPr>
        <w:spacing w:before="180" w:after="180" w:line="240" w:lineRule="auto"/>
        <w:rPr>
          <w:rFonts w:ascii="Cambria" w:eastAsia="Cambria" w:hAnsi="Cambria" w:cs="Times New Roman"/>
          <w:sz w:val="24"/>
          <w:szCs w:val="24"/>
          <w:lang w:val="en-US"/>
        </w:rPr>
      </w:pPr>
    </w:p>
    <w:p w14:paraId="0A2DBC2B" w14:textId="77777777" w:rsidR="007B127B" w:rsidRPr="00C9648B" w:rsidRDefault="007B127B" w:rsidP="00C9648B">
      <w:pPr>
        <w:spacing w:before="180" w:after="180" w:line="240" w:lineRule="auto"/>
        <w:rPr>
          <w:rFonts w:ascii="Cambria" w:eastAsia="Cambria" w:hAnsi="Cambria" w:cs="Times New Roman"/>
          <w:sz w:val="24"/>
          <w:szCs w:val="24"/>
          <w:lang w:val="en-US"/>
        </w:rPr>
      </w:pPr>
    </w:p>
    <w:p w14:paraId="18D89CF1" w14:textId="77777777" w:rsidR="00C9648B" w:rsidRPr="00C9648B" w:rsidRDefault="00C9648B" w:rsidP="00C9648B">
      <w:pPr>
        <w:spacing w:before="180" w:after="180" w:line="240" w:lineRule="auto"/>
        <w:rPr>
          <w:rFonts w:ascii="Cambria" w:eastAsia="Cambria" w:hAnsi="Cambria" w:cs="Times New Roman"/>
          <w:sz w:val="24"/>
          <w:szCs w:val="24"/>
          <w:lang w:val="en-US"/>
        </w:rPr>
      </w:pPr>
    </w:p>
    <w:p w14:paraId="49098F29" w14:textId="503CBE73" w:rsidR="00C9648B" w:rsidRPr="00C9648B" w:rsidRDefault="00C9648B" w:rsidP="00C9648B">
      <w:pPr>
        <w:spacing w:before="180" w:after="180" w:line="240" w:lineRule="auto"/>
        <w:rPr>
          <w:rFonts w:ascii="Cambria" w:eastAsia="Cambria" w:hAnsi="Cambria" w:cs="Times New Roman"/>
          <w:sz w:val="24"/>
          <w:szCs w:val="24"/>
          <w:lang w:val="en-US"/>
        </w:rPr>
      </w:pPr>
      <w:r w:rsidRPr="00C9648B">
        <w:rPr>
          <w:rFonts w:ascii="Cambria" w:eastAsia="Cambria" w:hAnsi="Cambria" w:cs="Times New Roman"/>
          <w:sz w:val="24"/>
          <w:szCs w:val="24"/>
          <w:lang w:val="en-US"/>
        </w:rPr>
        <w:t xml:space="preserve">Figure S7: Fits to commercial catches and the TV survey (top 2 panels) and comparison of estimates of F and SSB with single species assessments for Nephrops west. In each case the model is the solid line. The LeMans model fits the catches and the TV survey well. The Fs are quite </w:t>
      </w:r>
      <w:r w:rsidR="001A15B4" w:rsidRPr="00C9648B">
        <w:rPr>
          <w:rFonts w:ascii="Cambria" w:eastAsia="Cambria" w:hAnsi="Cambria" w:cs="Times New Roman"/>
          <w:sz w:val="24"/>
          <w:szCs w:val="24"/>
          <w:lang w:val="en-US"/>
        </w:rPr>
        <w:t>different,</w:t>
      </w:r>
      <w:r w:rsidRPr="00C9648B">
        <w:rPr>
          <w:rFonts w:ascii="Cambria" w:eastAsia="Cambria" w:hAnsi="Cambria" w:cs="Times New Roman"/>
          <w:sz w:val="24"/>
          <w:szCs w:val="24"/>
          <w:lang w:val="en-US"/>
        </w:rPr>
        <w:t xml:space="preserve"> but the abundance estimates are similar.</w:t>
      </w:r>
    </w:p>
    <w:p w14:paraId="0EC5E7EC" w14:textId="77777777" w:rsidR="00C9648B" w:rsidRPr="00C9648B" w:rsidRDefault="00C9648B" w:rsidP="00C9648B">
      <w:pPr>
        <w:spacing w:before="180" w:after="180" w:line="240" w:lineRule="auto"/>
        <w:rPr>
          <w:rFonts w:ascii="Cambria" w:eastAsia="Cambria" w:hAnsi="Cambria" w:cs="Times New Roman"/>
          <w:sz w:val="24"/>
          <w:szCs w:val="24"/>
          <w:lang w:val="en-US"/>
        </w:rPr>
      </w:pPr>
    </w:p>
    <w:p w14:paraId="595EFBE9" w14:textId="3405B7B4" w:rsidR="00C9648B" w:rsidRPr="00C9648B" w:rsidRDefault="00C9648B" w:rsidP="00C9648B">
      <w:pPr>
        <w:spacing w:before="180" w:after="180" w:line="240" w:lineRule="auto"/>
        <w:rPr>
          <w:rFonts w:ascii="Cambria" w:eastAsia="Cambria" w:hAnsi="Cambria" w:cs="Times New Roman"/>
          <w:sz w:val="24"/>
          <w:szCs w:val="24"/>
          <w:lang w:val="en-US"/>
        </w:rPr>
      </w:pPr>
    </w:p>
    <w:p w14:paraId="2BF2F5CF" w14:textId="44BE6753" w:rsidR="00C9648B" w:rsidRDefault="00194554" w:rsidP="00C9648B">
      <w:pPr>
        <w:spacing w:before="180" w:after="180" w:line="240" w:lineRule="auto"/>
        <w:rPr>
          <w:rFonts w:ascii="Cambria" w:eastAsia="Cambria" w:hAnsi="Cambria" w:cs="Times New Roman"/>
          <w:sz w:val="24"/>
          <w:szCs w:val="24"/>
          <w:lang w:val="en-US"/>
        </w:rPr>
      </w:pPr>
      <w:r w:rsidRPr="00194554">
        <w:rPr>
          <w:noProof/>
        </w:rPr>
        <w:lastRenderedPageBreak/>
        <w:drawing>
          <wp:inline distT="0" distB="0" distL="0" distR="0" wp14:anchorId="696138B5" wp14:editId="31834020">
            <wp:extent cx="5842000" cy="5842000"/>
            <wp:effectExtent l="0" t="0" r="635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2000" cy="5842000"/>
                    </a:xfrm>
                    <a:prstGeom prst="rect">
                      <a:avLst/>
                    </a:prstGeom>
                    <a:noFill/>
                    <a:ln>
                      <a:noFill/>
                    </a:ln>
                  </pic:spPr>
                </pic:pic>
              </a:graphicData>
            </a:graphic>
          </wp:inline>
        </w:drawing>
      </w:r>
    </w:p>
    <w:p w14:paraId="0B702617" w14:textId="1FC66393" w:rsidR="002D2592" w:rsidRPr="00C9648B" w:rsidRDefault="002D2592" w:rsidP="00C9648B">
      <w:pPr>
        <w:spacing w:before="180" w:after="180" w:line="240" w:lineRule="auto"/>
        <w:rPr>
          <w:rFonts w:ascii="Cambria" w:eastAsia="Cambria" w:hAnsi="Cambria" w:cs="Times New Roman"/>
          <w:sz w:val="24"/>
          <w:szCs w:val="24"/>
          <w:lang w:val="en-US"/>
        </w:rPr>
      </w:pPr>
    </w:p>
    <w:p w14:paraId="22CCC9B6" w14:textId="77777777" w:rsidR="00C9648B" w:rsidRPr="00C9648B" w:rsidRDefault="00C9648B" w:rsidP="00C9648B">
      <w:pPr>
        <w:spacing w:before="180" w:after="180" w:line="240" w:lineRule="auto"/>
        <w:rPr>
          <w:rFonts w:ascii="Cambria" w:eastAsia="Cambria" w:hAnsi="Cambria" w:cs="Times New Roman"/>
          <w:sz w:val="24"/>
          <w:szCs w:val="24"/>
          <w:lang w:val="en-US"/>
        </w:rPr>
      </w:pPr>
      <w:r w:rsidRPr="00C9648B">
        <w:rPr>
          <w:rFonts w:ascii="Cambria" w:eastAsia="Cambria" w:hAnsi="Cambria" w:cs="Times New Roman"/>
          <w:sz w:val="24"/>
          <w:szCs w:val="24"/>
          <w:lang w:val="en-US"/>
        </w:rPr>
        <w:t>Figure S8: Fits to commercial catches and the three surveys (top 4 panels) and comparison of estimates of F and SSB with single species assessments for plaice. In each case the model is the solid line. We over-estimate the catches and fit the beam trawl survey well. The SSB in our assessment is similar during the middle phase of the model to that of the single-species assessment however we predict more SSB at the beginning and end of the model.</w:t>
      </w:r>
    </w:p>
    <w:p w14:paraId="256317D9" w14:textId="525A58D2" w:rsidR="00C9648B" w:rsidRPr="00C9648B" w:rsidRDefault="00C9648B" w:rsidP="00C9648B">
      <w:pPr>
        <w:spacing w:before="180" w:after="180" w:line="240" w:lineRule="auto"/>
        <w:rPr>
          <w:rFonts w:ascii="Cambria" w:eastAsia="Cambria" w:hAnsi="Cambria" w:cs="Times New Roman"/>
          <w:sz w:val="24"/>
          <w:szCs w:val="24"/>
          <w:lang w:val="en-US"/>
        </w:rPr>
      </w:pPr>
    </w:p>
    <w:p w14:paraId="6596934E" w14:textId="77777777" w:rsidR="00C9648B" w:rsidRPr="00C9648B" w:rsidRDefault="00C9648B" w:rsidP="00C9648B">
      <w:pPr>
        <w:spacing w:before="180" w:after="180" w:line="240" w:lineRule="auto"/>
        <w:rPr>
          <w:rFonts w:ascii="Cambria" w:eastAsia="Cambria" w:hAnsi="Cambria" w:cs="Times New Roman"/>
          <w:sz w:val="24"/>
          <w:szCs w:val="24"/>
          <w:lang w:val="en-US"/>
        </w:rPr>
      </w:pPr>
    </w:p>
    <w:p w14:paraId="5C9E0F5F" w14:textId="77777777" w:rsidR="00C9648B" w:rsidRPr="00C9648B" w:rsidRDefault="00C9648B" w:rsidP="00C9648B">
      <w:pPr>
        <w:spacing w:before="180" w:after="180" w:line="240" w:lineRule="auto"/>
        <w:rPr>
          <w:rFonts w:ascii="Cambria" w:eastAsia="Cambria" w:hAnsi="Cambria" w:cs="Times New Roman"/>
          <w:sz w:val="24"/>
          <w:szCs w:val="24"/>
          <w:lang w:val="en-US"/>
        </w:rPr>
      </w:pPr>
    </w:p>
    <w:p w14:paraId="36C088E7" w14:textId="7E5D73A8" w:rsidR="00C9648B" w:rsidRPr="00C9648B" w:rsidRDefault="00194554" w:rsidP="00C9648B">
      <w:pPr>
        <w:spacing w:before="180" w:after="180" w:line="240" w:lineRule="auto"/>
        <w:rPr>
          <w:rFonts w:ascii="Cambria" w:eastAsia="Cambria" w:hAnsi="Cambria" w:cs="Times New Roman"/>
          <w:sz w:val="24"/>
          <w:szCs w:val="24"/>
          <w:lang w:val="en-US"/>
        </w:rPr>
      </w:pPr>
      <w:r w:rsidRPr="00194554">
        <w:rPr>
          <w:noProof/>
        </w:rPr>
        <w:lastRenderedPageBreak/>
        <w:drawing>
          <wp:inline distT="0" distB="0" distL="0" distR="0" wp14:anchorId="6B1909F0" wp14:editId="30B7F031">
            <wp:extent cx="5740400" cy="5740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0400" cy="5740400"/>
                    </a:xfrm>
                    <a:prstGeom prst="rect">
                      <a:avLst/>
                    </a:prstGeom>
                    <a:noFill/>
                    <a:ln>
                      <a:noFill/>
                    </a:ln>
                  </pic:spPr>
                </pic:pic>
              </a:graphicData>
            </a:graphic>
          </wp:inline>
        </w:drawing>
      </w:r>
    </w:p>
    <w:p w14:paraId="1350D425" w14:textId="77777777" w:rsidR="00C9648B" w:rsidRPr="00C9648B" w:rsidRDefault="00C9648B" w:rsidP="00C9648B">
      <w:pPr>
        <w:spacing w:after="200" w:line="240" w:lineRule="auto"/>
        <w:rPr>
          <w:rFonts w:ascii="Cambria" w:eastAsia="Cambria" w:hAnsi="Cambria" w:cs="Times New Roman"/>
          <w:sz w:val="24"/>
          <w:szCs w:val="24"/>
          <w:lang w:val="en-US"/>
        </w:rPr>
      </w:pPr>
    </w:p>
    <w:p w14:paraId="1EE75B32" w14:textId="514C1669" w:rsidR="00C9648B" w:rsidRPr="00C9648B" w:rsidRDefault="00C9648B" w:rsidP="00C9648B">
      <w:pPr>
        <w:spacing w:before="180" w:after="180" w:line="240" w:lineRule="auto"/>
        <w:rPr>
          <w:rFonts w:ascii="Cambria" w:eastAsia="Cambria" w:hAnsi="Cambria" w:cs="Times New Roman"/>
          <w:sz w:val="24"/>
          <w:szCs w:val="24"/>
          <w:lang w:val="en-US"/>
        </w:rPr>
      </w:pPr>
    </w:p>
    <w:p w14:paraId="2CA25925" w14:textId="5AD59646" w:rsidR="00C9648B" w:rsidRPr="00C9648B" w:rsidRDefault="00C9648B" w:rsidP="00C9648B">
      <w:pPr>
        <w:spacing w:before="180" w:after="180" w:line="240" w:lineRule="auto"/>
        <w:rPr>
          <w:rFonts w:ascii="Cambria" w:eastAsia="Cambria" w:hAnsi="Cambria" w:cs="Times New Roman"/>
          <w:sz w:val="24"/>
          <w:szCs w:val="24"/>
          <w:lang w:val="en-US"/>
        </w:rPr>
      </w:pPr>
      <w:r w:rsidRPr="00C9648B">
        <w:rPr>
          <w:rFonts w:ascii="Cambria" w:eastAsia="Cambria" w:hAnsi="Cambria" w:cs="Times New Roman"/>
          <w:sz w:val="24"/>
          <w:szCs w:val="24"/>
          <w:lang w:val="en-US"/>
        </w:rPr>
        <w:t xml:space="preserve">Figure S9: Fits to commercial catches and the three surveys (top 4 panels) and comparison of estimates of F and SSB with single species assessments for sole. In each case the model is the solid line. We fit the cates well, as well as the absolute values of the surveys, however we do not fit the trend in the beam trawl survey very well. The F time series is similar in both </w:t>
      </w:r>
      <w:r w:rsidR="001A15B4" w:rsidRPr="00C9648B">
        <w:rPr>
          <w:rFonts w:ascii="Cambria" w:eastAsia="Cambria" w:hAnsi="Cambria" w:cs="Times New Roman"/>
          <w:sz w:val="24"/>
          <w:szCs w:val="24"/>
          <w:lang w:val="en-US"/>
        </w:rPr>
        <w:t>assessments;</w:t>
      </w:r>
      <w:r w:rsidRPr="00C9648B">
        <w:rPr>
          <w:rFonts w:ascii="Cambria" w:eastAsia="Cambria" w:hAnsi="Cambria" w:cs="Times New Roman"/>
          <w:sz w:val="24"/>
          <w:szCs w:val="24"/>
          <w:lang w:val="en-US"/>
        </w:rPr>
        <w:t xml:space="preserve"> </w:t>
      </w:r>
      <w:proofErr w:type="gramStart"/>
      <w:r w:rsidRPr="00C9648B">
        <w:rPr>
          <w:rFonts w:ascii="Cambria" w:eastAsia="Cambria" w:hAnsi="Cambria" w:cs="Times New Roman"/>
          <w:sz w:val="24"/>
          <w:szCs w:val="24"/>
          <w:lang w:val="en-US"/>
        </w:rPr>
        <w:t>however</w:t>
      </w:r>
      <w:proofErr w:type="gramEnd"/>
      <w:r w:rsidRPr="00C9648B">
        <w:rPr>
          <w:rFonts w:ascii="Cambria" w:eastAsia="Cambria" w:hAnsi="Cambria" w:cs="Times New Roman"/>
          <w:sz w:val="24"/>
          <w:szCs w:val="24"/>
          <w:lang w:val="en-US"/>
        </w:rPr>
        <w:t xml:space="preserve"> we predict higher SSB.</w:t>
      </w:r>
    </w:p>
    <w:p w14:paraId="6B429AF5" w14:textId="77777777" w:rsidR="00C9648B" w:rsidRPr="00C9648B" w:rsidRDefault="00C9648B" w:rsidP="00C9648B">
      <w:pPr>
        <w:spacing w:before="180" w:after="180" w:line="240" w:lineRule="auto"/>
        <w:rPr>
          <w:rFonts w:ascii="Cambria" w:eastAsia="Cambria" w:hAnsi="Cambria" w:cs="Times New Roman"/>
          <w:sz w:val="24"/>
          <w:szCs w:val="24"/>
          <w:lang w:val="en-US"/>
        </w:rPr>
      </w:pPr>
    </w:p>
    <w:p w14:paraId="753FA3E2" w14:textId="77777777" w:rsidR="00C9648B" w:rsidRPr="00C9648B" w:rsidRDefault="00C9648B" w:rsidP="00C9648B">
      <w:pPr>
        <w:spacing w:after="200" w:line="240" w:lineRule="auto"/>
        <w:rPr>
          <w:rFonts w:ascii="Cambria" w:eastAsia="Cambria" w:hAnsi="Cambria" w:cs="Times New Roman"/>
          <w:sz w:val="24"/>
          <w:szCs w:val="24"/>
          <w:lang w:val="en-US"/>
        </w:rPr>
      </w:pPr>
    </w:p>
    <w:p w14:paraId="257F111C" w14:textId="77777777" w:rsidR="00C9648B" w:rsidRPr="00C9648B" w:rsidRDefault="00C9648B" w:rsidP="00C9648B">
      <w:pPr>
        <w:spacing w:before="180" w:after="180" w:line="240" w:lineRule="auto"/>
        <w:rPr>
          <w:rFonts w:ascii="Cambria" w:eastAsia="Cambria" w:hAnsi="Cambria" w:cs="Times New Roman"/>
          <w:sz w:val="24"/>
          <w:szCs w:val="24"/>
          <w:lang w:val="en-US"/>
        </w:rPr>
      </w:pPr>
    </w:p>
    <w:p w14:paraId="16C02A54" w14:textId="77777777" w:rsidR="00C9648B" w:rsidRPr="00C9648B" w:rsidRDefault="00C9648B" w:rsidP="00C9648B">
      <w:pPr>
        <w:spacing w:before="180" w:after="180" w:line="240" w:lineRule="auto"/>
        <w:rPr>
          <w:rFonts w:ascii="Cambria" w:eastAsia="Cambria" w:hAnsi="Cambria" w:cs="Times New Roman"/>
          <w:sz w:val="24"/>
          <w:szCs w:val="24"/>
          <w:lang w:val="en-US"/>
        </w:rPr>
      </w:pPr>
    </w:p>
    <w:p w14:paraId="6524931C" w14:textId="77777777" w:rsidR="00C9648B" w:rsidRPr="00C9648B" w:rsidRDefault="00C9648B" w:rsidP="00C9648B">
      <w:pPr>
        <w:spacing w:before="180" w:after="180" w:line="240" w:lineRule="auto"/>
        <w:rPr>
          <w:rFonts w:ascii="Cambria" w:eastAsia="Cambria" w:hAnsi="Cambria" w:cs="Times New Roman"/>
          <w:sz w:val="24"/>
          <w:szCs w:val="24"/>
          <w:lang w:val="en-US"/>
        </w:rPr>
      </w:pPr>
      <w:r w:rsidRPr="00C9648B">
        <w:rPr>
          <w:rFonts w:ascii="Cambria" w:eastAsia="Cambria" w:hAnsi="Cambria" w:cs="Times New Roman"/>
          <w:noProof/>
          <w:sz w:val="24"/>
          <w:szCs w:val="24"/>
          <w:lang w:val="en-US"/>
        </w:rPr>
        <w:drawing>
          <wp:inline distT="0" distB="0" distL="0" distR="0" wp14:anchorId="3297537A" wp14:editId="726A2DBC">
            <wp:extent cx="5943600" cy="581533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5815330"/>
                    </a:xfrm>
                    <a:prstGeom prst="rect">
                      <a:avLst/>
                    </a:prstGeom>
                    <a:noFill/>
                    <a:ln>
                      <a:noFill/>
                    </a:ln>
                  </pic:spPr>
                </pic:pic>
              </a:graphicData>
            </a:graphic>
          </wp:inline>
        </w:drawing>
      </w:r>
    </w:p>
    <w:p w14:paraId="472C74A9" w14:textId="77777777" w:rsidR="00C9648B" w:rsidRPr="00C9648B" w:rsidRDefault="00C9648B" w:rsidP="00C9648B">
      <w:pPr>
        <w:spacing w:before="180" w:after="180" w:line="240" w:lineRule="auto"/>
        <w:rPr>
          <w:rFonts w:ascii="Cambria" w:eastAsia="Cambria" w:hAnsi="Cambria" w:cs="Times New Roman"/>
          <w:sz w:val="24"/>
          <w:szCs w:val="24"/>
          <w:lang w:val="en-US"/>
        </w:rPr>
      </w:pPr>
      <w:r w:rsidRPr="00C9648B">
        <w:rPr>
          <w:rFonts w:ascii="Cambria" w:eastAsia="Cambria" w:hAnsi="Cambria" w:cs="Times New Roman"/>
          <w:sz w:val="24"/>
          <w:szCs w:val="24"/>
          <w:lang w:val="en-US"/>
        </w:rPr>
        <w:t>Figure S10: Fits to commercial catches and the TV survey (top 2 panels) and comparison of estimates of F and SSB with single species assessments for Nephrops east. In each case the model is the solid line. The LeMans model fits the catches and the TV survey well. The Fs are quite different, but the abundance estimates are similar.</w:t>
      </w:r>
    </w:p>
    <w:p w14:paraId="0F8448EB" w14:textId="77777777" w:rsidR="00C9648B" w:rsidRPr="00C9648B" w:rsidRDefault="00C9648B" w:rsidP="00C9648B">
      <w:pPr>
        <w:spacing w:before="180" w:after="180" w:line="240" w:lineRule="auto"/>
        <w:rPr>
          <w:rFonts w:ascii="Cambria" w:eastAsia="Cambria" w:hAnsi="Cambria" w:cs="Times New Roman"/>
          <w:sz w:val="24"/>
          <w:szCs w:val="24"/>
          <w:lang w:val="en-US"/>
        </w:rPr>
      </w:pPr>
    </w:p>
    <w:p w14:paraId="60EE2AD2" w14:textId="77777777" w:rsidR="00C9648B" w:rsidRPr="00C9648B" w:rsidRDefault="00C9648B" w:rsidP="00C9648B">
      <w:pPr>
        <w:spacing w:after="200" w:line="240" w:lineRule="auto"/>
        <w:rPr>
          <w:rFonts w:ascii="Cambria" w:eastAsia="Cambria" w:hAnsi="Cambria" w:cs="Times New Roman"/>
          <w:sz w:val="24"/>
          <w:szCs w:val="24"/>
          <w:lang w:val="en-US"/>
        </w:rPr>
      </w:pPr>
      <w:r w:rsidRPr="00C9648B">
        <w:rPr>
          <w:rFonts w:ascii="Cambria" w:eastAsia="Cambria" w:hAnsi="Cambria" w:cs="Times New Roman"/>
          <w:sz w:val="24"/>
          <w:szCs w:val="24"/>
          <w:lang w:val="en-US"/>
        </w:rPr>
        <w:br w:type="page"/>
      </w:r>
    </w:p>
    <w:p w14:paraId="368B9954" w14:textId="403F5AC4" w:rsidR="002D2592" w:rsidRDefault="002D2592" w:rsidP="00C9648B">
      <w:pPr>
        <w:spacing w:after="200" w:line="240" w:lineRule="auto"/>
        <w:rPr>
          <w:rFonts w:ascii="Cambria" w:eastAsia="Cambria" w:hAnsi="Cambria" w:cs="Times New Roman"/>
          <w:sz w:val="24"/>
          <w:szCs w:val="24"/>
          <w:lang w:val="en-US"/>
        </w:rPr>
      </w:pPr>
      <w:r>
        <w:rPr>
          <w:rFonts w:ascii="Cambria" w:eastAsia="Cambria" w:hAnsi="Cambria" w:cs="Times New Roman"/>
          <w:sz w:val="24"/>
          <w:szCs w:val="24"/>
          <w:lang w:val="en-US"/>
        </w:rPr>
        <w:lastRenderedPageBreak/>
        <w:t>Table S1: Length discretization of the Irish Sea LeMans model.</w:t>
      </w:r>
    </w:p>
    <w:tbl>
      <w:tblPr>
        <w:tblStyle w:val="TableGrid"/>
        <w:tblW w:w="0" w:type="auto"/>
        <w:tblLook w:val="04A0" w:firstRow="1" w:lastRow="0" w:firstColumn="1" w:lastColumn="0" w:noHBand="0" w:noVBand="1"/>
      </w:tblPr>
      <w:tblGrid>
        <w:gridCol w:w="3116"/>
        <w:gridCol w:w="3117"/>
        <w:gridCol w:w="3117"/>
      </w:tblGrid>
      <w:tr w:rsidR="005055FC" w14:paraId="44107030" w14:textId="77777777" w:rsidTr="005055FC">
        <w:tc>
          <w:tcPr>
            <w:tcW w:w="3116" w:type="dxa"/>
          </w:tcPr>
          <w:p w14:paraId="51086BA8" w14:textId="77777777" w:rsidR="005055FC" w:rsidRDefault="005055FC" w:rsidP="00B3251B">
            <w:pPr>
              <w:jc w:val="center"/>
              <w:rPr>
                <w:rFonts w:ascii="Cambria" w:eastAsia="Cambria" w:hAnsi="Cambria" w:cs="Times New Roman"/>
              </w:rPr>
            </w:pPr>
            <w:r>
              <w:rPr>
                <w:rFonts w:ascii="Cambria" w:eastAsia="Cambria" w:hAnsi="Cambria" w:cs="Times New Roman"/>
              </w:rPr>
              <w:t>Lower boundary</w:t>
            </w:r>
          </w:p>
          <w:p w14:paraId="329002AA" w14:textId="5E146F8D" w:rsidR="00B3251B" w:rsidRDefault="00B3251B" w:rsidP="00B3251B">
            <w:pPr>
              <w:jc w:val="center"/>
              <w:rPr>
                <w:rFonts w:ascii="Cambria" w:eastAsia="Cambria" w:hAnsi="Cambria" w:cs="Times New Roman"/>
              </w:rPr>
            </w:pPr>
          </w:p>
        </w:tc>
        <w:tc>
          <w:tcPr>
            <w:tcW w:w="3117" w:type="dxa"/>
          </w:tcPr>
          <w:p w14:paraId="59C3074D" w14:textId="371244B6" w:rsidR="005055FC" w:rsidRDefault="005055FC" w:rsidP="00B3251B">
            <w:pPr>
              <w:jc w:val="center"/>
              <w:rPr>
                <w:rFonts w:ascii="Cambria" w:eastAsia="Cambria" w:hAnsi="Cambria" w:cs="Times New Roman"/>
              </w:rPr>
            </w:pPr>
            <w:r>
              <w:rPr>
                <w:rFonts w:ascii="Cambria" w:eastAsia="Cambria" w:hAnsi="Cambria" w:cs="Times New Roman"/>
              </w:rPr>
              <w:t>Mid point</w:t>
            </w:r>
          </w:p>
        </w:tc>
        <w:tc>
          <w:tcPr>
            <w:tcW w:w="3117" w:type="dxa"/>
          </w:tcPr>
          <w:p w14:paraId="29FC031E" w14:textId="13D4DE37" w:rsidR="005055FC" w:rsidRDefault="005055FC" w:rsidP="00B3251B">
            <w:pPr>
              <w:jc w:val="center"/>
              <w:rPr>
                <w:rFonts w:ascii="Cambria" w:eastAsia="Cambria" w:hAnsi="Cambria" w:cs="Times New Roman"/>
              </w:rPr>
            </w:pPr>
            <w:r>
              <w:rPr>
                <w:rFonts w:ascii="Cambria" w:eastAsia="Cambria" w:hAnsi="Cambria" w:cs="Times New Roman"/>
              </w:rPr>
              <w:t>Upper boundary</w:t>
            </w:r>
          </w:p>
        </w:tc>
      </w:tr>
      <w:tr w:rsidR="005055FC" w14:paraId="04999F37" w14:textId="77777777" w:rsidTr="005055FC">
        <w:tc>
          <w:tcPr>
            <w:tcW w:w="3116" w:type="dxa"/>
          </w:tcPr>
          <w:p w14:paraId="45ACB68E" w14:textId="5BBD8D48" w:rsidR="005055FC" w:rsidRDefault="005055FC" w:rsidP="00B3251B">
            <w:pPr>
              <w:ind w:right="1021"/>
              <w:jc w:val="right"/>
              <w:rPr>
                <w:rFonts w:ascii="Cambria" w:eastAsia="Cambria" w:hAnsi="Cambria" w:cs="Times New Roman"/>
              </w:rPr>
            </w:pPr>
            <w:r>
              <w:rPr>
                <w:rFonts w:ascii="Cambria" w:eastAsia="Cambria" w:hAnsi="Cambria" w:cs="Times New Roman"/>
              </w:rPr>
              <w:t>0.00</w:t>
            </w:r>
          </w:p>
        </w:tc>
        <w:tc>
          <w:tcPr>
            <w:tcW w:w="3117" w:type="dxa"/>
          </w:tcPr>
          <w:p w14:paraId="0DE44C9E" w14:textId="0F8EA758" w:rsidR="005055FC" w:rsidRDefault="00CB3E80" w:rsidP="00B3251B">
            <w:pPr>
              <w:ind w:right="1021"/>
              <w:jc w:val="right"/>
              <w:rPr>
                <w:rFonts w:ascii="Cambria" w:eastAsia="Cambria" w:hAnsi="Cambria" w:cs="Times New Roman"/>
              </w:rPr>
            </w:pPr>
            <w:r>
              <w:rPr>
                <w:rFonts w:ascii="Cambria" w:eastAsia="Cambria" w:hAnsi="Cambria" w:cs="Times New Roman"/>
              </w:rPr>
              <w:t>1.00</w:t>
            </w:r>
          </w:p>
        </w:tc>
        <w:tc>
          <w:tcPr>
            <w:tcW w:w="3117" w:type="dxa"/>
          </w:tcPr>
          <w:p w14:paraId="0A5BF383" w14:textId="106B5F0A" w:rsidR="005055FC" w:rsidRDefault="00CB3E80" w:rsidP="00B3251B">
            <w:pPr>
              <w:ind w:right="1021"/>
              <w:jc w:val="right"/>
              <w:rPr>
                <w:rFonts w:ascii="Cambria" w:eastAsia="Cambria" w:hAnsi="Cambria" w:cs="Times New Roman"/>
              </w:rPr>
            </w:pPr>
            <w:r>
              <w:rPr>
                <w:rFonts w:ascii="Cambria" w:eastAsia="Cambria" w:hAnsi="Cambria" w:cs="Times New Roman"/>
              </w:rPr>
              <w:t>2.00</w:t>
            </w:r>
          </w:p>
        </w:tc>
      </w:tr>
      <w:tr w:rsidR="005055FC" w14:paraId="688AE513" w14:textId="77777777" w:rsidTr="005055FC">
        <w:tc>
          <w:tcPr>
            <w:tcW w:w="3116" w:type="dxa"/>
          </w:tcPr>
          <w:p w14:paraId="147DC46B" w14:textId="09B39481" w:rsidR="005055FC" w:rsidRDefault="00CB3E80" w:rsidP="00B3251B">
            <w:pPr>
              <w:ind w:right="1021"/>
              <w:jc w:val="right"/>
              <w:rPr>
                <w:rFonts w:ascii="Cambria" w:eastAsia="Cambria" w:hAnsi="Cambria" w:cs="Times New Roman"/>
              </w:rPr>
            </w:pPr>
            <w:r>
              <w:rPr>
                <w:rFonts w:ascii="Cambria" w:eastAsia="Cambria" w:hAnsi="Cambria" w:cs="Times New Roman"/>
              </w:rPr>
              <w:t>2</w:t>
            </w:r>
            <w:r w:rsidR="005055FC">
              <w:rPr>
                <w:rFonts w:ascii="Cambria" w:eastAsia="Cambria" w:hAnsi="Cambria" w:cs="Times New Roman"/>
              </w:rPr>
              <w:t>.00</w:t>
            </w:r>
          </w:p>
        </w:tc>
        <w:tc>
          <w:tcPr>
            <w:tcW w:w="3117" w:type="dxa"/>
          </w:tcPr>
          <w:p w14:paraId="37E502A1" w14:textId="48B252FA" w:rsidR="005055FC" w:rsidRDefault="00CB3E80" w:rsidP="00B3251B">
            <w:pPr>
              <w:ind w:right="1021"/>
              <w:jc w:val="right"/>
              <w:rPr>
                <w:rFonts w:ascii="Cambria" w:eastAsia="Cambria" w:hAnsi="Cambria" w:cs="Times New Roman"/>
              </w:rPr>
            </w:pPr>
            <w:r>
              <w:rPr>
                <w:rFonts w:ascii="Cambria" w:eastAsia="Cambria" w:hAnsi="Cambria" w:cs="Times New Roman"/>
              </w:rPr>
              <w:t>3.00</w:t>
            </w:r>
          </w:p>
        </w:tc>
        <w:tc>
          <w:tcPr>
            <w:tcW w:w="3117" w:type="dxa"/>
          </w:tcPr>
          <w:p w14:paraId="67A2B872" w14:textId="2C5091E1" w:rsidR="005055FC" w:rsidRDefault="00CB3E80" w:rsidP="00B3251B">
            <w:pPr>
              <w:ind w:right="1021"/>
              <w:jc w:val="right"/>
              <w:rPr>
                <w:rFonts w:ascii="Cambria" w:eastAsia="Cambria" w:hAnsi="Cambria" w:cs="Times New Roman"/>
              </w:rPr>
            </w:pPr>
            <w:r>
              <w:rPr>
                <w:rFonts w:ascii="Cambria" w:eastAsia="Cambria" w:hAnsi="Cambria" w:cs="Times New Roman"/>
              </w:rPr>
              <w:t>4.00</w:t>
            </w:r>
          </w:p>
        </w:tc>
      </w:tr>
      <w:tr w:rsidR="005055FC" w14:paraId="3E7AF6A0" w14:textId="77777777" w:rsidTr="005055FC">
        <w:tc>
          <w:tcPr>
            <w:tcW w:w="3116" w:type="dxa"/>
          </w:tcPr>
          <w:p w14:paraId="3382E6D1" w14:textId="6B375827" w:rsidR="005055FC" w:rsidRDefault="00CB3E80" w:rsidP="00B3251B">
            <w:pPr>
              <w:ind w:right="1021"/>
              <w:jc w:val="right"/>
              <w:rPr>
                <w:rFonts w:ascii="Cambria" w:eastAsia="Cambria" w:hAnsi="Cambria" w:cs="Times New Roman"/>
              </w:rPr>
            </w:pPr>
            <w:r>
              <w:rPr>
                <w:rFonts w:ascii="Cambria" w:eastAsia="Cambria" w:hAnsi="Cambria" w:cs="Times New Roman"/>
              </w:rPr>
              <w:t>4</w:t>
            </w:r>
            <w:r w:rsidR="005055FC">
              <w:rPr>
                <w:rFonts w:ascii="Cambria" w:eastAsia="Cambria" w:hAnsi="Cambria" w:cs="Times New Roman"/>
              </w:rPr>
              <w:t>.0</w:t>
            </w:r>
            <w:r>
              <w:rPr>
                <w:rFonts w:ascii="Cambria" w:eastAsia="Cambria" w:hAnsi="Cambria" w:cs="Times New Roman"/>
              </w:rPr>
              <w:t>0</w:t>
            </w:r>
          </w:p>
        </w:tc>
        <w:tc>
          <w:tcPr>
            <w:tcW w:w="3117" w:type="dxa"/>
          </w:tcPr>
          <w:p w14:paraId="3FDD9C65" w14:textId="3FF39D37" w:rsidR="005055FC" w:rsidRDefault="00CB3E80" w:rsidP="00B3251B">
            <w:pPr>
              <w:ind w:right="1021"/>
              <w:jc w:val="right"/>
              <w:rPr>
                <w:rFonts w:ascii="Cambria" w:eastAsia="Cambria" w:hAnsi="Cambria" w:cs="Times New Roman"/>
              </w:rPr>
            </w:pPr>
            <w:r>
              <w:rPr>
                <w:rFonts w:ascii="Cambria" w:eastAsia="Cambria" w:hAnsi="Cambria" w:cs="Times New Roman"/>
              </w:rPr>
              <w:t>5.00</w:t>
            </w:r>
          </w:p>
        </w:tc>
        <w:tc>
          <w:tcPr>
            <w:tcW w:w="3117" w:type="dxa"/>
          </w:tcPr>
          <w:p w14:paraId="33C59892" w14:textId="070C72E4" w:rsidR="005055FC" w:rsidRDefault="00CB3E80" w:rsidP="00B3251B">
            <w:pPr>
              <w:ind w:right="1021"/>
              <w:jc w:val="right"/>
              <w:rPr>
                <w:rFonts w:ascii="Cambria" w:eastAsia="Cambria" w:hAnsi="Cambria" w:cs="Times New Roman"/>
              </w:rPr>
            </w:pPr>
            <w:r>
              <w:rPr>
                <w:rFonts w:ascii="Cambria" w:eastAsia="Cambria" w:hAnsi="Cambria" w:cs="Times New Roman"/>
              </w:rPr>
              <w:t>6.00</w:t>
            </w:r>
          </w:p>
        </w:tc>
      </w:tr>
      <w:tr w:rsidR="005055FC" w14:paraId="4A772FD7" w14:textId="77777777" w:rsidTr="005055FC">
        <w:tc>
          <w:tcPr>
            <w:tcW w:w="3116" w:type="dxa"/>
          </w:tcPr>
          <w:p w14:paraId="0E542CF2" w14:textId="3285594A" w:rsidR="005055FC" w:rsidRDefault="00CB3E80" w:rsidP="00B3251B">
            <w:pPr>
              <w:ind w:right="1021"/>
              <w:jc w:val="right"/>
              <w:rPr>
                <w:rFonts w:ascii="Cambria" w:eastAsia="Cambria" w:hAnsi="Cambria" w:cs="Times New Roman"/>
              </w:rPr>
            </w:pPr>
            <w:r>
              <w:rPr>
                <w:rFonts w:ascii="Cambria" w:eastAsia="Cambria" w:hAnsi="Cambria" w:cs="Times New Roman"/>
              </w:rPr>
              <w:t>6.00</w:t>
            </w:r>
          </w:p>
        </w:tc>
        <w:tc>
          <w:tcPr>
            <w:tcW w:w="3117" w:type="dxa"/>
          </w:tcPr>
          <w:p w14:paraId="4E4D0B11" w14:textId="5696CA6E" w:rsidR="005055FC" w:rsidRDefault="00CB3E80" w:rsidP="00B3251B">
            <w:pPr>
              <w:ind w:right="1021"/>
              <w:jc w:val="right"/>
              <w:rPr>
                <w:rFonts w:ascii="Cambria" w:eastAsia="Cambria" w:hAnsi="Cambria" w:cs="Times New Roman"/>
              </w:rPr>
            </w:pPr>
            <w:r>
              <w:rPr>
                <w:rFonts w:ascii="Cambria" w:eastAsia="Cambria" w:hAnsi="Cambria" w:cs="Times New Roman"/>
              </w:rPr>
              <w:t>7.01</w:t>
            </w:r>
          </w:p>
        </w:tc>
        <w:tc>
          <w:tcPr>
            <w:tcW w:w="3117" w:type="dxa"/>
          </w:tcPr>
          <w:p w14:paraId="7CAE6C21" w14:textId="79C0903E" w:rsidR="005055FC" w:rsidRDefault="00CB3E80" w:rsidP="00B3251B">
            <w:pPr>
              <w:ind w:right="1021"/>
              <w:jc w:val="right"/>
              <w:rPr>
                <w:rFonts w:ascii="Cambria" w:eastAsia="Cambria" w:hAnsi="Cambria" w:cs="Times New Roman"/>
              </w:rPr>
            </w:pPr>
            <w:r>
              <w:rPr>
                <w:rFonts w:ascii="Cambria" w:eastAsia="Cambria" w:hAnsi="Cambria" w:cs="Times New Roman"/>
              </w:rPr>
              <w:t>8.01</w:t>
            </w:r>
          </w:p>
        </w:tc>
      </w:tr>
      <w:tr w:rsidR="005055FC" w14:paraId="6AF58E05" w14:textId="77777777" w:rsidTr="005055FC">
        <w:tc>
          <w:tcPr>
            <w:tcW w:w="3116" w:type="dxa"/>
          </w:tcPr>
          <w:p w14:paraId="59731CB3" w14:textId="39D9BBCB" w:rsidR="005055FC" w:rsidRDefault="00CB3E80" w:rsidP="00B3251B">
            <w:pPr>
              <w:ind w:right="1021"/>
              <w:jc w:val="right"/>
              <w:rPr>
                <w:rFonts w:ascii="Cambria" w:eastAsia="Cambria" w:hAnsi="Cambria" w:cs="Times New Roman"/>
              </w:rPr>
            </w:pPr>
            <w:r>
              <w:rPr>
                <w:rFonts w:ascii="Cambria" w:eastAsia="Cambria" w:hAnsi="Cambria" w:cs="Times New Roman"/>
              </w:rPr>
              <w:t>8.01</w:t>
            </w:r>
          </w:p>
        </w:tc>
        <w:tc>
          <w:tcPr>
            <w:tcW w:w="3117" w:type="dxa"/>
          </w:tcPr>
          <w:p w14:paraId="3020F7D0" w14:textId="5A1B1CA1" w:rsidR="005055FC" w:rsidRDefault="00CB3E80" w:rsidP="00B3251B">
            <w:pPr>
              <w:ind w:right="1021"/>
              <w:jc w:val="right"/>
              <w:rPr>
                <w:rFonts w:ascii="Cambria" w:eastAsia="Cambria" w:hAnsi="Cambria" w:cs="Times New Roman"/>
              </w:rPr>
            </w:pPr>
            <w:r>
              <w:rPr>
                <w:rFonts w:ascii="Cambria" w:eastAsia="Cambria" w:hAnsi="Cambria" w:cs="Times New Roman"/>
              </w:rPr>
              <w:t>9.02</w:t>
            </w:r>
          </w:p>
        </w:tc>
        <w:tc>
          <w:tcPr>
            <w:tcW w:w="3117" w:type="dxa"/>
          </w:tcPr>
          <w:p w14:paraId="7BCFB8E8" w14:textId="71F79878" w:rsidR="005055FC" w:rsidRDefault="00CB3E80" w:rsidP="00B3251B">
            <w:pPr>
              <w:ind w:right="1021"/>
              <w:jc w:val="right"/>
              <w:rPr>
                <w:rFonts w:ascii="Cambria" w:eastAsia="Cambria" w:hAnsi="Cambria" w:cs="Times New Roman"/>
              </w:rPr>
            </w:pPr>
            <w:r>
              <w:rPr>
                <w:rFonts w:ascii="Cambria" w:eastAsia="Cambria" w:hAnsi="Cambria" w:cs="Times New Roman"/>
              </w:rPr>
              <w:t>10.03</w:t>
            </w:r>
          </w:p>
        </w:tc>
      </w:tr>
      <w:tr w:rsidR="005055FC" w14:paraId="1F712945" w14:textId="77777777" w:rsidTr="005055FC">
        <w:tc>
          <w:tcPr>
            <w:tcW w:w="3116" w:type="dxa"/>
          </w:tcPr>
          <w:p w14:paraId="4A2C3246" w14:textId="68D094E4" w:rsidR="005055FC" w:rsidRDefault="00CB3E80" w:rsidP="00B3251B">
            <w:pPr>
              <w:ind w:right="1021"/>
              <w:jc w:val="right"/>
              <w:rPr>
                <w:rFonts w:ascii="Cambria" w:eastAsia="Cambria" w:hAnsi="Cambria" w:cs="Times New Roman"/>
              </w:rPr>
            </w:pPr>
            <w:r>
              <w:rPr>
                <w:rFonts w:ascii="Cambria" w:eastAsia="Cambria" w:hAnsi="Cambria" w:cs="Times New Roman"/>
              </w:rPr>
              <w:t>10.03</w:t>
            </w:r>
          </w:p>
        </w:tc>
        <w:tc>
          <w:tcPr>
            <w:tcW w:w="3117" w:type="dxa"/>
          </w:tcPr>
          <w:p w14:paraId="1C91811F" w14:textId="54594E54" w:rsidR="005055FC" w:rsidRDefault="00CB3E80" w:rsidP="00B3251B">
            <w:pPr>
              <w:ind w:right="1021"/>
              <w:jc w:val="right"/>
              <w:rPr>
                <w:rFonts w:ascii="Cambria" w:eastAsia="Cambria" w:hAnsi="Cambria" w:cs="Times New Roman"/>
              </w:rPr>
            </w:pPr>
            <w:r>
              <w:rPr>
                <w:rFonts w:ascii="Cambria" w:eastAsia="Cambria" w:hAnsi="Cambria" w:cs="Times New Roman"/>
              </w:rPr>
              <w:t>11.05</w:t>
            </w:r>
          </w:p>
        </w:tc>
        <w:tc>
          <w:tcPr>
            <w:tcW w:w="3117" w:type="dxa"/>
          </w:tcPr>
          <w:p w14:paraId="15134600" w14:textId="047367ED" w:rsidR="005055FC" w:rsidRDefault="00CB3E80" w:rsidP="00B3251B">
            <w:pPr>
              <w:ind w:right="1021"/>
              <w:jc w:val="right"/>
              <w:rPr>
                <w:rFonts w:ascii="Cambria" w:eastAsia="Cambria" w:hAnsi="Cambria" w:cs="Times New Roman"/>
              </w:rPr>
            </w:pPr>
            <w:r>
              <w:rPr>
                <w:rFonts w:ascii="Cambria" w:eastAsia="Cambria" w:hAnsi="Cambria" w:cs="Times New Roman"/>
              </w:rPr>
              <w:t>12.06</w:t>
            </w:r>
          </w:p>
        </w:tc>
      </w:tr>
      <w:tr w:rsidR="005055FC" w14:paraId="43D8CD03" w14:textId="77777777" w:rsidTr="005055FC">
        <w:tc>
          <w:tcPr>
            <w:tcW w:w="3116" w:type="dxa"/>
          </w:tcPr>
          <w:p w14:paraId="3496EC67" w14:textId="598AB067" w:rsidR="005055FC" w:rsidRDefault="00CB3E80" w:rsidP="00B3251B">
            <w:pPr>
              <w:ind w:right="1021"/>
              <w:jc w:val="right"/>
              <w:rPr>
                <w:rFonts w:ascii="Cambria" w:eastAsia="Cambria" w:hAnsi="Cambria" w:cs="Times New Roman"/>
              </w:rPr>
            </w:pPr>
            <w:r>
              <w:rPr>
                <w:rFonts w:ascii="Cambria" w:eastAsia="Cambria" w:hAnsi="Cambria" w:cs="Times New Roman"/>
              </w:rPr>
              <w:t>12.06</w:t>
            </w:r>
          </w:p>
        </w:tc>
        <w:tc>
          <w:tcPr>
            <w:tcW w:w="3117" w:type="dxa"/>
          </w:tcPr>
          <w:p w14:paraId="1CF7ED0F" w14:textId="3142E54B" w:rsidR="005055FC" w:rsidRDefault="00CB3E80" w:rsidP="00B3251B">
            <w:pPr>
              <w:ind w:right="1021"/>
              <w:jc w:val="right"/>
              <w:rPr>
                <w:rFonts w:ascii="Cambria" w:eastAsia="Cambria" w:hAnsi="Cambria" w:cs="Times New Roman"/>
              </w:rPr>
            </w:pPr>
            <w:r>
              <w:rPr>
                <w:rFonts w:ascii="Cambria" w:eastAsia="Cambria" w:hAnsi="Cambria" w:cs="Times New Roman"/>
              </w:rPr>
              <w:t>13.90</w:t>
            </w:r>
          </w:p>
        </w:tc>
        <w:tc>
          <w:tcPr>
            <w:tcW w:w="3117" w:type="dxa"/>
          </w:tcPr>
          <w:p w14:paraId="6E4E106B" w14:textId="6731E994" w:rsidR="005055FC" w:rsidRDefault="00CB3E80" w:rsidP="00B3251B">
            <w:pPr>
              <w:ind w:right="1021"/>
              <w:jc w:val="right"/>
              <w:rPr>
                <w:rFonts w:ascii="Cambria" w:eastAsia="Cambria" w:hAnsi="Cambria" w:cs="Times New Roman"/>
              </w:rPr>
            </w:pPr>
            <w:r>
              <w:rPr>
                <w:rFonts w:ascii="Cambria" w:eastAsia="Cambria" w:hAnsi="Cambria" w:cs="Times New Roman"/>
              </w:rPr>
              <w:t>14.12</w:t>
            </w:r>
          </w:p>
        </w:tc>
      </w:tr>
      <w:tr w:rsidR="005055FC" w14:paraId="5A3289F0" w14:textId="77777777" w:rsidTr="005055FC">
        <w:tc>
          <w:tcPr>
            <w:tcW w:w="3116" w:type="dxa"/>
          </w:tcPr>
          <w:p w14:paraId="5D5C7675" w14:textId="0B273012" w:rsidR="005055FC" w:rsidRDefault="00CB3E80" w:rsidP="00B3251B">
            <w:pPr>
              <w:ind w:right="1021"/>
              <w:jc w:val="right"/>
              <w:rPr>
                <w:rFonts w:ascii="Cambria" w:eastAsia="Cambria" w:hAnsi="Cambria" w:cs="Times New Roman"/>
              </w:rPr>
            </w:pPr>
            <w:r>
              <w:rPr>
                <w:rFonts w:ascii="Cambria" w:eastAsia="Cambria" w:hAnsi="Cambria" w:cs="Times New Roman"/>
              </w:rPr>
              <w:t>14.12</w:t>
            </w:r>
          </w:p>
        </w:tc>
        <w:tc>
          <w:tcPr>
            <w:tcW w:w="3117" w:type="dxa"/>
          </w:tcPr>
          <w:p w14:paraId="3F394896" w14:textId="32C863A9" w:rsidR="005055FC" w:rsidRDefault="00CB3E80" w:rsidP="00B3251B">
            <w:pPr>
              <w:ind w:right="1021"/>
              <w:jc w:val="right"/>
              <w:rPr>
                <w:rFonts w:ascii="Cambria" w:eastAsia="Cambria" w:hAnsi="Cambria" w:cs="Times New Roman"/>
              </w:rPr>
            </w:pPr>
            <w:r>
              <w:rPr>
                <w:rFonts w:ascii="Cambria" w:eastAsia="Cambria" w:hAnsi="Cambria" w:cs="Times New Roman"/>
              </w:rPr>
              <w:t>15.16</w:t>
            </w:r>
          </w:p>
        </w:tc>
        <w:tc>
          <w:tcPr>
            <w:tcW w:w="3117" w:type="dxa"/>
          </w:tcPr>
          <w:p w14:paraId="13A2736B" w14:textId="7BDC0307" w:rsidR="005055FC" w:rsidRDefault="00CB3E80" w:rsidP="00B3251B">
            <w:pPr>
              <w:ind w:right="1021"/>
              <w:jc w:val="right"/>
              <w:rPr>
                <w:rFonts w:ascii="Cambria" w:eastAsia="Cambria" w:hAnsi="Cambria" w:cs="Times New Roman"/>
              </w:rPr>
            </w:pPr>
            <w:r>
              <w:rPr>
                <w:rFonts w:ascii="Cambria" w:eastAsia="Cambria" w:hAnsi="Cambria" w:cs="Times New Roman"/>
              </w:rPr>
              <w:t>16.20</w:t>
            </w:r>
          </w:p>
        </w:tc>
      </w:tr>
      <w:tr w:rsidR="005055FC" w14:paraId="63416037" w14:textId="77777777" w:rsidTr="005055FC">
        <w:tc>
          <w:tcPr>
            <w:tcW w:w="3116" w:type="dxa"/>
          </w:tcPr>
          <w:p w14:paraId="049DC19C" w14:textId="032661EA" w:rsidR="005055FC" w:rsidRDefault="00CB3E80" w:rsidP="00B3251B">
            <w:pPr>
              <w:ind w:right="1021"/>
              <w:jc w:val="right"/>
              <w:rPr>
                <w:rFonts w:ascii="Cambria" w:eastAsia="Cambria" w:hAnsi="Cambria" w:cs="Times New Roman"/>
              </w:rPr>
            </w:pPr>
            <w:r>
              <w:rPr>
                <w:rFonts w:ascii="Cambria" w:eastAsia="Cambria" w:hAnsi="Cambria" w:cs="Times New Roman"/>
              </w:rPr>
              <w:t>16.20</w:t>
            </w:r>
          </w:p>
        </w:tc>
        <w:tc>
          <w:tcPr>
            <w:tcW w:w="3117" w:type="dxa"/>
          </w:tcPr>
          <w:p w14:paraId="33193D23" w14:textId="67E6AA34" w:rsidR="005055FC" w:rsidRDefault="00CB3E80" w:rsidP="00B3251B">
            <w:pPr>
              <w:ind w:right="1021"/>
              <w:jc w:val="right"/>
              <w:rPr>
                <w:rFonts w:ascii="Cambria" w:eastAsia="Cambria" w:hAnsi="Cambria" w:cs="Times New Roman"/>
              </w:rPr>
            </w:pPr>
            <w:r>
              <w:rPr>
                <w:rFonts w:ascii="Cambria" w:eastAsia="Cambria" w:hAnsi="Cambria" w:cs="Times New Roman"/>
              </w:rPr>
              <w:t>17.26</w:t>
            </w:r>
          </w:p>
        </w:tc>
        <w:tc>
          <w:tcPr>
            <w:tcW w:w="3117" w:type="dxa"/>
          </w:tcPr>
          <w:p w14:paraId="6A4B3BC8" w14:textId="6E6E4BDC" w:rsidR="005055FC" w:rsidRDefault="00CB3E80" w:rsidP="00B3251B">
            <w:pPr>
              <w:ind w:right="1021"/>
              <w:jc w:val="right"/>
              <w:rPr>
                <w:rFonts w:ascii="Cambria" w:eastAsia="Cambria" w:hAnsi="Cambria" w:cs="Times New Roman"/>
              </w:rPr>
            </w:pPr>
            <w:r>
              <w:rPr>
                <w:rFonts w:ascii="Cambria" w:eastAsia="Cambria" w:hAnsi="Cambria" w:cs="Times New Roman"/>
              </w:rPr>
              <w:t>18.32</w:t>
            </w:r>
          </w:p>
        </w:tc>
      </w:tr>
      <w:tr w:rsidR="005055FC" w14:paraId="3FDB2BA5" w14:textId="77777777" w:rsidTr="005055FC">
        <w:tc>
          <w:tcPr>
            <w:tcW w:w="3116" w:type="dxa"/>
          </w:tcPr>
          <w:p w14:paraId="7B13C4C9" w14:textId="45A7FD6A" w:rsidR="005055FC" w:rsidRDefault="00CB3E80" w:rsidP="00B3251B">
            <w:pPr>
              <w:ind w:right="1021"/>
              <w:jc w:val="right"/>
              <w:rPr>
                <w:rFonts w:ascii="Cambria" w:eastAsia="Cambria" w:hAnsi="Cambria" w:cs="Times New Roman"/>
              </w:rPr>
            </w:pPr>
            <w:r>
              <w:rPr>
                <w:rFonts w:ascii="Cambria" w:eastAsia="Cambria" w:hAnsi="Cambria" w:cs="Times New Roman"/>
              </w:rPr>
              <w:t>18.32</w:t>
            </w:r>
          </w:p>
        </w:tc>
        <w:tc>
          <w:tcPr>
            <w:tcW w:w="3117" w:type="dxa"/>
          </w:tcPr>
          <w:p w14:paraId="407158B1" w14:textId="17EC7413" w:rsidR="005055FC" w:rsidRDefault="00CB3E80" w:rsidP="00B3251B">
            <w:pPr>
              <w:ind w:right="1021"/>
              <w:jc w:val="right"/>
              <w:rPr>
                <w:rFonts w:ascii="Cambria" w:eastAsia="Cambria" w:hAnsi="Cambria" w:cs="Times New Roman"/>
              </w:rPr>
            </w:pPr>
            <w:r>
              <w:rPr>
                <w:rFonts w:ascii="Cambria" w:eastAsia="Cambria" w:hAnsi="Cambria" w:cs="Times New Roman"/>
              </w:rPr>
              <w:t>19.40</w:t>
            </w:r>
          </w:p>
        </w:tc>
        <w:tc>
          <w:tcPr>
            <w:tcW w:w="3117" w:type="dxa"/>
          </w:tcPr>
          <w:p w14:paraId="576459F0" w14:textId="2A82F40F" w:rsidR="005055FC" w:rsidRDefault="00CB3E80" w:rsidP="00B3251B">
            <w:pPr>
              <w:ind w:right="1021"/>
              <w:jc w:val="right"/>
              <w:rPr>
                <w:rFonts w:ascii="Cambria" w:eastAsia="Cambria" w:hAnsi="Cambria" w:cs="Times New Roman"/>
              </w:rPr>
            </w:pPr>
            <w:r>
              <w:rPr>
                <w:rFonts w:ascii="Cambria" w:eastAsia="Cambria" w:hAnsi="Cambria" w:cs="Times New Roman"/>
              </w:rPr>
              <w:t>20.49</w:t>
            </w:r>
          </w:p>
        </w:tc>
      </w:tr>
      <w:tr w:rsidR="005055FC" w14:paraId="3B56B607" w14:textId="77777777" w:rsidTr="005055FC">
        <w:tc>
          <w:tcPr>
            <w:tcW w:w="3116" w:type="dxa"/>
          </w:tcPr>
          <w:p w14:paraId="4D68EBFE" w14:textId="1968A55F" w:rsidR="005055FC" w:rsidRDefault="00CB3E80" w:rsidP="00B3251B">
            <w:pPr>
              <w:ind w:right="1021"/>
              <w:jc w:val="right"/>
              <w:rPr>
                <w:rFonts w:ascii="Cambria" w:eastAsia="Cambria" w:hAnsi="Cambria" w:cs="Times New Roman"/>
              </w:rPr>
            </w:pPr>
            <w:r>
              <w:rPr>
                <w:rFonts w:ascii="Cambria" w:eastAsia="Cambria" w:hAnsi="Cambria" w:cs="Times New Roman"/>
              </w:rPr>
              <w:t>20.49</w:t>
            </w:r>
          </w:p>
        </w:tc>
        <w:tc>
          <w:tcPr>
            <w:tcW w:w="3117" w:type="dxa"/>
          </w:tcPr>
          <w:p w14:paraId="4D32594C" w14:textId="604769B9" w:rsidR="005055FC" w:rsidRDefault="00CB3E80" w:rsidP="00B3251B">
            <w:pPr>
              <w:ind w:right="1021"/>
              <w:jc w:val="right"/>
              <w:rPr>
                <w:rFonts w:ascii="Cambria" w:eastAsia="Cambria" w:hAnsi="Cambria" w:cs="Times New Roman"/>
              </w:rPr>
            </w:pPr>
            <w:r>
              <w:rPr>
                <w:rFonts w:ascii="Cambria" w:eastAsia="Cambria" w:hAnsi="Cambria" w:cs="Times New Roman"/>
              </w:rPr>
              <w:t>21.60</w:t>
            </w:r>
          </w:p>
        </w:tc>
        <w:tc>
          <w:tcPr>
            <w:tcW w:w="3117" w:type="dxa"/>
          </w:tcPr>
          <w:p w14:paraId="1F989346" w14:textId="3954E06C" w:rsidR="005055FC" w:rsidRDefault="00CB3E80" w:rsidP="00B3251B">
            <w:pPr>
              <w:ind w:right="1021"/>
              <w:jc w:val="right"/>
              <w:rPr>
                <w:rFonts w:ascii="Cambria" w:eastAsia="Cambria" w:hAnsi="Cambria" w:cs="Times New Roman"/>
              </w:rPr>
            </w:pPr>
            <w:r>
              <w:rPr>
                <w:rFonts w:ascii="Cambria" w:eastAsia="Cambria" w:hAnsi="Cambria" w:cs="Times New Roman"/>
              </w:rPr>
              <w:t>22.71</w:t>
            </w:r>
          </w:p>
        </w:tc>
      </w:tr>
      <w:tr w:rsidR="005055FC" w14:paraId="4AA234CA" w14:textId="77777777" w:rsidTr="005055FC">
        <w:tc>
          <w:tcPr>
            <w:tcW w:w="3116" w:type="dxa"/>
          </w:tcPr>
          <w:p w14:paraId="7B0583A7" w14:textId="4F94D7FA" w:rsidR="005055FC" w:rsidRDefault="00CB3E80" w:rsidP="00B3251B">
            <w:pPr>
              <w:ind w:right="1021"/>
              <w:jc w:val="right"/>
              <w:rPr>
                <w:rFonts w:ascii="Cambria" w:eastAsia="Cambria" w:hAnsi="Cambria" w:cs="Times New Roman"/>
              </w:rPr>
            </w:pPr>
            <w:r>
              <w:rPr>
                <w:rFonts w:ascii="Cambria" w:eastAsia="Cambria" w:hAnsi="Cambria" w:cs="Times New Roman"/>
              </w:rPr>
              <w:t>22.71</w:t>
            </w:r>
          </w:p>
        </w:tc>
        <w:tc>
          <w:tcPr>
            <w:tcW w:w="3117" w:type="dxa"/>
          </w:tcPr>
          <w:p w14:paraId="1D98848C" w14:textId="6793A68A" w:rsidR="005055FC" w:rsidRDefault="00CB3E80" w:rsidP="00B3251B">
            <w:pPr>
              <w:ind w:right="1021"/>
              <w:jc w:val="right"/>
              <w:rPr>
                <w:rFonts w:ascii="Cambria" w:eastAsia="Cambria" w:hAnsi="Cambria" w:cs="Times New Roman"/>
              </w:rPr>
            </w:pPr>
            <w:r>
              <w:rPr>
                <w:rFonts w:ascii="Cambria" w:eastAsia="Cambria" w:hAnsi="Cambria" w:cs="Times New Roman"/>
              </w:rPr>
              <w:t>23.86</w:t>
            </w:r>
          </w:p>
        </w:tc>
        <w:tc>
          <w:tcPr>
            <w:tcW w:w="3117" w:type="dxa"/>
          </w:tcPr>
          <w:p w14:paraId="7F21B178" w14:textId="49E5D216" w:rsidR="005055FC" w:rsidRDefault="00CB3E80" w:rsidP="00B3251B">
            <w:pPr>
              <w:ind w:right="1021"/>
              <w:jc w:val="right"/>
              <w:rPr>
                <w:rFonts w:ascii="Cambria" w:eastAsia="Cambria" w:hAnsi="Cambria" w:cs="Times New Roman"/>
              </w:rPr>
            </w:pPr>
            <w:r>
              <w:rPr>
                <w:rFonts w:ascii="Cambria" w:eastAsia="Cambria" w:hAnsi="Cambria" w:cs="Times New Roman"/>
              </w:rPr>
              <w:t>25.01</w:t>
            </w:r>
          </w:p>
        </w:tc>
      </w:tr>
      <w:tr w:rsidR="008A084E" w14:paraId="5F8FA412" w14:textId="77777777" w:rsidTr="005055FC">
        <w:tc>
          <w:tcPr>
            <w:tcW w:w="3116" w:type="dxa"/>
          </w:tcPr>
          <w:p w14:paraId="4B74C395" w14:textId="59BAE8AA" w:rsidR="008A084E" w:rsidRDefault="00CB3E80" w:rsidP="00B3251B">
            <w:pPr>
              <w:ind w:right="1021"/>
              <w:jc w:val="right"/>
              <w:rPr>
                <w:rFonts w:ascii="Cambria" w:eastAsia="Cambria" w:hAnsi="Cambria" w:cs="Times New Roman"/>
              </w:rPr>
            </w:pPr>
            <w:r>
              <w:rPr>
                <w:rFonts w:ascii="Cambria" w:eastAsia="Cambria" w:hAnsi="Cambria" w:cs="Times New Roman"/>
              </w:rPr>
              <w:t>25.01</w:t>
            </w:r>
          </w:p>
        </w:tc>
        <w:tc>
          <w:tcPr>
            <w:tcW w:w="3117" w:type="dxa"/>
          </w:tcPr>
          <w:p w14:paraId="597FF84E" w14:textId="438563B8" w:rsidR="008A084E" w:rsidRDefault="00CB3E80" w:rsidP="00B3251B">
            <w:pPr>
              <w:ind w:right="1021"/>
              <w:jc w:val="right"/>
              <w:rPr>
                <w:rFonts w:ascii="Cambria" w:eastAsia="Cambria" w:hAnsi="Cambria" w:cs="Times New Roman"/>
              </w:rPr>
            </w:pPr>
            <w:r>
              <w:rPr>
                <w:rFonts w:ascii="Cambria" w:eastAsia="Cambria" w:hAnsi="Cambria" w:cs="Times New Roman"/>
              </w:rPr>
              <w:t>26.20</w:t>
            </w:r>
          </w:p>
        </w:tc>
        <w:tc>
          <w:tcPr>
            <w:tcW w:w="3117" w:type="dxa"/>
          </w:tcPr>
          <w:p w14:paraId="1D65A5A0" w14:textId="696ABBEA" w:rsidR="008A084E" w:rsidRDefault="00CB3E80" w:rsidP="00B3251B">
            <w:pPr>
              <w:ind w:right="1021"/>
              <w:jc w:val="right"/>
              <w:rPr>
                <w:rFonts w:ascii="Cambria" w:eastAsia="Cambria" w:hAnsi="Cambria" w:cs="Times New Roman"/>
              </w:rPr>
            </w:pPr>
            <w:r>
              <w:rPr>
                <w:rFonts w:ascii="Cambria" w:eastAsia="Cambria" w:hAnsi="Cambria" w:cs="Times New Roman"/>
              </w:rPr>
              <w:t>27.39</w:t>
            </w:r>
          </w:p>
        </w:tc>
      </w:tr>
      <w:tr w:rsidR="008A084E" w14:paraId="60306AB4" w14:textId="77777777" w:rsidTr="005055FC">
        <w:tc>
          <w:tcPr>
            <w:tcW w:w="3116" w:type="dxa"/>
          </w:tcPr>
          <w:p w14:paraId="393D4573" w14:textId="58557C57" w:rsidR="008A084E" w:rsidRDefault="00CB3E80" w:rsidP="00B3251B">
            <w:pPr>
              <w:ind w:right="1021"/>
              <w:jc w:val="right"/>
              <w:rPr>
                <w:rFonts w:ascii="Cambria" w:eastAsia="Cambria" w:hAnsi="Cambria" w:cs="Times New Roman"/>
              </w:rPr>
            </w:pPr>
            <w:r>
              <w:rPr>
                <w:rFonts w:ascii="Cambria" w:eastAsia="Cambria" w:hAnsi="Cambria" w:cs="Times New Roman"/>
              </w:rPr>
              <w:t>27.39</w:t>
            </w:r>
          </w:p>
        </w:tc>
        <w:tc>
          <w:tcPr>
            <w:tcW w:w="3117" w:type="dxa"/>
          </w:tcPr>
          <w:p w14:paraId="7E9E202C" w14:textId="77718B30" w:rsidR="008A084E" w:rsidRDefault="00CB3E80" w:rsidP="00B3251B">
            <w:pPr>
              <w:ind w:right="1021"/>
              <w:jc w:val="right"/>
              <w:rPr>
                <w:rFonts w:ascii="Cambria" w:eastAsia="Cambria" w:hAnsi="Cambria" w:cs="Times New Roman"/>
              </w:rPr>
            </w:pPr>
            <w:r>
              <w:rPr>
                <w:rFonts w:ascii="Cambria" w:eastAsia="Cambria" w:hAnsi="Cambria" w:cs="Times New Roman"/>
              </w:rPr>
              <w:t>28.63</w:t>
            </w:r>
          </w:p>
        </w:tc>
        <w:tc>
          <w:tcPr>
            <w:tcW w:w="3117" w:type="dxa"/>
          </w:tcPr>
          <w:p w14:paraId="13452F33" w14:textId="5A5664BF" w:rsidR="008A084E" w:rsidRDefault="00CB3E80" w:rsidP="00B3251B">
            <w:pPr>
              <w:ind w:right="1021"/>
              <w:jc w:val="right"/>
              <w:rPr>
                <w:rFonts w:ascii="Cambria" w:eastAsia="Cambria" w:hAnsi="Cambria" w:cs="Times New Roman"/>
              </w:rPr>
            </w:pPr>
            <w:r>
              <w:rPr>
                <w:rFonts w:ascii="Cambria" w:eastAsia="Cambria" w:hAnsi="Cambria" w:cs="Times New Roman"/>
              </w:rPr>
              <w:t>29.87</w:t>
            </w:r>
          </w:p>
        </w:tc>
      </w:tr>
      <w:tr w:rsidR="008A084E" w14:paraId="13419130" w14:textId="77777777" w:rsidTr="005055FC">
        <w:tc>
          <w:tcPr>
            <w:tcW w:w="3116" w:type="dxa"/>
          </w:tcPr>
          <w:p w14:paraId="632F3F70" w14:textId="3F7EE31C" w:rsidR="008A084E" w:rsidRDefault="00CB3E80" w:rsidP="00B3251B">
            <w:pPr>
              <w:ind w:right="1021"/>
              <w:jc w:val="right"/>
              <w:rPr>
                <w:rFonts w:ascii="Cambria" w:eastAsia="Cambria" w:hAnsi="Cambria" w:cs="Times New Roman"/>
              </w:rPr>
            </w:pPr>
            <w:r>
              <w:rPr>
                <w:rFonts w:ascii="Cambria" w:eastAsia="Cambria" w:hAnsi="Cambria" w:cs="Times New Roman"/>
              </w:rPr>
              <w:t>29.87</w:t>
            </w:r>
          </w:p>
        </w:tc>
        <w:tc>
          <w:tcPr>
            <w:tcW w:w="3117" w:type="dxa"/>
          </w:tcPr>
          <w:p w14:paraId="26A1896D" w14:textId="59C78A70" w:rsidR="008A084E" w:rsidRDefault="00CB3E80" w:rsidP="00B3251B">
            <w:pPr>
              <w:ind w:right="1021"/>
              <w:jc w:val="right"/>
              <w:rPr>
                <w:rFonts w:ascii="Cambria" w:eastAsia="Cambria" w:hAnsi="Cambria" w:cs="Times New Roman"/>
              </w:rPr>
            </w:pPr>
            <w:r>
              <w:rPr>
                <w:rFonts w:ascii="Cambria" w:eastAsia="Cambria" w:hAnsi="Cambria" w:cs="Times New Roman"/>
              </w:rPr>
              <w:t>31.17</w:t>
            </w:r>
          </w:p>
        </w:tc>
        <w:tc>
          <w:tcPr>
            <w:tcW w:w="3117" w:type="dxa"/>
          </w:tcPr>
          <w:p w14:paraId="1E21D6FE" w14:textId="48B64BF1" w:rsidR="008A084E" w:rsidRDefault="00CB3E80" w:rsidP="00B3251B">
            <w:pPr>
              <w:ind w:right="1021"/>
              <w:jc w:val="right"/>
              <w:rPr>
                <w:rFonts w:ascii="Cambria" w:eastAsia="Cambria" w:hAnsi="Cambria" w:cs="Times New Roman"/>
              </w:rPr>
            </w:pPr>
            <w:r>
              <w:rPr>
                <w:rFonts w:ascii="Cambria" w:eastAsia="Cambria" w:hAnsi="Cambria" w:cs="Times New Roman"/>
              </w:rPr>
              <w:t>32.46</w:t>
            </w:r>
          </w:p>
        </w:tc>
      </w:tr>
      <w:tr w:rsidR="008A084E" w14:paraId="3314B439" w14:textId="77777777" w:rsidTr="005055FC">
        <w:tc>
          <w:tcPr>
            <w:tcW w:w="3116" w:type="dxa"/>
          </w:tcPr>
          <w:p w14:paraId="3EE4825C" w14:textId="02987B3C" w:rsidR="008A084E" w:rsidRDefault="00CB3E80" w:rsidP="00B3251B">
            <w:pPr>
              <w:ind w:right="1021"/>
              <w:jc w:val="right"/>
              <w:rPr>
                <w:rFonts w:ascii="Cambria" w:eastAsia="Cambria" w:hAnsi="Cambria" w:cs="Times New Roman"/>
              </w:rPr>
            </w:pPr>
            <w:r>
              <w:rPr>
                <w:rFonts w:ascii="Cambria" w:eastAsia="Cambria" w:hAnsi="Cambria" w:cs="Times New Roman"/>
              </w:rPr>
              <w:t>32.46</w:t>
            </w:r>
          </w:p>
        </w:tc>
        <w:tc>
          <w:tcPr>
            <w:tcW w:w="3117" w:type="dxa"/>
          </w:tcPr>
          <w:p w14:paraId="5F69CDAD" w14:textId="563B6B27" w:rsidR="008A084E" w:rsidRDefault="00CB3E80" w:rsidP="00B3251B">
            <w:pPr>
              <w:ind w:right="1021"/>
              <w:jc w:val="right"/>
              <w:rPr>
                <w:rFonts w:ascii="Cambria" w:eastAsia="Cambria" w:hAnsi="Cambria" w:cs="Times New Roman"/>
              </w:rPr>
            </w:pPr>
            <w:r>
              <w:rPr>
                <w:rFonts w:ascii="Cambria" w:eastAsia="Cambria" w:hAnsi="Cambria" w:cs="Times New Roman"/>
              </w:rPr>
              <w:t>33.82</w:t>
            </w:r>
          </w:p>
        </w:tc>
        <w:tc>
          <w:tcPr>
            <w:tcW w:w="3117" w:type="dxa"/>
          </w:tcPr>
          <w:p w14:paraId="79043FE9" w14:textId="794556D7" w:rsidR="008A084E" w:rsidRDefault="00CB3E80" w:rsidP="00B3251B">
            <w:pPr>
              <w:ind w:right="1021"/>
              <w:jc w:val="right"/>
              <w:rPr>
                <w:rFonts w:ascii="Cambria" w:eastAsia="Cambria" w:hAnsi="Cambria" w:cs="Times New Roman"/>
              </w:rPr>
            </w:pPr>
            <w:r>
              <w:rPr>
                <w:rFonts w:ascii="Cambria" w:eastAsia="Cambria" w:hAnsi="Cambria" w:cs="Times New Roman"/>
              </w:rPr>
              <w:t>35.18</w:t>
            </w:r>
          </w:p>
        </w:tc>
      </w:tr>
      <w:tr w:rsidR="008A084E" w14:paraId="4D36781E" w14:textId="77777777" w:rsidTr="005055FC">
        <w:tc>
          <w:tcPr>
            <w:tcW w:w="3116" w:type="dxa"/>
          </w:tcPr>
          <w:p w14:paraId="7705B9DA" w14:textId="609A386D" w:rsidR="008A084E" w:rsidRDefault="00CB3E80" w:rsidP="00B3251B">
            <w:pPr>
              <w:ind w:right="1021"/>
              <w:jc w:val="right"/>
              <w:rPr>
                <w:rFonts w:ascii="Cambria" w:eastAsia="Cambria" w:hAnsi="Cambria" w:cs="Times New Roman"/>
              </w:rPr>
            </w:pPr>
            <w:r>
              <w:rPr>
                <w:rFonts w:ascii="Cambria" w:eastAsia="Cambria" w:hAnsi="Cambria" w:cs="Times New Roman"/>
              </w:rPr>
              <w:t>35.18</w:t>
            </w:r>
          </w:p>
        </w:tc>
        <w:tc>
          <w:tcPr>
            <w:tcW w:w="3117" w:type="dxa"/>
          </w:tcPr>
          <w:p w14:paraId="31B7D5D5" w14:textId="04A17F95" w:rsidR="008A084E" w:rsidRDefault="00CB3E80" w:rsidP="00B3251B">
            <w:pPr>
              <w:ind w:right="1021"/>
              <w:jc w:val="right"/>
              <w:rPr>
                <w:rFonts w:ascii="Cambria" w:eastAsia="Cambria" w:hAnsi="Cambria" w:cs="Times New Roman"/>
              </w:rPr>
            </w:pPr>
            <w:r>
              <w:rPr>
                <w:rFonts w:ascii="Cambria" w:eastAsia="Cambria" w:hAnsi="Cambria" w:cs="Times New Roman"/>
              </w:rPr>
              <w:t>36.62</w:t>
            </w:r>
          </w:p>
        </w:tc>
        <w:tc>
          <w:tcPr>
            <w:tcW w:w="3117" w:type="dxa"/>
          </w:tcPr>
          <w:p w14:paraId="74932D1C" w14:textId="5B44CE7A" w:rsidR="008A084E" w:rsidRDefault="00CB3E80" w:rsidP="00B3251B">
            <w:pPr>
              <w:ind w:right="1021"/>
              <w:jc w:val="right"/>
              <w:rPr>
                <w:rFonts w:ascii="Cambria" w:eastAsia="Cambria" w:hAnsi="Cambria" w:cs="Times New Roman"/>
              </w:rPr>
            </w:pPr>
            <w:r>
              <w:rPr>
                <w:rFonts w:ascii="Cambria" w:eastAsia="Cambria" w:hAnsi="Cambria" w:cs="Times New Roman"/>
              </w:rPr>
              <w:t>38.06</w:t>
            </w:r>
          </w:p>
        </w:tc>
      </w:tr>
      <w:tr w:rsidR="00CB3E80" w14:paraId="77025237" w14:textId="77777777" w:rsidTr="005055FC">
        <w:tc>
          <w:tcPr>
            <w:tcW w:w="3116" w:type="dxa"/>
          </w:tcPr>
          <w:p w14:paraId="1ECF7080" w14:textId="738C2E33" w:rsidR="00CB3E80" w:rsidRDefault="00CB3E80" w:rsidP="00B3251B">
            <w:pPr>
              <w:ind w:right="1021"/>
              <w:jc w:val="right"/>
              <w:rPr>
                <w:rFonts w:ascii="Cambria" w:eastAsia="Cambria" w:hAnsi="Cambria" w:cs="Times New Roman"/>
              </w:rPr>
            </w:pPr>
            <w:r>
              <w:rPr>
                <w:rFonts w:ascii="Cambria" w:eastAsia="Cambria" w:hAnsi="Cambria" w:cs="Times New Roman"/>
              </w:rPr>
              <w:t>38.06</w:t>
            </w:r>
          </w:p>
        </w:tc>
        <w:tc>
          <w:tcPr>
            <w:tcW w:w="3117" w:type="dxa"/>
          </w:tcPr>
          <w:p w14:paraId="171BA263" w14:textId="398DA49B" w:rsidR="00CB3E80" w:rsidRDefault="00CB3E80" w:rsidP="00B3251B">
            <w:pPr>
              <w:ind w:right="1021"/>
              <w:jc w:val="right"/>
              <w:rPr>
                <w:rFonts w:ascii="Cambria" w:eastAsia="Cambria" w:hAnsi="Cambria" w:cs="Times New Roman"/>
              </w:rPr>
            </w:pPr>
            <w:r>
              <w:rPr>
                <w:rFonts w:ascii="Cambria" w:eastAsia="Cambria" w:hAnsi="Cambria" w:cs="Times New Roman"/>
              </w:rPr>
              <w:t>39.58</w:t>
            </w:r>
          </w:p>
        </w:tc>
        <w:tc>
          <w:tcPr>
            <w:tcW w:w="3117" w:type="dxa"/>
          </w:tcPr>
          <w:p w14:paraId="1A31792C" w14:textId="66F111A5" w:rsidR="00CB3E80" w:rsidRDefault="00CB3E80" w:rsidP="00B3251B">
            <w:pPr>
              <w:ind w:right="1021"/>
              <w:jc w:val="right"/>
              <w:rPr>
                <w:rFonts w:ascii="Cambria" w:eastAsia="Cambria" w:hAnsi="Cambria" w:cs="Times New Roman"/>
              </w:rPr>
            </w:pPr>
            <w:r>
              <w:rPr>
                <w:rFonts w:ascii="Cambria" w:eastAsia="Cambria" w:hAnsi="Cambria" w:cs="Times New Roman"/>
              </w:rPr>
              <w:t>41.10</w:t>
            </w:r>
          </w:p>
        </w:tc>
      </w:tr>
      <w:tr w:rsidR="00CB3E80" w14:paraId="5709EB5F" w14:textId="77777777" w:rsidTr="005055FC">
        <w:tc>
          <w:tcPr>
            <w:tcW w:w="3116" w:type="dxa"/>
          </w:tcPr>
          <w:p w14:paraId="4EB2AD43" w14:textId="1496198B" w:rsidR="00CB3E80" w:rsidRDefault="00CB3E80" w:rsidP="00B3251B">
            <w:pPr>
              <w:ind w:right="1021"/>
              <w:jc w:val="right"/>
              <w:rPr>
                <w:rFonts w:ascii="Cambria" w:eastAsia="Cambria" w:hAnsi="Cambria" w:cs="Times New Roman"/>
              </w:rPr>
            </w:pPr>
            <w:r>
              <w:rPr>
                <w:rFonts w:ascii="Cambria" w:eastAsia="Cambria" w:hAnsi="Cambria" w:cs="Times New Roman"/>
              </w:rPr>
              <w:t>41.10</w:t>
            </w:r>
          </w:p>
        </w:tc>
        <w:tc>
          <w:tcPr>
            <w:tcW w:w="3117" w:type="dxa"/>
          </w:tcPr>
          <w:p w14:paraId="37ADC892" w14:textId="70A5F0AF" w:rsidR="00CB3E80" w:rsidRDefault="00CB3E80" w:rsidP="00B3251B">
            <w:pPr>
              <w:ind w:right="1021"/>
              <w:jc w:val="right"/>
              <w:rPr>
                <w:rFonts w:ascii="Cambria" w:eastAsia="Cambria" w:hAnsi="Cambria" w:cs="Times New Roman"/>
              </w:rPr>
            </w:pPr>
            <w:r>
              <w:rPr>
                <w:rFonts w:ascii="Cambria" w:eastAsia="Cambria" w:hAnsi="Cambria" w:cs="Times New Roman"/>
              </w:rPr>
              <w:t>42.72</w:t>
            </w:r>
          </w:p>
        </w:tc>
        <w:tc>
          <w:tcPr>
            <w:tcW w:w="3117" w:type="dxa"/>
          </w:tcPr>
          <w:p w14:paraId="20F44BBA" w14:textId="0EB63E39" w:rsidR="00CB3E80" w:rsidRDefault="00CB3E80" w:rsidP="00B3251B">
            <w:pPr>
              <w:ind w:right="1021"/>
              <w:jc w:val="right"/>
              <w:rPr>
                <w:rFonts w:ascii="Cambria" w:eastAsia="Cambria" w:hAnsi="Cambria" w:cs="Times New Roman"/>
              </w:rPr>
            </w:pPr>
            <w:r>
              <w:rPr>
                <w:rFonts w:ascii="Cambria" w:eastAsia="Cambria" w:hAnsi="Cambria" w:cs="Times New Roman"/>
              </w:rPr>
              <w:t>44.33</w:t>
            </w:r>
          </w:p>
        </w:tc>
      </w:tr>
      <w:tr w:rsidR="00CB3E80" w14:paraId="66653123" w14:textId="77777777" w:rsidTr="005055FC">
        <w:tc>
          <w:tcPr>
            <w:tcW w:w="3116" w:type="dxa"/>
          </w:tcPr>
          <w:p w14:paraId="44D74782" w14:textId="71B550F8" w:rsidR="00CB3E80" w:rsidRDefault="00CB3E80" w:rsidP="00B3251B">
            <w:pPr>
              <w:ind w:right="1021"/>
              <w:jc w:val="right"/>
              <w:rPr>
                <w:rFonts w:ascii="Cambria" w:eastAsia="Cambria" w:hAnsi="Cambria" w:cs="Times New Roman"/>
              </w:rPr>
            </w:pPr>
            <w:r>
              <w:rPr>
                <w:rFonts w:ascii="Cambria" w:eastAsia="Cambria" w:hAnsi="Cambria" w:cs="Times New Roman"/>
              </w:rPr>
              <w:t>44.33</w:t>
            </w:r>
          </w:p>
        </w:tc>
        <w:tc>
          <w:tcPr>
            <w:tcW w:w="3117" w:type="dxa"/>
          </w:tcPr>
          <w:p w14:paraId="11DF17E7" w14:textId="481E96C4" w:rsidR="00CB3E80" w:rsidRDefault="00CB3E80" w:rsidP="00B3251B">
            <w:pPr>
              <w:ind w:right="1021"/>
              <w:jc w:val="right"/>
              <w:rPr>
                <w:rFonts w:ascii="Cambria" w:eastAsia="Cambria" w:hAnsi="Cambria" w:cs="Times New Roman"/>
              </w:rPr>
            </w:pPr>
            <w:r>
              <w:rPr>
                <w:rFonts w:ascii="Cambria" w:eastAsia="Cambria" w:hAnsi="Cambria" w:cs="Times New Roman"/>
              </w:rPr>
              <w:t>46.06</w:t>
            </w:r>
          </w:p>
        </w:tc>
        <w:tc>
          <w:tcPr>
            <w:tcW w:w="3117" w:type="dxa"/>
          </w:tcPr>
          <w:p w14:paraId="36A4ABF2" w14:textId="5808D048" w:rsidR="00CB3E80" w:rsidRDefault="00CB3E80" w:rsidP="00B3251B">
            <w:pPr>
              <w:ind w:right="1021"/>
              <w:jc w:val="right"/>
              <w:rPr>
                <w:rFonts w:ascii="Cambria" w:eastAsia="Cambria" w:hAnsi="Cambria" w:cs="Times New Roman"/>
              </w:rPr>
            </w:pPr>
            <w:r>
              <w:rPr>
                <w:rFonts w:ascii="Cambria" w:eastAsia="Cambria" w:hAnsi="Cambria" w:cs="Times New Roman"/>
              </w:rPr>
              <w:t>47.78</w:t>
            </w:r>
          </w:p>
        </w:tc>
      </w:tr>
      <w:tr w:rsidR="00CB3E80" w14:paraId="2C952374" w14:textId="77777777" w:rsidTr="005055FC">
        <w:tc>
          <w:tcPr>
            <w:tcW w:w="3116" w:type="dxa"/>
          </w:tcPr>
          <w:p w14:paraId="4219B8C6" w14:textId="312F2F4F" w:rsidR="00CB3E80" w:rsidRDefault="00CB3E80" w:rsidP="00B3251B">
            <w:pPr>
              <w:ind w:right="1021"/>
              <w:jc w:val="right"/>
              <w:rPr>
                <w:rFonts w:ascii="Cambria" w:eastAsia="Cambria" w:hAnsi="Cambria" w:cs="Times New Roman"/>
              </w:rPr>
            </w:pPr>
            <w:r>
              <w:rPr>
                <w:rFonts w:ascii="Cambria" w:eastAsia="Cambria" w:hAnsi="Cambria" w:cs="Times New Roman"/>
              </w:rPr>
              <w:t>47.78</w:t>
            </w:r>
          </w:p>
        </w:tc>
        <w:tc>
          <w:tcPr>
            <w:tcW w:w="3117" w:type="dxa"/>
          </w:tcPr>
          <w:p w14:paraId="6FD25B25" w14:textId="5EE3143C" w:rsidR="00CB3E80" w:rsidRDefault="00CB3E80" w:rsidP="00B3251B">
            <w:pPr>
              <w:ind w:right="1021"/>
              <w:jc w:val="right"/>
              <w:rPr>
                <w:rFonts w:ascii="Cambria" w:eastAsia="Cambria" w:hAnsi="Cambria" w:cs="Times New Roman"/>
              </w:rPr>
            </w:pPr>
            <w:r>
              <w:rPr>
                <w:rFonts w:ascii="Cambria" w:eastAsia="Cambria" w:hAnsi="Cambria" w:cs="Times New Roman"/>
              </w:rPr>
              <w:t>49.62</w:t>
            </w:r>
          </w:p>
        </w:tc>
        <w:tc>
          <w:tcPr>
            <w:tcW w:w="3117" w:type="dxa"/>
          </w:tcPr>
          <w:p w14:paraId="73FF84C3" w14:textId="363E3F40" w:rsidR="00CB3E80" w:rsidRDefault="00CB3E80" w:rsidP="00B3251B">
            <w:pPr>
              <w:ind w:right="1021"/>
              <w:jc w:val="right"/>
              <w:rPr>
                <w:rFonts w:ascii="Cambria" w:eastAsia="Cambria" w:hAnsi="Cambria" w:cs="Times New Roman"/>
              </w:rPr>
            </w:pPr>
            <w:r>
              <w:rPr>
                <w:rFonts w:ascii="Cambria" w:eastAsia="Cambria" w:hAnsi="Cambria" w:cs="Times New Roman"/>
              </w:rPr>
              <w:t>51.46</w:t>
            </w:r>
          </w:p>
        </w:tc>
      </w:tr>
      <w:tr w:rsidR="00CB3E80" w14:paraId="73C35502" w14:textId="77777777" w:rsidTr="005055FC">
        <w:tc>
          <w:tcPr>
            <w:tcW w:w="3116" w:type="dxa"/>
          </w:tcPr>
          <w:p w14:paraId="6237169A" w14:textId="2A9F732E" w:rsidR="00CB3E80" w:rsidRDefault="00CB3E80" w:rsidP="00B3251B">
            <w:pPr>
              <w:ind w:right="1021"/>
              <w:jc w:val="right"/>
              <w:rPr>
                <w:rFonts w:ascii="Cambria" w:eastAsia="Cambria" w:hAnsi="Cambria" w:cs="Times New Roman"/>
              </w:rPr>
            </w:pPr>
            <w:r>
              <w:rPr>
                <w:rFonts w:ascii="Cambria" w:eastAsia="Cambria" w:hAnsi="Cambria" w:cs="Times New Roman"/>
              </w:rPr>
              <w:t>51.46</w:t>
            </w:r>
          </w:p>
        </w:tc>
        <w:tc>
          <w:tcPr>
            <w:tcW w:w="3117" w:type="dxa"/>
          </w:tcPr>
          <w:p w14:paraId="766B0448" w14:textId="7D50EF24" w:rsidR="00CB3E80" w:rsidRDefault="00CB3E80" w:rsidP="00B3251B">
            <w:pPr>
              <w:ind w:right="1021"/>
              <w:jc w:val="right"/>
              <w:rPr>
                <w:rFonts w:ascii="Cambria" w:eastAsia="Cambria" w:hAnsi="Cambria" w:cs="Times New Roman"/>
              </w:rPr>
            </w:pPr>
            <w:r>
              <w:rPr>
                <w:rFonts w:ascii="Cambria" w:eastAsia="Cambria" w:hAnsi="Cambria" w:cs="Times New Roman"/>
              </w:rPr>
              <w:t>53.42</w:t>
            </w:r>
          </w:p>
        </w:tc>
        <w:tc>
          <w:tcPr>
            <w:tcW w:w="3117" w:type="dxa"/>
          </w:tcPr>
          <w:p w14:paraId="02904568" w14:textId="05259258" w:rsidR="00CB3E80" w:rsidRDefault="00CB3E80" w:rsidP="00B3251B">
            <w:pPr>
              <w:ind w:right="1021"/>
              <w:jc w:val="right"/>
              <w:rPr>
                <w:rFonts w:ascii="Cambria" w:eastAsia="Cambria" w:hAnsi="Cambria" w:cs="Times New Roman"/>
              </w:rPr>
            </w:pPr>
            <w:r>
              <w:rPr>
                <w:rFonts w:ascii="Cambria" w:eastAsia="Cambria" w:hAnsi="Cambria" w:cs="Times New Roman"/>
              </w:rPr>
              <w:t>55.39</w:t>
            </w:r>
          </w:p>
        </w:tc>
      </w:tr>
      <w:tr w:rsidR="00CB3E80" w14:paraId="5B6F24F7" w14:textId="77777777" w:rsidTr="005055FC">
        <w:tc>
          <w:tcPr>
            <w:tcW w:w="3116" w:type="dxa"/>
          </w:tcPr>
          <w:p w14:paraId="52A0150F" w14:textId="20858FEC" w:rsidR="00CB3E80" w:rsidRDefault="00CB3E80" w:rsidP="00B3251B">
            <w:pPr>
              <w:ind w:right="1021"/>
              <w:jc w:val="right"/>
              <w:rPr>
                <w:rFonts w:ascii="Cambria" w:eastAsia="Cambria" w:hAnsi="Cambria" w:cs="Times New Roman"/>
              </w:rPr>
            </w:pPr>
            <w:r>
              <w:rPr>
                <w:rFonts w:ascii="Cambria" w:eastAsia="Cambria" w:hAnsi="Cambria" w:cs="Times New Roman"/>
              </w:rPr>
              <w:t>55.39</w:t>
            </w:r>
          </w:p>
        </w:tc>
        <w:tc>
          <w:tcPr>
            <w:tcW w:w="3117" w:type="dxa"/>
          </w:tcPr>
          <w:p w14:paraId="6254C800" w14:textId="17B8207D" w:rsidR="00CB3E80" w:rsidRDefault="00CB3E80" w:rsidP="00B3251B">
            <w:pPr>
              <w:ind w:right="1021"/>
              <w:jc w:val="right"/>
              <w:rPr>
                <w:rFonts w:ascii="Cambria" w:eastAsia="Cambria" w:hAnsi="Cambria" w:cs="Times New Roman"/>
              </w:rPr>
            </w:pPr>
            <w:r>
              <w:rPr>
                <w:rFonts w:ascii="Cambria" w:eastAsia="Cambria" w:hAnsi="Cambria" w:cs="Times New Roman"/>
              </w:rPr>
              <w:t>57.50</w:t>
            </w:r>
          </w:p>
        </w:tc>
        <w:tc>
          <w:tcPr>
            <w:tcW w:w="3117" w:type="dxa"/>
          </w:tcPr>
          <w:p w14:paraId="698982E3" w14:textId="10FDB8E2" w:rsidR="00CB3E80" w:rsidRDefault="00CB3E80" w:rsidP="00B3251B">
            <w:pPr>
              <w:ind w:right="1021"/>
              <w:jc w:val="right"/>
              <w:rPr>
                <w:rFonts w:ascii="Cambria" w:eastAsia="Cambria" w:hAnsi="Cambria" w:cs="Times New Roman"/>
              </w:rPr>
            </w:pPr>
            <w:r>
              <w:rPr>
                <w:rFonts w:ascii="Cambria" w:eastAsia="Cambria" w:hAnsi="Cambria" w:cs="Times New Roman"/>
              </w:rPr>
              <w:t>59.61</w:t>
            </w:r>
          </w:p>
        </w:tc>
      </w:tr>
      <w:tr w:rsidR="00CB3E80" w14:paraId="0E857A25" w14:textId="77777777" w:rsidTr="005055FC">
        <w:tc>
          <w:tcPr>
            <w:tcW w:w="3116" w:type="dxa"/>
          </w:tcPr>
          <w:p w14:paraId="7FF4042C" w14:textId="32E008DE" w:rsidR="00CB3E80" w:rsidRDefault="00CB3E80" w:rsidP="00B3251B">
            <w:pPr>
              <w:ind w:right="1021"/>
              <w:jc w:val="right"/>
              <w:rPr>
                <w:rFonts w:ascii="Cambria" w:eastAsia="Cambria" w:hAnsi="Cambria" w:cs="Times New Roman"/>
              </w:rPr>
            </w:pPr>
            <w:r>
              <w:rPr>
                <w:rFonts w:ascii="Cambria" w:eastAsia="Cambria" w:hAnsi="Cambria" w:cs="Times New Roman"/>
              </w:rPr>
              <w:t>59.61</w:t>
            </w:r>
          </w:p>
        </w:tc>
        <w:tc>
          <w:tcPr>
            <w:tcW w:w="3117" w:type="dxa"/>
          </w:tcPr>
          <w:p w14:paraId="4F50F675" w14:textId="23591CC8" w:rsidR="00CB3E80" w:rsidRDefault="00CB3E80" w:rsidP="00B3251B">
            <w:pPr>
              <w:ind w:right="1021"/>
              <w:jc w:val="right"/>
              <w:rPr>
                <w:rFonts w:ascii="Cambria" w:eastAsia="Cambria" w:hAnsi="Cambria" w:cs="Times New Roman"/>
              </w:rPr>
            </w:pPr>
            <w:r>
              <w:rPr>
                <w:rFonts w:ascii="Cambria" w:eastAsia="Cambria" w:hAnsi="Cambria" w:cs="Times New Roman"/>
              </w:rPr>
              <w:t>61.87</w:t>
            </w:r>
          </w:p>
        </w:tc>
        <w:tc>
          <w:tcPr>
            <w:tcW w:w="3117" w:type="dxa"/>
          </w:tcPr>
          <w:p w14:paraId="700BC4B0" w14:textId="08DF8F72" w:rsidR="00CB3E80" w:rsidRDefault="00CB3E80" w:rsidP="00B3251B">
            <w:pPr>
              <w:ind w:right="1021"/>
              <w:jc w:val="right"/>
              <w:rPr>
                <w:rFonts w:ascii="Cambria" w:eastAsia="Cambria" w:hAnsi="Cambria" w:cs="Times New Roman"/>
              </w:rPr>
            </w:pPr>
            <w:r>
              <w:rPr>
                <w:rFonts w:ascii="Cambria" w:eastAsia="Cambria" w:hAnsi="Cambria" w:cs="Times New Roman"/>
              </w:rPr>
              <w:t>64.14</w:t>
            </w:r>
          </w:p>
        </w:tc>
      </w:tr>
      <w:tr w:rsidR="00CB3E80" w14:paraId="7FAF2FFB" w14:textId="77777777" w:rsidTr="005055FC">
        <w:tc>
          <w:tcPr>
            <w:tcW w:w="3116" w:type="dxa"/>
          </w:tcPr>
          <w:p w14:paraId="30FCCF4E" w14:textId="3EEE95AC" w:rsidR="00CB3E80" w:rsidRDefault="00CB3E80" w:rsidP="00B3251B">
            <w:pPr>
              <w:ind w:right="1021"/>
              <w:jc w:val="right"/>
              <w:rPr>
                <w:rFonts w:ascii="Cambria" w:eastAsia="Cambria" w:hAnsi="Cambria" w:cs="Times New Roman"/>
              </w:rPr>
            </w:pPr>
            <w:r>
              <w:rPr>
                <w:rFonts w:ascii="Cambria" w:eastAsia="Cambria" w:hAnsi="Cambria" w:cs="Times New Roman"/>
              </w:rPr>
              <w:t>64.14</w:t>
            </w:r>
          </w:p>
        </w:tc>
        <w:tc>
          <w:tcPr>
            <w:tcW w:w="3117" w:type="dxa"/>
          </w:tcPr>
          <w:p w14:paraId="6DA9B3BB" w14:textId="37E8AAD6" w:rsidR="00CB3E80" w:rsidRDefault="00CB3E80" w:rsidP="00B3251B">
            <w:pPr>
              <w:ind w:right="1021"/>
              <w:jc w:val="right"/>
              <w:rPr>
                <w:rFonts w:ascii="Cambria" w:eastAsia="Cambria" w:hAnsi="Cambria" w:cs="Times New Roman"/>
              </w:rPr>
            </w:pPr>
            <w:r>
              <w:rPr>
                <w:rFonts w:ascii="Cambria" w:eastAsia="Cambria" w:hAnsi="Cambria" w:cs="Times New Roman"/>
              </w:rPr>
              <w:t>66.57</w:t>
            </w:r>
          </w:p>
        </w:tc>
        <w:tc>
          <w:tcPr>
            <w:tcW w:w="3117" w:type="dxa"/>
          </w:tcPr>
          <w:p w14:paraId="22610951" w14:textId="57D26622" w:rsidR="00CB3E80" w:rsidRDefault="00CB3E80" w:rsidP="00B3251B">
            <w:pPr>
              <w:ind w:right="1021"/>
              <w:jc w:val="right"/>
              <w:rPr>
                <w:rFonts w:ascii="Cambria" w:eastAsia="Cambria" w:hAnsi="Cambria" w:cs="Times New Roman"/>
              </w:rPr>
            </w:pPr>
            <w:r>
              <w:rPr>
                <w:rFonts w:ascii="Cambria" w:eastAsia="Cambria" w:hAnsi="Cambria" w:cs="Times New Roman"/>
              </w:rPr>
              <w:t>69.00</w:t>
            </w:r>
          </w:p>
        </w:tc>
      </w:tr>
      <w:tr w:rsidR="00CB3E80" w14:paraId="2F3F3731" w14:textId="77777777" w:rsidTr="005055FC">
        <w:tc>
          <w:tcPr>
            <w:tcW w:w="3116" w:type="dxa"/>
          </w:tcPr>
          <w:p w14:paraId="01202C48" w14:textId="1BEFC02A" w:rsidR="00CB3E80" w:rsidRDefault="00CB3E80" w:rsidP="00B3251B">
            <w:pPr>
              <w:ind w:right="1021"/>
              <w:jc w:val="right"/>
              <w:rPr>
                <w:rFonts w:ascii="Cambria" w:eastAsia="Cambria" w:hAnsi="Cambria" w:cs="Times New Roman"/>
              </w:rPr>
            </w:pPr>
            <w:r>
              <w:rPr>
                <w:rFonts w:ascii="Cambria" w:eastAsia="Cambria" w:hAnsi="Cambria" w:cs="Times New Roman"/>
              </w:rPr>
              <w:t>69.00</w:t>
            </w:r>
          </w:p>
        </w:tc>
        <w:tc>
          <w:tcPr>
            <w:tcW w:w="3117" w:type="dxa"/>
          </w:tcPr>
          <w:p w14:paraId="4A4F792F" w14:textId="0A9DC95E" w:rsidR="00CB3E80" w:rsidRDefault="00CB3E80" w:rsidP="00B3251B">
            <w:pPr>
              <w:ind w:right="1021"/>
              <w:jc w:val="right"/>
              <w:rPr>
                <w:rFonts w:ascii="Cambria" w:eastAsia="Cambria" w:hAnsi="Cambria" w:cs="Times New Roman"/>
              </w:rPr>
            </w:pPr>
            <w:r>
              <w:rPr>
                <w:rFonts w:ascii="Cambria" w:eastAsia="Cambria" w:hAnsi="Cambria" w:cs="Times New Roman"/>
              </w:rPr>
              <w:t>71.61</w:t>
            </w:r>
          </w:p>
        </w:tc>
        <w:tc>
          <w:tcPr>
            <w:tcW w:w="3117" w:type="dxa"/>
          </w:tcPr>
          <w:p w14:paraId="65E8CE4C" w14:textId="51D8F142" w:rsidR="00CB3E80" w:rsidRDefault="00CB3E80" w:rsidP="00B3251B">
            <w:pPr>
              <w:ind w:right="1021"/>
              <w:jc w:val="right"/>
              <w:rPr>
                <w:rFonts w:ascii="Cambria" w:eastAsia="Cambria" w:hAnsi="Cambria" w:cs="Times New Roman"/>
              </w:rPr>
            </w:pPr>
            <w:r>
              <w:rPr>
                <w:rFonts w:ascii="Cambria" w:eastAsia="Cambria" w:hAnsi="Cambria" w:cs="Times New Roman"/>
              </w:rPr>
              <w:t>74.22</w:t>
            </w:r>
          </w:p>
        </w:tc>
      </w:tr>
      <w:tr w:rsidR="00CB3E80" w14:paraId="0A50F639" w14:textId="77777777" w:rsidTr="005055FC">
        <w:tc>
          <w:tcPr>
            <w:tcW w:w="3116" w:type="dxa"/>
          </w:tcPr>
          <w:p w14:paraId="64537216" w14:textId="34DEC0F1" w:rsidR="00CB3E80" w:rsidRDefault="00CB3E80" w:rsidP="00B3251B">
            <w:pPr>
              <w:ind w:right="1021"/>
              <w:jc w:val="right"/>
              <w:rPr>
                <w:rFonts w:ascii="Cambria" w:eastAsia="Cambria" w:hAnsi="Cambria" w:cs="Times New Roman"/>
              </w:rPr>
            </w:pPr>
            <w:r>
              <w:rPr>
                <w:rFonts w:ascii="Cambria" w:eastAsia="Cambria" w:hAnsi="Cambria" w:cs="Times New Roman"/>
              </w:rPr>
              <w:t>74.22</w:t>
            </w:r>
          </w:p>
        </w:tc>
        <w:tc>
          <w:tcPr>
            <w:tcW w:w="3117" w:type="dxa"/>
          </w:tcPr>
          <w:p w14:paraId="704CA70E" w14:textId="3E0B97AA" w:rsidR="00CB3E80" w:rsidRDefault="00CB3E80" w:rsidP="00B3251B">
            <w:pPr>
              <w:ind w:right="1021"/>
              <w:jc w:val="right"/>
              <w:rPr>
                <w:rFonts w:ascii="Cambria" w:eastAsia="Cambria" w:hAnsi="Cambria" w:cs="Times New Roman"/>
              </w:rPr>
            </w:pPr>
            <w:r>
              <w:rPr>
                <w:rFonts w:ascii="Cambria" w:eastAsia="Cambria" w:hAnsi="Cambria" w:cs="Times New Roman"/>
              </w:rPr>
              <w:t>77.04</w:t>
            </w:r>
          </w:p>
        </w:tc>
        <w:tc>
          <w:tcPr>
            <w:tcW w:w="3117" w:type="dxa"/>
          </w:tcPr>
          <w:p w14:paraId="47B1C7F6" w14:textId="6AFBC443" w:rsidR="00CB3E80" w:rsidRDefault="00CB3E80" w:rsidP="00B3251B">
            <w:pPr>
              <w:ind w:right="1021"/>
              <w:jc w:val="right"/>
              <w:rPr>
                <w:rFonts w:ascii="Cambria" w:eastAsia="Cambria" w:hAnsi="Cambria" w:cs="Times New Roman"/>
              </w:rPr>
            </w:pPr>
            <w:r>
              <w:rPr>
                <w:rFonts w:ascii="Cambria" w:eastAsia="Cambria" w:hAnsi="Cambria" w:cs="Times New Roman"/>
              </w:rPr>
              <w:t>79.85</w:t>
            </w:r>
          </w:p>
        </w:tc>
      </w:tr>
      <w:tr w:rsidR="00CB3E80" w14:paraId="0EEDF2BC" w14:textId="77777777" w:rsidTr="005055FC">
        <w:tc>
          <w:tcPr>
            <w:tcW w:w="3116" w:type="dxa"/>
          </w:tcPr>
          <w:p w14:paraId="17C6ADD5" w14:textId="03E3BB7E" w:rsidR="00CB3E80" w:rsidRDefault="00CB3E80" w:rsidP="00B3251B">
            <w:pPr>
              <w:ind w:right="1021"/>
              <w:jc w:val="right"/>
              <w:rPr>
                <w:rFonts w:ascii="Cambria" w:eastAsia="Cambria" w:hAnsi="Cambria" w:cs="Times New Roman"/>
              </w:rPr>
            </w:pPr>
            <w:r>
              <w:rPr>
                <w:rFonts w:ascii="Cambria" w:eastAsia="Cambria" w:hAnsi="Cambria" w:cs="Times New Roman"/>
              </w:rPr>
              <w:t>79.85</w:t>
            </w:r>
          </w:p>
        </w:tc>
        <w:tc>
          <w:tcPr>
            <w:tcW w:w="3117" w:type="dxa"/>
          </w:tcPr>
          <w:p w14:paraId="3C077D66" w14:textId="36B93D9D" w:rsidR="00CB3E80" w:rsidRDefault="00CB3E80" w:rsidP="00B3251B">
            <w:pPr>
              <w:ind w:right="1021"/>
              <w:jc w:val="right"/>
              <w:rPr>
                <w:rFonts w:ascii="Cambria" w:eastAsia="Cambria" w:hAnsi="Cambria" w:cs="Times New Roman"/>
              </w:rPr>
            </w:pPr>
            <w:r>
              <w:rPr>
                <w:rFonts w:ascii="Cambria" w:eastAsia="Cambria" w:hAnsi="Cambria" w:cs="Times New Roman"/>
              </w:rPr>
              <w:t>82.87</w:t>
            </w:r>
          </w:p>
        </w:tc>
        <w:tc>
          <w:tcPr>
            <w:tcW w:w="3117" w:type="dxa"/>
          </w:tcPr>
          <w:p w14:paraId="066294AA" w14:textId="757B0009" w:rsidR="00CB3E80" w:rsidRDefault="00CB3E80" w:rsidP="00B3251B">
            <w:pPr>
              <w:ind w:right="1021"/>
              <w:jc w:val="right"/>
              <w:rPr>
                <w:rFonts w:ascii="Cambria" w:eastAsia="Cambria" w:hAnsi="Cambria" w:cs="Times New Roman"/>
              </w:rPr>
            </w:pPr>
            <w:r>
              <w:rPr>
                <w:rFonts w:ascii="Cambria" w:eastAsia="Cambria" w:hAnsi="Cambria" w:cs="Times New Roman"/>
              </w:rPr>
              <w:t>85.90</w:t>
            </w:r>
          </w:p>
        </w:tc>
      </w:tr>
      <w:tr w:rsidR="00CB3E80" w14:paraId="76A68CCF" w14:textId="77777777" w:rsidTr="005055FC">
        <w:tc>
          <w:tcPr>
            <w:tcW w:w="3116" w:type="dxa"/>
          </w:tcPr>
          <w:p w14:paraId="7EBC1765" w14:textId="6FD93B11" w:rsidR="00CB3E80" w:rsidRDefault="00CB3E80" w:rsidP="00B3251B">
            <w:pPr>
              <w:ind w:right="1021"/>
              <w:jc w:val="right"/>
              <w:rPr>
                <w:rFonts w:ascii="Cambria" w:eastAsia="Cambria" w:hAnsi="Cambria" w:cs="Times New Roman"/>
              </w:rPr>
            </w:pPr>
            <w:r>
              <w:rPr>
                <w:rFonts w:ascii="Cambria" w:eastAsia="Cambria" w:hAnsi="Cambria" w:cs="Times New Roman"/>
              </w:rPr>
              <w:t>85.89</w:t>
            </w:r>
          </w:p>
        </w:tc>
        <w:tc>
          <w:tcPr>
            <w:tcW w:w="3117" w:type="dxa"/>
          </w:tcPr>
          <w:p w14:paraId="10DA7594" w14:textId="46EF8099" w:rsidR="00CB3E80" w:rsidRDefault="00CB3E80" w:rsidP="00B3251B">
            <w:pPr>
              <w:ind w:right="1021"/>
              <w:jc w:val="right"/>
              <w:rPr>
                <w:rFonts w:ascii="Cambria" w:eastAsia="Cambria" w:hAnsi="Cambria" w:cs="Times New Roman"/>
              </w:rPr>
            </w:pPr>
            <w:r>
              <w:rPr>
                <w:rFonts w:ascii="Cambria" w:eastAsia="Cambria" w:hAnsi="Cambria" w:cs="Times New Roman"/>
              </w:rPr>
              <w:t>89.15</w:t>
            </w:r>
          </w:p>
        </w:tc>
        <w:tc>
          <w:tcPr>
            <w:tcW w:w="3117" w:type="dxa"/>
          </w:tcPr>
          <w:p w14:paraId="27DD7A38" w14:textId="6DC9A3E4" w:rsidR="00CB3E80" w:rsidRDefault="00CB3E80" w:rsidP="00B3251B">
            <w:pPr>
              <w:ind w:right="1021"/>
              <w:jc w:val="right"/>
              <w:rPr>
                <w:rFonts w:ascii="Cambria" w:eastAsia="Cambria" w:hAnsi="Cambria" w:cs="Times New Roman"/>
              </w:rPr>
            </w:pPr>
            <w:r>
              <w:rPr>
                <w:rFonts w:ascii="Cambria" w:eastAsia="Cambria" w:hAnsi="Cambria" w:cs="Times New Roman"/>
              </w:rPr>
              <w:t>92.40</w:t>
            </w:r>
          </w:p>
        </w:tc>
      </w:tr>
      <w:tr w:rsidR="00CB3E80" w14:paraId="73B035B2" w14:textId="77777777" w:rsidTr="005055FC">
        <w:tc>
          <w:tcPr>
            <w:tcW w:w="3116" w:type="dxa"/>
          </w:tcPr>
          <w:p w14:paraId="60554684" w14:textId="6DB66D3B" w:rsidR="00CB3E80" w:rsidRDefault="00CB3E80" w:rsidP="00B3251B">
            <w:pPr>
              <w:ind w:right="1021"/>
              <w:jc w:val="right"/>
              <w:rPr>
                <w:rFonts w:ascii="Cambria" w:eastAsia="Cambria" w:hAnsi="Cambria" w:cs="Times New Roman"/>
              </w:rPr>
            </w:pPr>
            <w:r>
              <w:rPr>
                <w:rFonts w:ascii="Cambria" w:eastAsia="Cambria" w:hAnsi="Cambria" w:cs="Times New Roman"/>
              </w:rPr>
              <w:t>92.40</w:t>
            </w:r>
          </w:p>
        </w:tc>
        <w:tc>
          <w:tcPr>
            <w:tcW w:w="3117" w:type="dxa"/>
          </w:tcPr>
          <w:p w14:paraId="427F1E08" w14:textId="5ED65FD6" w:rsidR="00CB3E80" w:rsidRDefault="00CB3E80" w:rsidP="00B3251B">
            <w:pPr>
              <w:ind w:right="1021"/>
              <w:jc w:val="right"/>
              <w:rPr>
                <w:rFonts w:ascii="Cambria" w:eastAsia="Cambria" w:hAnsi="Cambria" w:cs="Times New Roman"/>
              </w:rPr>
            </w:pPr>
            <w:r>
              <w:rPr>
                <w:rFonts w:ascii="Cambria" w:eastAsia="Cambria" w:hAnsi="Cambria" w:cs="Times New Roman"/>
              </w:rPr>
              <w:t>95.90</w:t>
            </w:r>
          </w:p>
        </w:tc>
        <w:tc>
          <w:tcPr>
            <w:tcW w:w="3117" w:type="dxa"/>
          </w:tcPr>
          <w:p w14:paraId="21AFE350" w14:textId="7A7DEBCA" w:rsidR="00CB3E80" w:rsidRDefault="00CB3E80" w:rsidP="00B3251B">
            <w:pPr>
              <w:ind w:right="1021"/>
              <w:jc w:val="right"/>
              <w:rPr>
                <w:rFonts w:ascii="Cambria" w:eastAsia="Cambria" w:hAnsi="Cambria" w:cs="Times New Roman"/>
              </w:rPr>
            </w:pPr>
            <w:r>
              <w:rPr>
                <w:rFonts w:ascii="Cambria" w:eastAsia="Cambria" w:hAnsi="Cambria" w:cs="Times New Roman"/>
              </w:rPr>
              <w:t>99.40</w:t>
            </w:r>
          </w:p>
        </w:tc>
      </w:tr>
      <w:tr w:rsidR="00CB3E80" w14:paraId="39B16B9E" w14:textId="77777777" w:rsidTr="005055FC">
        <w:tc>
          <w:tcPr>
            <w:tcW w:w="3116" w:type="dxa"/>
          </w:tcPr>
          <w:p w14:paraId="3E840B53" w14:textId="0273C561" w:rsidR="00CB3E80" w:rsidRDefault="00CB3E80" w:rsidP="00B3251B">
            <w:pPr>
              <w:ind w:right="1021"/>
              <w:jc w:val="right"/>
              <w:rPr>
                <w:rFonts w:ascii="Cambria" w:eastAsia="Cambria" w:hAnsi="Cambria" w:cs="Times New Roman"/>
              </w:rPr>
            </w:pPr>
            <w:r>
              <w:rPr>
                <w:rFonts w:ascii="Cambria" w:eastAsia="Cambria" w:hAnsi="Cambria" w:cs="Times New Roman"/>
              </w:rPr>
              <w:t>99.40</w:t>
            </w:r>
          </w:p>
        </w:tc>
        <w:tc>
          <w:tcPr>
            <w:tcW w:w="3117" w:type="dxa"/>
          </w:tcPr>
          <w:p w14:paraId="6AB34817" w14:textId="15E33DC0" w:rsidR="00CB3E80" w:rsidRDefault="00CB3E80" w:rsidP="00B3251B">
            <w:pPr>
              <w:ind w:right="1021"/>
              <w:jc w:val="right"/>
              <w:rPr>
                <w:rFonts w:ascii="Cambria" w:eastAsia="Cambria" w:hAnsi="Cambria" w:cs="Times New Roman"/>
              </w:rPr>
            </w:pPr>
            <w:r>
              <w:rPr>
                <w:rFonts w:ascii="Cambria" w:eastAsia="Cambria" w:hAnsi="Cambria" w:cs="Times New Roman"/>
              </w:rPr>
              <w:t>103.16</w:t>
            </w:r>
          </w:p>
        </w:tc>
        <w:tc>
          <w:tcPr>
            <w:tcW w:w="3117" w:type="dxa"/>
          </w:tcPr>
          <w:p w14:paraId="7AE18B7E" w14:textId="4AF57858" w:rsidR="00CB3E80" w:rsidRDefault="00CB3E80" w:rsidP="00B3251B">
            <w:pPr>
              <w:ind w:right="1021"/>
              <w:jc w:val="right"/>
              <w:rPr>
                <w:rFonts w:ascii="Cambria" w:eastAsia="Cambria" w:hAnsi="Cambria" w:cs="Times New Roman"/>
              </w:rPr>
            </w:pPr>
            <w:r>
              <w:rPr>
                <w:rFonts w:ascii="Cambria" w:eastAsia="Cambria" w:hAnsi="Cambria" w:cs="Times New Roman"/>
              </w:rPr>
              <w:t>106.92</w:t>
            </w:r>
          </w:p>
        </w:tc>
      </w:tr>
      <w:tr w:rsidR="00CB3E80" w14:paraId="30F3291A" w14:textId="77777777" w:rsidTr="005055FC">
        <w:tc>
          <w:tcPr>
            <w:tcW w:w="3116" w:type="dxa"/>
          </w:tcPr>
          <w:p w14:paraId="2F28BEB3" w14:textId="563960BC" w:rsidR="00CB3E80" w:rsidRDefault="00CB3E80" w:rsidP="00B3251B">
            <w:pPr>
              <w:ind w:right="1021"/>
              <w:jc w:val="right"/>
              <w:rPr>
                <w:rFonts w:ascii="Cambria" w:eastAsia="Cambria" w:hAnsi="Cambria" w:cs="Times New Roman"/>
              </w:rPr>
            </w:pPr>
            <w:r>
              <w:rPr>
                <w:rFonts w:ascii="Cambria" w:eastAsia="Cambria" w:hAnsi="Cambria" w:cs="Times New Roman"/>
              </w:rPr>
              <w:t>106.92</w:t>
            </w:r>
          </w:p>
        </w:tc>
        <w:tc>
          <w:tcPr>
            <w:tcW w:w="3117" w:type="dxa"/>
          </w:tcPr>
          <w:p w14:paraId="49289365" w14:textId="305F9F47" w:rsidR="00CB3E80" w:rsidRDefault="00CB3E80" w:rsidP="00B3251B">
            <w:pPr>
              <w:ind w:right="1021"/>
              <w:jc w:val="right"/>
              <w:rPr>
                <w:rFonts w:ascii="Cambria" w:eastAsia="Cambria" w:hAnsi="Cambria" w:cs="Times New Roman"/>
              </w:rPr>
            </w:pPr>
            <w:r>
              <w:rPr>
                <w:rFonts w:ascii="Cambria" w:eastAsia="Cambria" w:hAnsi="Cambria" w:cs="Times New Roman"/>
              </w:rPr>
              <w:t>110.96</w:t>
            </w:r>
          </w:p>
        </w:tc>
        <w:tc>
          <w:tcPr>
            <w:tcW w:w="3117" w:type="dxa"/>
          </w:tcPr>
          <w:p w14:paraId="34AB76A3" w14:textId="28072E80" w:rsidR="00CB3E80" w:rsidRDefault="00CB3E80" w:rsidP="00B3251B">
            <w:pPr>
              <w:ind w:right="1021"/>
              <w:jc w:val="right"/>
              <w:rPr>
                <w:rFonts w:ascii="Cambria" w:eastAsia="Cambria" w:hAnsi="Cambria" w:cs="Times New Roman"/>
              </w:rPr>
            </w:pPr>
            <w:r>
              <w:rPr>
                <w:rFonts w:ascii="Cambria" w:eastAsia="Cambria" w:hAnsi="Cambria" w:cs="Times New Roman"/>
              </w:rPr>
              <w:t>115.00</w:t>
            </w:r>
          </w:p>
        </w:tc>
      </w:tr>
    </w:tbl>
    <w:p w14:paraId="2AA9F7F2" w14:textId="77777777" w:rsidR="002D2592" w:rsidRDefault="002D2592" w:rsidP="00C9648B">
      <w:pPr>
        <w:spacing w:after="200" w:line="240" w:lineRule="auto"/>
        <w:rPr>
          <w:rFonts w:ascii="Cambria" w:eastAsia="Cambria" w:hAnsi="Cambria" w:cs="Times New Roman"/>
          <w:sz w:val="24"/>
          <w:szCs w:val="24"/>
          <w:lang w:val="en-US"/>
        </w:rPr>
      </w:pPr>
    </w:p>
    <w:p w14:paraId="0A9FD4B8" w14:textId="77777777" w:rsidR="00CB3E80" w:rsidRDefault="00CB3E80">
      <w:pPr>
        <w:rPr>
          <w:rFonts w:ascii="Cambria" w:eastAsia="Cambria" w:hAnsi="Cambria" w:cs="Times New Roman"/>
          <w:sz w:val="24"/>
          <w:szCs w:val="24"/>
          <w:lang w:val="en-US"/>
        </w:rPr>
      </w:pPr>
      <w:r>
        <w:rPr>
          <w:rFonts w:ascii="Cambria" w:eastAsia="Cambria" w:hAnsi="Cambria" w:cs="Times New Roman"/>
          <w:sz w:val="24"/>
          <w:szCs w:val="24"/>
          <w:lang w:val="en-US"/>
        </w:rPr>
        <w:br w:type="page"/>
      </w:r>
    </w:p>
    <w:p w14:paraId="2BEDB71F" w14:textId="50A1241E" w:rsidR="00C9648B" w:rsidRPr="00C9648B" w:rsidRDefault="00C9648B" w:rsidP="00C9648B">
      <w:pPr>
        <w:spacing w:after="200" w:line="240" w:lineRule="auto"/>
        <w:rPr>
          <w:rFonts w:ascii="Cambria" w:eastAsia="Cambria" w:hAnsi="Cambria" w:cs="Times New Roman"/>
          <w:sz w:val="24"/>
          <w:szCs w:val="24"/>
          <w:lang w:val="en-US"/>
        </w:rPr>
      </w:pPr>
      <w:r w:rsidRPr="00C9648B">
        <w:rPr>
          <w:rFonts w:ascii="Cambria" w:eastAsia="Cambria" w:hAnsi="Cambria" w:cs="Times New Roman"/>
          <w:sz w:val="24"/>
          <w:szCs w:val="24"/>
          <w:lang w:val="en-US"/>
        </w:rPr>
        <w:lastRenderedPageBreak/>
        <w:t>Table S</w:t>
      </w:r>
      <w:r w:rsidR="001231EF">
        <w:rPr>
          <w:rFonts w:ascii="Cambria" w:eastAsia="Cambria" w:hAnsi="Cambria" w:cs="Times New Roman"/>
          <w:sz w:val="24"/>
          <w:szCs w:val="24"/>
          <w:lang w:val="en-US"/>
        </w:rPr>
        <w:t>2</w:t>
      </w:r>
      <w:r w:rsidRPr="00C9648B">
        <w:rPr>
          <w:rFonts w:ascii="Cambria" w:eastAsia="Cambria" w:hAnsi="Cambria" w:cs="Times New Roman"/>
          <w:sz w:val="24"/>
          <w:szCs w:val="24"/>
          <w:lang w:val="en-US"/>
        </w:rPr>
        <w:t>: Annual proportion of Irish Sea surveyed by each survey gear (annual effort per survey gear).</w:t>
      </w:r>
    </w:p>
    <w:tbl>
      <w:tblPr>
        <w:tblStyle w:val="TableGrid"/>
        <w:tblW w:w="0" w:type="auto"/>
        <w:tblLook w:val="04A0" w:firstRow="1" w:lastRow="0" w:firstColumn="1" w:lastColumn="0" w:noHBand="0" w:noVBand="1"/>
      </w:tblPr>
      <w:tblGrid>
        <w:gridCol w:w="2332"/>
        <w:gridCol w:w="2340"/>
        <w:gridCol w:w="2339"/>
        <w:gridCol w:w="2339"/>
      </w:tblGrid>
      <w:tr w:rsidR="00C9648B" w:rsidRPr="00C9648B" w14:paraId="46669757" w14:textId="77777777" w:rsidTr="0044542E">
        <w:tc>
          <w:tcPr>
            <w:tcW w:w="2394" w:type="dxa"/>
          </w:tcPr>
          <w:p w14:paraId="5996EB44" w14:textId="77777777" w:rsidR="00C9648B" w:rsidRPr="00C9648B" w:rsidRDefault="00C9648B" w:rsidP="00C9648B">
            <w:pPr>
              <w:rPr>
                <w:rFonts w:ascii="Cambria" w:eastAsia="Cambria" w:hAnsi="Cambria" w:cs="Times New Roman"/>
              </w:rPr>
            </w:pPr>
            <w:r w:rsidRPr="00C9648B">
              <w:rPr>
                <w:rFonts w:ascii="Cambria" w:eastAsia="Cambria" w:hAnsi="Cambria" w:cs="Times New Roman"/>
              </w:rPr>
              <w:t>Year</w:t>
            </w:r>
          </w:p>
        </w:tc>
        <w:tc>
          <w:tcPr>
            <w:tcW w:w="2394" w:type="dxa"/>
          </w:tcPr>
          <w:p w14:paraId="0DCC62BA" w14:textId="77777777" w:rsidR="00C9648B" w:rsidRPr="00C9648B" w:rsidRDefault="00C9648B" w:rsidP="00C9648B">
            <w:pPr>
              <w:rPr>
                <w:rFonts w:ascii="Cambria" w:eastAsia="Cambria" w:hAnsi="Cambria" w:cs="Times New Roman"/>
              </w:rPr>
            </w:pPr>
            <w:r w:rsidRPr="00C9648B">
              <w:rPr>
                <w:rFonts w:ascii="Cambria" w:eastAsia="Cambria" w:hAnsi="Cambria" w:cs="Times New Roman"/>
              </w:rPr>
              <w:t>Beam Trawl Survey (BT4A)</w:t>
            </w:r>
          </w:p>
        </w:tc>
        <w:tc>
          <w:tcPr>
            <w:tcW w:w="2394" w:type="dxa"/>
          </w:tcPr>
          <w:p w14:paraId="74F436EF" w14:textId="77777777" w:rsidR="00C9648B" w:rsidRPr="00C9648B" w:rsidRDefault="00C9648B" w:rsidP="00C9648B">
            <w:pPr>
              <w:rPr>
                <w:rFonts w:ascii="Cambria" w:eastAsia="Cambria" w:hAnsi="Cambria" w:cs="Times New Roman"/>
              </w:rPr>
            </w:pPr>
            <w:r w:rsidRPr="00C9648B">
              <w:rPr>
                <w:rFonts w:ascii="Cambria" w:eastAsia="Cambria" w:hAnsi="Cambria" w:cs="Times New Roman"/>
              </w:rPr>
              <w:t>GOV Trawl Survey</w:t>
            </w:r>
          </w:p>
          <w:p w14:paraId="57EC65F6" w14:textId="77777777" w:rsidR="00C9648B" w:rsidRPr="00C9648B" w:rsidRDefault="00C9648B" w:rsidP="00C9648B">
            <w:pPr>
              <w:rPr>
                <w:rFonts w:ascii="Cambria" w:eastAsia="Cambria" w:hAnsi="Cambria" w:cs="Times New Roman"/>
              </w:rPr>
            </w:pPr>
            <w:r w:rsidRPr="00C9648B">
              <w:rPr>
                <w:rFonts w:ascii="Cambria" w:eastAsia="Cambria" w:hAnsi="Cambria" w:cs="Times New Roman"/>
              </w:rPr>
              <w:t>(GOV)</w:t>
            </w:r>
          </w:p>
        </w:tc>
        <w:tc>
          <w:tcPr>
            <w:tcW w:w="2394" w:type="dxa"/>
          </w:tcPr>
          <w:p w14:paraId="23106104" w14:textId="77777777" w:rsidR="00C9648B" w:rsidRPr="00C9648B" w:rsidRDefault="00C9648B" w:rsidP="00C9648B">
            <w:pPr>
              <w:rPr>
                <w:rFonts w:ascii="Cambria" w:eastAsia="Cambria" w:hAnsi="Cambria" w:cs="Times New Roman"/>
              </w:rPr>
            </w:pPr>
            <w:r w:rsidRPr="00C9648B">
              <w:rPr>
                <w:rFonts w:ascii="Cambria" w:eastAsia="Cambria" w:hAnsi="Cambria" w:cs="Times New Roman"/>
              </w:rPr>
              <w:t>Otter Trawl Survey (ROT)</w:t>
            </w:r>
          </w:p>
        </w:tc>
      </w:tr>
      <w:tr w:rsidR="00C9648B" w:rsidRPr="00C9648B" w14:paraId="24DC168B" w14:textId="77777777" w:rsidTr="0044542E">
        <w:tc>
          <w:tcPr>
            <w:tcW w:w="2394" w:type="dxa"/>
          </w:tcPr>
          <w:p w14:paraId="68C8C9FB"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1980</w:t>
            </w:r>
          </w:p>
        </w:tc>
        <w:tc>
          <w:tcPr>
            <w:tcW w:w="2394" w:type="dxa"/>
          </w:tcPr>
          <w:p w14:paraId="79F9992B"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c>
          <w:tcPr>
            <w:tcW w:w="2394" w:type="dxa"/>
          </w:tcPr>
          <w:p w14:paraId="7775F18A"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c>
          <w:tcPr>
            <w:tcW w:w="2394" w:type="dxa"/>
          </w:tcPr>
          <w:p w14:paraId="02C04322"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r>
      <w:tr w:rsidR="00C9648B" w:rsidRPr="00C9648B" w14:paraId="39D534DD" w14:textId="77777777" w:rsidTr="0044542E">
        <w:tc>
          <w:tcPr>
            <w:tcW w:w="2394" w:type="dxa"/>
          </w:tcPr>
          <w:p w14:paraId="2A5985E7"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1981</w:t>
            </w:r>
          </w:p>
        </w:tc>
        <w:tc>
          <w:tcPr>
            <w:tcW w:w="2394" w:type="dxa"/>
          </w:tcPr>
          <w:p w14:paraId="4772AA43"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c>
          <w:tcPr>
            <w:tcW w:w="2394" w:type="dxa"/>
          </w:tcPr>
          <w:p w14:paraId="14FAA0C9"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c>
          <w:tcPr>
            <w:tcW w:w="2394" w:type="dxa"/>
          </w:tcPr>
          <w:p w14:paraId="6DF70DB1"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r>
      <w:tr w:rsidR="00C9648B" w:rsidRPr="00C9648B" w14:paraId="4B003616" w14:textId="77777777" w:rsidTr="0044542E">
        <w:tc>
          <w:tcPr>
            <w:tcW w:w="2394" w:type="dxa"/>
          </w:tcPr>
          <w:p w14:paraId="4359DBF9"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1982</w:t>
            </w:r>
          </w:p>
        </w:tc>
        <w:tc>
          <w:tcPr>
            <w:tcW w:w="2394" w:type="dxa"/>
          </w:tcPr>
          <w:p w14:paraId="6958C98E"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c>
          <w:tcPr>
            <w:tcW w:w="2394" w:type="dxa"/>
          </w:tcPr>
          <w:p w14:paraId="0E392E39"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c>
          <w:tcPr>
            <w:tcW w:w="2394" w:type="dxa"/>
          </w:tcPr>
          <w:p w14:paraId="42AEE7D2"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r>
      <w:tr w:rsidR="00C9648B" w:rsidRPr="00C9648B" w14:paraId="515A3759" w14:textId="77777777" w:rsidTr="0044542E">
        <w:tc>
          <w:tcPr>
            <w:tcW w:w="2394" w:type="dxa"/>
          </w:tcPr>
          <w:p w14:paraId="6227B8D1"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1983</w:t>
            </w:r>
          </w:p>
        </w:tc>
        <w:tc>
          <w:tcPr>
            <w:tcW w:w="2394" w:type="dxa"/>
          </w:tcPr>
          <w:p w14:paraId="28EA0710"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c>
          <w:tcPr>
            <w:tcW w:w="2394" w:type="dxa"/>
          </w:tcPr>
          <w:p w14:paraId="351DC230"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c>
          <w:tcPr>
            <w:tcW w:w="2394" w:type="dxa"/>
          </w:tcPr>
          <w:p w14:paraId="51AF68F4"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r>
      <w:tr w:rsidR="00C9648B" w:rsidRPr="00C9648B" w14:paraId="578001CB" w14:textId="77777777" w:rsidTr="0044542E">
        <w:tc>
          <w:tcPr>
            <w:tcW w:w="2394" w:type="dxa"/>
          </w:tcPr>
          <w:p w14:paraId="0D0A41F4"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1984</w:t>
            </w:r>
          </w:p>
        </w:tc>
        <w:tc>
          <w:tcPr>
            <w:tcW w:w="2394" w:type="dxa"/>
          </w:tcPr>
          <w:p w14:paraId="5D90E157"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c>
          <w:tcPr>
            <w:tcW w:w="2394" w:type="dxa"/>
          </w:tcPr>
          <w:p w14:paraId="1A21AD2F"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c>
          <w:tcPr>
            <w:tcW w:w="2394" w:type="dxa"/>
          </w:tcPr>
          <w:p w14:paraId="18FDB11A"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r>
      <w:tr w:rsidR="00C9648B" w:rsidRPr="00C9648B" w14:paraId="329E59B0" w14:textId="77777777" w:rsidTr="0044542E">
        <w:tc>
          <w:tcPr>
            <w:tcW w:w="2394" w:type="dxa"/>
          </w:tcPr>
          <w:p w14:paraId="64D1B04C"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1985</w:t>
            </w:r>
          </w:p>
        </w:tc>
        <w:tc>
          <w:tcPr>
            <w:tcW w:w="2394" w:type="dxa"/>
          </w:tcPr>
          <w:p w14:paraId="5B652E7F"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c>
          <w:tcPr>
            <w:tcW w:w="2394" w:type="dxa"/>
          </w:tcPr>
          <w:p w14:paraId="53B5A4A3"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c>
          <w:tcPr>
            <w:tcW w:w="2394" w:type="dxa"/>
          </w:tcPr>
          <w:p w14:paraId="7A79EDA2"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r>
      <w:tr w:rsidR="00C9648B" w:rsidRPr="00C9648B" w14:paraId="3FE37570" w14:textId="77777777" w:rsidTr="0044542E">
        <w:tc>
          <w:tcPr>
            <w:tcW w:w="2394" w:type="dxa"/>
          </w:tcPr>
          <w:p w14:paraId="7FE375E6"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1986</w:t>
            </w:r>
          </w:p>
        </w:tc>
        <w:tc>
          <w:tcPr>
            <w:tcW w:w="2394" w:type="dxa"/>
          </w:tcPr>
          <w:p w14:paraId="542EE4E6"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c>
          <w:tcPr>
            <w:tcW w:w="2394" w:type="dxa"/>
          </w:tcPr>
          <w:p w14:paraId="26103E92"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c>
          <w:tcPr>
            <w:tcW w:w="2394" w:type="dxa"/>
          </w:tcPr>
          <w:p w14:paraId="583D39E9"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r>
      <w:tr w:rsidR="00C9648B" w:rsidRPr="00C9648B" w14:paraId="58E05FDA" w14:textId="77777777" w:rsidTr="0044542E">
        <w:tc>
          <w:tcPr>
            <w:tcW w:w="2394" w:type="dxa"/>
          </w:tcPr>
          <w:p w14:paraId="141D22B5"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1987</w:t>
            </w:r>
          </w:p>
        </w:tc>
        <w:tc>
          <w:tcPr>
            <w:tcW w:w="2394" w:type="dxa"/>
          </w:tcPr>
          <w:p w14:paraId="3CC92523"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c>
          <w:tcPr>
            <w:tcW w:w="2394" w:type="dxa"/>
          </w:tcPr>
          <w:p w14:paraId="0BA29013"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c>
          <w:tcPr>
            <w:tcW w:w="2394" w:type="dxa"/>
          </w:tcPr>
          <w:p w14:paraId="767DF301"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r>
      <w:tr w:rsidR="00C9648B" w:rsidRPr="00C9648B" w14:paraId="7E0C0C5C" w14:textId="77777777" w:rsidTr="0044542E">
        <w:tc>
          <w:tcPr>
            <w:tcW w:w="2394" w:type="dxa"/>
          </w:tcPr>
          <w:p w14:paraId="32CA1D04"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1988</w:t>
            </w:r>
          </w:p>
        </w:tc>
        <w:tc>
          <w:tcPr>
            <w:tcW w:w="2394" w:type="dxa"/>
          </w:tcPr>
          <w:p w14:paraId="0EC7EEBC"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c>
          <w:tcPr>
            <w:tcW w:w="2394" w:type="dxa"/>
          </w:tcPr>
          <w:p w14:paraId="271E5254"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c>
          <w:tcPr>
            <w:tcW w:w="2394" w:type="dxa"/>
          </w:tcPr>
          <w:p w14:paraId="5149248D"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r>
      <w:tr w:rsidR="00C9648B" w:rsidRPr="00C9648B" w14:paraId="0EACDEAB" w14:textId="77777777" w:rsidTr="0044542E">
        <w:tc>
          <w:tcPr>
            <w:tcW w:w="2394" w:type="dxa"/>
          </w:tcPr>
          <w:p w14:paraId="2F432F24"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1989</w:t>
            </w:r>
          </w:p>
        </w:tc>
        <w:tc>
          <w:tcPr>
            <w:tcW w:w="2394" w:type="dxa"/>
          </w:tcPr>
          <w:p w14:paraId="3F744C86"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c>
          <w:tcPr>
            <w:tcW w:w="2394" w:type="dxa"/>
          </w:tcPr>
          <w:p w14:paraId="6BA87F5A"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c>
          <w:tcPr>
            <w:tcW w:w="2394" w:type="dxa"/>
          </w:tcPr>
          <w:p w14:paraId="3A2A9542"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r>
      <w:tr w:rsidR="00C9648B" w:rsidRPr="00C9648B" w14:paraId="594EF26C" w14:textId="77777777" w:rsidTr="0044542E">
        <w:tc>
          <w:tcPr>
            <w:tcW w:w="2394" w:type="dxa"/>
          </w:tcPr>
          <w:p w14:paraId="18E709DC"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1990</w:t>
            </w:r>
          </w:p>
        </w:tc>
        <w:tc>
          <w:tcPr>
            <w:tcW w:w="2394" w:type="dxa"/>
          </w:tcPr>
          <w:p w14:paraId="7271F830"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c>
          <w:tcPr>
            <w:tcW w:w="2394" w:type="dxa"/>
          </w:tcPr>
          <w:p w14:paraId="194B3D48"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c>
          <w:tcPr>
            <w:tcW w:w="2394" w:type="dxa"/>
          </w:tcPr>
          <w:p w14:paraId="767A9FBC"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r>
      <w:tr w:rsidR="00C9648B" w:rsidRPr="00C9648B" w14:paraId="61278E98" w14:textId="77777777" w:rsidTr="0044542E">
        <w:tc>
          <w:tcPr>
            <w:tcW w:w="2394" w:type="dxa"/>
          </w:tcPr>
          <w:p w14:paraId="44B6EE47"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1991</w:t>
            </w:r>
          </w:p>
        </w:tc>
        <w:tc>
          <w:tcPr>
            <w:tcW w:w="2394" w:type="dxa"/>
          </w:tcPr>
          <w:p w14:paraId="38DFF9DA"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c>
          <w:tcPr>
            <w:tcW w:w="2394" w:type="dxa"/>
          </w:tcPr>
          <w:p w14:paraId="0380F4CB"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c>
          <w:tcPr>
            <w:tcW w:w="2394" w:type="dxa"/>
          </w:tcPr>
          <w:p w14:paraId="053BC600"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r>
      <w:tr w:rsidR="00C9648B" w:rsidRPr="00C9648B" w14:paraId="5FE42E86" w14:textId="77777777" w:rsidTr="0044542E">
        <w:tc>
          <w:tcPr>
            <w:tcW w:w="2394" w:type="dxa"/>
          </w:tcPr>
          <w:p w14:paraId="45963795"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1992</w:t>
            </w:r>
          </w:p>
        </w:tc>
        <w:tc>
          <w:tcPr>
            <w:tcW w:w="2394" w:type="dxa"/>
          </w:tcPr>
          <w:p w14:paraId="2EDF2B38"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c>
          <w:tcPr>
            <w:tcW w:w="2394" w:type="dxa"/>
          </w:tcPr>
          <w:p w14:paraId="4289BFE3"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c>
          <w:tcPr>
            <w:tcW w:w="2394" w:type="dxa"/>
          </w:tcPr>
          <w:p w14:paraId="39933850"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1.434 e-4</w:t>
            </w:r>
          </w:p>
        </w:tc>
      </w:tr>
      <w:tr w:rsidR="00C9648B" w:rsidRPr="00C9648B" w14:paraId="54129633" w14:textId="77777777" w:rsidTr="0044542E">
        <w:tc>
          <w:tcPr>
            <w:tcW w:w="2394" w:type="dxa"/>
          </w:tcPr>
          <w:p w14:paraId="4FD9C63C"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1993</w:t>
            </w:r>
          </w:p>
        </w:tc>
        <w:tc>
          <w:tcPr>
            <w:tcW w:w="2394" w:type="dxa"/>
          </w:tcPr>
          <w:p w14:paraId="7096D9CA"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3.176 e-5</w:t>
            </w:r>
          </w:p>
        </w:tc>
        <w:tc>
          <w:tcPr>
            <w:tcW w:w="2394" w:type="dxa"/>
          </w:tcPr>
          <w:p w14:paraId="662E0D19"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c>
          <w:tcPr>
            <w:tcW w:w="2394" w:type="dxa"/>
          </w:tcPr>
          <w:p w14:paraId="0FB95585"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1.613 e-4</w:t>
            </w:r>
          </w:p>
        </w:tc>
      </w:tr>
      <w:tr w:rsidR="00C9648B" w:rsidRPr="00C9648B" w14:paraId="7AFBCFB4" w14:textId="77777777" w:rsidTr="0044542E">
        <w:tc>
          <w:tcPr>
            <w:tcW w:w="2394" w:type="dxa"/>
          </w:tcPr>
          <w:p w14:paraId="6818F5EC"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1994</w:t>
            </w:r>
          </w:p>
        </w:tc>
        <w:tc>
          <w:tcPr>
            <w:tcW w:w="2394" w:type="dxa"/>
          </w:tcPr>
          <w:p w14:paraId="209F3EF2"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2.359 e-5</w:t>
            </w:r>
          </w:p>
        </w:tc>
        <w:tc>
          <w:tcPr>
            <w:tcW w:w="2394" w:type="dxa"/>
          </w:tcPr>
          <w:p w14:paraId="183E8616"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c>
          <w:tcPr>
            <w:tcW w:w="2394" w:type="dxa"/>
          </w:tcPr>
          <w:p w14:paraId="31AAA800"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1.416 e-4</w:t>
            </w:r>
          </w:p>
        </w:tc>
      </w:tr>
      <w:tr w:rsidR="00C9648B" w:rsidRPr="00C9648B" w14:paraId="58DCADB0" w14:textId="77777777" w:rsidTr="0044542E">
        <w:tc>
          <w:tcPr>
            <w:tcW w:w="2394" w:type="dxa"/>
          </w:tcPr>
          <w:p w14:paraId="295C2613"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1995</w:t>
            </w:r>
          </w:p>
        </w:tc>
        <w:tc>
          <w:tcPr>
            <w:tcW w:w="2394" w:type="dxa"/>
          </w:tcPr>
          <w:p w14:paraId="4F2D8024"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2.306 e-5</w:t>
            </w:r>
          </w:p>
        </w:tc>
        <w:tc>
          <w:tcPr>
            <w:tcW w:w="2394" w:type="dxa"/>
          </w:tcPr>
          <w:p w14:paraId="1F99CBBB"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c>
          <w:tcPr>
            <w:tcW w:w="2394" w:type="dxa"/>
          </w:tcPr>
          <w:p w14:paraId="6A2998ED"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1.370 e-4</w:t>
            </w:r>
          </w:p>
        </w:tc>
      </w:tr>
      <w:tr w:rsidR="00C9648B" w:rsidRPr="00C9648B" w14:paraId="1F6FDD89" w14:textId="77777777" w:rsidTr="0044542E">
        <w:tc>
          <w:tcPr>
            <w:tcW w:w="2394" w:type="dxa"/>
          </w:tcPr>
          <w:p w14:paraId="250020DD"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1996</w:t>
            </w:r>
          </w:p>
        </w:tc>
        <w:tc>
          <w:tcPr>
            <w:tcW w:w="2394" w:type="dxa"/>
          </w:tcPr>
          <w:p w14:paraId="10F995A8"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2.336 e-5</w:t>
            </w:r>
          </w:p>
        </w:tc>
        <w:tc>
          <w:tcPr>
            <w:tcW w:w="2394" w:type="dxa"/>
          </w:tcPr>
          <w:p w14:paraId="51EEF990"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c>
          <w:tcPr>
            <w:tcW w:w="2394" w:type="dxa"/>
          </w:tcPr>
          <w:p w14:paraId="57E8F79B"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1.494 e-4</w:t>
            </w:r>
          </w:p>
        </w:tc>
      </w:tr>
      <w:tr w:rsidR="00C9648B" w:rsidRPr="00C9648B" w14:paraId="5284D138" w14:textId="77777777" w:rsidTr="0044542E">
        <w:tc>
          <w:tcPr>
            <w:tcW w:w="2394" w:type="dxa"/>
          </w:tcPr>
          <w:p w14:paraId="21929DA6"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1997</w:t>
            </w:r>
          </w:p>
        </w:tc>
        <w:tc>
          <w:tcPr>
            <w:tcW w:w="2394" w:type="dxa"/>
          </w:tcPr>
          <w:p w14:paraId="10B6AAB8"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2.478 e-5</w:t>
            </w:r>
          </w:p>
        </w:tc>
        <w:tc>
          <w:tcPr>
            <w:tcW w:w="2394" w:type="dxa"/>
          </w:tcPr>
          <w:p w14:paraId="4AC01E46"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c>
          <w:tcPr>
            <w:tcW w:w="2394" w:type="dxa"/>
          </w:tcPr>
          <w:p w14:paraId="47563D91"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1.556 e-4</w:t>
            </w:r>
          </w:p>
        </w:tc>
      </w:tr>
      <w:tr w:rsidR="00C9648B" w:rsidRPr="00C9648B" w14:paraId="723314C0" w14:textId="77777777" w:rsidTr="0044542E">
        <w:tc>
          <w:tcPr>
            <w:tcW w:w="2394" w:type="dxa"/>
          </w:tcPr>
          <w:p w14:paraId="4C5B409D"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1998</w:t>
            </w:r>
          </w:p>
        </w:tc>
        <w:tc>
          <w:tcPr>
            <w:tcW w:w="2394" w:type="dxa"/>
          </w:tcPr>
          <w:p w14:paraId="63CA96C2"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2.434 e-5</w:t>
            </w:r>
          </w:p>
        </w:tc>
        <w:tc>
          <w:tcPr>
            <w:tcW w:w="2394" w:type="dxa"/>
          </w:tcPr>
          <w:p w14:paraId="6E067481"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c>
          <w:tcPr>
            <w:tcW w:w="2394" w:type="dxa"/>
          </w:tcPr>
          <w:p w14:paraId="08B06583"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1.616 e-4</w:t>
            </w:r>
          </w:p>
        </w:tc>
      </w:tr>
      <w:tr w:rsidR="00C9648B" w:rsidRPr="00C9648B" w14:paraId="7484A88D" w14:textId="77777777" w:rsidTr="0044542E">
        <w:tc>
          <w:tcPr>
            <w:tcW w:w="2394" w:type="dxa"/>
          </w:tcPr>
          <w:p w14:paraId="2CAFF280"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1999</w:t>
            </w:r>
          </w:p>
        </w:tc>
        <w:tc>
          <w:tcPr>
            <w:tcW w:w="2394" w:type="dxa"/>
          </w:tcPr>
          <w:p w14:paraId="74F6EFF0"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2.383 e-5</w:t>
            </w:r>
          </w:p>
        </w:tc>
        <w:tc>
          <w:tcPr>
            <w:tcW w:w="2394" w:type="dxa"/>
          </w:tcPr>
          <w:p w14:paraId="405FC96B"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c>
          <w:tcPr>
            <w:tcW w:w="2394" w:type="dxa"/>
          </w:tcPr>
          <w:p w14:paraId="35BED1D5"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1.589 e-4</w:t>
            </w:r>
          </w:p>
        </w:tc>
      </w:tr>
      <w:tr w:rsidR="00C9648B" w:rsidRPr="00C9648B" w14:paraId="10EAAC20" w14:textId="77777777" w:rsidTr="0044542E">
        <w:tc>
          <w:tcPr>
            <w:tcW w:w="2394" w:type="dxa"/>
          </w:tcPr>
          <w:p w14:paraId="204310B3"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2000</w:t>
            </w:r>
          </w:p>
        </w:tc>
        <w:tc>
          <w:tcPr>
            <w:tcW w:w="2394" w:type="dxa"/>
          </w:tcPr>
          <w:p w14:paraId="47E47706"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2.168 e-5</w:t>
            </w:r>
          </w:p>
        </w:tc>
        <w:tc>
          <w:tcPr>
            <w:tcW w:w="2394" w:type="dxa"/>
          </w:tcPr>
          <w:p w14:paraId="22B6EC69"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c>
          <w:tcPr>
            <w:tcW w:w="2394" w:type="dxa"/>
          </w:tcPr>
          <w:p w14:paraId="5E9839B5"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1.549 e-4</w:t>
            </w:r>
          </w:p>
        </w:tc>
      </w:tr>
      <w:tr w:rsidR="00C9648B" w:rsidRPr="00C9648B" w14:paraId="4CF897CF" w14:textId="77777777" w:rsidTr="0044542E">
        <w:tc>
          <w:tcPr>
            <w:tcW w:w="2394" w:type="dxa"/>
          </w:tcPr>
          <w:p w14:paraId="15D9F329"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2001</w:t>
            </w:r>
          </w:p>
        </w:tc>
        <w:tc>
          <w:tcPr>
            <w:tcW w:w="2394" w:type="dxa"/>
          </w:tcPr>
          <w:p w14:paraId="655233D3"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2.160 e-5</w:t>
            </w:r>
          </w:p>
        </w:tc>
        <w:tc>
          <w:tcPr>
            <w:tcW w:w="2394" w:type="dxa"/>
          </w:tcPr>
          <w:p w14:paraId="1D9B0DE1"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c>
          <w:tcPr>
            <w:tcW w:w="2394" w:type="dxa"/>
          </w:tcPr>
          <w:p w14:paraId="60703D9D"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1.675 e-4</w:t>
            </w:r>
          </w:p>
        </w:tc>
      </w:tr>
      <w:tr w:rsidR="00C9648B" w:rsidRPr="00C9648B" w14:paraId="43871FDE" w14:textId="77777777" w:rsidTr="0044542E">
        <w:tc>
          <w:tcPr>
            <w:tcW w:w="2394" w:type="dxa"/>
          </w:tcPr>
          <w:p w14:paraId="77E4CFFD"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2002</w:t>
            </w:r>
          </w:p>
        </w:tc>
        <w:tc>
          <w:tcPr>
            <w:tcW w:w="2394" w:type="dxa"/>
          </w:tcPr>
          <w:p w14:paraId="200C1D6A"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2.164 e-5</w:t>
            </w:r>
          </w:p>
        </w:tc>
        <w:tc>
          <w:tcPr>
            <w:tcW w:w="2394" w:type="dxa"/>
          </w:tcPr>
          <w:p w14:paraId="0BD132C5"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c>
          <w:tcPr>
            <w:tcW w:w="2394" w:type="dxa"/>
          </w:tcPr>
          <w:p w14:paraId="73955913"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1.257 e-4</w:t>
            </w:r>
          </w:p>
        </w:tc>
      </w:tr>
      <w:tr w:rsidR="00C9648B" w:rsidRPr="00C9648B" w14:paraId="2372A726" w14:textId="77777777" w:rsidTr="0044542E">
        <w:tc>
          <w:tcPr>
            <w:tcW w:w="2394" w:type="dxa"/>
          </w:tcPr>
          <w:p w14:paraId="31DE6C21"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2003</w:t>
            </w:r>
          </w:p>
        </w:tc>
        <w:tc>
          <w:tcPr>
            <w:tcW w:w="2394" w:type="dxa"/>
          </w:tcPr>
          <w:p w14:paraId="3CE6F7B8"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2.141 e-5</w:t>
            </w:r>
          </w:p>
        </w:tc>
        <w:tc>
          <w:tcPr>
            <w:tcW w:w="2394" w:type="dxa"/>
          </w:tcPr>
          <w:p w14:paraId="03BA1D7F"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2.907 e-6</w:t>
            </w:r>
          </w:p>
        </w:tc>
        <w:tc>
          <w:tcPr>
            <w:tcW w:w="2394" w:type="dxa"/>
          </w:tcPr>
          <w:p w14:paraId="160A47D6"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1.281 e-4</w:t>
            </w:r>
          </w:p>
        </w:tc>
      </w:tr>
      <w:tr w:rsidR="00C9648B" w:rsidRPr="00C9648B" w14:paraId="1A585E96" w14:textId="77777777" w:rsidTr="0044542E">
        <w:tc>
          <w:tcPr>
            <w:tcW w:w="2394" w:type="dxa"/>
          </w:tcPr>
          <w:p w14:paraId="00831E72"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2004</w:t>
            </w:r>
          </w:p>
        </w:tc>
        <w:tc>
          <w:tcPr>
            <w:tcW w:w="2394" w:type="dxa"/>
          </w:tcPr>
          <w:p w14:paraId="4133B363"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2.095 e-5</w:t>
            </w:r>
          </w:p>
        </w:tc>
        <w:tc>
          <w:tcPr>
            <w:tcW w:w="2394" w:type="dxa"/>
          </w:tcPr>
          <w:p w14:paraId="7775AABD"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4.900 e-6</w:t>
            </w:r>
          </w:p>
        </w:tc>
        <w:tc>
          <w:tcPr>
            <w:tcW w:w="2394" w:type="dxa"/>
          </w:tcPr>
          <w:p w14:paraId="78240ECA"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1.185 e-4</w:t>
            </w:r>
          </w:p>
        </w:tc>
      </w:tr>
      <w:tr w:rsidR="00C9648B" w:rsidRPr="00C9648B" w14:paraId="50FA327F" w14:textId="77777777" w:rsidTr="0044542E">
        <w:tc>
          <w:tcPr>
            <w:tcW w:w="2394" w:type="dxa"/>
          </w:tcPr>
          <w:p w14:paraId="4B315611"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2005</w:t>
            </w:r>
          </w:p>
        </w:tc>
        <w:tc>
          <w:tcPr>
            <w:tcW w:w="2394" w:type="dxa"/>
          </w:tcPr>
          <w:p w14:paraId="3EBF9F25"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1.985 e-5</w:t>
            </w:r>
          </w:p>
        </w:tc>
        <w:tc>
          <w:tcPr>
            <w:tcW w:w="2394" w:type="dxa"/>
          </w:tcPr>
          <w:p w14:paraId="58492788"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3.194 e-6</w:t>
            </w:r>
          </w:p>
        </w:tc>
        <w:tc>
          <w:tcPr>
            <w:tcW w:w="2394" w:type="dxa"/>
          </w:tcPr>
          <w:p w14:paraId="097E6520"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1.278 e-4</w:t>
            </w:r>
          </w:p>
        </w:tc>
      </w:tr>
      <w:tr w:rsidR="00C9648B" w:rsidRPr="00C9648B" w14:paraId="68C1F214" w14:textId="77777777" w:rsidTr="0044542E">
        <w:tc>
          <w:tcPr>
            <w:tcW w:w="2394" w:type="dxa"/>
          </w:tcPr>
          <w:p w14:paraId="297022FB"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2006</w:t>
            </w:r>
          </w:p>
        </w:tc>
        <w:tc>
          <w:tcPr>
            <w:tcW w:w="2394" w:type="dxa"/>
          </w:tcPr>
          <w:p w14:paraId="4DFABFCA"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2.025 e-5</w:t>
            </w:r>
          </w:p>
        </w:tc>
        <w:tc>
          <w:tcPr>
            <w:tcW w:w="2394" w:type="dxa"/>
          </w:tcPr>
          <w:p w14:paraId="279C8299"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1.596 e-6</w:t>
            </w:r>
          </w:p>
        </w:tc>
        <w:tc>
          <w:tcPr>
            <w:tcW w:w="2394" w:type="dxa"/>
          </w:tcPr>
          <w:p w14:paraId="3A4AF5BC"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1.240 e-4</w:t>
            </w:r>
          </w:p>
        </w:tc>
      </w:tr>
      <w:tr w:rsidR="00C9648B" w:rsidRPr="00C9648B" w14:paraId="1AC4D3B3" w14:textId="77777777" w:rsidTr="0044542E">
        <w:tc>
          <w:tcPr>
            <w:tcW w:w="2394" w:type="dxa"/>
          </w:tcPr>
          <w:p w14:paraId="7370DFB9"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2007</w:t>
            </w:r>
          </w:p>
        </w:tc>
        <w:tc>
          <w:tcPr>
            <w:tcW w:w="2394" w:type="dxa"/>
          </w:tcPr>
          <w:p w14:paraId="4C43C314"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1.960 e-5</w:t>
            </w:r>
          </w:p>
        </w:tc>
        <w:tc>
          <w:tcPr>
            <w:tcW w:w="2394" w:type="dxa"/>
          </w:tcPr>
          <w:p w14:paraId="5E9FAE4E"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1.728 e-6</w:t>
            </w:r>
          </w:p>
        </w:tc>
        <w:tc>
          <w:tcPr>
            <w:tcW w:w="2394" w:type="dxa"/>
          </w:tcPr>
          <w:p w14:paraId="2EEED096"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1.155 e-4</w:t>
            </w:r>
          </w:p>
        </w:tc>
      </w:tr>
      <w:tr w:rsidR="00C9648B" w:rsidRPr="00C9648B" w14:paraId="3B69BE78" w14:textId="77777777" w:rsidTr="0044542E">
        <w:tc>
          <w:tcPr>
            <w:tcW w:w="2394" w:type="dxa"/>
          </w:tcPr>
          <w:p w14:paraId="0BFA3F44"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2008</w:t>
            </w:r>
          </w:p>
        </w:tc>
        <w:tc>
          <w:tcPr>
            <w:tcW w:w="2394" w:type="dxa"/>
          </w:tcPr>
          <w:p w14:paraId="1A59C0E3"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1.797 e-5</w:t>
            </w:r>
          </w:p>
        </w:tc>
        <w:tc>
          <w:tcPr>
            <w:tcW w:w="2394" w:type="dxa"/>
          </w:tcPr>
          <w:p w14:paraId="00498C40"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5.058 e-6</w:t>
            </w:r>
          </w:p>
        </w:tc>
        <w:tc>
          <w:tcPr>
            <w:tcW w:w="2394" w:type="dxa"/>
          </w:tcPr>
          <w:p w14:paraId="2096272D"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8.637 e-5</w:t>
            </w:r>
          </w:p>
        </w:tc>
      </w:tr>
      <w:tr w:rsidR="00C9648B" w:rsidRPr="00C9648B" w14:paraId="0BB403B0" w14:textId="77777777" w:rsidTr="0044542E">
        <w:tc>
          <w:tcPr>
            <w:tcW w:w="2394" w:type="dxa"/>
          </w:tcPr>
          <w:p w14:paraId="62BCD0A4"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2009</w:t>
            </w:r>
          </w:p>
        </w:tc>
        <w:tc>
          <w:tcPr>
            <w:tcW w:w="2394" w:type="dxa"/>
          </w:tcPr>
          <w:p w14:paraId="009D15A0"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2.008 e-5</w:t>
            </w:r>
          </w:p>
        </w:tc>
        <w:tc>
          <w:tcPr>
            <w:tcW w:w="2394" w:type="dxa"/>
          </w:tcPr>
          <w:p w14:paraId="255339C6"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4.604 e-6</w:t>
            </w:r>
          </w:p>
        </w:tc>
        <w:tc>
          <w:tcPr>
            <w:tcW w:w="2394" w:type="dxa"/>
          </w:tcPr>
          <w:p w14:paraId="04DC1F93"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1.152 e-4</w:t>
            </w:r>
          </w:p>
        </w:tc>
      </w:tr>
      <w:tr w:rsidR="00C9648B" w:rsidRPr="00C9648B" w14:paraId="7C527B97" w14:textId="77777777" w:rsidTr="0044542E">
        <w:tc>
          <w:tcPr>
            <w:tcW w:w="2394" w:type="dxa"/>
          </w:tcPr>
          <w:p w14:paraId="13FE3864"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2010</w:t>
            </w:r>
          </w:p>
        </w:tc>
        <w:tc>
          <w:tcPr>
            <w:tcW w:w="2394" w:type="dxa"/>
          </w:tcPr>
          <w:p w14:paraId="1AC60E10"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1.985 e-5</w:t>
            </w:r>
          </w:p>
        </w:tc>
        <w:tc>
          <w:tcPr>
            <w:tcW w:w="2394" w:type="dxa"/>
          </w:tcPr>
          <w:p w14:paraId="3B1640B6"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3.050 e-6</w:t>
            </w:r>
          </w:p>
        </w:tc>
        <w:tc>
          <w:tcPr>
            <w:tcW w:w="2394" w:type="dxa"/>
          </w:tcPr>
          <w:p w14:paraId="5FBD4D7C"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1.182 e-4</w:t>
            </w:r>
          </w:p>
        </w:tc>
      </w:tr>
      <w:tr w:rsidR="00C9648B" w:rsidRPr="00C9648B" w14:paraId="1D95E2C2" w14:textId="77777777" w:rsidTr="0044542E">
        <w:tc>
          <w:tcPr>
            <w:tcW w:w="2394" w:type="dxa"/>
          </w:tcPr>
          <w:p w14:paraId="035C3F21"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2011</w:t>
            </w:r>
          </w:p>
        </w:tc>
        <w:tc>
          <w:tcPr>
            <w:tcW w:w="2394" w:type="dxa"/>
          </w:tcPr>
          <w:p w14:paraId="04EE7E6D"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1.979 e-5</w:t>
            </w:r>
          </w:p>
        </w:tc>
        <w:tc>
          <w:tcPr>
            <w:tcW w:w="2394" w:type="dxa"/>
          </w:tcPr>
          <w:p w14:paraId="4C74E03B"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4.628 e-6</w:t>
            </w:r>
          </w:p>
        </w:tc>
        <w:tc>
          <w:tcPr>
            <w:tcW w:w="2394" w:type="dxa"/>
          </w:tcPr>
          <w:p w14:paraId="3ACB1FF6"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1.119 e-4</w:t>
            </w:r>
          </w:p>
        </w:tc>
      </w:tr>
      <w:tr w:rsidR="00C9648B" w:rsidRPr="00C9648B" w14:paraId="64F1B65A" w14:textId="77777777" w:rsidTr="0044542E">
        <w:tc>
          <w:tcPr>
            <w:tcW w:w="2394" w:type="dxa"/>
          </w:tcPr>
          <w:p w14:paraId="1A28DD68"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2012</w:t>
            </w:r>
          </w:p>
        </w:tc>
        <w:tc>
          <w:tcPr>
            <w:tcW w:w="2394" w:type="dxa"/>
          </w:tcPr>
          <w:p w14:paraId="2CC2A9B6"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1.997 e-5</w:t>
            </w:r>
          </w:p>
        </w:tc>
        <w:tc>
          <w:tcPr>
            <w:tcW w:w="2394" w:type="dxa"/>
          </w:tcPr>
          <w:p w14:paraId="42F5772B"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4.564 e-6</w:t>
            </w:r>
          </w:p>
        </w:tc>
        <w:tc>
          <w:tcPr>
            <w:tcW w:w="2394" w:type="dxa"/>
          </w:tcPr>
          <w:p w14:paraId="5DE99478"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1.158 e-4</w:t>
            </w:r>
          </w:p>
        </w:tc>
      </w:tr>
      <w:tr w:rsidR="00C9648B" w:rsidRPr="00C9648B" w14:paraId="605766A7" w14:textId="77777777" w:rsidTr="0044542E">
        <w:tc>
          <w:tcPr>
            <w:tcW w:w="2394" w:type="dxa"/>
          </w:tcPr>
          <w:p w14:paraId="27ED9714"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2013</w:t>
            </w:r>
          </w:p>
        </w:tc>
        <w:tc>
          <w:tcPr>
            <w:tcW w:w="2394" w:type="dxa"/>
          </w:tcPr>
          <w:p w14:paraId="60C9A1D2"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1.997 e-5</w:t>
            </w:r>
          </w:p>
        </w:tc>
        <w:tc>
          <w:tcPr>
            <w:tcW w:w="2394" w:type="dxa"/>
          </w:tcPr>
          <w:p w14:paraId="3251E109"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4.697 e-6</w:t>
            </w:r>
          </w:p>
        </w:tc>
        <w:tc>
          <w:tcPr>
            <w:tcW w:w="2394" w:type="dxa"/>
          </w:tcPr>
          <w:p w14:paraId="0A32F7C1"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1.200 e-4</w:t>
            </w:r>
          </w:p>
        </w:tc>
      </w:tr>
      <w:tr w:rsidR="00C9648B" w:rsidRPr="00C9648B" w14:paraId="26B3CABD" w14:textId="77777777" w:rsidTr="0044542E">
        <w:tc>
          <w:tcPr>
            <w:tcW w:w="2394" w:type="dxa"/>
          </w:tcPr>
          <w:p w14:paraId="1409EFB5"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2014</w:t>
            </w:r>
          </w:p>
        </w:tc>
        <w:tc>
          <w:tcPr>
            <w:tcW w:w="2394" w:type="dxa"/>
          </w:tcPr>
          <w:p w14:paraId="5C3DC0D4"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1.892 e-5</w:t>
            </w:r>
          </w:p>
        </w:tc>
        <w:tc>
          <w:tcPr>
            <w:tcW w:w="2394" w:type="dxa"/>
          </w:tcPr>
          <w:p w14:paraId="481B6932"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3.158 e-6</w:t>
            </w:r>
          </w:p>
        </w:tc>
        <w:tc>
          <w:tcPr>
            <w:tcW w:w="2394" w:type="dxa"/>
          </w:tcPr>
          <w:p w14:paraId="5E9F7762"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1.209 e-4</w:t>
            </w:r>
          </w:p>
        </w:tc>
      </w:tr>
      <w:tr w:rsidR="00C9648B" w:rsidRPr="00C9648B" w14:paraId="2D67C1C3" w14:textId="77777777" w:rsidTr="0044542E">
        <w:tc>
          <w:tcPr>
            <w:tcW w:w="2394" w:type="dxa"/>
          </w:tcPr>
          <w:p w14:paraId="5A7569DC"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2015</w:t>
            </w:r>
          </w:p>
        </w:tc>
        <w:tc>
          <w:tcPr>
            <w:tcW w:w="2394" w:type="dxa"/>
          </w:tcPr>
          <w:p w14:paraId="656AF569"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1.884 e-5</w:t>
            </w:r>
          </w:p>
        </w:tc>
        <w:tc>
          <w:tcPr>
            <w:tcW w:w="2394" w:type="dxa"/>
          </w:tcPr>
          <w:p w14:paraId="5355AAD7"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4.498 e-6</w:t>
            </w:r>
          </w:p>
        </w:tc>
        <w:tc>
          <w:tcPr>
            <w:tcW w:w="2394" w:type="dxa"/>
          </w:tcPr>
          <w:p w14:paraId="1887D0F3"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1.199 e-4</w:t>
            </w:r>
          </w:p>
        </w:tc>
      </w:tr>
      <w:tr w:rsidR="00C9648B" w:rsidRPr="00C9648B" w14:paraId="2884E0BB" w14:textId="77777777" w:rsidTr="0044542E">
        <w:tc>
          <w:tcPr>
            <w:tcW w:w="2394" w:type="dxa"/>
          </w:tcPr>
          <w:p w14:paraId="00811442"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2016</w:t>
            </w:r>
          </w:p>
        </w:tc>
        <w:tc>
          <w:tcPr>
            <w:tcW w:w="2394" w:type="dxa"/>
          </w:tcPr>
          <w:p w14:paraId="72F2E737"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0</w:t>
            </w:r>
          </w:p>
        </w:tc>
        <w:tc>
          <w:tcPr>
            <w:tcW w:w="2394" w:type="dxa"/>
          </w:tcPr>
          <w:p w14:paraId="6B9D0E82"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3.615 e-6</w:t>
            </w:r>
          </w:p>
        </w:tc>
        <w:tc>
          <w:tcPr>
            <w:tcW w:w="2394" w:type="dxa"/>
          </w:tcPr>
          <w:p w14:paraId="03427B67" w14:textId="77777777" w:rsidR="00C9648B" w:rsidRPr="00C9648B" w:rsidRDefault="00C9648B" w:rsidP="00C9648B">
            <w:pPr>
              <w:jc w:val="center"/>
              <w:rPr>
                <w:rFonts w:ascii="Cambria" w:eastAsia="Cambria" w:hAnsi="Cambria" w:cs="Times New Roman"/>
              </w:rPr>
            </w:pPr>
            <w:r w:rsidRPr="00C9648B">
              <w:rPr>
                <w:rFonts w:ascii="Cambria" w:eastAsia="Cambria" w:hAnsi="Cambria" w:cs="Times New Roman"/>
              </w:rPr>
              <w:t>1.235 e-4</w:t>
            </w:r>
          </w:p>
        </w:tc>
      </w:tr>
    </w:tbl>
    <w:p w14:paraId="0CAE3643" w14:textId="77777777" w:rsidR="00C9648B" w:rsidRPr="00C9648B" w:rsidRDefault="00C9648B" w:rsidP="00C9648B">
      <w:pPr>
        <w:spacing w:after="200" w:line="240" w:lineRule="auto"/>
        <w:rPr>
          <w:rFonts w:ascii="Cambria" w:eastAsia="Cambria" w:hAnsi="Cambria" w:cs="Times New Roman"/>
          <w:sz w:val="24"/>
          <w:szCs w:val="24"/>
          <w:lang w:val="en-US"/>
        </w:rPr>
      </w:pPr>
    </w:p>
    <w:p w14:paraId="2180BA67" w14:textId="77777777" w:rsidR="0044542E" w:rsidRDefault="0044542E"/>
    <w:sectPr w:rsidR="0044542E" w:rsidSect="00C7051A">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6D55F" w14:textId="77777777" w:rsidR="00D8277A" w:rsidRDefault="00D8277A" w:rsidP="00980E85">
      <w:pPr>
        <w:spacing w:after="0" w:line="240" w:lineRule="auto"/>
      </w:pPr>
      <w:r>
        <w:separator/>
      </w:r>
    </w:p>
  </w:endnote>
  <w:endnote w:type="continuationSeparator" w:id="0">
    <w:p w14:paraId="5777CFB9" w14:textId="77777777" w:rsidR="00D8277A" w:rsidRDefault="00D8277A" w:rsidP="00980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14EB" w14:textId="77777777" w:rsidR="00D46E75" w:rsidRDefault="00D46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26588"/>
      <w:docPartObj>
        <w:docPartGallery w:val="Page Numbers (Bottom of Page)"/>
        <w:docPartUnique/>
      </w:docPartObj>
    </w:sdtPr>
    <w:sdtEndPr/>
    <w:sdtContent>
      <w:sdt>
        <w:sdtPr>
          <w:id w:val="1728636285"/>
          <w:docPartObj>
            <w:docPartGallery w:val="Page Numbers (Top of Page)"/>
            <w:docPartUnique/>
          </w:docPartObj>
        </w:sdtPr>
        <w:sdtEndPr/>
        <w:sdtContent>
          <w:p w14:paraId="6A74182F" w14:textId="77777777" w:rsidR="00D46E75" w:rsidRDefault="00D46E7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2D0AFB9" w14:textId="77777777" w:rsidR="00D46E75" w:rsidRDefault="00D46E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31A6" w14:textId="77777777" w:rsidR="00D46E75" w:rsidRDefault="00D46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65F7E" w14:textId="77777777" w:rsidR="00D8277A" w:rsidRDefault="00D8277A" w:rsidP="00980E85">
      <w:pPr>
        <w:spacing w:after="0" w:line="240" w:lineRule="auto"/>
      </w:pPr>
      <w:r>
        <w:separator/>
      </w:r>
    </w:p>
  </w:footnote>
  <w:footnote w:type="continuationSeparator" w:id="0">
    <w:p w14:paraId="1FF9635D" w14:textId="77777777" w:rsidR="00D8277A" w:rsidRDefault="00D8277A" w:rsidP="00980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DF15" w14:textId="77777777" w:rsidR="00D46E75" w:rsidRDefault="00D46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7EFD" w14:textId="77777777" w:rsidR="00D46E75" w:rsidRDefault="00D46E75">
    <w:pPr>
      <w:pStyle w:val="Header"/>
    </w:pPr>
    <w:r>
      <w:t>Multispecies models for advice</w:t>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5529" w14:textId="77777777" w:rsidR="00D46E75" w:rsidRDefault="00D46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DEE48C0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15:restartNumberingAfterBreak="0">
    <w:nsid w:val="0EB86C29"/>
    <w:multiLevelType w:val="hybridMultilevel"/>
    <w:tmpl w:val="31A4EA04"/>
    <w:lvl w:ilvl="0" w:tplc="7AE2BBDA">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CD2DE"/>
    <w:multiLevelType w:val="multilevel"/>
    <w:tmpl w:val="CF023C7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30091280"/>
    <w:multiLevelType w:val="hybridMultilevel"/>
    <w:tmpl w:val="5DAA9E58"/>
    <w:lvl w:ilvl="0" w:tplc="3F62F5B2">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273CDE"/>
    <w:multiLevelType w:val="hybridMultilevel"/>
    <w:tmpl w:val="C4B874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51D0AAE"/>
    <w:multiLevelType w:val="hybridMultilevel"/>
    <w:tmpl w:val="BFAA7526"/>
    <w:lvl w:ilvl="0" w:tplc="B088C472">
      <w:start w:val="2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85"/>
    <w:rsid w:val="00006742"/>
    <w:rsid w:val="00087F0F"/>
    <w:rsid w:val="000C7838"/>
    <w:rsid w:val="000F08F6"/>
    <w:rsid w:val="000F73B0"/>
    <w:rsid w:val="001231EF"/>
    <w:rsid w:val="00174628"/>
    <w:rsid w:val="00183791"/>
    <w:rsid w:val="00194554"/>
    <w:rsid w:val="001A15B4"/>
    <w:rsid w:val="001A4C00"/>
    <w:rsid w:val="001B4A17"/>
    <w:rsid w:val="00250481"/>
    <w:rsid w:val="00270621"/>
    <w:rsid w:val="002D2592"/>
    <w:rsid w:val="003103D3"/>
    <w:rsid w:val="00394617"/>
    <w:rsid w:val="00406BD3"/>
    <w:rsid w:val="0044542E"/>
    <w:rsid w:val="004D42F1"/>
    <w:rsid w:val="005055FC"/>
    <w:rsid w:val="00536E98"/>
    <w:rsid w:val="005A2577"/>
    <w:rsid w:val="005B6A77"/>
    <w:rsid w:val="005F41E4"/>
    <w:rsid w:val="006A77AD"/>
    <w:rsid w:val="006C1B60"/>
    <w:rsid w:val="006E170E"/>
    <w:rsid w:val="006E433B"/>
    <w:rsid w:val="00707CCA"/>
    <w:rsid w:val="00757D3F"/>
    <w:rsid w:val="00773780"/>
    <w:rsid w:val="00794460"/>
    <w:rsid w:val="007B127B"/>
    <w:rsid w:val="007D1837"/>
    <w:rsid w:val="007F52C6"/>
    <w:rsid w:val="008110A5"/>
    <w:rsid w:val="00875AD9"/>
    <w:rsid w:val="008874BD"/>
    <w:rsid w:val="008A084E"/>
    <w:rsid w:val="008C2CDE"/>
    <w:rsid w:val="00911951"/>
    <w:rsid w:val="009625FF"/>
    <w:rsid w:val="009640FE"/>
    <w:rsid w:val="00980E85"/>
    <w:rsid w:val="009834C6"/>
    <w:rsid w:val="009E34DC"/>
    <w:rsid w:val="009F4502"/>
    <w:rsid w:val="00A4131E"/>
    <w:rsid w:val="00A46534"/>
    <w:rsid w:val="00A52419"/>
    <w:rsid w:val="00A92440"/>
    <w:rsid w:val="00A930F8"/>
    <w:rsid w:val="00B265AA"/>
    <w:rsid w:val="00B3251B"/>
    <w:rsid w:val="00B444E4"/>
    <w:rsid w:val="00B842E6"/>
    <w:rsid w:val="00B90194"/>
    <w:rsid w:val="00BC0CD5"/>
    <w:rsid w:val="00BC545A"/>
    <w:rsid w:val="00BF55B3"/>
    <w:rsid w:val="00C62B27"/>
    <w:rsid w:val="00C7051A"/>
    <w:rsid w:val="00C85234"/>
    <w:rsid w:val="00C9648B"/>
    <w:rsid w:val="00CA47EC"/>
    <w:rsid w:val="00CA6AE3"/>
    <w:rsid w:val="00CB3E80"/>
    <w:rsid w:val="00D3506B"/>
    <w:rsid w:val="00D46E75"/>
    <w:rsid w:val="00D8277A"/>
    <w:rsid w:val="00DE0640"/>
    <w:rsid w:val="00E241A9"/>
    <w:rsid w:val="00E45469"/>
    <w:rsid w:val="00E859A9"/>
    <w:rsid w:val="00EE1AE1"/>
    <w:rsid w:val="00EE1C3A"/>
    <w:rsid w:val="00F105A7"/>
    <w:rsid w:val="00F41CE5"/>
    <w:rsid w:val="00F82B6F"/>
    <w:rsid w:val="00FA573D"/>
    <w:rsid w:val="00FB3695"/>
    <w:rsid w:val="00FB5197"/>
    <w:rsid w:val="00FF0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9C54B"/>
  <w15:chartTrackingRefBased/>
  <w15:docId w15:val="{0F694881-AA30-4899-9269-CD9247BA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64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BodyText"/>
    <w:uiPriority w:val="9"/>
    <w:qFormat/>
    <w:rsid w:val="00C9648B"/>
    <w:pPr>
      <w:keepNext/>
      <w:keepLines/>
      <w:spacing w:before="480" w:after="0" w:line="240" w:lineRule="auto"/>
      <w:outlineLvl w:val="0"/>
    </w:pPr>
    <w:rPr>
      <w:rFonts w:ascii="Calibri" w:eastAsia="Times New Roman" w:hAnsi="Calibri" w:cs="Times New Roman"/>
      <w:b/>
      <w:bCs/>
      <w:color w:val="345A8A"/>
      <w:sz w:val="32"/>
      <w:szCs w:val="32"/>
      <w:lang w:val="en-US"/>
    </w:rPr>
  </w:style>
  <w:style w:type="paragraph" w:customStyle="1" w:styleId="Heading21">
    <w:name w:val="Heading 21"/>
    <w:basedOn w:val="Normal"/>
    <w:next w:val="BodyText"/>
    <w:uiPriority w:val="9"/>
    <w:unhideWhenUsed/>
    <w:qFormat/>
    <w:rsid w:val="00C9648B"/>
    <w:pPr>
      <w:keepNext/>
      <w:keepLines/>
      <w:spacing w:before="200" w:after="0" w:line="240" w:lineRule="auto"/>
      <w:outlineLvl w:val="1"/>
    </w:pPr>
    <w:rPr>
      <w:rFonts w:ascii="Calibri" w:eastAsia="Times New Roman" w:hAnsi="Calibri" w:cs="Times New Roman"/>
      <w:b/>
      <w:bCs/>
      <w:color w:val="4F81BD"/>
      <w:sz w:val="32"/>
      <w:szCs w:val="32"/>
      <w:lang w:val="en-US"/>
    </w:rPr>
  </w:style>
  <w:style w:type="paragraph" w:customStyle="1" w:styleId="Heading31">
    <w:name w:val="Heading 31"/>
    <w:basedOn w:val="Normal"/>
    <w:next w:val="BodyText"/>
    <w:uiPriority w:val="9"/>
    <w:unhideWhenUsed/>
    <w:qFormat/>
    <w:rsid w:val="00C9648B"/>
    <w:pPr>
      <w:keepNext/>
      <w:keepLines/>
      <w:spacing w:before="200" w:after="0" w:line="240" w:lineRule="auto"/>
      <w:outlineLvl w:val="2"/>
    </w:pPr>
    <w:rPr>
      <w:rFonts w:ascii="Calibri" w:eastAsia="Times New Roman" w:hAnsi="Calibri" w:cs="Times New Roman"/>
      <w:b/>
      <w:bCs/>
      <w:color w:val="4F81BD"/>
      <w:sz w:val="28"/>
      <w:szCs w:val="28"/>
      <w:lang w:val="en-US"/>
    </w:rPr>
  </w:style>
  <w:style w:type="paragraph" w:customStyle="1" w:styleId="Heading41">
    <w:name w:val="Heading 41"/>
    <w:basedOn w:val="Normal"/>
    <w:next w:val="BodyText"/>
    <w:uiPriority w:val="9"/>
    <w:unhideWhenUsed/>
    <w:qFormat/>
    <w:rsid w:val="00C9648B"/>
    <w:pPr>
      <w:keepNext/>
      <w:keepLines/>
      <w:spacing w:before="200" w:after="0" w:line="240" w:lineRule="auto"/>
      <w:outlineLvl w:val="3"/>
    </w:pPr>
    <w:rPr>
      <w:rFonts w:ascii="Calibri" w:eastAsia="Times New Roman" w:hAnsi="Calibri" w:cs="Times New Roman"/>
      <w:b/>
      <w:bCs/>
      <w:color w:val="4F81BD"/>
      <w:sz w:val="24"/>
      <w:szCs w:val="24"/>
      <w:lang w:val="en-US"/>
    </w:rPr>
  </w:style>
  <w:style w:type="paragraph" w:customStyle="1" w:styleId="Heading51">
    <w:name w:val="Heading 51"/>
    <w:basedOn w:val="Normal"/>
    <w:next w:val="BodyText"/>
    <w:uiPriority w:val="9"/>
    <w:unhideWhenUsed/>
    <w:qFormat/>
    <w:rsid w:val="00C9648B"/>
    <w:pPr>
      <w:keepNext/>
      <w:keepLines/>
      <w:spacing w:before="200" w:after="0" w:line="240" w:lineRule="auto"/>
      <w:outlineLvl w:val="4"/>
    </w:pPr>
    <w:rPr>
      <w:rFonts w:ascii="Calibri" w:eastAsia="Times New Roman" w:hAnsi="Calibri" w:cs="Times New Roman"/>
      <w:i/>
      <w:iCs/>
      <w:color w:val="4F81BD"/>
      <w:sz w:val="24"/>
      <w:szCs w:val="24"/>
      <w:lang w:val="en-US"/>
    </w:rPr>
  </w:style>
  <w:style w:type="paragraph" w:customStyle="1" w:styleId="Heading61">
    <w:name w:val="Heading 61"/>
    <w:basedOn w:val="Normal"/>
    <w:next w:val="BodyText"/>
    <w:uiPriority w:val="9"/>
    <w:unhideWhenUsed/>
    <w:qFormat/>
    <w:rsid w:val="00C9648B"/>
    <w:pPr>
      <w:keepNext/>
      <w:keepLines/>
      <w:spacing w:before="200" w:after="0" w:line="240" w:lineRule="auto"/>
      <w:outlineLvl w:val="5"/>
    </w:pPr>
    <w:rPr>
      <w:rFonts w:ascii="Calibri" w:eastAsia="Times New Roman" w:hAnsi="Calibri" w:cs="Times New Roman"/>
      <w:color w:val="4F81BD"/>
      <w:sz w:val="24"/>
      <w:szCs w:val="24"/>
      <w:lang w:val="en-US"/>
    </w:rPr>
  </w:style>
  <w:style w:type="paragraph" w:customStyle="1" w:styleId="Heading71">
    <w:name w:val="Heading 71"/>
    <w:basedOn w:val="Normal"/>
    <w:next w:val="BodyText"/>
    <w:uiPriority w:val="9"/>
    <w:unhideWhenUsed/>
    <w:qFormat/>
    <w:rsid w:val="00C9648B"/>
    <w:pPr>
      <w:keepNext/>
      <w:keepLines/>
      <w:spacing w:before="200" w:after="0" w:line="240" w:lineRule="auto"/>
      <w:outlineLvl w:val="6"/>
    </w:pPr>
    <w:rPr>
      <w:rFonts w:ascii="Calibri" w:eastAsia="Times New Roman" w:hAnsi="Calibri" w:cs="Times New Roman"/>
      <w:color w:val="4F81BD"/>
      <w:sz w:val="24"/>
      <w:szCs w:val="24"/>
      <w:lang w:val="en-US"/>
    </w:rPr>
  </w:style>
  <w:style w:type="paragraph" w:customStyle="1" w:styleId="Heading81">
    <w:name w:val="Heading 81"/>
    <w:basedOn w:val="Normal"/>
    <w:next w:val="BodyText"/>
    <w:uiPriority w:val="9"/>
    <w:unhideWhenUsed/>
    <w:qFormat/>
    <w:rsid w:val="00C9648B"/>
    <w:pPr>
      <w:keepNext/>
      <w:keepLines/>
      <w:spacing w:before="200" w:after="0" w:line="240" w:lineRule="auto"/>
      <w:outlineLvl w:val="7"/>
    </w:pPr>
    <w:rPr>
      <w:rFonts w:ascii="Calibri" w:eastAsia="Times New Roman" w:hAnsi="Calibri" w:cs="Times New Roman"/>
      <w:color w:val="4F81BD"/>
      <w:sz w:val="24"/>
      <w:szCs w:val="24"/>
      <w:lang w:val="en-US"/>
    </w:rPr>
  </w:style>
  <w:style w:type="paragraph" w:customStyle="1" w:styleId="Heading91">
    <w:name w:val="Heading 91"/>
    <w:basedOn w:val="Normal"/>
    <w:next w:val="BodyText"/>
    <w:uiPriority w:val="9"/>
    <w:unhideWhenUsed/>
    <w:qFormat/>
    <w:rsid w:val="00C9648B"/>
    <w:pPr>
      <w:keepNext/>
      <w:keepLines/>
      <w:spacing w:before="200" w:after="0" w:line="240" w:lineRule="auto"/>
      <w:outlineLvl w:val="8"/>
    </w:pPr>
    <w:rPr>
      <w:rFonts w:ascii="Calibri" w:eastAsia="Times New Roman" w:hAnsi="Calibri" w:cs="Times New Roman"/>
      <w:color w:val="4F81BD"/>
      <w:sz w:val="24"/>
      <w:szCs w:val="24"/>
      <w:lang w:val="en-US"/>
    </w:rPr>
  </w:style>
  <w:style w:type="numbering" w:customStyle="1" w:styleId="NoList1">
    <w:name w:val="No List1"/>
    <w:next w:val="NoList"/>
    <w:uiPriority w:val="99"/>
    <w:semiHidden/>
    <w:unhideWhenUsed/>
    <w:rsid w:val="00C9648B"/>
  </w:style>
  <w:style w:type="paragraph" w:styleId="BodyText">
    <w:name w:val="Body Text"/>
    <w:basedOn w:val="Normal"/>
    <w:link w:val="BodyTextChar"/>
    <w:qFormat/>
    <w:rsid w:val="00C9648B"/>
    <w:pPr>
      <w:spacing w:before="180" w:after="180" w:line="240" w:lineRule="auto"/>
    </w:pPr>
    <w:rPr>
      <w:sz w:val="24"/>
      <w:szCs w:val="24"/>
      <w:lang w:val="en-US"/>
    </w:rPr>
  </w:style>
  <w:style w:type="character" w:customStyle="1" w:styleId="BodyTextChar">
    <w:name w:val="Body Text Char"/>
    <w:basedOn w:val="DefaultParagraphFont"/>
    <w:link w:val="BodyText"/>
    <w:rsid w:val="00C9648B"/>
    <w:rPr>
      <w:sz w:val="24"/>
      <w:szCs w:val="24"/>
      <w:lang w:val="en-US"/>
    </w:rPr>
  </w:style>
  <w:style w:type="paragraph" w:customStyle="1" w:styleId="FirstParagraph">
    <w:name w:val="First Paragraph"/>
    <w:basedOn w:val="BodyText"/>
    <w:next w:val="BodyText"/>
    <w:qFormat/>
    <w:rsid w:val="00C9648B"/>
  </w:style>
  <w:style w:type="paragraph" w:customStyle="1" w:styleId="Compact">
    <w:name w:val="Compact"/>
    <w:basedOn w:val="BodyText"/>
    <w:qFormat/>
    <w:rsid w:val="00C9648B"/>
    <w:pPr>
      <w:spacing w:before="36" w:after="36"/>
    </w:pPr>
  </w:style>
  <w:style w:type="paragraph" w:customStyle="1" w:styleId="Title1">
    <w:name w:val="Title1"/>
    <w:basedOn w:val="Normal"/>
    <w:next w:val="BodyText"/>
    <w:qFormat/>
    <w:rsid w:val="00C9648B"/>
    <w:pPr>
      <w:keepNext/>
      <w:keepLines/>
      <w:spacing w:before="480" w:after="240" w:line="240" w:lineRule="auto"/>
      <w:jc w:val="center"/>
    </w:pPr>
    <w:rPr>
      <w:rFonts w:ascii="Calibri" w:eastAsia="Times New Roman" w:hAnsi="Calibri" w:cs="Times New Roman"/>
      <w:b/>
      <w:bCs/>
      <w:color w:val="345A8A"/>
      <w:sz w:val="36"/>
      <w:szCs w:val="36"/>
      <w:lang w:val="en-US"/>
    </w:rPr>
  </w:style>
  <w:style w:type="paragraph" w:styleId="Subtitle">
    <w:name w:val="Subtitle"/>
    <w:basedOn w:val="Title"/>
    <w:next w:val="BodyText"/>
    <w:link w:val="SubtitleChar"/>
    <w:qFormat/>
    <w:rsid w:val="00C9648B"/>
    <w:pPr>
      <w:keepNext/>
      <w:keepLines/>
      <w:spacing w:before="240" w:after="240"/>
      <w:contextualSpacing w:val="0"/>
      <w:jc w:val="center"/>
    </w:pPr>
    <w:rPr>
      <w:b/>
      <w:bCs/>
      <w:color w:val="345A8A"/>
      <w:spacing w:val="0"/>
      <w:kern w:val="0"/>
      <w:sz w:val="30"/>
      <w:szCs w:val="30"/>
      <w:lang w:val="en-US"/>
    </w:rPr>
  </w:style>
  <w:style w:type="character" w:customStyle="1" w:styleId="SubtitleChar">
    <w:name w:val="Subtitle Char"/>
    <w:basedOn w:val="DefaultParagraphFont"/>
    <w:link w:val="Subtitle"/>
    <w:rsid w:val="00C9648B"/>
    <w:rPr>
      <w:rFonts w:asciiTheme="majorHAnsi" w:eastAsiaTheme="majorEastAsia" w:hAnsiTheme="majorHAnsi" w:cstheme="majorBidi"/>
      <w:b/>
      <w:bCs/>
      <w:color w:val="345A8A"/>
      <w:sz w:val="30"/>
      <w:szCs w:val="30"/>
      <w:lang w:val="en-US"/>
    </w:rPr>
  </w:style>
  <w:style w:type="paragraph" w:customStyle="1" w:styleId="Author">
    <w:name w:val="Author"/>
    <w:next w:val="BodyText"/>
    <w:qFormat/>
    <w:rsid w:val="00C9648B"/>
    <w:pPr>
      <w:keepNext/>
      <w:keepLines/>
      <w:spacing w:after="200" w:line="240" w:lineRule="auto"/>
      <w:jc w:val="center"/>
    </w:pPr>
    <w:rPr>
      <w:sz w:val="24"/>
      <w:szCs w:val="24"/>
      <w:lang w:val="en-US"/>
    </w:rPr>
  </w:style>
  <w:style w:type="paragraph" w:styleId="Date">
    <w:name w:val="Date"/>
    <w:next w:val="BodyText"/>
    <w:link w:val="DateChar"/>
    <w:qFormat/>
    <w:rsid w:val="00C9648B"/>
    <w:pPr>
      <w:keepNext/>
      <w:keepLines/>
      <w:spacing w:after="200" w:line="240" w:lineRule="auto"/>
      <w:jc w:val="center"/>
    </w:pPr>
    <w:rPr>
      <w:sz w:val="24"/>
      <w:szCs w:val="24"/>
      <w:lang w:val="en-US"/>
    </w:rPr>
  </w:style>
  <w:style w:type="character" w:customStyle="1" w:styleId="DateChar">
    <w:name w:val="Date Char"/>
    <w:basedOn w:val="DefaultParagraphFont"/>
    <w:link w:val="Date"/>
    <w:rsid w:val="00C9648B"/>
    <w:rPr>
      <w:sz w:val="24"/>
      <w:szCs w:val="24"/>
      <w:lang w:val="en-US"/>
    </w:rPr>
  </w:style>
  <w:style w:type="paragraph" w:customStyle="1" w:styleId="Abstract">
    <w:name w:val="Abstract"/>
    <w:basedOn w:val="Normal"/>
    <w:next w:val="BodyText"/>
    <w:qFormat/>
    <w:rsid w:val="00C9648B"/>
    <w:pPr>
      <w:keepNext/>
      <w:keepLines/>
      <w:spacing w:before="300" w:after="300" w:line="240" w:lineRule="auto"/>
    </w:pPr>
    <w:rPr>
      <w:sz w:val="20"/>
      <w:szCs w:val="20"/>
      <w:lang w:val="en-US"/>
    </w:rPr>
  </w:style>
  <w:style w:type="paragraph" w:styleId="Bibliography">
    <w:name w:val="Bibliography"/>
    <w:basedOn w:val="Normal"/>
    <w:qFormat/>
    <w:rsid w:val="00C9648B"/>
    <w:pPr>
      <w:spacing w:after="200" w:line="240" w:lineRule="auto"/>
    </w:pPr>
    <w:rPr>
      <w:sz w:val="24"/>
      <w:szCs w:val="24"/>
      <w:lang w:val="en-US"/>
    </w:rPr>
  </w:style>
  <w:style w:type="paragraph" w:customStyle="1" w:styleId="BlockText1">
    <w:name w:val="Block Text1"/>
    <w:basedOn w:val="BodyText"/>
    <w:next w:val="BodyText"/>
    <w:uiPriority w:val="9"/>
    <w:unhideWhenUsed/>
    <w:qFormat/>
    <w:rsid w:val="00C9648B"/>
    <w:pPr>
      <w:spacing w:before="100" w:after="100"/>
    </w:pPr>
    <w:rPr>
      <w:rFonts w:ascii="Calibri" w:eastAsia="Times New Roman" w:hAnsi="Calibri" w:cs="Times New Roman"/>
      <w:bCs/>
      <w:sz w:val="20"/>
      <w:szCs w:val="20"/>
    </w:rPr>
  </w:style>
  <w:style w:type="paragraph" w:styleId="FootnoteText">
    <w:name w:val="footnote text"/>
    <w:basedOn w:val="Normal"/>
    <w:link w:val="FootnoteTextChar"/>
    <w:uiPriority w:val="9"/>
    <w:unhideWhenUsed/>
    <w:qFormat/>
    <w:rsid w:val="00C9648B"/>
    <w:pPr>
      <w:spacing w:after="200" w:line="240" w:lineRule="auto"/>
    </w:pPr>
    <w:rPr>
      <w:sz w:val="24"/>
      <w:szCs w:val="24"/>
      <w:lang w:val="en-US"/>
    </w:rPr>
  </w:style>
  <w:style w:type="character" w:customStyle="1" w:styleId="FootnoteTextChar">
    <w:name w:val="Footnote Text Char"/>
    <w:basedOn w:val="DefaultParagraphFont"/>
    <w:link w:val="FootnoteText"/>
    <w:uiPriority w:val="9"/>
    <w:rsid w:val="00C9648B"/>
    <w:rPr>
      <w:sz w:val="24"/>
      <w:szCs w:val="24"/>
      <w:lang w:val="en-US"/>
    </w:rPr>
  </w:style>
  <w:style w:type="table" w:customStyle="1" w:styleId="Table">
    <w:name w:val="Table"/>
    <w:semiHidden/>
    <w:unhideWhenUsed/>
    <w:qFormat/>
    <w:rsid w:val="00C9648B"/>
    <w:pPr>
      <w:spacing w:after="200" w:line="240" w:lineRule="auto"/>
    </w:pPr>
    <w:rPr>
      <w:sz w:val="24"/>
      <w:szCs w:val="24"/>
      <w:lang w:val="en-US"/>
    </w:rPr>
    <w:tblPr>
      <w:tblInd w:w="0" w:type="dxa"/>
      <w:tblCellMar>
        <w:top w:w="0" w:type="dxa"/>
        <w:left w:w="108" w:type="dxa"/>
        <w:bottom w:w="0" w:type="dxa"/>
        <w:right w:w="108" w:type="dxa"/>
      </w:tblCellMar>
    </w:tblPr>
  </w:style>
  <w:style w:type="paragraph" w:customStyle="1" w:styleId="DefinitionTerm">
    <w:name w:val="Definition Term"/>
    <w:basedOn w:val="Normal"/>
    <w:next w:val="Definition"/>
    <w:rsid w:val="00C9648B"/>
    <w:pPr>
      <w:keepNext/>
      <w:keepLines/>
      <w:spacing w:after="0" w:line="240" w:lineRule="auto"/>
    </w:pPr>
    <w:rPr>
      <w:b/>
      <w:sz w:val="24"/>
      <w:szCs w:val="24"/>
      <w:lang w:val="en-US"/>
    </w:rPr>
  </w:style>
  <w:style w:type="paragraph" w:customStyle="1" w:styleId="Definition">
    <w:name w:val="Definition"/>
    <w:basedOn w:val="Normal"/>
    <w:rsid w:val="00C9648B"/>
    <w:pPr>
      <w:spacing w:after="200" w:line="240" w:lineRule="auto"/>
    </w:pPr>
    <w:rPr>
      <w:sz w:val="24"/>
      <w:szCs w:val="24"/>
      <w:lang w:val="en-US"/>
    </w:rPr>
  </w:style>
  <w:style w:type="paragraph" w:styleId="Caption">
    <w:name w:val="caption"/>
    <w:basedOn w:val="Normal"/>
    <w:link w:val="CaptionChar"/>
    <w:rsid w:val="00C9648B"/>
    <w:pPr>
      <w:spacing w:after="120" w:line="240" w:lineRule="auto"/>
    </w:pPr>
    <w:rPr>
      <w:i/>
      <w:sz w:val="24"/>
      <w:szCs w:val="24"/>
      <w:lang w:val="en-US"/>
    </w:rPr>
  </w:style>
  <w:style w:type="paragraph" w:customStyle="1" w:styleId="TableCaption">
    <w:name w:val="Table Caption"/>
    <w:basedOn w:val="Caption"/>
    <w:rsid w:val="00C9648B"/>
    <w:pPr>
      <w:keepNext/>
    </w:pPr>
  </w:style>
  <w:style w:type="paragraph" w:customStyle="1" w:styleId="ImageCaption">
    <w:name w:val="Image Caption"/>
    <w:basedOn w:val="Caption"/>
    <w:rsid w:val="00C9648B"/>
  </w:style>
  <w:style w:type="paragraph" w:customStyle="1" w:styleId="Figure">
    <w:name w:val="Figure"/>
    <w:basedOn w:val="Normal"/>
    <w:rsid w:val="00C9648B"/>
    <w:pPr>
      <w:spacing w:after="200" w:line="240" w:lineRule="auto"/>
    </w:pPr>
    <w:rPr>
      <w:sz w:val="24"/>
      <w:szCs w:val="24"/>
      <w:lang w:val="en-US"/>
    </w:rPr>
  </w:style>
  <w:style w:type="paragraph" w:customStyle="1" w:styleId="CaptionedFigure">
    <w:name w:val="Captioned Figure"/>
    <w:basedOn w:val="Figure"/>
    <w:rsid w:val="00C9648B"/>
    <w:pPr>
      <w:keepNext/>
    </w:pPr>
  </w:style>
  <w:style w:type="character" w:customStyle="1" w:styleId="CaptionChar">
    <w:name w:val="Caption Char"/>
    <w:basedOn w:val="DefaultParagraphFont"/>
    <w:link w:val="Caption"/>
    <w:rsid w:val="00C9648B"/>
    <w:rPr>
      <w:i/>
      <w:sz w:val="24"/>
      <w:szCs w:val="24"/>
      <w:lang w:val="en-US"/>
    </w:rPr>
  </w:style>
  <w:style w:type="character" w:customStyle="1" w:styleId="VerbatimChar">
    <w:name w:val="Verbatim Char"/>
    <w:basedOn w:val="CaptionChar"/>
    <w:link w:val="SourceCode"/>
    <w:rsid w:val="00C9648B"/>
    <w:rPr>
      <w:rFonts w:ascii="Consolas" w:hAnsi="Consolas"/>
      <w:i/>
      <w:sz w:val="24"/>
      <w:szCs w:val="24"/>
      <w:shd w:val="clear" w:color="auto" w:fill="F8F8F8"/>
      <w:lang w:val="en-US"/>
    </w:rPr>
  </w:style>
  <w:style w:type="character" w:styleId="FootnoteReference">
    <w:name w:val="footnote reference"/>
    <w:basedOn w:val="CaptionChar"/>
    <w:rsid w:val="00C9648B"/>
    <w:rPr>
      <w:i/>
      <w:sz w:val="24"/>
      <w:szCs w:val="24"/>
      <w:vertAlign w:val="superscript"/>
      <w:lang w:val="en-US"/>
    </w:rPr>
  </w:style>
  <w:style w:type="character" w:customStyle="1" w:styleId="Hyperlink1">
    <w:name w:val="Hyperlink1"/>
    <w:basedOn w:val="CaptionChar"/>
    <w:rsid w:val="00C9648B"/>
    <w:rPr>
      <w:i/>
      <w:color w:val="4F81BD"/>
      <w:sz w:val="24"/>
      <w:szCs w:val="24"/>
      <w:lang w:val="en-US"/>
    </w:rPr>
  </w:style>
  <w:style w:type="paragraph" w:customStyle="1" w:styleId="TOCHeading1">
    <w:name w:val="TOC Heading1"/>
    <w:basedOn w:val="Heading1"/>
    <w:next w:val="BodyText"/>
    <w:uiPriority w:val="39"/>
    <w:unhideWhenUsed/>
    <w:qFormat/>
    <w:rsid w:val="00C9648B"/>
    <w:pPr>
      <w:outlineLvl w:val="9"/>
    </w:pPr>
    <w:rPr>
      <w:lang w:val="en-US"/>
    </w:rPr>
  </w:style>
  <w:style w:type="paragraph" w:customStyle="1" w:styleId="SourceCode">
    <w:name w:val="Source Code"/>
    <w:basedOn w:val="Normal"/>
    <w:link w:val="VerbatimChar"/>
    <w:rsid w:val="00C9648B"/>
    <w:pPr>
      <w:shd w:val="clear" w:color="auto" w:fill="F8F8F8"/>
      <w:wordWrap w:val="0"/>
      <w:spacing w:after="200" w:line="240" w:lineRule="auto"/>
    </w:pPr>
    <w:rPr>
      <w:rFonts w:ascii="Consolas" w:hAnsi="Consolas"/>
      <w:i/>
      <w:szCs w:val="24"/>
      <w:lang w:val="en-US"/>
    </w:rPr>
  </w:style>
  <w:style w:type="character" w:customStyle="1" w:styleId="KeywordTok">
    <w:name w:val="KeywordTok"/>
    <w:basedOn w:val="VerbatimChar"/>
    <w:rsid w:val="00C9648B"/>
    <w:rPr>
      <w:rFonts w:ascii="Consolas" w:hAnsi="Consolas"/>
      <w:b/>
      <w:i/>
      <w:color w:val="204A87"/>
      <w:sz w:val="24"/>
      <w:szCs w:val="24"/>
      <w:shd w:val="clear" w:color="auto" w:fill="F8F8F8"/>
      <w:lang w:val="en-US"/>
    </w:rPr>
  </w:style>
  <w:style w:type="character" w:customStyle="1" w:styleId="DataTypeTok">
    <w:name w:val="DataTypeTok"/>
    <w:basedOn w:val="VerbatimChar"/>
    <w:rsid w:val="00C9648B"/>
    <w:rPr>
      <w:rFonts w:ascii="Consolas" w:hAnsi="Consolas"/>
      <w:i/>
      <w:color w:val="204A87"/>
      <w:sz w:val="24"/>
      <w:szCs w:val="24"/>
      <w:shd w:val="clear" w:color="auto" w:fill="F8F8F8"/>
      <w:lang w:val="en-US"/>
    </w:rPr>
  </w:style>
  <w:style w:type="character" w:customStyle="1" w:styleId="DecValTok">
    <w:name w:val="DecValTok"/>
    <w:basedOn w:val="VerbatimChar"/>
    <w:rsid w:val="00C9648B"/>
    <w:rPr>
      <w:rFonts w:ascii="Consolas" w:hAnsi="Consolas"/>
      <w:i/>
      <w:color w:val="0000CF"/>
      <w:sz w:val="24"/>
      <w:szCs w:val="24"/>
      <w:shd w:val="clear" w:color="auto" w:fill="F8F8F8"/>
      <w:lang w:val="en-US"/>
    </w:rPr>
  </w:style>
  <w:style w:type="character" w:customStyle="1" w:styleId="BaseNTok">
    <w:name w:val="BaseNTok"/>
    <w:basedOn w:val="VerbatimChar"/>
    <w:rsid w:val="00C9648B"/>
    <w:rPr>
      <w:rFonts w:ascii="Consolas" w:hAnsi="Consolas"/>
      <w:i/>
      <w:color w:val="0000CF"/>
      <w:sz w:val="24"/>
      <w:szCs w:val="24"/>
      <w:shd w:val="clear" w:color="auto" w:fill="F8F8F8"/>
      <w:lang w:val="en-US"/>
    </w:rPr>
  </w:style>
  <w:style w:type="character" w:customStyle="1" w:styleId="FloatTok">
    <w:name w:val="FloatTok"/>
    <w:basedOn w:val="VerbatimChar"/>
    <w:rsid w:val="00C9648B"/>
    <w:rPr>
      <w:rFonts w:ascii="Consolas" w:hAnsi="Consolas"/>
      <w:i/>
      <w:color w:val="0000CF"/>
      <w:sz w:val="24"/>
      <w:szCs w:val="24"/>
      <w:shd w:val="clear" w:color="auto" w:fill="F8F8F8"/>
      <w:lang w:val="en-US"/>
    </w:rPr>
  </w:style>
  <w:style w:type="character" w:customStyle="1" w:styleId="ConstantTok">
    <w:name w:val="ConstantTok"/>
    <w:basedOn w:val="VerbatimChar"/>
    <w:rsid w:val="00C9648B"/>
    <w:rPr>
      <w:rFonts w:ascii="Consolas" w:hAnsi="Consolas"/>
      <w:i/>
      <w:color w:val="000000"/>
      <w:sz w:val="24"/>
      <w:szCs w:val="24"/>
      <w:shd w:val="clear" w:color="auto" w:fill="F8F8F8"/>
      <w:lang w:val="en-US"/>
    </w:rPr>
  </w:style>
  <w:style w:type="character" w:customStyle="1" w:styleId="CharTok">
    <w:name w:val="CharTok"/>
    <w:basedOn w:val="VerbatimChar"/>
    <w:rsid w:val="00C9648B"/>
    <w:rPr>
      <w:rFonts w:ascii="Consolas" w:hAnsi="Consolas"/>
      <w:i/>
      <w:color w:val="4E9A06"/>
      <w:sz w:val="24"/>
      <w:szCs w:val="24"/>
      <w:shd w:val="clear" w:color="auto" w:fill="F8F8F8"/>
      <w:lang w:val="en-US"/>
    </w:rPr>
  </w:style>
  <w:style w:type="character" w:customStyle="1" w:styleId="SpecialCharTok">
    <w:name w:val="SpecialCharTok"/>
    <w:basedOn w:val="VerbatimChar"/>
    <w:rsid w:val="00C9648B"/>
    <w:rPr>
      <w:rFonts w:ascii="Consolas" w:hAnsi="Consolas"/>
      <w:i/>
      <w:color w:val="000000"/>
      <w:sz w:val="24"/>
      <w:szCs w:val="24"/>
      <w:shd w:val="clear" w:color="auto" w:fill="F8F8F8"/>
      <w:lang w:val="en-US"/>
    </w:rPr>
  </w:style>
  <w:style w:type="character" w:customStyle="1" w:styleId="StringTok">
    <w:name w:val="StringTok"/>
    <w:basedOn w:val="VerbatimChar"/>
    <w:rsid w:val="00C9648B"/>
    <w:rPr>
      <w:rFonts w:ascii="Consolas" w:hAnsi="Consolas"/>
      <w:i/>
      <w:color w:val="4E9A06"/>
      <w:sz w:val="24"/>
      <w:szCs w:val="24"/>
      <w:shd w:val="clear" w:color="auto" w:fill="F8F8F8"/>
      <w:lang w:val="en-US"/>
    </w:rPr>
  </w:style>
  <w:style w:type="character" w:customStyle="1" w:styleId="VerbatimStringTok">
    <w:name w:val="VerbatimStringTok"/>
    <w:basedOn w:val="VerbatimChar"/>
    <w:rsid w:val="00C9648B"/>
    <w:rPr>
      <w:rFonts w:ascii="Consolas" w:hAnsi="Consolas"/>
      <w:i/>
      <w:color w:val="4E9A06"/>
      <w:sz w:val="24"/>
      <w:szCs w:val="24"/>
      <w:shd w:val="clear" w:color="auto" w:fill="F8F8F8"/>
      <w:lang w:val="en-US"/>
    </w:rPr>
  </w:style>
  <w:style w:type="character" w:customStyle="1" w:styleId="SpecialStringTok">
    <w:name w:val="SpecialStringTok"/>
    <w:basedOn w:val="VerbatimChar"/>
    <w:rsid w:val="00C9648B"/>
    <w:rPr>
      <w:rFonts w:ascii="Consolas" w:hAnsi="Consolas"/>
      <w:i/>
      <w:color w:val="4E9A06"/>
      <w:sz w:val="24"/>
      <w:szCs w:val="24"/>
      <w:shd w:val="clear" w:color="auto" w:fill="F8F8F8"/>
      <w:lang w:val="en-US"/>
    </w:rPr>
  </w:style>
  <w:style w:type="character" w:customStyle="1" w:styleId="ImportTok">
    <w:name w:val="ImportTok"/>
    <w:basedOn w:val="VerbatimChar"/>
    <w:rsid w:val="00C9648B"/>
    <w:rPr>
      <w:rFonts w:ascii="Consolas" w:hAnsi="Consolas"/>
      <w:i/>
      <w:sz w:val="24"/>
      <w:szCs w:val="24"/>
      <w:shd w:val="clear" w:color="auto" w:fill="F8F8F8"/>
      <w:lang w:val="en-US"/>
    </w:rPr>
  </w:style>
  <w:style w:type="character" w:customStyle="1" w:styleId="CommentTok">
    <w:name w:val="CommentTok"/>
    <w:basedOn w:val="VerbatimChar"/>
    <w:rsid w:val="00C9648B"/>
    <w:rPr>
      <w:rFonts w:ascii="Consolas" w:hAnsi="Consolas"/>
      <w:i w:val="0"/>
      <w:color w:val="8F5902"/>
      <w:sz w:val="24"/>
      <w:szCs w:val="24"/>
      <w:shd w:val="clear" w:color="auto" w:fill="F8F8F8"/>
      <w:lang w:val="en-US"/>
    </w:rPr>
  </w:style>
  <w:style w:type="character" w:customStyle="1" w:styleId="DocumentationTok">
    <w:name w:val="DocumentationTok"/>
    <w:basedOn w:val="VerbatimChar"/>
    <w:rsid w:val="00C9648B"/>
    <w:rPr>
      <w:rFonts w:ascii="Consolas" w:hAnsi="Consolas"/>
      <w:b/>
      <w:i w:val="0"/>
      <w:color w:val="8F5902"/>
      <w:sz w:val="24"/>
      <w:szCs w:val="24"/>
      <w:shd w:val="clear" w:color="auto" w:fill="F8F8F8"/>
      <w:lang w:val="en-US"/>
    </w:rPr>
  </w:style>
  <w:style w:type="character" w:customStyle="1" w:styleId="AnnotationTok">
    <w:name w:val="AnnotationTok"/>
    <w:basedOn w:val="VerbatimChar"/>
    <w:rsid w:val="00C9648B"/>
    <w:rPr>
      <w:rFonts w:ascii="Consolas" w:hAnsi="Consolas"/>
      <w:b/>
      <w:i w:val="0"/>
      <w:color w:val="8F5902"/>
      <w:sz w:val="24"/>
      <w:szCs w:val="24"/>
      <w:shd w:val="clear" w:color="auto" w:fill="F8F8F8"/>
      <w:lang w:val="en-US"/>
    </w:rPr>
  </w:style>
  <w:style w:type="character" w:customStyle="1" w:styleId="CommentVarTok">
    <w:name w:val="CommentVarTok"/>
    <w:basedOn w:val="VerbatimChar"/>
    <w:rsid w:val="00C9648B"/>
    <w:rPr>
      <w:rFonts w:ascii="Consolas" w:hAnsi="Consolas"/>
      <w:b/>
      <w:i w:val="0"/>
      <w:color w:val="8F5902"/>
      <w:sz w:val="24"/>
      <w:szCs w:val="24"/>
      <w:shd w:val="clear" w:color="auto" w:fill="F8F8F8"/>
      <w:lang w:val="en-US"/>
    </w:rPr>
  </w:style>
  <w:style w:type="character" w:customStyle="1" w:styleId="OtherTok">
    <w:name w:val="OtherTok"/>
    <w:basedOn w:val="VerbatimChar"/>
    <w:rsid w:val="00C9648B"/>
    <w:rPr>
      <w:rFonts w:ascii="Consolas" w:hAnsi="Consolas"/>
      <w:i/>
      <w:color w:val="8F5902"/>
      <w:sz w:val="24"/>
      <w:szCs w:val="24"/>
      <w:shd w:val="clear" w:color="auto" w:fill="F8F8F8"/>
      <w:lang w:val="en-US"/>
    </w:rPr>
  </w:style>
  <w:style w:type="character" w:customStyle="1" w:styleId="FunctionTok">
    <w:name w:val="FunctionTok"/>
    <w:basedOn w:val="VerbatimChar"/>
    <w:rsid w:val="00C9648B"/>
    <w:rPr>
      <w:rFonts w:ascii="Consolas" w:hAnsi="Consolas"/>
      <w:i/>
      <w:color w:val="000000"/>
      <w:sz w:val="24"/>
      <w:szCs w:val="24"/>
      <w:shd w:val="clear" w:color="auto" w:fill="F8F8F8"/>
      <w:lang w:val="en-US"/>
    </w:rPr>
  </w:style>
  <w:style w:type="character" w:customStyle="1" w:styleId="VariableTok">
    <w:name w:val="VariableTok"/>
    <w:basedOn w:val="VerbatimChar"/>
    <w:rsid w:val="00C9648B"/>
    <w:rPr>
      <w:rFonts w:ascii="Consolas" w:hAnsi="Consolas"/>
      <w:i/>
      <w:color w:val="000000"/>
      <w:sz w:val="24"/>
      <w:szCs w:val="24"/>
      <w:shd w:val="clear" w:color="auto" w:fill="F8F8F8"/>
      <w:lang w:val="en-US"/>
    </w:rPr>
  </w:style>
  <w:style w:type="character" w:customStyle="1" w:styleId="ControlFlowTok">
    <w:name w:val="ControlFlowTok"/>
    <w:basedOn w:val="VerbatimChar"/>
    <w:rsid w:val="00C9648B"/>
    <w:rPr>
      <w:rFonts w:ascii="Consolas" w:hAnsi="Consolas"/>
      <w:b/>
      <w:i/>
      <w:color w:val="204A87"/>
      <w:sz w:val="24"/>
      <w:szCs w:val="24"/>
      <w:shd w:val="clear" w:color="auto" w:fill="F8F8F8"/>
      <w:lang w:val="en-US"/>
    </w:rPr>
  </w:style>
  <w:style w:type="character" w:customStyle="1" w:styleId="OperatorTok">
    <w:name w:val="OperatorTok"/>
    <w:basedOn w:val="VerbatimChar"/>
    <w:rsid w:val="00C9648B"/>
    <w:rPr>
      <w:rFonts w:ascii="Consolas" w:hAnsi="Consolas"/>
      <w:b/>
      <w:i/>
      <w:color w:val="CE5C00"/>
      <w:sz w:val="24"/>
      <w:szCs w:val="24"/>
      <w:shd w:val="clear" w:color="auto" w:fill="F8F8F8"/>
      <w:lang w:val="en-US"/>
    </w:rPr>
  </w:style>
  <w:style w:type="character" w:customStyle="1" w:styleId="BuiltInTok">
    <w:name w:val="BuiltInTok"/>
    <w:basedOn w:val="VerbatimChar"/>
    <w:rsid w:val="00C9648B"/>
    <w:rPr>
      <w:rFonts w:ascii="Consolas" w:hAnsi="Consolas"/>
      <w:i/>
      <w:sz w:val="24"/>
      <w:szCs w:val="24"/>
      <w:shd w:val="clear" w:color="auto" w:fill="F8F8F8"/>
      <w:lang w:val="en-US"/>
    </w:rPr>
  </w:style>
  <w:style w:type="character" w:customStyle="1" w:styleId="ExtensionTok">
    <w:name w:val="ExtensionTok"/>
    <w:basedOn w:val="VerbatimChar"/>
    <w:rsid w:val="00C9648B"/>
    <w:rPr>
      <w:rFonts w:ascii="Consolas" w:hAnsi="Consolas"/>
      <w:i/>
      <w:sz w:val="24"/>
      <w:szCs w:val="24"/>
      <w:shd w:val="clear" w:color="auto" w:fill="F8F8F8"/>
      <w:lang w:val="en-US"/>
    </w:rPr>
  </w:style>
  <w:style w:type="character" w:customStyle="1" w:styleId="PreprocessorTok">
    <w:name w:val="PreprocessorTok"/>
    <w:basedOn w:val="VerbatimChar"/>
    <w:rsid w:val="00C9648B"/>
    <w:rPr>
      <w:rFonts w:ascii="Consolas" w:hAnsi="Consolas"/>
      <w:i w:val="0"/>
      <w:color w:val="8F5902"/>
      <w:sz w:val="24"/>
      <w:szCs w:val="24"/>
      <w:shd w:val="clear" w:color="auto" w:fill="F8F8F8"/>
      <w:lang w:val="en-US"/>
    </w:rPr>
  </w:style>
  <w:style w:type="character" w:customStyle="1" w:styleId="AttributeTok">
    <w:name w:val="AttributeTok"/>
    <w:basedOn w:val="VerbatimChar"/>
    <w:rsid w:val="00C9648B"/>
    <w:rPr>
      <w:rFonts w:ascii="Consolas" w:hAnsi="Consolas"/>
      <w:i/>
      <w:color w:val="C4A000"/>
      <w:sz w:val="24"/>
      <w:szCs w:val="24"/>
      <w:shd w:val="clear" w:color="auto" w:fill="F8F8F8"/>
      <w:lang w:val="en-US"/>
    </w:rPr>
  </w:style>
  <w:style w:type="character" w:customStyle="1" w:styleId="RegionMarkerTok">
    <w:name w:val="RegionMarkerTok"/>
    <w:basedOn w:val="VerbatimChar"/>
    <w:rsid w:val="00C9648B"/>
    <w:rPr>
      <w:rFonts w:ascii="Consolas" w:hAnsi="Consolas"/>
      <w:i/>
      <w:sz w:val="24"/>
      <w:szCs w:val="24"/>
      <w:shd w:val="clear" w:color="auto" w:fill="F8F8F8"/>
      <w:lang w:val="en-US"/>
    </w:rPr>
  </w:style>
  <w:style w:type="character" w:customStyle="1" w:styleId="InformationTok">
    <w:name w:val="InformationTok"/>
    <w:basedOn w:val="VerbatimChar"/>
    <w:rsid w:val="00C9648B"/>
    <w:rPr>
      <w:rFonts w:ascii="Consolas" w:hAnsi="Consolas"/>
      <w:b/>
      <w:i w:val="0"/>
      <w:color w:val="8F5902"/>
      <w:sz w:val="24"/>
      <w:szCs w:val="24"/>
      <w:shd w:val="clear" w:color="auto" w:fill="F8F8F8"/>
      <w:lang w:val="en-US"/>
    </w:rPr>
  </w:style>
  <w:style w:type="character" w:customStyle="1" w:styleId="WarningTok">
    <w:name w:val="WarningTok"/>
    <w:basedOn w:val="VerbatimChar"/>
    <w:rsid w:val="00C9648B"/>
    <w:rPr>
      <w:rFonts w:ascii="Consolas" w:hAnsi="Consolas"/>
      <w:b/>
      <w:i w:val="0"/>
      <w:color w:val="8F5902"/>
      <w:sz w:val="24"/>
      <w:szCs w:val="24"/>
      <w:shd w:val="clear" w:color="auto" w:fill="F8F8F8"/>
      <w:lang w:val="en-US"/>
    </w:rPr>
  </w:style>
  <w:style w:type="character" w:customStyle="1" w:styleId="AlertTok">
    <w:name w:val="AlertTok"/>
    <w:basedOn w:val="VerbatimChar"/>
    <w:rsid w:val="00C9648B"/>
    <w:rPr>
      <w:rFonts w:ascii="Consolas" w:hAnsi="Consolas"/>
      <w:i/>
      <w:color w:val="EF2929"/>
      <w:sz w:val="24"/>
      <w:szCs w:val="24"/>
      <w:shd w:val="clear" w:color="auto" w:fill="F8F8F8"/>
      <w:lang w:val="en-US"/>
    </w:rPr>
  </w:style>
  <w:style w:type="character" w:customStyle="1" w:styleId="ErrorTok">
    <w:name w:val="ErrorTok"/>
    <w:basedOn w:val="VerbatimChar"/>
    <w:rsid w:val="00C9648B"/>
    <w:rPr>
      <w:rFonts w:ascii="Consolas" w:hAnsi="Consolas"/>
      <w:b/>
      <w:i/>
      <w:color w:val="A40000"/>
      <w:sz w:val="24"/>
      <w:szCs w:val="24"/>
      <w:shd w:val="clear" w:color="auto" w:fill="F8F8F8"/>
      <w:lang w:val="en-US"/>
    </w:rPr>
  </w:style>
  <w:style w:type="character" w:customStyle="1" w:styleId="NormalTok">
    <w:name w:val="NormalTok"/>
    <w:basedOn w:val="VerbatimChar"/>
    <w:rsid w:val="00C9648B"/>
    <w:rPr>
      <w:rFonts w:ascii="Consolas" w:hAnsi="Consolas"/>
      <w:i/>
      <w:sz w:val="24"/>
      <w:szCs w:val="24"/>
      <w:shd w:val="clear" w:color="auto" w:fill="F8F8F8"/>
      <w:lang w:val="en-US"/>
    </w:rPr>
  </w:style>
  <w:style w:type="character" w:styleId="LineNumber">
    <w:name w:val="line number"/>
    <w:basedOn w:val="DefaultParagraphFont"/>
    <w:semiHidden/>
    <w:unhideWhenUsed/>
    <w:rsid w:val="00C9648B"/>
  </w:style>
  <w:style w:type="table" w:styleId="TableGrid">
    <w:name w:val="Table Grid"/>
    <w:basedOn w:val="TableNormal"/>
    <w:rsid w:val="00C9648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C9648B"/>
    <w:rPr>
      <w:color w:val="808080"/>
    </w:rPr>
  </w:style>
  <w:style w:type="character" w:styleId="CommentReference">
    <w:name w:val="annotation reference"/>
    <w:basedOn w:val="DefaultParagraphFont"/>
    <w:semiHidden/>
    <w:unhideWhenUsed/>
    <w:rsid w:val="00C9648B"/>
    <w:rPr>
      <w:sz w:val="16"/>
      <w:szCs w:val="16"/>
    </w:rPr>
  </w:style>
  <w:style w:type="paragraph" w:styleId="CommentText">
    <w:name w:val="annotation text"/>
    <w:basedOn w:val="Normal"/>
    <w:link w:val="CommentTextChar"/>
    <w:semiHidden/>
    <w:unhideWhenUsed/>
    <w:rsid w:val="00C9648B"/>
    <w:pPr>
      <w:spacing w:after="200" w:line="240" w:lineRule="auto"/>
    </w:pPr>
    <w:rPr>
      <w:sz w:val="20"/>
      <w:szCs w:val="20"/>
      <w:lang w:val="en-US"/>
    </w:rPr>
  </w:style>
  <w:style w:type="character" w:customStyle="1" w:styleId="CommentTextChar">
    <w:name w:val="Comment Text Char"/>
    <w:basedOn w:val="DefaultParagraphFont"/>
    <w:link w:val="CommentText"/>
    <w:semiHidden/>
    <w:rsid w:val="00C9648B"/>
    <w:rPr>
      <w:sz w:val="20"/>
      <w:szCs w:val="20"/>
      <w:lang w:val="en-US"/>
    </w:rPr>
  </w:style>
  <w:style w:type="paragraph" w:styleId="CommentSubject">
    <w:name w:val="annotation subject"/>
    <w:basedOn w:val="CommentText"/>
    <w:next w:val="CommentText"/>
    <w:link w:val="CommentSubjectChar"/>
    <w:semiHidden/>
    <w:unhideWhenUsed/>
    <w:rsid w:val="00C9648B"/>
    <w:rPr>
      <w:b/>
      <w:bCs/>
    </w:rPr>
  </w:style>
  <w:style w:type="character" w:customStyle="1" w:styleId="CommentSubjectChar">
    <w:name w:val="Comment Subject Char"/>
    <w:basedOn w:val="CommentTextChar"/>
    <w:link w:val="CommentSubject"/>
    <w:semiHidden/>
    <w:rsid w:val="00C9648B"/>
    <w:rPr>
      <w:b/>
      <w:bCs/>
      <w:sz w:val="20"/>
      <w:szCs w:val="20"/>
      <w:lang w:val="en-US"/>
    </w:rPr>
  </w:style>
  <w:style w:type="paragraph" w:styleId="BalloonText">
    <w:name w:val="Balloon Text"/>
    <w:basedOn w:val="Normal"/>
    <w:link w:val="BalloonTextChar"/>
    <w:semiHidden/>
    <w:unhideWhenUsed/>
    <w:rsid w:val="00C9648B"/>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semiHidden/>
    <w:rsid w:val="00C9648B"/>
    <w:rPr>
      <w:rFonts w:ascii="Segoe UI" w:hAnsi="Segoe UI" w:cs="Segoe UI"/>
      <w:sz w:val="18"/>
      <w:szCs w:val="18"/>
      <w:lang w:val="en-US"/>
    </w:rPr>
  </w:style>
  <w:style w:type="paragraph" w:styleId="Header">
    <w:name w:val="header"/>
    <w:basedOn w:val="Normal"/>
    <w:link w:val="HeaderChar"/>
    <w:unhideWhenUsed/>
    <w:rsid w:val="00C9648B"/>
    <w:pPr>
      <w:tabs>
        <w:tab w:val="center" w:pos="4513"/>
        <w:tab w:val="right" w:pos="9026"/>
      </w:tabs>
      <w:spacing w:after="0" w:line="240" w:lineRule="auto"/>
    </w:pPr>
    <w:rPr>
      <w:sz w:val="24"/>
      <w:szCs w:val="24"/>
      <w:lang w:val="en-US"/>
    </w:rPr>
  </w:style>
  <w:style w:type="character" w:customStyle="1" w:styleId="HeaderChar">
    <w:name w:val="Header Char"/>
    <w:basedOn w:val="DefaultParagraphFont"/>
    <w:link w:val="Header"/>
    <w:rsid w:val="00C9648B"/>
    <w:rPr>
      <w:sz w:val="24"/>
      <w:szCs w:val="24"/>
      <w:lang w:val="en-US"/>
    </w:rPr>
  </w:style>
  <w:style w:type="paragraph" w:styleId="Footer">
    <w:name w:val="footer"/>
    <w:basedOn w:val="Normal"/>
    <w:link w:val="FooterChar"/>
    <w:uiPriority w:val="99"/>
    <w:unhideWhenUsed/>
    <w:rsid w:val="00C9648B"/>
    <w:pPr>
      <w:tabs>
        <w:tab w:val="center" w:pos="4513"/>
        <w:tab w:val="right" w:pos="9026"/>
      </w:tabs>
      <w:spacing w:after="0" w:line="240" w:lineRule="auto"/>
    </w:pPr>
    <w:rPr>
      <w:sz w:val="24"/>
      <w:szCs w:val="24"/>
      <w:lang w:val="en-US"/>
    </w:rPr>
  </w:style>
  <w:style w:type="character" w:customStyle="1" w:styleId="FooterChar">
    <w:name w:val="Footer Char"/>
    <w:basedOn w:val="DefaultParagraphFont"/>
    <w:link w:val="Footer"/>
    <w:uiPriority w:val="99"/>
    <w:rsid w:val="00C9648B"/>
    <w:rPr>
      <w:sz w:val="24"/>
      <w:szCs w:val="24"/>
      <w:lang w:val="en-US"/>
    </w:rPr>
  </w:style>
  <w:style w:type="character" w:styleId="UnresolvedMention">
    <w:name w:val="Unresolved Mention"/>
    <w:basedOn w:val="DefaultParagraphFont"/>
    <w:uiPriority w:val="99"/>
    <w:semiHidden/>
    <w:unhideWhenUsed/>
    <w:rsid w:val="00C9648B"/>
    <w:rPr>
      <w:color w:val="605E5C"/>
      <w:shd w:val="clear" w:color="auto" w:fill="E1DFDD"/>
    </w:rPr>
  </w:style>
  <w:style w:type="paragraph" w:styleId="Revision">
    <w:name w:val="Revision"/>
    <w:hidden/>
    <w:semiHidden/>
    <w:rsid w:val="00C9648B"/>
    <w:pPr>
      <w:spacing w:after="0" w:line="240" w:lineRule="auto"/>
    </w:pPr>
    <w:rPr>
      <w:sz w:val="24"/>
      <w:szCs w:val="24"/>
      <w:lang w:val="en-US"/>
    </w:rPr>
  </w:style>
  <w:style w:type="paragraph" w:styleId="Title">
    <w:name w:val="Title"/>
    <w:basedOn w:val="Normal"/>
    <w:next w:val="Normal"/>
    <w:link w:val="TitleChar"/>
    <w:uiPriority w:val="10"/>
    <w:qFormat/>
    <w:rsid w:val="00C96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648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9648B"/>
    <w:rPr>
      <w:color w:val="0563C1" w:themeColor="hyperlink"/>
      <w:u w:val="single"/>
    </w:rPr>
  </w:style>
  <w:style w:type="character" w:customStyle="1" w:styleId="Heading1Char">
    <w:name w:val="Heading 1 Char"/>
    <w:basedOn w:val="DefaultParagraphFont"/>
    <w:link w:val="Heading1"/>
    <w:uiPriority w:val="9"/>
    <w:rsid w:val="00C9648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tif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A0ADE-11C2-418A-A47A-DDD29F64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Thorpe (Cefas)</dc:creator>
  <cp:keywords/>
  <dc:description/>
  <cp:lastModifiedBy>Oliver Wilks</cp:lastModifiedBy>
  <cp:revision>11</cp:revision>
  <cp:lastPrinted>2021-09-01T08:06:00Z</cp:lastPrinted>
  <dcterms:created xsi:type="dcterms:W3CDTF">2021-09-01T06:53:00Z</dcterms:created>
  <dcterms:modified xsi:type="dcterms:W3CDTF">2021-09-23T13:11:00Z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c2ddd0-afbf-49e4-8b02-da81def1ba6b_Enabled">
    <vt:lpwstr>True</vt:lpwstr>
  </property>
  <property fmtid="{D5CDD505-2E9C-101B-9397-08002B2CF9AE}" pid="3" name="MSIP_Label_a0c2ddd0-afbf-49e4-8b02-da81def1ba6b_SiteId">
    <vt:lpwstr>eeea3199-afa0-41eb-bbf2-f6e42c3da7cf</vt:lpwstr>
  </property>
  <property fmtid="{D5CDD505-2E9C-101B-9397-08002B2CF9AE}" pid="4" name="MSIP_Label_a0c2ddd0-afbf-49e4-8b02-da81def1ba6b_Owner">
    <vt:lpwstr>robert.thorpe@cefas.co.uk</vt:lpwstr>
  </property>
  <property fmtid="{D5CDD505-2E9C-101B-9397-08002B2CF9AE}" pid="5" name="MSIP_Label_a0c2ddd0-afbf-49e4-8b02-da81def1ba6b_SetDate">
    <vt:lpwstr>2021-03-05T12:23:33.8985832Z</vt:lpwstr>
  </property>
  <property fmtid="{D5CDD505-2E9C-101B-9397-08002B2CF9AE}" pid="6" name="MSIP_Label_a0c2ddd0-afbf-49e4-8b02-da81def1ba6b_Name">
    <vt:lpwstr>Official</vt:lpwstr>
  </property>
  <property fmtid="{D5CDD505-2E9C-101B-9397-08002B2CF9AE}" pid="7" name="MSIP_Label_a0c2ddd0-afbf-49e4-8b02-da81def1ba6b_Application">
    <vt:lpwstr>Microsoft Azure Information Protection</vt:lpwstr>
  </property>
  <property fmtid="{D5CDD505-2E9C-101B-9397-08002B2CF9AE}" pid="8" name="MSIP_Label_a0c2ddd0-afbf-49e4-8b02-da81def1ba6b_ActionId">
    <vt:lpwstr>fa13e691-da1f-41e6-b06d-abaa9ead9e38</vt:lpwstr>
  </property>
  <property fmtid="{D5CDD505-2E9C-101B-9397-08002B2CF9AE}" pid="9" name="MSIP_Label_a0c2ddd0-afbf-49e4-8b02-da81def1ba6b_Extended_MSFT_Method">
    <vt:lpwstr>Automatic</vt:lpwstr>
  </property>
  <property fmtid="{D5CDD505-2E9C-101B-9397-08002B2CF9AE}" pid="10" name="Sensitivity">
    <vt:lpwstr>Official</vt:lpwstr>
  </property>
</Properties>
</file>