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58DE" w14:textId="32CA6736" w:rsidR="006601BB" w:rsidRDefault="0052327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</w:t>
      </w:r>
      <w:r w:rsidR="00E124AA" w:rsidRPr="00B9398F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2</w:t>
      </w:r>
      <w:r w:rsidR="00AE73DF" w:rsidRPr="00B9398F">
        <w:rPr>
          <w:rFonts w:ascii="Times New Roman" w:hAnsi="Times New Roman" w:cs="Times New Roman"/>
          <w:b/>
          <w:lang w:val="en-US"/>
        </w:rPr>
        <w:t>.</w:t>
      </w:r>
      <w:r w:rsidR="00E124AA" w:rsidRPr="00B9398F">
        <w:rPr>
          <w:rFonts w:ascii="Times New Roman" w:hAnsi="Times New Roman" w:cs="Times New Roman"/>
          <w:b/>
          <w:lang w:val="en-US"/>
        </w:rPr>
        <w:t xml:space="preserve"> </w:t>
      </w:r>
      <w:r w:rsidR="007C5E28">
        <w:rPr>
          <w:rFonts w:ascii="Times New Roman" w:hAnsi="Times New Roman" w:cs="Times New Roman"/>
          <w:b/>
          <w:lang w:val="en-US"/>
        </w:rPr>
        <w:t>Intake of dietary macronutrients of a subset of individuals with</w:t>
      </w:r>
      <w:r w:rsidR="00BC5248">
        <w:rPr>
          <w:rFonts w:ascii="Times New Roman" w:hAnsi="Times New Roman" w:cs="Times New Roman"/>
          <w:b/>
          <w:lang w:val="en-US"/>
        </w:rPr>
        <w:t xml:space="preserve"> </w:t>
      </w:r>
      <w:r w:rsidR="007C5E28">
        <w:rPr>
          <w:rFonts w:ascii="Times New Roman" w:hAnsi="Times New Roman" w:cs="Times New Roman"/>
          <w:b/>
          <w:lang w:val="en-US"/>
        </w:rPr>
        <w:t xml:space="preserve">type 2 diabetes </w:t>
      </w:r>
      <w:r w:rsidR="00BC5248">
        <w:rPr>
          <w:rFonts w:ascii="Times New Roman" w:hAnsi="Times New Roman" w:cs="Times New Roman"/>
          <w:b/>
          <w:lang w:val="en-US"/>
        </w:rPr>
        <w:t>(n=</w:t>
      </w:r>
      <w:r w:rsidR="007C5E28">
        <w:rPr>
          <w:rFonts w:ascii="Times New Roman" w:hAnsi="Times New Roman" w:cs="Times New Roman"/>
          <w:b/>
          <w:lang w:val="en-US"/>
        </w:rPr>
        <w:t>3</w:t>
      </w:r>
      <w:r w:rsidR="00D305DC">
        <w:rPr>
          <w:rFonts w:ascii="Times New Roman" w:hAnsi="Times New Roman" w:cs="Times New Roman"/>
          <w:b/>
          <w:lang w:val="en-US"/>
        </w:rPr>
        <w:t>7</w:t>
      </w:r>
      <w:r w:rsidR="00BC5248">
        <w:rPr>
          <w:rFonts w:ascii="Times New Roman" w:hAnsi="Times New Roman" w:cs="Times New Roman"/>
          <w:b/>
          <w:lang w:val="en-US"/>
        </w:rPr>
        <w:t>)</w:t>
      </w:r>
      <w:r w:rsidR="007C5E28">
        <w:rPr>
          <w:rFonts w:ascii="Times New Roman" w:hAnsi="Times New Roman" w:cs="Times New Roman"/>
          <w:b/>
          <w:lang w:val="en-US"/>
        </w:rPr>
        <w:t xml:space="preserve"> at</w:t>
      </w:r>
      <w:r w:rsidR="00D305DC">
        <w:rPr>
          <w:rFonts w:ascii="Times New Roman" w:hAnsi="Times New Roman" w:cs="Times New Roman"/>
          <w:b/>
          <w:lang w:val="en-US"/>
        </w:rPr>
        <w:t xml:space="preserve"> (A)</w:t>
      </w:r>
      <w:r w:rsidR="007C5E28">
        <w:rPr>
          <w:rFonts w:ascii="Times New Roman" w:hAnsi="Times New Roman" w:cs="Times New Roman"/>
          <w:b/>
          <w:lang w:val="en-US"/>
        </w:rPr>
        <w:t xml:space="preserve"> baseline and after 5 years</w:t>
      </w:r>
      <w:r w:rsidR="003A53C5">
        <w:rPr>
          <w:rFonts w:ascii="Times New Roman" w:hAnsi="Times New Roman" w:cs="Times New Roman"/>
          <w:b/>
          <w:lang w:val="en-US"/>
        </w:rPr>
        <w:t xml:space="preserve"> follow-up</w:t>
      </w:r>
      <w:r w:rsidR="00D305DC">
        <w:rPr>
          <w:rFonts w:ascii="Times New Roman" w:hAnsi="Times New Roman" w:cs="Times New Roman"/>
          <w:b/>
          <w:lang w:val="en-US"/>
        </w:rPr>
        <w:t xml:space="preserve"> and between different genotype carriers at (B) baseline and (C) after 5 years follow-up</w:t>
      </w:r>
    </w:p>
    <w:p w14:paraId="52A0584C" w14:textId="0E625E4A" w:rsidR="00D305DC" w:rsidRPr="00B9398F" w:rsidRDefault="00D305D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73"/>
        <w:gridCol w:w="1841"/>
        <w:gridCol w:w="2124"/>
        <w:gridCol w:w="2124"/>
      </w:tblGrid>
      <w:tr w:rsidR="002A33EA" w:rsidRPr="00B9398F" w14:paraId="19C75D99" w14:textId="7FC25DD8" w:rsidTr="00105076">
        <w:tc>
          <w:tcPr>
            <w:tcW w:w="1640" w:type="pct"/>
          </w:tcPr>
          <w:p w14:paraId="6E792C37" w14:textId="010B41B7" w:rsidR="002A33EA" w:rsidRPr="00B9398F" w:rsidRDefault="007C5E2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Macronutrient</w:t>
            </w:r>
          </w:p>
        </w:tc>
        <w:tc>
          <w:tcPr>
            <w:tcW w:w="1016" w:type="pct"/>
          </w:tcPr>
          <w:p w14:paraId="39A22594" w14:textId="624E64A9" w:rsidR="002A33EA" w:rsidRPr="00B9398F" w:rsidRDefault="007C5E28" w:rsidP="007C5E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Baseline</w:t>
            </w:r>
            <w:r w:rsidRPr="00B9398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172" w:type="pct"/>
          </w:tcPr>
          <w:p w14:paraId="1C887250" w14:textId="2DBCCA15" w:rsidR="002A33EA" w:rsidRPr="00B9398F" w:rsidRDefault="007C5E28" w:rsidP="007C5E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Follow-up</w:t>
            </w:r>
          </w:p>
        </w:tc>
        <w:tc>
          <w:tcPr>
            <w:tcW w:w="1172" w:type="pct"/>
          </w:tcPr>
          <w:p w14:paraId="39962ED8" w14:textId="0EA6B780" w:rsidR="002A33EA" w:rsidRPr="00B9398F" w:rsidRDefault="00D305DC" w:rsidP="005A2D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7C5E28">
              <w:rPr>
                <w:rFonts w:ascii="Times New Roman" w:hAnsi="Times New Roman" w:cs="Times New Roman"/>
                <w:b/>
                <w:lang w:val="en-US"/>
              </w:rPr>
              <w:t>-value</w:t>
            </w:r>
          </w:p>
        </w:tc>
      </w:tr>
      <w:tr w:rsidR="002A33EA" w:rsidRPr="00B9398F" w14:paraId="5DB0641A" w14:textId="2CFF9B87" w:rsidTr="00105076">
        <w:tc>
          <w:tcPr>
            <w:tcW w:w="1640" w:type="pct"/>
          </w:tcPr>
          <w:p w14:paraId="105E7740" w14:textId="7F3C7649" w:rsidR="002A33EA" w:rsidRPr="00696B7A" w:rsidRDefault="003A53C5" w:rsidP="003A53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Protein (</w:t>
            </w:r>
            <w:r w:rsidRPr="003A53C5">
              <w:rPr>
                <w:rFonts w:ascii="Times New Roman" w:hAnsi="Times New Roman" w:cs="Times New Roman"/>
                <w:lang w:val="en-US"/>
              </w:rPr>
              <w:t>g/day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16" w:type="pct"/>
          </w:tcPr>
          <w:p w14:paraId="20DCB269" w14:textId="529E9678" w:rsidR="002A33EA" w:rsidRPr="00EE5CA0" w:rsidRDefault="003A53C5" w:rsidP="003A53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  <w:r w:rsidR="002A33EA"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72" w:type="pct"/>
          </w:tcPr>
          <w:p w14:paraId="3A08FEE3" w14:textId="78BCC874" w:rsidR="002A33EA" w:rsidRPr="00EE5CA0" w:rsidRDefault="003A53C5" w:rsidP="003A53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  <w:r w:rsidR="002A33EA"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E65453" w:rsidRPr="00EE5CA0">
              <w:rPr>
                <w:rFonts w:ascii="Times New Roman" w:hAnsi="Times New Roman" w:cs="Times New Roman"/>
                <w:vertAlign w:val="superscript"/>
                <w:lang w:val="en-US"/>
              </w:rPr>
              <w:t>†</w:t>
            </w:r>
          </w:p>
        </w:tc>
        <w:tc>
          <w:tcPr>
            <w:tcW w:w="1172" w:type="pct"/>
          </w:tcPr>
          <w:p w14:paraId="0627286E" w14:textId="1487A23F" w:rsidR="002A33EA" w:rsidRPr="00EE5CA0" w:rsidRDefault="003A53C5" w:rsidP="00654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0.40</w:t>
            </w:r>
          </w:p>
        </w:tc>
      </w:tr>
      <w:tr w:rsidR="002A33EA" w:rsidRPr="00B9398F" w14:paraId="467F582B" w14:textId="426E4BF4" w:rsidTr="00105076">
        <w:tc>
          <w:tcPr>
            <w:tcW w:w="1640" w:type="pct"/>
          </w:tcPr>
          <w:p w14:paraId="573E3912" w14:textId="54F12E54" w:rsidR="002A33EA" w:rsidRPr="00696B7A" w:rsidRDefault="003A53C5" w:rsidP="003A53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Fat</w:t>
            </w:r>
            <w:r w:rsidRPr="003A53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3A53C5">
              <w:rPr>
                <w:rFonts w:ascii="Times New Roman" w:hAnsi="Times New Roman" w:cs="Times New Roman"/>
                <w:lang w:val="en-US"/>
              </w:rPr>
              <w:t>g/day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16" w:type="pct"/>
          </w:tcPr>
          <w:p w14:paraId="09203C5D" w14:textId="48B6DA24" w:rsidR="002A33EA" w:rsidRPr="00EE5CA0" w:rsidRDefault="003A53C5" w:rsidP="003A53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72" w:type="pct"/>
          </w:tcPr>
          <w:p w14:paraId="34B86093" w14:textId="64FA5CD9" w:rsidR="002A33EA" w:rsidRPr="00EE5CA0" w:rsidRDefault="003A53C5" w:rsidP="003A53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72" w:type="pct"/>
          </w:tcPr>
          <w:p w14:paraId="205DC85D" w14:textId="7CA53AD9" w:rsidR="002A33EA" w:rsidRPr="00EE5CA0" w:rsidRDefault="003A53C5" w:rsidP="00654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0.52</w:t>
            </w:r>
          </w:p>
        </w:tc>
      </w:tr>
      <w:tr w:rsidR="001C7CA0" w:rsidRPr="00B9398F" w14:paraId="5F41974C" w14:textId="77777777" w:rsidTr="00105076">
        <w:tc>
          <w:tcPr>
            <w:tcW w:w="1640" w:type="pct"/>
          </w:tcPr>
          <w:p w14:paraId="3B805AF9" w14:textId="054ED290" w:rsidR="001C7CA0" w:rsidRPr="00696B7A" w:rsidRDefault="003A53C5" w:rsidP="003A53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Carbohydrates (</w:t>
            </w:r>
            <w:r w:rsidRPr="003A53C5">
              <w:rPr>
                <w:rFonts w:ascii="Times New Roman" w:hAnsi="Times New Roman" w:cs="Times New Roman"/>
                <w:lang w:val="en-US"/>
              </w:rPr>
              <w:t>g/day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16" w:type="pct"/>
          </w:tcPr>
          <w:p w14:paraId="462EE776" w14:textId="7C5B5464" w:rsidR="001C7CA0" w:rsidRPr="00EE5CA0" w:rsidRDefault="003A53C5" w:rsidP="00654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172" w:type="pct"/>
          </w:tcPr>
          <w:p w14:paraId="10726E04" w14:textId="5644CBFC" w:rsidR="001C7CA0" w:rsidRPr="00EE5CA0" w:rsidRDefault="003A53C5" w:rsidP="00654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72" w:type="pct"/>
          </w:tcPr>
          <w:p w14:paraId="10F34242" w14:textId="5D2117BC" w:rsidR="001C7CA0" w:rsidRPr="00EE5CA0" w:rsidRDefault="003A53C5" w:rsidP="00654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0.16</w:t>
            </w:r>
          </w:p>
        </w:tc>
      </w:tr>
      <w:tr w:rsidR="00363174" w:rsidRPr="00B9398F" w14:paraId="1A337612" w14:textId="77777777" w:rsidTr="00105076">
        <w:tc>
          <w:tcPr>
            <w:tcW w:w="1640" w:type="pct"/>
          </w:tcPr>
          <w:p w14:paraId="588159A3" w14:textId="34F8633C" w:rsidR="00363174" w:rsidRPr="00696B7A" w:rsidRDefault="003A53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energy (kcal/day)</w:t>
            </w:r>
          </w:p>
        </w:tc>
        <w:tc>
          <w:tcPr>
            <w:tcW w:w="1016" w:type="pct"/>
          </w:tcPr>
          <w:p w14:paraId="7558B321" w14:textId="79814136" w:rsidR="00363174" w:rsidRPr="00EE5CA0" w:rsidRDefault="003A53C5" w:rsidP="00654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2406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824</w:t>
            </w:r>
          </w:p>
        </w:tc>
        <w:tc>
          <w:tcPr>
            <w:tcW w:w="1172" w:type="pct"/>
          </w:tcPr>
          <w:p w14:paraId="66DCEEEC" w14:textId="67427C3E" w:rsidR="00363174" w:rsidRPr="00EE5CA0" w:rsidRDefault="003A53C5" w:rsidP="00654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2445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755</w:t>
            </w:r>
          </w:p>
        </w:tc>
        <w:tc>
          <w:tcPr>
            <w:tcW w:w="1172" w:type="pct"/>
          </w:tcPr>
          <w:p w14:paraId="44C6D057" w14:textId="4848D110" w:rsidR="00363174" w:rsidRPr="00EE5CA0" w:rsidRDefault="003A53C5" w:rsidP="00654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</w:t>
            </w:r>
          </w:p>
        </w:tc>
      </w:tr>
    </w:tbl>
    <w:p w14:paraId="7398A3C1" w14:textId="6B132514" w:rsidR="00E124AA" w:rsidRDefault="00E124AA">
      <w:pPr>
        <w:rPr>
          <w:rFonts w:ascii="Times New Roman" w:hAnsi="Times New Roman" w:cs="Times New Roman"/>
          <w:lang w:val="en-US"/>
        </w:rPr>
      </w:pPr>
    </w:p>
    <w:p w14:paraId="58827137" w14:textId="6EC7F800" w:rsidR="00D305DC" w:rsidRPr="00D305DC" w:rsidRDefault="00D305DC">
      <w:pPr>
        <w:rPr>
          <w:rFonts w:ascii="Times New Roman" w:hAnsi="Times New Roman" w:cs="Times New Roman"/>
          <w:b/>
          <w:lang w:val="en-US"/>
        </w:rPr>
      </w:pPr>
      <w:r w:rsidRPr="00D305DC">
        <w:rPr>
          <w:rFonts w:ascii="Times New Roman" w:hAnsi="Times New Roman" w:cs="Times New Roman"/>
          <w:b/>
          <w:lang w:val="en-US"/>
        </w:rPr>
        <w:t>B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461"/>
        <w:gridCol w:w="2280"/>
        <w:gridCol w:w="2280"/>
        <w:gridCol w:w="2041"/>
        <w:tblGridChange w:id="0">
          <w:tblGrid>
            <w:gridCol w:w="2461"/>
            <w:gridCol w:w="2280"/>
            <w:gridCol w:w="2280"/>
            <w:gridCol w:w="2041"/>
          </w:tblGrid>
        </w:tblGridChange>
      </w:tblGrid>
      <w:tr w:rsidR="00D305DC" w:rsidRPr="00743F8B" w14:paraId="2AC6E665" w14:textId="77777777" w:rsidTr="00D305DC">
        <w:tc>
          <w:tcPr>
            <w:tcW w:w="2461" w:type="dxa"/>
          </w:tcPr>
          <w:p w14:paraId="6F4B938A" w14:textId="0256B62F" w:rsidR="00D305DC" w:rsidRPr="00743F8B" w:rsidRDefault="00D305DC" w:rsidP="00D30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Macronutrient</w:t>
            </w:r>
          </w:p>
        </w:tc>
        <w:tc>
          <w:tcPr>
            <w:tcW w:w="2280" w:type="dxa"/>
          </w:tcPr>
          <w:p w14:paraId="4209954E" w14:textId="6E9CCF91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F8B">
              <w:rPr>
                <w:rFonts w:ascii="Times New Roman" w:hAnsi="Times New Roman" w:cs="Times New Roman"/>
                <w:b/>
              </w:rPr>
              <w:t xml:space="preserve">G/G allele </w:t>
            </w:r>
            <w:proofErr w:type="spellStart"/>
            <w:r w:rsidRPr="00743F8B">
              <w:rPr>
                <w:rFonts w:ascii="Times New Roman" w:hAnsi="Times New Roman" w:cs="Times New Roman"/>
                <w:b/>
              </w:rPr>
              <w:t>carriers</w:t>
            </w:r>
            <w:proofErr w:type="spellEnd"/>
          </w:p>
        </w:tc>
        <w:tc>
          <w:tcPr>
            <w:tcW w:w="2280" w:type="dxa"/>
          </w:tcPr>
          <w:p w14:paraId="04B1A9AE" w14:textId="10D3D66E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G/A</w:t>
            </w:r>
            <w:r w:rsidRPr="00743F8B">
              <w:rPr>
                <w:rFonts w:ascii="Times New Roman" w:hAnsi="Times New Roman" w:cs="Times New Roman"/>
                <w:b/>
                <w:lang w:val="en-US"/>
              </w:rPr>
              <w:t xml:space="preserve"> and A/A allele carriers </w:t>
            </w:r>
          </w:p>
        </w:tc>
        <w:tc>
          <w:tcPr>
            <w:tcW w:w="2041" w:type="dxa"/>
          </w:tcPr>
          <w:p w14:paraId="2EC7319B" w14:textId="77777777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p-value </w:t>
            </w:r>
          </w:p>
        </w:tc>
      </w:tr>
      <w:tr w:rsidR="00D305DC" w:rsidRPr="00743F8B" w14:paraId="7E9C98A2" w14:textId="77777777" w:rsidTr="00D305DC">
        <w:tc>
          <w:tcPr>
            <w:tcW w:w="2461" w:type="dxa"/>
          </w:tcPr>
          <w:p w14:paraId="51970F86" w14:textId="5397CD44" w:rsidR="00D305DC" w:rsidRPr="00743F8B" w:rsidRDefault="00D305DC" w:rsidP="00D305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Protein (</w:t>
            </w:r>
            <w:r w:rsidRPr="003A53C5">
              <w:rPr>
                <w:rFonts w:ascii="Times New Roman" w:hAnsi="Times New Roman" w:cs="Times New Roman"/>
                <w:lang w:val="en-US"/>
              </w:rPr>
              <w:t>g/day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80" w:type="dxa"/>
          </w:tcPr>
          <w:p w14:paraId="20CF560F" w14:textId="5A7F708B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80" w:type="dxa"/>
          </w:tcPr>
          <w:p w14:paraId="4D253F89" w14:textId="388CDEF7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041" w:type="dxa"/>
          </w:tcPr>
          <w:p w14:paraId="29034C8D" w14:textId="0B431EA3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E86E12"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  <w:tr w:rsidR="00D305DC" w:rsidRPr="00743F8B" w14:paraId="43D91BCC" w14:textId="77777777" w:rsidTr="00D305DC">
        <w:tc>
          <w:tcPr>
            <w:tcW w:w="2461" w:type="dxa"/>
          </w:tcPr>
          <w:p w14:paraId="1EF0EA50" w14:textId="01AA7949" w:rsidR="00D305DC" w:rsidRPr="00743F8B" w:rsidRDefault="00D305DC" w:rsidP="00D305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Fat</w:t>
            </w:r>
            <w:r w:rsidRPr="003A53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3A53C5">
              <w:rPr>
                <w:rFonts w:ascii="Times New Roman" w:hAnsi="Times New Roman" w:cs="Times New Roman"/>
                <w:lang w:val="en-US"/>
              </w:rPr>
              <w:t>g/day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80" w:type="dxa"/>
          </w:tcPr>
          <w:p w14:paraId="6B04A836" w14:textId="3430E895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280" w:type="dxa"/>
          </w:tcPr>
          <w:p w14:paraId="2CB6230B" w14:textId="11862EC6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041" w:type="dxa"/>
          </w:tcPr>
          <w:p w14:paraId="626B278C" w14:textId="058143E2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E86E12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D305DC" w:rsidRPr="00743F8B" w14:paraId="557E23A2" w14:textId="77777777" w:rsidTr="00D305DC">
        <w:tc>
          <w:tcPr>
            <w:tcW w:w="2461" w:type="dxa"/>
          </w:tcPr>
          <w:p w14:paraId="5B70C650" w14:textId="03FB85E4" w:rsidR="00D305DC" w:rsidRPr="00743F8B" w:rsidRDefault="00D305DC" w:rsidP="00D30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Carbohydrates (</w:t>
            </w:r>
            <w:r w:rsidRPr="003A53C5">
              <w:rPr>
                <w:rFonts w:ascii="Times New Roman" w:hAnsi="Times New Roman" w:cs="Times New Roman"/>
                <w:lang w:val="en-US"/>
              </w:rPr>
              <w:t>g/day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80" w:type="dxa"/>
          </w:tcPr>
          <w:p w14:paraId="1EAE946B" w14:textId="7FE01FB5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2280" w:type="dxa"/>
          </w:tcPr>
          <w:p w14:paraId="2A808E23" w14:textId="1002E3A8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041" w:type="dxa"/>
          </w:tcPr>
          <w:p w14:paraId="20D99036" w14:textId="7067053C" w:rsidR="00D305DC" w:rsidRPr="00743F8B" w:rsidRDefault="00D305DC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E86E12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305DC" w:rsidRPr="00743F8B" w14:paraId="5EDA75A2" w14:textId="77777777" w:rsidTr="00D305DC">
        <w:tc>
          <w:tcPr>
            <w:tcW w:w="2461" w:type="dxa"/>
          </w:tcPr>
          <w:p w14:paraId="6B33FDC5" w14:textId="634C414A" w:rsidR="00D305DC" w:rsidRPr="00743F8B" w:rsidRDefault="00D305DC" w:rsidP="00D30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Total energy (kcal/day)</w:t>
            </w:r>
          </w:p>
        </w:tc>
        <w:tc>
          <w:tcPr>
            <w:tcW w:w="2280" w:type="dxa"/>
          </w:tcPr>
          <w:p w14:paraId="5A1BB240" w14:textId="46B98CA4" w:rsidR="00D305DC" w:rsidRPr="00743F8B" w:rsidRDefault="00E86E12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6E12"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 w:rsidRPr="00E86E12">
              <w:rPr>
                <w:rFonts w:ascii="Times New Roman" w:hAnsi="Times New Roman" w:cs="Times New Roman"/>
                <w:lang w:val="en-US"/>
              </w:rPr>
              <w:t>72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80" w:type="dxa"/>
          </w:tcPr>
          <w:p w14:paraId="73923A2E" w14:textId="5FB1522A" w:rsidR="00D305DC" w:rsidRPr="00743F8B" w:rsidRDefault="00E86E12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6E12">
              <w:rPr>
                <w:rFonts w:ascii="Times New Roman" w:hAnsi="Times New Roman" w:cs="Times New Roman"/>
                <w:lang w:val="en-US"/>
              </w:rPr>
              <w:t>253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 w:rsidRPr="00E86E12"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41" w:type="dxa"/>
          </w:tcPr>
          <w:p w14:paraId="4BCEFD5B" w14:textId="476AD4DD" w:rsidR="00D305DC" w:rsidRPr="00743F8B" w:rsidRDefault="00E86E12" w:rsidP="00D30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0.16</w:t>
            </w:r>
          </w:p>
        </w:tc>
      </w:tr>
    </w:tbl>
    <w:p w14:paraId="319275DF" w14:textId="08A16C9A" w:rsidR="00D305DC" w:rsidRDefault="00D305DC">
      <w:pPr>
        <w:rPr>
          <w:rFonts w:ascii="Times New Roman" w:hAnsi="Times New Roman" w:cs="Times New Roman"/>
          <w:lang w:val="en-US"/>
        </w:rPr>
      </w:pPr>
    </w:p>
    <w:p w14:paraId="33D01854" w14:textId="514213D3" w:rsidR="00D305DC" w:rsidRPr="00D305DC" w:rsidRDefault="00D305DC">
      <w:pPr>
        <w:rPr>
          <w:rFonts w:ascii="Times New Roman" w:hAnsi="Times New Roman" w:cs="Times New Roman"/>
          <w:b/>
          <w:lang w:val="en-US"/>
        </w:rPr>
      </w:pPr>
      <w:r w:rsidRPr="00D305DC">
        <w:rPr>
          <w:rFonts w:ascii="Times New Roman" w:hAnsi="Times New Roman" w:cs="Times New Roman"/>
          <w:b/>
          <w:lang w:val="en-US"/>
        </w:rPr>
        <w:t>C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461"/>
        <w:gridCol w:w="2280"/>
        <w:gridCol w:w="2280"/>
        <w:gridCol w:w="2041"/>
        <w:tblGridChange w:id="1">
          <w:tblGrid>
            <w:gridCol w:w="2461"/>
            <w:gridCol w:w="2280"/>
            <w:gridCol w:w="2280"/>
            <w:gridCol w:w="2041"/>
          </w:tblGrid>
        </w:tblGridChange>
      </w:tblGrid>
      <w:tr w:rsidR="00D305DC" w:rsidRPr="00743F8B" w14:paraId="2D953788" w14:textId="77777777" w:rsidTr="00F263BF">
        <w:tc>
          <w:tcPr>
            <w:tcW w:w="2461" w:type="dxa"/>
          </w:tcPr>
          <w:p w14:paraId="30D5C36F" w14:textId="77777777" w:rsidR="00D305DC" w:rsidRPr="00743F8B" w:rsidRDefault="00D305DC" w:rsidP="00F26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Macronutrient</w:t>
            </w:r>
          </w:p>
        </w:tc>
        <w:tc>
          <w:tcPr>
            <w:tcW w:w="2280" w:type="dxa"/>
          </w:tcPr>
          <w:p w14:paraId="13B745E7" w14:textId="77777777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F8B">
              <w:rPr>
                <w:rFonts w:ascii="Times New Roman" w:hAnsi="Times New Roman" w:cs="Times New Roman"/>
                <w:b/>
              </w:rPr>
              <w:t xml:space="preserve">G/G allele </w:t>
            </w:r>
            <w:proofErr w:type="spellStart"/>
            <w:r w:rsidRPr="00743F8B">
              <w:rPr>
                <w:rFonts w:ascii="Times New Roman" w:hAnsi="Times New Roman" w:cs="Times New Roman"/>
                <w:b/>
              </w:rPr>
              <w:t>carriers</w:t>
            </w:r>
            <w:proofErr w:type="spellEnd"/>
          </w:p>
        </w:tc>
        <w:tc>
          <w:tcPr>
            <w:tcW w:w="2280" w:type="dxa"/>
          </w:tcPr>
          <w:p w14:paraId="79017AD1" w14:textId="77777777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G/A</w:t>
            </w:r>
            <w:r w:rsidRPr="00743F8B">
              <w:rPr>
                <w:rFonts w:ascii="Times New Roman" w:hAnsi="Times New Roman" w:cs="Times New Roman"/>
                <w:b/>
                <w:lang w:val="en-US"/>
              </w:rPr>
              <w:t xml:space="preserve"> and A/A allele carriers </w:t>
            </w:r>
          </w:p>
        </w:tc>
        <w:tc>
          <w:tcPr>
            <w:tcW w:w="2041" w:type="dxa"/>
          </w:tcPr>
          <w:p w14:paraId="48D1A434" w14:textId="77777777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p-value </w:t>
            </w:r>
          </w:p>
        </w:tc>
      </w:tr>
      <w:tr w:rsidR="00D305DC" w:rsidRPr="00743F8B" w14:paraId="29E09FA0" w14:textId="77777777" w:rsidTr="00F263BF">
        <w:tc>
          <w:tcPr>
            <w:tcW w:w="2461" w:type="dxa"/>
          </w:tcPr>
          <w:p w14:paraId="508031AD" w14:textId="77777777" w:rsidR="00D305DC" w:rsidRPr="00743F8B" w:rsidRDefault="00D305DC" w:rsidP="00F263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Protein (</w:t>
            </w:r>
            <w:r w:rsidRPr="003A53C5">
              <w:rPr>
                <w:rFonts w:ascii="Times New Roman" w:hAnsi="Times New Roman" w:cs="Times New Roman"/>
                <w:lang w:val="en-US"/>
              </w:rPr>
              <w:t>g/day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80" w:type="dxa"/>
          </w:tcPr>
          <w:p w14:paraId="60FE8872" w14:textId="1C4E3BF5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280" w:type="dxa"/>
          </w:tcPr>
          <w:p w14:paraId="1FC56C03" w14:textId="0BAE0406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41" w:type="dxa"/>
          </w:tcPr>
          <w:p w14:paraId="73CD6676" w14:textId="5CFE44BE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E86E12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D305DC" w:rsidRPr="00743F8B" w14:paraId="29C52F2D" w14:textId="77777777" w:rsidTr="00F263BF">
        <w:tc>
          <w:tcPr>
            <w:tcW w:w="2461" w:type="dxa"/>
          </w:tcPr>
          <w:p w14:paraId="29588030" w14:textId="77777777" w:rsidR="00D305DC" w:rsidRPr="00743F8B" w:rsidRDefault="00D305DC" w:rsidP="00F263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Fat</w:t>
            </w:r>
            <w:r w:rsidRPr="003A53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3A53C5">
              <w:rPr>
                <w:rFonts w:ascii="Times New Roman" w:hAnsi="Times New Roman" w:cs="Times New Roman"/>
                <w:lang w:val="en-US"/>
              </w:rPr>
              <w:t>g/day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80" w:type="dxa"/>
          </w:tcPr>
          <w:p w14:paraId="433A7AB8" w14:textId="59E327F8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280" w:type="dxa"/>
          </w:tcPr>
          <w:p w14:paraId="3582B10C" w14:textId="3CDB0A2A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041" w:type="dxa"/>
          </w:tcPr>
          <w:p w14:paraId="71CEE8C8" w14:textId="25549F15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E86E12">
              <w:rPr>
                <w:rFonts w:ascii="Times New Roman" w:hAnsi="Times New Roman" w:cs="Times New Roman"/>
                <w:lang w:val="en-US"/>
              </w:rPr>
              <w:t>64</w:t>
            </w:r>
          </w:p>
        </w:tc>
      </w:tr>
      <w:tr w:rsidR="00D305DC" w:rsidRPr="00743F8B" w14:paraId="1E7DBA21" w14:textId="77777777" w:rsidTr="00F263BF">
        <w:tc>
          <w:tcPr>
            <w:tcW w:w="2461" w:type="dxa"/>
          </w:tcPr>
          <w:p w14:paraId="0CAFA831" w14:textId="77777777" w:rsidR="00D305DC" w:rsidRPr="00743F8B" w:rsidRDefault="00D305DC" w:rsidP="00F2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Carbohydrates (</w:t>
            </w:r>
            <w:r w:rsidRPr="003A53C5">
              <w:rPr>
                <w:rFonts w:ascii="Times New Roman" w:hAnsi="Times New Roman" w:cs="Times New Roman"/>
                <w:lang w:val="en-US"/>
              </w:rPr>
              <w:t>g/day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80" w:type="dxa"/>
          </w:tcPr>
          <w:p w14:paraId="49D42748" w14:textId="12D2524A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232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2280" w:type="dxa"/>
          </w:tcPr>
          <w:p w14:paraId="6AF3D9EF" w14:textId="26734593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041" w:type="dxa"/>
          </w:tcPr>
          <w:p w14:paraId="27FC8B6E" w14:textId="32DF0B18" w:rsidR="00D305DC" w:rsidRPr="00743F8B" w:rsidRDefault="00D305DC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E86E12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D305DC" w:rsidRPr="00743F8B" w14:paraId="0241781A" w14:textId="77777777" w:rsidTr="00F263BF">
        <w:tc>
          <w:tcPr>
            <w:tcW w:w="2461" w:type="dxa"/>
          </w:tcPr>
          <w:p w14:paraId="585A3C2F" w14:textId="77777777" w:rsidR="00D305DC" w:rsidRPr="00743F8B" w:rsidRDefault="00D305DC" w:rsidP="00F2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Total energy (kcal/day)</w:t>
            </w:r>
          </w:p>
        </w:tc>
        <w:tc>
          <w:tcPr>
            <w:tcW w:w="2280" w:type="dxa"/>
          </w:tcPr>
          <w:p w14:paraId="18C3B9C2" w14:textId="59FF69D1" w:rsidR="00D305DC" w:rsidRPr="00743F8B" w:rsidRDefault="00E86E12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6E12">
              <w:rPr>
                <w:rFonts w:ascii="Times New Roman" w:hAnsi="Times New Roman" w:cs="Times New Roman"/>
                <w:lang w:val="en-US"/>
              </w:rPr>
              <w:t>2484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 w:rsidRPr="00E86E12">
              <w:rPr>
                <w:rFonts w:ascii="Times New Roman" w:hAnsi="Times New Roman" w:cs="Times New Roman"/>
                <w:lang w:val="en-US"/>
              </w:rPr>
              <w:t>81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80" w:type="dxa"/>
          </w:tcPr>
          <w:p w14:paraId="27BA036C" w14:textId="3875AE5E" w:rsidR="00D305DC" w:rsidRPr="00743F8B" w:rsidRDefault="00E86E12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6E12">
              <w:rPr>
                <w:rFonts w:ascii="Times New Roman" w:hAnsi="Times New Roman" w:cs="Times New Roman"/>
                <w:lang w:val="en-US"/>
              </w:rPr>
              <w:t>2338</w:t>
            </w:r>
            <w:r w:rsidRPr="00EE5CA0">
              <w:rPr>
                <w:rFonts w:ascii="Times New Roman" w:hAnsi="Times New Roman" w:cs="Times New Roman"/>
                <w:lang w:val="en-US"/>
              </w:rPr>
              <w:t>±</w:t>
            </w:r>
            <w:r w:rsidRPr="00E86E12"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41" w:type="dxa"/>
          </w:tcPr>
          <w:p w14:paraId="262205B3" w14:textId="11EB4933" w:rsidR="00D305DC" w:rsidRPr="00743F8B" w:rsidRDefault="00E86E12" w:rsidP="00F26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</w:t>
            </w:r>
            <w:bookmarkStart w:id="2" w:name="_GoBack"/>
            <w:bookmarkEnd w:id="2"/>
          </w:p>
        </w:tc>
      </w:tr>
    </w:tbl>
    <w:p w14:paraId="24A92948" w14:textId="77777777" w:rsidR="00D305DC" w:rsidRPr="00B9398F" w:rsidRDefault="00D305DC" w:rsidP="00D305DC">
      <w:pPr>
        <w:rPr>
          <w:rFonts w:ascii="Times New Roman" w:hAnsi="Times New Roman" w:cs="Times New Roman"/>
          <w:lang w:val="en-US"/>
        </w:rPr>
      </w:pPr>
    </w:p>
    <w:p w14:paraId="1344434C" w14:textId="3CD6756E" w:rsidR="00D305DC" w:rsidRDefault="00D305DC">
      <w:pPr>
        <w:rPr>
          <w:rFonts w:ascii="Times New Roman" w:hAnsi="Times New Roman" w:cs="Times New Roman"/>
          <w:lang w:val="en-US"/>
        </w:rPr>
      </w:pPr>
    </w:p>
    <w:p w14:paraId="3B2656D0" w14:textId="14C9EC4C" w:rsidR="00EE5CA0" w:rsidRPr="00EE5CA0" w:rsidRDefault="00EE5CA0" w:rsidP="00EE5CA0">
      <w:pPr>
        <w:rPr>
          <w:rFonts w:ascii="Times New Roman" w:hAnsi="Times New Roman" w:cs="Times New Roman"/>
          <w:lang w:val="en-US"/>
        </w:rPr>
      </w:pPr>
      <w:r w:rsidRPr="00EE5CA0">
        <w:rPr>
          <w:rFonts w:ascii="Times New Roman" w:hAnsi="Times New Roman" w:cs="Times New Roman"/>
          <w:lang w:val="en-US"/>
        </w:rPr>
        <w:t xml:space="preserve">Data are given as </w:t>
      </w:r>
      <w:r w:rsidR="00523278">
        <w:rPr>
          <w:rFonts w:ascii="Times New Roman" w:hAnsi="Times New Roman" w:cs="Times New Roman"/>
          <w:lang w:val="en-US"/>
        </w:rPr>
        <w:t xml:space="preserve">mean ± standard deviations (SD). </w:t>
      </w:r>
      <w:r w:rsidRPr="00EE5CA0">
        <w:rPr>
          <w:rFonts w:ascii="Times New Roman" w:hAnsi="Times New Roman" w:cs="Times New Roman"/>
          <w:lang w:val="en-US"/>
        </w:rPr>
        <w:t xml:space="preserve">Significant differences as determined by </w:t>
      </w:r>
      <w:r w:rsidR="00523278">
        <w:rPr>
          <w:rFonts w:ascii="Times New Roman" w:hAnsi="Times New Roman" w:cs="Times New Roman"/>
          <w:lang w:val="en-US"/>
        </w:rPr>
        <w:t>dependent samples t-test</w:t>
      </w:r>
      <w:r w:rsidRPr="00EE5CA0">
        <w:rPr>
          <w:rFonts w:ascii="Times New Roman" w:hAnsi="Times New Roman" w:cs="Times New Roman"/>
          <w:lang w:val="en-US"/>
        </w:rPr>
        <w:t>;</w:t>
      </w:r>
    </w:p>
    <w:p w14:paraId="0F38CEA4" w14:textId="5296DC71" w:rsidR="00BF005C" w:rsidRPr="00B9398F" w:rsidRDefault="00BF005C" w:rsidP="00477A2B">
      <w:pPr>
        <w:rPr>
          <w:rFonts w:ascii="Times New Roman" w:hAnsi="Times New Roman" w:cs="Times New Roman"/>
          <w:lang w:val="en-US"/>
        </w:rPr>
      </w:pPr>
    </w:p>
    <w:sectPr w:rsidR="00BF005C" w:rsidRPr="00B9398F" w:rsidSect="002A3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AA"/>
    <w:rsid w:val="000145D6"/>
    <w:rsid w:val="00021E01"/>
    <w:rsid w:val="00022A55"/>
    <w:rsid w:val="00026C48"/>
    <w:rsid w:val="00071C50"/>
    <w:rsid w:val="00085754"/>
    <w:rsid w:val="00092F82"/>
    <w:rsid w:val="00105076"/>
    <w:rsid w:val="00115390"/>
    <w:rsid w:val="00130B19"/>
    <w:rsid w:val="001651CF"/>
    <w:rsid w:val="001705F0"/>
    <w:rsid w:val="0018686D"/>
    <w:rsid w:val="001A5863"/>
    <w:rsid w:val="001C1CFB"/>
    <w:rsid w:val="001C4B46"/>
    <w:rsid w:val="001C7CA0"/>
    <w:rsid w:val="001E6218"/>
    <w:rsid w:val="001F53FF"/>
    <w:rsid w:val="0021135F"/>
    <w:rsid w:val="0024020C"/>
    <w:rsid w:val="0024413D"/>
    <w:rsid w:val="00281DC6"/>
    <w:rsid w:val="00286068"/>
    <w:rsid w:val="00287A7B"/>
    <w:rsid w:val="002A33EA"/>
    <w:rsid w:val="002C27ED"/>
    <w:rsid w:val="003325D4"/>
    <w:rsid w:val="00346695"/>
    <w:rsid w:val="00363174"/>
    <w:rsid w:val="00374B5A"/>
    <w:rsid w:val="003863BE"/>
    <w:rsid w:val="00390A2A"/>
    <w:rsid w:val="003960AB"/>
    <w:rsid w:val="003A064F"/>
    <w:rsid w:val="003A3A6D"/>
    <w:rsid w:val="003A53C5"/>
    <w:rsid w:val="003D2D11"/>
    <w:rsid w:val="003D719F"/>
    <w:rsid w:val="003F593E"/>
    <w:rsid w:val="00417551"/>
    <w:rsid w:val="00445D2F"/>
    <w:rsid w:val="00446AD2"/>
    <w:rsid w:val="00464B24"/>
    <w:rsid w:val="00477A2B"/>
    <w:rsid w:val="00481859"/>
    <w:rsid w:val="00495750"/>
    <w:rsid w:val="004B5D3E"/>
    <w:rsid w:val="004C2EB7"/>
    <w:rsid w:val="004D1C2A"/>
    <w:rsid w:val="00523278"/>
    <w:rsid w:val="005365A3"/>
    <w:rsid w:val="0055173D"/>
    <w:rsid w:val="00561867"/>
    <w:rsid w:val="005747BE"/>
    <w:rsid w:val="005965FC"/>
    <w:rsid w:val="005A2DFE"/>
    <w:rsid w:val="00610861"/>
    <w:rsid w:val="00654B6D"/>
    <w:rsid w:val="006601BB"/>
    <w:rsid w:val="00677551"/>
    <w:rsid w:val="00696B7A"/>
    <w:rsid w:val="006C1634"/>
    <w:rsid w:val="006D2EB0"/>
    <w:rsid w:val="006E1659"/>
    <w:rsid w:val="00704F11"/>
    <w:rsid w:val="00737D30"/>
    <w:rsid w:val="00755740"/>
    <w:rsid w:val="0079041B"/>
    <w:rsid w:val="007B4465"/>
    <w:rsid w:val="007C38BE"/>
    <w:rsid w:val="007C5E28"/>
    <w:rsid w:val="007E4B32"/>
    <w:rsid w:val="008002E8"/>
    <w:rsid w:val="0086259A"/>
    <w:rsid w:val="00880C65"/>
    <w:rsid w:val="00880F3B"/>
    <w:rsid w:val="008D6745"/>
    <w:rsid w:val="00947F01"/>
    <w:rsid w:val="009606C3"/>
    <w:rsid w:val="009A4563"/>
    <w:rsid w:val="009B1EE6"/>
    <w:rsid w:val="009F021E"/>
    <w:rsid w:val="00A124BC"/>
    <w:rsid w:val="00A30C6D"/>
    <w:rsid w:val="00A50962"/>
    <w:rsid w:val="00A81EF0"/>
    <w:rsid w:val="00A87884"/>
    <w:rsid w:val="00A90DA6"/>
    <w:rsid w:val="00A94CC8"/>
    <w:rsid w:val="00AA27EC"/>
    <w:rsid w:val="00AA3C26"/>
    <w:rsid w:val="00AD2A8E"/>
    <w:rsid w:val="00AD7850"/>
    <w:rsid w:val="00AD7DC1"/>
    <w:rsid w:val="00AE73DF"/>
    <w:rsid w:val="00B64B88"/>
    <w:rsid w:val="00B835ED"/>
    <w:rsid w:val="00B83B37"/>
    <w:rsid w:val="00B8788F"/>
    <w:rsid w:val="00B92AB2"/>
    <w:rsid w:val="00B9398F"/>
    <w:rsid w:val="00BC5248"/>
    <w:rsid w:val="00BF005C"/>
    <w:rsid w:val="00C0678A"/>
    <w:rsid w:val="00C22533"/>
    <w:rsid w:val="00C26E11"/>
    <w:rsid w:val="00C32E46"/>
    <w:rsid w:val="00C36375"/>
    <w:rsid w:val="00C4260F"/>
    <w:rsid w:val="00C51FA5"/>
    <w:rsid w:val="00C73F65"/>
    <w:rsid w:val="00C76DE9"/>
    <w:rsid w:val="00C91220"/>
    <w:rsid w:val="00C954CC"/>
    <w:rsid w:val="00CA0FA2"/>
    <w:rsid w:val="00CE6F90"/>
    <w:rsid w:val="00D03E12"/>
    <w:rsid w:val="00D14729"/>
    <w:rsid w:val="00D14D10"/>
    <w:rsid w:val="00D16547"/>
    <w:rsid w:val="00D21BA5"/>
    <w:rsid w:val="00D305DC"/>
    <w:rsid w:val="00D430C8"/>
    <w:rsid w:val="00D53472"/>
    <w:rsid w:val="00D647A1"/>
    <w:rsid w:val="00D65034"/>
    <w:rsid w:val="00DA1905"/>
    <w:rsid w:val="00DA29AE"/>
    <w:rsid w:val="00DB388A"/>
    <w:rsid w:val="00DC6874"/>
    <w:rsid w:val="00DD0820"/>
    <w:rsid w:val="00DE6FA9"/>
    <w:rsid w:val="00E124AA"/>
    <w:rsid w:val="00E172DD"/>
    <w:rsid w:val="00E24B39"/>
    <w:rsid w:val="00E42849"/>
    <w:rsid w:val="00E65453"/>
    <w:rsid w:val="00E86E12"/>
    <w:rsid w:val="00EE5CA0"/>
    <w:rsid w:val="00F117E9"/>
    <w:rsid w:val="00F30217"/>
    <w:rsid w:val="00F3308B"/>
    <w:rsid w:val="00F372CB"/>
    <w:rsid w:val="00F55C39"/>
    <w:rsid w:val="00F6141D"/>
    <w:rsid w:val="00F8532D"/>
    <w:rsid w:val="00F86714"/>
    <w:rsid w:val="00F974AC"/>
    <w:rsid w:val="00FA51F8"/>
    <w:rsid w:val="00FB4FCE"/>
    <w:rsid w:val="00FB6906"/>
    <w:rsid w:val="00FD11C8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01C2"/>
  <w15:chartTrackingRefBased/>
  <w15:docId w15:val="{677FF60E-4EBA-4BCA-A4FF-C8050ACC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86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F1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F1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F1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F1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96A7-64FE-45D5-AA57-90740F6A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Pesta, Dominik</dc:creator>
  <cp:keywords/>
  <dc:description/>
  <cp:lastModifiedBy>Pesta, Dominik</cp:lastModifiedBy>
  <cp:revision>4</cp:revision>
  <cp:lastPrinted>2018-09-03T09:27:00Z</cp:lastPrinted>
  <dcterms:created xsi:type="dcterms:W3CDTF">2021-08-04T10:20:00Z</dcterms:created>
  <dcterms:modified xsi:type="dcterms:W3CDTF">2021-08-04T15:00:00Z</dcterms:modified>
</cp:coreProperties>
</file>