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C75E" w14:textId="77777777" w:rsidR="00B01CC1" w:rsidRPr="00CB15C2" w:rsidRDefault="00B01CC1" w:rsidP="00B01CC1">
      <w:pPr>
        <w:rPr>
          <w:rFonts w:ascii="Times New Roman" w:hAnsi="Times New Roman" w:cs="Times New Roman"/>
          <w:sz w:val="24"/>
          <w:szCs w:val="24"/>
        </w:rPr>
      </w:pPr>
      <w:bookmarkStart w:id="0" w:name="OLE_LINK73"/>
      <w:r w:rsidRPr="00CB15C2">
        <w:rPr>
          <w:rFonts w:ascii="Times New Roman" w:hAnsi="Times New Roman" w:cs="Times New Roman"/>
          <w:sz w:val="24"/>
          <w:szCs w:val="24"/>
        </w:rPr>
        <w:t xml:space="preserve">Table 1 </w:t>
      </w:r>
      <w:bookmarkStart w:id="1" w:name="OLE_LINK56"/>
      <w:r w:rsidRPr="00CB15C2">
        <w:rPr>
          <w:rFonts w:ascii="Times New Roman" w:hAnsi="Times New Roman" w:cs="Times New Roman"/>
          <w:sz w:val="24"/>
          <w:szCs w:val="24"/>
        </w:rPr>
        <w:t>The clinicopathological characteristics of MammaPrint group patients.</w:t>
      </w:r>
      <w:bookmarkEnd w:id="1"/>
    </w:p>
    <w:bookmarkEnd w:id="0"/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688"/>
        <w:gridCol w:w="1509"/>
      </w:tblGrid>
      <w:tr w:rsidR="00B01CC1" w:rsidRPr="000A0949" w14:paraId="551AD9F4" w14:textId="77777777" w:rsidTr="0082372E">
        <w:trPr>
          <w:trHeight w:val="274"/>
        </w:trPr>
        <w:tc>
          <w:tcPr>
            <w:tcW w:w="4109" w:type="dxa"/>
            <w:vMerge w:val="restart"/>
            <w:tcBorders>
              <w:top w:val="single" w:sz="4" w:space="0" w:color="auto"/>
            </w:tcBorders>
          </w:tcPr>
          <w:p w14:paraId="245F2902" w14:textId="77777777" w:rsidR="00B01CC1" w:rsidRDefault="00B01CC1" w:rsidP="0082372E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1B4EC9E" w14:textId="77777777" w:rsidR="00B01CC1" w:rsidRPr="00834DF2" w:rsidRDefault="00B01CC1" w:rsidP="0082372E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eastAsia="宋体" w:hAnsi="Times New Roman" w:cs="Times New Roman"/>
                <w:sz w:val="22"/>
              </w:rPr>
              <w:t>Variable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</w:tcBorders>
          </w:tcPr>
          <w:p w14:paraId="44E660C2" w14:textId="77777777" w:rsidR="00B01CC1" w:rsidRPr="000A0949" w:rsidRDefault="00B01CC1" w:rsidP="0082372E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eastAsia="宋体" w:hAnsi="Times New Roman" w:cs="Times New Roman"/>
                <w:sz w:val="22"/>
              </w:rPr>
              <w:t>Result</w:t>
            </w:r>
            <w:r w:rsidRPr="000A0949">
              <w:rPr>
                <w:rFonts w:ascii="Times New Roman" w:hAnsi="Times New Roman" w:cs="Times New Roman"/>
                <w:sz w:val="22"/>
              </w:rPr>
              <w:t xml:space="preserve"> n=</w:t>
            </w:r>
            <w:r>
              <w:rPr>
                <w:rFonts w:ascii="Times New Roman" w:hAnsi="Times New Roman" w:cs="Times New Roman"/>
                <w:sz w:val="22"/>
              </w:rPr>
              <w:t>54</w:t>
            </w:r>
            <w:r w:rsidRPr="000A0949">
              <w:rPr>
                <w:rFonts w:ascii="Times New Roman" w:hAnsi="Times New Roman" w:cs="Times New Roman"/>
                <w:sz w:val="22"/>
              </w:rPr>
              <w:t xml:space="preserve"> (n%)</w:t>
            </w:r>
          </w:p>
        </w:tc>
      </w:tr>
      <w:tr w:rsidR="00B01CC1" w:rsidRPr="000A0949" w14:paraId="6462E7FC" w14:textId="77777777" w:rsidTr="0082372E">
        <w:trPr>
          <w:trHeight w:val="274"/>
        </w:trPr>
        <w:tc>
          <w:tcPr>
            <w:tcW w:w="4109" w:type="dxa"/>
            <w:vMerge/>
            <w:shd w:val="clear" w:color="auto" w:fill="auto"/>
          </w:tcPr>
          <w:p w14:paraId="02283990" w14:textId="77777777" w:rsidR="00B01CC1" w:rsidRPr="000A0949" w:rsidRDefault="00B01CC1" w:rsidP="0082372E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</w:tcPr>
          <w:p w14:paraId="5C350D92" w14:textId="77777777" w:rsidR="00B01CC1" w:rsidRPr="000A0949" w:rsidRDefault="00B01CC1" w:rsidP="0082372E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73B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A73BD6">
              <w:rPr>
                <w:rFonts w:ascii="Times New Roman" w:hAnsi="Times New Roman" w:cs="Times New Roman"/>
                <w:sz w:val="24"/>
                <w:szCs w:val="24"/>
              </w:rPr>
              <w:t>operative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14:paraId="7A568616" w14:textId="77777777" w:rsidR="00B01CC1" w:rsidRPr="000A0949" w:rsidRDefault="00B01CC1" w:rsidP="0082372E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A73BD6">
              <w:rPr>
                <w:rFonts w:ascii="Times New Roman" w:hAnsi="Times New Roman" w:cs="Times New Roman"/>
                <w:sz w:val="24"/>
                <w:szCs w:val="24"/>
              </w:rPr>
              <w:t>postoperative</w:t>
            </w:r>
          </w:p>
        </w:tc>
      </w:tr>
      <w:tr w:rsidR="00B01CC1" w:rsidRPr="000A0949" w14:paraId="2C6040DB" w14:textId="77777777" w:rsidTr="0082372E">
        <w:tc>
          <w:tcPr>
            <w:tcW w:w="4109" w:type="dxa"/>
            <w:tcBorders>
              <w:top w:val="single" w:sz="4" w:space="0" w:color="auto"/>
            </w:tcBorders>
          </w:tcPr>
          <w:p w14:paraId="416AA143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Mean age, years (range)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2B964B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6.7</w:t>
            </w:r>
            <w:r w:rsidRPr="000A094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  <w:r w:rsidRPr="000A0949">
              <w:rPr>
                <w:rFonts w:ascii="Times New Roman" w:hAnsi="Times New Roman" w:cs="Times New Roman"/>
                <w:sz w:val="22"/>
              </w:rPr>
              <w:t>-6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0A094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0D590D4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6.7</w:t>
            </w:r>
            <w:r w:rsidRPr="000A0949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  <w:r w:rsidRPr="000A0949">
              <w:rPr>
                <w:rFonts w:ascii="Times New Roman" w:hAnsi="Times New Roman" w:cs="Times New Roman"/>
                <w:sz w:val="22"/>
              </w:rPr>
              <w:t>-6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0A0949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B01CC1" w:rsidRPr="000A0949" w14:paraId="7C982CFE" w14:textId="77777777" w:rsidTr="0082372E">
        <w:tc>
          <w:tcPr>
            <w:tcW w:w="4109" w:type="dxa"/>
          </w:tcPr>
          <w:p w14:paraId="03A4CB0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Menopausal status</w:t>
            </w:r>
          </w:p>
        </w:tc>
        <w:tc>
          <w:tcPr>
            <w:tcW w:w="2688" w:type="dxa"/>
          </w:tcPr>
          <w:p w14:paraId="640DB19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C62FD3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57F171C1" w14:textId="77777777" w:rsidTr="0082372E">
        <w:tc>
          <w:tcPr>
            <w:tcW w:w="4109" w:type="dxa"/>
          </w:tcPr>
          <w:p w14:paraId="75031790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Pre-menopausal</w:t>
            </w:r>
          </w:p>
        </w:tc>
        <w:tc>
          <w:tcPr>
            <w:tcW w:w="2688" w:type="dxa"/>
          </w:tcPr>
          <w:p w14:paraId="12ABE2E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 (70.4)</w:t>
            </w:r>
          </w:p>
        </w:tc>
        <w:tc>
          <w:tcPr>
            <w:tcW w:w="1509" w:type="dxa"/>
          </w:tcPr>
          <w:p w14:paraId="672D826D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8 (70.4)</w:t>
            </w:r>
          </w:p>
        </w:tc>
      </w:tr>
      <w:tr w:rsidR="00B01CC1" w:rsidRPr="000A0949" w14:paraId="5394D518" w14:textId="77777777" w:rsidTr="0082372E">
        <w:tc>
          <w:tcPr>
            <w:tcW w:w="4109" w:type="dxa"/>
          </w:tcPr>
          <w:p w14:paraId="64A5D101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Post-menopausal</w:t>
            </w:r>
          </w:p>
        </w:tc>
        <w:tc>
          <w:tcPr>
            <w:tcW w:w="2688" w:type="dxa"/>
          </w:tcPr>
          <w:p w14:paraId="484FEFAD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 (29.6)</w:t>
            </w:r>
          </w:p>
        </w:tc>
        <w:tc>
          <w:tcPr>
            <w:tcW w:w="1509" w:type="dxa"/>
          </w:tcPr>
          <w:p w14:paraId="3DAA914C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6 (29.6)</w:t>
            </w:r>
          </w:p>
        </w:tc>
      </w:tr>
      <w:tr w:rsidR="00B01CC1" w:rsidRPr="000A0949" w14:paraId="360C376C" w14:textId="77777777" w:rsidTr="0082372E">
        <w:tc>
          <w:tcPr>
            <w:tcW w:w="4109" w:type="dxa"/>
          </w:tcPr>
          <w:p w14:paraId="0FBFD44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Tumor stage </w:t>
            </w:r>
          </w:p>
        </w:tc>
        <w:tc>
          <w:tcPr>
            <w:tcW w:w="2688" w:type="dxa"/>
          </w:tcPr>
          <w:p w14:paraId="4D40A55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44135E0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74126A5D" w14:textId="77777777" w:rsidTr="0082372E">
        <w:tc>
          <w:tcPr>
            <w:tcW w:w="4109" w:type="dxa"/>
          </w:tcPr>
          <w:p w14:paraId="0DB6F923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T1</w:t>
            </w:r>
          </w:p>
        </w:tc>
        <w:tc>
          <w:tcPr>
            <w:tcW w:w="2688" w:type="dxa"/>
          </w:tcPr>
          <w:p w14:paraId="3F80717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(5.6)</w:t>
            </w:r>
          </w:p>
        </w:tc>
        <w:tc>
          <w:tcPr>
            <w:tcW w:w="1509" w:type="dxa"/>
          </w:tcPr>
          <w:p w14:paraId="3D8D62C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 (38.9)</w:t>
            </w:r>
          </w:p>
        </w:tc>
      </w:tr>
      <w:tr w:rsidR="00B01CC1" w:rsidRPr="000A0949" w14:paraId="280B368C" w14:textId="77777777" w:rsidTr="0082372E">
        <w:tc>
          <w:tcPr>
            <w:tcW w:w="4109" w:type="dxa"/>
          </w:tcPr>
          <w:p w14:paraId="01877357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T2</w:t>
            </w:r>
          </w:p>
        </w:tc>
        <w:tc>
          <w:tcPr>
            <w:tcW w:w="2688" w:type="dxa"/>
          </w:tcPr>
          <w:p w14:paraId="4460865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 (59.3)</w:t>
            </w:r>
          </w:p>
        </w:tc>
        <w:tc>
          <w:tcPr>
            <w:tcW w:w="1509" w:type="dxa"/>
          </w:tcPr>
          <w:p w14:paraId="460E276C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 (50.0)</w:t>
            </w:r>
          </w:p>
        </w:tc>
      </w:tr>
      <w:tr w:rsidR="00B01CC1" w:rsidRPr="000A0949" w14:paraId="02093A77" w14:textId="77777777" w:rsidTr="0082372E">
        <w:tc>
          <w:tcPr>
            <w:tcW w:w="4109" w:type="dxa"/>
          </w:tcPr>
          <w:p w14:paraId="51386A4E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T3</w:t>
            </w:r>
          </w:p>
        </w:tc>
        <w:tc>
          <w:tcPr>
            <w:tcW w:w="2688" w:type="dxa"/>
          </w:tcPr>
          <w:p w14:paraId="7C531D2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(16.7)</w:t>
            </w:r>
          </w:p>
        </w:tc>
        <w:tc>
          <w:tcPr>
            <w:tcW w:w="1509" w:type="dxa"/>
          </w:tcPr>
          <w:p w14:paraId="1B936EAA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(7.4)</w:t>
            </w:r>
          </w:p>
        </w:tc>
      </w:tr>
      <w:tr w:rsidR="00B01CC1" w:rsidRPr="000A0949" w14:paraId="26AE7B5F" w14:textId="77777777" w:rsidTr="0082372E">
        <w:tc>
          <w:tcPr>
            <w:tcW w:w="4109" w:type="dxa"/>
          </w:tcPr>
          <w:p w14:paraId="37149E61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T4</w:t>
            </w:r>
          </w:p>
        </w:tc>
        <w:tc>
          <w:tcPr>
            <w:tcW w:w="2688" w:type="dxa"/>
          </w:tcPr>
          <w:p w14:paraId="2D0CBD1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 (18.5)</w:t>
            </w:r>
          </w:p>
        </w:tc>
        <w:tc>
          <w:tcPr>
            <w:tcW w:w="1509" w:type="dxa"/>
          </w:tcPr>
          <w:p w14:paraId="5CBF01A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(3.7)</w:t>
            </w:r>
          </w:p>
        </w:tc>
      </w:tr>
      <w:tr w:rsidR="00B01CC1" w:rsidRPr="000A0949" w14:paraId="42810EC3" w14:textId="77777777" w:rsidTr="0082372E">
        <w:tc>
          <w:tcPr>
            <w:tcW w:w="4109" w:type="dxa"/>
          </w:tcPr>
          <w:p w14:paraId="0EBFA4FC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Nodal stage</w:t>
            </w:r>
          </w:p>
        </w:tc>
        <w:tc>
          <w:tcPr>
            <w:tcW w:w="2688" w:type="dxa"/>
          </w:tcPr>
          <w:p w14:paraId="6929173C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686D41C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2A2414C0" w14:textId="77777777" w:rsidTr="0082372E">
        <w:tc>
          <w:tcPr>
            <w:tcW w:w="4109" w:type="dxa"/>
          </w:tcPr>
          <w:p w14:paraId="6C2033C4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N0</w:t>
            </w:r>
          </w:p>
        </w:tc>
        <w:tc>
          <w:tcPr>
            <w:tcW w:w="2688" w:type="dxa"/>
          </w:tcPr>
          <w:p w14:paraId="2A6ED9B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(16.7)</w:t>
            </w:r>
          </w:p>
        </w:tc>
        <w:tc>
          <w:tcPr>
            <w:tcW w:w="1509" w:type="dxa"/>
          </w:tcPr>
          <w:p w14:paraId="79A42B7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 (25.9)</w:t>
            </w:r>
          </w:p>
        </w:tc>
      </w:tr>
      <w:tr w:rsidR="00B01CC1" w:rsidRPr="000A0949" w14:paraId="56965484" w14:textId="77777777" w:rsidTr="0082372E">
        <w:tc>
          <w:tcPr>
            <w:tcW w:w="4109" w:type="dxa"/>
          </w:tcPr>
          <w:p w14:paraId="453CDD4C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N1</w:t>
            </w:r>
          </w:p>
        </w:tc>
        <w:tc>
          <w:tcPr>
            <w:tcW w:w="2688" w:type="dxa"/>
          </w:tcPr>
          <w:p w14:paraId="4B02746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 (37.0)</w:t>
            </w:r>
          </w:p>
        </w:tc>
        <w:tc>
          <w:tcPr>
            <w:tcW w:w="1509" w:type="dxa"/>
          </w:tcPr>
          <w:p w14:paraId="3837FA9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 (33.3)</w:t>
            </w:r>
          </w:p>
        </w:tc>
      </w:tr>
      <w:tr w:rsidR="00B01CC1" w:rsidRPr="000A0949" w14:paraId="2B85B454" w14:textId="77777777" w:rsidTr="0082372E">
        <w:tc>
          <w:tcPr>
            <w:tcW w:w="4109" w:type="dxa"/>
          </w:tcPr>
          <w:p w14:paraId="603532FA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N2</w:t>
            </w:r>
          </w:p>
        </w:tc>
        <w:tc>
          <w:tcPr>
            <w:tcW w:w="2688" w:type="dxa"/>
          </w:tcPr>
          <w:p w14:paraId="73F197A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 (20.4)</w:t>
            </w:r>
          </w:p>
        </w:tc>
        <w:tc>
          <w:tcPr>
            <w:tcW w:w="1509" w:type="dxa"/>
          </w:tcPr>
          <w:p w14:paraId="1653E50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 (20.4)</w:t>
            </w:r>
          </w:p>
        </w:tc>
      </w:tr>
      <w:tr w:rsidR="00B01CC1" w:rsidRPr="000A0949" w14:paraId="3E1224E2" w14:textId="77777777" w:rsidTr="0082372E">
        <w:tc>
          <w:tcPr>
            <w:tcW w:w="4109" w:type="dxa"/>
          </w:tcPr>
          <w:p w14:paraId="4363C73E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N3</w:t>
            </w:r>
          </w:p>
          <w:p w14:paraId="65DF6F5C" w14:textId="77777777" w:rsidR="00B01CC1" w:rsidRPr="000A0949" w:rsidRDefault="00B01CC1" w:rsidP="0082372E">
            <w:pPr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stage</w:t>
            </w:r>
          </w:p>
          <w:p w14:paraId="47C01475" w14:textId="77777777" w:rsidR="00B01CC1" w:rsidRPr="000A0949" w:rsidRDefault="00B01CC1" w:rsidP="0082372E">
            <w:pPr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</w:rPr>
              <w:t>I</w:t>
            </w:r>
          </w:p>
          <w:p w14:paraId="2EDDA5E5" w14:textId="77777777" w:rsidR="00B01CC1" w:rsidRPr="000A0949" w:rsidRDefault="00B01CC1" w:rsidP="0082372E">
            <w:pPr>
              <w:ind w:firstLineChars="100" w:firstLine="220"/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II</w:t>
            </w:r>
          </w:p>
          <w:p w14:paraId="0832106C" w14:textId="77777777" w:rsidR="00B01CC1" w:rsidRPr="000A0949" w:rsidRDefault="00B01CC1" w:rsidP="0082372E">
            <w:pPr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 w:rsidRPr="000A0949">
              <w:rPr>
                <w:rFonts w:ascii="Times New Roman" w:hAnsi="Times New Roman" w:cs="Times New Roman"/>
                <w:sz w:val="22"/>
              </w:rPr>
              <w:t>III</w:t>
            </w:r>
          </w:p>
          <w:p w14:paraId="03ACA4A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eastAsia="宋体" w:hAnsi="Times New Roman" w:cs="Times New Roman"/>
                <w:sz w:val="22"/>
              </w:rPr>
              <w:t>ER expression</w:t>
            </w:r>
          </w:p>
          <w:p w14:paraId="11345A1B" w14:textId="77777777" w:rsidR="00B01CC1" w:rsidRPr="000A0949" w:rsidRDefault="00B01CC1" w:rsidP="0082372E">
            <w:pPr>
              <w:ind w:firstLineChars="100" w:firstLine="220"/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6</w:t>
            </w:r>
            <w:r w:rsidRPr="000A0949">
              <w:rPr>
                <w:rFonts w:ascii="Times New Roman" w:eastAsia="宋体" w:hAnsi="Times New Roman" w:cs="Times New Roman"/>
                <w:sz w:val="22"/>
              </w:rPr>
              <w:t>0%</w:t>
            </w:r>
          </w:p>
          <w:p w14:paraId="20717854" w14:textId="77777777" w:rsidR="00B01CC1" w:rsidRPr="000A0949" w:rsidRDefault="00B01CC1" w:rsidP="0082372E">
            <w:pPr>
              <w:ind w:firstLineChars="100" w:firstLine="220"/>
              <w:rPr>
                <w:rFonts w:ascii="Times New Roman" w:eastAsia="宋体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≥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5E1C">
              <w:rPr>
                <w:rFonts w:ascii="Times New Roman" w:hAnsi="Times New Roman" w:cs="Times New Roman"/>
                <w:sz w:val="22"/>
              </w:rPr>
              <w:t>60</w:t>
            </w:r>
            <w:r w:rsidRPr="00495E1C">
              <w:rPr>
                <w:rFonts w:ascii="Times New Roman" w:eastAsia="宋体" w:hAnsi="Times New Roman" w:cs="Times New Roman"/>
                <w:sz w:val="22"/>
              </w:rPr>
              <w:t>%</w:t>
            </w:r>
          </w:p>
          <w:p w14:paraId="3C220309" w14:textId="77777777" w:rsidR="00B01CC1" w:rsidRPr="000A0949" w:rsidRDefault="00B01CC1" w:rsidP="0082372E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0A0949">
              <w:rPr>
                <w:rFonts w:ascii="Times New Roman" w:eastAsia="宋体" w:hAnsi="Times New Roman" w:cs="Times New Roman"/>
                <w:sz w:val="22"/>
              </w:rPr>
              <w:t>PgR</w:t>
            </w:r>
            <w:proofErr w:type="spellEnd"/>
            <w:r w:rsidRPr="000A0949">
              <w:rPr>
                <w:rFonts w:ascii="Times New Roman" w:eastAsia="宋体" w:hAnsi="Times New Roman" w:cs="Times New Roman"/>
                <w:sz w:val="22"/>
              </w:rPr>
              <w:t xml:space="preserve"> expression</w:t>
            </w:r>
          </w:p>
        </w:tc>
        <w:tc>
          <w:tcPr>
            <w:tcW w:w="2688" w:type="dxa"/>
          </w:tcPr>
          <w:p w14:paraId="7FDB45E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 (25.9)</w:t>
            </w:r>
          </w:p>
          <w:p w14:paraId="1A15ED1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56353F21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  <w:p w14:paraId="53C3C288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 (20.7)</w:t>
            </w:r>
          </w:p>
          <w:p w14:paraId="180ACAAD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 (59.3)</w:t>
            </w:r>
          </w:p>
          <w:p w14:paraId="710E1E92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45B7AB11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(1.9)</w:t>
            </w:r>
          </w:p>
          <w:p w14:paraId="322A97E6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3 (98.1)</w:t>
            </w:r>
          </w:p>
          <w:p w14:paraId="27121B8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CB72D75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 (20.4)</w:t>
            </w:r>
          </w:p>
          <w:p w14:paraId="1A57E7C7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396383F3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 xml:space="preserve"> (13.0)</w:t>
            </w:r>
          </w:p>
          <w:p w14:paraId="39C9E622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 (44.4)</w:t>
            </w:r>
          </w:p>
          <w:p w14:paraId="118E6C90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 (42.6)</w:t>
            </w:r>
          </w:p>
          <w:p w14:paraId="1FE78B5C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10DA00FF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(3.7)</w:t>
            </w:r>
          </w:p>
          <w:p w14:paraId="1664EF6F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2 (96.3)</w:t>
            </w:r>
          </w:p>
          <w:p w14:paraId="3942430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39B7C00B" w14:textId="77777777" w:rsidTr="0082372E">
        <w:tc>
          <w:tcPr>
            <w:tcW w:w="4109" w:type="dxa"/>
          </w:tcPr>
          <w:p w14:paraId="591DB490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≤20</w:t>
            </w:r>
            <w:r w:rsidRPr="000A0949">
              <w:rPr>
                <w:rFonts w:ascii="Times New Roman" w:eastAsia="宋体" w:hAnsi="Times New Roman" w:cs="Times New Roman"/>
                <w:sz w:val="22"/>
              </w:rPr>
              <w:t>%</w:t>
            </w:r>
          </w:p>
        </w:tc>
        <w:tc>
          <w:tcPr>
            <w:tcW w:w="2688" w:type="dxa"/>
          </w:tcPr>
          <w:p w14:paraId="63A4D69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 (40.7)</w:t>
            </w:r>
          </w:p>
        </w:tc>
        <w:tc>
          <w:tcPr>
            <w:tcW w:w="1509" w:type="dxa"/>
          </w:tcPr>
          <w:p w14:paraId="45C88C36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 (53.7)</w:t>
            </w:r>
          </w:p>
        </w:tc>
      </w:tr>
      <w:tr w:rsidR="00B01CC1" w:rsidRPr="000A0949" w14:paraId="71B6872A" w14:textId="77777777" w:rsidTr="0082372E">
        <w:tc>
          <w:tcPr>
            <w:tcW w:w="4109" w:type="dxa"/>
          </w:tcPr>
          <w:p w14:paraId="594F4A53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&gt;20</w:t>
            </w:r>
            <w:r w:rsidRPr="000A0949">
              <w:rPr>
                <w:rFonts w:ascii="Times New Roman" w:eastAsia="宋体" w:hAnsi="Times New Roman" w:cs="Times New Roman"/>
                <w:sz w:val="22"/>
              </w:rPr>
              <w:t>%</w:t>
            </w:r>
          </w:p>
        </w:tc>
        <w:tc>
          <w:tcPr>
            <w:tcW w:w="2688" w:type="dxa"/>
          </w:tcPr>
          <w:p w14:paraId="51E3344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2 (59.3)</w:t>
            </w:r>
          </w:p>
        </w:tc>
        <w:tc>
          <w:tcPr>
            <w:tcW w:w="1509" w:type="dxa"/>
          </w:tcPr>
          <w:p w14:paraId="145A929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5 (46.3)</w:t>
            </w:r>
          </w:p>
        </w:tc>
      </w:tr>
      <w:tr w:rsidR="00B01CC1" w:rsidRPr="000A0949" w14:paraId="4DFC8617" w14:textId="77777777" w:rsidTr="0082372E">
        <w:tc>
          <w:tcPr>
            <w:tcW w:w="4109" w:type="dxa"/>
          </w:tcPr>
          <w:p w14:paraId="026C4E1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KI67</w:t>
            </w:r>
          </w:p>
        </w:tc>
        <w:tc>
          <w:tcPr>
            <w:tcW w:w="2688" w:type="dxa"/>
          </w:tcPr>
          <w:p w14:paraId="0FFBCD1A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49F819A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33A2CDF4" w14:textId="77777777" w:rsidTr="0082372E">
        <w:tc>
          <w:tcPr>
            <w:tcW w:w="4109" w:type="dxa"/>
          </w:tcPr>
          <w:p w14:paraId="6BB0EE34" w14:textId="77777777" w:rsidR="00B01CC1" w:rsidRPr="000A0949" w:rsidRDefault="00B01CC1" w:rsidP="0082372E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&lt;14</w:t>
            </w:r>
            <w:r w:rsidRPr="000A0949">
              <w:rPr>
                <w:rFonts w:ascii="Times New Roman" w:eastAsia="宋体" w:hAnsi="Times New Roman" w:cs="Times New Roman"/>
                <w:sz w:val="22"/>
              </w:rPr>
              <w:t>%</w:t>
            </w:r>
          </w:p>
        </w:tc>
        <w:tc>
          <w:tcPr>
            <w:tcW w:w="2688" w:type="dxa"/>
          </w:tcPr>
          <w:p w14:paraId="7DAF3686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 (18.5)</w:t>
            </w:r>
          </w:p>
        </w:tc>
        <w:tc>
          <w:tcPr>
            <w:tcW w:w="1509" w:type="dxa"/>
          </w:tcPr>
          <w:p w14:paraId="45CBB9C6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 (38.9)</w:t>
            </w:r>
          </w:p>
        </w:tc>
      </w:tr>
      <w:tr w:rsidR="00B01CC1" w:rsidRPr="000A0949" w14:paraId="3B5FA0C6" w14:textId="77777777" w:rsidTr="0082372E">
        <w:tc>
          <w:tcPr>
            <w:tcW w:w="4109" w:type="dxa"/>
          </w:tcPr>
          <w:p w14:paraId="07C3C82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 ≥14</w:t>
            </w:r>
            <w:r w:rsidRPr="000A0949">
              <w:rPr>
                <w:rFonts w:ascii="Times New Roman" w:eastAsia="宋体" w:hAnsi="Times New Roman" w:cs="Times New Roman"/>
                <w:sz w:val="22"/>
              </w:rPr>
              <w:t>%</w:t>
            </w:r>
          </w:p>
          <w:p w14:paraId="7CE1868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2688" w:type="dxa"/>
          </w:tcPr>
          <w:p w14:paraId="72F3FD5A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0 (74.1)</w:t>
            </w:r>
          </w:p>
          <w:p w14:paraId="154B6AF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(7.4)</w:t>
            </w:r>
          </w:p>
        </w:tc>
        <w:tc>
          <w:tcPr>
            <w:tcW w:w="1509" w:type="dxa"/>
          </w:tcPr>
          <w:p w14:paraId="09547183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3 (61.1)</w:t>
            </w:r>
          </w:p>
          <w:p w14:paraId="07935CE6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</w:tr>
      <w:tr w:rsidR="00B01CC1" w:rsidRPr="000A0949" w14:paraId="11D03234" w14:textId="77777777" w:rsidTr="0082372E">
        <w:tc>
          <w:tcPr>
            <w:tcW w:w="4109" w:type="dxa"/>
          </w:tcPr>
          <w:p w14:paraId="5EA78EC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Subtype (based on receptor status)</w:t>
            </w:r>
          </w:p>
        </w:tc>
        <w:tc>
          <w:tcPr>
            <w:tcW w:w="2688" w:type="dxa"/>
          </w:tcPr>
          <w:p w14:paraId="5D1CCFF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3562291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458F121E" w14:textId="77777777" w:rsidTr="0082372E">
        <w:tc>
          <w:tcPr>
            <w:tcW w:w="4109" w:type="dxa"/>
          </w:tcPr>
          <w:p w14:paraId="7B22A13F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Luminal A</w:t>
            </w:r>
          </w:p>
        </w:tc>
        <w:tc>
          <w:tcPr>
            <w:tcW w:w="2688" w:type="dxa"/>
          </w:tcPr>
          <w:p w14:paraId="7A90DC1A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 (18.5)</w:t>
            </w:r>
          </w:p>
        </w:tc>
        <w:tc>
          <w:tcPr>
            <w:tcW w:w="1509" w:type="dxa"/>
          </w:tcPr>
          <w:p w14:paraId="2258D92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 (27.8)</w:t>
            </w:r>
          </w:p>
        </w:tc>
      </w:tr>
      <w:tr w:rsidR="00B01CC1" w:rsidRPr="000A0949" w14:paraId="44DA1E87" w14:textId="77777777" w:rsidTr="0082372E">
        <w:tc>
          <w:tcPr>
            <w:tcW w:w="4109" w:type="dxa"/>
          </w:tcPr>
          <w:p w14:paraId="1CB6F326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Luminal B</w:t>
            </w:r>
          </w:p>
          <w:p w14:paraId="319AC203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2688" w:type="dxa"/>
          </w:tcPr>
          <w:p w14:paraId="1911B25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0 (74.1)</w:t>
            </w:r>
          </w:p>
          <w:p w14:paraId="56F2EDB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(7.4)</w:t>
            </w:r>
          </w:p>
        </w:tc>
        <w:tc>
          <w:tcPr>
            <w:tcW w:w="1509" w:type="dxa"/>
          </w:tcPr>
          <w:p w14:paraId="4095B3CF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9 (72.2)</w:t>
            </w:r>
          </w:p>
          <w:p w14:paraId="4A1FE67D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</w:tr>
      <w:tr w:rsidR="00B01CC1" w:rsidRPr="000A0949" w14:paraId="010A9572" w14:textId="77777777" w:rsidTr="0082372E">
        <w:tc>
          <w:tcPr>
            <w:tcW w:w="4109" w:type="dxa"/>
          </w:tcPr>
          <w:p w14:paraId="7ED2081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415C59">
              <w:rPr>
                <w:rFonts w:ascii="Times New Roman" w:hAnsi="Times New Roman" w:cs="Times New Roman"/>
                <w:sz w:val="22"/>
              </w:rPr>
              <w:t>Primary systemic therapy</w:t>
            </w:r>
          </w:p>
        </w:tc>
        <w:tc>
          <w:tcPr>
            <w:tcW w:w="2688" w:type="dxa"/>
          </w:tcPr>
          <w:p w14:paraId="5A8C6B03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57F22F39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5DE2245F" w14:textId="77777777" w:rsidTr="0082372E">
        <w:tc>
          <w:tcPr>
            <w:tcW w:w="4109" w:type="dxa"/>
          </w:tcPr>
          <w:p w14:paraId="0E13F3EF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415C59">
              <w:rPr>
                <w:rFonts w:ascii="Times New Roman" w:hAnsi="Times New Roman" w:cs="Times New Roman"/>
                <w:sz w:val="22"/>
              </w:rPr>
              <w:t>Anthracycline-based</w:t>
            </w:r>
          </w:p>
        </w:tc>
        <w:tc>
          <w:tcPr>
            <w:tcW w:w="2688" w:type="dxa"/>
          </w:tcPr>
          <w:p w14:paraId="2E81D02C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 (20.4)</w:t>
            </w:r>
          </w:p>
        </w:tc>
        <w:tc>
          <w:tcPr>
            <w:tcW w:w="1509" w:type="dxa"/>
          </w:tcPr>
          <w:p w14:paraId="451BFDBD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0E9F32D9" w14:textId="77777777" w:rsidTr="0082372E">
        <w:tc>
          <w:tcPr>
            <w:tcW w:w="4109" w:type="dxa"/>
          </w:tcPr>
          <w:p w14:paraId="479A3777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Anthracycline-</w:t>
            </w:r>
            <w:proofErr w:type="spellStart"/>
            <w:r w:rsidRPr="000A0949">
              <w:rPr>
                <w:rFonts w:ascii="Times New Roman" w:hAnsi="Times New Roman" w:cs="Times New Roman"/>
                <w:sz w:val="22"/>
              </w:rPr>
              <w:t>taxane</w:t>
            </w:r>
            <w:proofErr w:type="spellEnd"/>
          </w:p>
        </w:tc>
        <w:tc>
          <w:tcPr>
            <w:tcW w:w="2688" w:type="dxa"/>
          </w:tcPr>
          <w:p w14:paraId="024E99BD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3 (79.6)</w:t>
            </w:r>
          </w:p>
        </w:tc>
        <w:tc>
          <w:tcPr>
            <w:tcW w:w="1509" w:type="dxa"/>
          </w:tcPr>
          <w:p w14:paraId="1C6CA268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2AA254DF" w14:textId="77777777" w:rsidTr="0082372E">
        <w:tc>
          <w:tcPr>
            <w:tcW w:w="4109" w:type="dxa"/>
          </w:tcPr>
          <w:p w14:paraId="0C6E68C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Clinical response</w:t>
            </w:r>
          </w:p>
          <w:p w14:paraId="02B5774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 PR</w:t>
            </w:r>
          </w:p>
          <w:p w14:paraId="06ACA28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 SD</w:t>
            </w:r>
          </w:p>
        </w:tc>
        <w:tc>
          <w:tcPr>
            <w:tcW w:w="2688" w:type="dxa"/>
          </w:tcPr>
          <w:p w14:paraId="27E2D096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4368CAEC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3 (61.1)</w:t>
            </w:r>
          </w:p>
          <w:p w14:paraId="263D926B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 (38.9)</w:t>
            </w:r>
          </w:p>
        </w:tc>
        <w:tc>
          <w:tcPr>
            <w:tcW w:w="1509" w:type="dxa"/>
          </w:tcPr>
          <w:p w14:paraId="2326EA64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26FAB7CD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  <w:p w14:paraId="7B69F32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2C9421EC" w14:textId="77777777" w:rsidTr="0082372E">
        <w:tc>
          <w:tcPr>
            <w:tcW w:w="4109" w:type="dxa"/>
          </w:tcPr>
          <w:p w14:paraId="309EB4EC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Surgery breast</w:t>
            </w:r>
          </w:p>
        </w:tc>
        <w:tc>
          <w:tcPr>
            <w:tcW w:w="2688" w:type="dxa"/>
          </w:tcPr>
          <w:p w14:paraId="538F874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44452B1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2FA83FBF" w14:textId="77777777" w:rsidTr="0082372E">
        <w:tc>
          <w:tcPr>
            <w:tcW w:w="4109" w:type="dxa"/>
          </w:tcPr>
          <w:p w14:paraId="49E63685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Mastectomy</w:t>
            </w:r>
          </w:p>
        </w:tc>
        <w:tc>
          <w:tcPr>
            <w:tcW w:w="2688" w:type="dxa"/>
          </w:tcPr>
          <w:p w14:paraId="1FC679B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1C381C7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9 (90.7)</w:t>
            </w:r>
          </w:p>
        </w:tc>
      </w:tr>
      <w:tr w:rsidR="00B01CC1" w:rsidRPr="000A0949" w14:paraId="68236A77" w14:textId="77777777" w:rsidTr="0082372E">
        <w:tc>
          <w:tcPr>
            <w:tcW w:w="4109" w:type="dxa"/>
          </w:tcPr>
          <w:p w14:paraId="64A23F4D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Breast conserving surgery</w:t>
            </w:r>
          </w:p>
        </w:tc>
        <w:tc>
          <w:tcPr>
            <w:tcW w:w="2688" w:type="dxa"/>
          </w:tcPr>
          <w:p w14:paraId="3F6360AA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62801E9D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(9.3)</w:t>
            </w:r>
          </w:p>
        </w:tc>
      </w:tr>
      <w:tr w:rsidR="00B01CC1" w:rsidRPr="000A0949" w14:paraId="6F14E7D8" w14:textId="77777777" w:rsidTr="0082372E">
        <w:tc>
          <w:tcPr>
            <w:tcW w:w="4109" w:type="dxa"/>
          </w:tcPr>
          <w:p w14:paraId="31B8339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A0949">
              <w:rPr>
                <w:rFonts w:ascii="Times New Roman" w:hAnsi="Times New Roman" w:cs="Times New Roman"/>
                <w:sz w:val="22"/>
              </w:rPr>
              <w:lastRenderedPageBreak/>
              <w:t>Lymphovascular</w:t>
            </w:r>
            <w:proofErr w:type="spellEnd"/>
            <w:r w:rsidRPr="000A0949">
              <w:rPr>
                <w:rFonts w:ascii="Times New Roman" w:hAnsi="Times New Roman" w:cs="Times New Roman"/>
                <w:sz w:val="22"/>
              </w:rPr>
              <w:t xml:space="preserve"> invasion</w:t>
            </w:r>
          </w:p>
        </w:tc>
        <w:tc>
          <w:tcPr>
            <w:tcW w:w="2688" w:type="dxa"/>
          </w:tcPr>
          <w:p w14:paraId="02A10CD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7756E4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0E5CA19D" w14:textId="77777777" w:rsidTr="0082372E">
        <w:tc>
          <w:tcPr>
            <w:tcW w:w="4109" w:type="dxa"/>
          </w:tcPr>
          <w:p w14:paraId="100F4E05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88" w:type="dxa"/>
          </w:tcPr>
          <w:p w14:paraId="3630D5BB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0A843E7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 (53.7)</w:t>
            </w:r>
          </w:p>
        </w:tc>
      </w:tr>
      <w:tr w:rsidR="00B01CC1" w:rsidRPr="000A0949" w14:paraId="418F3A36" w14:textId="77777777" w:rsidTr="0082372E">
        <w:tc>
          <w:tcPr>
            <w:tcW w:w="4109" w:type="dxa"/>
          </w:tcPr>
          <w:p w14:paraId="12B0C3BA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2688" w:type="dxa"/>
          </w:tcPr>
          <w:p w14:paraId="2251792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2AA2C5E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5 (46.3)</w:t>
            </w:r>
          </w:p>
        </w:tc>
      </w:tr>
      <w:tr w:rsidR="00B01CC1" w:rsidRPr="000A0949" w14:paraId="728BC29D" w14:textId="77777777" w:rsidTr="0082372E">
        <w:tc>
          <w:tcPr>
            <w:tcW w:w="4109" w:type="dxa"/>
          </w:tcPr>
          <w:p w14:paraId="2EB8F6CB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Nerve invasion</w:t>
            </w:r>
          </w:p>
        </w:tc>
        <w:tc>
          <w:tcPr>
            <w:tcW w:w="2688" w:type="dxa"/>
          </w:tcPr>
          <w:p w14:paraId="08E0A70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2D74BD3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0DE51CA8" w14:textId="77777777" w:rsidTr="0082372E">
        <w:tc>
          <w:tcPr>
            <w:tcW w:w="4109" w:type="dxa"/>
          </w:tcPr>
          <w:p w14:paraId="76B606DB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88" w:type="dxa"/>
          </w:tcPr>
          <w:p w14:paraId="4031E94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55CF546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 (68.5)</w:t>
            </w:r>
          </w:p>
        </w:tc>
      </w:tr>
      <w:tr w:rsidR="00B01CC1" w:rsidRPr="000A0949" w14:paraId="60E786DB" w14:textId="77777777" w:rsidTr="0082372E">
        <w:tc>
          <w:tcPr>
            <w:tcW w:w="4109" w:type="dxa"/>
          </w:tcPr>
          <w:p w14:paraId="2988FF79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2688" w:type="dxa"/>
          </w:tcPr>
          <w:p w14:paraId="07BD7F6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0BCD5FF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 (31.5)</w:t>
            </w:r>
          </w:p>
        </w:tc>
      </w:tr>
      <w:tr w:rsidR="00B01CC1" w:rsidRPr="000A0949" w14:paraId="1B62C974" w14:textId="77777777" w:rsidTr="0082372E">
        <w:tc>
          <w:tcPr>
            <w:tcW w:w="4109" w:type="dxa"/>
          </w:tcPr>
          <w:p w14:paraId="2D2D70A0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2688" w:type="dxa"/>
          </w:tcPr>
          <w:p w14:paraId="434687A3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03CE461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:rsidRPr="000A0949" w14:paraId="7B3A62EF" w14:textId="77777777" w:rsidTr="0082372E">
        <w:tc>
          <w:tcPr>
            <w:tcW w:w="4109" w:type="dxa"/>
          </w:tcPr>
          <w:p w14:paraId="37D7215C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688" w:type="dxa"/>
          </w:tcPr>
          <w:p w14:paraId="5327A56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3302531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(3.7)</w:t>
            </w:r>
          </w:p>
        </w:tc>
      </w:tr>
      <w:tr w:rsidR="00B01CC1" w:rsidRPr="000A0949" w14:paraId="3E955356" w14:textId="77777777" w:rsidTr="0082372E">
        <w:tc>
          <w:tcPr>
            <w:tcW w:w="4109" w:type="dxa"/>
          </w:tcPr>
          <w:p w14:paraId="09F252E7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2688" w:type="dxa"/>
          </w:tcPr>
          <w:p w14:paraId="306326E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66D96F7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6 (66.7)</w:t>
            </w:r>
          </w:p>
        </w:tc>
      </w:tr>
      <w:tr w:rsidR="00B01CC1" w:rsidRPr="000A0949" w14:paraId="2DB773E6" w14:textId="77777777" w:rsidTr="0082372E">
        <w:tc>
          <w:tcPr>
            <w:tcW w:w="4109" w:type="dxa"/>
          </w:tcPr>
          <w:p w14:paraId="01AAEBCE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2688" w:type="dxa"/>
          </w:tcPr>
          <w:p w14:paraId="1524DDFC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4264BD1A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 (20.4)</w:t>
            </w:r>
          </w:p>
        </w:tc>
      </w:tr>
      <w:tr w:rsidR="00B01CC1" w:rsidRPr="000A0949" w14:paraId="4708377D" w14:textId="77777777" w:rsidTr="0082372E">
        <w:tc>
          <w:tcPr>
            <w:tcW w:w="4109" w:type="dxa"/>
          </w:tcPr>
          <w:p w14:paraId="71E61625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2688" w:type="dxa"/>
          </w:tcPr>
          <w:p w14:paraId="22EC703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639ADC7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(9.3)</w:t>
            </w:r>
          </w:p>
        </w:tc>
      </w:tr>
      <w:tr w:rsidR="00B01CC1" w14:paraId="470114FF" w14:textId="77777777" w:rsidTr="0082372E">
        <w:tc>
          <w:tcPr>
            <w:tcW w:w="4109" w:type="dxa"/>
          </w:tcPr>
          <w:p w14:paraId="21459F16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Miller-Payne grades</w:t>
            </w:r>
          </w:p>
        </w:tc>
        <w:tc>
          <w:tcPr>
            <w:tcW w:w="2688" w:type="dxa"/>
          </w:tcPr>
          <w:p w14:paraId="06F4DF5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B27F579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14:paraId="00E121D7" w14:textId="77777777" w:rsidTr="0082372E">
        <w:tc>
          <w:tcPr>
            <w:tcW w:w="4109" w:type="dxa"/>
          </w:tcPr>
          <w:p w14:paraId="0F8F6629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1</w:t>
            </w:r>
          </w:p>
        </w:tc>
        <w:tc>
          <w:tcPr>
            <w:tcW w:w="2688" w:type="dxa"/>
          </w:tcPr>
          <w:p w14:paraId="0B4EFF7A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0AB90DB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 (22.2)</w:t>
            </w:r>
          </w:p>
        </w:tc>
      </w:tr>
      <w:tr w:rsidR="00B01CC1" w14:paraId="56EEF77A" w14:textId="77777777" w:rsidTr="0082372E">
        <w:tc>
          <w:tcPr>
            <w:tcW w:w="4109" w:type="dxa"/>
          </w:tcPr>
          <w:p w14:paraId="57DBE762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2</w:t>
            </w:r>
          </w:p>
        </w:tc>
        <w:tc>
          <w:tcPr>
            <w:tcW w:w="2688" w:type="dxa"/>
          </w:tcPr>
          <w:p w14:paraId="2A486FDF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37F89814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 (42.6)</w:t>
            </w:r>
          </w:p>
        </w:tc>
      </w:tr>
      <w:tr w:rsidR="00B01CC1" w14:paraId="27636A8C" w14:textId="77777777" w:rsidTr="0082372E">
        <w:tc>
          <w:tcPr>
            <w:tcW w:w="4109" w:type="dxa"/>
          </w:tcPr>
          <w:p w14:paraId="2898F6B6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3</w:t>
            </w:r>
          </w:p>
        </w:tc>
        <w:tc>
          <w:tcPr>
            <w:tcW w:w="2688" w:type="dxa"/>
          </w:tcPr>
          <w:p w14:paraId="0F3D737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438383C8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 (33.3)</w:t>
            </w:r>
          </w:p>
        </w:tc>
      </w:tr>
      <w:tr w:rsidR="00B01CC1" w14:paraId="7C1B4F8B" w14:textId="77777777" w:rsidTr="0082372E">
        <w:tc>
          <w:tcPr>
            <w:tcW w:w="4109" w:type="dxa"/>
          </w:tcPr>
          <w:p w14:paraId="2BFB3D00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4</w:t>
            </w:r>
          </w:p>
        </w:tc>
        <w:tc>
          <w:tcPr>
            <w:tcW w:w="2688" w:type="dxa"/>
          </w:tcPr>
          <w:p w14:paraId="605FEF0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5B62E5EB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(1.9)</w:t>
            </w:r>
          </w:p>
        </w:tc>
      </w:tr>
      <w:tr w:rsidR="00B01CC1" w14:paraId="77CED676" w14:textId="77777777" w:rsidTr="0082372E">
        <w:tc>
          <w:tcPr>
            <w:tcW w:w="4109" w:type="dxa"/>
          </w:tcPr>
          <w:p w14:paraId="3EC78C4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Postoperative treatment</w:t>
            </w:r>
          </w:p>
        </w:tc>
        <w:tc>
          <w:tcPr>
            <w:tcW w:w="2688" w:type="dxa"/>
          </w:tcPr>
          <w:p w14:paraId="085D07D0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4017ABF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14:paraId="6BFD7A7D" w14:textId="77777777" w:rsidTr="0082372E">
        <w:tc>
          <w:tcPr>
            <w:tcW w:w="4109" w:type="dxa"/>
          </w:tcPr>
          <w:p w14:paraId="55066E6B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Chemotherapy</w:t>
            </w:r>
          </w:p>
        </w:tc>
        <w:tc>
          <w:tcPr>
            <w:tcW w:w="2688" w:type="dxa"/>
          </w:tcPr>
          <w:p w14:paraId="72C6DAF5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51CACBE9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4 (100.0)</w:t>
            </w:r>
          </w:p>
        </w:tc>
      </w:tr>
      <w:tr w:rsidR="00B01CC1" w14:paraId="58DE4A4E" w14:textId="77777777" w:rsidTr="0082372E">
        <w:tc>
          <w:tcPr>
            <w:tcW w:w="4109" w:type="dxa"/>
          </w:tcPr>
          <w:p w14:paraId="76510D3C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Endocrine therapy</w:t>
            </w:r>
          </w:p>
        </w:tc>
        <w:tc>
          <w:tcPr>
            <w:tcW w:w="2688" w:type="dxa"/>
          </w:tcPr>
          <w:p w14:paraId="1E75B28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244DD482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4 (100.0)</w:t>
            </w:r>
          </w:p>
        </w:tc>
      </w:tr>
      <w:tr w:rsidR="00B01CC1" w14:paraId="4C8B20E2" w14:textId="77777777" w:rsidTr="0082372E">
        <w:tc>
          <w:tcPr>
            <w:tcW w:w="4109" w:type="dxa"/>
          </w:tcPr>
          <w:p w14:paraId="62D56C53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Radiotherapy</w:t>
            </w:r>
          </w:p>
        </w:tc>
        <w:tc>
          <w:tcPr>
            <w:tcW w:w="2688" w:type="dxa"/>
          </w:tcPr>
          <w:p w14:paraId="30A98BC3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36388FC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7 (87.0)</w:t>
            </w:r>
          </w:p>
        </w:tc>
      </w:tr>
      <w:tr w:rsidR="00B01CC1" w14:paraId="3A0BEA5A" w14:textId="77777777" w:rsidTr="0082372E">
        <w:tc>
          <w:tcPr>
            <w:tcW w:w="4109" w:type="dxa"/>
          </w:tcPr>
          <w:p w14:paraId="10796954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Endocrine therapy</w:t>
            </w:r>
          </w:p>
        </w:tc>
        <w:tc>
          <w:tcPr>
            <w:tcW w:w="2688" w:type="dxa"/>
          </w:tcPr>
          <w:p w14:paraId="1CCA6C3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1CA67CBC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14:paraId="3DC23914" w14:textId="77777777" w:rsidTr="0082372E">
        <w:tc>
          <w:tcPr>
            <w:tcW w:w="4109" w:type="dxa"/>
          </w:tcPr>
          <w:p w14:paraId="762A3F0E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Tamoxifen</w:t>
            </w:r>
          </w:p>
        </w:tc>
        <w:tc>
          <w:tcPr>
            <w:tcW w:w="2688" w:type="dxa"/>
          </w:tcPr>
          <w:p w14:paraId="4DC1FD69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262392C4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 (18.5)</w:t>
            </w:r>
          </w:p>
        </w:tc>
      </w:tr>
      <w:tr w:rsidR="00B01CC1" w14:paraId="3236939A" w14:textId="77777777" w:rsidTr="0082372E">
        <w:tc>
          <w:tcPr>
            <w:tcW w:w="4109" w:type="dxa"/>
          </w:tcPr>
          <w:p w14:paraId="5F147FDE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AI</w:t>
            </w:r>
          </w:p>
        </w:tc>
        <w:tc>
          <w:tcPr>
            <w:tcW w:w="2688" w:type="dxa"/>
          </w:tcPr>
          <w:p w14:paraId="307A4C0E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5EC477D8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 (35.2)</w:t>
            </w:r>
          </w:p>
        </w:tc>
      </w:tr>
      <w:tr w:rsidR="00B01CC1" w14:paraId="2957D33C" w14:textId="77777777" w:rsidTr="0082372E">
        <w:tc>
          <w:tcPr>
            <w:tcW w:w="4109" w:type="dxa"/>
          </w:tcPr>
          <w:p w14:paraId="72C957A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0949">
              <w:rPr>
                <w:rFonts w:ascii="Times New Roman" w:hAnsi="Times New Roman" w:cs="Times New Roman"/>
                <w:sz w:val="22"/>
              </w:rPr>
              <w:t>AI+OFS</w:t>
            </w:r>
          </w:p>
        </w:tc>
        <w:tc>
          <w:tcPr>
            <w:tcW w:w="2688" w:type="dxa"/>
          </w:tcPr>
          <w:p w14:paraId="3133AFC7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26EB3B8A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5 (46.3)</w:t>
            </w:r>
          </w:p>
        </w:tc>
      </w:tr>
      <w:tr w:rsidR="00B01CC1" w14:paraId="1F71D3F9" w14:textId="77777777" w:rsidTr="0082372E">
        <w:tc>
          <w:tcPr>
            <w:tcW w:w="4109" w:type="dxa"/>
          </w:tcPr>
          <w:p w14:paraId="294F5DD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MammaPrint</w:t>
            </w:r>
          </w:p>
        </w:tc>
        <w:tc>
          <w:tcPr>
            <w:tcW w:w="2688" w:type="dxa"/>
          </w:tcPr>
          <w:p w14:paraId="64CEFD88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73E125BE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01CC1" w14:paraId="4BD6619B" w14:textId="77777777" w:rsidTr="0082372E">
        <w:tc>
          <w:tcPr>
            <w:tcW w:w="4109" w:type="dxa"/>
          </w:tcPr>
          <w:p w14:paraId="6CDDCB4D" w14:textId="77777777" w:rsidR="00B01CC1" w:rsidRPr="000A0949" w:rsidRDefault="00B01CC1" w:rsidP="0082372E">
            <w:pPr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>Low Risk</w:t>
            </w:r>
          </w:p>
        </w:tc>
        <w:tc>
          <w:tcPr>
            <w:tcW w:w="2688" w:type="dxa"/>
          </w:tcPr>
          <w:p w14:paraId="13CD2CA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4135E671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6 (48.1)</w:t>
            </w:r>
          </w:p>
        </w:tc>
      </w:tr>
      <w:tr w:rsidR="00B01CC1" w14:paraId="299F489C" w14:textId="77777777" w:rsidTr="0082372E">
        <w:tc>
          <w:tcPr>
            <w:tcW w:w="4109" w:type="dxa"/>
          </w:tcPr>
          <w:p w14:paraId="7A6B4801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 w:rsidRPr="000A0949">
              <w:rPr>
                <w:rFonts w:ascii="Times New Roman" w:hAnsi="Times New Roman" w:cs="Times New Roman"/>
                <w:sz w:val="22"/>
              </w:rPr>
              <w:t xml:space="preserve">  High Risk</w:t>
            </w:r>
          </w:p>
        </w:tc>
        <w:tc>
          <w:tcPr>
            <w:tcW w:w="2688" w:type="dxa"/>
          </w:tcPr>
          <w:p w14:paraId="00B64042" w14:textId="77777777" w:rsidR="00B01CC1" w:rsidRPr="000A0949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9" w:type="dxa"/>
          </w:tcPr>
          <w:p w14:paraId="6ACBDB0C" w14:textId="77777777" w:rsidR="00B01CC1" w:rsidRDefault="00B01CC1" w:rsidP="008237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8 (51.9)</w:t>
            </w:r>
          </w:p>
        </w:tc>
      </w:tr>
    </w:tbl>
    <w:p w14:paraId="5EB1413E" w14:textId="77777777" w:rsidR="00B01CC1" w:rsidRPr="00E10D39" w:rsidRDefault="00B01CC1" w:rsidP="00B01CC1">
      <w:pPr>
        <w:spacing w:line="276" w:lineRule="auto"/>
        <w:rPr>
          <w:rFonts w:ascii="Times New Roman" w:hAnsi="Times New Roman" w:cs="Times New Roman"/>
          <w:sz w:val="22"/>
        </w:rPr>
      </w:pPr>
      <w:r w:rsidRPr="000A0949">
        <w:rPr>
          <w:rFonts w:ascii="Times New Roman" w:hAnsi="Times New Roman" w:cs="Times New Roman"/>
          <w:sz w:val="22"/>
        </w:rPr>
        <w:t xml:space="preserve">ER: Estrogen receptor; </w:t>
      </w:r>
      <w:proofErr w:type="spellStart"/>
      <w:r w:rsidRPr="000A0949">
        <w:rPr>
          <w:rFonts w:ascii="Times New Roman" w:hAnsi="Times New Roman" w:cs="Times New Roman"/>
          <w:sz w:val="22"/>
        </w:rPr>
        <w:t>PgR</w:t>
      </w:r>
      <w:proofErr w:type="spellEnd"/>
      <w:r w:rsidRPr="000A0949">
        <w:rPr>
          <w:rFonts w:ascii="Times New Roman" w:hAnsi="Times New Roman" w:cs="Times New Roman"/>
          <w:sz w:val="22"/>
        </w:rPr>
        <w:t>: Progesterone receptor;</w:t>
      </w:r>
      <w:r>
        <w:rPr>
          <w:rFonts w:ascii="Times New Roman" w:hAnsi="Times New Roman" w:cs="Times New Roman"/>
          <w:sz w:val="22"/>
        </w:rPr>
        <w:t xml:space="preserve"> </w:t>
      </w:r>
      <w:bookmarkStart w:id="2" w:name="_Hlk79053152"/>
      <w:r w:rsidRPr="000A0949">
        <w:rPr>
          <w:rFonts w:ascii="Times New Roman" w:hAnsi="Times New Roman" w:cs="Times New Roman"/>
          <w:sz w:val="22"/>
        </w:rPr>
        <w:t>PR: Partial response;</w:t>
      </w:r>
      <w:r>
        <w:rPr>
          <w:rFonts w:ascii="Times New Roman" w:hAnsi="Times New Roman" w:cs="Times New Roman"/>
          <w:sz w:val="22"/>
        </w:rPr>
        <w:t xml:space="preserve"> </w:t>
      </w:r>
      <w:r w:rsidRPr="000A0949">
        <w:rPr>
          <w:rFonts w:ascii="Times New Roman" w:hAnsi="Times New Roman" w:cs="Times New Roman"/>
          <w:sz w:val="22"/>
        </w:rPr>
        <w:t xml:space="preserve">SD: Stable disease; </w:t>
      </w:r>
      <w:bookmarkEnd w:id="2"/>
      <w:r w:rsidRPr="000A0949">
        <w:rPr>
          <w:rFonts w:ascii="Times New Roman" w:hAnsi="Times New Roman" w:cs="Times New Roman"/>
          <w:sz w:val="22"/>
        </w:rPr>
        <w:t>AI: Aromatase inhibitor; OFS: Ovarian function suppression.</w:t>
      </w:r>
    </w:p>
    <w:p w14:paraId="315CE5CA" w14:textId="77777777" w:rsidR="005A11E5" w:rsidRDefault="005A11E5"/>
    <w:sectPr w:rsidR="005A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0CDC" w14:textId="77777777" w:rsidR="00320227" w:rsidRDefault="00320227" w:rsidP="00B01CC1">
      <w:r>
        <w:separator/>
      </w:r>
    </w:p>
  </w:endnote>
  <w:endnote w:type="continuationSeparator" w:id="0">
    <w:p w14:paraId="7FA27E99" w14:textId="77777777" w:rsidR="00320227" w:rsidRDefault="00320227" w:rsidP="00B0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FD73" w14:textId="77777777" w:rsidR="00320227" w:rsidRDefault="00320227" w:rsidP="00B01CC1">
      <w:r>
        <w:separator/>
      </w:r>
    </w:p>
  </w:footnote>
  <w:footnote w:type="continuationSeparator" w:id="0">
    <w:p w14:paraId="6AB47EC9" w14:textId="77777777" w:rsidR="00320227" w:rsidRDefault="00320227" w:rsidP="00B0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70E4C"/>
    <w:rsid w:val="00320227"/>
    <w:rsid w:val="005A11E5"/>
    <w:rsid w:val="00B01CC1"/>
    <w:rsid w:val="00E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96902-EE7C-45B0-B3BC-9E62683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C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CC1"/>
    <w:rPr>
      <w:sz w:val="18"/>
      <w:szCs w:val="18"/>
    </w:rPr>
  </w:style>
  <w:style w:type="table" w:styleId="a7">
    <w:name w:val="Table Grid"/>
    <w:basedOn w:val="a1"/>
    <w:uiPriority w:val="59"/>
    <w:rsid w:val="00B0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奎</dc:creator>
  <cp:keywords/>
  <dc:description/>
  <cp:lastModifiedBy>奎</cp:lastModifiedBy>
  <cp:revision>2</cp:revision>
  <dcterms:created xsi:type="dcterms:W3CDTF">2021-09-18T17:16:00Z</dcterms:created>
  <dcterms:modified xsi:type="dcterms:W3CDTF">2021-09-18T17:16:00Z</dcterms:modified>
</cp:coreProperties>
</file>