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2744" w14:textId="77777777" w:rsidR="00DF1D0C" w:rsidRPr="00D44D52" w:rsidRDefault="00DF1D0C" w:rsidP="00DF1D0C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Appendix A: </w:t>
      </w:r>
      <w:r w:rsidRPr="00D44D52">
        <w:rPr>
          <w:rFonts w:ascii="Times" w:hAnsi="Times"/>
          <w:b/>
        </w:rPr>
        <w:t>Survey titles and year</w:t>
      </w:r>
    </w:p>
    <w:p w14:paraId="53BD4521" w14:textId="77777777" w:rsidR="00DF1D0C" w:rsidRDefault="00DF1D0C" w:rsidP="00DF1D0C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7933"/>
        <w:gridCol w:w="1530"/>
      </w:tblGrid>
      <w:tr w:rsidR="00DF1D0C" w:rsidRPr="00AA66CD" w14:paraId="62E8268B" w14:textId="77777777" w:rsidTr="00E456F6">
        <w:tc>
          <w:tcPr>
            <w:tcW w:w="7933" w:type="dxa"/>
          </w:tcPr>
          <w:p w14:paraId="1F11D7E2" w14:textId="77777777" w:rsidR="00DF1D0C" w:rsidRPr="00AA66CD" w:rsidRDefault="00DF1D0C" w:rsidP="00E456F6">
            <w:pPr>
              <w:rPr>
                <w:rFonts w:ascii="Times" w:hAnsi="Times"/>
                <w:b/>
              </w:rPr>
            </w:pPr>
            <w:r w:rsidRPr="00AA66CD">
              <w:rPr>
                <w:rFonts w:ascii="Times" w:hAnsi="Times"/>
                <w:b/>
              </w:rPr>
              <w:t>Survey Title</w:t>
            </w:r>
          </w:p>
        </w:tc>
        <w:tc>
          <w:tcPr>
            <w:tcW w:w="1530" w:type="dxa"/>
          </w:tcPr>
          <w:p w14:paraId="0A93CB3A" w14:textId="77777777" w:rsidR="00DF1D0C" w:rsidRPr="00AA66CD" w:rsidRDefault="00DF1D0C" w:rsidP="00E456F6">
            <w:pPr>
              <w:rPr>
                <w:rFonts w:ascii="Times" w:hAnsi="Times"/>
                <w:b/>
              </w:rPr>
            </w:pPr>
            <w:r w:rsidRPr="00AA66CD">
              <w:rPr>
                <w:rFonts w:ascii="Times" w:hAnsi="Times"/>
                <w:b/>
              </w:rPr>
              <w:t>Survey Year</w:t>
            </w:r>
          </w:p>
        </w:tc>
      </w:tr>
      <w:tr w:rsidR="00DF1D0C" w:rsidRPr="00AA66CD" w14:paraId="00CBD586" w14:textId="77777777" w:rsidTr="00E456F6">
        <w:tc>
          <w:tcPr>
            <w:tcW w:w="7933" w:type="dxa"/>
          </w:tcPr>
          <w:p w14:paraId="7F1B7E5B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Access and Support to Education and Training Survey </w:t>
            </w:r>
          </w:p>
        </w:tc>
        <w:tc>
          <w:tcPr>
            <w:tcW w:w="1530" w:type="dxa"/>
          </w:tcPr>
          <w:p w14:paraId="5CCB5D6C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2008</w:t>
            </w:r>
          </w:p>
        </w:tc>
      </w:tr>
      <w:tr w:rsidR="00DF1D0C" w:rsidRPr="00AA66CD" w14:paraId="37A6A2CD" w14:textId="77777777" w:rsidTr="00E456F6">
        <w:tc>
          <w:tcPr>
            <w:tcW w:w="7933" w:type="dxa"/>
          </w:tcPr>
          <w:p w14:paraId="26CB2EA1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Adult Education and Training Survey </w:t>
            </w:r>
          </w:p>
        </w:tc>
        <w:tc>
          <w:tcPr>
            <w:tcW w:w="1530" w:type="dxa"/>
          </w:tcPr>
          <w:p w14:paraId="5BC88BC3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1998</w:t>
            </w:r>
          </w:p>
        </w:tc>
      </w:tr>
      <w:tr w:rsidR="00DF1D0C" w:rsidRPr="00AA66CD" w14:paraId="43226563" w14:textId="77777777" w:rsidTr="00E456F6">
        <w:tc>
          <w:tcPr>
            <w:tcW w:w="7933" w:type="dxa"/>
          </w:tcPr>
          <w:p w14:paraId="0EC0644C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Adult Education Survey </w:t>
            </w:r>
          </w:p>
        </w:tc>
        <w:tc>
          <w:tcPr>
            <w:tcW w:w="1530" w:type="dxa"/>
          </w:tcPr>
          <w:p w14:paraId="05D47893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1984</w:t>
            </w:r>
          </w:p>
        </w:tc>
      </w:tr>
      <w:tr w:rsidR="00DF1D0C" w:rsidRPr="00AA66CD" w14:paraId="00AD0415" w14:textId="77777777" w:rsidTr="00E456F6">
        <w:tc>
          <w:tcPr>
            <w:tcW w:w="7933" w:type="dxa"/>
          </w:tcPr>
          <w:p w14:paraId="19985378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Adult Training Survey </w:t>
            </w:r>
            <w:proofErr w:type="gramStart"/>
            <w:r>
              <w:rPr>
                <w:rFonts w:ascii="Times" w:hAnsi="Times"/>
              </w:rPr>
              <w:t>(</w:t>
            </w:r>
            <w:r w:rsidRPr="00BA307A">
              <w:rPr>
                <w:rFonts w:ascii="Times" w:hAnsi="Times"/>
              </w:rPr>
              <w:t xml:space="preserve"> superseded</w:t>
            </w:r>
            <w:proofErr w:type="gramEnd"/>
            <w:r w:rsidRPr="00BA307A">
              <w:rPr>
                <w:rFonts w:ascii="Times" w:hAnsi="Times"/>
              </w:rPr>
              <w:t xml:space="preserve"> by AETS</w:t>
            </w:r>
            <w:r>
              <w:rPr>
                <w:rFonts w:ascii="Times" w:hAnsi="Times"/>
              </w:rPr>
              <w:t>)</w:t>
            </w:r>
            <w:r w:rsidRPr="00BA307A">
              <w:rPr>
                <w:rFonts w:ascii="Times" w:hAnsi="Times"/>
              </w:rPr>
              <w:t xml:space="preserve"> </w:t>
            </w:r>
          </w:p>
        </w:tc>
        <w:tc>
          <w:tcPr>
            <w:tcW w:w="1530" w:type="dxa"/>
          </w:tcPr>
          <w:p w14:paraId="03C6E788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1986</w:t>
            </w:r>
          </w:p>
        </w:tc>
      </w:tr>
      <w:tr w:rsidR="00DF1D0C" w:rsidRPr="00AA66CD" w14:paraId="396E61DF" w14:textId="77777777" w:rsidTr="00E456F6">
        <w:tc>
          <w:tcPr>
            <w:tcW w:w="7933" w:type="dxa"/>
          </w:tcPr>
          <w:p w14:paraId="08824B89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Attitudes and behaviours regarding the non-medical use of drugs: Canadian Adults</w:t>
            </w:r>
          </w:p>
        </w:tc>
        <w:tc>
          <w:tcPr>
            <w:tcW w:w="1530" w:type="dxa"/>
          </w:tcPr>
          <w:p w14:paraId="09987933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1969-70</w:t>
            </w:r>
          </w:p>
        </w:tc>
      </w:tr>
      <w:tr w:rsidR="00DF1D0C" w:rsidRPr="00AA66CD" w14:paraId="7BD73506" w14:textId="77777777" w:rsidTr="00E456F6">
        <w:tc>
          <w:tcPr>
            <w:tcW w:w="7933" w:type="dxa"/>
          </w:tcPr>
          <w:p w14:paraId="5AAD7D04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Attitudes toward civil liberties and the Canadian Charter of Rights</w:t>
            </w:r>
          </w:p>
        </w:tc>
        <w:tc>
          <w:tcPr>
            <w:tcW w:w="1530" w:type="dxa"/>
          </w:tcPr>
          <w:p w14:paraId="4CA1F23F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1987</w:t>
            </w:r>
          </w:p>
        </w:tc>
      </w:tr>
      <w:tr w:rsidR="00DF1D0C" w:rsidRPr="00AA66CD" w14:paraId="1D1793CA" w14:textId="77777777" w:rsidTr="00E456F6">
        <w:tc>
          <w:tcPr>
            <w:tcW w:w="7933" w:type="dxa"/>
          </w:tcPr>
          <w:p w14:paraId="0A1A14BA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Canada Fitness Survey</w:t>
            </w:r>
          </w:p>
        </w:tc>
        <w:tc>
          <w:tcPr>
            <w:tcW w:w="1530" w:type="dxa"/>
          </w:tcPr>
          <w:p w14:paraId="2599ECA1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1981</w:t>
            </w:r>
          </w:p>
        </w:tc>
      </w:tr>
      <w:tr w:rsidR="00DF1D0C" w:rsidRPr="00AA66CD" w14:paraId="34E4FDC4" w14:textId="77777777" w:rsidTr="00E456F6">
        <w:tc>
          <w:tcPr>
            <w:tcW w:w="7933" w:type="dxa"/>
          </w:tcPr>
          <w:p w14:paraId="2C8D61CF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Canada Health Monitor Surveys</w:t>
            </w:r>
          </w:p>
        </w:tc>
        <w:tc>
          <w:tcPr>
            <w:tcW w:w="1530" w:type="dxa"/>
          </w:tcPr>
          <w:p w14:paraId="46EE093B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 xml:space="preserve">1998 </w:t>
            </w:r>
          </w:p>
        </w:tc>
      </w:tr>
      <w:tr w:rsidR="00DF1D0C" w:rsidRPr="00AA66CD" w14:paraId="4C8E0F3E" w14:textId="77777777" w:rsidTr="00E456F6">
        <w:tc>
          <w:tcPr>
            <w:tcW w:w="7933" w:type="dxa"/>
          </w:tcPr>
          <w:p w14:paraId="4FE8202B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Canada Health Survey</w:t>
            </w:r>
          </w:p>
        </w:tc>
        <w:tc>
          <w:tcPr>
            <w:tcW w:w="1530" w:type="dxa"/>
          </w:tcPr>
          <w:p w14:paraId="1726F4E7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1978-79</w:t>
            </w:r>
          </w:p>
        </w:tc>
      </w:tr>
      <w:tr w:rsidR="00DF1D0C" w:rsidRPr="00AA66CD" w14:paraId="2CC10488" w14:textId="77777777" w:rsidTr="00E456F6">
        <w:tc>
          <w:tcPr>
            <w:tcW w:w="7933" w:type="dxa"/>
          </w:tcPr>
          <w:p w14:paraId="00EBA8C0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Canada Survey of Giving, Volunteering and Participating</w:t>
            </w:r>
          </w:p>
        </w:tc>
        <w:tc>
          <w:tcPr>
            <w:tcW w:w="1530" w:type="dxa"/>
          </w:tcPr>
          <w:p w14:paraId="6BB57E73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2007</w:t>
            </w:r>
          </w:p>
        </w:tc>
      </w:tr>
      <w:tr w:rsidR="00DF1D0C" w:rsidRPr="00AA66CD" w14:paraId="1A242174" w14:textId="77777777" w:rsidTr="00E456F6">
        <w:tc>
          <w:tcPr>
            <w:tcW w:w="7933" w:type="dxa"/>
          </w:tcPr>
          <w:p w14:paraId="03D79314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Canada's Alcohol and Other Drugs Survey</w:t>
            </w:r>
          </w:p>
        </w:tc>
        <w:tc>
          <w:tcPr>
            <w:tcW w:w="1530" w:type="dxa"/>
          </w:tcPr>
          <w:p w14:paraId="00320630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1994</w:t>
            </w:r>
          </w:p>
        </w:tc>
      </w:tr>
      <w:tr w:rsidR="00DF1D0C" w:rsidRPr="00AA66CD" w14:paraId="188260BB" w14:textId="77777777" w:rsidTr="00E456F6">
        <w:tc>
          <w:tcPr>
            <w:tcW w:w="7933" w:type="dxa"/>
          </w:tcPr>
          <w:p w14:paraId="77241397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Canadian Addiction Survey</w:t>
            </w:r>
          </w:p>
        </w:tc>
        <w:tc>
          <w:tcPr>
            <w:tcW w:w="1530" w:type="dxa"/>
          </w:tcPr>
          <w:p w14:paraId="3E1075C2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2004</w:t>
            </w:r>
          </w:p>
        </w:tc>
      </w:tr>
      <w:tr w:rsidR="00DF1D0C" w:rsidRPr="00AA66CD" w14:paraId="71CF041D" w14:textId="77777777" w:rsidTr="00E456F6">
        <w:tc>
          <w:tcPr>
            <w:tcW w:w="7933" w:type="dxa"/>
          </w:tcPr>
          <w:p w14:paraId="5CC5A3D3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Canadian Alcohol and Drug Use Monitoring Survey</w:t>
            </w:r>
          </w:p>
        </w:tc>
        <w:tc>
          <w:tcPr>
            <w:tcW w:w="1530" w:type="dxa"/>
          </w:tcPr>
          <w:p w14:paraId="252AB0D8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2012</w:t>
            </w:r>
          </w:p>
        </w:tc>
      </w:tr>
      <w:tr w:rsidR="00DF1D0C" w:rsidRPr="00AA66CD" w14:paraId="1ADB4B15" w14:textId="77777777" w:rsidTr="00E456F6">
        <w:tc>
          <w:tcPr>
            <w:tcW w:w="7933" w:type="dxa"/>
          </w:tcPr>
          <w:p w14:paraId="2DDDCED6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Canadian Community Health Survey - Annual Component</w:t>
            </w:r>
          </w:p>
        </w:tc>
        <w:tc>
          <w:tcPr>
            <w:tcW w:w="1530" w:type="dxa"/>
          </w:tcPr>
          <w:p w14:paraId="3154BCC9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2015</w:t>
            </w:r>
          </w:p>
        </w:tc>
      </w:tr>
      <w:tr w:rsidR="00DF1D0C" w:rsidRPr="00AA66CD" w14:paraId="4D5374BA" w14:textId="77777777" w:rsidTr="00E456F6">
        <w:tc>
          <w:tcPr>
            <w:tcW w:w="7933" w:type="dxa"/>
          </w:tcPr>
          <w:p w14:paraId="69DC12DC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Canadian Community Health Survey - Mental Health &amp; Well-Being </w:t>
            </w:r>
          </w:p>
        </w:tc>
        <w:tc>
          <w:tcPr>
            <w:tcW w:w="1530" w:type="dxa"/>
          </w:tcPr>
          <w:p w14:paraId="3ACC5E89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2002</w:t>
            </w:r>
          </w:p>
        </w:tc>
      </w:tr>
      <w:tr w:rsidR="00DF1D0C" w:rsidRPr="00AA66CD" w14:paraId="7135CE8C" w14:textId="77777777" w:rsidTr="00E456F6">
        <w:tc>
          <w:tcPr>
            <w:tcW w:w="7933" w:type="dxa"/>
          </w:tcPr>
          <w:p w14:paraId="15B1DDF0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Canadian Community Health Survey - Mental Healt</w:t>
            </w:r>
            <w:r>
              <w:rPr>
                <w:rFonts w:ascii="Times" w:hAnsi="Times"/>
              </w:rPr>
              <w:t>h</w:t>
            </w:r>
          </w:p>
        </w:tc>
        <w:tc>
          <w:tcPr>
            <w:tcW w:w="1530" w:type="dxa"/>
          </w:tcPr>
          <w:p w14:paraId="639BF5E9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2012</w:t>
            </w:r>
          </w:p>
        </w:tc>
      </w:tr>
      <w:tr w:rsidR="00DF1D0C" w:rsidRPr="00AA66CD" w14:paraId="32CBBF6E" w14:textId="77777777" w:rsidTr="00E456F6">
        <w:tc>
          <w:tcPr>
            <w:tcW w:w="7933" w:type="dxa"/>
          </w:tcPr>
          <w:p w14:paraId="3841C812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Canadian Community Health Survey </w:t>
            </w:r>
            <w:r>
              <w:rPr>
                <w:rFonts w:ascii="Times" w:hAnsi="Times"/>
              </w:rPr>
              <w:t>–</w:t>
            </w:r>
            <w:r w:rsidRPr="00BA307A">
              <w:rPr>
                <w:rFonts w:ascii="Times" w:hAnsi="Times"/>
              </w:rPr>
              <w:t xml:space="preserve"> Nutrition</w:t>
            </w:r>
          </w:p>
        </w:tc>
        <w:tc>
          <w:tcPr>
            <w:tcW w:w="1530" w:type="dxa"/>
          </w:tcPr>
          <w:p w14:paraId="4EA53414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2015</w:t>
            </w:r>
          </w:p>
        </w:tc>
      </w:tr>
      <w:tr w:rsidR="00DF1D0C" w:rsidRPr="00AA66CD" w14:paraId="0763BB6B" w14:textId="77777777" w:rsidTr="00E456F6">
        <w:tc>
          <w:tcPr>
            <w:tcW w:w="7933" w:type="dxa"/>
          </w:tcPr>
          <w:p w14:paraId="4D7BA279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Canadian Community Health Survey: Rapid Response </w:t>
            </w:r>
          </w:p>
        </w:tc>
        <w:tc>
          <w:tcPr>
            <w:tcW w:w="1530" w:type="dxa"/>
          </w:tcPr>
          <w:p w14:paraId="1B14C8B0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2016</w:t>
            </w:r>
          </w:p>
        </w:tc>
      </w:tr>
      <w:tr w:rsidR="00DF1D0C" w:rsidRPr="00AA66CD" w14:paraId="55E8B4AB" w14:textId="77777777" w:rsidTr="00E456F6">
        <w:tc>
          <w:tcPr>
            <w:tcW w:w="7933" w:type="dxa"/>
          </w:tcPr>
          <w:p w14:paraId="1819A32F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Canadian Election Surveys</w:t>
            </w:r>
          </w:p>
        </w:tc>
        <w:tc>
          <w:tcPr>
            <w:tcW w:w="1530" w:type="dxa"/>
          </w:tcPr>
          <w:p w14:paraId="2A95F51A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2011</w:t>
            </w:r>
          </w:p>
        </w:tc>
      </w:tr>
      <w:tr w:rsidR="00DF1D0C" w:rsidRPr="00AA66CD" w14:paraId="42E87599" w14:textId="77777777" w:rsidTr="00E456F6">
        <w:tc>
          <w:tcPr>
            <w:tcW w:w="7933" w:type="dxa"/>
          </w:tcPr>
          <w:p w14:paraId="5B67F63C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Canadian Financial Capability Survey </w:t>
            </w:r>
          </w:p>
        </w:tc>
        <w:tc>
          <w:tcPr>
            <w:tcW w:w="1530" w:type="dxa"/>
          </w:tcPr>
          <w:p w14:paraId="3E5E4E23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2014</w:t>
            </w:r>
          </w:p>
        </w:tc>
      </w:tr>
      <w:tr w:rsidR="00DF1D0C" w:rsidRPr="00AA66CD" w14:paraId="3825C782" w14:textId="77777777" w:rsidTr="00E456F6">
        <w:tc>
          <w:tcPr>
            <w:tcW w:w="7933" w:type="dxa"/>
          </w:tcPr>
          <w:p w14:paraId="6AF44319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Canadian Health Measures Survey</w:t>
            </w:r>
          </w:p>
        </w:tc>
        <w:tc>
          <w:tcPr>
            <w:tcW w:w="1530" w:type="dxa"/>
          </w:tcPr>
          <w:p w14:paraId="37BF1217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2012-2013</w:t>
            </w:r>
          </w:p>
        </w:tc>
      </w:tr>
      <w:tr w:rsidR="00DF1D0C" w:rsidRPr="00AA66CD" w14:paraId="5B0A12D5" w14:textId="77777777" w:rsidTr="00E456F6">
        <w:tc>
          <w:tcPr>
            <w:tcW w:w="7933" w:type="dxa"/>
          </w:tcPr>
          <w:p w14:paraId="1C63A730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Canadian Heart Health Survey</w:t>
            </w:r>
          </w:p>
        </w:tc>
        <w:tc>
          <w:tcPr>
            <w:tcW w:w="1530" w:type="dxa"/>
          </w:tcPr>
          <w:p w14:paraId="36119190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1986-1992</w:t>
            </w:r>
          </w:p>
        </w:tc>
      </w:tr>
      <w:tr w:rsidR="00DF1D0C" w:rsidRPr="00AA66CD" w14:paraId="49A474DB" w14:textId="77777777" w:rsidTr="00E456F6">
        <w:tc>
          <w:tcPr>
            <w:tcW w:w="7933" w:type="dxa"/>
          </w:tcPr>
          <w:p w14:paraId="2C816732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Canadian Income Survey </w:t>
            </w:r>
          </w:p>
        </w:tc>
        <w:tc>
          <w:tcPr>
            <w:tcW w:w="1530" w:type="dxa"/>
          </w:tcPr>
          <w:p w14:paraId="7B60BFA1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2015</w:t>
            </w:r>
          </w:p>
        </w:tc>
      </w:tr>
      <w:tr w:rsidR="00DF1D0C" w:rsidRPr="00AA66CD" w14:paraId="056977CE" w14:textId="77777777" w:rsidTr="00E456F6">
        <w:tc>
          <w:tcPr>
            <w:tcW w:w="7933" w:type="dxa"/>
          </w:tcPr>
          <w:p w14:paraId="4523C8A7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Canadian Internet Use Survey (preceded by HIUS)</w:t>
            </w:r>
          </w:p>
        </w:tc>
        <w:tc>
          <w:tcPr>
            <w:tcW w:w="1530" w:type="dxa"/>
          </w:tcPr>
          <w:p w14:paraId="08D5995F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2012</w:t>
            </w:r>
          </w:p>
        </w:tc>
      </w:tr>
      <w:tr w:rsidR="00DF1D0C" w:rsidRPr="00AA66CD" w14:paraId="153258DC" w14:textId="77777777" w:rsidTr="00E456F6">
        <w:tc>
          <w:tcPr>
            <w:tcW w:w="7933" w:type="dxa"/>
          </w:tcPr>
          <w:p w14:paraId="3A25C658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Canadian National Health Survey </w:t>
            </w:r>
          </w:p>
        </w:tc>
        <w:tc>
          <w:tcPr>
            <w:tcW w:w="1530" w:type="dxa"/>
          </w:tcPr>
          <w:p w14:paraId="5636F3C3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2016</w:t>
            </w:r>
          </w:p>
        </w:tc>
      </w:tr>
      <w:tr w:rsidR="00DF1D0C" w:rsidRPr="00AA66CD" w14:paraId="045B79C6" w14:textId="77777777" w:rsidTr="00E456F6">
        <w:tc>
          <w:tcPr>
            <w:tcW w:w="7933" w:type="dxa"/>
          </w:tcPr>
          <w:p w14:paraId="47879B4E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Canadian Social Fabric Study</w:t>
            </w:r>
          </w:p>
        </w:tc>
        <w:tc>
          <w:tcPr>
            <w:tcW w:w="1530" w:type="dxa"/>
          </w:tcPr>
          <w:p w14:paraId="385DDFB2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1997</w:t>
            </w:r>
          </w:p>
        </w:tc>
      </w:tr>
      <w:tr w:rsidR="00DF1D0C" w:rsidRPr="00AA66CD" w14:paraId="1C1CE88B" w14:textId="77777777" w:rsidTr="00E456F6">
        <w:tc>
          <w:tcPr>
            <w:tcW w:w="7933" w:type="dxa"/>
          </w:tcPr>
          <w:p w14:paraId="445B46B2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Canadian Survey of Economic Well-being </w:t>
            </w:r>
          </w:p>
        </w:tc>
        <w:tc>
          <w:tcPr>
            <w:tcW w:w="1530" w:type="dxa"/>
          </w:tcPr>
          <w:p w14:paraId="7CB3E31E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2013</w:t>
            </w:r>
          </w:p>
        </w:tc>
      </w:tr>
      <w:tr w:rsidR="00DF1D0C" w:rsidRPr="00AA66CD" w14:paraId="1A087931" w14:textId="77777777" w:rsidTr="00E456F6">
        <w:tc>
          <w:tcPr>
            <w:tcW w:w="7933" w:type="dxa"/>
          </w:tcPr>
          <w:p w14:paraId="1C11CCAD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Canadian Survey of Experiences with Primary Health Care</w:t>
            </w:r>
          </w:p>
        </w:tc>
        <w:tc>
          <w:tcPr>
            <w:tcW w:w="1530" w:type="dxa"/>
          </w:tcPr>
          <w:p w14:paraId="71E5DAD1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2008</w:t>
            </w:r>
          </w:p>
        </w:tc>
      </w:tr>
      <w:tr w:rsidR="00DF1D0C" w:rsidRPr="00AA66CD" w14:paraId="7F854487" w14:textId="77777777" w:rsidTr="00E456F6">
        <w:tc>
          <w:tcPr>
            <w:tcW w:w="7933" w:type="dxa"/>
          </w:tcPr>
          <w:p w14:paraId="521E0A9E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Canadian Tobacco Use Monitoring Surveys (continued by CTADS) </w:t>
            </w:r>
          </w:p>
        </w:tc>
        <w:tc>
          <w:tcPr>
            <w:tcW w:w="1530" w:type="dxa"/>
          </w:tcPr>
          <w:p w14:paraId="658A239E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2012</w:t>
            </w:r>
          </w:p>
        </w:tc>
      </w:tr>
      <w:tr w:rsidR="00DF1D0C" w:rsidRPr="00AA66CD" w14:paraId="29BE2B91" w14:textId="77777777" w:rsidTr="00E456F6">
        <w:tc>
          <w:tcPr>
            <w:tcW w:w="7933" w:type="dxa"/>
          </w:tcPr>
          <w:p w14:paraId="36A2F0F8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Canadian Tobacco, Alcohol and Drugs Survey </w:t>
            </w:r>
          </w:p>
        </w:tc>
        <w:tc>
          <w:tcPr>
            <w:tcW w:w="1530" w:type="dxa"/>
          </w:tcPr>
          <w:p w14:paraId="240332BC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2015</w:t>
            </w:r>
          </w:p>
        </w:tc>
      </w:tr>
      <w:tr w:rsidR="00DF1D0C" w:rsidRPr="00AA66CD" w14:paraId="442967EA" w14:textId="77777777" w:rsidTr="00E456F6">
        <w:tc>
          <w:tcPr>
            <w:tcW w:w="7933" w:type="dxa"/>
          </w:tcPr>
          <w:p w14:paraId="7F9A2846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Canadian Travel Survey</w:t>
            </w:r>
          </w:p>
        </w:tc>
        <w:tc>
          <w:tcPr>
            <w:tcW w:w="1530" w:type="dxa"/>
          </w:tcPr>
          <w:p w14:paraId="5807F406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2004</w:t>
            </w:r>
          </w:p>
        </w:tc>
      </w:tr>
      <w:tr w:rsidR="00DF1D0C" w:rsidRPr="00AA66CD" w14:paraId="58BF623E" w14:textId="77777777" w:rsidTr="00E456F6">
        <w:tc>
          <w:tcPr>
            <w:tcW w:w="7933" w:type="dxa"/>
          </w:tcPr>
          <w:p w14:paraId="03845EC4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lastRenderedPageBreak/>
              <w:t>Census of Population</w:t>
            </w:r>
          </w:p>
        </w:tc>
        <w:tc>
          <w:tcPr>
            <w:tcW w:w="1530" w:type="dxa"/>
          </w:tcPr>
          <w:p w14:paraId="0834481E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2006</w:t>
            </w:r>
          </w:p>
        </w:tc>
      </w:tr>
      <w:tr w:rsidR="00DF1D0C" w:rsidRPr="00AA66CD" w14:paraId="67F1E4C3" w14:textId="77777777" w:rsidTr="00E456F6">
        <w:tc>
          <w:tcPr>
            <w:tcW w:w="7933" w:type="dxa"/>
          </w:tcPr>
          <w:p w14:paraId="4128B8F8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Class Structure and Class Consciousness: Canada Survey</w:t>
            </w:r>
          </w:p>
        </w:tc>
        <w:tc>
          <w:tcPr>
            <w:tcW w:w="1530" w:type="dxa"/>
          </w:tcPr>
          <w:p w14:paraId="524CD0C5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1983</w:t>
            </w:r>
          </w:p>
        </w:tc>
      </w:tr>
      <w:tr w:rsidR="00DF1D0C" w:rsidRPr="00AA66CD" w14:paraId="3F53ABD7" w14:textId="77777777" w:rsidTr="00E456F6">
        <w:tc>
          <w:tcPr>
            <w:tcW w:w="7933" w:type="dxa"/>
          </w:tcPr>
          <w:p w14:paraId="45E20CD1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CRIC Charter of Rights Survey</w:t>
            </w:r>
          </w:p>
        </w:tc>
        <w:tc>
          <w:tcPr>
            <w:tcW w:w="1530" w:type="dxa"/>
          </w:tcPr>
          <w:p w14:paraId="0C12910F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2002</w:t>
            </w:r>
          </w:p>
        </w:tc>
      </w:tr>
      <w:tr w:rsidR="00DF1D0C" w:rsidRPr="00AA66CD" w14:paraId="607D5378" w14:textId="77777777" w:rsidTr="00E456F6">
        <w:tc>
          <w:tcPr>
            <w:tcW w:w="7933" w:type="dxa"/>
          </w:tcPr>
          <w:p w14:paraId="07F42436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Equality, Security and Community</w:t>
            </w:r>
          </w:p>
        </w:tc>
        <w:tc>
          <w:tcPr>
            <w:tcW w:w="1530" w:type="dxa"/>
          </w:tcPr>
          <w:p w14:paraId="3C1DDB92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1999</w:t>
            </w:r>
          </w:p>
        </w:tc>
      </w:tr>
      <w:tr w:rsidR="00DF1D0C" w:rsidRPr="00AA66CD" w14:paraId="30F28EF3" w14:textId="77777777" w:rsidTr="00E456F6">
        <w:tc>
          <w:tcPr>
            <w:tcW w:w="7933" w:type="dxa"/>
          </w:tcPr>
          <w:p w14:paraId="42F7FDDB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Ethnic Diversity Survey </w:t>
            </w:r>
          </w:p>
        </w:tc>
        <w:tc>
          <w:tcPr>
            <w:tcW w:w="1530" w:type="dxa"/>
          </w:tcPr>
          <w:p w14:paraId="3ED29D8A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2002</w:t>
            </w:r>
          </w:p>
        </w:tc>
      </w:tr>
      <w:tr w:rsidR="00DF1D0C" w:rsidRPr="00AA66CD" w14:paraId="1C5B22FE" w14:textId="77777777" w:rsidTr="00E456F6">
        <w:tc>
          <w:tcPr>
            <w:tcW w:w="7933" w:type="dxa"/>
          </w:tcPr>
          <w:p w14:paraId="6462D59E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Family Food Expenditure survey </w:t>
            </w:r>
          </w:p>
        </w:tc>
        <w:tc>
          <w:tcPr>
            <w:tcW w:w="1530" w:type="dxa"/>
          </w:tcPr>
          <w:p w14:paraId="3EAA0A55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1992</w:t>
            </w:r>
          </w:p>
        </w:tc>
      </w:tr>
      <w:tr w:rsidR="00DF1D0C" w:rsidRPr="00AA66CD" w14:paraId="4B7A3C77" w14:textId="77777777" w:rsidTr="00E456F6">
        <w:tc>
          <w:tcPr>
            <w:tcW w:w="7933" w:type="dxa"/>
          </w:tcPr>
          <w:p w14:paraId="6F5A2204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Family History Survey</w:t>
            </w:r>
          </w:p>
        </w:tc>
        <w:tc>
          <w:tcPr>
            <w:tcW w:w="1530" w:type="dxa"/>
          </w:tcPr>
          <w:p w14:paraId="6FD7F90C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1984</w:t>
            </w:r>
          </w:p>
        </w:tc>
      </w:tr>
      <w:tr w:rsidR="00DF1D0C" w:rsidRPr="00AA66CD" w14:paraId="2A7A1F84" w14:textId="77777777" w:rsidTr="00E456F6">
        <w:tc>
          <w:tcPr>
            <w:tcW w:w="7933" w:type="dxa"/>
          </w:tcPr>
          <w:p w14:paraId="2B6E8BDB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Food Expenditure Survey </w:t>
            </w:r>
          </w:p>
        </w:tc>
        <w:tc>
          <w:tcPr>
            <w:tcW w:w="1530" w:type="dxa"/>
          </w:tcPr>
          <w:p w14:paraId="4AF8163E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2001</w:t>
            </w:r>
          </w:p>
        </w:tc>
      </w:tr>
      <w:tr w:rsidR="00DF1D0C" w:rsidRPr="00AA66CD" w14:paraId="46BBA7B6" w14:textId="77777777" w:rsidTr="00E456F6">
        <w:tc>
          <w:tcPr>
            <w:tcW w:w="7933" w:type="dxa"/>
          </w:tcPr>
          <w:p w14:paraId="2A17E05F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General Social Survey Giving, Volunteering and Participating </w:t>
            </w:r>
          </w:p>
        </w:tc>
        <w:tc>
          <w:tcPr>
            <w:tcW w:w="1530" w:type="dxa"/>
          </w:tcPr>
          <w:p w14:paraId="7107790C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2013</w:t>
            </w:r>
          </w:p>
        </w:tc>
      </w:tr>
      <w:tr w:rsidR="00DF1D0C" w:rsidRPr="00AA66CD" w14:paraId="1B75413E" w14:textId="77777777" w:rsidTr="00E456F6">
        <w:tc>
          <w:tcPr>
            <w:tcW w:w="7933" w:type="dxa"/>
          </w:tcPr>
          <w:p w14:paraId="281DCFC1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General Social Survey, Access to and Use of Information Communication Technology </w:t>
            </w:r>
          </w:p>
        </w:tc>
        <w:tc>
          <w:tcPr>
            <w:tcW w:w="1530" w:type="dxa"/>
          </w:tcPr>
          <w:p w14:paraId="1AB7E267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2000</w:t>
            </w:r>
          </w:p>
        </w:tc>
      </w:tr>
      <w:tr w:rsidR="00DF1D0C" w:rsidRPr="00AA66CD" w14:paraId="23137FE9" w14:textId="77777777" w:rsidTr="00E456F6">
        <w:tc>
          <w:tcPr>
            <w:tcW w:w="7933" w:type="dxa"/>
          </w:tcPr>
          <w:p w14:paraId="7C54A75C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General Social Survey, Caregiving and Care Receiving  </w:t>
            </w:r>
          </w:p>
        </w:tc>
        <w:tc>
          <w:tcPr>
            <w:tcW w:w="1530" w:type="dxa"/>
          </w:tcPr>
          <w:p w14:paraId="56A56B55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2012</w:t>
            </w:r>
          </w:p>
        </w:tc>
      </w:tr>
      <w:tr w:rsidR="00DF1D0C" w:rsidRPr="00AA66CD" w14:paraId="20B8E3C6" w14:textId="77777777" w:rsidTr="00E456F6">
        <w:tc>
          <w:tcPr>
            <w:tcW w:w="7933" w:type="dxa"/>
          </w:tcPr>
          <w:p w14:paraId="3E1ED3ED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General Social Survey, Education, Work and Retirement </w:t>
            </w:r>
          </w:p>
        </w:tc>
        <w:tc>
          <w:tcPr>
            <w:tcW w:w="1530" w:type="dxa"/>
          </w:tcPr>
          <w:p w14:paraId="3FB51379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 xml:space="preserve">1989 </w:t>
            </w:r>
          </w:p>
        </w:tc>
      </w:tr>
      <w:tr w:rsidR="00DF1D0C" w:rsidRPr="00AA66CD" w14:paraId="13FD1C60" w14:textId="77777777" w:rsidTr="00E456F6">
        <w:tc>
          <w:tcPr>
            <w:tcW w:w="7933" w:type="dxa"/>
          </w:tcPr>
          <w:p w14:paraId="7006DC19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General Social Survey, Family </w:t>
            </w:r>
          </w:p>
        </w:tc>
        <w:tc>
          <w:tcPr>
            <w:tcW w:w="1530" w:type="dxa"/>
          </w:tcPr>
          <w:p w14:paraId="52369BA0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 xml:space="preserve">2006 </w:t>
            </w:r>
          </w:p>
        </w:tc>
      </w:tr>
      <w:tr w:rsidR="00DF1D0C" w:rsidRPr="00AA66CD" w14:paraId="40C950A8" w14:textId="77777777" w:rsidTr="00E456F6">
        <w:tc>
          <w:tcPr>
            <w:tcW w:w="7933" w:type="dxa"/>
          </w:tcPr>
          <w:p w14:paraId="70363AC8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General Social Survey, Health </w:t>
            </w:r>
          </w:p>
        </w:tc>
        <w:tc>
          <w:tcPr>
            <w:tcW w:w="1530" w:type="dxa"/>
          </w:tcPr>
          <w:p w14:paraId="6B79F56D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 xml:space="preserve">1991 </w:t>
            </w:r>
          </w:p>
        </w:tc>
      </w:tr>
      <w:tr w:rsidR="00DF1D0C" w:rsidRPr="00AA66CD" w14:paraId="6CB7CEDE" w14:textId="77777777" w:rsidTr="00E456F6">
        <w:tc>
          <w:tcPr>
            <w:tcW w:w="7933" w:type="dxa"/>
          </w:tcPr>
          <w:p w14:paraId="062812D4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General Social Survey, Social Identity/Social Networks</w:t>
            </w:r>
          </w:p>
        </w:tc>
        <w:tc>
          <w:tcPr>
            <w:tcW w:w="1530" w:type="dxa"/>
          </w:tcPr>
          <w:p w14:paraId="4A6701AB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2013</w:t>
            </w:r>
          </w:p>
        </w:tc>
      </w:tr>
      <w:tr w:rsidR="00DF1D0C" w:rsidRPr="00AA66CD" w14:paraId="664A883F" w14:textId="77777777" w:rsidTr="00E456F6">
        <w:tc>
          <w:tcPr>
            <w:tcW w:w="7933" w:type="dxa"/>
          </w:tcPr>
          <w:p w14:paraId="6287FB01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General Social Survey, Time Use </w:t>
            </w:r>
          </w:p>
        </w:tc>
        <w:tc>
          <w:tcPr>
            <w:tcW w:w="1530" w:type="dxa"/>
          </w:tcPr>
          <w:p w14:paraId="15B545FC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 xml:space="preserve">2010 </w:t>
            </w:r>
          </w:p>
        </w:tc>
      </w:tr>
      <w:tr w:rsidR="00DF1D0C" w:rsidRPr="00AA66CD" w14:paraId="7EBD8452" w14:textId="77777777" w:rsidTr="00E456F6">
        <w:tc>
          <w:tcPr>
            <w:tcW w:w="7933" w:type="dxa"/>
          </w:tcPr>
          <w:p w14:paraId="5459BF76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General Social Survey, Victimization </w:t>
            </w:r>
          </w:p>
        </w:tc>
        <w:tc>
          <w:tcPr>
            <w:tcW w:w="1530" w:type="dxa"/>
          </w:tcPr>
          <w:p w14:paraId="12130543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 xml:space="preserve">2014 </w:t>
            </w:r>
          </w:p>
        </w:tc>
      </w:tr>
      <w:tr w:rsidR="00DF1D0C" w:rsidRPr="00AA66CD" w14:paraId="1C01310A" w14:textId="77777777" w:rsidTr="00E456F6">
        <w:tc>
          <w:tcPr>
            <w:tcW w:w="7933" w:type="dxa"/>
          </w:tcPr>
          <w:p w14:paraId="478A4BB4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Health Promotion Survey </w:t>
            </w:r>
          </w:p>
        </w:tc>
        <w:tc>
          <w:tcPr>
            <w:tcW w:w="1530" w:type="dxa"/>
          </w:tcPr>
          <w:p w14:paraId="1F87136E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1985</w:t>
            </w:r>
          </w:p>
        </w:tc>
      </w:tr>
      <w:tr w:rsidR="00DF1D0C" w:rsidRPr="00AA66CD" w14:paraId="0CDD63C6" w14:textId="77777777" w:rsidTr="00E456F6">
        <w:tc>
          <w:tcPr>
            <w:tcW w:w="7933" w:type="dxa"/>
          </w:tcPr>
          <w:p w14:paraId="74C30A72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Health Services Access Survey</w:t>
            </w:r>
          </w:p>
        </w:tc>
        <w:tc>
          <w:tcPr>
            <w:tcW w:w="1530" w:type="dxa"/>
          </w:tcPr>
          <w:p w14:paraId="7974B1FE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 xml:space="preserve">2001 </w:t>
            </w:r>
          </w:p>
        </w:tc>
      </w:tr>
      <w:tr w:rsidR="00DF1D0C" w:rsidRPr="00AA66CD" w14:paraId="4E6619E8" w14:textId="77777777" w:rsidTr="00E456F6">
        <w:tc>
          <w:tcPr>
            <w:tcW w:w="7933" w:type="dxa"/>
          </w:tcPr>
          <w:p w14:paraId="24495835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Heart Health in Canada</w:t>
            </w:r>
          </w:p>
        </w:tc>
        <w:tc>
          <w:tcPr>
            <w:tcW w:w="1530" w:type="dxa"/>
          </w:tcPr>
          <w:p w14:paraId="2CC9A25A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1998</w:t>
            </w:r>
          </w:p>
        </w:tc>
      </w:tr>
      <w:tr w:rsidR="00DF1D0C" w:rsidRPr="00AA66CD" w14:paraId="3CFB990A" w14:textId="77777777" w:rsidTr="00E456F6">
        <w:tc>
          <w:tcPr>
            <w:tcW w:w="7933" w:type="dxa"/>
          </w:tcPr>
          <w:p w14:paraId="3DFCB080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Household Energy Use Survey</w:t>
            </w:r>
          </w:p>
        </w:tc>
        <w:tc>
          <w:tcPr>
            <w:tcW w:w="1530" w:type="dxa"/>
          </w:tcPr>
          <w:p w14:paraId="220BE276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1993</w:t>
            </w:r>
          </w:p>
        </w:tc>
      </w:tr>
      <w:tr w:rsidR="00DF1D0C" w:rsidRPr="00AA66CD" w14:paraId="0BEF66FB" w14:textId="77777777" w:rsidTr="00E456F6">
        <w:tc>
          <w:tcPr>
            <w:tcW w:w="7933" w:type="dxa"/>
          </w:tcPr>
          <w:p w14:paraId="1B2AFC1D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Household Internet Use Survey (superseded by CIUS) </w:t>
            </w:r>
          </w:p>
        </w:tc>
        <w:tc>
          <w:tcPr>
            <w:tcW w:w="1530" w:type="dxa"/>
          </w:tcPr>
          <w:p w14:paraId="5B169217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2003</w:t>
            </w:r>
          </w:p>
        </w:tc>
      </w:tr>
      <w:tr w:rsidR="00DF1D0C" w:rsidRPr="00AA66CD" w14:paraId="532D2812" w14:textId="77777777" w:rsidTr="00E456F6">
        <w:tc>
          <w:tcPr>
            <w:tcW w:w="7933" w:type="dxa"/>
          </w:tcPr>
          <w:p w14:paraId="7A4E70DD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Household Facilities by Income and Other Characteristics (also known as Household Facilities and Equipment Survey)</w:t>
            </w:r>
          </w:p>
        </w:tc>
        <w:tc>
          <w:tcPr>
            <w:tcW w:w="1530" w:type="dxa"/>
          </w:tcPr>
          <w:p w14:paraId="2E4CCBA4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1997</w:t>
            </w:r>
          </w:p>
        </w:tc>
      </w:tr>
      <w:tr w:rsidR="00DF1D0C" w:rsidRPr="00AA66CD" w14:paraId="21A985EF" w14:textId="77777777" w:rsidTr="00E456F6">
        <w:tc>
          <w:tcPr>
            <w:tcW w:w="7933" w:type="dxa"/>
          </w:tcPr>
          <w:p w14:paraId="06671E0C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Households and the Environment Survey </w:t>
            </w:r>
          </w:p>
        </w:tc>
        <w:tc>
          <w:tcPr>
            <w:tcW w:w="1530" w:type="dxa"/>
          </w:tcPr>
          <w:p w14:paraId="3CF86E3A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2015</w:t>
            </w:r>
          </w:p>
        </w:tc>
      </w:tr>
      <w:tr w:rsidR="00DF1D0C" w:rsidRPr="00AA66CD" w14:paraId="7436C5BC" w14:textId="77777777" w:rsidTr="00E456F6">
        <w:tc>
          <w:tcPr>
            <w:tcW w:w="7933" w:type="dxa"/>
          </w:tcPr>
          <w:p w14:paraId="7F83D3A6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Individuals Aged 15 years and </w:t>
            </w:r>
            <w:proofErr w:type="gramStart"/>
            <w:r w:rsidRPr="00BA307A">
              <w:rPr>
                <w:rFonts w:ascii="Times" w:hAnsi="Times"/>
              </w:rPr>
              <w:t>Over</w:t>
            </w:r>
            <w:proofErr w:type="gramEnd"/>
            <w:r w:rsidRPr="00BA307A">
              <w:rPr>
                <w:rFonts w:ascii="Times" w:hAnsi="Times"/>
              </w:rPr>
              <w:t xml:space="preserve"> with and without Income</w:t>
            </w:r>
          </w:p>
        </w:tc>
        <w:tc>
          <w:tcPr>
            <w:tcW w:w="1530" w:type="dxa"/>
          </w:tcPr>
          <w:p w14:paraId="7F5B7F7C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1998</w:t>
            </w:r>
          </w:p>
        </w:tc>
      </w:tr>
      <w:tr w:rsidR="00DF1D0C" w:rsidRPr="00AA66CD" w14:paraId="77E2832E" w14:textId="77777777" w:rsidTr="00E456F6">
        <w:tc>
          <w:tcPr>
            <w:tcW w:w="7933" w:type="dxa"/>
          </w:tcPr>
          <w:p w14:paraId="744CA9B7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International Adult Literacy Survey</w:t>
            </w:r>
          </w:p>
        </w:tc>
        <w:tc>
          <w:tcPr>
            <w:tcW w:w="1530" w:type="dxa"/>
          </w:tcPr>
          <w:p w14:paraId="3C17CB64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1994</w:t>
            </w:r>
          </w:p>
        </w:tc>
      </w:tr>
      <w:tr w:rsidR="00DF1D0C" w:rsidRPr="00AA66CD" w14:paraId="110F4C85" w14:textId="77777777" w:rsidTr="00E456F6">
        <w:tc>
          <w:tcPr>
            <w:tcW w:w="7933" w:type="dxa"/>
          </w:tcPr>
          <w:p w14:paraId="47CF8355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International Adult Literacy and Skills Survey - Canada file</w:t>
            </w:r>
          </w:p>
        </w:tc>
        <w:tc>
          <w:tcPr>
            <w:tcW w:w="1530" w:type="dxa"/>
          </w:tcPr>
          <w:p w14:paraId="7EEE2506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2003</w:t>
            </w:r>
          </w:p>
        </w:tc>
      </w:tr>
      <w:tr w:rsidR="00DF1D0C" w:rsidRPr="00AA66CD" w14:paraId="43D7E6E5" w14:textId="77777777" w:rsidTr="00E456F6">
        <w:tc>
          <w:tcPr>
            <w:tcW w:w="7933" w:type="dxa"/>
          </w:tcPr>
          <w:p w14:paraId="12F74F2E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International Survey of Reading Skills </w:t>
            </w:r>
          </w:p>
        </w:tc>
        <w:tc>
          <w:tcPr>
            <w:tcW w:w="1530" w:type="dxa"/>
          </w:tcPr>
          <w:p w14:paraId="34A5486A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2004-2005</w:t>
            </w:r>
          </w:p>
        </w:tc>
      </w:tr>
      <w:tr w:rsidR="00DF1D0C" w:rsidRPr="00AA66CD" w14:paraId="2547E03C" w14:textId="77777777" w:rsidTr="00E456F6">
        <w:tc>
          <w:tcPr>
            <w:tcW w:w="7933" w:type="dxa"/>
          </w:tcPr>
          <w:p w14:paraId="4CC1B79B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Joint Canada/United States Survey of Health </w:t>
            </w:r>
          </w:p>
        </w:tc>
        <w:tc>
          <w:tcPr>
            <w:tcW w:w="1530" w:type="dxa"/>
          </w:tcPr>
          <w:p w14:paraId="3EAD9C09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2002-2003</w:t>
            </w:r>
          </w:p>
        </w:tc>
      </w:tr>
      <w:tr w:rsidR="00DF1D0C" w:rsidRPr="00AA66CD" w14:paraId="1C6F2A31" w14:textId="77777777" w:rsidTr="00E456F6">
        <w:tc>
          <w:tcPr>
            <w:tcW w:w="7933" w:type="dxa"/>
          </w:tcPr>
          <w:p w14:paraId="517224E7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Labour Force Survey </w:t>
            </w:r>
          </w:p>
        </w:tc>
        <w:tc>
          <w:tcPr>
            <w:tcW w:w="1530" w:type="dxa"/>
          </w:tcPr>
          <w:p w14:paraId="22FE9A38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2012</w:t>
            </w:r>
          </w:p>
        </w:tc>
      </w:tr>
      <w:tr w:rsidR="00DF1D0C" w:rsidRPr="00AA66CD" w14:paraId="24E1D460" w14:textId="77777777" w:rsidTr="00E456F6">
        <w:tc>
          <w:tcPr>
            <w:tcW w:w="7933" w:type="dxa"/>
          </w:tcPr>
          <w:p w14:paraId="6FB25717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Labour Market Activity Survey </w:t>
            </w:r>
          </w:p>
        </w:tc>
        <w:tc>
          <w:tcPr>
            <w:tcW w:w="1530" w:type="dxa"/>
          </w:tcPr>
          <w:p w14:paraId="27C3FD86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1986-1990</w:t>
            </w:r>
          </w:p>
        </w:tc>
      </w:tr>
      <w:tr w:rsidR="00DF1D0C" w:rsidRPr="00AA66CD" w14:paraId="531030AE" w14:textId="77777777" w:rsidTr="00E456F6">
        <w:tc>
          <w:tcPr>
            <w:tcW w:w="7933" w:type="dxa"/>
          </w:tcPr>
          <w:p w14:paraId="069D206C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Leisure Time Activities and Reading Habits</w:t>
            </w:r>
          </w:p>
        </w:tc>
        <w:tc>
          <w:tcPr>
            <w:tcW w:w="1530" w:type="dxa"/>
          </w:tcPr>
          <w:p w14:paraId="54F195E4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1978</w:t>
            </w:r>
          </w:p>
        </w:tc>
      </w:tr>
      <w:tr w:rsidR="00DF1D0C" w:rsidRPr="00AA66CD" w14:paraId="07AE9DC0" w14:textId="77777777" w:rsidTr="00E456F6">
        <w:tc>
          <w:tcPr>
            <w:tcW w:w="7933" w:type="dxa"/>
          </w:tcPr>
          <w:p w14:paraId="2F286FC9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Longitudinal and International Study of Adults</w:t>
            </w:r>
          </w:p>
        </w:tc>
        <w:tc>
          <w:tcPr>
            <w:tcW w:w="1530" w:type="dxa"/>
          </w:tcPr>
          <w:p w14:paraId="3D552D10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2014</w:t>
            </w:r>
          </w:p>
        </w:tc>
      </w:tr>
      <w:tr w:rsidR="00DF1D0C" w:rsidRPr="00AA66CD" w14:paraId="69C2FCA6" w14:textId="77777777" w:rsidTr="00E456F6">
        <w:tc>
          <w:tcPr>
            <w:tcW w:w="7933" w:type="dxa"/>
          </w:tcPr>
          <w:p w14:paraId="50E6878C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lastRenderedPageBreak/>
              <w:t>Multiculturalism Attitude Survey</w:t>
            </w:r>
          </w:p>
        </w:tc>
        <w:tc>
          <w:tcPr>
            <w:tcW w:w="1530" w:type="dxa"/>
          </w:tcPr>
          <w:p w14:paraId="36EAD390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1991</w:t>
            </w:r>
          </w:p>
        </w:tc>
      </w:tr>
      <w:tr w:rsidR="00DF1D0C" w:rsidRPr="00AA66CD" w14:paraId="5C2DAB35" w14:textId="77777777" w:rsidTr="00E456F6">
        <w:tc>
          <w:tcPr>
            <w:tcW w:w="7933" w:type="dxa"/>
          </w:tcPr>
          <w:p w14:paraId="78635520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National Alcohol and Drug Survey</w:t>
            </w:r>
          </w:p>
        </w:tc>
        <w:tc>
          <w:tcPr>
            <w:tcW w:w="1530" w:type="dxa"/>
          </w:tcPr>
          <w:p w14:paraId="15C5B140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1989</w:t>
            </w:r>
          </w:p>
        </w:tc>
      </w:tr>
      <w:tr w:rsidR="00DF1D0C" w:rsidRPr="00AA66CD" w14:paraId="6169F6F3" w14:textId="77777777" w:rsidTr="00E456F6">
        <w:tc>
          <w:tcPr>
            <w:tcW w:w="7933" w:type="dxa"/>
          </w:tcPr>
          <w:p w14:paraId="5F0DEA9E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National Electronic Media Use Survey</w:t>
            </w:r>
          </w:p>
        </w:tc>
        <w:tc>
          <w:tcPr>
            <w:tcW w:w="1530" w:type="dxa"/>
          </w:tcPr>
          <w:p w14:paraId="33EE8B7D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1996</w:t>
            </w:r>
          </w:p>
        </w:tc>
      </w:tr>
      <w:tr w:rsidR="00DF1D0C" w:rsidRPr="00AA66CD" w14:paraId="44432192" w14:textId="77777777" w:rsidTr="00E456F6">
        <w:tc>
          <w:tcPr>
            <w:tcW w:w="7933" w:type="dxa"/>
          </w:tcPr>
          <w:p w14:paraId="3933BF7D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National Household Survey </w:t>
            </w:r>
          </w:p>
        </w:tc>
        <w:tc>
          <w:tcPr>
            <w:tcW w:w="1530" w:type="dxa"/>
          </w:tcPr>
          <w:p w14:paraId="1145F7E1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2011</w:t>
            </w:r>
          </w:p>
        </w:tc>
      </w:tr>
      <w:tr w:rsidR="00DF1D0C" w:rsidRPr="00AA66CD" w14:paraId="6831861A" w14:textId="77777777" w:rsidTr="00E456F6">
        <w:tc>
          <w:tcPr>
            <w:tcW w:w="7933" w:type="dxa"/>
          </w:tcPr>
          <w:p w14:paraId="5E6BA5AB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National Population Health</w:t>
            </w:r>
            <w:r>
              <w:rPr>
                <w:rFonts w:ascii="Times" w:hAnsi="Times"/>
              </w:rPr>
              <w:t xml:space="preserve"> </w:t>
            </w:r>
            <w:r w:rsidRPr="00BA307A">
              <w:rPr>
                <w:rFonts w:ascii="Times" w:hAnsi="Times"/>
              </w:rPr>
              <w:t>Survey: Household Component, Cross-sectional</w:t>
            </w:r>
          </w:p>
        </w:tc>
        <w:tc>
          <w:tcPr>
            <w:tcW w:w="1530" w:type="dxa"/>
          </w:tcPr>
          <w:p w14:paraId="62BF83D6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1998-1999</w:t>
            </w:r>
          </w:p>
        </w:tc>
      </w:tr>
      <w:tr w:rsidR="00DF1D0C" w:rsidRPr="00AA66CD" w14:paraId="44FAEA0A" w14:textId="77777777" w:rsidTr="00E456F6">
        <w:tc>
          <w:tcPr>
            <w:tcW w:w="7933" w:type="dxa"/>
          </w:tcPr>
          <w:p w14:paraId="4EF279B9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National Population Health Survey: Household Component, Longitudinal </w:t>
            </w:r>
          </w:p>
        </w:tc>
        <w:tc>
          <w:tcPr>
            <w:tcW w:w="1530" w:type="dxa"/>
          </w:tcPr>
          <w:p w14:paraId="473485B9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2010-2011</w:t>
            </w:r>
          </w:p>
        </w:tc>
      </w:tr>
      <w:tr w:rsidR="00DF1D0C" w:rsidRPr="00AA66CD" w14:paraId="3EFA200E" w14:textId="77777777" w:rsidTr="00E456F6">
        <w:tc>
          <w:tcPr>
            <w:tcW w:w="7933" w:type="dxa"/>
          </w:tcPr>
          <w:p w14:paraId="68F167AF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National Private Vehicle Use Survey </w:t>
            </w:r>
          </w:p>
        </w:tc>
        <w:tc>
          <w:tcPr>
            <w:tcW w:w="1530" w:type="dxa"/>
          </w:tcPr>
          <w:p w14:paraId="10238D8D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1996</w:t>
            </w:r>
          </w:p>
        </w:tc>
      </w:tr>
      <w:tr w:rsidR="00DF1D0C" w:rsidRPr="00AA66CD" w14:paraId="425519C6" w14:textId="77777777" w:rsidTr="00E456F6">
        <w:tc>
          <w:tcPr>
            <w:tcW w:w="7933" w:type="dxa"/>
          </w:tcPr>
          <w:p w14:paraId="1CAC9E04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National Survey of Giving, Volunteering and Participating</w:t>
            </w:r>
          </w:p>
        </w:tc>
        <w:tc>
          <w:tcPr>
            <w:tcW w:w="1530" w:type="dxa"/>
          </w:tcPr>
          <w:p w14:paraId="2536CCA2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2000</w:t>
            </w:r>
          </w:p>
        </w:tc>
      </w:tr>
      <w:tr w:rsidR="00DF1D0C" w:rsidRPr="00AA66CD" w14:paraId="0A3AB492" w14:textId="77777777" w:rsidTr="00E456F6">
        <w:tc>
          <w:tcPr>
            <w:tcW w:w="7933" w:type="dxa"/>
          </w:tcPr>
          <w:p w14:paraId="55CAA03D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National Survey on Drinking and Driving</w:t>
            </w:r>
          </w:p>
        </w:tc>
        <w:tc>
          <w:tcPr>
            <w:tcW w:w="1530" w:type="dxa"/>
          </w:tcPr>
          <w:p w14:paraId="59721FCC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1988</w:t>
            </w:r>
          </w:p>
        </w:tc>
      </w:tr>
      <w:tr w:rsidR="00DF1D0C" w:rsidRPr="00AA66CD" w14:paraId="6FA4FD8D" w14:textId="77777777" w:rsidTr="00E456F6">
        <w:tc>
          <w:tcPr>
            <w:tcW w:w="7933" w:type="dxa"/>
          </w:tcPr>
          <w:p w14:paraId="092E0841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Nutrition Canada National Survey</w:t>
            </w:r>
          </w:p>
        </w:tc>
        <w:tc>
          <w:tcPr>
            <w:tcW w:w="1530" w:type="dxa"/>
          </w:tcPr>
          <w:p w14:paraId="45FF5677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1970-1972</w:t>
            </w:r>
          </w:p>
        </w:tc>
      </w:tr>
      <w:tr w:rsidR="00DF1D0C" w:rsidRPr="00AA66CD" w14:paraId="710C994D" w14:textId="77777777" w:rsidTr="00E456F6">
        <w:tc>
          <w:tcPr>
            <w:tcW w:w="7933" w:type="dxa"/>
          </w:tcPr>
          <w:p w14:paraId="27A000C3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Political Support in Canada</w:t>
            </w:r>
          </w:p>
        </w:tc>
        <w:tc>
          <w:tcPr>
            <w:tcW w:w="1530" w:type="dxa"/>
          </w:tcPr>
          <w:p w14:paraId="4049FA1A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1993</w:t>
            </w:r>
          </w:p>
        </w:tc>
      </w:tr>
      <w:tr w:rsidR="00DF1D0C" w:rsidRPr="00AA66CD" w14:paraId="69007F97" w14:textId="77777777" w:rsidTr="00E456F6">
        <w:tc>
          <w:tcPr>
            <w:tcW w:w="7933" w:type="dxa"/>
          </w:tcPr>
          <w:p w14:paraId="0B62015B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Program for the International Assessment of Adult Competencies</w:t>
            </w:r>
          </w:p>
        </w:tc>
        <w:tc>
          <w:tcPr>
            <w:tcW w:w="1530" w:type="dxa"/>
          </w:tcPr>
          <w:p w14:paraId="49DAC691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2012</w:t>
            </w:r>
          </w:p>
        </w:tc>
      </w:tr>
      <w:tr w:rsidR="00DF1D0C" w:rsidRPr="00AA66CD" w14:paraId="0B52B046" w14:textId="77777777" w:rsidTr="00E456F6">
        <w:tc>
          <w:tcPr>
            <w:tcW w:w="7933" w:type="dxa"/>
          </w:tcPr>
          <w:p w14:paraId="532BB8AB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Residential Telephone Services Survey</w:t>
            </w:r>
          </w:p>
        </w:tc>
        <w:tc>
          <w:tcPr>
            <w:tcW w:w="1530" w:type="dxa"/>
          </w:tcPr>
          <w:p w14:paraId="4F5858C7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2013</w:t>
            </w:r>
          </w:p>
        </w:tc>
      </w:tr>
      <w:tr w:rsidR="00DF1D0C" w:rsidRPr="00AA66CD" w14:paraId="1555C131" w14:textId="77777777" w:rsidTr="00E456F6">
        <w:tc>
          <w:tcPr>
            <w:tcW w:w="7933" w:type="dxa"/>
          </w:tcPr>
          <w:p w14:paraId="7E412912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Retirement and Pre-Retirement Survey</w:t>
            </w:r>
          </w:p>
        </w:tc>
        <w:tc>
          <w:tcPr>
            <w:tcW w:w="1530" w:type="dxa"/>
          </w:tcPr>
          <w:p w14:paraId="24D187DC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1975</w:t>
            </w:r>
          </w:p>
        </w:tc>
      </w:tr>
      <w:tr w:rsidR="00DF1D0C" w:rsidRPr="00AA66CD" w14:paraId="305898CB" w14:textId="77777777" w:rsidTr="00E456F6">
        <w:tc>
          <w:tcPr>
            <w:tcW w:w="7933" w:type="dxa"/>
          </w:tcPr>
          <w:p w14:paraId="15E1261B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Smoking Habits of Canadians (also called Survey of Smoking Habits)</w:t>
            </w:r>
          </w:p>
        </w:tc>
        <w:tc>
          <w:tcPr>
            <w:tcW w:w="1530" w:type="dxa"/>
          </w:tcPr>
          <w:p w14:paraId="797FA136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1986</w:t>
            </w:r>
          </w:p>
        </w:tc>
      </w:tr>
      <w:tr w:rsidR="00DF1D0C" w:rsidRPr="00AA66CD" w14:paraId="2C0ECE73" w14:textId="77777777" w:rsidTr="00E456F6">
        <w:tc>
          <w:tcPr>
            <w:tcW w:w="7933" w:type="dxa"/>
          </w:tcPr>
          <w:p w14:paraId="51EA671B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Sun Exposure Survey</w:t>
            </w:r>
          </w:p>
        </w:tc>
        <w:tc>
          <w:tcPr>
            <w:tcW w:w="1530" w:type="dxa"/>
          </w:tcPr>
          <w:p w14:paraId="28825BF7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1996</w:t>
            </w:r>
          </w:p>
        </w:tc>
      </w:tr>
      <w:tr w:rsidR="00DF1D0C" w:rsidRPr="00AA66CD" w14:paraId="01C9F8F2" w14:textId="77777777" w:rsidTr="00E456F6">
        <w:tc>
          <w:tcPr>
            <w:tcW w:w="7933" w:type="dxa"/>
          </w:tcPr>
          <w:p w14:paraId="4F12E2B3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Survey of Annual Work Patterns </w:t>
            </w:r>
          </w:p>
        </w:tc>
        <w:tc>
          <w:tcPr>
            <w:tcW w:w="1530" w:type="dxa"/>
          </w:tcPr>
          <w:p w14:paraId="228FCD76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1985</w:t>
            </w:r>
          </w:p>
        </w:tc>
      </w:tr>
      <w:tr w:rsidR="00DF1D0C" w:rsidRPr="00AA66CD" w14:paraId="12C31B6B" w14:textId="77777777" w:rsidTr="00E456F6">
        <w:tc>
          <w:tcPr>
            <w:tcW w:w="7933" w:type="dxa"/>
          </w:tcPr>
          <w:p w14:paraId="3C5FFD8F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Survey of Canadian Attitudes toward Learning</w:t>
            </w:r>
          </w:p>
        </w:tc>
        <w:tc>
          <w:tcPr>
            <w:tcW w:w="1530" w:type="dxa"/>
          </w:tcPr>
          <w:p w14:paraId="498F1FC8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2008</w:t>
            </w:r>
          </w:p>
        </w:tc>
      </w:tr>
      <w:tr w:rsidR="00DF1D0C" w:rsidRPr="00AA66CD" w14:paraId="4D019F19" w14:textId="77777777" w:rsidTr="00E456F6">
        <w:tc>
          <w:tcPr>
            <w:tcW w:w="7933" w:type="dxa"/>
          </w:tcPr>
          <w:p w14:paraId="61FF9097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Survey of Consumer Finances </w:t>
            </w:r>
          </w:p>
        </w:tc>
        <w:tc>
          <w:tcPr>
            <w:tcW w:w="1530" w:type="dxa"/>
          </w:tcPr>
          <w:p w14:paraId="245ADDF4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1998</w:t>
            </w:r>
          </w:p>
        </w:tc>
      </w:tr>
      <w:tr w:rsidR="00DF1D0C" w:rsidRPr="00AA66CD" w14:paraId="5CB99DD9" w14:textId="77777777" w:rsidTr="00E456F6">
        <w:tc>
          <w:tcPr>
            <w:tcW w:w="7933" w:type="dxa"/>
          </w:tcPr>
          <w:p w14:paraId="52416A88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Survey of Emergency Preparedness and Resilience in Canada</w:t>
            </w:r>
          </w:p>
        </w:tc>
        <w:tc>
          <w:tcPr>
            <w:tcW w:w="1530" w:type="dxa"/>
          </w:tcPr>
          <w:p w14:paraId="32A0C530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2014</w:t>
            </w:r>
          </w:p>
        </w:tc>
      </w:tr>
      <w:tr w:rsidR="00DF1D0C" w:rsidRPr="00AA66CD" w14:paraId="0FAC5540" w14:textId="77777777" w:rsidTr="00E456F6">
        <w:tc>
          <w:tcPr>
            <w:tcW w:w="7933" w:type="dxa"/>
          </w:tcPr>
          <w:p w14:paraId="57E97EBF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Survey of Family Expenditures </w:t>
            </w:r>
          </w:p>
        </w:tc>
        <w:tc>
          <w:tcPr>
            <w:tcW w:w="1530" w:type="dxa"/>
          </w:tcPr>
          <w:p w14:paraId="33B05B53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1969</w:t>
            </w:r>
          </w:p>
        </w:tc>
      </w:tr>
      <w:tr w:rsidR="00DF1D0C" w:rsidRPr="00AA66CD" w14:paraId="6683BE6C" w14:textId="77777777" w:rsidTr="00E456F6">
        <w:tc>
          <w:tcPr>
            <w:tcW w:w="7933" w:type="dxa"/>
          </w:tcPr>
          <w:p w14:paraId="614F2069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Survey of Financial Security </w:t>
            </w:r>
          </w:p>
        </w:tc>
        <w:tc>
          <w:tcPr>
            <w:tcW w:w="1530" w:type="dxa"/>
          </w:tcPr>
          <w:p w14:paraId="339B43C5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2005</w:t>
            </w:r>
          </w:p>
        </w:tc>
      </w:tr>
      <w:tr w:rsidR="00DF1D0C" w:rsidRPr="00AA66CD" w14:paraId="55DE9154" w14:textId="77777777" w:rsidTr="00E456F6">
        <w:tc>
          <w:tcPr>
            <w:tcW w:w="7933" w:type="dxa"/>
          </w:tcPr>
          <w:p w14:paraId="672D179D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Survey of Fitness, Physical Recreation and Sport </w:t>
            </w:r>
          </w:p>
        </w:tc>
        <w:tc>
          <w:tcPr>
            <w:tcW w:w="1530" w:type="dxa"/>
          </w:tcPr>
          <w:p w14:paraId="47EFCED5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1976</w:t>
            </w:r>
          </w:p>
        </w:tc>
      </w:tr>
      <w:tr w:rsidR="00DF1D0C" w:rsidRPr="00AA66CD" w14:paraId="4898A8EE" w14:textId="77777777" w:rsidTr="00E456F6">
        <w:tc>
          <w:tcPr>
            <w:tcW w:w="7933" w:type="dxa"/>
          </w:tcPr>
          <w:p w14:paraId="567A1616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Survey of Household Energy Use</w:t>
            </w:r>
          </w:p>
        </w:tc>
        <w:tc>
          <w:tcPr>
            <w:tcW w:w="1530" w:type="dxa"/>
          </w:tcPr>
          <w:p w14:paraId="24AE2A47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2003</w:t>
            </w:r>
          </w:p>
        </w:tc>
      </w:tr>
      <w:tr w:rsidR="00DF1D0C" w:rsidRPr="00AA66CD" w14:paraId="3A129C54" w14:textId="77777777" w:rsidTr="00E456F6">
        <w:tc>
          <w:tcPr>
            <w:tcW w:w="7933" w:type="dxa"/>
          </w:tcPr>
          <w:p w14:paraId="239582B6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Survey of Household Spending</w:t>
            </w:r>
          </w:p>
        </w:tc>
        <w:tc>
          <w:tcPr>
            <w:tcW w:w="1530" w:type="dxa"/>
          </w:tcPr>
          <w:p w14:paraId="39C44833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2009</w:t>
            </w:r>
          </w:p>
        </w:tc>
      </w:tr>
      <w:tr w:rsidR="00DF1D0C" w:rsidRPr="00AA66CD" w14:paraId="580BF057" w14:textId="77777777" w:rsidTr="00E456F6">
        <w:tc>
          <w:tcPr>
            <w:tcW w:w="7933" w:type="dxa"/>
          </w:tcPr>
          <w:p w14:paraId="77040726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Survey of Labour and Income Dynamics </w:t>
            </w:r>
          </w:p>
        </w:tc>
        <w:tc>
          <w:tcPr>
            <w:tcW w:w="1530" w:type="dxa"/>
          </w:tcPr>
          <w:p w14:paraId="70932554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2011</w:t>
            </w:r>
          </w:p>
        </w:tc>
      </w:tr>
      <w:tr w:rsidR="00DF1D0C" w:rsidRPr="00AA66CD" w14:paraId="5A5DCCD2" w14:textId="77777777" w:rsidTr="00E456F6">
        <w:tc>
          <w:tcPr>
            <w:tcW w:w="7933" w:type="dxa"/>
          </w:tcPr>
          <w:p w14:paraId="5D1017F0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Survey of Literacy Skills Used in Daily Activities</w:t>
            </w:r>
          </w:p>
        </w:tc>
        <w:tc>
          <w:tcPr>
            <w:tcW w:w="1530" w:type="dxa"/>
          </w:tcPr>
          <w:p w14:paraId="4D734653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1989</w:t>
            </w:r>
          </w:p>
        </w:tc>
      </w:tr>
      <w:tr w:rsidR="00DF1D0C" w:rsidRPr="00AA66CD" w14:paraId="74F95BED" w14:textId="77777777" w:rsidTr="00E456F6">
        <w:tc>
          <w:tcPr>
            <w:tcW w:w="7933" w:type="dxa"/>
          </w:tcPr>
          <w:p w14:paraId="5B8778FE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Survey of 1981 Work History</w:t>
            </w:r>
          </w:p>
        </w:tc>
        <w:tc>
          <w:tcPr>
            <w:tcW w:w="1530" w:type="dxa"/>
          </w:tcPr>
          <w:p w14:paraId="773986E8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1981</w:t>
            </w:r>
          </w:p>
        </w:tc>
      </w:tr>
      <w:tr w:rsidR="00DF1D0C" w:rsidRPr="00AA66CD" w14:paraId="2886BEA5" w14:textId="77777777" w:rsidTr="00E456F6">
        <w:tc>
          <w:tcPr>
            <w:tcW w:w="7933" w:type="dxa"/>
          </w:tcPr>
          <w:p w14:paraId="1D4897CC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Survey of Reading and Buying Books</w:t>
            </w:r>
          </w:p>
        </w:tc>
        <w:tc>
          <w:tcPr>
            <w:tcW w:w="1530" w:type="dxa"/>
          </w:tcPr>
          <w:p w14:paraId="04F43AF7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2005</w:t>
            </w:r>
          </w:p>
        </w:tc>
      </w:tr>
      <w:tr w:rsidR="00DF1D0C" w:rsidRPr="00AA66CD" w14:paraId="6FA7650B" w14:textId="77777777" w:rsidTr="00E456F6">
        <w:tc>
          <w:tcPr>
            <w:tcW w:w="7933" w:type="dxa"/>
          </w:tcPr>
          <w:p w14:paraId="544C7A29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Survey of Selected Leisure Time Activities</w:t>
            </w:r>
          </w:p>
        </w:tc>
        <w:tc>
          <w:tcPr>
            <w:tcW w:w="1530" w:type="dxa"/>
          </w:tcPr>
          <w:p w14:paraId="14F755E8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1975</w:t>
            </w:r>
          </w:p>
        </w:tc>
      </w:tr>
      <w:tr w:rsidR="00DF1D0C" w:rsidRPr="00AA66CD" w14:paraId="1E98A863" w14:textId="77777777" w:rsidTr="00E456F6">
        <w:tc>
          <w:tcPr>
            <w:tcW w:w="7933" w:type="dxa"/>
          </w:tcPr>
          <w:p w14:paraId="03DC46F1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Survey of Volunteer Activity</w:t>
            </w:r>
          </w:p>
        </w:tc>
        <w:tc>
          <w:tcPr>
            <w:tcW w:w="1530" w:type="dxa"/>
          </w:tcPr>
          <w:p w14:paraId="349A4D6A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1987</w:t>
            </w:r>
          </w:p>
        </w:tc>
      </w:tr>
      <w:tr w:rsidR="00DF1D0C" w:rsidRPr="00AA66CD" w14:paraId="269F1B43" w14:textId="77777777" w:rsidTr="00E456F6">
        <w:tc>
          <w:tcPr>
            <w:tcW w:w="7933" w:type="dxa"/>
          </w:tcPr>
          <w:p w14:paraId="61809F60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Survey of Volunteer Workers</w:t>
            </w:r>
          </w:p>
        </w:tc>
        <w:tc>
          <w:tcPr>
            <w:tcW w:w="1530" w:type="dxa"/>
          </w:tcPr>
          <w:p w14:paraId="1E6F15AC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1979-80</w:t>
            </w:r>
          </w:p>
        </w:tc>
      </w:tr>
      <w:tr w:rsidR="00DF1D0C" w:rsidRPr="00AA66CD" w14:paraId="324C3338" w14:textId="77777777" w:rsidTr="00E456F6">
        <w:tc>
          <w:tcPr>
            <w:tcW w:w="7933" w:type="dxa"/>
          </w:tcPr>
          <w:p w14:paraId="40E5A086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Survey of Voters and Non-Voters</w:t>
            </w:r>
          </w:p>
        </w:tc>
        <w:tc>
          <w:tcPr>
            <w:tcW w:w="1530" w:type="dxa"/>
          </w:tcPr>
          <w:p w14:paraId="444BFD96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2002</w:t>
            </w:r>
          </w:p>
        </w:tc>
      </w:tr>
      <w:tr w:rsidR="00DF1D0C" w:rsidRPr="00AA66CD" w14:paraId="2D658AE3" w14:textId="77777777" w:rsidTr="00E456F6">
        <w:tc>
          <w:tcPr>
            <w:tcW w:w="7933" w:type="dxa"/>
          </w:tcPr>
          <w:p w14:paraId="3055A903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>Survey on Smoking in Canada</w:t>
            </w:r>
          </w:p>
        </w:tc>
        <w:tc>
          <w:tcPr>
            <w:tcW w:w="1530" w:type="dxa"/>
          </w:tcPr>
          <w:p w14:paraId="61419E5F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1994-1995</w:t>
            </w:r>
          </w:p>
        </w:tc>
      </w:tr>
      <w:tr w:rsidR="00DF1D0C" w:rsidRPr="00AA66CD" w14:paraId="3851C0B2" w14:textId="77777777" w:rsidTr="00E456F6">
        <w:tc>
          <w:tcPr>
            <w:tcW w:w="7933" w:type="dxa"/>
          </w:tcPr>
          <w:p w14:paraId="2B8E0148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Survey on the Importance of Wildlife/Nature to Canadians </w:t>
            </w:r>
          </w:p>
        </w:tc>
        <w:tc>
          <w:tcPr>
            <w:tcW w:w="1530" w:type="dxa"/>
          </w:tcPr>
          <w:p w14:paraId="01D3E055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1996</w:t>
            </w:r>
          </w:p>
        </w:tc>
      </w:tr>
      <w:tr w:rsidR="00DF1D0C" w:rsidRPr="00AA66CD" w14:paraId="2BB3634C" w14:textId="77777777" w:rsidTr="00E456F6">
        <w:tc>
          <w:tcPr>
            <w:tcW w:w="7933" w:type="dxa"/>
          </w:tcPr>
          <w:p w14:paraId="335A3FC3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lastRenderedPageBreak/>
              <w:t>Tourism Attitude and Motivation Study</w:t>
            </w:r>
          </w:p>
        </w:tc>
        <w:tc>
          <w:tcPr>
            <w:tcW w:w="1530" w:type="dxa"/>
          </w:tcPr>
          <w:p w14:paraId="284CF72E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1983</w:t>
            </w:r>
          </w:p>
        </w:tc>
      </w:tr>
      <w:tr w:rsidR="00DF1D0C" w:rsidRPr="00AA66CD" w14:paraId="5F52B721" w14:textId="77777777" w:rsidTr="00E456F6">
        <w:tc>
          <w:tcPr>
            <w:tcW w:w="7933" w:type="dxa"/>
          </w:tcPr>
          <w:p w14:paraId="1BF52E4F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Travel Activities and Motivation Survey </w:t>
            </w:r>
          </w:p>
        </w:tc>
        <w:tc>
          <w:tcPr>
            <w:tcW w:w="1530" w:type="dxa"/>
          </w:tcPr>
          <w:p w14:paraId="27FE3C0E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2006</w:t>
            </w:r>
          </w:p>
        </w:tc>
      </w:tr>
      <w:tr w:rsidR="00DF1D0C" w:rsidRPr="00AA66CD" w14:paraId="7A4A8924" w14:textId="77777777" w:rsidTr="00E456F6">
        <w:tc>
          <w:tcPr>
            <w:tcW w:w="7933" w:type="dxa"/>
          </w:tcPr>
          <w:p w14:paraId="03486939" w14:textId="77777777" w:rsidR="00DF1D0C" w:rsidRPr="00BA307A" w:rsidRDefault="00DF1D0C" w:rsidP="00E456F6">
            <w:pPr>
              <w:rPr>
                <w:rFonts w:ascii="Times" w:hAnsi="Times"/>
              </w:rPr>
            </w:pPr>
            <w:r w:rsidRPr="00BA307A">
              <w:rPr>
                <w:rFonts w:ascii="Times" w:hAnsi="Times"/>
              </w:rPr>
              <w:t xml:space="preserve">Travel Survey of Residents of Canada </w:t>
            </w:r>
          </w:p>
        </w:tc>
        <w:tc>
          <w:tcPr>
            <w:tcW w:w="1530" w:type="dxa"/>
          </w:tcPr>
          <w:p w14:paraId="0BF96955" w14:textId="77777777" w:rsidR="00DF1D0C" w:rsidRPr="00AA66CD" w:rsidRDefault="00DF1D0C" w:rsidP="00E456F6">
            <w:pPr>
              <w:rPr>
                <w:rFonts w:ascii="Times" w:hAnsi="Times"/>
              </w:rPr>
            </w:pPr>
            <w:r w:rsidRPr="00AA66CD">
              <w:rPr>
                <w:rFonts w:ascii="Times" w:hAnsi="Times"/>
              </w:rPr>
              <w:t>2015</w:t>
            </w:r>
          </w:p>
        </w:tc>
      </w:tr>
    </w:tbl>
    <w:p w14:paraId="187C21CF" w14:textId="77777777" w:rsidR="00DF1D0C" w:rsidRPr="00AA66CD" w:rsidRDefault="00DF1D0C" w:rsidP="00DF1D0C">
      <w:pPr>
        <w:rPr>
          <w:rFonts w:ascii="Times" w:hAnsi="Times"/>
        </w:rPr>
      </w:pPr>
    </w:p>
    <w:p w14:paraId="6D29B094" w14:textId="77777777" w:rsidR="00DF1D0C" w:rsidRDefault="00DF1D0C" w:rsidP="00DF1D0C">
      <w:pPr>
        <w:rPr>
          <w:rFonts w:ascii="Times New Roman" w:eastAsia="Calibri" w:hAnsi="Times New Roman" w:cs="Times New Roman"/>
          <w:b/>
          <w:noProof/>
        </w:rPr>
      </w:pPr>
    </w:p>
    <w:p w14:paraId="5D84A877" w14:textId="77777777" w:rsidR="00F35197" w:rsidRDefault="00F35197"/>
    <w:sectPr w:rsidR="00F35197" w:rsidSect="00E571D3">
      <w:pgSz w:w="15840" w:h="12240" w:orient="landscape"/>
      <w:pgMar w:top="1080" w:right="1080" w:bottom="108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0C"/>
    <w:rsid w:val="002847F0"/>
    <w:rsid w:val="006D6AAA"/>
    <w:rsid w:val="0081622A"/>
    <w:rsid w:val="00BC3310"/>
    <w:rsid w:val="00DF1D0C"/>
    <w:rsid w:val="00F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FE2D"/>
  <w15:chartTrackingRefBased/>
  <w15:docId w15:val="{3B6DFD5C-C075-44D3-A5D4-503EAEEA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D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Godley</dc:creator>
  <cp:keywords/>
  <dc:description/>
  <cp:lastModifiedBy>Jenny Godley</cp:lastModifiedBy>
  <cp:revision>1</cp:revision>
  <dcterms:created xsi:type="dcterms:W3CDTF">2021-09-06T18:15:00Z</dcterms:created>
  <dcterms:modified xsi:type="dcterms:W3CDTF">2021-09-06T18:16:00Z</dcterms:modified>
</cp:coreProperties>
</file>