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99"/>
        <w:tblW w:w="8624" w:type="dxa"/>
        <w:tblLook w:val="04A0" w:firstRow="1" w:lastRow="0" w:firstColumn="1" w:lastColumn="0" w:noHBand="0" w:noVBand="1"/>
      </w:tblPr>
      <w:tblGrid>
        <w:gridCol w:w="2268"/>
        <w:gridCol w:w="1297"/>
        <w:gridCol w:w="2756"/>
        <w:gridCol w:w="2303"/>
      </w:tblGrid>
      <w:tr w:rsidR="00F15DC2" w:rsidRPr="00693A21" w14:paraId="293B6CDA" w14:textId="77777777" w:rsidTr="00107348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12725D" w14:textId="064EDD9D" w:rsidR="00F15DC2" w:rsidRPr="00F15DC2" w:rsidRDefault="00F15DC2" w:rsidP="000A7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15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G+/LVH- subjects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BA0AEF" w14:textId="3C92E638" w:rsidR="00F15DC2" w:rsidRPr="00F15DC2" w:rsidRDefault="00F15DC2" w:rsidP="000A7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Genotype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299AF1" w14:textId="77777777" w:rsidR="00F15DC2" w:rsidRPr="00F15DC2" w:rsidRDefault="00F15DC2" w:rsidP="000A7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15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Base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29FF7F" w14:textId="77777777" w:rsidR="00F15DC2" w:rsidRPr="00F15DC2" w:rsidRDefault="00F15DC2" w:rsidP="000A7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15D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Amino-acid</w:t>
            </w:r>
          </w:p>
        </w:tc>
      </w:tr>
      <w:tr w:rsidR="00FE17ED" w:rsidRPr="00693A21" w14:paraId="43210CB5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86308" w14:textId="0D459526" w:rsidR="00FE17ED" w:rsidRDefault="00D35ECB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BE2A0" w14:textId="6DABCD70" w:rsidR="00FE17ED" w:rsidRDefault="00B7104C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20139" w14:textId="2D5C3EFD" w:rsidR="00FE17ED" w:rsidRPr="00105B76" w:rsidRDefault="00B7104C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c.1624+1G&gt;A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5AD2B" w14:textId="2EC7AE99" w:rsidR="00FE17ED" w:rsidRPr="00105B76" w:rsidRDefault="00B7104C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35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  <w:r w:rsidR="00D35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E17ED" w:rsidRPr="00693A21" w14:paraId="76BC0BC0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3BAAD" w14:textId="1FF97E63" w:rsidR="008A2C97" w:rsidRPr="00D30F6F" w:rsidRDefault="00D35ECB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A2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D4ABF" w14:textId="326449C9" w:rsidR="00FE17ED" w:rsidRPr="00F15DC2" w:rsidRDefault="006C7838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02F66" w14:textId="101F1882" w:rsidR="00FE17ED" w:rsidRPr="00105B76" w:rsidRDefault="005148EF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c.2373dup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73152" w14:textId="0CB146B9" w:rsidR="000767E2" w:rsidRPr="00105B76" w:rsidRDefault="000767E2" w:rsidP="000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p.(Trp792fs)</w:t>
            </w:r>
          </w:p>
        </w:tc>
      </w:tr>
      <w:tr w:rsidR="00FE17ED" w:rsidRPr="00F15DC2" w14:paraId="21B70A1B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BB36C" w14:textId="76424214" w:rsidR="00FE17ED" w:rsidRPr="00D30F6F" w:rsidRDefault="008A2C97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 – 21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EF4A6" w14:textId="6FF5C2D1" w:rsidR="00FE17ED" w:rsidRPr="00F15DC2" w:rsidRDefault="006C7838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</w:t>
            </w:r>
            <w:r w:rsidR="00FE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7CECE" w14:textId="0BC1D17B" w:rsidR="00FE17ED" w:rsidRPr="00105B76" w:rsidRDefault="000767E2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c.2864_2865del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5B9D6" w14:textId="05017CEB" w:rsidR="00FE17ED" w:rsidRPr="00105B76" w:rsidRDefault="000767E2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p.(Pro955fs)</w:t>
            </w:r>
          </w:p>
        </w:tc>
      </w:tr>
      <w:tr w:rsidR="00FE17ED" w:rsidRPr="00F15DC2" w14:paraId="2E461876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B6C9A" w14:textId="3D58EE7D" w:rsidR="00FE17ED" w:rsidRPr="00D30F6F" w:rsidRDefault="00D35ECB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8A2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20BA9" w14:textId="6C9DEE32" w:rsidR="00FE17ED" w:rsidRPr="00F15DC2" w:rsidRDefault="006C7838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578A4" w14:textId="074AD52B" w:rsidR="00FE17ED" w:rsidRPr="00105B76" w:rsidRDefault="00FE17ED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c.442G&gt;A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22304" w14:textId="42688116" w:rsidR="00FE17ED" w:rsidRPr="00105B76" w:rsidRDefault="00FE17ED" w:rsidP="00FE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p.(Gly148Arg)</w:t>
            </w:r>
          </w:p>
        </w:tc>
      </w:tr>
      <w:tr w:rsidR="00D35ECB" w:rsidRPr="00F15DC2" w14:paraId="6E0D6C23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918CA" w14:textId="550088EB" w:rsidR="00D35ECB" w:rsidRPr="00D30F6F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8C41E" w14:textId="505FF9C2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E2382" w14:textId="0CFD6CC8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c.3065G&gt;C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51401" w14:textId="7142FE4F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p.(Arg1022Pro)</w:t>
            </w:r>
          </w:p>
        </w:tc>
      </w:tr>
      <w:tr w:rsidR="00D35ECB" w:rsidRPr="000767E2" w14:paraId="5A61DB04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A6BA3" w14:textId="21465472" w:rsidR="00D35ECB" w:rsidRPr="00D30F6F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8A2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FF581" w14:textId="4CD6BB71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0BAB8" w14:textId="64E1B87D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c.654+1G&gt;A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7E67B" w14:textId="018E74AE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35ECB" w:rsidRPr="000767E2" w14:paraId="157534E1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C1C97" w14:textId="36F828E5" w:rsidR="00D35ECB" w:rsidRPr="00D30F6F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1BB87" w14:textId="25DE1A95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9B61B" w14:textId="54AE83B8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c.688del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C0F57" w14:textId="46000F85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p.(Gln230fs)</w:t>
            </w:r>
          </w:p>
        </w:tc>
      </w:tr>
      <w:tr w:rsidR="00D35ECB" w:rsidRPr="000767E2" w14:paraId="776ED454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A5F06" w14:textId="73738F10" w:rsidR="00D35ECB" w:rsidRPr="00D30F6F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8A2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C475E" w14:textId="276385CA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EDA74" w14:textId="301058EC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c.2827C&gt;T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F9E75" w14:textId="7E301499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p.(Arg943*)</w:t>
            </w:r>
          </w:p>
        </w:tc>
      </w:tr>
      <w:tr w:rsidR="00D35ECB" w:rsidRPr="00F15DC2" w14:paraId="782C60F4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562DA" w14:textId="76737B1B" w:rsidR="00D35ECB" w:rsidRPr="00D30F6F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E27F3" w14:textId="46BFA60F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6C8EE" w14:textId="41525ED2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C11">
              <w:rPr>
                <w:rFonts w:ascii="Times New Roman" w:hAnsi="Times New Roman" w:cs="Times New Roman"/>
                <w:sz w:val="24"/>
                <w:szCs w:val="24"/>
              </w:rPr>
              <w:t>c.2308G&gt;A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726E8" w14:textId="100C822C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C11">
              <w:rPr>
                <w:rFonts w:ascii="Times New Roman" w:hAnsi="Times New Roman" w:cs="Times New Roman"/>
                <w:sz w:val="24"/>
                <w:szCs w:val="24"/>
              </w:rPr>
              <w:t>p.(Asp770Asn)</w:t>
            </w:r>
          </w:p>
        </w:tc>
      </w:tr>
      <w:tr w:rsidR="00D35ECB" w:rsidRPr="00F15DC2" w14:paraId="1590AB82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93A64" w14:textId="41B53793" w:rsidR="00D35ECB" w:rsidRPr="00D35ECB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1CC12" w14:textId="00A7282B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AB78A2" w14:textId="27BCBACF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C11">
              <w:rPr>
                <w:rFonts w:ascii="Times New Roman" w:hAnsi="Times New Roman" w:cs="Times New Roman"/>
                <w:sz w:val="24"/>
                <w:szCs w:val="24"/>
              </w:rPr>
              <w:t>c.2413+1del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FE068" w14:textId="002B8A7A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C11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A30B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1C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30B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5ECB" w:rsidRPr="00F15DC2" w14:paraId="28A0D9C2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FB183" w14:textId="5857EE12" w:rsidR="00D35ECB" w:rsidRPr="00D30F6F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9D4DE" w14:textId="3680FAA0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158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6CB17" w14:textId="0D1BA18C" w:rsidR="00D35ECB" w:rsidRPr="00C06F6C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hAnsi="Times New Roman" w:cs="Times New Roman"/>
                <w:sz w:val="24"/>
                <w:szCs w:val="24"/>
              </w:rPr>
              <w:t>c.2149-2del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A1769" w14:textId="5E45358C" w:rsidR="00D35ECB" w:rsidRPr="00C06F6C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A30B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58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30B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5ECB" w:rsidRPr="00F15DC2" w14:paraId="5EF5EEE3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058D2" w14:textId="691CD9D6" w:rsidR="00D35ECB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C35AD" w14:textId="1B153A50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3E8F7" w14:textId="186AD92B" w:rsidR="00D35ECB" w:rsidRPr="00EA1C11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c.1831G&gt;A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D31A2" w14:textId="561A12BF" w:rsidR="00D35ECB" w:rsidRPr="00EA1C11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p.(Glu611Lys)</w:t>
            </w:r>
          </w:p>
        </w:tc>
      </w:tr>
      <w:tr w:rsidR="00D35ECB" w:rsidRPr="00F15DC2" w14:paraId="6C2D1F2F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AAE30" w14:textId="05A07159" w:rsidR="00D35ECB" w:rsidRDefault="00A30B17" w:rsidP="00A30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92B8C" w14:textId="549EB66F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877F9" w14:textId="67C996B7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hAnsi="Times New Roman" w:cs="Times New Roman"/>
                <w:sz w:val="24"/>
                <w:szCs w:val="24"/>
              </w:rPr>
              <w:t>c.927-2A&gt;G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F4454" w14:textId="414CDC91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30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  <w:r w:rsidR="00A30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35ECB" w:rsidRPr="00F15DC2" w14:paraId="116694B1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70110" w14:textId="4BAD94FC" w:rsidR="00D35ECB" w:rsidRPr="00D35ECB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09D54" w14:textId="581C6FFB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0632E" w14:textId="5600E61F" w:rsidR="00D35ECB" w:rsidRPr="00105B76" w:rsidRDefault="00D35ECB" w:rsidP="00D35EC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hAnsi="Times New Roman" w:cs="Times New Roman"/>
                <w:sz w:val="24"/>
                <w:szCs w:val="24"/>
              </w:rPr>
              <w:t>c.932C&gt;A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899003" w14:textId="7B8914D1" w:rsidR="00D35ECB" w:rsidRPr="00105B76" w:rsidRDefault="00D35ECB" w:rsidP="00D35ECB">
            <w:pPr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hAnsi="Times New Roman" w:cs="Times New Roman"/>
                <w:sz w:val="24"/>
                <w:szCs w:val="24"/>
              </w:rPr>
              <w:t>p.(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Ser311*</w:t>
            </w:r>
            <w:r w:rsidRPr="007158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5ECB" w:rsidRPr="00F15DC2" w14:paraId="506D45B5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2F65C" w14:textId="5D3977CA" w:rsidR="00D35ECB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1F9C5" w14:textId="29D6A31A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7C5F1" w14:textId="2A3BF1DD" w:rsidR="00D35ECB" w:rsidRPr="0071582C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c.3776del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1A46A" w14:textId="58BA87D2" w:rsidR="00D35ECB" w:rsidRPr="0071582C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p.(Gln1259fs)</w:t>
            </w:r>
          </w:p>
        </w:tc>
      </w:tr>
      <w:tr w:rsidR="00D35ECB" w:rsidRPr="00F15DC2" w14:paraId="49B2FC53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3899A" w14:textId="61D4A3A8" w:rsidR="00D35ECB" w:rsidRPr="00D30F6F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8A2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2DD7F" w14:textId="650C9F45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86F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MYH7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2F73E" w14:textId="304709C9" w:rsidR="00D35ECB" w:rsidRPr="0071582C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C11">
              <w:rPr>
                <w:rFonts w:ascii="Times New Roman" w:hAnsi="Times New Roman" w:cs="Times New Roman"/>
                <w:sz w:val="24"/>
                <w:szCs w:val="24"/>
              </w:rPr>
              <w:t>c.1727A&gt;G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3BEFE" w14:textId="304F3731" w:rsidR="00D35ECB" w:rsidRPr="0071582C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C11">
              <w:rPr>
                <w:rFonts w:ascii="Times New Roman" w:hAnsi="Times New Roman" w:cs="Times New Roman"/>
                <w:sz w:val="24"/>
                <w:szCs w:val="24"/>
              </w:rPr>
              <w:t>p.(His576Arg)</w:t>
            </w:r>
          </w:p>
        </w:tc>
      </w:tr>
      <w:tr w:rsidR="00D35ECB" w:rsidRPr="00F15DC2" w14:paraId="06F6E692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EC107" w14:textId="4E31E1C5" w:rsidR="00D35ECB" w:rsidRPr="00D30F6F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03030" w14:textId="6EE8050E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86F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MYH7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2C94F" w14:textId="5616E62B" w:rsidR="00D35ECB" w:rsidRPr="0071582C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c.976G&gt;C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19FA9" w14:textId="4788D1AB" w:rsidR="00D35ECB" w:rsidRPr="0071582C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p.(Ala326Pro)</w:t>
            </w:r>
          </w:p>
        </w:tc>
      </w:tr>
      <w:tr w:rsidR="00D35ECB" w:rsidRPr="00F15DC2" w14:paraId="051ED413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F83027" w14:textId="6AAF2731" w:rsidR="00D35ECB" w:rsidRPr="00D30F6F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5C1C16" w14:textId="0DCE6E37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E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MYH7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0A0D29" w14:textId="4366E31C" w:rsidR="00D35ECB" w:rsidRPr="0071582C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c.4377G&gt;T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A7957E" w14:textId="5D238CAD" w:rsidR="00D35ECB" w:rsidRPr="0071582C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p.(Lys1459Asn)</w:t>
            </w:r>
          </w:p>
        </w:tc>
      </w:tr>
      <w:tr w:rsidR="00D35ECB" w:rsidRPr="00F15DC2" w14:paraId="7DC589B8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796096" w14:textId="5C7F80D4" w:rsidR="00D35ECB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7B463E" w14:textId="7435BFB1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E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MYH7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4273A5" w14:textId="4D07CC5B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c.1816G&gt;A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5B407B" w14:textId="3F379DFE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p.(Val606Met)</w:t>
            </w:r>
          </w:p>
        </w:tc>
      </w:tr>
      <w:tr w:rsidR="00D35ECB" w:rsidRPr="00F15DC2" w14:paraId="70BED77D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35EE8A" w14:textId="1897F7EB" w:rsidR="00D35ECB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B09056" w14:textId="77777777" w:rsid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6F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MYH7</w:t>
            </w:r>
          </w:p>
          <w:p w14:paraId="1B0D0EFC" w14:textId="289E1F24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MIB1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1D7122" w14:textId="77777777" w:rsidR="00D35ECB" w:rsidRPr="0071582C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c.5135G&gt;A</w:t>
            </w:r>
          </w:p>
          <w:p w14:paraId="5F048DC5" w14:textId="658A0303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c.2530_2532delinsC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BFAF8F" w14:textId="7AA265E0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p.(Arg1712Gln) p.(Ser844fs)</w:t>
            </w:r>
          </w:p>
        </w:tc>
      </w:tr>
      <w:tr w:rsidR="00D35ECB" w:rsidRPr="00F15DC2" w14:paraId="7B0FBA46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5DCEBE" w14:textId="732480CE" w:rsidR="00D35ECB" w:rsidRDefault="00A30B1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8A2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52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D1446F" w14:textId="3875C1AB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E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MYL2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3B485D" w14:textId="18938BB9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c.64G&gt;A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54034E" w14:textId="6F64006F" w:rsidR="00D35ECB" w:rsidRPr="00105B76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p.(Glu22Lys)</w:t>
            </w:r>
          </w:p>
        </w:tc>
      </w:tr>
      <w:tr w:rsidR="00D35ECB" w:rsidRPr="00F15DC2" w14:paraId="360DA4A8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24F8CC" w14:textId="19C99AD9" w:rsidR="00D35ECB" w:rsidRDefault="008A2C9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69830C" w14:textId="7293750B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E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MYL2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D55480" w14:textId="1DFE0B1A" w:rsidR="00D35ECB" w:rsidRPr="003D5635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6F6C">
              <w:rPr>
                <w:rFonts w:ascii="Times New Roman" w:hAnsi="Times New Roman" w:cs="Times New Roman"/>
                <w:sz w:val="24"/>
                <w:szCs w:val="24"/>
              </w:rPr>
              <w:t>c.403-1G&gt;C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179721" w14:textId="4CC67B46" w:rsidR="00D35ECB" w:rsidRPr="003D5635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6F6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8A2C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6F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A2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5ECB" w:rsidRPr="00F15DC2" w14:paraId="730862DA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728870" w14:textId="66464189" w:rsidR="00D35ECB" w:rsidRDefault="008A2C9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E90E7F" w14:textId="22275294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86F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MYL2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DE07DD" w14:textId="5997C11F" w:rsidR="00D35ECB" w:rsidRPr="003D5635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hAnsi="Times New Roman" w:cs="Times New Roman"/>
                <w:sz w:val="24"/>
                <w:szCs w:val="24"/>
              </w:rPr>
              <w:t>c.376C&gt;T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E06827" w14:textId="2DD8956F" w:rsidR="00D35ECB" w:rsidRPr="003D5635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hAnsi="Times New Roman" w:cs="Times New Roman"/>
                <w:sz w:val="24"/>
                <w:szCs w:val="24"/>
              </w:rPr>
              <w:t>p.(Gln126*)</w:t>
            </w:r>
          </w:p>
        </w:tc>
      </w:tr>
      <w:tr w:rsidR="00D35ECB" w:rsidRPr="00F15DC2" w14:paraId="2507EEF9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C5385D" w14:textId="304D0248" w:rsidR="00D35ECB" w:rsidRDefault="008A2C9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117F04" w14:textId="77777777" w:rsidR="00D35ECB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061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MYL2</w:t>
            </w:r>
          </w:p>
          <w:p w14:paraId="6010024D" w14:textId="3142B610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CALR3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4F5615" w14:textId="77777777" w:rsidR="00D35ECB" w:rsidRPr="0071582C" w:rsidRDefault="00D35ECB" w:rsidP="00D35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2C">
              <w:rPr>
                <w:rFonts w:ascii="Times New Roman" w:hAnsi="Times New Roman" w:cs="Times New Roman"/>
                <w:sz w:val="24"/>
                <w:szCs w:val="24"/>
              </w:rPr>
              <w:t>c.376C&gt;T</w:t>
            </w:r>
          </w:p>
          <w:p w14:paraId="61353EDA" w14:textId="69A64E66" w:rsidR="00D35ECB" w:rsidRPr="003D5635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hAnsi="Times New Roman" w:cs="Times New Roman"/>
                <w:sz w:val="24"/>
                <w:szCs w:val="24"/>
              </w:rPr>
              <w:t>c.564del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1A990A" w14:textId="77777777" w:rsidR="00D35ECB" w:rsidRPr="0071582C" w:rsidRDefault="00D35ECB" w:rsidP="00D35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82C">
              <w:rPr>
                <w:rFonts w:ascii="Times New Roman" w:hAnsi="Times New Roman" w:cs="Times New Roman"/>
                <w:sz w:val="24"/>
                <w:szCs w:val="24"/>
              </w:rPr>
              <w:t>p.(Gln126*)</w:t>
            </w:r>
          </w:p>
          <w:p w14:paraId="52B92D33" w14:textId="136DE363" w:rsidR="00D35ECB" w:rsidRPr="003D5635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582C">
              <w:rPr>
                <w:rFonts w:ascii="Times New Roman" w:hAnsi="Times New Roman" w:cs="Times New Roman"/>
                <w:sz w:val="24"/>
                <w:szCs w:val="24"/>
              </w:rPr>
              <w:t>p.(Gln189fs)</w:t>
            </w:r>
          </w:p>
        </w:tc>
      </w:tr>
      <w:tr w:rsidR="00D35ECB" w:rsidRPr="00F15DC2" w14:paraId="3D7FB28F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677A15" w14:textId="155D5202" w:rsidR="00D35ECB" w:rsidRDefault="008A2C9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C3573C" w14:textId="48C5E70F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E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ACTN2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F6904F" w14:textId="6B3E0E07" w:rsidR="00D35ECB" w:rsidRPr="003D5635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c.2569G&gt;C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0AF5AD" w14:textId="46AD0BBE" w:rsidR="00D35ECB" w:rsidRPr="003D5635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p.(Asp857His)</w:t>
            </w:r>
          </w:p>
        </w:tc>
      </w:tr>
      <w:tr w:rsidR="00D35ECB" w:rsidRPr="00F15DC2" w14:paraId="4C475F53" w14:textId="77777777" w:rsidTr="0010734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1E114" w14:textId="381FE600" w:rsidR="00D35ECB" w:rsidRDefault="008A2C97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4A0E4" w14:textId="3EDAD6C6" w:rsidR="00D35ECB" w:rsidRPr="00F15DC2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E1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TNNT2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AD48DC" w14:textId="6C6E3B00" w:rsidR="00D35ECB" w:rsidRPr="0071582C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C11">
              <w:rPr>
                <w:rFonts w:ascii="Times New Roman" w:hAnsi="Times New Roman" w:cs="Times New Roman"/>
                <w:sz w:val="24"/>
                <w:szCs w:val="24"/>
              </w:rPr>
              <w:t>c.421del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D0E754" w14:textId="5BDA5D5E" w:rsidR="00D35ECB" w:rsidRPr="0071582C" w:rsidRDefault="00D35ECB" w:rsidP="00D3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C11">
              <w:rPr>
                <w:rFonts w:ascii="Times New Roman" w:hAnsi="Times New Roman" w:cs="Times New Roman"/>
                <w:sz w:val="24"/>
                <w:szCs w:val="24"/>
              </w:rPr>
              <w:t>p.(Arg141Glyfs)</w:t>
            </w:r>
          </w:p>
        </w:tc>
      </w:tr>
      <w:tr w:rsidR="00107348" w:rsidRPr="00F15DC2" w14:paraId="0E1B6A81" w14:textId="77777777" w:rsidTr="00107348">
        <w:trPr>
          <w:trHeight w:val="288"/>
        </w:trPr>
        <w:tc>
          <w:tcPr>
            <w:tcW w:w="862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7D5D58CD" w14:textId="7E80C445" w:rsidR="00107348" w:rsidRDefault="00107348" w:rsidP="0010734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03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+, Genotype-positive;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3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H-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Left ventricular hypertrophy negative.</w:t>
            </w:r>
          </w:p>
          <w:p w14:paraId="033E7501" w14:textId="77777777" w:rsidR="00107348" w:rsidRPr="00EA1C11" w:rsidRDefault="00107348" w:rsidP="0010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D0AF69A" w14:textId="5D4BC572" w:rsidR="00B72B22" w:rsidRDefault="00B72B22">
      <w:pPr>
        <w:rPr>
          <w:rFonts w:ascii="Times New Roman" w:hAnsi="Times New Roman" w:cs="Times New Roman"/>
          <w:b/>
          <w:lang w:val="en-US"/>
        </w:rPr>
      </w:pPr>
    </w:p>
    <w:p w14:paraId="5AA5757E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189958F0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4DF5B3D2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660067D0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389B7F50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406FF75B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227128FD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6A3E3DF6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70DBEE37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404EAABE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24F9111E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02127A6D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19EF68DD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1096A1C9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7DC948AC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2DF5F894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p w14:paraId="504E169D" w14:textId="77777777" w:rsidR="00107348" w:rsidRDefault="00107348">
      <w:pPr>
        <w:rPr>
          <w:rFonts w:ascii="Times New Roman" w:hAnsi="Times New Roman" w:cs="Times New Roman"/>
          <w:b/>
          <w:lang w:val="en-US"/>
        </w:rPr>
      </w:pPr>
    </w:p>
    <w:sectPr w:rsidR="00107348" w:rsidSect="00F15DC2">
      <w:pgSz w:w="11906" w:h="16838"/>
      <w:pgMar w:top="1418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73820" w14:textId="77777777" w:rsidR="000E41CF" w:rsidRDefault="000E41CF" w:rsidP="00260D26">
      <w:pPr>
        <w:spacing w:after="0" w:line="240" w:lineRule="auto"/>
      </w:pPr>
      <w:r>
        <w:separator/>
      </w:r>
    </w:p>
  </w:endnote>
  <w:endnote w:type="continuationSeparator" w:id="0">
    <w:p w14:paraId="1DF2BB5C" w14:textId="77777777" w:rsidR="000E41CF" w:rsidRDefault="000E41CF" w:rsidP="0026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42EC1" w14:textId="77777777" w:rsidR="000E41CF" w:rsidRDefault="000E41CF" w:rsidP="00260D26">
      <w:pPr>
        <w:spacing w:after="0" w:line="240" w:lineRule="auto"/>
      </w:pPr>
      <w:r>
        <w:separator/>
      </w:r>
    </w:p>
  </w:footnote>
  <w:footnote w:type="continuationSeparator" w:id="0">
    <w:p w14:paraId="373B5F31" w14:textId="77777777" w:rsidR="000E41CF" w:rsidRDefault="000E41CF" w:rsidP="00260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21"/>
    <w:rsid w:val="000767E2"/>
    <w:rsid w:val="00081C49"/>
    <w:rsid w:val="000E41CF"/>
    <w:rsid w:val="00100119"/>
    <w:rsid w:val="00105B76"/>
    <w:rsid w:val="00107348"/>
    <w:rsid w:val="00134AB2"/>
    <w:rsid w:val="0015252F"/>
    <w:rsid w:val="00157ACF"/>
    <w:rsid w:val="001603D4"/>
    <w:rsid w:val="001A6CDA"/>
    <w:rsid w:val="0020674F"/>
    <w:rsid w:val="00214FEF"/>
    <w:rsid w:val="00260D26"/>
    <w:rsid w:val="002C3256"/>
    <w:rsid w:val="002C4F1D"/>
    <w:rsid w:val="002D2107"/>
    <w:rsid w:val="002E2B04"/>
    <w:rsid w:val="002F59E9"/>
    <w:rsid w:val="00340CDB"/>
    <w:rsid w:val="003D5635"/>
    <w:rsid w:val="003D786A"/>
    <w:rsid w:val="00462D76"/>
    <w:rsid w:val="00486F66"/>
    <w:rsid w:val="004D5FED"/>
    <w:rsid w:val="004E3656"/>
    <w:rsid w:val="005148EF"/>
    <w:rsid w:val="0056236C"/>
    <w:rsid w:val="00587198"/>
    <w:rsid w:val="005D092D"/>
    <w:rsid w:val="005E3A36"/>
    <w:rsid w:val="005F14B8"/>
    <w:rsid w:val="00624896"/>
    <w:rsid w:val="0064553D"/>
    <w:rsid w:val="00672212"/>
    <w:rsid w:val="00693A21"/>
    <w:rsid w:val="006B044D"/>
    <w:rsid w:val="006C7838"/>
    <w:rsid w:val="006E266F"/>
    <w:rsid w:val="0071292F"/>
    <w:rsid w:val="007141B6"/>
    <w:rsid w:val="0071582C"/>
    <w:rsid w:val="0074011B"/>
    <w:rsid w:val="00761B13"/>
    <w:rsid w:val="0078337F"/>
    <w:rsid w:val="008224FB"/>
    <w:rsid w:val="008A2C97"/>
    <w:rsid w:val="008A79F3"/>
    <w:rsid w:val="008E0BD7"/>
    <w:rsid w:val="008F59C0"/>
    <w:rsid w:val="008F6F07"/>
    <w:rsid w:val="00915070"/>
    <w:rsid w:val="009B3F85"/>
    <w:rsid w:val="009B7172"/>
    <w:rsid w:val="009C28DF"/>
    <w:rsid w:val="00A30B17"/>
    <w:rsid w:val="00A67F7D"/>
    <w:rsid w:val="00A802C4"/>
    <w:rsid w:val="00A83A55"/>
    <w:rsid w:val="00B0199D"/>
    <w:rsid w:val="00B01A9C"/>
    <w:rsid w:val="00B061FD"/>
    <w:rsid w:val="00B7104C"/>
    <w:rsid w:val="00B72B22"/>
    <w:rsid w:val="00BF45A7"/>
    <w:rsid w:val="00C06F6C"/>
    <w:rsid w:val="00C30760"/>
    <w:rsid w:val="00C76193"/>
    <w:rsid w:val="00C9417A"/>
    <w:rsid w:val="00CA1065"/>
    <w:rsid w:val="00CE2BAB"/>
    <w:rsid w:val="00D03D3B"/>
    <w:rsid w:val="00D30F6F"/>
    <w:rsid w:val="00D34EF2"/>
    <w:rsid w:val="00D35ECB"/>
    <w:rsid w:val="00D374D2"/>
    <w:rsid w:val="00D62DB6"/>
    <w:rsid w:val="00D6686B"/>
    <w:rsid w:val="00D71D84"/>
    <w:rsid w:val="00DF5DE2"/>
    <w:rsid w:val="00E26936"/>
    <w:rsid w:val="00E62BE2"/>
    <w:rsid w:val="00E81387"/>
    <w:rsid w:val="00E87547"/>
    <w:rsid w:val="00E90868"/>
    <w:rsid w:val="00EA1C11"/>
    <w:rsid w:val="00EC1B1D"/>
    <w:rsid w:val="00EE0E2A"/>
    <w:rsid w:val="00F15DC2"/>
    <w:rsid w:val="00F53FAB"/>
    <w:rsid w:val="00FA5FBB"/>
    <w:rsid w:val="00FB312B"/>
    <w:rsid w:val="00FD51C1"/>
    <w:rsid w:val="00FE17ED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B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61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26"/>
  </w:style>
  <w:style w:type="paragraph" w:styleId="Footer">
    <w:name w:val="footer"/>
    <w:basedOn w:val="Normal"/>
    <w:link w:val="FooterChar"/>
    <w:uiPriority w:val="99"/>
    <w:unhideWhenUsed/>
    <w:rsid w:val="0026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26"/>
  </w:style>
  <w:style w:type="character" w:customStyle="1" w:styleId="NoSpacingChar">
    <w:name w:val="No Spacing Char"/>
    <w:basedOn w:val="DefaultParagraphFont"/>
    <w:link w:val="NoSpacing"/>
    <w:uiPriority w:val="1"/>
    <w:rsid w:val="00A802C4"/>
  </w:style>
  <w:style w:type="paragraph" w:styleId="BalloonText">
    <w:name w:val="Balloon Text"/>
    <w:basedOn w:val="Normal"/>
    <w:link w:val="BalloonTextChar"/>
    <w:uiPriority w:val="99"/>
    <w:semiHidden/>
    <w:unhideWhenUsed/>
    <w:rsid w:val="00E6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F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61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26"/>
  </w:style>
  <w:style w:type="paragraph" w:styleId="Footer">
    <w:name w:val="footer"/>
    <w:basedOn w:val="Normal"/>
    <w:link w:val="FooterChar"/>
    <w:uiPriority w:val="99"/>
    <w:unhideWhenUsed/>
    <w:rsid w:val="0026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26"/>
  </w:style>
  <w:style w:type="character" w:customStyle="1" w:styleId="NoSpacingChar">
    <w:name w:val="No Spacing Char"/>
    <w:basedOn w:val="DefaultParagraphFont"/>
    <w:link w:val="NoSpacing"/>
    <w:uiPriority w:val="1"/>
    <w:rsid w:val="00A802C4"/>
  </w:style>
  <w:style w:type="paragraph" w:styleId="BalloonText">
    <w:name w:val="Balloon Text"/>
    <w:basedOn w:val="Normal"/>
    <w:link w:val="BalloonTextChar"/>
    <w:uiPriority w:val="99"/>
    <w:semiHidden/>
    <w:unhideWhenUsed/>
    <w:rsid w:val="00E6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J.I. van Waning</dc:creator>
  <cp:lastModifiedBy>PrakashA</cp:lastModifiedBy>
  <cp:revision>3</cp:revision>
  <dcterms:created xsi:type="dcterms:W3CDTF">2021-07-21T13:10:00Z</dcterms:created>
  <dcterms:modified xsi:type="dcterms:W3CDTF">2021-09-11T04:40:00Z</dcterms:modified>
</cp:coreProperties>
</file>