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01F9" w14:textId="77777777" w:rsidR="00C31154" w:rsidRPr="00027706" w:rsidRDefault="00C31154" w:rsidP="005E471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OLE_LINK320"/>
      <w:bookmarkStart w:id="1" w:name="OLE_LINK319"/>
      <w:bookmarkStart w:id="2" w:name="OLE_LINK318"/>
      <w:r w:rsidRPr="00027706">
        <w:rPr>
          <w:rFonts w:ascii="Times New Roman" w:hAnsi="Times New Roman" w:cs="Times New Roman"/>
          <w:b/>
          <w:sz w:val="32"/>
          <w:szCs w:val="32"/>
        </w:rPr>
        <w:t xml:space="preserve">Dose-Effect/Toxicity of </w:t>
      </w:r>
      <w:proofErr w:type="spellStart"/>
      <w:r w:rsidRPr="00027706">
        <w:rPr>
          <w:rFonts w:ascii="Times New Roman" w:hAnsi="Times New Roman" w:cs="Times New Roman"/>
          <w:b/>
          <w:sz w:val="32"/>
          <w:szCs w:val="32"/>
        </w:rPr>
        <w:t>Bupleuri</w:t>
      </w:r>
      <w:proofErr w:type="spellEnd"/>
      <w:r w:rsidRPr="00027706">
        <w:rPr>
          <w:rFonts w:ascii="Times New Roman" w:hAnsi="Times New Roman" w:cs="Times New Roman"/>
          <w:b/>
          <w:sz w:val="32"/>
          <w:szCs w:val="32"/>
        </w:rPr>
        <w:t xml:space="preserve"> Radix on Chronic Unpredictable Mild Stress and Normal Rats based on liver metabolomics </w:t>
      </w:r>
    </w:p>
    <w:p w14:paraId="029B171E" w14:textId="4D706547" w:rsidR="005E471F" w:rsidRPr="00027706" w:rsidRDefault="006600C3" w:rsidP="005E471F">
      <w:pPr>
        <w:spacing w:line="360" w:lineRule="auto"/>
        <w:rPr>
          <w:rFonts w:ascii="Times New Roman" w:eastAsia="SimSun" w:hAnsi="Times New Roman" w:cs="Times New Roman"/>
          <w:bCs/>
          <w:sz w:val="24"/>
          <w:szCs w:val="24"/>
        </w:rPr>
      </w:pPr>
      <w:r w:rsidRPr="00027706">
        <w:rPr>
          <w:rFonts w:ascii="Times New Roman" w:eastAsia="SimSun" w:hAnsi="Times New Roman" w:cs="Times New Roman"/>
          <w:bCs/>
          <w:sz w:val="24"/>
          <w:szCs w:val="24"/>
        </w:rPr>
        <w:t>Peng Wang</w:t>
      </w:r>
      <w:bookmarkStart w:id="3" w:name="OLE_LINK1004"/>
      <w:r w:rsidRPr="00027706">
        <w:rPr>
          <w:rFonts w:ascii="Times New Roman" w:eastAsia="SimSun" w:hAnsi="Times New Roman" w:cs="Times New Roman"/>
          <w:bCs/>
          <w:sz w:val="24"/>
          <w:szCs w:val="24"/>
          <w:vertAlign w:val="superscript"/>
        </w:rPr>
        <w:t xml:space="preserve"> a, c#</w:t>
      </w:r>
      <w:r w:rsidRPr="00027706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bookmarkEnd w:id="3"/>
      <w:r w:rsidR="005E471F" w:rsidRPr="00027706">
        <w:rPr>
          <w:rFonts w:ascii="Times New Roman" w:eastAsia="SimSun" w:hAnsi="Times New Roman" w:cs="Times New Roman"/>
          <w:bCs/>
          <w:sz w:val="24"/>
          <w:szCs w:val="24"/>
        </w:rPr>
        <w:t xml:space="preserve">Xiaoxia </w:t>
      </w:r>
      <w:proofErr w:type="spellStart"/>
      <w:r w:rsidR="005E471F" w:rsidRPr="00027706">
        <w:rPr>
          <w:rFonts w:ascii="Times New Roman" w:eastAsia="SimSun" w:hAnsi="Times New Roman" w:cs="Times New Roman"/>
          <w:bCs/>
          <w:sz w:val="24"/>
          <w:szCs w:val="24"/>
        </w:rPr>
        <w:t>Gao</w:t>
      </w:r>
      <w:r w:rsidR="005E471F" w:rsidRPr="00027706">
        <w:rPr>
          <w:rFonts w:ascii="Times New Roman" w:eastAsia="SimSun" w:hAnsi="Times New Roman" w:cs="Times New Roman"/>
          <w:bCs/>
          <w:sz w:val="24"/>
          <w:szCs w:val="24"/>
          <w:vertAlign w:val="superscript"/>
        </w:rPr>
        <w:t>a</w:t>
      </w:r>
      <w:proofErr w:type="spellEnd"/>
      <w:r w:rsidR="005E471F" w:rsidRPr="00027706">
        <w:rPr>
          <w:rFonts w:ascii="Times New Roman" w:eastAsia="SimSun" w:hAnsi="Times New Roman" w:cs="Times New Roman"/>
          <w:bCs/>
          <w:sz w:val="24"/>
          <w:szCs w:val="24"/>
          <w:vertAlign w:val="superscript"/>
        </w:rPr>
        <w:t>, b, #*</w:t>
      </w:r>
      <w:r w:rsidR="005E471F" w:rsidRPr="00027706">
        <w:rPr>
          <w:rFonts w:ascii="Times New Roman" w:eastAsia="SimSun" w:hAnsi="Times New Roman" w:cs="Times New Roman"/>
          <w:bCs/>
          <w:sz w:val="24"/>
          <w:szCs w:val="24"/>
        </w:rPr>
        <w:t xml:space="preserve">, Meili </w:t>
      </w:r>
      <w:proofErr w:type="spellStart"/>
      <w:r w:rsidR="005E471F" w:rsidRPr="00027706">
        <w:rPr>
          <w:rFonts w:ascii="Times New Roman" w:eastAsia="SimSun" w:hAnsi="Times New Roman" w:cs="Times New Roman"/>
          <w:bCs/>
          <w:sz w:val="24"/>
          <w:szCs w:val="24"/>
        </w:rPr>
        <w:t>Liang</w:t>
      </w:r>
      <w:bookmarkStart w:id="4" w:name="OLE_LINK54"/>
      <w:r w:rsidR="005E471F" w:rsidRPr="00027706">
        <w:rPr>
          <w:rFonts w:ascii="Times New Roman" w:eastAsia="SimSun" w:hAnsi="Times New Roman" w:cs="Times New Roman"/>
          <w:bCs/>
          <w:sz w:val="24"/>
          <w:szCs w:val="24"/>
          <w:vertAlign w:val="superscript"/>
        </w:rPr>
        <w:t>a</w:t>
      </w:r>
      <w:proofErr w:type="spellEnd"/>
      <w:r w:rsidR="005E471F" w:rsidRPr="00027706">
        <w:rPr>
          <w:rFonts w:ascii="Times New Roman" w:eastAsia="SimSun" w:hAnsi="Times New Roman" w:cs="Times New Roman"/>
          <w:bCs/>
          <w:sz w:val="24"/>
          <w:szCs w:val="24"/>
          <w:vertAlign w:val="superscript"/>
        </w:rPr>
        <w:t xml:space="preserve">, </w:t>
      </w:r>
      <w:bookmarkStart w:id="5" w:name="OLE_LINK1003"/>
      <w:bookmarkEnd w:id="4"/>
      <w:r w:rsidR="005E471F" w:rsidRPr="00027706">
        <w:rPr>
          <w:rFonts w:ascii="Times New Roman" w:eastAsia="SimSun" w:hAnsi="Times New Roman" w:cs="Times New Roman"/>
          <w:bCs/>
          <w:sz w:val="24"/>
          <w:szCs w:val="24"/>
          <w:vertAlign w:val="superscript"/>
        </w:rPr>
        <w:t>c</w:t>
      </w:r>
      <w:r w:rsidR="005E471F" w:rsidRPr="00027706">
        <w:rPr>
          <w:rFonts w:ascii="Times New Roman" w:eastAsia="SimSun" w:hAnsi="Times New Roman" w:cs="Times New Roman"/>
          <w:bCs/>
          <w:sz w:val="24"/>
          <w:szCs w:val="24"/>
        </w:rPr>
        <w:t>,</w:t>
      </w:r>
      <w:bookmarkEnd w:id="5"/>
      <w:r w:rsidR="005E471F" w:rsidRPr="00027706">
        <w:rPr>
          <w:rFonts w:ascii="Times New Roman" w:eastAsia="SimSun" w:hAnsi="Times New Roman" w:cs="Times New Roman"/>
          <w:bCs/>
          <w:sz w:val="24"/>
          <w:szCs w:val="24"/>
        </w:rPr>
        <w:t xml:space="preserve"> Yuan </w:t>
      </w:r>
      <w:proofErr w:type="spellStart"/>
      <w:r w:rsidR="005E471F" w:rsidRPr="00027706">
        <w:rPr>
          <w:rFonts w:ascii="Times New Roman" w:eastAsia="SimSun" w:hAnsi="Times New Roman" w:cs="Times New Roman"/>
          <w:bCs/>
          <w:sz w:val="24"/>
          <w:szCs w:val="24"/>
        </w:rPr>
        <w:t>Fang</w:t>
      </w:r>
      <w:r w:rsidR="005E471F" w:rsidRPr="00027706">
        <w:rPr>
          <w:rFonts w:ascii="Times New Roman" w:eastAsia="SimSun" w:hAnsi="Times New Roman" w:cs="Times New Roman"/>
          <w:bCs/>
          <w:sz w:val="24"/>
          <w:szCs w:val="24"/>
          <w:vertAlign w:val="superscript"/>
        </w:rPr>
        <w:t>a</w:t>
      </w:r>
      <w:proofErr w:type="spellEnd"/>
      <w:r w:rsidR="005E471F" w:rsidRPr="00027706">
        <w:rPr>
          <w:rFonts w:ascii="Times New Roman" w:eastAsia="SimSun" w:hAnsi="Times New Roman" w:cs="Times New Roman"/>
          <w:bCs/>
          <w:sz w:val="24"/>
          <w:szCs w:val="24"/>
        </w:rPr>
        <w:t xml:space="preserve">, Jinping </w:t>
      </w:r>
      <w:proofErr w:type="spellStart"/>
      <w:proofErr w:type="gramStart"/>
      <w:r w:rsidR="005E471F" w:rsidRPr="00027706">
        <w:rPr>
          <w:rFonts w:ascii="Times New Roman" w:eastAsia="SimSun" w:hAnsi="Times New Roman" w:cs="Times New Roman"/>
          <w:bCs/>
          <w:sz w:val="24"/>
          <w:szCs w:val="24"/>
        </w:rPr>
        <w:t>Jia</w:t>
      </w:r>
      <w:r w:rsidR="005E471F" w:rsidRPr="00027706">
        <w:rPr>
          <w:rFonts w:ascii="Times New Roman" w:eastAsia="SimSun" w:hAnsi="Times New Roman" w:cs="Times New Roman"/>
          <w:bCs/>
          <w:sz w:val="24"/>
          <w:szCs w:val="24"/>
          <w:vertAlign w:val="superscript"/>
        </w:rPr>
        <w:t>d</w:t>
      </w:r>
      <w:proofErr w:type="spellEnd"/>
      <w:r w:rsidR="005E471F" w:rsidRPr="00027706">
        <w:rPr>
          <w:rFonts w:ascii="Times New Roman" w:eastAsia="SimSun" w:hAnsi="Times New Roman" w:cs="Times New Roman"/>
          <w:bCs/>
          <w:sz w:val="24"/>
          <w:szCs w:val="24"/>
        </w:rPr>
        <w:t xml:space="preserve"> ,</w:t>
      </w:r>
      <w:proofErr w:type="gramEnd"/>
      <w:r w:rsidR="005E471F" w:rsidRPr="00027706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5E471F" w:rsidRPr="00027706">
        <w:rPr>
          <w:rFonts w:ascii="Times New Roman" w:eastAsia="SimSun" w:hAnsi="Times New Roman" w:cs="Times New Roman"/>
          <w:bCs/>
          <w:sz w:val="24"/>
          <w:szCs w:val="24"/>
        </w:rPr>
        <w:t>Junsheng</w:t>
      </w:r>
      <w:proofErr w:type="spellEnd"/>
      <w:r w:rsidR="005E471F" w:rsidRPr="00027706">
        <w:rPr>
          <w:rFonts w:ascii="Times New Roman" w:eastAsia="SimSun" w:hAnsi="Times New Roman" w:cs="Times New Roman"/>
          <w:bCs/>
          <w:sz w:val="24"/>
          <w:szCs w:val="24"/>
        </w:rPr>
        <w:t xml:space="preserve"> Tian</w:t>
      </w:r>
      <w:r w:rsidR="005E471F" w:rsidRPr="00027706">
        <w:rPr>
          <w:rFonts w:ascii="Times New Roman" w:eastAsia="SimSun" w:hAnsi="Times New Roman" w:cs="Times New Roman"/>
          <w:bCs/>
          <w:sz w:val="24"/>
          <w:szCs w:val="24"/>
          <w:vertAlign w:val="superscript"/>
        </w:rPr>
        <w:t>a, b</w:t>
      </w:r>
      <w:r w:rsidR="005E471F" w:rsidRPr="00027706">
        <w:rPr>
          <w:rFonts w:ascii="Times New Roman" w:eastAsia="SimSun" w:hAnsi="Times New Roman" w:cs="Times New Roman"/>
          <w:bCs/>
          <w:sz w:val="24"/>
          <w:szCs w:val="24"/>
        </w:rPr>
        <w:t xml:space="preserve">, Xiang </w:t>
      </w:r>
      <w:proofErr w:type="spellStart"/>
      <w:r w:rsidR="005E471F" w:rsidRPr="00027706">
        <w:rPr>
          <w:rFonts w:ascii="Times New Roman" w:eastAsia="SimSun" w:hAnsi="Times New Roman" w:cs="Times New Roman"/>
          <w:bCs/>
          <w:sz w:val="24"/>
          <w:szCs w:val="24"/>
        </w:rPr>
        <w:t>Zhang</w:t>
      </w:r>
      <w:r w:rsidR="005E471F" w:rsidRPr="00027706">
        <w:rPr>
          <w:rFonts w:ascii="Times New Roman" w:eastAsia="GulliverRM" w:hAnsi="Times New Roman" w:cs="Times New Roman"/>
          <w:kern w:val="0"/>
          <w:sz w:val="24"/>
          <w:szCs w:val="24"/>
          <w:vertAlign w:val="superscript"/>
        </w:rPr>
        <w:t>a</w:t>
      </w:r>
      <w:proofErr w:type="spellEnd"/>
      <w:r w:rsidR="005E471F" w:rsidRPr="00027706">
        <w:rPr>
          <w:rFonts w:ascii="Times New Roman" w:eastAsia="GulliverRM" w:hAnsi="Times New Roman" w:cs="Times New Roman"/>
          <w:kern w:val="0"/>
          <w:sz w:val="24"/>
          <w:szCs w:val="24"/>
          <w:vertAlign w:val="superscript"/>
        </w:rPr>
        <w:t>, e</w:t>
      </w:r>
      <w:r w:rsidR="005E471F" w:rsidRPr="00027706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 w:rsidR="005E471F" w:rsidRPr="00027706">
        <w:rPr>
          <w:rFonts w:ascii="Times New Roman" w:eastAsia="SimSun" w:hAnsi="Times New Roman" w:cs="Times New Roman"/>
          <w:bCs/>
          <w:sz w:val="24"/>
          <w:szCs w:val="24"/>
        </w:rPr>
        <w:t>Xuemei</w:t>
      </w:r>
      <w:proofErr w:type="spellEnd"/>
      <w:r w:rsidR="005E471F" w:rsidRPr="00027706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5E471F" w:rsidRPr="00027706">
        <w:rPr>
          <w:rFonts w:ascii="Times New Roman" w:eastAsia="SimSun" w:hAnsi="Times New Roman" w:cs="Times New Roman"/>
          <w:bCs/>
          <w:sz w:val="24"/>
          <w:szCs w:val="24"/>
        </w:rPr>
        <w:t>Qin</w:t>
      </w:r>
      <w:r w:rsidR="005E471F" w:rsidRPr="00027706">
        <w:rPr>
          <w:rFonts w:ascii="Times New Roman" w:eastAsia="SimSun" w:hAnsi="Times New Roman" w:cs="Times New Roman"/>
          <w:bCs/>
          <w:sz w:val="24"/>
          <w:szCs w:val="24"/>
          <w:vertAlign w:val="superscript"/>
        </w:rPr>
        <w:t>a</w:t>
      </w:r>
      <w:proofErr w:type="spellEnd"/>
      <w:r w:rsidR="005E471F" w:rsidRPr="00027706">
        <w:rPr>
          <w:rFonts w:ascii="Times New Roman" w:eastAsia="SimSun" w:hAnsi="Times New Roman" w:cs="Times New Roman"/>
          <w:bCs/>
          <w:sz w:val="24"/>
          <w:szCs w:val="24"/>
          <w:vertAlign w:val="superscript"/>
        </w:rPr>
        <w:t>, b, *</w:t>
      </w:r>
    </w:p>
    <w:p w14:paraId="12D28DE7" w14:textId="77777777" w:rsidR="005E471F" w:rsidRPr="00027706" w:rsidRDefault="005E471F" w:rsidP="005E471F">
      <w:pPr>
        <w:spacing w:line="360" w:lineRule="auto"/>
        <w:rPr>
          <w:rFonts w:ascii="Times New Roman" w:eastAsia="GulliverRM" w:hAnsi="Times New Roman" w:cs="Times New Roman"/>
          <w:kern w:val="0"/>
          <w:szCs w:val="21"/>
          <w:vertAlign w:val="superscript"/>
        </w:rPr>
      </w:pPr>
      <w:bookmarkStart w:id="6" w:name="OLE_LINK193"/>
      <w:bookmarkStart w:id="7" w:name="OLE_LINK192"/>
    </w:p>
    <w:p w14:paraId="329A8CA5" w14:textId="77777777" w:rsidR="005E471F" w:rsidRPr="00027706" w:rsidRDefault="005E471F" w:rsidP="005E471F">
      <w:pPr>
        <w:spacing w:line="360" w:lineRule="auto"/>
        <w:rPr>
          <w:rFonts w:ascii="Times New Roman" w:eastAsia="SimSun" w:hAnsi="Times New Roman" w:cs="Times New Roman"/>
          <w:kern w:val="0"/>
          <w:szCs w:val="21"/>
        </w:rPr>
      </w:pPr>
      <w:r w:rsidRPr="00027706">
        <w:rPr>
          <w:rFonts w:ascii="Times New Roman" w:eastAsia="GulliverRM" w:hAnsi="Times New Roman" w:cs="Times New Roman"/>
          <w:kern w:val="0"/>
          <w:szCs w:val="21"/>
          <w:vertAlign w:val="superscript"/>
        </w:rPr>
        <w:t>a</w:t>
      </w:r>
      <w:r w:rsidRPr="00027706">
        <w:rPr>
          <w:rFonts w:ascii="Times New Roman" w:eastAsia="GulliverRM" w:hAnsi="Times New Roman" w:cs="Times New Roman"/>
          <w:kern w:val="0"/>
          <w:szCs w:val="21"/>
        </w:rPr>
        <w:t xml:space="preserve"> </w:t>
      </w:r>
      <w:bookmarkStart w:id="8" w:name="OLE_LINK474"/>
      <w:bookmarkStart w:id="9" w:name="OLE_LINK388"/>
      <w:bookmarkStart w:id="10" w:name="OLE_LINK389"/>
      <w:bookmarkStart w:id="11" w:name="OLE_LINK385"/>
      <w:bookmarkStart w:id="12" w:name="OLE_LINK465"/>
      <w:bookmarkStart w:id="13" w:name="OLE_LINK473"/>
      <w:bookmarkStart w:id="14" w:name="OLE_LINK380"/>
      <w:bookmarkStart w:id="15" w:name="OLE_LINK391"/>
      <w:bookmarkStart w:id="16" w:name="OLE_LINK384"/>
      <w:bookmarkStart w:id="17" w:name="OLE_LINK381"/>
      <w:bookmarkStart w:id="18" w:name="OLE_LINK386"/>
      <w:bookmarkStart w:id="19" w:name="OLE_LINK387"/>
      <w:r w:rsidRPr="00027706">
        <w:rPr>
          <w:rFonts w:ascii="Times New Roman" w:eastAsia="SimSun" w:hAnsi="Times New Roman" w:cs="Times New Roman"/>
          <w:kern w:val="0"/>
          <w:szCs w:val="21"/>
        </w:rPr>
        <w:t>Modern Research Center for Traditional Chinese Medicine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027706">
        <w:rPr>
          <w:rFonts w:ascii="Times New Roman" w:eastAsia="SimSun" w:hAnsi="Times New Roman" w:cs="Times New Roman"/>
          <w:kern w:val="0"/>
          <w:szCs w:val="21"/>
        </w:rPr>
        <w:t xml:space="preserve">, </w:t>
      </w:r>
      <w:bookmarkStart w:id="20" w:name="OLE_LINK472"/>
      <w:bookmarkStart w:id="21" w:name="OLE_LINK390"/>
      <w:bookmarkStart w:id="22" w:name="OLE_LINK383"/>
      <w:bookmarkStart w:id="23" w:name="OLE_LINK382"/>
      <w:r w:rsidRPr="00027706">
        <w:rPr>
          <w:rFonts w:ascii="Times New Roman" w:eastAsia="SimSun" w:hAnsi="Times New Roman" w:cs="Times New Roman"/>
          <w:kern w:val="0"/>
          <w:szCs w:val="21"/>
        </w:rPr>
        <w:t>Shanxi University</w:t>
      </w:r>
      <w:bookmarkEnd w:id="20"/>
      <w:bookmarkEnd w:id="21"/>
      <w:bookmarkEnd w:id="22"/>
      <w:bookmarkEnd w:id="23"/>
      <w:r w:rsidRPr="00027706">
        <w:rPr>
          <w:rFonts w:ascii="Times New Roman" w:eastAsia="SimSun" w:hAnsi="Times New Roman" w:cs="Times New Roman"/>
          <w:kern w:val="0"/>
          <w:szCs w:val="21"/>
        </w:rPr>
        <w:t>, Taiyuan 030006, China</w:t>
      </w:r>
    </w:p>
    <w:p w14:paraId="6E12697C" w14:textId="77777777" w:rsidR="005E471F" w:rsidRPr="00027706" w:rsidRDefault="005E471F" w:rsidP="005E471F">
      <w:pPr>
        <w:spacing w:line="360" w:lineRule="auto"/>
        <w:rPr>
          <w:rFonts w:ascii="Times New Roman" w:eastAsia="SimSun" w:hAnsi="Times New Roman" w:cs="Times New Roman"/>
          <w:kern w:val="0"/>
          <w:szCs w:val="21"/>
        </w:rPr>
      </w:pPr>
      <w:r w:rsidRPr="00027706">
        <w:rPr>
          <w:rFonts w:ascii="Times New Roman" w:eastAsia="GulliverRM" w:hAnsi="Times New Roman" w:cs="Times New Roman"/>
          <w:kern w:val="0"/>
          <w:szCs w:val="21"/>
          <w:vertAlign w:val="superscript"/>
        </w:rPr>
        <w:t>b</w:t>
      </w:r>
      <w:r w:rsidRPr="00027706">
        <w:rPr>
          <w:rFonts w:ascii="Times New Roman" w:eastAsia="GulliverRM" w:hAnsi="Times New Roman" w:cs="Times New Roman"/>
          <w:kern w:val="0"/>
          <w:szCs w:val="21"/>
        </w:rPr>
        <w:t xml:space="preserve"> </w:t>
      </w:r>
      <w:r w:rsidRPr="00027706">
        <w:rPr>
          <w:rFonts w:ascii="Times New Roman" w:eastAsia="SimSun" w:hAnsi="Times New Roman" w:cs="Times New Roman"/>
          <w:kern w:val="0"/>
          <w:szCs w:val="21"/>
        </w:rPr>
        <w:t>Key Laboratory of Chemical Biology and Molecular Engineering of Ministry Education of Shanxi University, Taiyuan 030006, China</w:t>
      </w:r>
    </w:p>
    <w:bookmarkEnd w:id="6"/>
    <w:bookmarkEnd w:id="7"/>
    <w:p w14:paraId="5365A831" w14:textId="77777777" w:rsidR="005E471F" w:rsidRPr="00027706" w:rsidRDefault="005E471F" w:rsidP="005E471F">
      <w:pPr>
        <w:spacing w:line="360" w:lineRule="auto"/>
        <w:rPr>
          <w:rFonts w:ascii="Times New Roman" w:eastAsia="SimSun" w:hAnsi="Times New Roman" w:cs="Times New Roman"/>
          <w:szCs w:val="21"/>
        </w:rPr>
      </w:pPr>
      <w:r w:rsidRPr="00027706">
        <w:rPr>
          <w:rFonts w:ascii="Times New Roman" w:eastAsia="GulliverRM" w:hAnsi="Times New Roman" w:cs="Times New Roman"/>
          <w:kern w:val="0"/>
          <w:szCs w:val="21"/>
          <w:vertAlign w:val="superscript"/>
        </w:rPr>
        <w:t>c</w:t>
      </w:r>
      <w:r w:rsidRPr="00027706">
        <w:rPr>
          <w:rFonts w:ascii="Times New Roman" w:eastAsia="GulliverRM" w:hAnsi="Times New Roman" w:cs="Times New Roman"/>
          <w:kern w:val="0"/>
          <w:szCs w:val="21"/>
        </w:rPr>
        <w:t xml:space="preserve"> </w:t>
      </w:r>
      <w:r w:rsidRPr="00027706">
        <w:rPr>
          <w:rFonts w:ascii="Times New Roman" w:eastAsia="SimSun" w:hAnsi="Times New Roman" w:cs="Times New Roman"/>
          <w:kern w:val="0"/>
          <w:szCs w:val="21"/>
        </w:rPr>
        <w:t>College of Chemistry and Chemical Engineering, Shanxi University, Taiyuan 030006, China</w:t>
      </w:r>
    </w:p>
    <w:bookmarkEnd w:id="0"/>
    <w:bookmarkEnd w:id="1"/>
    <w:bookmarkEnd w:id="2"/>
    <w:p w14:paraId="7DF23A3C" w14:textId="77777777" w:rsidR="005E471F" w:rsidRPr="00027706" w:rsidRDefault="005E471F" w:rsidP="005E471F">
      <w:pPr>
        <w:spacing w:line="360" w:lineRule="auto"/>
        <w:rPr>
          <w:rFonts w:ascii="Times New Roman" w:eastAsia="SimSun" w:hAnsi="Times New Roman" w:cs="Times New Roman"/>
          <w:b/>
          <w:szCs w:val="21"/>
        </w:rPr>
      </w:pPr>
      <w:r w:rsidRPr="00027706">
        <w:rPr>
          <w:rFonts w:ascii="Times New Roman" w:eastAsia="SimSun" w:hAnsi="Times New Roman" w:cs="Times New Roman"/>
          <w:bCs/>
          <w:szCs w:val="21"/>
          <w:vertAlign w:val="superscript"/>
        </w:rPr>
        <w:t>d</w:t>
      </w:r>
      <w:r w:rsidRPr="00027706">
        <w:rPr>
          <w:rFonts w:ascii="Times New Roman" w:eastAsia="SimSun" w:hAnsi="Times New Roman" w:cs="Times New Roman"/>
          <w:b/>
          <w:szCs w:val="21"/>
          <w:vertAlign w:val="superscript"/>
        </w:rPr>
        <w:t xml:space="preserve"> </w:t>
      </w:r>
      <w:r w:rsidRPr="00027706">
        <w:rPr>
          <w:rFonts w:ascii="Times New Roman" w:eastAsia="SimSun" w:hAnsi="Times New Roman" w:cs="Times New Roman"/>
          <w:kern w:val="0"/>
          <w:szCs w:val="21"/>
        </w:rPr>
        <w:t>Scientific Instrument Center, Shanxi University, Taiyuan 030006, China</w:t>
      </w:r>
    </w:p>
    <w:p w14:paraId="50B11937" w14:textId="77777777" w:rsidR="005E471F" w:rsidRPr="00027706" w:rsidRDefault="005E471F" w:rsidP="005E471F">
      <w:pPr>
        <w:spacing w:line="360" w:lineRule="auto"/>
        <w:rPr>
          <w:rFonts w:ascii="Times New Roman" w:eastAsia="SimSun" w:hAnsi="Times New Roman" w:cs="Times New Roman"/>
          <w:kern w:val="0"/>
          <w:szCs w:val="21"/>
        </w:rPr>
      </w:pPr>
      <w:r w:rsidRPr="00027706">
        <w:rPr>
          <w:rFonts w:ascii="Times New Roman" w:eastAsia="SimSun" w:hAnsi="Times New Roman" w:cs="Times New Roman"/>
          <w:kern w:val="0"/>
          <w:szCs w:val="21"/>
          <w:vertAlign w:val="superscript"/>
        </w:rPr>
        <w:t>e</w:t>
      </w:r>
      <w:r w:rsidRPr="00027706">
        <w:rPr>
          <w:rFonts w:ascii="Times New Roman" w:eastAsia="SimSun" w:hAnsi="Times New Roman" w:cs="Times New Roman"/>
          <w:kern w:val="0"/>
          <w:szCs w:val="21"/>
        </w:rPr>
        <w:t xml:space="preserve"> University </w:t>
      </w:r>
      <w:proofErr w:type="gramStart"/>
      <w:r w:rsidRPr="00027706">
        <w:rPr>
          <w:rFonts w:ascii="Times New Roman" w:eastAsia="SimSun" w:hAnsi="Times New Roman" w:cs="Times New Roman"/>
          <w:kern w:val="0"/>
          <w:szCs w:val="21"/>
        </w:rPr>
        <w:t>Of</w:t>
      </w:r>
      <w:proofErr w:type="gramEnd"/>
      <w:r w:rsidRPr="00027706">
        <w:rPr>
          <w:rFonts w:ascii="Times New Roman" w:eastAsia="SimSun" w:hAnsi="Times New Roman" w:cs="Times New Roman"/>
          <w:kern w:val="0"/>
          <w:szCs w:val="21"/>
        </w:rPr>
        <w:t xml:space="preserve"> Louisville, Louisville, 40292, USA</w:t>
      </w:r>
    </w:p>
    <w:p w14:paraId="352131EA" w14:textId="77777777" w:rsidR="005E471F" w:rsidRPr="00027706" w:rsidRDefault="005E471F" w:rsidP="005E471F">
      <w:pPr>
        <w:spacing w:line="360" w:lineRule="auto"/>
        <w:rPr>
          <w:rFonts w:ascii="Times New Roman" w:eastAsia="SimSun" w:hAnsi="Times New Roman" w:cs="Times New Roman"/>
          <w:b/>
          <w:kern w:val="0"/>
          <w:szCs w:val="21"/>
        </w:rPr>
      </w:pPr>
      <w:r w:rsidRPr="00027706">
        <w:rPr>
          <w:rFonts w:ascii="Times New Roman" w:eastAsia="SimSun" w:hAnsi="Times New Roman" w:cs="Times New Roman"/>
          <w:b/>
          <w:kern w:val="0"/>
          <w:szCs w:val="21"/>
        </w:rPr>
        <w:t>AUTHOR INFORMATION</w:t>
      </w:r>
    </w:p>
    <w:p w14:paraId="5584BD2A" w14:textId="77777777" w:rsidR="005E471F" w:rsidRPr="00027706" w:rsidRDefault="005E471F" w:rsidP="005E471F">
      <w:pPr>
        <w:spacing w:line="360" w:lineRule="auto"/>
        <w:rPr>
          <w:rFonts w:ascii="Times New Roman" w:eastAsia="SimSun" w:hAnsi="Times New Roman" w:cs="Times New Roman"/>
          <w:b/>
          <w:szCs w:val="21"/>
        </w:rPr>
      </w:pPr>
      <w:r w:rsidRPr="00027706">
        <w:rPr>
          <w:rFonts w:ascii="Times New Roman" w:eastAsia="SimSun" w:hAnsi="Times New Roman" w:cs="Times New Roman"/>
          <w:b/>
          <w:szCs w:val="21"/>
        </w:rPr>
        <w:t>First Author</w:t>
      </w:r>
    </w:p>
    <w:p w14:paraId="6059E852" w14:textId="4A996F21" w:rsidR="005E471F" w:rsidRPr="00027706" w:rsidRDefault="006600C3" w:rsidP="005E471F">
      <w:pPr>
        <w:spacing w:line="360" w:lineRule="auto"/>
        <w:rPr>
          <w:rFonts w:ascii="Times New Roman" w:eastAsia="SimSun" w:hAnsi="Times New Roman" w:cs="Times New Roman"/>
          <w:szCs w:val="21"/>
        </w:rPr>
      </w:pPr>
      <w:r w:rsidRPr="00027706">
        <w:rPr>
          <w:rFonts w:ascii="Times New Roman" w:eastAsia="SimSun" w:hAnsi="Times New Roman" w:cs="Times New Roman"/>
          <w:szCs w:val="21"/>
          <w:vertAlign w:val="superscript"/>
        </w:rPr>
        <w:t>#</w:t>
      </w:r>
      <w:r w:rsidRPr="00027706">
        <w:rPr>
          <w:rFonts w:ascii="Times New Roman" w:eastAsia="SimSun" w:hAnsi="Times New Roman" w:cs="Times New Roman"/>
          <w:szCs w:val="21"/>
        </w:rPr>
        <w:t>Peng Wang</w:t>
      </w:r>
      <w:r w:rsidR="005E471F" w:rsidRPr="00027706">
        <w:rPr>
          <w:rFonts w:ascii="Times New Roman" w:eastAsia="SimSun" w:hAnsi="Times New Roman" w:cs="Times New Roman"/>
          <w:szCs w:val="21"/>
        </w:rPr>
        <w:t xml:space="preserve"> </w:t>
      </w:r>
      <w:r w:rsidRPr="00027706">
        <w:rPr>
          <w:rFonts w:ascii="Times New Roman" w:eastAsia="SimSun" w:hAnsi="Times New Roman" w:cs="Times New Roman"/>
          <w:szCs w:val="21"/>
        </w:rPr>
        <w:t xml:space="preserve">and </w:t>
      </w:r>
      <w:r w:rsidR="005E471F" w:rsidRPr="00027706">
        <w:rPr>
          <w:rFonts w:ascii="Times New Roman" w:eastAsia="SimSun" w:hAnsi="Times New Roman" w:cs="Times New Roman"/>
          <w:szCs w:val="21"/>
        </w:rPr>
        <w:t>Xiaoxia Gao contributed equally.</w:t>
      </w:r>
    </w:p>
    <w:p w14:paraId="7432797D" w14:textId="77777777" w:rsidR="005E471F" w:rsidRPr="00027706" w:rsidRDefault="005E471F" w:rsidP="005E471F">
      <w:pPr>
        <w:spacing w:line="360" w:lineRule="auto"/>
        <w:rPr>
          <w:rFonts w:ascii="Times New Roman" w:eastAsia="SimSun" w:hAnsi="Times New Roman" w:cs="Times New Roman"/>
          <w:b/>
          <w:szCs w:val="21"/>
        </w:rPr>
      </w:pPr>
      <w:r w:rsidRPr="00027706">
        <w:rPr>
          <w:rFonts w:ascii="Times New Roman" w:eastAsia="SimSun" w:hAnsi="Times New Roman" w:cs="Times New Roman"/>
          <w:b/>
          <w:szCs w:val="21"/>
        </w:rPr>
        <w:t>Corresponding Author</w:t>
      </w:r>
    </w:p>
    <w:p w14:paraId="4F6B993C" w14:textId="77777777" w:rsidR="005E471F" w:rsidRPr="00027706" w:rsidRDefault="005E471F" w:rsidP="005E471F">
      <w:pPr>
        <w:spacing w:line="360" w:lineRule="auto"/>
        <w:rPr>
          <w:rFonts w:ascii="Times New Roman" w:eastAsia="SimSun" w:hAnsi="Times New Roman" w:cs="Times New Roman"/>
          <w:szCs w:val="21"/>
        </w:rPr>
      </w:pPr>
      <w:r w:rsidRPr="00027706">
        <w:rPr>
          <w:rFonts w:ascii="Times New Roman" w:eastAsia="SimSun" w:hAnsi="Times New Roman" w:cs="Times New Roman"/>
          <w:szCs w:val="21"/>
          <w:vertAlign w:val="superscript"/>
        </w:rPr>
        <w:t xml:space="preserve">* </w:t>
      </w:r>
      <w:r w:rsidRPr="00027706">
        <w:rPr>
          <w:rFonts w:ascii="Times New Roman" w:eastAsia="SimSun" w:hAnsi="Times New Roman" w:cs="Times New Roman"/>
          <w:szCs w:val="21"/>
        </w:rPr>
        <w:t xml:space="preserve">Xiaoxia Gao, Phone: 86-351-7019297, Fax: 86-351-7011202, </w:t>
      </w:r>
      <w:bookmarkStart w:id="24" w:name="OLE_LINK352"/>
      <w:r w:rsidRPr="00027706">
        <w:rPr>
          <w:rFonts w:ascii="Times New Roman" w:eastAsia="SimSun" w:hAnsi="Times New Roman" w:cs="Times New Roman"/>
          <w:szCs w:val="21"/>
        </w:rPr>
        <w:t xml:space="preserve">E-mail: </w:t>
      </w:r>
      <w:hyperlink r:id="rId10" w:history="1">
        <w:bookmarkStart w:id="25" w:name="OLE_LINK330"/>
        <w:bookmarkStart w:id="26" w:name="OLE_LINK365"/>
        <w:bookmarkStart w:id="27" w:name="OLE_LINK366"/>
        <w:bookmarkStart w:id="28" w:name="OLE_LINK367"/>
        <w:bookmarkStart w:id="29" w:name="OLE_LINK371"/>
        <w:bookmarkStart w:id="30" w:name="OLE_LINK370"/>
        <w:bookmarkStart w:id="31" w:name="OLE_LINK364"/>
        <w:bookmarkStart w:id="32" w:name="OLE_LINK369"/>
        <w:r w:rsidRPr="00027706">
          <w:rPr>
            <w:rFonts w:ascii="Times New Roman" w:eastAsia="SimSun" w:hAnsi="Times New Roman" w:cs="Times New Roman"/>
            <w:szCs w:val="21"/>
            <w:u w:val="single"/>
          </w:rPr>
          <w:t>gaoxiaoxia@sxu.edu.cn</w:t>
        </w:r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  <w:r w:rsidRPr="00027706">
          <w:rPr>
            <w:rFonts w:ascii="Times New Roman" w:eastAsia="SimSun" w:hAnsi="Times New Roman" w:cs="Times New Roman"/>
            <w:szCs w:val="21"/>
            <w:u w:val="single"/>
          </w:rPr>
          <w:t>;</w:t>
        </w:r>
      </w:hyperlink>
      <w:bookmarkEnd w:id="24"/>
      <w:r w:rsidRPr="00027706">
        <w:rPr>
          <w:rFonts w:ascii="Times New Roman" w:eastAsia="SimSun" w:hAnsi="Times New Roman" w:cs="Times New Roman"/>
          <w:szCs w:val="21"/>
        </w:rPr>
        <w:t xml:space="preserve"> </w:t>
      </w:r>
    </w:p>
    <w:p w14:paraId="6DE27121" w14:textId="77777777" w:rsidR="009D41E8" w:rsidRPr="00027706" w:rsidRDefault="005E471F" w:rsidP="005E47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7706">
        <w:rPr>
          <w:rFonts w:ascii="Times New Roman" w:eastAsia="SimSun" w:hAnsi="Times New Roman" w:cs="Times New Roman"/>
          <w:szCs w:val="21"/>
          <w:vertAlign w:val="superscript"/>
        </w:rPr>
        <w:t xml:space="preserve">* </w:t>
      </w:r>
      <w:proofErr w:type="spellStart"/>
      <w:r w:rsidRPr="00027706">
        <w:rPr>
          <w:rFonts w:ascii="Times New Roman" w:eastAsia="SimSun" w:hAnsi="Times New Roman" w:cs="Times New Roman"/>
          <w:szCs w:val="21"/>
        </w:rPr>
        <w:t>Xuemei</w:t>
      </w:r>
      <w:proofErr w:type="spellEnd"/>
      <w:r w:rsidRPr="00027706">
        <w:rPr>
          <w:rFonts w:ascii="Times New Roman" w:eastAsia="SimSun" w:hAnsi="Times New Roman" w:cs="Times New Roman"/>
          <w:szCs w:val="21"/>
        </w:rPr>
        <w:t xml:space="preserve"> Qin, Phone: 86-351-7011501, Fax: 86-351-7011202, E-mail: </w:t>
      </w:r>
      <w:hyperlink r:id="rId11" w:history="1">
        <w:bookmarkStart w:id="33" w:name="OLE_LINK355"/>
        <w:bookmarkStart w:id="34" w:name="OLE_LINK368"/>
        <w:bookmarkStart w:id="35" w:name="OLE_LINK376"/>
        <w:bookmarkStart w:id="36" w:name="OLE_LINK471"/>
        <w:bookmarkStart w:id="37" w:name="OLE_LINK392"/>
        <w:bookmarkStart w:id="38" w:name="OLE_LINK379"/>
        <w:bookmarkStart w:id="39" w:name="OLE_LINK354"/>
        <w:bookmarkStart w:id="40" w:name="OLE_LINK394"/>
        <w:bookmarkStart w:id="41" w:name="OLE_LINK395"/>
        <w:bookmarkStart w:id="42" w:name="OLE_LINK358"/>
        <w:bookmarkStart w:id="43" w:name="OLE_LINK374"/>
        <w:bookmarkStart w:id="44" w:name="OLE_LINK393"/>
        <w:bookmarkStart w:id="45" w:name="OLE_LINK375"/>
        <w:bookmarkStart w:id="46" w:name="OLE_LINK377"/>
        <w:bookmarkStart w:id="47" w:name="OLE_LINK359"/>
        <w:r w:rsidRPr="00027706">
          <w:rPr>
            <w:rFonts w:ascii="Times New Roman" w:eastAsia="SimSun" w:hAnsi="Times New Roman" w:cs="Times New Roman"/>
            <w:szCs w:val="21"/>
            <w:u w:val="single"/>
          </w:rPr>
          <w:t>qinxm@sxu.edu.cn</w:t>
        </w:r>
        <w:bookmarkEnd w:id="33"/>
        <w:bookmarkEnd w:id="34"/>
        <w:bookmarkEnd w:id="35"/>
        <w:bookmarkEnd w:id="36"/>
        <w:bookmarkEnd w:id="37"/>
        <w:bookmarkEnd w:id="38"/>
        <w:bookmarkEnd w:id="39"/>
        <w:bookmarkEnd w:id="40"/>
        <w:bookmarkEnd w:id="41"/>
        <w:bookmarkEnd w:id="42"/>
        <w:bookmarkEnd w:id="43"/>
        <w:bookmarkEnd w:id="44"/>
        <w:bookmarkEnd w:id="45"/>
        <w:bookmarkEnd w:id="46"/>
        <w:bookmarkEnd w:id="47"/>
        <w:r w:rsidRPr="00027706">
          <w:rPr>
            <w:rFonts w:ascii="Times New Roman" w:eastAsia="SimSun" w:hAnsi="Times New Roman" w:cs="Times New Roman"/>
            <w:szCs w:val="21"/>
            <w:u w:val="single"/>
          </w:rPr>
          <w:t>;</w:t>
        </w:r>
      </w:hyperlink>
    </w:p>
    <w:p w14:paraId="231AF321" w14:textId="77777777" w:rsidR="009D41E8" w:rsidRPr="00027706" w:rsidRDefault="00A60341">
      <w:pPr>
        <w:pStyle w:val="10"/>
        <w:spacing w:line="360" w:lineRule="auto"/>
        <w:rPr>
          <w:rFonts w:ascii="Times New Roman" w:hAnsi="Times New Roman" w:cs="Times New Roman"/>
          <w:b/>
          <w:bCs/>
          <w:szCs w:val="21"/>
        </w:rPr>
      </w:pPr>
      <w:r w:rsidRPr="00027706">
        <w:rPr>
          <w:rFonts w:ascii="Times New Roman" w:hAnsi="Times New Roman" w:cs="Times New Roman"/>
          <w:b/>
          <w:bCs/>
          <w:szCs w:val="21"/>
        </w:rPr>
        <w:t>Author Contributions</w:t>
      </w:r>
    </w:p>
    <w:p w14:paraId="5BEE0171" w14:textId="741DA512" w:rsidR="009D41E8" w:rsidRPr="00027706" w:rsidRDefault="00A60341">
      <w:pPr>
        <w:pStyle w:val="10"/>
        <w:spacing w:line="360" w:lineRule="auto"/>
        <w:rPr>
          <w:rFonts w:ascii="Times New Roman" w:hAnsi="Times New Roman" w:cs="Times New Roman"/>
          <w:bCs/>
          <w:szCs w:val="21"/>
        </w:rPr>
      </w:pPr>
      <w:r w:rsidRPr="00027706">
        <w:rPr>
          <w:rFonts w:ascii="Cambria Math" w:hAnsi="Cambria Math" w:cs="Times New Roman" w:hint="eastAsia"/>
          <w:bCs/>
          <w:sz w:val="24"/>
          <w:szCs w:val="24"/>
          <w:vertAlign w:val="superscript"/>
        </w:rPr>
        <w:t>△</w:t>
      </w:r>
      <w:r w:rsidRPr="00027706">
        <w:rPr>
          <w:rFonts w:ascii="Times New Roman" w:hAnsi="Times New Roman" w:cs="Times New Roman"/>
          <w:bCs/>
          <w:szCs w:val="21"/>
        </w:rPr>
        <w:t>These authors contributed equally to this work</w:t>
      </w:r>
      <w:bookmarkStart w:id="48" w:name="OLE_LINK417"/>
      <w:bookmarkStart w:id="49" w:name="OLE_LINK419"/>
      <w:bookmarkStart w:id="50" w:name="OLE_LINK420"/>
      <w:bookmarkStart w:id="51" w:name="OLE_LINK421"/>
      <w:bookmarkStart w:id="52" w:name="OLE_LINK418"/>
      <w:r w:rsidR="00806F80" w:rsidRPr="00027706">
        <w:rPr>
          <w:rFonts w:ascii="Times New Roman" w:hAnsi="Times New Roman" w:cs="Times New Roman"/>
          <w:bCs/>
          <w:szCs w:val="21"/>
        </w:rPr>
        <w:t xml:space="preserve"> P.W.</w:t>
      </w:r>
      <w:bookmarkStart w:id="53" w:name="OLE_LINK476"/>
      <w:bookmarkStart w:id="54" w:name="OLE_LINK475"/>
      <w:bookmarkStart w:id="55" w:name="OLE_LINK477"/>
      <w:r w:rsidRPr="00027706">
        <w:rPr>
          <w:rFonts w:ascii="Times New Roman" w:hAnsi="Times New Roman" w:cs="Times New Roman" w:hint="eastAsia"/>
          <w:bCs/>
          <w:szCs w:val="21"/>
        </w:rPr>
        <w:t>,</w:t>
      </w:r>
      <w:r w:rsidR="00806F80" w:rsidRPr="00027706">
        <w:rPr>
          <w:rFonts w:ascii="Times New Roman" w:hAnsi="Times New Roman" w:cs="Times New Roman" w:hint="eastAsia"/>
          <w:bCs/>
          <w:szCs w:val="21"/>
        </w:rPr>
        <w:t xml:space="preserve"> X.X.G.</w:t>
      </w:r>
      <w:r w:rsidR="00806F80" w:rsidRPr="00027706">
        <w:rPr>
          <w:rFonts w:ascii="Times New Roman" w:hAnsi="Times New Roman" w:cs="Times New Roman"/>
          <w:bCs/>
          <w:szCs w:val="21"/>
        </w:rPr>
        <w:t>,</w:t>
      </w:r>
      <w:r w:rsidR="005E471F" w:rsidRPr="00027706">
        <w:rPr>
          <w:rFonts w:ascii="Times New Roman" w:hAnsi="Times New Roman" w:cs="Times New Roman"/>
          <w:bCs/>
          <w:szCs w:val="21"/>
        </w:rPr>
        <w:t xml:space="preserve"> </w:t>
      </w:r>
      <w:r w:rsidRPr="00027706">
        <w:rPr>
          <w:rFonts w:ascii="Times New Roman" w:hAnsi="Times New Roman" w:cs="Times New Roman" w:hint="eastAsia"/>
          <w:bCs/>
          <w:szCs w:val="21"/>
        </w:rPr>
        <w:t xml:space="preserve">M.L.L., Y.F., </w:t>
      </w:r>
      <w:r w:rsidRPr="00027706">
        <w:rPr>
          <w:rFonts w:ascii="Times New Roman" w:hAnsi="Times New Roman" w:cs="Times New Roman"/>
          <w:bCs/>
          <w:szCs w:val="21"/>
        </w:rPr>
        <w:t>conceived and designed the experiments</w:t>
      </w:r>
      <w:r w:rsidRPr="00027706">
        <w:rPr>
          <w:rFonts w:ascii="Times New Roman" w:hAnsi="Times New Roman" w:cs="Times New Roman" w:hint="eastAsia"/>
          <w:bCs/>
          <w:szCs w:val="21"/>
        </w:rPr>
        <w:t xml:space="preserve">; </w:t>
      </w:r>
      <w:r w:rsidR="005E471F" w:rsidRPr="00027706">
        <w:rPr>
          <w:rFonts w:ascii="Times New Roman" w:hAnsi="Times New Roman" w:cs="Times New Roman"/>
          <w:bCs/>
          <w:szCs w:val="21"/>
        </w:rPr>
        <w:t>P.W.</w:t>
      </w:r>
      <w:r w:rsidRPr="00027706">
        <w:rPr>
          <w:rFonts w:ascii="Times New Roman" w:hAnsi="Times New Roman" w:cs="Times New Roman" w:hint="eastAsia"/>
          <w:bCs/>
          <w:szCs w:val="21"/>
        </w:rPr>
        <w:t xml:space="preserve"> and X.X.G </w:t>
      </w:r>
      <w:r w:rsidRPr="00027706">
        <w:rPr>
          <w:rFonts w:ascii="Times New Roman" w:hAnsi="Times New Roman" w:cs="Times New Roman"/>
          <w:bCs/>
          <w:szCs w:val="21"/>
        </w:rPr>
        <w:t>wrote the paper</w:t>
      </w:r>
      <w:r w:rsidRPr="00027706">
        <w:rPr>
          <w:rFonts w:ascii="Times New Roman" w:hAnsi="Times New Roman" w:cs="Times New Roman" w:hint="eastAsia"/>
          <w:bCs/>
          <w:szCs w:val="21"/>
        </w:rPr>
        <w:t>;</w:t>
      </w:r>
      <w:r w:rsidR="00456B18" w:rsidRPr="00027706">
        <w:rPr>
          <w:rFonts w:ascii="Times New Roman" w:hAnsi="Times New Roman" w:cs="Times New Roman"/>
          <w:bCs/>
          <w:szCs w:val="21"/>
        </w:rPr>
        <w:t xml:space="preserve"> </w:t>
      </w:r>
      <w:r w:rsidRPr="00027706">
        <w:rPr>
          <w:rFonts w:ascii="Times New Roman" w:hAnsi="Times New Roman" w:cs="Times New Roman" w:hint="eastAsia"/>
          <w:bCs/>
          <w:szCs w:val="21"/>
        </w:rPr>
        <w:t xml:space="preserve">M.L.L., Y.F., </w:t>
      </w:r>
      <w:r w:rsidR="00456B18" w:rsidRPr="00027706">
        <w:rPr>
          <w:rFonts w:ascii="Times New Roman" w:hAnsi="Times New Roman" w:cs="Times New Roman"/>
          <w:bCs/>
          <w:szCs w:val="21"/>
        </w:rPr>
        <w:t>J.P</w:t>
      </w:r>
      <w:r w:rsidRPr="00027706">
        <w:rPr>
          <w:rFonts w:ascii="Times New Roman" w:hAnsi="Times New Roman" w:cs="Times New Roman" w:hint="eastAsia"/>
          <w:bCs/>
          <w:szCs w:val="21"/>
        </w:rPr>
        <w:t>.</w:t>
      </w:r>
      <w:r w:rsidR="00456B18" w:rsidRPr="00027706">
        <w:rPr>
          <w:rFonts w:ascii="Times New Roman" w:hAnsi="Times New Roman" w:cs="Times New Roman"/>
          <w:bCs/>
          <w:szCs w:val="21"/>
        </w:rPr>
        <w:t>J</w:t>
      </w:r>
      <w:r w:rsidRPr="00027706">
        <w:rPr>
          <w:rFonts w:ascii="Times New Roman" w:hAnsi="Times New Roman" w:cs="Times New Roman" w:hint="eastAsia"/>
          <w:bCs/>
          <w:szCs w:val="21"/>
        </w:rPr>
        <w:t xml:space="preserve"> </w:t>
      </w:r>
      <w:r w:rsidRPr="00027706">
        <w:rPr>
          <w:rFonts w:ascii="Times New Roman" w:hAnsi="Times New Roman" w:cs="Times New Roman"/>
          <w:bCs/>
          <w:szCs w:val="21"/>
        </w:rPr>
        <w:t>performed the experiments</w:t>
      </w:r>
      <w:r w:rsidRPr="00027706">
        <w:rPr>
          <w:rFonts w:ascii="Times New Roman" w:hAnsi="Times New Roman" w:cs="Times New Roman" w:hint="eastAsia"/>
          <w:bCs/>
          <w:szCs w:val="21"/>
        </w:rPr>
        <w:t xml:space="preserve">; </w:t>
      </w:r>
      <w:r w:rsidR="00456B18" w:rsidRPr="00027706">
        <w:rPr>
          <w:rFonts w:ascii="Times New Roman" w:hAnsi="Times New Roman" w:cs="Times New Roman"/>
          <w:bCs/>
          <w:szCs w:val="21"/>
        </w:rPr>
        <w:t xml:space="preserve">P.W., </w:t>
      </w:r>
      <w:r w:rsidRPr="00027706">
        <w:rPr>
          <w:rFonts w:ascii="Times New Roman" w:hAnsi="Times New Roman" w:cs="Times New Roman" w:hint="eastAsia"/>
          <w:bCs/>
          <w:szCs w:val="21"/>
        </w:rPr>
        <w:t xml:space="preserve">M.L.L., Y.F. </w:t>
      </w:r>
      <w:r w:rsidRPr="00027706">
        <w:rPr>
          <w:rFonts w:ascii="Times New Roman" w:hAnsi="Times New Roman" w:cs="Times New Roman"/>
          <w:bCs/>
          <w:szCs w:val="21"/>
        </w:rPr>
        <w:t>analyzed the data</w:t>
      </w:r>
      <w:r w:rsidRPr="00027706">
        <w:rPr>
          <w:rFonts w:ascii="Times New Roman" w:hAnsi="Times New Roman" w:cs="Times New Roman" w:hint="eastAsia"/>
          <w:bCs/>
          <w:szCs w:val="21"/>
        </w:rPr>
        <w:t xml:space="preserve">; J.S.T., </w:t>
      </w:r>
      <w:r w:rsidR="00456B18" w:rsidRPr="00027706">
        <w:rPr>
          <w:rFonts w:ascii="Times New Roman" w:hAnsi="Times New Roman" w:cs="Times New Roman"/>
          <w:bCs/>
          <w:szCs w:val="21"/>
        </w:rPr>
        <w:t xml:space="preserve">Z.Y.L., </w:t>
      </w:r>
      <w:r w:rsidRPr="00027706">
        <w:rPr>
          <w:rFonts w:ascii="Times New Roman" w:hAnsi="Times New Roman" w:cs="Times New Roman" w:hint="eastAsia"/>
          <w:bCs/>
          <w:szCs w:val="21"/>
        </w:rPr>
        <w:t xml:space="preserve">X.M.Q. </w:t>
      </w:r>
      <w:r w:rsidRPr="00027706">
        <w:rPr>
          <w:rFonts w:ascii="Times New Roman" w:hAnsi="Times New Roman" w:cs="Times New Roman"/>
          <w:bCs/>
          <w:szCs w:val="21"/>
        </w:rPr>
        <w:t>design of the study and writing the protocol</w:t>
      </w:r>
      <w:r w:rsidRPr="00027706">
        <w:rPr>
          <w:rFonts w:ascii="Times New Roman" w:hAnsi="Times New Roman" w:cs="Times New Roman" w:hint="eastAsia"/>
          <w:bCs/>
          <w:szCs w:val="21"/>
        </w:rPr>
        <w:t>; X.Z. helpful</w:t>
      </w:r>
      <w:r w:rsidRPr="00027706">
        <w:rPr>
          <w:rFonts w:ascii="Times New Roman" w:hAnsi="Times New Roman" w:cs="Times New Roman"/>
          <w:bCs/>
          <w:szCs w:val="21"/>
        </w:rPr>
        <w:t xml:space="preserve"> revision on the t</w:t>
      </w:r>
      <w:r w:rsidRPr="00027706">
        <w:rPr>
          <w:rFonts w:ascii="Times New Roman" w:hAnsi="Times New Roman" w:cs="Times New Roman" w:hint="eastAsia"/>
          <w:bCs/>
          <w:szCs w:val="21"/>
        </w:rPr>
        <w:t>ext</w:t>
      </w:r>
      <w:r w:rsidRPr="00027706">
        <w:rPr>
          <w:rFonts w:ascii="Times New Roman" w:hAnsi="Times New Roman" w:cs="Times New Roman"/>
          <w:bCs/>
          <w:szCs w:val="21"/>
        </w:rPr>
        <w:t xml:space="preserve"> and gramma</w:t>
      </w:r>
      <w:r w:rsidRPr="00027706">
        <w:rPr>
          <w:rFonts w:ascii="Times New Roman" w:hAnsi="Times New Roman" w:cs="Times New Roman" w:hint="eastAsia"/>
          <w:bCs/>
          <w:szCs w:val="21"/>
        </w:rPr>
        <w:t>r</w:t>
      </w:r>
      <w:r w:rsidRPr="00027706">
        <w:rPr>
          <w:rFonts w:ascii="Times New Roman" w:hAnsi="Times New Roman" w:cs="Times New Roman"/>
          <w:bCs/>
          <w:szCs w:val="21"/>
        </w:rPr>
        <w:t>.</w:t>
      </w:r>
      <w:r w:rsidRPr="00027706">
        <w:rPr>
          <w:rFonts w:ascii="Times New Roman" w:hAnsi="Times New Roman" w:cs="Times New Roman" w:hint="eastAsia"/>
          <w:bCs/>
          <w:szCs w:val="21"/>
        </w:rPr>
        <w:t xml:space="preserve"> </w:t>
      </w:r>
      <w:r w:rsidRPr="00027706">
        <w:rPr>
          <w:rFonts w:ascii="Times New Roman" w:hAnsi="Times New Roman" w:cs="Times New Roman"/>
          <w:bCs/>
          <w:szCs w:val="21"/>
        </w:rPr>
        <w:t>All authors have given approval to the final version of the manuscript.</w:t>
      </w:r>
      <w:bookmarkEnd w:id="48"/>
      <w:bookmarkEnd w:id="49"/>
      <w:bookmarkEnd w:id="50"/>
      <w:bookmarkEnd w:id="51"/>
      <w:bookmarkEnd w:id="52"/>
    </w:p>
    <w:bookmarkEnd w:id="53"/>
    <w:bookmarkEnd w:id="54"/>
    <w:bookmarkEnd w:id="55"/>
    <w:p w14:paraId="51A8811F" w14:textId="75EF9F0D" w:rsidR="008A1946" w:rsidRPr="00027706" w:rsidRDefault="006600C3" w:rsidP="009C7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706">
        <w:rPr>
          <w:noProof/>
        </w:rPr>
        <w:lastRenderedPageBreak/>
        <w:drawing>
          <wp:inline distT="0" distB="0" distL="0" distR="0" wp14:anchorId="2CA75007" wp14:editId="1136949A">
            <wp:extent cx="3101340" cy="28194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A3B6D" w14:textId="3E93D17A" w:rsidR="008A1946" w:rsidRPr="00027706" w:rsidRDefault="008A1946" w:rsidP="00296FE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70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027706">
        <w:rPr>
          <w:rFonts w:ascii="Times New Roman" w:hAnsi="Times New Roman" w:cs="Times New Roman" w:hint="eastAsia"/>
          <w:b/>
          <w:bCs/>
          <w:sz w:val="24"/>
          <w:szCs w:val="24"/>
        </w:rPr>
        <w:t>i</w:t>
      </w:r>
      <w:r w:rsidRPr="00027706">
        <w:rPr>
          <w:rFonts w:ascii="Times New Roman" w:hAnsi="Times New Roman" w:cs="Times New Roman"/>
          <w:b/>
          <w:bCs/>
          <w:sz w:val="24"/>
          <w:szCs w:val="24"/>
        </w:rPr>
        <w:t>gure S1</w:t>
      </w:r>
      <w:r w:rsidR="006600C3" w:rsidRPr="00027706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="006600C3" w:rsidRPr="00027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6FEF" w:rsidRPr="00027706">
        <w:rPr>
          <w:rFonts w:ascii="Times New Roman" w:hAnsi="Times New Roman" w:cs="Times New Roman"/>
          <w:b/>
          <w:bCs/>
          <w:sz w:val="24"/>
          <w:szCs w:val="24"/>
        </w:rPr>
        <w:t xml:space="preserve">Representative UPLC chromatograms </w:t>
      </w:r>
      <w:r w:rsidR="004561FF" w:rsidRPr="00027706">
        <w:rPr>
          <w:rFonts w:ascii="Times New Roman" w:hAnsi="Times New Roman" w:cs="Times New Roman" w:hint="eastAsia"/>
          <w:b/>
          <w:bCs/>
          <w:sz w:val="24"/>
          <w:szCs w:val="24"/>
        </w:rPr>
        <w:t>of the</w:t>
      </w:r>
      <w:r w:rsidR="004561FF" w:rsidRPr="00027706">
        <w:rPr>
          <w:rFonts w:ascii="Times New Roman" w:hAnsi="Times New Roman" w:cs="Times New Roman"/>
          <w:b/>
          <w:bCs/>
          <w:sz w:val="24"/>
          <w:szCs w:val="24"/>
        </w:rPr>
        <w:t xml:space="preserve"> RB-</w:t>
      </w:r>
      <w:r w:rsidR="004561FF" w:rsidRPr="00027706"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 w:rsidR="004561FF" w:rsidRPr="00027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1FF" w:rsidRPr="00027706">
        <w:rPr>
          <w:rFonts w:ascii="Times New Roman" w:hAnsi="Times New Roman" w:cs="Times New Roman" w:hint="eastAsia"/>
          <w:b/>
          <w:bCs/>
          <w:sz w:val="24"/>
          <w:szCs w:val="24"/>
        </w:rPr>
        <w:t>and</w:t>
      </w:r>
      <w:r w:rsidR="004561FF" w:rsidRPr="00027706">
        <w:rPr>
          <w:rFonts w:ascii="Times New Roman" w:hAnsi="Times New Roman" w:cs="Times New Roman"/>
          <w:b/>
          <w:bCs/>
          <w:sz w:val="24"/>
          <w:szCs w:val="24"/>
        </w:rPr>
        <w:t xml:space="preserve"> RB-</w:t>
      </w:r>
      <w:r w:rsidR="004561FF" w:rsidRPr="00027706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4 in </w:t>
      </w:r>
      <w:r w:rsidR="004561FF" w:rsidRPr="00027706">
        <w:rPr>
          <w:rFonts w:ascii="Times New Roman" w:hAnsi="Times New Roman" w:cs="Times New Roman"/>
          <w:b/>
          <w:bCs/>
          <w:sz w:val="24"/>
          <w:szCs w:val="24"/>
        </w:rPr>
        <w:t>PBR</w:t>
      </w:r>
    </w:p>
    <w:p w14:paraId="327AB6F5" w14:textId="51718CBC" w:rsidR="008A1946" w:rsidRPr="00027706" w:rsidRDefault="004561FF" w:rsidP="004561F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27706">
        <w:rPr>
          <w:rFonts w:ascii="Times New Roman" w:hAnsi="Times New Roman" w:cs="Times New Roman"/>
          <w:sz w:val="24"/>
          <w:szCs w:val="24"/>
        </w:rPr>
        <w:t>The linear regression equation of RB-</w:t>
      </w:r>
      <w:r w:rsidRPr="00027706">
        <w:rPr>
          <w:rFonts w:ascii="Times New Roman" w:hAnsi="Times New Roman" w:cs="Times New Roman" w:hint="eastAsia"/>
          <w:sz w:val="24"/>
          <w:szCs w:val="24"/>
        </w:rPr>
        <w:t>2</w:t>
      </w:r>
      <w:r w:rsidRPr="00027706">
        <w:rPr>
          <w:rFonts w:ascii="Times New Roman" w:hAnsi="Times New Roman" w:cs="Times New Roman"/>
          <w:sz w:val="24"/>
          <w:szCs w:val="24"/>
        </w:rPr>
        <w:t xml:space="preserve"> </w:t>
      </w:r>
      <w:r w:rsidRPr="00027706">
        <w:rPr>
          <w:rFonts w:ascii="Times New Roman" w:hAnsi="Times New Roman" w:cs="Times New Roman" w:hint="eastAsia"/>
          <w:sz w:val="24"/>
          <w:szCs w:val="24"/>
        </w:rPr>
        <w:t>and</w:t>
      </w:r>
      <w:r w:rsidRPr="00027706">
        <w:rPr>
          <w:rFonts w:ascii="Times New Roman" w:hAnsi="Times New Roman" w:cs="Times New Roman"/>
          <w:sz w:val="24"/>
          <w:szCs w:val="24"/>
        </w:rPr>
        <w:t xml:space="preserve"> RB-</w:t>
      </w:r>
      <w:r w:rsidRPr="00027706">
        <w:rPr>
          <w:rFonts w:ascii="Times New Roman" w:hAnsi="Times New Roman" w:cs="Times New Roman" w:hint="eastAsia"/>
          <w:sz w:val="24"/>
          <w:szCs w:val="24"/>
        </w:rPr>
        <w:t>4</w:t>
      </w:r>
      <w:r w:rsidRPr="00027706">
        <w:rPr>
          <w:rFonts w:ascii="Times New Roman" w:hAnsi="Times New Roman" w:cs="Times New Roman"/>
          <w:sz w:val="24"/>
          <w:szCs w:val="24"/>
        </w:rPr>
        <w:t xml:space="preserve"> was </w:t>
      </w:r>
      <w:r w:rsidRPr="00027706">
        <w:rPr>
          <w:rFonts w:ascii="Times New Roman" w:hAnsi="Times New Roman" w:cs="Times New Roman" w:hint="eastAsia"/>
          <w:sz w:val="24"/>
          <w:szCs w:val="24"/>
        </w:rPr>
        <w:t>Y = 16450X-1538. 4</w:t>
      </w:r>
      <w:r w:rsidRPr="00027706">
        <w:rPr>
          <w:rFonts w:ascii="Times New Roman" w:hAnsi="Times New Roman" w:cs="Times New Roman" w:hint="eastAsia"/>
          <w:sz w:val="24"/>
          <w:szCs w:val="24"/>
        </w:rPr>
        <w:t>（</w:t>
      </w:r>
      <w:r w:rsidRPr="00027706">
        <w:rPr>
          <w:rFonts w:ascii="Times New Roman" w:hAnsi="Times New Roman" w:cs="Times New Roman" w:hint="eastAsia"/>
          <w:sz w:val="24"/>
          <w:szCs w:val="24"/>
        </w:rPr>
        <w:t>R=0.9992</w:t>
      </w:r>
      <w:r w:rsidRPr="00027706">
        <w:rPr>
          <w:rFonts w:ascii="Times New Roman" w:hAnsi="Times New Roman" w:cs="Times New Roman" w:hint="eastAsia"/>
          <w:sz w:val="24"/>
          <w:szCs w:val="24"/>
        </w:rPr>
        <w:t>）</w:t>
      </w:r>
      <w:r w:rsidRPr="00027706">
        <w:rPr>
          <w:rFonts w:ascii="Times New Roman" w:hAnsi="Times New Roman" w:cs="Times New Roman" w:hint="eastAsia"/>
          <w:sz w:val="24"/>
          <w:szCs w:val="24"/>
        </w:rPr>
        <w:t>a</w:t>
      </w:r>
      <w:r w:rsidRPr="00027706">
        <w:rPr>
          <w:rFonts w:ascii="Times New Roman" w:hAnsi="Times New Roman" w:cs="Times New Roman"/>
          <w:sz w:val="24"/>
          <w:szCs w:val="24"/>
        </w:rPr>
        <w:t xml:space="preserve">nd </w:t>
      </w:r>
      <w:r w:rsidRPr="00027706">
        <w:rPr>
          <w:rFonts w:ascii="Times New Roman" w:hAnsi="Times New Roman" w:cs="Times New Roman" w:hint="eastAsia"/>
          <w:sz w:val="24"/>
          <w:szCs w:val="24"/>
        </w:rPr>
        <w:t>Y = 28 963X -3135. 1</w:t>
      </w:r>
      <w:r w:rsidRPr="00027706">
        <w:rPr>
          <w:rFonts w:ascii="Times New Roman" w:hAnsi="Times New Roman" w:cs="Times New Roman" w:hint="eastAsia"/>
          <w:sz w:val="24"/>
          <w:szCs w:val="24"/>
        </w:rPr>
        <w:t>（</w:t>
      </w:r>
      <w:r w:rsidRPr="00027706">
        <w:rPr>
          <w:rFonts w:ascii="Times New Roman" w:hAnsi="Times New Roman" w:cs="Times New Roman" w:hint="eastAsia"/>
          <w:sz w:val="24"/>
          <w:szCs w:val="24"/>
        </w:rPr>
        <w:t>R=0.9993</w:t>
      </w:r>
      <w:r w:rsidRPr="00027706">
        <w:rPr>
          <w:rFonts w:ascii="Times New Roman" w:hAnsi="Times New Roman" w:cs="Times New Roman" w:hint="eastAsia"/>
          <w:sz w:val="24"/>
          <w:szCs w:val="24"/>
        </w:rPr>
        <w:t>）</w:t>
      </w:r>
      <w:r w:rsidRPr="00027706">
        <w:rPr>
          <w:rFonts w:ascii="Times New Roman" w:hAnsi="Times New Roman" w:cs="Times New Roman"/>
          <w:sz w:val="24"/>
          <w:szCs w:val="24"/>
        </w:rPr>
        <w:t>in our previous study (Zhang et al., 2017)</w:t>
      </w:r>
      <w:r w:rsidRPr="00027706">
        <w:rPr>
          <w:rFonts w:ascii="Times New Roman" w:hAnsi="Times New Roman" w:cs="Times New Roman" w:hint="eastAsia"/>
          <w:sz w:val="24"/>
          <w:szCs w:val="24"/>
        </w:rPr>
        <w:t>,</w:t>
      </w:r>
      <w:r w:rsidRPr="00027706">
        <w:rPr>
          <w:rFonts w:ascii="Times New Roman" w:hAnsi="Times New Roman" w:cs="Times New Roman"/>
          <w:sz w:val="24"/>
          <w:szCs w:val="24"/>
        </w:rPr>
        <w:t xml:space="preserve"> the area is vertical coordinate (Y) and the corresponding content is horizontal coordinate (X)</w:t>
      </w:r>
      <w:r w:rsidRPr="00027706">
        <w:rPr>
          <w:rFonts w:ascii="Times New Roman" w:hAnsi="Times New Roman" w:cs="Times New Roman" w:hint="eastAsia"/>
          <w:sz w:val="24"/>
          <w:szCs w:val="24"/>
        </w:rPr>
        <w:t>.</w:t>
      </w:r>
      <w:r w:rsidRPr="00027706">
        <w:rPr>
          <w:rFonts w:ascii="Times New Roman" w:hAnsi="Times New Roman" w:cs="Times New Roman"/>
          <w:sz w:val="24"/>
          <w:szCs w:val="24"/>
        </w:rPr>
        <w:t xml:space="preserve"> The contents of the RB-2 and RB-4 in PBR was 3.62mg/g and 1.88mg/g.</w:t>
      </w:r>
    </w:p>
    <w:p w14:paraId="0C30F65F" w14:textId="3F16A95D" w:rsidR="00E31645" w:rsidRPr="00027706" w:rsidRDefault="00E31645" w:rsidP="004561FF">
      <w:pPr>
        <w:spacing w:line="360" w:lineRule="auto"/>
        <w:ind w:firstLineChars="200" w:firstLine="420"/>
        <w:rPr>
          <w:rFonts w:ascii="Times New Roman" w:hAnsi="Times New Roman" w:cs="Times New Roman"/>
          <w:sz w:val="24"/>
          <w:szCs w:val="24"/>
        </w:rPr>
      </w:pPr>
      <w:r w:rsidRPr="00027706">
        <w:rPr>
          <w:noProof/>
        </w:rPr>
        <w:drawing>
          <wp:inline distT="0" distB="0" distL="0" distR="0" wp14:anchorId="4467375E" wp14:editId="631B6225">
            <wp:extent cx="5638800" cy="2089785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8DFA8" w14:textId="5C570958" w:rsidR="00E31645" w:rsidRPr="00027706" w:rsidRDefault="00E31645" w:rsidP="00E3164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70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027706">
        <w:rPr>
          <w:rFonts w:ascii="Times New Roman" w:hAnsi="Times New Roman" w:cs="Times New Roman" w:hint="eastAsia"/>
          <w:b/>
          <w:bCs/>
          <w:sz w:val="24"/>
          <w:szCs w:val="24"/>
        </w:rPr>
        <w:t>i</w:t>
      </w:r>
      <w:r w:rsidRPr="00027706">
        <w:rPr>
          <w:rFonts w:ascii="Times New Roman" w:hAnsi="Times New Roman" w:cs="Times New Roman"/>
          <w:b/>
          <w:bCs/>
          <w:sz w:val="24"/>
          <w:szCs w:val="24"/>
        </w:rPr>
        <w:t>gure S2</w:t>
      </w:r>
      <w:r w:rsidRPr="00027706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Pr="00027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04C9" w:rsidRPr="0002770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27706">
        <w:rPr>
          <w:rFonts w:ascii="Times New Roman" w:hAnsi="Times New Roman" w:cs="Times New Roman"/>
          <w:b/>
          <w:bCs/>
          <w:sz w:val="24"/>
          <w:szCs w:val="24"/>
        </w:rPr>
        <w:t xml:space="preserve">hromatograms </w:t>
      </w:r>
      <w:r w:rsidRPr="00027706">
        <w:rPr>
          <w:rFonts w:ascii="Times New Roman" w:hAnsi="Times New Roman" w:cs="Times New Roman" w:hint="eastAsia"/>
          <w:b/>
          <w:bCs/>
          <w:sz w:val="24"/>
          <w:szCs w:val="24"/>
        </w:rPr>
        <w:t>of the</w:t>
      </w:r>
      <w:r w:rsidRPr="000277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7706">
        <w:rPr>
          <w:rFonts w:ascii="Times New Roman" w:hAnsi="Times New Roman" w:cs="Times New Roman"/>
          <w:b/>
          <w:bCs/>
          <w:sz w:val="24"/>
          <w:szCs w:val="24"/>
        </w:rPr>
        <w:t>Polyalkynes</w:t>
      </w:r>
      <w:proofErr w:type="spellEnd"/>
      <w:r w:rsidRPr="00027706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in </w:t>
      </w:r>
      <w:r w:rsidRPr="00027706">
        <w:rPr>
          <w:rFonts w:ascii="Times New Roman" w:hAnsi="Times New Roman" w:cs="Times New Roman"/>
          <w:b/>
          <w:bCs/>
          <w:sz w:val="24"/>
          <w:szCs w:val="24"/>
        </w:rPr>
        <w:t>PBR</w:t>
      </w:r>
    </w:p>
    <w:p w14:paraId="4EF0CA09" w14:textId="61D6A437" w:rsidR="00D132D1" w:rsidRPr="00027706" w:rsidRDefault="00E31645" w:rsidP="005D7E48">
      <w:pPr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027706">
        <w:rPr>
          <w:noProof/>
        </w:rPr>
        <w:lastRenderedPageBreak/>
        <w:drawing>
          <wp:inline distT="0" distB="0" distL="0" distR="0" wp14:anchorId="0266ABF9" wp14:editId="37E028B4">
            <wp:extent cx="5274310" cy="2489200"/>
            <wp:effectExtent l="0" t="0" r="254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C1E4F" w14:textId="6AEEA2CD" w:rsidR="00E31645" w:rsidRPr="00027706" w:rsidRDefault="00E31645" w:rsidP="00E31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70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027706">
        <w:rPr>
          <w:rFonts w:ascii="Times New Roman" w:hAnsi="Times New Roman" w:cs="Times New Roman" w:hint="eastAsia"/>
          <w:b/>
          <w:bCs/>
          <w:sz w:val="24"/>
          <w:szCs w:val="24"/>
        </w:rPr>
        <w:t>i</w:t>
      </w:r>
      <w:r w:rsidRPr="00027706">
        <w:rPr>
          <w:rFonts w:ascii="Times New Roman" w:hAnsi="Times New Roman" w:cs="Times New Roman"/>
          <w:b/>
          <w:bCs/>
          <w:sz w:val="24"/>
          <w:szCs w:val="24"/>
        </w:rPr>
        <w:t>gure S3</w:t>
      </w:r>
      <w:r w:rsidRPr="00027706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Pr="00027706">
        <w:rPr>
          <w:rFonts w:ascii="Times New Roman" w:hAnsi="Times New Roman" w:cs="Times New Roman"/>
          <w:sz w:val="24"/>
          <w:szCs w:val="24"/>
        </w:rPr>
        <w:t xml:space="preserve"> </w:t>
      </w:r>
      <w:r w:rsidR="0033331C" w:rsidRPr="00027706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33331C" w:rsidRPr="00027706">
        <w:rPr>
          <w:rFonts w:ascii="Times New Roman" w:hAnsi="Times New Roman" w:cs="Times New Roman"/>
          <w:sz w:val="24"/>
          <w:szCs w:val="24"/>
        </w:rPr>
        <w:t>principal components analysis (PCA)</w:t>
      </w:r>
      <w:r w:rsidR="0033331C" w:rsidRPr="00027706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33331C" w:rsidRPr="00027706">
        <w:rPr>
          <w:rFonts w:ascii="Times New Roman" w:hAnsi="Times New Roman" w:cs="Times New Roman"/>
          <w:bCs/>
          <w:sz w:val="24"/>
          <w:szCs w:val="24"/>
        </w:rPr>
        <w:t xml:space="preserve">BRI </w:t>
      </w:r>
      <w:r w:rsidR="0033331C" w:rsidRPr="00027706">
        <w:rPr>
          <w:rFonts w:ascii="Times New Roman" w:hAnsi="Times New Roman" w:cs="Times New Roman" w:hint="eastAsia"/>
          <w:bCs/>
          <w:sz w:val="24"/>
          <w:szCs w:val="24"/>
        </w:rPr>
        <w:t>and</w:t>
      </w:r>
      <w:r w:rsidR="0033331C" w:rsidRPr="00027706">
        <w:rPr>
          <w:rFonts w:ascii="Times New Roman" w:hAnsi="Times New Roman" w:cs="Times New Roman"/>
          <w:bCs/>
          <w:sz w:val="24"/>
          <w:szCs w:val="24"/>
        </w:rPr>
        <w:t xml:space="preserve"> LCI</w:t>
      </w:r>
      <w:r w:rsidRPr="00027706">
        <w:rPr>
          <w:rFonts w:ascii="Times New Roman" w:hAnsi="Times New Roman" w:cs="Times New Roman"/>
          <w:sz w:val="24"/>
          <w:szCs w:val="24"/>
        </w:rPr>
        <w:t>.</w:t>
      </w:r>
    </w:p>
    <w:p w14:paraId="00FF5EA0" w14:textId="5FDDD459" w:rsidR="00E31645" w:rsidRPr="00027706" w:rsidRDefault="00E31645" w:rsidP="005D7E48">
      <w:pPr>
        <w:jc w:val="left"/>
        <w:rPr>
          <w:rFonts w:ascii="Times New Roman" w:eastAsia="SimSun" w:hAnsi="Times New Roman" w:cs="Times New Roman"/>
          <w:sz w:val="24"/>
          <w:szCs w:val="24"/>
        </w:rPr>
      </w:pPr>
    </w:p>
    <w:p w14:paraId="5C284B53" w14:textId="2E113B70" w:rsidR="00E31645" w:rsidRPr="00027706" w:rsidRDefault="00421002" w:rsidP="005D7E48">
      <w:pPr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027706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67C6D042" wp14:editId="5386FE2F">
            <wp:extent cx="5638800" cy="4433734"/>
            <wp:effectExtent l="0" t="0" r="0" b="5080"/>
            <wp:docPr id="4" name="图片 4" descr="C:\Users\wp184\Desktop\修回\量效-毒关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p184\Desktop\修回\量效-毒关系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43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05B26" w14:textId="7A482175" w:rsidR="0052657E" w:rsidRPr="00027706" w:rsidRDefault="0052657E" w:rsidP="005265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70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027706">
        <w:rPr>
          <w:rFonts w:ascii="Times New Roman" w:hAnsi="Times New Roman" w:cs="Times New Roman" w:hint="eastAsia"/>
          <w:b/>
          <w:bCs/>
          <w:sz w:val="24"/>
          <w:szCs w:val="24"/>
        </w:rPr>
        <w:t>i</w:t>
      </w:r>
      <w:r w:rsidRPr="00027706">
        <w:rPr>
          <w:rFonts w:ascii="Times New Roman" w:hAnsi="Times New Roman" w:cs="Times New Roman"/>
          <w:b/>
          <w:bCs/>
          <w:sz w:val="24"/>
          <w:szCs w:val="24"/>
        </w:rPr>
        <w:t>gure S</w:t>
      </w:r>
      <w:r w:rsidRPr="00027706">
        <w:rPr>
          <w:rFonts w:ascii="Times New Roman" w:hAnsi="Times New Roman" w:cs="Times New Roman" w:hint="eastAsia"/>
          <w:b/>
          <w:bCs/>
          <w:sz w:val="24"/>
          <w:szCs w:val="24"/>
        </w:rPr>
        <w:t>4.</w:t>
      </w:r>
      <w:r w:rsidRPr="00027706">
        <w:rPr>
          <w:rFonts w:ascii="Times New Roman" w:hAnsi="Times New Roman" w:cs="Times New Roman"/>
          <w:sz w:val="24"/>
          <w:szCs w:val="24"/>
        </w:rPr>
        <w:t xml:space="preserve"> The regression curve of dose-effect/toxicity relationship in </w:t>
      </w:r>
      <w:proofErr w:type="gramStart"/>
      <w:r w:rsidRPr="00027706">
        <w:rPr>
          <w:rFonts w:ascii="Times New Roman" w:hAnsi="Times New Roman" w:cs="Times New Roman"/>
          <w:sz w:val="24"/>
          <w:szCs w:val="24"/>
        </w:rPr>
        <w:t>CUMS</w:t>
      </w:r>
      <w:proofErr w:type="gramEnd"/>
      <w:r w:rsidRPr="00027706">
        <w:rPr>
          <w:rFonts w:ascii="Times New Roman" w:hAnsi="Times New Roman" w:cs="Times New Roman"/>
          <w:sz w:val="24"/>
          <w:szCs w:val="24"/>
        </w:rPr>
        <w:t xml:space="preserve"> (A, B) and normal rats (C).  </w:t>
      </w:r>
    </w:p>
    <w:p w14:paraId="511155DD" w14:textId="77777777" w:rsidR="0033331C" w:rsidRPr="00027706" w:rsidRDefault="0033331C" w:rsidP="005265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B45257" w14:textId="77777777" w:rsidR="0052657E" w:rsidRPr="00027706" w:rsidRDefault="0052657E" w:rsidP="005D7E48">
      <w:pPr>
        <w:jc w:val="left"/>
        <w:rPr>
          <w:rFonts w:ascii="Times New Roman" w:eastAsia="SimSun" w:hAnsi="Times New Roman" w:cs="Times New Roman"/>
          <w:sz w:val="24"/>
          <w:szCs w:val="24"/>
        </w:rPr>
      </w:pPr>
    </w:p>
    <w:p w14:paraId="39C7BBD5" w14:textId="59CF7996" w:rsidR="0052657E" w:rsidRPr="00027706" w:rsidRDefault="0033331C" w:rsidP="005D7E48">
      <w:pPr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027706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17BF90EB" wp14:editId="27393C6A">
            <wp:extent cx="5401310" cy="2178685"/>
            <wp:effectExtent l="0" t="0" r="8890" b="0"/>
            <wp:docPr id="3" name="图片 3" descr="C:\Users\wp184\Desktop\修回\Q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p184\Desktop\修回\QC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A39D9" w14:textId="4CA139BF" w:rsidR="0033331C" w:rsidRPr="00027706" w:rsidRDefault="0033331C" w:rsidP="00333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70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027706">
        <w:rPr>
          <w:rFonts w:ascii="Times New Roman" w:hAnsi="Times New Roman" w:cs="Times New Roman" w:hint="eastAsia"/>
          <w:b/>
          <w:bCs/>
          <w:sz w:val="24"/>
          <w:szCs w:val="24"/>
        </w:rPr>
        <w:t>i</w:t>
      </w:r>
      <w:r w:rsidRPr="00027706">
        <w:rPr>
          <w:rFonts w:ascii="Times New Roman" w:hAnsi="Times New Roman" w:cs="Times New Roman"/>
          <w:b/>
          <w:bCs/>
          <w:sz w:val="24"/>
          <w:szCs w:val="24"/>
        </w:rPr>
        <w:t>gure S</w:t>
      </w:r>
      <w:r w:rsidRPr="00027706">
        <w:rPr>
          <w:rFonts w:ascii="Times New Roman" w:hAnsi="Times New Roman" w:cs="Times New Roman" w:hint="eastAsia"/>
          <w:b/>
          <w:bCs/>
          <w:sz w:val="24"/>
          <w:szCs w:val="24"/>
        </w:rPr>
        <w:t>5.</w:t>
      </w:r>
      <w:r w:rsidRPr="00027706">
        <w:rPr>
          <w:rFonts w:ascii="Times New Roman" w:hAnsi="Times New Roman" w:cs="Times New Roman"/>
          <w:sz w:val="24"/>
          <w:szCs w:val="24"/>
        </w:rPr>
        <w:t xml:space="preserve"> </w:t>
      </w:r>
      <w:r w:rsidRPr="00027706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027706">
        <w:rPr>
          <w:rFonts w:ascii="Times New Roman" w:hAnsi="Times New Roman" w:cs="Times New Roman"/>
          <w:sz w:val="24"/>
          <w:szCs w:val="24"/>
        </w:rPr>
        <w:t>principal components analysis (PCA)</w:t>
      </w:r>
      <w:r w:rsidRPr="00027706">
        <w:rPr>
          <w:rFonts w:ascii="Times New Roman" w:hAnsi="Times New Roman" w:cs="Times New Roman" w:hint="eastAsia"/>
          <w:sz w:val="24"/>
          <w:szCs w:val="24"/>
        </w:rPr>
        <w:t xml:space="preserve"> of the QC sample</w:t>
      </w:r>
      <w:r w:rsidRPr="0002770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566D3A8" w14:textId="77777777" w:rsidR="0033331C" w:rsidRPr="00027706" w:rsidRDefault="0033331C" w:rsidP="005D7E48">
      <w:pPr>
        <w:jc w:val="left"/>
        <w:rPr>
          <w:rFonts w:ascii="Times New Roman" w:eastAsia="SimSun" w:hAnsi="Times New Roman" w:cs="Times New Roman"/>
          <w:sz w:val="24"/>
          <w:szCs w:val="24"/>
        </w:rPr>
      </w:pPr>
    </w:p>
    <w:p w14:paraId="06838959" w14:textId="66C6F2FE" w:rsidR="00D132D1" w:rsidRPr="00027706" w:rsidRDefault="00D132D1" w:rsidP="00D132D1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027706">
        <w:rPr>
          <w:rFonts w:ascii="Times New Roman" w:eastAsia="SimSun" w:hAnsi="Times New Roman" w:cs="Times New Roman"/>
          <w:sz w:val="24"/>
          <w:szCs w:val="24"/>
        </w:rPr>
        <w:t>Table S</w:t>
      </w:r>
      <w:r w:rsidR="00C80FFD" w:rsidRPr="00027706">
        <w:rPr>
          <w:rFonts w:ascii="Times New Roman" w:eastAsia="SimSun" w:hAnsi="Times New Roman" w:cs="Times New Roman"/>
          <w:sz w:val="24"/>
          <w:szCs w:val="24"/>
        </w:rPr>
        <w:t>1</w:t>
      </w:r>
      <w:r w:rsidRPr="00027706">
        <w:rPr>
          <w:rFonts w:ascii="Times New Roman" w:eastAsia="SimSun" w:hAnsi="Times New Roman" w:cs="Times New Roman"/>
          <w:sz w:val="24"/>
          <w:szCs w:val="24"/>
        </w:rPr>
        <w:t>. List of stimulant factors of CUMS rats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027706" w:rsidRPr="00027706" w14:paraId="7383D54F" w14:textId="77777777" w:rsidTr="00D132D1">
        <w:trPr>
          <w:trHeight w:val="828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8D925" w14:textId="77777777" w:rsidR="00A556FE" w:rsidRPr="00027706" w:rsidRDefault="00A556FE" w:rsidP="00D132D1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>Stimulating Factor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F5B06" w14:textId="77777777" w:rsidR="00A556FE" w:rsidRPr="00027706" w:rsidRDefault="00A556FE" w:rsidP="00D132D1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>Description</w:t>
            </w:r>
          </w:p>
        </w:tc>
      </w:tr>
      <w:tr w:rsidR="00027706" w:rsidRPr="00027706" w14:paraId="03AB3F7A" w14:textId="77777777" w:rsidTr="00D132D1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B39A0" w14:textId="3C6BC772" w:rsidR="00A556FE" w:rsidRPr="00027706" w:rsidRDefault="00736856" w:rsidP="00E027BA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027706">
              <w:rPr>
                <w:rFonts w:ascii="Times New Roman" w:eastAsia="DengXian" w:hAnsi="Times New Roman" w:cs="Times New Roman" w:hint="eastAsia"/>
                <w:kern w:val="0"/>
                <w:sz w:val="24"/>
                <w:szCs w:val="28"/>
              </w:rPr>
              <w:t>W</w:t>
            </w:r>
            <w:r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 xml:space="preserve">ater </w:t>
            </w:r>
            <w:r w:rsidR="00E027BA" w:rsidRPr="00027706">
              <w:rPr>
                <w:rFonts w:ascii="Times New Roman" w:eastAsia="DengXian" w:hAnsi="Times New Roman" w:cs="Times New Roman" w:hint="eastAsia"/>
                <w:kern w:val="0"/>
                <w:sz w:val="24"/>
                <w:szCs w:val="28"/>
              </w:rPr>
              <w:t>d</w:t>
            </w:r>
            <w:r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>eprivation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E87C5" w14:textId="77777777" w:rsidR="00A556FE" w:rsidRPr="00027706" w:rsidRDefault="00A556FE" w:rsidP="00D132D1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>Deprivation of drinking water for 24 hours</w:t>
            </w:r>
          </w:p>
        </w:tc>
      </w:tr>
      <w:tr w:rsidR="00027706" w:rsidRPr="00027706" w14:paraId="05900B73" w14:textId="77777777" w:rsidTr="00D132D1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ED38E" w14:textId="77777777" w:rsidR="00A556FE" w:rsidRPr="00027706" w:rsidRDefault="00A556FE" w:rsidP="00D132D1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>Thermal stimulation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6DD2E" w14:textId="77777777" w:rsidR="00A556FE" w:rsidRPr="00027706" w:rsidRDefault="00762CAE" w:rsidP="00D132D1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>P</w:t>
            </w:r>
            <w:r w:rsidR="00A556FE"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>lac</w:t>
            </w:r>
            <w:r w:rsidR="00040327" w:rsidRPr="00027706">
              <w:rPr>
                <w:rFonts w:ascii="Times New Roman" w:eastAsia="DengXian" w:hAnsi="Times New Roman" w:cs="Times New Roman" w:hint="eastAsia"/>
                <w:kern w:val="0"/>
                <w:sz w:val="24"/>
                <w:szCs w:val="28"/>
              </w:rPr>
              <w:t>ing</w:t>
            </w:r>
            <w:r w:rsidR="00A556FE"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 xml:space="preserve"> in an electric oven at 45℃ for 10 min.</w:t>
            </w:r>
          </w:p>
        </w:tc>
      </w:tr>
      <w:tr w:rsidR="00027706" w:rsidRPr="00027706" w14:paraId="789AD3E6" w14:textId="77777777" w:rsidTr="00D132D1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3F72C" w14:textId="77777777" w:rsidR="00A556FE" w:rsidRPr="00027706" w:rsidRDefault="00A556FE" w:rsidP="00D132D1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>Ultrasound stimulation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E15E5" w14:textId="2BB795E3" w:rsidR="00A556FE" w:rsidRPr="00027706" w:rsidRDefault="00040327" w:rsidP="00D132D1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>S</w:t>
            </w:r>
            <w:r w:rsidR="00A556FE"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>timulat</w:t>
            </w:r>
            <w:r w:rsidRPr="00027706">
              <w:rPr>
                <w:rFonts w:ascii="Times New Roman" w:eastAsia="DengXian" w:hAnsi="Times New Roman" w:cs="Times New Roman" w:hint="eastAsia"/>
                <w:kern w:val="0"/>
                <w:sz w:val="24"/>
                <w:szCs w:val="28"/>
              </w:rPr>
              <w:t>ing</w:t>
            </w:r>
            <w:r w:rsidR="00A556FE"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 xml:space="preserve"> with 60 </w:t>
            </w:r>
            <w:r w:rsidR="00736856" w:rsidRPr="00027706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="00A556FE"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 xml:space="preserve"> ultrasound for 3 h.</w:t>
            </w:r>
          </w:p>
        </w:tc>
      </w:tr>
      <w:tr w:rsidR="00027706" w:rsidRPr="00027706" w14:paraId="43F51939" w14:textId="77777777" w:rsidTr="00D132D1">
        <w:trPr>
          <w:trHeight w:val="10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00A00" w14:textId="602EB5FA" w:rsidR="00A556FE" w:rsidRPr="00027706" w:rsidRDefault="00736856" w:rsidP="00E027BA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027706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027706">
              <w:rPr>
                <w:rFonts w:ascii="Times New Roman" w:hAnsi="Times New Roman" w:cs="Times New Roman"/>
                <w:sz w:val="24"/>
                <w:szCs w:val="24"/>
              </w:rPr>
              <w:t xml:space="preserve">ail </w:t>
            </w:r>
            <w:r w:rsidR="00E027BA" w:rsidRPr="00027706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027706">
              <w:rPr>
                <w:rFonts w:ascii="Times New Roman" w:hAnsi="Times New Roman" w:cs="Times New Roman"/>
                <w:sz w:val="24"/>
                <w:szCs w:val="24"/>
              </w:rPr>
              <w:t>lamp</w:t>
            </w:r>
            <w:r w:rsidRPr="00027706">
              <w:rPr>
                <w:rFonts w:ascii="Times New Roman" w:hAnsi="Times New Roman" w:cs="Times New Roman" w:hint="eastAsia"/>
                <w:sz w:val="24"/>
                <w:szCs w:val="24"/>
              </w:rPr>
              <w:t>ing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C8E1E" w14:textId="77777777" w:rsidR="00A556FE" w:rsidRPr="00027706" w:rsidRDefault="00A556FE" w:rsidP="00D132D1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>The rats were fixed and exposed to the tail and clamped 1 cm from the root of the tail for 2 min.</w:t>
            </w:r>
          </w:p>
        </w:tc>
      </w:tr>
      <w:tr w:rsidR="00027706" w:rsidRPr="00027706" w14:paraId="50D3040A" w14:textId="77777777" w:rsidTr="00D132D1">
        <w:trPr>
          <w:trHeight w:val="7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57128" w14:textId="06B2D3D2" w:rsidR="00A556FE" w:rsidRPr="00027706" w:rsidRDefault="00736856" w:rsidP="00D132D1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027706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027706">
              <w:rPr>
                <w:rFonts w:ascii="Times New Roman" w:hAnsi="Times New Roman" w:cs="Times New Roman"/>
                <w:sz w:val="24"/>
                <w:szCs w:val="24"/>
              </w:rPr>
              <w:t>onstraint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2D005" w14:textId="77777777" w:rsidR="00A556FE" w:rsidRPr="00027706" w:rsidRDefault="00040327" w:rsidP="00D132D1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>B</w:t>
            </w:r>
            <w:r w:rsidR="00A556FE"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>ound</w:t>
            </w:r>
            <w:r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>ing</w:t>
            </w:r>
            <w:r w:rsidR="00A556FE"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 xml:space="preserve"> to the binding plate, so that </w:t>
            </w:r>
            <w:r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>the rats’</w:t>
            </w:r>
            <w:r w:rsidR="00A556FE"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 xml:space="preserve"> limbs could not move freely and stimulated for 3 h.</w:t>
            </w:r>
          </w:p>
        </w:tc>
      </w:tr>
      <w:tr w:rsidR="00027706" w:rsidRPr="00027706" w14:paraId="20AB0618" w14:textId="77777777" w:rsidTr="00D132D1">
        <w:trPr>
          <w:trHeight w:val="10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EE4A0" w14:textId="009D066E" w:rsidR="00A556FE" w:rsidRPr="00027706" w:rsidRDefault="00736856" w:rsidP="00E027BA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027706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027706">
              <w:rPr>
                <w:rFonts w:ascii="Times New Roman" w:hAnsi="Times New Roman" w:cs="Times New Roman"/>
                <w:sz w:val="24"/>
                <w:szCs w:val="24"/>
              </w:rPr>
              <w:t xml:space="preserve">oot </w:t>
            </w:r>
            <w:r w:rsidR="00E027BA" w:rsidRPr="00027706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027706">
              <w:rPr>
                <w:rFonts w:ascii="Times New Roman" w:hAnsi="Times New Roman" w:cs="Times New Roman"/>
                <w:sz w:val="24"/>
                <w:szCs w:val="24"/>
              </w:rPr>
              <w:t>hock</w:t>
            </w:r>
            <w:r w:rsidRPr="00027706">
              <w:rPr>
                <w:rFonts w:ascii="Times New Roman" w:hAnsi="Times New Roman" w:cs="Times New Roman" w:hint="eastAsia"/>
                <w:sz w:val="24"/>
                <w:szCs w:val="24"/>
              </w:rPr>
              <w:t>ing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5A4AB" w14:textId="77777777" w:rsidR="00A556FE" w:rsidRPr="00027706" w:rsidRDefault="00A556FE" w:rsidP="00D132D1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>The rats were placed in a plantar electric shock box with a voltage of 36 V. The rats were subjected to electric shock every 10 s for 2 s for a total of 10 times.</w:t>
            </w:r>
          </w:p>
        </w:tc>
      </w:tr>
      <w:tr w:rsidR="00027706" w:rsidRPr="00027706" w14:paraId="4BE1CC1D" w14:textId="77777777" w:rsidTr="00D132D1">
        <w:trPr>
          <w:trHeight w:val="110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5959E" w14:textId="2E40CE27" w:rsidR="00A556FE" w:rsidRPr="00027706" w:rsidRDefault="00736856" w:rsidP="00E027BA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027706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027706">
              <w:rPr>
                <w:rFonts w:ascii="Times New Roman" w:hAnsi="Times New Roman" w:cs="Times New Roman"/>
                <w:sz w:val="24"/>
                <w:szCs w:val="24"/>
              </w:rPr>
              <w:t xml:space="preserve">ood </w:t>
            </w:r>
            <w:r w:rsidR="00E027BA" w:rsidRPr="00027706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Pr="00027706">
              <w:rPr>
                <w:rFonts w:ascii="Times New Roman" w:hAnsi="Times New Roman" w:cs="Times New Roman"/>
                <w:sz w:val="24"/>
                <w:szCs w:val="24"/>
              </w:rPr>
              <w:t>eprivation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9B281" w14:textId="77777777" w:rsidR="00A556FE" w:rsidRPr="00027706" w:rsidRDefault="00A556FE" w:rsidP="00D132D1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>Deprivation of feed for 24 hours.</w:t>
            </w:r>
          </w:p>
        </w:tc>
      </w:tr>
      <w:tr w:rsidR="00027706" w:rsidRPr="00027706" w14:paraId="252A750E" w14:textId="77777777" w:rsidTr="00D132D1">
        <w:trPr>
          <w:trHeight w:val="552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6058CA" w14:textId="10572C31" w:rsidR="00A556FE" w:rsidRPr="00027706" w:rsidRDefault="00E027BA" w:rsidP="00D132D1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027706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="00736856" w:rsidRPr="00027706">
              <w:rPr>
                <w:rFonts w:ascii="Times New Roman" w:hAnsi="Times New Roman" w:cs="Times New Roman"/>
                <w:sz w:val="24"/>
                <w:szCs w:val="24"/>
              </w:rPr>
              <w:t>ay-night reversal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3B1891" w14:textId="77777777" w:rsidR="00A556FE" w:rsidRPr="00027706" w:rsidRDefault="00A556FE" w:rsidP="00D132D1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>24 h illumination.</w:t>
            </w:r>
          </w:p>
        </w:tc>
      </w:tr>
      <w:tr w:rsidR="00027706" w:rsidRPr="00027706" w14:paraId="54D957E0" w14:textId="77777777" w:rsidTr="00D132D1">
        <w:trPr>
          <w:trHeight w:val="21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94FA8" w14:textId="77777777" w:rsidR="00A556FE" w:rsidRPr="00027706" w:rsidRDefault="00A556FE" w:rsidP="00D132D1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lastRenderedPageBreak/>
              <w:t>Ice water swimming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1DB5C" w14:textId="77777777" w:rsidR="00A556FE" w:rsidRPr="00027706" w:rsidRDefault="00A556FE" w:rsidP="00D132D1">
            <w:pPr>
              <w:widowControl/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</w:pPr>
            <w:r w:rsidRPr="00027706">
              <w:rPr>
                <w:rFonts w:ascii="Times New Roman" w:eastAsia="DengXian" w:hAnsi="Times New Roman" w:cs="Times New Roman"/>
                <w:kern w:val="0"/>
                <w:sz w:val="24"/>
                <w:szCs w:val="28"/>
              </w:rPr>
              <w:t>The rats were placed in a plexiglass tank containing 4℃ ice water (20 cm, high 50 cm in diameter). The water depth was about 20 cm, when the rat tail touched the bottom of the cylinder. After swimming for 5 min, the rats were fished out, the towels dried and placed in a warm box to avoid spasms. The rats were returned to cage after all the signs were stable.</w:t>
            </w:r>
          </w:p>
        </w:tc>
      </w:tr>
    </w:tbl>
    <w:p w14:paraId="057C0BCD" w14:textId="33337942" w:rsidR="00A05051" w:rsidRPr="00027706" w:rsidRDefault="00A05051" w:rsidP="00A05051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27706">
        <w:rPr>
          <w:rFonts w:ascii="Times New Roman" w:eastAsia="DengXian" w:hAnsi="Times New Roman" w:cs="Times New Roman" w:hint="eastAsia"/>
          <w:b/>
          <w:bCs/>
          <w:sz w:val="24"/>
          <w:szCs w:val="24"/>
        </w:rPr>
        <w:t>T</w:t>
      </w:r>
      <w:r w:rsidRPr="00027706">
        <w:rPr>
          <w:rFonts w:ascii="Times New Roman" w:eastAsia="DengXian" w:hAnsi="Times New Roman" w:cs="Times New Roman"/>
          <w:b/>
          <w:bCs/>
          <w:sz w:val="24"/>
          <w:szCs w:val="24"/>
        </w:rPr>
        <w:t>able 2</w:t>
      </w:r>
      <w:r w:rsidRPr="00027706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. Behavior on CUMS </w:t>
      </w:r>
      <w:r w:rsidR="005A39D3" w:rsidRPr="00027706">
        <w:rPr>
          <w:rFonts w:ascii="Times New Roman" w:eastAsia="SimSun" w:hAnsi="Times New Roman" w:cs="Times New Roman" w:hint="eastAsia"/>
          <w:b/>
          <w:bCs/>
          <w:sz w:val="24"/>
          <w:szCs w:val="24"/>
        </w:rPr>
        <w:t xml:space="preserve">and healthy </w:t>
      </w:r>
      <w:r w:rsidRPr="00027706">
        <w:rPr>
          <w:rFonts w:ascii="Times New Roman" w:eastAsia="SimSun" w:hAnsi="Times New Roman" w:cs="Times New Roman"/>
          <w:b/>
          <w:bCs/>
          <w:sz w:val="24"/>
          <w:szCs w:val="24"/>
        </w:rPr>
        <w:t>rats administration with PBR</w:t>
      </w:r>
      <w:r w:rsidRPr="00027706">
        <w:rPr>
          <w:rFonts w:ascii="Times New Roman" w:eastAsia="SimSun" w:hAnsi="Times New Roman" w:cs="Times New Roman"/>
          <w:b/>
          <w:bCs/>
          <w:sz w:val="24"/>
          <w:szCs w:val="24"/>
        </w:rPr>
        <w:t>（</w:t>
      </w:r>
      <w:r w:rsidRPr="00027706">
        <w:rPr>
          <w:rFonts w:ascii="Times New Roman" w:eastAsia="楷体" w:hAnsi="Times New Roman" w:cs="Times New Roman"/>
          <w:b/>
          <w:bCs/>
          <w:sz w:val="24"/>
          <w:szCs w:val="24"/>
        </w:rPr>
        <w:t>X</w:t>
      </w:r>
      <w:r w:rsidRPr="00027706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± SD</w:t>
      </w:r>
      <w:r w:rsidRPr="00027706">
        <w:rPr>
          <w:rFonts w:ascii="Times New Roman" w:eastAsia="SimSun" w:hAnsi="Times New Roman" w:cs="Times New Roman"/>
          <w:b/>
          <w:bCs/>
          <w:sz w:val="24"/>
          <w:szCs w:val="24"/>
        </w:rPr>
        <w:t>，</w:t>
      </w:r>
      <w:r w:rsidRPr="00027706">
        <w:rPr>
          <w:rFonts w:ascii="Times New Roman" w:eastAsia="SimSun" w:hAnsi="Times New Roman" w:cs="Times New Roman"/>
          <w:b/>
          <w:bCs/>
          <w:sz w:val="24"/>
          <w:szCs w:val="24"/>
        </w:rPr>
        <w:t>n=8</w:t>
      </w:r>
      <w:r w:rsidRPr="00027706">
        <w:rPr>
          <w:rFonts w:ascii="Times New Roman" w:eastAsia="SimSun" w:hAnsi="Times New Roman" w:cs="Times New Roman"/>
          <w:b/>
          <w:bCs/>
          <w:sz w:val="24"/>
          <w:szCs w:val="24"/>
        </w:rPr>
        <w:t>）</w:t>
      </w:r>
    </w:p>
    <w:tbl>
      <w:tblPr>
        <w:tblStyle w:val="3"/>
        <w:tblW w:w="81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912"/>
        <w:gridCol w:w="1080"/>
        <w:gridCol w:w="763"/>
        <w:gridCol w:w="822"/>
        <w:gridCol w:w="879"/>
        <w:gridCol w:w="851"/>
        <w:gridCol w:w="992"/>
        <w:gridCol w:w="992"/>
      </w:tblGrid>
      <w:tr w:rsidR="00027706" w:rsidRPr="00027706" w14:paraId="2D5C1618" w14:textId="77777777" w:rsidTr="00C918BE">
        <w:trPr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</w:tcBorders>
            <w:vAlign w:val="center"/>
          </w:tcPr>
          <w:p w14:paraId="02DD6675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1"/>
              </w:rPr>
              <w:t>Group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045B6" w14:textId="77777777" w:rsidR="00A05051" w:rsidRPr="00027706" w:rsidRDefault="00A05051" w:rsidP="006D527B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1"/>
              </w:rPr>
              <w:t>Weight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F1B3B" w14:textId="77777777" w:rsidR="00A05051" w:rsidRPr="00027706" w:rsidRDefault="00A05051" w:rsidP="006D527B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1"/>
              </w:rPr>
            </w:pPr>
            <w:proofErr w:type="spellStart"/>
            <w:r w:rsidRPr="0002770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1"/>
              </w:rPr>
              <w:t>Rearings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4752E" w14:textId="77777777" w:rsidR="00A05051" w:rsidRPr="00027706" w:rsidRDefault="00A05051" w:rsidP="006D527B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1"/>
              </w:rPr>
              <w:t>Crossings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C0343D" w14:textId="77777777" w:rsidR="00A05051" w:rsidRPr="00027706" w:rsidRDefault="00A05051" w:rsidP="006D527B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1"/>
              </w:rPr>
              <w:t>Sucrose preference</w:t>
            </w:r>
          </w:p>
          <w:p w14:paraId="42A0C96C" w14:textId="77777777" w:rsidR="00A05051" w:rsidRPr="00027706" w:rsidRDefault="00A05051" w:rsidP="006D527B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1"/>
              </w:rPr>
              <w:t>value</w:t>
            </w:r>
          </w:p>
        </w:tc>
      </w:tr>
      <w:tr w:rsidR="00027706" w:rsidRPr="00027706" w14:paraId="451A379E" w14:textId="77777777" w:rsidTr="00C918BE">
        <w:trPr>
          <w:jc w:val="center"/>
        </w:trPr>
        <w:tc>
          <w:tcPr>
            <w:tcW w:w="902" w:type="dxa"/>
            <w:vMerge/>
            <w:tcBorders>
              <w:bottom w:val="single" w:sz="4" w:space="0" w:color="auto"/>
            </w:tcBorders>
            <w:vAlign w:val="center"/>
          </w:tcPr>
          <w:p w14:paraId="40C852BD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AE317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0 day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6DFAC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21 day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F75B2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0 day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2E797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21 day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B3F9F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0 day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4950E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21 day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73DF6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0 day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0D439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21 day</w:t>
            </w:r>
          </w:p>
        </w:tc>
      </w:tr>
      <w:tr w:rsidR="00027706" w:rsidRPr="00027706" w14:paraId="6EDB073F" w14:textId="77777777" w:rsidTr="00C918BE">
        <w:trPr>
          <w:jc w:val="center"/>
        </w:trPr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14:paraId="19D488FC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C1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14:paraId="0997E432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269.4 ± 8.7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31A11EE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358.8 ± 6.1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**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3A2EA10B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7.2 ± 3.3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14:paraId="29E4E4B6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3.6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0.6</w:t>
            </w:r>
            <w:r w:rsidRPr="00027706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 xml:space="preserve"> ###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4D26D90E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44.0 ± 6.3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61DE1A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27.1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4.8</w:t>
            </w:r>
            <w:r w:rsidRPr="00027706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3927A7D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89.2 ± 12.8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571EE98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49.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0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± 12.5</w:t>
            </w:r>
            <w:r w:rsidRPr="00027706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##</w:t>
            </w:r>
          </w:p>
        </w:tc>
      </w:tr>
      <w:tr w:rsidR="00027706" w:rsidRPr="00027706" w14:paraId="7E55867D" w14:textId="77777777" w:rsidTr="00C918BE">
        <w:trPr>
          <w:jc w:val="center"/>
        </w:trPr>
        <w:tc>
          <w:tcPr>
            <w:tcW w:w="902" w:type="dxa"/>
            <w:vAlign w:val="center"/>
          </w:tcPr>
          <w:p w14:paraId="63B1E768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C2</w:t>
            </w:r>
          </w:p>
        </w:tc>
        <w:tc>
          <w:tcPr>
            <w:tcW w:w="912" w:type="dxa"/>
            <w:vAlign w:val="center"/>
          </w:tcPr>
          <w:p w14:paraId="3B0773CC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265.5 ± 4.7</w:t>
            </w:r>
          </w:p>
        </w:tc>
        <w:tc>
          <w:tcPr>
            <w:tcW w:w="1080" w:type="dxa"/>
            <w:vAlign w:val="center"/>
          </w:tcPr>
          <w:p w14:paraId="27F22BFB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339.3 ± 6.2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</w:t>
            </w:r>
          </w:p>
        </w:tc>
        <w:tc>
          <w:tcPr>
            <w:tcW w:w="763" w:type="dxa"/>
            <w:vAlign w:val="center"/>
          </w:tcPr>
          <w:p w14:paraId="108E11FB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9.2 ± 4.9</w:t>
            </w:r>
          </w:p>
        </w:tc>
        <w:tc>
          <w:tcPr>
            <w:tcW w:w="822" w:type="dxa"/>
            <w:vAlign w:val="center"/>
          </w:tcPr>
          <w:p w14:paraId="35547CD6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3.5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0.9</w:t>
            </w:r>
            <w:r w:rsidRPr="00027706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 xml:space="preserve"> ###</w:t>
            </w:r>
          </w:p>
        </w:tc>
        <w:tc>
          <w:tcPr>
            <w:tcW w:w="879" w:type="dxa"/>
            <w:vAlign w:val="center"/>
          </w:tcPr>
          <w:p w14:paraId="0545EF7E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22.5 ± 5.6#</w:t>
            </w:r>
          </w:p>
        </w:tc>
        <w:tc>
          <w:tcPr>
            <w:tcW w:w="851" w:type="dxa"/>
            <w:vAlign w:val="center"/>
          </w:tcPr>
          <w:p w14:paraId="67016EC4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11.6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2.5</w:t>
            </w:r>
            <w:r w:rsidRPr="00027706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##</w:t>
            </w:r>
          </w:p>
        </w:tc>
        <w:tc>
          <w:tcPr>
            <w:tcW w:w="992" w:type="dxa"/>
            <w:vAlign w:val="center"/>
          </w:tcPr>
          <w:p w14:paraId="3D0345AC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80.7 ± 20.0</w:t>
            </w:r>
          </w:p>
        </w:tc>
        <w:tc>
          <w:tcPr>
            <w:tcW w:w="992" w:type="dxa"/>
            <w:vAlign w:val="center"/>
          </w:tcPr>
          <w:p w14:paraId="4194A39D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67.0 ± 15.6</w:t>
            </w:r>
          </w:p>
        </w:tc>
      </w:tr>
      <w:tr w:rsidR="00027706" w:rsidRPr="00027706" w14:paraId="67849DEE" w14:textId="77777777" w:rsidTr="00C918BE">
        <w:trPr>
          <w:jc w:val="center"/>
        </w:trPr>
        <w:tc>
          <w:tcPr>
            <w:tcW w:w="902" w:type="dxa"/>
            <w:vAlign w:val="center"/>
          </w:tcPr>
          <w:p w14:paraId="32155C0D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C3</w:t>
            </w:r>
          </w:p>
        </w:tc>
        <w:tc>
          <w:tcPr>
            <w:tcW w:w="912" w:type="dxa"/>
            <w:vAlign w:val="center"/>
          </w:tcPr>
          <w:p w14:paraId="78793543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261.1 ± 6.0</w:t>
            </w:r>
          </w:p>
        </w:tc>
        <w:tc>
          <w:tcPr>
            <w:tcW w:w="1080" w:type="dxa"/>
            <w:vAlign w:val="center"/>
          </w:tcPr>
          <w:p w14:paraId="5CFD43AC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345.7 ± 8.8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**</w:t>
            </w:r>
          </w:p>
        </w:tc>
        <w:tc>
          <w:tcPr>
            <w:tcW w:w="763" w:type="dxa"/>
            <w:vAlign w:val="center"/>
          </w:tcPr>
          <w:p w14:paraId="7B1A12E5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11.5 ± 2.3</w:t>
            </w:r>
          </w:p>
        </w:tc>
        <w:tc>
          <w:tcPr>
            <w:tcW w:w="822" w:type="dxa"/>
            <w:vAlign w:val="center"/>
          </w:tcPr>
          <w:p w14:paraId="3253CD3C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5.2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0.8 </w:t>
            </w:r>
            <w:r w:rsidRPr="00027706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##</w:t>
            </w:r>
          </w:p>
        </w:tc>
        <w:tc>
          <w:tcPr>
            <w:tcW w:w="879" w:type="dxa"/>
            <w:vAlign w:val="center"/>
          </w:tcPr>
          <w:p w14:paraId="53F53BF4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39.0 ± 21.3</w:t>
            </w:r>
          </w:p>
        </w:tc>
        <w:tc>
          <w:tcPr>
            <w:tcW w:w="851" w:type="dxa"/>
            <w:vAlign w:val="center"/>
          </w:tcPr>
          <w:p w14:paraId="0209F296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32.2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4.2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**</w:t>
            </w:r>
          </w:p>
        </w:tc>
        <w:tc>
          <w:tcPr>
            <w:tcW w:w="992" w:type="dxa"/>
            <w:vAlign w:val="center"/>
          </w:tcPr>
          <w:p w14:paraId="52AC0A08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65.6 ± 19.2</w:t>
            </w:r>
          </w:p>
        </w:tc>
        <w:tc>
          <w:tcPr>
            <w:tcW w:w="992" w:type="dxa"/>
            <w:vAlign w:val="center"/>
          </w:tcPr>
          <w:p w14:paraId="2D09AED3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45.2 ± 8.6</w:t>
            </w:r>
            <w:r w:rsidRPr="00027706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##</w:t>
            </w:r>
          </w:p>
        </w:tc>
      </w:tr>
      <w:tr w:rsidR="00027706" w:rsidRPr="00027706" w14:paraId="192CA029" w14:textId="77777777" w:rsidTr="00C918BE">
        <w:trPr>
          <w:jc w:val="center"/>
        </w:trPr>
        <w:tc>
          <w:tcPr>
            <w:tcW w:w="902" w:type="dxa"/>
            <w:vAlign w:val="center"/>
          </w:tcPr>
          <w:p w14:paraId="65ABA606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C4</w:t>
            </w:r>
          </w:p>
        </w:tc>
        <w:tc>
          <w:tcPr>
            <w:tcW w:w="912" w:type="dxa"/>
            <w:vAlign w:val="center"/>
          </w:tcPr>
          <w:p w14:paraId="050D29F9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261.7 ± 6.0</w:t>
            </w:r>
          </w:p>
        </w:tc>
        <w:tc>
          <w:tcPr>
            <w:tcW w:w="1080" w:type="dxa"/>
            <w:vAlign w:val="center"/>
          </w:tcPr>
          <w:p w14:paraId="650FD73F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347.9 ± 8.2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**</w:t>
            </w:r>
          </w:p>
        </w:tc>
        <w:tc>
          <w:tcPr>
            <w:tcW w:w="763" w:type="dxa"/>
            <w:vAlign w:val="center"/>
          </w:tcPr>
          <w:p w14:paraId="2BC18905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11.3 ± 4.3</w:t>
            </w:r>
          </w:p>
        </w:tc>
        <w:tc>
          <w:tcPr>
            <w:tcW w:w="822" w:type="dxa"/>
            <w:vAlign w:val="center"/>
          </w:tcPr>
          <w:p w14:paraId="3AB24555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6.9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1.4 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</w:t>
            </w:r>
            <w:r w:rsidRPr="00027706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79" w:type="dxa"/>
            <w:vAlign w:val="center"/>
          </w:tcPr>
          <w:p w14:paraId="641A906A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41.5 ± 16.7</w:t>
            </w:r>
          </w:p>
        </w:tc>
        <w:tc>
          <w:tcPr>
            <w:tcW w:w="851" w:type="dxa"/>
            <w:vAlign w:val="center"/>
          </w:tcPr>
          <w:p w14:paraId="6A2317BC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30.9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4.6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**</w:t>
            </w:r>
          </w:p>
        </w:tc>
        <w:tc>
          <w:tcPr>
            <w:tcW w:w="992" w:type="dxa"/>
            <w:vAlign w:val="center"/>
          </w:tcPr>
          <w:p w14:paraId="5F527058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63.7 ± 14.5</w:t>
            </w:r>
          </w:p>
        </w:tc>
        <w:tc>
          <w:tcPr>
            <w:tcW w:w="992" w:type="dxa"/>
            <w:vAlign w:val="center"/>
          </w:tcPr>
          <w:p w14:paraId="78ACD321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33.2 ± 13.1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**</w:t>
            </w:r>
            <w:r w:rsidRPr="00027706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##</w:t>
            </w:r>
          </w:p>
        </w:tc>
      </w:tr>
      <w:tr w:rsidR="00027706" w:rsidRPr="00027706" w14:paraId="3F16F895" w14:textId="77777777" w:rsidTr="00C918BE">
        <w:trPr>
          <w:jc w:val="center"/>
        </w:trPr>
        <w:tc>
          <w:tcPr>
            <w:tcW w:w="902" w:type="dxa"/>
            <w:vAlign w:val="center"/>
          </w:tcPr>
          <w:p w14:paraId="60091272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C5</w:t>
            </w:r>
          </w:p>
        </w:tc>
        <w:tc>
          <w:tcPr>
            <w:tcW w:w="912" w:type="dxa"/>
            <w:vAlign w:val="center"/>
          </w:tcPr>
          <w:p w14:paraId="5715792D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262.5 ± 1.2</w:t>
            </w:r>
          </w:p>
        </w:tc>
        <w:tc>
          <w:tcPr>
            <w:tcW w:w="1080" w:type="dxa"/>
            <w:vAlign w:val="center"/>
          </w:tcPr>
          <w:p w14:paraId="6DD6A469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337.4 ± 6.5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</w:t>
            </w:r>
          </w:p>
        </w:tc>
        <w:tc>
          <w:tcPr>
            <w:tcW w:w="763" w:type="dxa"/>
            <w:vAlign w:val="center"/>
          </w:tcPr>
          <w:p w14:paraId="5E6E5404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8.3 ± 5.9</w:t>
            </w:r>
          </w:p>
        </w:tc>
        <w:tc>
          <w:tcPr>
            <w:tcW w:w="822" w:type="dxa"/>
            <w:vAlign w:val="center"/>
          </w:tcPr>
          <w:p w14:paraId="499A11AB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4.9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1.4 </w:t>
            </w:r>
            <w:r w:rsidRPr="00027706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###</w:t>
            </w:r>
          </w:p>
        </w:tc>
        <w:tc>
          <w:tcPr>
            <w:tcW w:w="879" w:type="dxa"/>
            <w:vAlign w:val="center"/>
          </w:tcPr>
          <w:p w14:paraId="36A49C65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47.7 ± 16.0</w:t>
            </w:r>
          </w:p>
        </w:tc>
        <w:tc>
          <w:tcPr>
            <w:tcW w:w="851" w:type="dxa"/>
            <w:vAlign w:val="center"/>
          </w:tcPr>
          <w:p w14:paraId="6410AF46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30.0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7.4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**</w:t>
            </w:r>
          </w:p>
        </w:tc>
        <w:tc>
          <w:tcPr>
            <w:tcW w:w="992" w:type="dxa"/>
            <w:vAlign w:val="center"/>
          </w:tcPr>
          <w:p w14:paraId="6F20EF70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84.6 ± 12.1</w:t>
            </w:r>
          </w:p>
        </w:tc>
        <w:tc>
          <w:tcPr>
            <w:tcW w:w="992" w:type="dxa"/>
            <w:vAlign w:val="center"/>
          </w:tcPr>
          <w:p w14:paraId="5D8E81D0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58.1 ± 19.1</w:t>
            </w:r>
            <w:r w:rsidRPr="00027706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#</w:t>
            </w:r>
          </w:p>
        </w:tc>
      </w:tr>
      <w:tr w:rsidR="00027706" w:rsidRPr="00027706" w14:paraId="10CAECB8" w14:textId="77777777" w:rsidTr="00C918BE">
        <w:trPr>
          <w:jc w:val="center"/>
        </w:trPr>
        <w:tc>
          <w:tcPr>
            <w:tcW w:w="902" w:type="dxa"/>
            <w:vAlign w:val="center"/>
          </w:tcPr>
          <w:p w14:paraId="6F4B34CF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C6</w:t>
            </w:r>
          </w:p>
        </w:tc>
        <w:tc>
          <w:tcPr>
            <w:tcW w:w="912" w:type="dxa"/>
            <w:vAlign w:val="center"/>
          </w:tcPr>
          <w:p w14:paraId="3335CA62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263.2 ± 3.4</w:t>
            </w:r>
          </w:p>
        </w:tc>
        <w:tc>
          <w:tcPr>
            <w:tcW w:w="1080" w:type="dxa"/>
            <w:vAlign w:val="center"/>
          </w:tcPr>
          <w:p w14:paraId="31A1DBB5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337.8 ± 3.9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</w:t>
            </w:r>
          </w:p>
        </w:tc>
        <w:tc>
          <w:tcPr>
            <w:tcW w:w="763" w:type="dxa"/>
            <w:vAlign w:val="center"/>
          </w:tcPr>
          <w:p w14:paraId="29767AE2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11.3 ± 3.8</w:t>
            </w:r>
          </w:p>
        </w:tc>
        <w:tc>
          <w:tcPr>
            <w:tcW w:w="822" w:type="dxa"/>
            <w:vAlign w:val="center"/>
          </w:tcPr>
          <w:p w14:paraId="4154F88F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9.1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2.6 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***</w:t>
            </w:r>
          </w:p>
        </w:tc>
        <w:tc>
          <w:tcPr>
            <w:tcW w:w="879" w:type="dxa"/>
            <w:vAlign w:val="center"/>
          </w:tcPr>
          <w:p w14:paraId="73D05239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43.7 ± 14.2</w:t>
            </w:r>
          </w:p>
        </w:tc>
        <w:tc>
          <w:tcPr>
            <w:tcW w:w="851" w:type="dxa"/>
            <w:vAlign w:val="center"/>
          </w:tcPr>
          <w:p w14:paraId="19EF5177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49.0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11.0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vAlign w:val="center"/>
          </w:tcPr>
          <w:p w14:paraId="0D150658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73.9 ± 19.9</w:t>
            </w:r>
          </w:p>
        </w:tc>
        <w:tc>
          <w:tcPr>
            <w:tcW w:w="992" w:type="dxa"/>
            <w:vAlign w:val="center"/>
          </w:tcPr>
          <w:p w14:paraId="7AA115B6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82.6 ± 9.0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</w:t>
            </w:r>
          </w:p>
        </w:tc>
      </w:tr>
      <w:tr w:rsidR="00027706" w:rsidRPr="00027706" w14:paraId="7A6BD662" w14:textId="77777777" w:rsidTr="00C918BE">
        <w:trPr>
          <w:jc w:val="center"/>
        </w:trPr>
        <w:tc>
          <w:tcPr>
            <w:tcW w:w="902" w:type="dxa"/>
            <w:vAlign w:val="center"/>
          </w:tcPr>
          <w:p w14:paraId="53E7FD39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C7</w:t>
            </w:r>
          </w:p>
        </w:tc>
        <w:tc>
          <w:tcPr>
            <w:tcW w:w="912" w:type="dxa"/>
            <w:vAlign w:val="center"/>
          </w:tcPr>
          <w:p w14:paraId="05EA5E42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267.3 ± 13.8</w:t>
            </w:r>
          </w:p>
        </w:tc>
        <w:tc>
          <w:tcPr>
            <w:tcW w:w="1080" w:type="dxa"/>
            <w:vAlign w:val="center"/>
          </w:tcPr>
          <w:p w14:paraId="0B2EC8B2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314.1 ± 10.5</w:t>
            </w:r>
            <w:r w:rsidRPr="00027706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###</w:t>
            </w:r>
          </w:p>
        </w:tc>
        <w:tc>
          <w:tcPr>
            <w:tcW w:w="763" w:type="dxa"/>
            <w:vAlign w:val="center"/>
          </w:tcPr>
          <w:p w14:paraId="1CD6096B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9.0 ± 3.8</w:t>
            </w:r>
          </w:p>
        </w:tc>
        <w:tc>
          <w:tcPr>
            <w:tcW w:w="822" w:type="dxa"/>
            <w:vAlign w:val="center"/>
          </w:tcPr>
          <w:p w14:paraId="5A33FC8D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8.2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1.8 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***</w:t>
            </w:r>
          </w:p>
        </w:tc>
        <w:tc>
          <w:tcPr>
            <w:tcW w:w="879" w:type="dxa"/>
            <w:vAlign w:val="center"/>
          </w:tcPr>
          <w:p w14:paraId="176C8D49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57.5 ± 15.2</w:t>
            </w:r>
          </w:p>
        </w:tc>
        <w:tc>
          <w:tcPr>
            <w:tcW w:w="851" w:type="dxa"/>
            <w:vAlign w:val="center"/>
          </w:tcPr>
          <w:p w14:paraId="3A74D7C0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56.4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11.6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vAlign w:val="center"/>
          </w:tcPr>
          <w:p w14:paraId="2F85BD5D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69.3 ± 19.8</w:t>
            </w:r>
          </w:p>
        </w:tc>
        <w:tc>
          <w:tcPr>
            <w:tcW w:w="992" w:type="dxa"/>
            <w:vAlign w:val="center"/>
          </w:tcPr>
          <w:p w14:paraId="38BE5FBE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54.5 ± 15.6</w:t>
            </w:r>
            <w:r w:rsidRPr="00027706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#</w:t>
            </w:r>
          </w:p>
        </w:tc>
      </w:tr>
      <w:tr w:rsidR="00027706" w:rsidRPr="00027706" w14:paraId="1C1E3887" w14:textId="77777777" w:rsidTr="00C918BE">
        <w:trPr>
          <w:jc w:val="center"/>
        </w:trPr>
        <w:tc>
          <w:tcPr>
            <w:tcW w:w="902" w:type="dxa"/>
            <w:vAlign w:val="center"/>
          </w:tcPr>
          <w:p w14:paraId="0B3FACF0" w14:textId="108D9880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Z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912" w:type="dxa"/>
            <w:vAlign w:val="center"/>
          </w:tcPr>
          <w:p w14:paraId="24DA204C" w14:textId="321C3F17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DengXian" w:hAnsi="Times New Roman" w:cs="Times New Roman"/>
              </w:rPr>
              <w:t xml:space="preserve">261.8 </w:t>
            </w:r>
            <w:r w:rsidRPr="00027706">
              <w:rPr>
                <w:rFonts w:ascii="Times New Roman" w:hAnsi="Times New Roman" w:cs="Times New Roman"/>
              </w:rPr>
              <w:t xml:space="preserve">± </w:t>
            </w:r>
            <w:r w:rsidRPr="00027706">
              <w:rPr>
                <w:rFonts w:ascii="Times New Roman" w:eastAsia="DengXian" w:hAnsi="Times New Roman" w:cs="Times New Roman"/>
              </w:rPr>
              <w:t>10.8</w:t>
            </w:r>
          </w:p>
        </w:tc>
        <w:tc>
          <w:tcPr>
            <w:tcW w:w="1080" w:type="dxa"/>
            <w:vAlign w:val="center"/>
          </w:tcPr>
          <w:p w14:paraId="5F15C46C" w14:textId="26176BFC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DengXian" w:hAnsi="Times New Roman" w:cs="Times New Roman"/>
              </w:rPr>
              <w:t xml:space="preserve">352.0 </w:t>
            </w:r>
            <w:r w:rsidRPr="00027706">
              <w:rPr>
                <w:rFonts w:ascii="Times New Roman" w:hAnsi="Times New Roman" w:cs="Times New Roman"/>
              </w:rPr>
              <w:t>± 8.6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***</w:t>
            </w:r>
          </w:p>
        </w:tc>
        <w:tc>
          <w:tcPr>
            <w:tcW w:w="763" w:type="dxa"/>
            <w:vAlign w:val="center"/>
          </w:tcPr>
          <w:p w14:paraId="611D41A4" w14:textId="0C7A3F8D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12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.2 ± 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4.6</w:t>
            </w:r>
          </w:p>
        </w:tc>
        <w:tc>
          <w:tcPr>
            <w:tcW w:w="822" w:type="dxa"/>
            <w:vAlign w:val="center"/>
          </w:tcPr>
          <w:p w14:paraId="3A6C2BB0" w14:textId="48E4B168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14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.6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3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7</w:t>
            </w:r>
            <w:r w:rsidRPr="00027706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14:paraId="62D4C31F" w14:textId="0876B611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56.8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± 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11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.3</w:t>
            </w:r>
          </w:p>
        </w:tc>
        <w:tc>
          <w:tcPr>
            <w:tcW w:w="851" w:type="dxa"/>
            <w:vAlign w:val="center"/>
          </w:tcPr>
          <w:p w14:paraId="174E6158" w14:textId="4D336CB6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43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5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8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14:paraId="34F921B8" w14:textId="48DE6758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65.8 ± 1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3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14:paraId="548F64E3" w14:textId="172F8405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75.8 ± 1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5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4</w:t>
            </w:r>
          </w:p>
        </w:tc>
      </w:tr>
      <w:tr w:rsidR="00027706" w:rsidRPr="00027706" w14:paraId="14D507F0" w14:textId="77777777" w:rsidTr="00C918BE">
        <w:trPr>
          <w:jc w:val="center"/>
        </w:trPr>
        <w:tc>
          <w:tcPr>
            <w:tcW w:w="902" w:type="dxa"/>
            <w:vAlign w:val="center"/>
          </w:tcPr>
          <w:p w14:paraId="64C19227" w14:textId="20AE47B6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Z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2</w:t>
            </w:r>
          </w:p>
        </w:tc>
        <w:tc>
          <w:tcPr>
            <w:tcW w:w="912" w:type="dxa"/>
            <w:vAlign w:val="center"/>
          </w:tcPr>
          <w:p w14:paraId="7110D39B" w14:textId="369B0E35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DengXian" w:hAnsi="Times New Roman" w:cs="Times New Roman"/>
              </w:rPr>
              <w:t xml:space="preserve">261.8 </w:t>
            </w:r>
            <w:r w:rsidRPr="00027706">
              <w:rPr>
                <w:rFonts w:ascii="Times New Roman" w:hAnsi="Times New Roman" w:cs="Times New Roman"/>
              </w:rPr>
              <w:t>± 8.1</w:t>
            </w:r>
          </w:p>
        </w:tc>
        <w:tc>
          <w:tcPr>
            <w:tcW w:w="1080" w:type="dxa"/>
            <w:vAlign w:val="center"/>
          </w:tcPr>
          <w:p w14:paraId="2D92E1AA" w14:textId="6B9679FC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DengXian" w:hAnsi="Times New Roman" w:cs="Times New Roman"/>
              </w:rPr>
              <w:t xml:space="preserve">357.3 </w:t>
            </w:r>
            <w:r w:rsidRPr="00027706">
              <w:rPr>
                <w:rFonts w:ascii="Times New Roman" w:hAnsi="Times New Roman" w:cs="Times New Roman"/>
              </w:rPr>
              <w:t xml:space="preserve">± </w:t>
            </w:r>
            <w:r w:rsidRPr="00027706">
              <w:rPr>
                <w:rFonts w:ascii="Times New Roman" w:eastAsia="DengXian" w:hAnsi="Times New Roman" w:cs="Times New Roman"/>
              </w:rPr>
              <w:t>5.3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***</w:t>
            </w:r>
          </w:p>
        </w:tc>
        <w:tc>
          <w:tcPr>
            <w:tcW w:w="763" w:type="dxa"/>
            <w:vAlign w:val="center"/>
          </w:tcPr>
          <w:p w14:paraId="76E7F013" w14:textId="50FCBC99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14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.2 ± 4.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22" w:type="dxa"/>
            <w:vAlign w:val="center"/>
          </w:tcPr>
          <w:p w14:paraId="3AF20762" w14:textId="0ADC2ACD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18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.5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6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.9</w:t>
            </w:r>
            <w:r w:rsidRPr="00027706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14:paraId="72120574" w14:textId="3B62BF8F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64.4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± 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16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.6</w:t>
            </w:r>
          </w:p>
        </w:tc>
        <w:tc>
          <w:tcPr>
            <w:tcW w:w="851" w:type="dxa"/>
            <w:vAlign w:val="center"/>
          </w:tcPr>
          <w:p w14:paraId="38681E97" w14:textId="565B968E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56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2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1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2.5</w:t>
            </w:r>
          </w:p>
        </w:tc>
        <w:tc>
          <w:tcPr>
            <w:tcW w:w="992" w:type="dxa"/>
            <w:vAlign w:val="center"/>
          </w:tcPr>
          <w:p w14:paraId="0D6A4C9E" w14:textId="12ABBBFA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60.9 ± 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16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14:paraId="420A00FF" w14:textId="615718FF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77.8 ± 1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9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1</w:t>
            </w:r>
          </w:p>
        </w:tc>
      </w:tr>
      <w:tr w:rsidR="00027706" w:rsidRPr="00027706" w14:paraId="3D45EDB6" w14:textId="77777777" w:rsidTr="00C918BE">
        <w:trPr>
          <w:jc w:val="center"/>
        </w:trPr>
        <w:tc>
          <w:tcPr>
            <w:tcW w:w="902" w:type="dxa"/>
            <w:vAlign w:val="center"/>
          </w:tcPr>
          <w:p w14:paraId="303D382D" w14:textId="369A4D77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Z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912" w:type="dxa"/>
            <w:vAlign w:val="center"/>
          </w:tcPr>
          <w:p w14:paraId="37A0ECD1" w14:textId="337EDDFC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DengXian" w:hAnsi="Times New Roman" w:cs="Times New Roman"/>
              </w:rPr>
              <w:t xml:space="preserve">254.9 </w:t>
            </w:r>
            <w:r w:rsidRPr="00027706">
              <w:rPr>
                <w:rFonts w:ascii="Times New Roman" w:hAnsi="Times New Roman" w:cs="Times New Roman"/>
              </w:rPr>
              <w:t>±</w:t>
            </w:r>
            <w:r w:rsidRPr="00027706">
              <w:rPr>
                <w:rFonts w:ascii="Times New Roman" w:eastAsia="DengXian" w:hAnsi="Times New Roman" w:cs="Times New Roman"/>
              </w:rPr>
              <w:t>5.6</w:t>
            </w:r>
          </w:p>
        </w:tc>
        <w:tc>
          <w:tcPr>
            <w:tcW w:w="1080" w:type="dxa"/>
            <w:vAlign w:val="center"/>
          </w:tcPr>
          <w:p w14:paraId="33A9D8EE" w14:textId="366A464B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DengXian" w:hAnsi="Times New Roman" w:cs="Times New Roman"/>
              </w:rPr>
              <w:t xml:space="preserve">358.4 </w:t>
            </w:r>
            <w:r w:rsidRPr="00027706">
              <w:rPr>
                <w:rFonts w:ascii="Times New Roman" w:hAnsi="Times New Roman" w:cs="Times New Roman"/>
              </w:rPr>
              <w:t xml:space="preserve">± </w:t>
            </w:r>
            <w:r w:rsidRPr="00027706">
              <w:rPr>
                <w:rFonts w:ascii="Times New Roman" w:eastAsia="DengXian" w:hAnsi="Times New Roman" w:cs="Times New Roman"/>
              </w:rPr>
              <w:t>2.3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***</w:t>
            </w:r>
          </w:p>
        </w:tc>
        <w:tc>
          <w:tcPr>
            <w:tcW w:w="763" w:type="dxa"/>
            <w:vAlign w:val="center"/>
          </w:tcPr>
          <w:p w14:paraId="15F3F57C" w14:textId="789A2C44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7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.5 ± 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5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822" w:type="dxa"/>
            <w:vAlign w:val="center"/>
          </w:tcPr>
          <w:p w14:paraId="4B1D536A" w14:textId="4DA124BD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9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.2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4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.8 </w:t>
            </w:r>
          </w:p>
        </w:tc>
        <w:tc>
          <w:tcPr>
            <w:tcW w:w="879" w:type="dxa"/>
            <w:vAlign w:val="center"/>
          </w:tcPr>
          <w:p w14:paraId="3F15DA48" w14:textId="3A0B4033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59.7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± 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1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1.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14:paraId="4463CEA7" w14:textId="5CAAC0B0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44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9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12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43FBB5FC" w14:textId="1DAF09D0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77.0 ± 1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2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14:paraId="2A814BCE" w14:textId="5F183D4A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91.0 ± 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1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8.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2</w:t>
            </w:r>
          </w:p>
        </w:tc>
      </w:tr>
      <w:tr w:rsidR="00027706" w:rsidRPr="00027706" w14:paraId="48CEBB71" w14:textId="77777777" w:rsidTr="00C918BE">
        <w:trPr>
          <w:jc w:val="center"/>
        </w:trPr>
        <w:tc>
          <w:tcPr>
            <w:tcW w:w="902" w:type="dxa"/>
            <w:vAlign w:val="center"/>
          </w:tcPr>
          <w:p w14:paraId="5A69134E" w14:textId="3F84F3D7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Z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4</w:t>
            </w:r>
          </w:p>
        </w:tc>
        <w:tc>
          <w:tcPr>
            <w:tcW w:w="912" w:type="dxa"/>
            <w:vAlign w:val="center"/>
          </w:tcPr>
          <w:p w14:paraId="0C168868" w14:textId="128B9FE2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DengXian" w:hAnsi="Times New Roman" w:cs="Times New Roman"/>
              </w:rPr>
              <w:t xml:space="preserve">259.3 </w:t>
            </w:r>
            <w:r w:rsidRPr="00027706">
              <w:rPr>
                <w:rFonts w:ascii="Times New Roman" w:hAnsi="Times New Roman" w:cs="Times New Roman"/>
              </w:rPr>
              <w:t>±</w:t>
            </w:r>
            <w:r w:rsidRPr="00027706">
              <w:rPr>
                <w:rFonts w:ascii="Times New Roman" w:eastAsia="DengXian" w:hAnsi="Times New Roman" w:cs="Times New Roman"/>
              </w:rPr>
              <w:t>7.2</w:t>
            </w:r>
          </w:p>
        </w:tc>
        <w:tc>
          <w:tcPr>
            <w:tcW w:w="1080" w:type="dxa"/>
            <w:vAlign w:val="center"/>
          </w:tcPr>
          <w:p w14:paraId="577BB4ED" w14:textId="39F63C0B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DengXian" w:hAnsi="Times New Roman" w:cs="Times New Roman"/>
              </w:rPr>
              <w:t xml:space="preserve">352.0 </w:t>
            </w:r>
            <w:r w:rsidRPr="00027706">
              <w:rPr>
                <w:rFonts w:ascii="Times New Roman" w:hAnsi="Times New Roman" w:cs="Times New Roman"/>
              </w:rPr>
              <w:t xml:space="preserve">± </w:t>
            </w:r>
            <w:r w:rsidRPr="00027706">
              <w:rPr>
                <w:rFonts w:ascii="Times New Roman" w:eastAsia="DengXian" w:hAnsi="Times New Roman" w:cs="Times New Roman"/>
              </w:rPr>
              <w:t>3.4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***</w:t>
            </w:r>
          </w:p>
        </w:tc>
        <w:tc>
          <w:tcPr>
            <w:tcW w:w="763" w:type="dxa"/>
            <w:vAlign w:val="center"/>
          </w:tcPr>
          <w:p w14:paraId="3FD8DC50" w14:textId="29854437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1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2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.3 ± 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2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822" w:type="dxa"/>
            <w:vAlign w:val="center"/>
          </w:tcPr>
          <w:p w14:paraId="7D88B855" w14:textId="7896BDBB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13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.9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5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.4 </w:t>
            </w:r>
          </w:p>
        </w:tc>
        <w:tc>
          <w:tcPr>
            <w:tcW w:w="879" w:type="dxa"/>
            <w:vAlign w:val="center"/>
          </w:tcPr>
          <w:p w14:paraId="01149BD4" w14:textId="49F9A146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56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6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± 1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4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14:paraId="0EAACCBD" w14:textId="08ACDB77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3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9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0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12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.6</w:t>
            </w:r>
          </w:p>
        </w:tc>
        <w:tc>
          <w:tcPr>
            <w:tcW w:w="992" w:type="dxa"/>
            <w:vAlign w:val="center"/>
          </w:tcPr>
          <w:p w14:paraId="497D3565" w14:textId="6A6C2052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69.3 ± 1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5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14:paraId="637634A6" w14:textId="5120DD8D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79.6 ± 1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3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7</w:t>
            </w:r>
          </w:p>
        </w:tc>
      </w:tr>
      <w:tr w:rsidR="00027706" w:rsidRPr="00027706" w14:paraId="11E4386B" w14:textId="77777777" w:rsidTr="00C918BE">
        <w:trPr>
          <w:jc w:val="center"/>
        </w:trPr>
        <w:tc>
          <w:tcPr>
            <w:tcW w:w="902" w:type="dxa"/>
            <w:vAlign w:val="center"/>
          </w:tcPr>
          <w:p w14:paraId="3DF9B08C" w14:textId="00C017FE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Z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912" w:type="dxa"/>
            <w:vAlign w:val="center"/>
          </w:tcPr>
          <w:p w14:paraId="2EF6C42D" w14:textId="5E462174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DengXian" w:hAnsi="Times New Roman" w:cs="Times New Roman"/>
              </w:rPr>
              <w:t xml:space="preserve">251.5 </w:t>
            </w:r>
            <w:r w:rsidRPr="00027706">
              <w:rPr>
                <w:rFonts w:ascii="Times New Roman" w:hAnsi="Times New Roman" w:cs="Times New Roman"/>
              </w:rPr>
              <w:t>±6.6</w:t>
            </w:r>
          </w:p>
        </w:tc>
        <w:tc>
          <w:tcPr>
            <w:tcW w:w="1080" w:type="dxa"/>
            <w:vAlign w:val="center"/>
          </w:tcPr>
          <w:p w14:paraId="4BD0B99B" w14:textId="437E3BFA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DengXian" w:hAnsi="Times New Roman" w:cs="Times New Roman"/>
              </w:rPr>
              <w:t xml:space="preserve">353.6 </w:t>
            </w:r>
            <w:r w:rsidRPr="00027706">
              <w:rPr>
                <w:rFonts w:ascii="Times New Roman" w:hAnsi="Times New Roman" w:cs="Times New Roman"/>
              </w:rPr>
              <w:t xml:space="preserve">± </w:t>
            </w:r>
            <w:r w:rsidRPr="00027706">
              <w:rPr>
                <w:rFonts w:ascii="Times New Roman" w:eastAsia="DengXian" w:hAnsi="Times New Roman" w:cs="Times New Roman"/>
              </w:rPr>
              <w:t>4.3</w:t>
            </w:r>
          </w:p>
        </w:tc>
        <w:tc>
          <w:tcPr>
            <w:tcW w:w="763" w:type="dxa"/>
            <w:vAlign w:val="center"/>
          </w:tcPr>
          <w:p w14:paraId="216D3F2F" w14:textId="5CCFC1AE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8.3 ± 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7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822" w:type="dxa"/>
            <w:vAlign w:val="center"/>
          </w:tcPr>
          <w:p w14:paraId="771DB9AD" w14:textId="29462494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11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.9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3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.4 </w:t>
            </w:r>
          </w:p>
        </w:tc>
        <w:tc>
          <w:tcPr>
            <w:tcW w:w="879" w:type="dxa"/>
            <w:vAlign w:val="center"/>
          </w:tcPr>
          <w:p w14:paraId="4A690640" w14:textId="02F5F89E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6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7.7 ± 1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4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3A21AE60" w14:textId="314F7760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5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0.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8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9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14:paraId="392B6CA5" w14:textId="50A37DA3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8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2.4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± 1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1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14:paraId="51F3D2A0" w14:textId="2B17A5F1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93.2 ± 1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4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9</w:t>
            </w:r>
          </w:p>
        </w:tc>
      </w:tr>
      <w:tr w:rsidR="00027706" w:rsidRPr="00027706" w14:paraId="3B3A1F29" w14:textId="77777777" w:rsidTr="00C918BE">
        <w:trPr>
          <w:jc w:val="center"/>
        </w:trPr>
        <w:tc>
          <w:tcPr>
            <w:tcW w:w="902" w:type="dxa"/>
            <w:vAlign w:val="center"/>
          </w:tcPr>
          <w:p w14:paraId="7B5510BF" w14:textId="16A15A31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Z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6</w:t>
            </w:r>
          </w:p>
        </w:tc>
        <w:tc>
          <w:tcPr>
            <w:tcW w:w="912" w:type="dxa"/>
            <w:vAlign w:val="center"/>
          </w:tcPr>
          <w:p w14:paraId="09707237" w14:textId="21B846A1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DengXian" w:hAnsi="Times New Roman" w:cs="Times New Roman"/>
              </w:rPr>
              <w:t xml:space="preserve">253.6 </w:t>
            </w:r>
            <w:r w:rsidRPr="00027706">
              <w:rPr>
                <w:rFonts w:ascii="Times New Roman" w:hAnsi="Times New Roman" w:cs="Times New Roman"/>
              </w:rPr>
              <w:t>±</w:t>
            </w:r>
            <w:r w:rsidRPr="00027706">
              <w:rPr>
                <w:rFonts w:ascii="Times New Roman" w:eastAsia="DengXian" w:hAnsi="Times New Roman" w:cs="Times New Roman"/>
              </w:rPr>
              <w:t>4.4</w:t>
            </w:r>
          </w:p>
        </w:tc>
        <w:tc>
          <w:tcPr>
            <w:tcW w:w="1080" w:type="dxa"/>
            <w:vAlign w:val="center"/>
          </w:tcPr>
          <w:p w14:paraId="39DA6127" w14:textId="0991D071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DengXian" w:hAnsi="Times New Roman" w:cs="Times New Roman"/>
              </w:rPr>
              <w:t xml:space="preserve">348.8 </w:t>
            </w:r>
            <w:r w:rsidRPr="00027706">
              <w:rPr>
                <w:rFonts w:ascii="Times New Roman" w:hAnsi="Times New Roman" w:cs="Times New Roman"/>
              </w:rPr>
              <w:t xml:space="preserve">± </w:t>
            </w:r>
            <w:r w:rsidRPr="00027706">
              <w:rPr>
                <w:rFonts w:ascii="Times New Roman" w:eastAsia="DengXian" w:hAnsi="Times New Roman" w:cs="Times New Roman"/>
              </w:rPr>
              <w:t>2.6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***</w:t>
            </w:r>
          </w:p>
        </w:tc>
        <w:tc>
          <w:tcPr>
            <w:tcW w:w="763" w:type="dxa"/>
            <w:vAlign w:val="center"/>
          </w:tcPr>
          <w:p w14:paraId="09CDDF5A" w14:textId="306F1950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1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2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.3 ± 3.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822" w:type="dxa"/>
            <w:vAlign w:val="center"/>
          </w:tcPr>
          <w:p w14:paraId="39FE2C6E" w14:textId="312AF199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13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.1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7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.6 </w:t>
            </w:r>
          </w:p>
        </w:tc>
        <w:tc>
          <w:tcPr>
            <w:tcW w:w="879" w:type="dxa"/>
            <w:vAlign w:val="center"/>
          </w:tcPr>
          <w:p w14:paraId="66FB3C4B" w14:textId="578344C3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6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3.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9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± 1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6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 w14:paraId="4F44FC43" w14:textId="61F1BFEF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52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2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1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2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14:paraId="248E6936" w14:textId="125D1E86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79.1 ± 1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7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14:paraId="0667126A" w14:textId="1968C756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8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6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9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± 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1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9.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4</w:t>
            </w:r>
          </w:p>
        </w:tc>
      </w:tr>
      <w:tr w:rsidR="00027706" w:rsidRPr="00027706" w14:paraId="3F8E9A48" w14:textId="77777777" w:rsidTr="00C918BE">
        <w:trPr>
          <w:jc w:val="center"/>
        </w:trPr>
        <w:tc>
          <w:tcPr>
            <w:tcW w:w="902" w:type="dxa"/>
            <w:vAlign w:val="center"/>
          </w:tcPr>
          <w:p w14:paraId="3EBD2AB8" w14:textId="789876A1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Z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7</w:t>
            </w:r>
          </w:p>
        </w:tc>
        <w:tc>
          <w:tcPr>
            <w:tcW w:w="912" w:type="dxa"/>
            <w:vAlign w:val="center"/>
          </w:tcPr>
          <w:p w14:paraId="7A1CB93F" w14:textId="05DBCD8C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DengXian" w:hAnsi="Times New Roman" w:cs="Times New Roman"/>
              </w:rPr>
              <w:t xml:space="preserve">268.2 </w:t>
            </w:r>
            <w:r w:rsidRPr="00027706">
              <w:rPr>
                <w:rFonts w:ascii="Times New Roman" w:hAnsi="Times New Roman" w:cs="Times New Roman"/>
              </w:rPr>
              <w:t>±</w:t>
            </w:r>
            <w:r w:rsidRPr="00027706">
              <w:rPr>
                <w:rFonts w:ascii="Times New Roman" w:eastAsia="DengXian" w:hAnsi="Times New Roman" w:cs="Times New Roman"/>
              </w:rPr>
              <w:t>9.1</w:t>
            </w:r>
          </w:p>
        </w:tc>
        <w:tc>
          <w:tcPr>
            <w:tcW w:w="1080" w:type="dxa"/>
            <w:vAlign w:val="center"/>
          </w:tcPr>
          <w:p w14:paraId="3AFB8F03" w14:textId="504531BC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hAnsi="Times New Roman" w:cs="Times New Roman"/>
              </w:rPr>
              <w:t>354.3 ± 7.3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***</w:t>
            </w:r>
          </w:p>
        </w:tc>
        <w:tc>
          <w:tcPr>
            <w:tcW w:w="763" w:type="dxa"/>
            <w:vAlign w:val="center"/>
          </w:tcPr>
          <w:p w14:paraId="5FAA39EF" w14:textId="48F74156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9.0 ± 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2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822" w:type="dxa"/>
            <w:vAlign w:val="center"/>
          </w:tcPr>
          <w:p w14:paraId="207D697B" w14:textId="50926099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11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.2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4.9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14:paraId="06445D7E" w14:textId="1A90BE0D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5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8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.5 ± 1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3.3</w:t>
            </w:r>
          </w:p>
        </w:tc>
        <w:tc>
          <w:tcPr>
            <w:tcW w:w="851" w:type="dxa"/>
            <w:vAlign w:val="center"/>
          </w:tcPr>
          <w:p w14:paraId="07C35B08" w14:textId="3DD7C4DA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4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6.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5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6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44</w:t>
            </w:r>
          </w:p>
        </w:tc>
        <w:tc>
          <w:tcPr>
            <w:tcW w:w="992" w:type="dxa"/>
            <w:vAlign w:val="center"/>
          </w:tcPr>
          <w:p w14:paraId="6C87F47B" w14:textId="19A7A7A7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83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1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 ± 1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1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14:paraId="36BB03D4" w14:textId="4FD77DF2" w:rsidR="00C918BE" w:rsidRPr="00027706" w:rsidRDefault="00C918BE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94.5 ± 1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6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.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20"/>
                <w:szCs w:val="21"/>
              </w:rPr>
              <w:t>9</w:t>
            </w:r>
          </w:p>
        </w:tc>
      </w:tr>
      <w:tr w:rsidR="00027706" w:rsidRPr="00027706" w14:paraId="1D1CCD10" w14:textId="77777777" w:rsidTr="00C918BE">
        <w:trPr>
          <w:jc w:val="center"/>
        </w:trPr>
        <w:tc>
          <w:tcPr>
            <w:tcW w:w="902" w:type="dxa"/>
            <w:vAlign w:val="center"/>
          </w:tcPr>
          <w:p w14:paraId="160C700E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CM</w:t>
            </w:r>
          </w:p>
        </w:tc>
        <w:tc>
          <w:tcPr>
            <w:tcW w:w="912" w:type="dxa"/>
            <w:vAlign w:val="center"/>
          </w:tcPr>
          <w:p w14:paraId="763385B3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263.0 ± 8.6</w:t>
            </w:r>
          </w:p>
        </w:tc>
        <w:tc>
          <w:tcPr>
            <w:tcW w:w="1080" w:type="dxa"/>
            <w:vAlign w:val="center"/>
          </w:tcPr>
          <w:p w14:paraId="319D2235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323.1 ± 4.0</w:t>
            </w:r>
            <w:r w:rsidRPr="00027706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###</w:t>
            </w:r>
          </w:p>
        </w:tc>
        <w:tc>
          <w:tcPr>
            <w:tcW w:w="763" w:type="dxa"/>
            <w:vAlign w:val="center"/>
          </w:tcPr>
          <w:p w14:paraId="74362098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7.3 ± 4.5</w:t>
            </w:r>
          </w:p>
        </w:tc>
        <w:tc>
          <w:tcPr>
            <w:tcW w:w="822" w:type="dxa"/>
            <w:vAlign w:val="center"/>
          </w:tcPr>
          <w:p w14:paraId="5B8D6326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3.7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0.7 </w:t>
            </w:r>
            <w:r w:rsidRPr="00027706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###</w:t>
            </w:r>
          </w:p>
        </w:tc>
        <w:tc>
          <w:tcPr>
            <w:tcW w:w="879" w:type="dxa"/>
            <w:vAlign w:val="center"/>
          </w:tcPr>
          <w:p w14:paraId="5A21936D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45.8 ± 22.5</w:t>
            </w:r>
          </w:p>
        </w:tc>
        <w:tc>
          <w:tcPr>
            <w:tcW w:w="851" w:type="dxa"/>
            <w:vAlign w:val="center"/>
          </w:tcPr>
          <w:p w14:paraId="5521A8A5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18.6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4.2</w:t>
            </w:r>
            <w:r w:rsidRPr="00027706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##</w:t>
            </w:r>
          </w:p>
        </w:tc>
        <w:tc>
          <w:tcPr>
            <w:tcW w:w="992" w:type="dxa"/>
            <w:vAlign w:val="center"/>
          </w:tcPr>
          <w:p w14:paraId="074F98F0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85.2 ± 11.9</w:t>
            </w:r>
          </w:p>
        </w:tc>
        <w:tc>
          <w:tcPr>
            <w:tcW w:w="992" w:type="dxa"/>
            <w:vAlign w:val="center"/>
          </w:tcPr>
          <w:p w14:paraId="13AADE3F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66.4 ± 17.0</w:t>
            </w:r>
            <w:r w:rsidRPr="00027706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#</w:t>
            </w:r>
          </w:p>
        </w:tc>
      </w:tr>
      <w:tr w:rsidR="00027706" w:rsidRPr="00027706" w14:paraId="04EB0969" w14:textId="77777777" w:rsidTr="00C918BE">
        <w:trPr>
          <w:jc w:val="center"/>
        </w:trPr>
        <w:tc>
          <w:tcPr>
            <w:tcW w:w="902" w:type="dxa"/>
            <w:vAlign w:val="center"/>
          </w:tcPr>
          <w:p w14:paraId="74F39ECC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lastRenderedPageBreak/>
              <w:t>CY</w:t>
            </w:r>
          </w:p>
        </w:tc>
        <w:tc>
          <w:tcPr>
            <w:tcW w:w="912" w:type="dxa"/>
            <w:vAlign w:val="center"/>
          </w:tcPr>
          <w:p w14:paraId="411FFCF5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267.8 ± 13</w:t>
            </w:r>
          </w:p>
        </w:tc>
        <w:tc>
          <w:tcPr>
            <w:tcW w:w="1080" w:type="dxa"/>
            <w:vAlign w:val="center"/>
          </w:tcPr>
          <w:p w14:paraId="03381ECC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341.3 ± 9.7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**</w:t>
            </w:r>
          </w:p>
        </w:tc>
        <w:tc>
          <w:tcPr>
            <w:tcW w:w="763" w:type="dxa"/>
            <w:vAlign w:val="center"/>
          </w:tcPr>
          <w:p w14:paraId="1B0218C8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7.8 ± 3.5</w:t>
            </w:r>
          </w:p>
        </w:tc>
        <w:tc>
          <w:tcPr>
            <w:tcW w:w="822" w:type="dxa"/>
            <w:vAlign w:val="center"/>
          </w:tcPr>
          <w:p w14:paraId="3A7D6BA1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3.0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1.0 </w:t>
            </w:r>
            <w:r w:rsidRPr="00027706">
              <w:rPr>
                <w:rFonts w:ascii="Times New Roman" w:eastAsia="DengXian" w:hAnsi="Times New Roman" w:cs="Times New Roman"/>
                <w:kern w:val="0"/>
                <w:sz w:val="20"/>
                <w:szCs w:val="20"/>
                <w:vertAlign w:val="superscript"/>
              </w:rPr>
              <w:t>###</w:t>
            </w:r>
          </w:p>
        </w:tc>
        <w:tc>
          <w:tcPr>
            <w:tcW w:w="879" w:type="dxa"/>
            <w:vAlign w:val="center"/>
          </w:tcPr>
          <w:p w14:paraId="7896C817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55.0 ± 14.1</w:t>
            </w:r>
          </w:p>
        </w:tc>
        <w:tc>
          <w:tcPr>
            <w:tcW w:w="851" w:type="dxa"/>
            <w:vAlign w:val="center"/>
          </w:tcPr>
          <w:p w14:paraId="4B871AEF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24.0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7.2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**</w:t>
            </w:r>
          </w:p>
        </w:tc>
        <w:tc>
          <w:tcPr>
            <w:tcW w:w="992" w:type="dxa"/>
            <w:vAlign w:val="center"/>
          </w:tcPr>
          <w:p w14:paraId="192110FA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66.3 ± 12.2</w:t>
            </w:r>
          </w:p>
        </w:tc>
        <w:tc>
          <w:tcPr>
            <w:tcW w:w="992" w:type="dxa"/>
            <w:vAlign w:val="center"/>
          </w:tcPr>
          <w:p w14:paraId="24950B9B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74.8 ± 14.2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</w:t>
            </w:r>
          </w:p>
        </w:tc>
      </w:tr>
      <w:tr w:rsidR="00027706" w:rsidRPr="00027706" w14:paraId="6D1E4787" w14:textId="77777777" w:rsidTr="00C918BE">
        <w:trPr>
          <w:jc w:val="center"/>
        </w:trPr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47D4BB4A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K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14:paraId="4721DDEC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263.0 ± 7.7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94B90FB" w14:textId="77777777" w:rsidR="00A05051" w:rsidRPr="00027706" w:rsidRDefault="00A05051" w:rsidP="006D527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351.5 ± 4.7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***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6305DCC0" w14:textId="77777777" w:rsidR="00A05051" w:rsidRPr="00027706" w:rsidRDefault="00A05051" w:rsidP="006D527B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10.7 ± 7.3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72F29D6B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11.6 ±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 xml:space="preserve">1.6 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**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608E12BF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62.7 ± 19.7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721369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45.8 ± 6.1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5F7DCF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78.7 ± 18.6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6A3FCC" w14:textId="77777777" w:rsidR="00A05051" w:rsidRPr="00027706" w:rsidRDefault="00A05051" w:rsidP="006D527B">
            <w:pPr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</w:rPr>
              <w:t>81.2 ± 12.1</w:t>
            </w:r>
            <w:r w:rsidRPr="00027706">
              <w:rPr>
                <w:rFonts w:ascii="Times New Roman" w:eastAsia="SimSun" w:hAnsi="Times New Roman" w:cs="Times New Roman"/>
                <w:kern w:val="0"/>
                <w:sz w:val="20"/>
                <w:szCs w:val="21"/>
                <w:vertAlign w:val="superscript"/>
              </w:rPr>
              <w:t>*</w:t>
            </w:r>
          </w:p>
        </w:tc>
      </w:tr>
    </w:tbl>
    <w:p w14:paraId="3DAAFEC1" w14:textId="77777777" w:rsidR="00A05051" w:rsidRPr="00027706" w:rsidRDefault="00A05051" w:rsidP="00A05051">
      <w:pPr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027706">
        <w:rPr>
          <w:rFonts w:ascii="Times New Roman" w:eastAsia="SimSun" w:hAnsi="Times New Roman" w:cs="Times New Roman"/>
          <w:sz w:val="20"/>
          <w:szCs w:val="20"/>
        </w:rPr>
        <w:t>Note</w:t>
      </w:r>
      <w:r w:rsidRPr="00027706">
        <w:rPr>
          <w:rFonts w:ascii="Times New Roman" w:eastAsia="SimSun" w:hAnsi="Times New Roman" w:cs="Times New Roman" w:hint="eastAsia"/>
          <w:sz w:val="20"/>
          <w:szCs w:val="20"/>
        </w:rPr>
        <w:t>：</w:t>
      </w:r>
      <w:r w:rsidRPr="00027706">
        <w:rPr>
          <w:rFonts w:ascii="Times New Roman" w:eastAsia="SimSun" w:hAnsi="Times New Roman" w:cs="Times New Roman"/>
          <w:sz w:val="20"/>
          <w:szCs w:val="20"/>
        </w:rPr>
        <w:t xml:space="preserve">#, compared with the K group </w:t>
      </w:r>
      <w:r w:rsidRPr="00027706">
        <w:rPr>
          <w:rFonts w:ascii="Times New Roman" w:eastAsia="SimSun" w:hAnsi="Times New Roman" w:cs="Times New Roman" w:hint="eastAsia"/>
          <w:sz w:val="20"/>
          <w:szCs w:val="20"/>
        </w:rPr>
        <w:t>(</w:t>
      </w:r>
      <w:r w:rsidRPr="00027706">
        <w:rPr>
          <w:rFonts w:ascii="Times New Roman" w:eastAsia="SimSun" w:hAnsi="Times New Roman" w:cs="Times New Roman"/>
          <w:sz w:val="20"/>
          <w:szCs w:val="20"/>
        </w:rPr>
        <w:t>#p&lt;0.05, ##P&lt;0.01, ###P&lt;0.001)</w:t>
      </w:r>
      <w:r w:rsidRPr="00027706">
        <w:rPr>
          <w:rFonts w:ascii="Times New Roman" w:eastAsia="SimSun" w:hAnsi="Times New Roman" w:cs="Times New Roman" w:hint="eastAsia"/>
          <w:sz w:val="20"/>
          <w:szCs w:val="20"/>
        </w:rPr>
        <w:t>;</w:t>
      </w:r>
      <w:r w:rsidRPr="00027706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Pr="00027706">
        <w:rPr>
          <w:rFonts w:ascii="SimSun" w:eastAsia="SimSun" w:hAnsi="SimSun" w:cs="SimSun" w:hint="eastAsia"/>
          <w:sz w:val="20"/>
          <w:szCs w:val="20"/>
        </w:rPr>
        <w:t>*</w:t>
      </w:r>
      <w:r w:rsidRPr="00027706">
        <w:rPr>
          <w:rFonts w:ascii="Times New Roman" w:eastAsia="SimSun" w:hAnsi="Times New Roman" w:cs="Times New Roman"/>
          <w:sz w:val="20"/>
          <w:szCs w:val="20"/>
        </w:rPr>
        <w:t xml:space="preserve">, compared with the </w:t>
      </w:r>
      <w:r w:rsidRPr="00027706">
        <w:rPr>
          <w:rFonts w:ascii="Times New Roman" w:eastAsia="SimSun" w:hAnsi="Times New Roman" w:cs="Times New Roman" w:hint="eastAsia"/>
          <w:sz w:val="20"/>
          <w:szCs w:val="20"/>
        </w:rPr>
        <w:t>M</w:t>
      </w:r>
      <w:r w:rsidRPr="00027706">
        <w:rPr>
          <w:rFonts w:ascii="Times New Roman" w:eastAsia="SimSun" w:hAnsi="Times New Roman" w:cs="Times New Roman"/>
          <w:sz w:val="20"/>
          <w:szCs w:val="20"/>
        </w:rPr>
        <w:t xml:space="preserve"> group</w:t>
      </w:r>
      <w:r w:rsidRPr="00027706">
        <w:rPr>
          <w:rFonts w:ascii="Times New Roman" w:eastAsia="SimSun" w:hAnsi="Times New Roman" w:cs="Times New Roman" w:hint="eastAsia"/>
          <w:sz w:val="20"/>
          <w:szCs w:val="20"/>
        </w:rPr>
        <w:t xml:space="preserve"> (</w:t>
      </w:r>
      <w:r w:rsidRPr="00027706">
        <w:rPr>
          <w:rFonts w:ascii="SimSun" w:eastAsia="SimSun" w:hAnsi="SimSun" w:cs="SimSun" w:hint="eastAsia"/>
          <w:sz w:val="20"/>
          <w:szCs w:val="20"/>
        </w:rPr>
        <w:t>*</w:t>
      </w:r>
      <w:r w:rsidRPr="00027706">
        <w:rPr>
          <w:rFonts w:ascii="Times New Roman" w:eastAsia="SimSun" w:hAnsi="Times New Roman" w:cs="Times New Roman"/>
          <w:sz w:val="20"/>
          <w:szCs w:val="20"/>
        </w:rPr>
        <w:t xml:space="preserve">P&lt;0.05, </w:t>
      </w:r>
      <w:r w:rsidRPr="00027706">
        <w:rPr>
          <w:rFonts w:ascii="SimSun" w:eastAsia="SimSun" w:hAnsi="SimSun" w:cs="SimSun" w:hint="eastAsia"/>
          <w:sz w:val="20"/>
          <w:szCs w:val="20"/>
        </w:rPr>
        <w:t>**</w:t>
      </w:r>
      <w:r w:rsidRPr="00027706">
        <w:rPr>
          <w:rFonts w:ascii="Times New Roman" w:eastAsia="SimSun" w:hAnsi="Times New Roman" w:cs="Times New Roman"/>
          <w:sz w:val="20"/>
          <w:szCs w:val="20"/>
        </w:rPr>
        <w:t xml:space="preserve">P&lt;0.01, </w:t>
      </w:r>
      <w:r w:rsidRPr="00027706">
        <w:rPr>
          <w:rFonts w:ascii="SimSun" w:eastAsia="SimSun" w:hAnsi="SimSun" w:cs="SimSun" w:hint="eastAsia"/>
          <w:sz w:val="20"/>
          <w:szCs w:val="20"/>
        </w:rPr>
        <w:t>**</w:t>
      </w:r>
      <w:r w:rsidRPr="00027706">
        <w:rPr>
          <w:rFonts w:ascii="SimSun" w:eastAsia="SimSun" w:hAnsi="SimSun" w:cs="SimSun"/>
          <w:sz w:val="20"/>
          <w:szCs w:val="20"/>
        </w:rPr>
        <w:t>*</w:t>
      </w:r>
      <w:r w:rsidRPr="00027706">
        <w:rPr>
          <w:rFonts w:ascii="Times New Roman" w:eastAsia="SimSun" w:hAnsi="Times New Roman" w:cs="Times New Roman"/>
          <w:sz w:val="20"/>
          <w:szCs w:val="20"/>
        </w:rPr>
        <w:t>P&lt;0.001)</w:t>
      </w:r>
    </w:p>
    <w:p w14:paraId="6CE76E36" w14:textId="77777777" w:rsidR="00A05051" w:rsidRPr="00027706" w:rsidRDefault="00A05051" w:rsidP="00185A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ACE69" w14:textId="42A6E484" w:rsidR="00185A66" w:rsidRPr="00027706" w:rsidRDefault="00185A66" w:rsidP="00185A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706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027706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C918BE" w:rsidRPr="00027706">
        <w:rPr>
          <w:rFonts w:ascii="Times New Roman" w:hAnsi="Times New Roman" w:cs="Times New Roman" w:hint="eastAsia"/>
          <w:b/>
          <w:bCs/>
          <w:sz w:val="24"/>
          <w:szCs w:val="24"/>
        </w:rPr>
        <w:t>3</w:t>
      </w:r>
      <w:r w:rsidRPr="00027706">
        <w:rPr>
          <w:rFonts w:ascii="Times New Roman" w:hAnsi="Times New Roman" w:cs="Times New Roman"/>
          <w:b/>
          <w:bCs/>
          <w:sz w:val="24"/>
          <w:szCs w:val="24"/>
        </w:rPr>
        <w:t>. The stability of UHPLC</w:t>
      </w:r>
      <w:r w:rsidRPr="00027706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-</w:t>
      </w:r>
      <w:r w:rsidRPr="00027706">
        <w:rPr>
          <w:rFonts w:ascii="Times New Roman" w:hAnsi="Times New Roman" w:cs="Times New Roman"/>
          <w:b/>
          <w:bCs/>
          <w:sz w:val="24"/>
          <w:szCs w:val="24"/>
        </w:rPr>
        <w:t xml:space="preserve">Q </w:t>
      </w:r>
      <w:proofErr w:type="spellStart"/>
      <w:r w:rsidRPr="00027706">
        <w:rPr>
          <w:rFonts w:ascii="Times New Roman" w:hAnsi="Times New Roman" w:cs="Times New Roman"/>
          <w:b/>
          <w:bCs/>
          <w:sz w:val="24"/>
          <w:szCs w:val="24"/>
        </w:rPr>
        <w:t>Exactive</w:t>
      </w:r>
      <w:proofErr w:type="spellEnd"/>
      <w:r w:rsidRPr="00027706">
        <w:rPr>
          <w:rFonts w:ascii="Times New Roman" w:hAnsi="Times New Roman" w:cs="Times New Roman"/>
          <w:b/>
          <w:bCs/>
          <w:sz w:val="24"/>
          <w:szCs w:val="24"/>
        </w:rPr>
        <w:t xml:space="preserve"> Orbitrap -MS method using QC sample.</w:t>
      </w:r>
    </w:p>
    <w:tbl>
      <w:tblPr>
        <w:tblpPr w:leftFromText="180" w:rightFromText="180" w:vertAnchor="text" w:horzAnchor="margin" w:tblpY="206"/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570"/>
        <w:gridCol w:w="1743"/>
        <w:gridCol w:w="1570"/>
        <w:gridCol w:w="1745"/>
        <w:gridCol w:w="1395"/>
      </w:tblGrid>
      <w:tr w:rsidR="00027706" w:rsidRPr="00027706" w14:paraId="64C772F4" w14:textId="77777777" w:rsidTr="00970821">
        <w:trPr>
          <w:trHeight w:val="2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4D5C07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b/>
                <w:bCs/>
                <w:szCs w:val="21"/>
              </w:rPr>
            </w:pPr>
            <w:r w:rsidRPr="00027706">
              <w:rPr>
                <w:rFonts w:ascii="Times New Roman" w:eastAsia="DengXian" w:hAnsi="Times New Roman" w:cs="Times New Roman"/>
                <w:b/>
                <w:bCs/>
                <w:szCs w:val="21"/>
              </w:rPr>
              <w:t>NO.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D02FC5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b/>
                <w:bCs/>
                <w:szCs w:val="21"/>
              </w:rPr>
            </w:pPr>
            <w:r w:rsidRPr="00027706">
              <w:rPr>
                <w:rFonts w:ascii="Times New Roman" w:eastAsia="DengXian" w:hAnsi="Times New Roman" w:cs="Times New Roman"/>
                <w:b/>
                <w:bCs/>
                <w:szCs w:val="21"/>
              </w:rPr>
              <w:t>T</w:t>
            </w:r>
            <w:r w:rsidRPr="00027706">
              <w:rPr>
                <w:rFonts w:ascii="Times New Roman" w:eastAsia="DengXian" w:hAnsi="Times New Roman" w:cs="Times New Roman"/>
                <w:b/>
                <w:bCs/>
                <w:szCs w:val="21"/>
                <w:vertAlign w:val="subscript"/>
              </w:rPr>
              <w:t>R</w:t>
            </w:r>
            <w:r w:rsidRPr="00027706">
              <w:rPr>
                <w:rFonts w:ascii="Times New Roman" w:eastAsia="DengXian" w:hAnsi="Times New Roman" w:cs="Times New Roman"/>
                <w:b/>
                <w:bCs/>
                <w:szCs w:val="21"/>
              </w:rPr>
              <w:t>(min)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C54706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b/>
                <w:bCs/>
                <w:szCs w:val="21"/>
              </w:rPr>
            </w:pPr>
            <w:r w:rsidRPr="00027706">
              <w:rPr>
                <w:rFonts w:ascii="Times New Roman" w:eastAsia="DengXian" w:hAnsi="Times New Roman" w:cs="Times New Roman"/>
                <w:b/>
                <w:bCs/>
                <w:szCs w:val="21"/>
              </w:rPr>
              <w:t>RSD 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427C56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b/>
                <w:bCs/>
                <w:szCs w:val="21"/>
              </w:rPr>
            </w:pPr>
            <w:r w:rsidRPr="00027706">
              <w:rPr>
                <w:rFonts w:ascii="Times New Roman" w:eastAsia="DengXian" w:hAnsi="Times New Roman" w:cs="Times New Roman"/>
                <w:b/>
                <w:bCs/>
                <w:szCs w:val="21"/>
              </w:rPr>
              <w:t>m/z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A8A9D7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b/>
                <w:bCs/>
                <w:szCs w:val="21"/>
              </w:rPr>
            </w:pPr>
            <w:r w:rsidRPr="00027706">
              <w:rPr>
                <w:rFonts w:ascii="Times New Roman" w:eastAsia="DengXian" w:hAnsi="Times New Roman" w:cs="Times New Roman"/>
                <w:b/>
                <w:bCs/>
                <w:szCs w:val="21"/>
              </w:rPr>
              <w:t>RSD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88523C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b/>
                <w:bCs/>
                <w:szCs w:val="21"/>
              </w:rPr>
            </w:pPr>
            <w:r w:rsidRPr="00027706">
              <w:rPr>
                <w:rFonts w:ascii="Times New Roman" w:eastAsia="DengXian" w:hAnsi="Times New Roman" w:cs="Times New Roman"/>
                <w:b/>
                <w:bCs/>
                <w:szCs w:val="21"/>
              </w:rPr>
              <w:t>ion</w:t>
            </w:r>
          </w:p>
        </w:tc>
      </w:tr>
      <w:tr w:rsidR="00027706" w:rsidRPr="00027706" w14:paraId="7A8BE9AE" w14:textId="77777777" w:rsidTr="00970821">
        <w:trPr>
          <w:trHeight w:val="20"/>
        </w:trPr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91EC75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291AF9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1.37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FC8D76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0.9432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CBBAE3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118.0865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CD7A32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6.85×10</w:t>
            </w:r>
            <w:r w:rsidRPr="00027706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D5A0F1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M+H</w:t>
            </w:r>
          </w:p>
        </w:tc>
      </w:tr>
      <w:tr w:rsidR="00027706" w:rsidRPr="00027706" w14:paraId="7D4BE996" w14:textId="77777777" w:rsidTr="00970821">
        <w:trPr>
          <w:trHeight w:val="20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90B7E3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EB6D16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3.55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C4B4DE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3.8518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5B7440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132.1025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879FA7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4.74×10</w:t>
            </w:r>
            <w:r w:rsidRPr="00027706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04B2CC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M+H</w:t>
            </w:r>
          </w:p>
        </w:tc>
      </w:tr>
      <w:tr w:rsidR="00027706" w:rsidRPr="00027706" w14:paraId="03993B29" w14:textId="77777777" w:rsidTr="00970821">
        <w:trPr>
          <w:trHeight w:val="20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4D2982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3E508A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3.27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A4C90E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2.8801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C1C893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182.0813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386280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5.49×10</w:t>
            </w:r>
            <w:r w:rsidRPr="00027706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27C40F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M+H</w:t>
            </w:r>
          </w:p>
        </w:tc>
      </w:tr>
      <w:tr w:rsidR="00027706" w:rsidRPr="00027706" w14:paraId="7E8BE315" w14:textId="77777777" w:rsidTr="00970821">
        <w:trPr>
          <w:trHeight w:val="20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7F40DA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E7C470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2.76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67BCFA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2.4200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8C996D1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153.0407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AB9B28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5.18×10</w:t>
            </w:r>
            <w:r w:rsidRPr="00027706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6C0F18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M+H</w:t>
            </w:r>
          </w:p>
        </w:tc>
      </w:tr>
      <w:tr w:rsidR="00027706" w:rsidRPr="00027706" w14:paraId="31221B95" w14:textId="77777777" w:rsidTr="00970821">
        <w:trPr>
          <w:trHeight w:val="20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9394E3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C3B6D5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4.49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49F893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2.5104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D1E829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218.1387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C42EAE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5.41×10</w:t>
            </w:r>
            <w:r w:rsidRPr="00027706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3FB57C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M+H</w:t>
            </w:r>
          </w:p>
        </w:tc>
      </w:tr>
      <w:tr w:rsidR="00027706" w:rsidRPr="00027706" w14:paraId="456D19DE" w14:textId="77777777" w:rsidTr="00970821">
        <w:trPr>
          <w:trHeight w:val="20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88EC30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D9A4BD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14.36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919C16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0.5928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01DBF07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302.3055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362A84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6.00×10</w:t>
            </w:r>
            <w:r w:rsidRPr="00027706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09BB8E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M+H</w:t>
            </w:r>
          </w:p>
        </w:tc>
      </w:tr>
      <w:tr w:rsidR="00027706" w:rsidRPr="00027706" w14:paraId="20BB6351" w14:textId="77777777" w:rsidTr="00970821">
        <w:trPr>
          <w:trHeight w:val="20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86355D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B9F0DA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11.76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599A49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0.5904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80BA1C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318.3003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70AAFA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4.10×10</w:t>
            </w:r>
            <w:r w:rsidRPr="00027706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5BF463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M+H</w:t>
            </w:r>
          </w:p>
        </w:tc>
      </w:tr>
      <w:tr w:rsidR="00027706" w:rsidRPr="00027706" w14:paraId="6ED77262" w14:textId="77777777" w:rsidTr="00970821">
        <w:trPr>
          <w:trHeight w:val="20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DDDCBD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6A0EFD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15.86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CDA899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0.2238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C9C142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494.3243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07EC5A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5.13×10</w:t>
            </w:r>
            <w:r w:rsidRPr="00027706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02F756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M+H</w:t>
            </w:r>
          </w:p>
        </w:tc>
      </w:tr>
      <w:tr w:rsidR="00027706" w:rsidRPr="00027706" w14:paraId="1F50B1CA" w14:textId="77777777" w:rsidTr="00970821">
        <w:trPr>
          <w:trHeight w:val="20"/>
        </w:trPr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4C1921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6CE6D3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8.43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DFEC57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0.3453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7AAE95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500.3014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884FF7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9.6610</w:t>
            </w:r>
            <w:r w:rsidRPr="00027706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70754C" w14:textId="77777777" w:rsidR="00185A66" w:rsidRPr="00027706" w:rsidRDefault="00185A66" w:rsidP="00970821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sz w:val="18"/>
                <w:szCs w:val="18"/>
              </w:rPr>
              <w:t>M+H</w:t>
            </w:r>
          </w:p>
        </w:tc>
      </w:tr>
    </w:tbl>
    <w:p w14:paraId="55A538A4" w14:textId="77777777" w:rsidR="00185A66" w:rsidRPr="00027706" w:rsidRDefault="00185A66" w:rsidP="00EF084D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67B7EAC8" w14:textId="72A53CCF" w:rsidR="00EF084D" w:rsidRPr="00027706" w:rsidRDefault="00EF084D" w:rsidP="00EF084D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27706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Table </w:t>
      </w:r>
      <w:r w:rsidR="00C918BE" w:rsidRPr="00027706">
        <w:rPr>
          <w:rFonts w:ascii="Times New Roman" w:eastAsia="SimSun" w:hAnsi="Times New Roman" w:cs="Times New Roman" w:hint="eastAsia"/>
          <w:b/>
          <w:bCs/>
          <w:sz w:val="24"/>
          <w:szCs w:val="24"/>
        </w:rPr>
        <w:t>4</w:t>
      </w:r>
      <w:r w:rsidRPr="00027706">
        <w:rPr>
          <w:rFonts w:ascii="Times New Roman" w:eastAsia="SimSun" w:hAnsi="Times New Roman" w:cs="Times New Roman"/>
          <w:b/>
          <w:bCs/>
          <w:sz w:val="24"/>
          <w:szCs w:val="24"/>
        </w:rPr>
        <w:t>. The samples number</w:t>
      </w:r>
      <w:bookmarkStart w:id="56" w:name="_Hlk52989136"/>
      <w:r w:rsidRPr="00027706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027706">
        <w:rPr>
          <w:rFonts w:ascii="Times New Roman" w:eastAsia="SimSun" w:hAnsi="Times New Roman" w:cs="Times New Roman"/>
          <w:b/>
          <w:bCs/>
          <w:sz w:val="24"/>
          <w:szCs w:val="24"/>
        </w:rPr>
        <w:t>effecty</w:t>
      </w:r>
      <w:proofErr w:type="spellEnd"/>
      <w:r w:rsidRPr="00027706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and </w:t>
      </w:r>
      <w:r w:rsidRPr="00027706">
        <w:rPr>
          <w:rFonts w:ascii="Times New Roman" w:hAnsi="Times New Roman" w:cs="Times New Roman"/>
          <w:b/>
          <w:bCs/>
          <w:sz w:val="24"/>
          <w:szCs w:val="24"/>
        </w:rPr>
        <w:t>toxicity</w:t>
      </w:r>
      <w:r w:rsidRPr="00027706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on CUMS and </w:t>
      </w:r>
      <w:r w:rsidRPr="00027706">
        <w:rPr>
          <w:rFonts w:ascii="Times New Roman" w:hAnsi="Times New Roman" w:cs="Times New Roman"/>
          <w:b/>
          <w:bCs/>
          <w:sz w:val="24"/>
          <w:szCs w:val="24"/>
        </w:rPr>
        <w:t>normal rats</w:t>
      </w:r>
      <w:r w:rsidRPr="00027706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administration with PBR</w:t>
      </w:r>
      <w:bookmarkEnd w:id="56"/>
    </w:p>
    <w:tbl>
      <w:tblPr>
        <w:tblStyle w:val="6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1203"/>
        <w:gridCol w:w="1486"/>
        <w:gridCol w:w="1204"/>
        <w:gridCol w:w="1487"/>
        <w:gridCol w:w="1204"/>
        <w:gridCol w:w="1487"/>
      </w:tblGrid>
      <w:tr w:rsidR="00027706" w:rsidRPr="00027706" w14:paraId="26788251" w14:textId="77777777" w:rsidTr="00EF084D">
        <w:trPr>
          <w:trHeight w:val="312"/>
        </w:trPr>
        <w:tc>
          <w:tcPr>
            <w:tcW w:w="1001" w:type="dxa"/>
            <w:vMerge w:val="restart"/>
            <w:noWrap/>
            <w:hideMark/>
          </w:tcPr>
          <w:p w14:paraId="15B6DA58" w14:textId="77777777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Dose</w:t>
            </w:r>
          </w:p>
          <w:p w14:paraId="22E313B9" w14:textId="59B2DA0B" w:rsidR="00EF084D" w:rsidRPr="00027706" w:rsidRDefault="00EF084D" w:rsidP="00942580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(g/</w:t>
            </w:r>
            <w:r w:rsidR="00942580" w:rsidRPr="00027706">
              <w:rPr>
                <w:rFonts w:ascii="Times New Roman" w:eastAsia="SimSun" w:hAnsi="Times New Roman" w:cs="Times New Roman" w:hint="eastAsia"/>
                <w:b/>
                <w:bCs/>
                <w:kern w:val="0"/>
                <w:szCs w:val="21"/>
              </w:rPr>
              <w:t>kg</w:t>
            </w:r>
            <w:r w:rsidRPr="00027706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689" w:type="dxa"/>
            <w:gridSpan w:val="2"/>
            <w:noWrap/>
            <w:hideMark/>
          </w:tcPr>
          <w:p w14:paraId="7C786B0F" w14:textId="77777777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proofErr w:type="spellStart"/>
            <w:r w:rsidRPr="00027706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Effecty</w:t>
            </w:r>
            <w:proofErr w:type="spellEnd"/>
          </w:p>
        </w:tc>
        <w:tc>
          <w:tcPr>
            <w:tcW w:w="5382" w:type="dxa"/>
            <w:gridSpan w:val="4"/>
            <w:noWrap/>
            <w:hideMark/>
          </w:tcPr>
          <w:p w14:paraId="32B009E6" w14:textId="77777777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Toxicity</w:t>
            </w:r>
          </w:p>
        </w:tc>
      </w:tr>
      <w:tr w:rsidR="00027706" w:rsidRPr="00027706" w14:paraId="0A4FBB7A" w14:textId="77777777" w:rsidTr="00EF084D">
        <w:trPr>
          <w:trHeight w:val="312"/>
        </w:trPr>
        <w:tc>
          <w:tcPr>
            <w:tcW w:w="1001" w:type="dxa"/>
            <w:vMerge/>
            <w:hideMark/>
          </w:tcPr>
          <w:p w14:paraId="782C1505" w14:textId="77777777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689" w:type="dxa"/>
            <w:gridSpan w:val="2"/>
            <w:noWrap/>
            <w:hideMark/>
          </w:tcPr>
          <w:p w14:paraId="4E2F587A" w14:textId="77777777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CUMS rats</w:t>
            </w:r>
          </w:p>
        </w:tc>
        <w:tc>
          <w:tcPr>
            <w:tcW w:w="2691" w:type="dxa"/>
            <w:gridSpan w:val="2"/>
            <w:noWrap/>
            <w:hideMark/>
          </w:tcPr>
          <w:p w14:paraId="09621D4F" w14:textId="77777777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CUMS rats</w:t>
            </w:r>
          </w:p>
        </w:tc>
        <w:tc>
          <w:tcPr>
            <w:tcW w:w="2691" w:type="dxa"/>
            <w:gridSpan w:val="2"/>
            <w:noWrap/>
            <w:hideMark/>
          </w:tcPr>
          <w:p w14:paraId="140B2323" w14:textId="77777777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Normal rats</w:t>
            </w:r>
          </w:p>
        </w:tc>
      </w:tr>
      <w:tr w:rsidR="00027706" w:rsidRPr="00027706" w14:paraId="1A798AEA" w14:textId="77777777" w:rsidTr="00EF084D">
        <w:trPr>
          <w:trHeight w:val="276"/>
        </w:trPr>
        <w:tc>
          <w:tcPr>
            <w:tcW w:w="1001" w:type="dxa"/>
            <w:vMerge/>
            <w:tcBorders>
              <w:bottom w:val="single" w:sz="4" w:space="0" w:color="auto"/>
            </w:tcBorders>
            <w:hideMark/>
          </w:tcPr>
          <w:p w14:paraId="2FD7EEEB" w14:textId="77777777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noWrap/>
            <w:hideMark/>
          </w:tcPr>
          <w:p w14:paraId="09F57EAC" w14:textId="77777777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Total simples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noWrap/>
            <w:hideMark/>
          </w:tcPr>
          <w:p w14:paraId="2A094309" w14:textId="77777777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positive samples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noWrap/>
            <w:hideMark/>
          </w:tcPr>
          <w:p w14:paraId="405D6CBD" w14:textId="77777777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Total simples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noWrap/>
            <w:hideMark/>
          </w:tcPr>
          <w:p w14:paraId="5B21588A" w14:textId="77777777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positive samples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noWrap/>
            <w:hideMark/>
          </w:tcPr>
          <w:p w14:paraId="294E83B8" w14:textId="77777777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Total simples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noWrap/>
            <w:hideMark/>
          </w:tcPr>
          <w:p w14:paraId="441FFEAA" w14:textId="77777777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027706"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  <w:t>positive samples</w:t>
            </w:r>
          </w:p>
        </w:tc>
      </w:tr>
      <w:tr w:rsidR="00027706" w:rsidRPr="00027706" w14:paraId="50BE38ED" w14:textId="77777777" w:rsidTr="00EF084D">
        <w:trPr>
          <w:trHeight w:val="288"/>
        </w:trPr>
        <w:tc>
          <w:tcPr>
            <w:tcW w:w="100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3D2ED9A" w14:textId="77777777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0DF20870" w14:textId="77777777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193A5BD9" w14:textId="77777777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EE25F48" w14:textId="77777777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D6E49FC" w14:textId="3BEDC55F" w:rsidR="00EF084D" w:rsidRPr="00027706" w:rsidRDefault="00B60BFF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B193A11" w14:textId="77777777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1D558D8" w14:textId="77777777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027706" w:rsidRPr="00027706" w14:paraId="62AB5108" w14:textId="77777777" w:rsidTr="00970821">
        <w:trPr>
          <w:trHeight w:val="312"/>
        </w:trPr>
        <w:tc>
          <w:tcPr>
            <w:tcW w:w="1001" w:type="dxa"/>
            <w:noWrap/>
            <w:hideMark/>
          </w:tcPr>
          <w:p w14:paraId="2C9AA980" w14:textId="44932BD8" w:rsidR="00EF084D" w:rsidRPr="00027706" w:rsidRDefault="00942580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</w:t>
            </w:r>
            <w:r w:rsidR="00EF084D" w:rsidRPr="0002770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</w:t>
            </w:r>
            <w:r w:rsidRPr="00027706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.</w:t>
            </w:r>
            <w:r w:rsidR="00EF084D" w:rsidRPr="0002770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03" w:type="dxa"/>
            <w:noWrap/>
            <w:vAlign w:val="bottom"/>
            <w:hideMark/>
          </w:tcPr>
          <w:p w14:paraId="44655F54" w14:textId="7AEB75FE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486" w:type="dxa"/>
            <w:noWrap/>
            <w:vAlign w:val="bottom"/>
            <w:hideMark/>
          </w:tcPr>
          <w:p w14:paraId="0006EC77" w14:textId="382C9677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04" w:type="dxa"/>
            <w:noWrap/>
            <w:hideMark/>
          </w:tcPr>
          <w:p w14:paraId="24AA47A1" w14:textId="4E904E7F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487" w:type="dxa"/>
            <w:noWrap/>
            <w:hideMark/>
          </w:tcPr>
          <w:p w14:paraId="338AC062" w14:textId="42682604" w:rsidR="00EF084D" w:rsidRPr="00027706" w:rsidRDefault="00D25FD3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04" w:type="dxa"/>
            <w:noWrap/>
            <w:hideMark/>
          </w:tcPr>
          <w:p w14:paraId="6D034F5C" w14:textId="1794E9F5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487" w:type="dxa"/>
            <w:noWrap/>
            <w:hideMark/>
          </w:tcPr>
          <w:p w14:paraId="33085B82" w14:textId="4E00A184" w:rsidR="00EF084D" w:rsidRPr="00027706" w:rsidRDefault="00D25FD3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027706" w:rsidRPr="00027706" w14:paraId="5241B934" w14:textId="77777777" w:rsidTr="00970821">
        <w:trPr>
          <w:trHeight w:val="312"/>
        </w:trPr>
        <w:tc>
          <w:tcPr>
            <w:tcW w:w="1001" w:type="dxa"/>
            <w:noWrap/>
            <w:hideMark/>
          </w:tcPr>
          <w:p w14:paraId="615092B2" w14:textId="5D05D163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</w:t>
            </w:r>
            <w:r w:rsidR="00942580" w:rsidRPr="00027706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noWrap/>
            <w:vAlign w:val="bottom"/>
            <w:hideMark/>
          </w:tcPr>
          <w:p w14:paraId="6B189AFE" w14:textId="0D145254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486" w:type="dxa"/>
            <w:noWrap/>
            <w:vAlign w:val="bottom"/>
            <w:hideMark/>
          </w:tcPr>
          <w:p w14:paraId="29FEE46E" w14:textId="1B86C36F" w:rsidR="00EF084D" w:rsidRPr="00027706" w:rsidRDefault="00670784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4" w:type="dxa"/>
            <w:noWrap/>
            <w:hideMark/>
          </w:tcPr>
          <w:p w14:paraId="328E2801" w14:textId="1CFD6716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487" w:type="dxa"/>
            <w:noWrap/>
            <w:hideMark/>
          </w:tcPr>
          <w:p w14:paraId="12A17240" w14:textId="1D38AF00" w:rsidR="00EF084D" w:rsidRPr="00027706" w:rsidRDefault="00B60BFF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04" w:type="dxa"/>
            <w:noWrap/>
            <w:hideMark/>
          </w:tcPr>
          <w:p w14:paraId="56A8CA74" w14:textId="71EA8E52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487" w:type="dxa"/>
            <w:noWrap/>
            <w:hideMark/>
          </w:tcPr>
          <w:p w14:paraId="246BAFBD" w14:textId="41CEE389" w:rsidR="00EF084D" w:rsidRPr="00027706" w:rsidRDefault="00B60BFF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</w:tr>
      <w:tr w:rsidR="00027706" w:rsidRPr="00027706" w14:paraId="37FCCCE8" w14:textId="77777777" w:rsidTr="00970821">
        <w:trPr>
          <w:trHeight w:val="312"/>
        </w:trPr>
        <w:tc>
          <w:tcPr>
            <w:tcW w:w="1001" w:type="dxa"/>
            <w:noWrap/>
            <w:hideMark/>
          </w:tcPr>
          <w:p w14:paraId="3E6AEE09" w14:textId="433EAD97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</w:t>
            </w:r>
            <w:r w:rsidR="00942580" w:rsidRPr="00027706"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203" w:type="dxa"/>
            <w:noWrap/>
            <w:vAlign w:val="bottom"/>
            <w:hideMark/>
          </w:tcPr>
          <w:p w14:paraId="273AA98F" w14:textId="6BB92A26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486" w:type="dxa"/>
            <w:noWrap/>
            <w:vAlign w:val="bottom"/>
            <w:hideMark/>
          </w:tcPr>
          <w:p w14:paraId="1087A812" w14:textId="6A6AC149" w:rsidR="00EF084D" w:rsidRPr="00027706" w:rsidRDefault="00670784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04" w:type="dxa"/>
            <w:noWrap/>
            <w:hideMark/>
          </w:tcPr>
          <w:p w14:paraId="3F477B34" w14:textId="3E89C230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487" w:type="dxa"/>
            <w:noWrap/>
            <w:hideMark/>
          </w:tcPr>
          <w:p w14:paraId="344E4A5D" w14:textId="7442E18C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04" w:type="dxa"/>
            <w:noWrap/>
            <w:hideMark/>
          </w:tcPr>
          <w:p w14:paraId="3A87AEC6" w14:textId="07B0E1ED" w:rsidR="00EF084D" w:rsidRPr="00027706" w:rsidRDefault="00EF084D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487" w:type="dxa"/>
            <w:noWrap/>
            <w:hideMark/>
          </w:tcPr>
          <w:p w14:paraId="0248A55F" w14:textId="76BA56D3" w:rsidR="00EF084D" w:rsidRPr="00027706" w:rsidRDefault="00B60BFF" w:rsidP="00EF084D">
            <w:pPr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02770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</w:tbl>
    <w:p w14:paraId="11C5714F" w14:textId="420AFAAA" w:rsidR="009D41E8" w:rsidRPr="00027706" w:rsidRDefault="00EF084D" w:rsidP="00670784">
      <w:pPr>
        <w:rPr>
          <w:rFonts w:ascii="Times New Roman" w:hAnsi="Times New Roman" w:cs="Times New Roman"/>
          <w:bCs/>
          <w:sz w:val="24"/>
          <w:szCs w:val="24"/>
        </w:rPr>
      </w:pPr>
      <w:r w:rsidRPr="00027706">
        <w:rPr>
          <w:rFonts w:ascii="Times New Roman" w:hAnsi="Times New Roman" w:cs="Times New Roman"/>
          <w:bCs/>
          <w:sz w:val="24"/>
          <w:szCs w:val="24"/>
        </w:rPr>
        <w:t>The obtained</w:t>
      </w:r>
      <w:bookmarkStart w:id="57" w:name="_Hlk55818661"/>
      <w:r w:rsidRPr="00027706">
        <w:rPr>
          <w:rFonts w:ascii="Times New Roman" w:hAnsi="Times New Roman" w:cs="Times New Roman"/>
          <w:bCs/>
          <w:sz w:val="24"/>
          <w:szCs w:val="24"/>
        </w:rPr>
        <w:t xml:space="preserve"> effective dose range for the </w:t>
      </w:r>
      <w:proofErr w:type="gramStart"/>
      <w:r w:rsidRPr="00027706">
        <w:rPr>
          <w:rFonts w:ascii="Times New Roman" w:hAnsi="Times New Roman" w:cs="Times New Roman"/>
          <w:bCs/>
          <w:sz w:val="24"/>
          <w:szCs w:val="24"/>
        </w:rPr>
        <w:t>CUMS</w:t>
      </w:r>
      <w:proofErr w:type="gramEnd"/>
      <w:r w:rsidRPr="00027706">
        <w:rPr>
          <w:rFonts w:ascii="Times New Roman" w:hAnsi="Times New Roman" w:cs="Times New Roman"/>
          <w:bCs/>
          <w:sz w:val="24"/>
          <w:szCs w:val="24"/>
        </w:rPr>
        <w:t xml:space="preserve"> rats was from </w:t>
      </w:r>
      <w:r w:rsidR="00670784" w:rsidRPr="00027706">
        <w:rPr>
          <w:rFonts w:ascii="Times New Roman" w:hAnsi="Times New Roman" w:cs="Times New Roman"/>
          <w:bCs/>
          <w:sz w:val="24"/>
          <w:szCs w:val="24"/>
        </w:rPr>
        <w:t>13.8</w:t>
      </w:r>
      <w:r w:rsidRPr="00027706">
        <w:rPr>
          <w:rFonts w:ascii="Times New Roman" w:hAnsi="Times New Roman" w:cs="Times New Roman"/>
          <w:bCs/>
          <w:sz w:val="24"/>
          <w:szCs w:val="24"/>
        </w:rPr>
        <w:t xml:space="preserve"> g/kg to </w:t>
      </w:r>
      <w:r w:rsidR="00670784" w:rsidRPr="00027706">
        <w:rPr>
          <w:rFonts w:ascii="Times New Roman" w:hAnsi="Times New Roman" w:cs="Times New Roman"/>
          <w:bCs/>
          <w:sz w:val="24"/>
          <w:szCs w:val="24"/>
        </w:rPr>
        <w:t>95.58</w:t>
      </w:r>
      <w:r w:rsidRPr="00027706">
        <w:rPr>
          <w:rFonts w:ascii="Times New Roman" w:hAnsi="Times New Roman" w:cs="Times New Roman"/>
          <w:bCs/>
          <w:sz w:val="24"/>
          <w:szCs w:val="24"/>
        </w:rPr>
        <w:t xml:space="preserve">g/kg </w:t>
      </w:r>
      <w:bookmarkEnd w:id="57"/>
      <w:r w:rsidRPr="00027706">
        <w:rPr>
          <w:rFonts w:ascii="Times New Roman" w:hAnsi="Times New Roman" w:cs="Times New Roman"/>
          <w:bCs/>
          <w:sz w:val="24"/>
          <w:szCs w:val="24"/>
        </w:rPr>
        <w:t>(IC50 – IC95) with the regression function PROBIT(</w:t>
      </w:r>
      <w:r w:rsidRPr="00027706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Pr="00027706">
        <w:rPr>
          <w:rFonts w:ascii="Times New Roman" w:hAnsi="Times New Roman" w:cs="Times New Roman"/>
          <w:bCs/>
          <w:sz w:val="24"/>
          <w:szCs w:val="24"/>
        </w:rPr>
        <w:t>)=-3.333+2.41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670784" w:rsidRPr="00027706">
        <w:rPr>
          <w:rFonts w:ascii="Times New Roman" w:hAnsi="Times New Roman" w:cs="Times New Roman" w:hint="eastAsia"/>
          <w:bCs/>
          <w:sz w:val="24"/>
          <w:szCs w:val="24"/>
        </w:rPr>
        <w:t>,</w:t>
      </w:r>
      <w:r w:rsidR="00670784" w:rsidRPr="000277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BFF" w:rsidRPr="00027706">
        <w:rPr>
          <w:rFonts w:ascii="Times New Roman" w:hAnsi="Times New Roman" w:cs="Times New Roman"/>
          <w:bCs/>
          <w:sz w:val="24"/>
          <w:szCs w:val="24"/>
        </w:rPr>
        <w:t xml:space="preserve">and </w:t>
      </w:r>
      <w:bookmarkStart w:id="58" w:name="_Hlk55818689"/>
      <w:r w:rsidR="00B60BFF" w:rsidRPr="00027706">
        <w:rPr>
          <w:rFonts w:ascii="Times New Roman" w:hAnsi="Times New Roman" w:cs="Times New Roman"/>
          <w:bCs/>
          <w:sz w:val="24"/>
          <w:szCs w:val="24"/>
        </w:rPr>
        <w:t>the TC50 for CUMS and normal rats was 480 g/kg and 153 g/kg</w:t>
      </w:r>
      <w:bookmarkEnd w:id="58"/>
      <w:r w:rsidR="00B60BFF" w:rsidRPr="00027706">
        <w:rPr>
          <w:rFonts w:ascii="Times New Roman" w:hAnsi="Times New Roman" w:cs="Times New Roman"/>
          <w:bCs/>
          <w:sz w:val="24"/>
          <w:szCs w:val="24"/>
        </w:rPr>
        <w:t xml:space="preserve"> with</w:t>
      </w:r>
      <w:r w:rsidR="00B60BFF" w:rsidRPr="00027706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027706">
        <w:rPr>
          <w:rFonts w:ascii="Times New Roman" w:hAnsi="Times New Roman" w:cs="Times New Roman"/>
          <w:bCs/>
          <w:sz w:val="24"/>
          <w:szCs w:val="24"/>
        </w:rPr>
        <w:t>the regression function PROBIT(</w:t>
      </w:r>
      <w:r w:rsidRPr="00027706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Pr="00027706">
        <w:rPr>
          <w:rFonts w:ascii="Times New Roman" w:hAnsi="Times New Roman" w:cs="Times New Roman"/>
          <w:bCs/>
          <w:sz w:val="24"/>
          <w:szCs w:val="24"/>
        </w:rPr>
        <w:t>)=-</w:t>
      </w:r>
      <w:r w:rsidR="00B60BFF" w:rsidRPr="00027706">
        <w:rPr>
          <w:rFonts w:ascii="Times New Roman" w:hAnsi="Times New Roman" w:cs="Times New Roman"/>
          <w:bCs/>
          <w:sz w:val="24"/>
          <w:szCs w:val="24"/>
        </w:rPr>
        <w:t>0</w:t>
      </w:r>
      <w:r w:rsidRPr="00027706">
        <w:rPr>
          <w:rFonts w:ascii="Times New Roman" w:hAnsi="Times New Roman" w:cs="Times New Roman"/>
          <w:bCs/>
          <w:sz w:val="24"/>
          <w:szCs w:val="24"/>
        </w:rPr>
        <w:t>.</w:t>
      </w:r>
      <w:r w:rsidR="00B60BFF" w:rsidRPr="00027706">
        <w:rPr>
          <w:rFonts w:ascii="Times New Roman" w:hAnsi="Times New Roman" w:cs="Times New Roman"/>
          <w:bCs/>
          <w:sz w:val="24"/>
          <w:szCs w:val="24"/>
        </w:rPr>
        <w:t>717</w:t>
      </w:r>
      <w:r w:rsidRPr="00027706">
        <w:rPr>
          <w:rFonts w:ascii="Times New Roman" w:hAnsi="Times New Roman" w:cs="Times New Roman"/>
          <w:bCs/>
          <w:sz w:val="24"/>
          <w:szCs w:val="24"/>
        </w:rPr>
        <w:t>+0.0</w:t>
      </w:r>
      <w:r w:rsidR="00B60BFF" w:rsidRPr="00027706">
        <w:rPr>
          <w:rFonts w:ascii="Times New Roman" w:hAnsi="Times New Roman" w:cs="Times New Roman"/>
          <w:bCs/>
          <w:sz w:val="24"/>
          <w:szCs w:val="24"/>
        </w:rPr>
        <w:t>15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027706">
        <w:rPr>
          <w:rFonts w:ascii="Times New Roman" w:hAnsi="Times New Roman" w:cs="Times New Roman"/>
          <w:bCs/>
          <w:sz w:val="24"/>
          <w:szCs w:val="24"/>
        </w:rPr>
        <w:t xml:space="preserve"> and PROBIT(</w:t>
      </w:r>
      <w:r w:rsidRPr="00027706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Pr="00027706">
        <w:rPr>
          <w:rFonts w:ascii="Times New Roman" w:hAnsi="Times New Roman" w:cs="Times New Roman"/>
          <w:bCs/>
          <w:sz w:val="24"/>
          <w:szCs w:val="24"/>
        </w:rPr>
        <w:t>)=-1.</w:t>
      </w:r>
      <w:r w:rsidR="00B60BFF" w:rsidRPr="00027706">
        <w:rPr>
          <w:rFonts w:ascii="Times New Roman" w:hAnsi="Times New Roman" w:cs="Times New Roman"/>
          <w:bCs/>
          <w:sz w:val="24"/>
          <w:szCs w:val="24"/>
        </w:rPr>
        <w:t>473</w:t>
      </w:r>
      <w:r w:rsidRPr="00027706">
        <w:rPr>
          <w:rFonts w:ascii="Times New Roman" w:hAnsi="Times New Roman" w:cs="Times New Roman"/>
          <w:bCs/>
          <w:sz w:val="24"/>
          <w:szCs w:val="24"/>
        </w:rPr>
        <w:t>+0.0</w:t>
      </w:r>
      <w:r w:rsidR="00B60BFF" w:rsidRPr="00027706">
        <w:rPr>
          <w:rFonts w:ascii="Times New Roman" w:hAnsi="Times New Roman" w:cs="Times New Roman"/>
          <w:bCs/>
          <w:sz w:val="24"/>
          <w:szCs w:val="24"/>
        </w:rPr>
        <w:t>96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027706">
        <w:rPr>
          <w:rFonts w:ascii="Times New Roman" w:hAnsi="Times New Roman" w:cs="Times New Roman"/>
          <w:bCs/>
          <w:sz w:val="24"/>
          <w:szCs w:val="24"/>
        </w:rPr>
        <w:t>.</w:t>
      </w:r>
      <w:r w:rsidR="00B60BFF" w:rsidRPr="000277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D15F5B" w14:textId="77777777" w:rsidR="00637DE4" w:rsidRPr="00027706" w:rsidRDefault="00637DE4" w:rsidP="00670784">
      <w:pPr>
        <w:rPr>
          <w:rFonts w:ascii="Times New Roman" w:hAnsi="Times New Roman" w:cs="Times New Roman"/>
          <w:bCs/>
          <w:sz w:val="24"/>
          <w:szCs w:val="24"/>
        </w:rPr>
      </w:pPr>
    </w:p>
    <w:p w14:paraId="37441CAC" w14:textId="77777777" w:rsidR="00637DE4" w:rsidRPr="00027706" w:rsidRDefault="00637DE4" w:rsidP="00670784">
      <w:pPr>
        <w:rPr>
          <w:rFonts w:ascii="Times New Roman" w:hAnsi="Times New Roman" w:cs="Times New Roman"/>
          <w:bCs/>
          <w:sz w:val="24"/>
          <w:szCs w:val="24"/>
        </w:rPr>
      </w:pPr>
    </w:p>
    <w:sectPr w:rsidR="00637DE4" w:rsidRPr="00027706">
      <w:footerReference w:type="default" r:id="rId17"/>
      <w:pgSz w:w="12474" w:h="15876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7737" w14:textId="77777777" w:rsidR="00893504" w:rsidRDefault="00893504">
      <w:r>
        <w:separator/>
      </w:r>
    </w:p>
  </w:endnote>
  <w:endnote w:type="continuationSeparator" w:id="0">
    <w:p w14:paraId="7D4C3963" w14:textId="77777777" w:rsidR="00893504" w:rsidRDefault="0089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MHEM C+ Gulliver RM">
    <w:altName w:val="宋体"/>
    <w:charset w:val="86"/>
    <w:family w:val="roman"/>
    <w:pitch w:val="default"/>
    <w:sig w:usb0="00000000" w:usb1="00000000" w:usb2="00000000" w:usb3="00000000" w:csb0="00040000" w:csb1="00000000"/>
  </w:font>
  <w:font w:name="GulliverRM">
    <w:altName w:val="SimSun"/>
    <w:charset w:val="86"/>
    <w:family w:val="auto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896158"/>
      <w:docPartObj>
        <w:docPartGallery w:val="AutoText"/>
      </w:docPartObj>
    </w:sdtPr>
    <w:sdtEndPr/>
    <w:sdtContent>
      <w:p w14:paraId="5220810F" w14:textId="77777777" w:rsidR="00970821" w:rsidRDefault="00970821">
        <w:pPr>
          <w:pStyle w:val="Footer"/>
        </w:pPr>
        <w:r>
          <w:ptab w:relativeTo="margin" w:alignment="center" w:leader="none"/>
        </w:r>
        <w:r>
          <w:rPr>
            <w:rFonts w:hint="eastAsia"/>
          </w:rPr>
          <w:t>S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027BA" w:rsidRPr="00E027BA">
          <w:rPr>
            <w:noProof/>
            <w:lang w:val="zh-CN"/>
          </w:rPr>
          <w:t>4</w:t>
        </w:r>
        <w:r>
          <w:fldChar w:fldCharType="end"/>
        </w:r>
      </w:p>
    </w:sdtContent>
  </w:sdt>
  <w:p w14:paraId="4403EFC5" w14:textId="77777777" w:rsidR="00970821" w:rsidRDefault="0097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64AD" w14:textId="77777777" w:rsidR="00893504" w:rsidRDefault="00893504">
      <w:r>
        <w:separator/>
      </w:r>
    </w:p>
  </w:footnote>
  <w:footnote w:type="continuationSeparator" w:id="0">
    <w:p w14:paraId="3B673CE7" w14:textId="77777777" w:rsidR="00893504" w:rsidRDefault="00893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260"/>
    <w:rsid w:val="000102EA"/>
    <w:rsid w:val="00027706"/>
    <w:rsid w:val="00033E58"/>
    <w:rsid w:val="00040327"/>
    <w:rsid w:val="000610DE"/>
    <w:rsid w:val="00071675"/>
    <w:rsid w:val="0007223B"/>
    <w:rsid w:val="000768F6"/>
    <w:rsid w:val="000A6E07"/>
    <w:rsid w:val="000B068E"/>
    <w:rsid w:val="000E4E42"/>
    <w:rsid w:val="000F13AC"/>
    <w:rsid w:val="00143BAD"/>
    <w:rsid w:val="00151D83"/>
    <w:rsid w:val="00151F07"/>
    <w:rsid w:val="0015553E"/>
    <w:rsid w:val="00163767"/>
    <w:rsid w:val="00185A66"/>
    <w:rsid w:val="001F6B0D"/>
    <w:rsid w:val="00236675"/>
    <w:rsid w:val="00252567"/>
    <w:rsid w:val="002627D3"/>
    <w:rsid w:val="002649C8"/>
    <w:rsid w:val="00283A42"/>
    <w:rsid w:val="00296FEF"/>
    <w:rsid w:val="002E3ABD"/>
    <w:rsid w:val="00301538"/>
    <w:rsid w:val="00316820"/>
    <w:rsid w:val="00321514"/>
    <w:rsid w:val="0033331C"/>
    <w:rsid w:val="00375292"/>
    <w:rsid w:val="003B62E9"/>
    <w:rsid w:val="003F0260"/>
    <w:rsid w:val="003F0796"/>
    <w:rsid w:val="00421002"/>
    <w:rsid w:val="00435A43"/>
    <w:rsid w:val="00436985"/>
    <w:rsid w:val="00447C08"/>
    <w:rsid w:val="004561FF"/>
    <w:rsid w:val="00456B18"/>
    <w:rsid w:val="004A258A"/>
    <w:rsid w:val="004A6A3C"/>
    <w:rsid w:val="004C03D6"/>
    <w:rsid w:val="004D6FB1"/>
    <w:rsid w:val="004E0E39"/>
    <w:rsid w:val="00512B39"/>
    <w:rsid w:val="00515ACD"/>
    <w:rsid w:val="00516B4C"/>
    <w:rsid w:val="005251AD"/>
    <w:rsid w:val="0052657E"/>
    <w:rsid w:val="00531795"/>
    <w:rsid w:val="00534B7E"/>
    <w:rsid w:val="00536355"/>
    <w:rsid w:val="00556DEB"/>
    <w:rsid w:val="005630F0"/>
    <w:rsid w:val="005A39D3"/>
    <w:rsid w:val="005D7E48"/>
    <w:rsid w:val="005E2046"/>
    <w:rsid w:val="005E471F"/>
    <w:rsid w:val="005F639B"/>
    <w:rsid w:val="00614CDD"/>
    <w:rsid w:val="00637DE4"/>
    <w:rsid w:val="00640CB4"/>
    <w:rsid w:val="006600C3"/>
    <w:rsid w:val="00670784"/>
    <w:rsid w:val="00692A66"/>
    <w:rsid w:val="0069631F"/>
    <w:rsid w:val="006B0FEA"/>
    <w:rsid w:val="006D78E6"/>
    <w:rsid w:val="00702019"/>
    <w:rsid w:val="007209B6"/>
    <w:rsid w:val="007235DA"/>
    <w:rsid w:val="007301CF"/>
    <w:rsid w:val="00734C6B"/>
    <w:rsid w:val="00736856"/>
    <w:rsid w:val="007604C9"/>
    <w:rsid w:val="00762CAE"/>
    <w:rsid w:val="00786287"/>
    <w:rsid w:val="007E5BD7"/>
    <w:rsid w:val="0080114F"/>
    <w:rsid w:val="00806F80"/>
    <w:rsid w:val="00813C50"/>
    <w:rsid w:val="00824374"/>
    <w:rsid w:val="00833419"/>
    <w:rsid w:val="00867E52"/>
    <w:rsid w:val="00873391"/>
    <w:rsid w:val="00893504"/>
    <w:rsid w:val="00897CDE"/>
    <w:rsid w:val="008A1946"/>
    <w:rsid w:val="008A6F5B"/>
    <w:rsid w:val="008D7323"/>
    <w:rsid w:val="009159DA"/>
    <w:rsid w:val="009178EC"/>
    <w:rsid w:val="00942580"/>
    <w:rsid w:val="009637D9"/>
    <w:rsid w:val="00970821"/>
    <w:rsid w:val="00993B52"/>
    <w:rsid w:val="009C7866"/>
    <w:rsid w:val="009D41E8"/>
    <w:rsid w:val="009E0BCF"/>
    <w:rsid w:val="009E21B8"/>
    <w:rsid w:val="009F4808"/>
    <w:rsid w:val="00A05051"/>
    <w:rsid w:val="00A32C36"/>
    <w:rsid w:val="00A53C66"/>
    <w:rsid w:val="00A556FE"/>
    <w:rsid w:val="00A60341"/>
    <w:rsid w:val="00A7716A"/>
    <w:rsid w:val="00B10982"/>
    <w:rsid w:val="00B2154E"/>
    <w:rsid w:val="00B25B3C"/>
    <w:rsid w:val="00B60BFF"/>
    <w:rsid w:val="00B80F30"/>
    <w:rsid w:val="00B93FF6"/>
    <w:rsid w:val="00BA2DF4"/>
    <w:rsid w:val="00BB5298"/>
    <w:rsid w:val="00BC59D6"/>
    <w:rsid w:val="00C14AD4"/>
    <w:rsid w:val="00C31154"/>
    <w:rsid w:val="00C63567"/>
    <w:rsid w:val="00C80FFD"/>
    <w:rsid w:val="00C918BE"/>
    <w:rsid w:val="00CB0FCA"/>
    <w:rsid w:val="00CB5827"/>
    <w:rsid w:val="00CC6726"/>
    <w:rsid w:val="00CE3B0F"/>
    <w:rsid w:val="00CE799B"/>
    <w:rsid w:val="00D00D0B"/>
    <w:rsid w:val="00D10C9C"/>
    <w:rsid w:val="00D132D1"/>
    <w:rsid w:val="00D21083"/>
    <w:rsid w:val="00D25FD3"/>
    <w:rsid w:val="00D41ABF"/>
    <w:rsid w:val="00D6648B"/>
    <w:rsid w:val="00D8088B"/>
    <w:rsid w:val="00D83937"/>
    <w:rsid w:val="00D86463"/>
    <w:rsid w:val="00DA3F83"/>
    <w:rsid w:val="00DE4835"/>
    <w:rsid w:val="00E027BA"/>
    <w:rsid w:val="00E1086D"/>
    <w:rsid w:val="00E13B6E"/>
    <w:rsid w:val="00E31645"/>
    <w:rsid w:val="00E33B02"/>
    <w:rsid w:val="00E45183"/>
    <w:rsid w:val="00E935D7"/>
    <w:rsid w:val="00EA0D82"/>
    <w:rsid w:val="00ED6449"/>
    <w:rsid w:val="00EE05C7"/>
    <w:rsid w:val="00EE451D"/>
    <w:rsid w:val="00EF084D"/>
    <w:rsid w:val="00EF4AC6"/>
    <w:rsid w:val="00F20C20"/>
    <w:rsid w:val="00F31710"/>
    <w:rsid w:val="00F45776"/>
    <w:rsid w:val="00F60A92"/>
    <w:rsid w:val="00F86D84"/>
    <w:rsid w:val="00F92C6A"/>
    <w:rsid w:val="00FB6735"/>
    <w:rsid w:val="00FC695B"/>
    <w:rsid w:val="00FE26DF"/>
    <w:rsid w:val="41475186"/>
    <w:rsid w:val="6E2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D3EF602"/>
  <w15:docId w15:val="{77F89CF4-BCCB-4304-A1E4-9ECB4FA5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Normal"/>
    <w:uiPriority w:val="34"/>
    <w:qFormat/>
    <w:pPr>
      <w:ind w:firstLineChars="200" w:firstLine="420"/>
    </w:pPr>
  </w:style>
  <w:style w:type="paragraph" w:customStyle="1" w:styleId="10">
    <w:name w:val="无间隔1"/>
    <w:link w:val="1Char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无间隔1 Char"/>
    <w:basedOn w:val="DefaultParagraphFont"/>
    <w:link w:val="10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highlight">
    <w:name w:val="highlight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styleId="NoSpacing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BMHEM C+ Gulliver RM" w:eastAsia="BMHEM C+ Gulliver RM" w:hAnsi="BMHEM C+ Gulliver RM" w:hint="eastAsia"/>
      <w:color w:val="000000"/>
      <w:sz w:val="24"/>
    </w:rPr>
  </w:style>
  <w:style w:type="paragraph" w:customStyle="1" w:styleId="EndNoteBibliography">
    <w:name w:val="EndNote Bibliography"/>
    <w:basedOn w:val="Normal"/>
    <w:link w:val="EndNoteBibliographyChar"/>
    <w:qFormat/>
    <w:rPr>
      <w:rFonts w:ascii="Calibri" w:hAnsi="Calibri"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qFormat/>
    <w:rPr>
      <w:rFonts w:ascii="Calibri" w:hAnsi="Calibri"/>
      <w:sz w:val="20"/>
    </w:rPr>
  </w:style>
  <w:style w:type="table" w:customStyle="1" w:styleId="11">
    <w:name w:val="网格型1"/>
    <w:basedOn w:val="TableNormal"/>
    <w:next w:val="TableGrid"/>
    <w:uiPriority w:val="59"/>
    <w:qFormat/>
    <w:rsid w:val="00F31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TableNormal"/>
    <w:next w:val="TableGrid"/>
    <w:uiPriority w:val="59"/>
    <w:qFormat/>
    <w:rsid w:val="00EF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next w:val="TableGrid"/>
    <w:uiPriority w:val="59"/>
    <w:qFormat/>
    <w:rsid w:val="006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tif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tif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tif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inxm@sxu.edu.cn;" TargetMode="External"/><Relationship Id="rId5" Type="http://schemas.openxmlformats.org/officeDocument/2006/relationships/styles" Target="styles.xml"/><Relationship Id="rId15" Type="http://schemas.openxmlformats.org/officeDocument/2006/relationships/image" Target="media/image4.tiff"/><Relationship Id="rId10" Type="http://schemas.openxmlformats.org/officeDocument/2006/relationships/hyperlink" Target="mailto:gaoxiaoxia@sxu.edu.cn;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52E483303764787951F8FB124494C" ma:contentTypeVersion="7" ma:contentTypeDescription="Create a new document." ma:contentTypeScope="" ma:versionID="2895b95a7eb6ec6058b81558cb90879f">
  <xsd:schema xmlns:xsd="http://www.w3.org/2001/XMLSchema" xmlns:p="http://schemas.microsoft.com/office/2006/metadata/properties" xmlns:ns2="d32f49f5-84c9-4c54-bfc5-52c1fba82207" targetNamespace="http://schemas.microsoft.com/office/2006/metadata/properties" ma:root="true" ma:fieldsID="624482fdad798477c2cf5b15530b80e7" ns2:_="">
    <xsd:import namespace="d32f49f5-84c9-4c54-bfc5-52c1fba82207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32f49f5-84c9-4c54-bfc5-52c1fba82207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Type xmlns="d32f49f5-84c9-4c54-bfc5-52c1fba82207">Data Sheet</DocumentType>
    <StageName xmlns="d32f49f5-84c9-4c54-bfc5-52c1fba82207" xsi:nil="true"/>
    <DocumentId xmlns="d32f49f5-84c9-4c54-bfc5-52c1fba82207">Data Sheet 1.DOCX</DocumentId>
    <FileFormat xmlns="d32f49f5-84c9-4c54-bfc5-52c1fba82207">DOCX</FileFormat>
    <TitleName xmlns="d32f49f5-84c9-4c54-bfc5-52c1fba82207">Data Sheet 1.DOCX</TitleName>
    <IsDeleted xmlns="d32f49f5-84c9-4c54-bfc5-52c1fba82207">false</IsDeleted>
    <Checked_x0020_Out_x0020_To xmlns="d32f49f5-84c9-4c54-bfc5-52c1fba82207">
      <UserInfo>
        <DisplayName/>
        <AccountId xsi:nil="true"/>
        <AccountType/>
      </UserInfo>
    </Checked_x0020_Out_x0020_To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65431D0-800A-44A9-A9C2-E9BA1A87D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f49f5-84c9-4c54-bfc5-52c1fba8220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19B6EF8-A6F8-4554-A167-CDF9B47A0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499D1-42BE-43A3-B91A-E1FE8F6DBCC4}">
  <ds:schemaRefs>
    <ds:schemaRef ds:uri="http://schemas.microsoft.com/office/2006/metadata/properties"/>
    <ds:schemaRef ds:uri="d32f49f5-84c9-4c54-bfc5-52c1fba82207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5550</Characters>
  <Application>Microsoft Office Word</Application>
  <DocSecurity>0</DocSecurity>
  <Lines>46</Lines>
  <Paragraphs>13</Paragraphs>
  <ScaleCrop>false</ScaleCrop>
  <Company>china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Florine Lièvre</cp:lastModifiedBy>
  <cp:revision>5</cp:revision>
  <dcterms:created xsi:type="dcterms:W3CDTF">2021-08-11T03:58:00Z</dcterms:created>
  <dcterms:modified xsi:type="dcterms:W3CDTF">2021-08-24T09:27:00Z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