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F810" w14:textId="292A9981" w:rsidR="00C25E28" w:rsidRPr="00C510C0" w:rsidRDefault="00C25E28" w:rsidP="00C25E28">
      <w:pPr>
        <w:pStyle w:val="Caption"/>
        <w:keepNext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510C0">
        <w:rPr>
          <w:rFonts w:ascii="Times New Roman" w:hAnsi="Times New Roman" w:cs="Times New Roman"/>
          <w:color w:val="auto"/>
          <w:sz w:val="24"/>
          <w:szCs w:val="24"/>
          <w:lang w:val="en-US"/>
        </w:rPr>
        <w:t>Su</w:t>
      </w:r>
      <w:r w:rsidR="006E4E5F" w:rsidRPr="00C510C0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C510C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plementary Table </w:t>
      </w:r>
      <w:r w:rsidRPr="00C510C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C510C0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Tabla \* ARABIC </w:instrText>
      </w:r>
      <w:r w:rsidRPr="00C510C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C510C0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1</w:t>
      </w:r>
      <w:r w:rsidRPr="00C510C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C510C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C510C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Main clinical data used for the classification of the IND patients included in the study</w:t>
      </w:r>
      <w:r w:rsidR="0050440A" w:rsidRPr="00C510C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tbl>
      <w:tblPr>
        <w:tblW w:w="113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674"/>
        <w:gridCol w:w="880"/>
        <w:gridCol w:w="766"/>
        <w:gridCol w:w="1360"/>
        <w:gridCol w:w="984"/>
        <w:gridCol w:w="660"/>
        <w:gridCol w:w="944"/>
        <w:gridCol w:w="1276"/>
        <w:gridCol w:w="992"/>
        <w:gridCol w:w="1418"/>
        <w:gridCol w:w="981"/>
      </w:tblGrid>
      <w:tr w:rsidR="008407BB" w:rsidRPr="00C510C0" w14:paraId="3A5AF81C" w14:textId="77777777" w:rsidTr="001E7441">
        <w:trPr>
          <w:trHeight w:val="114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5AF81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Sample 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A5AF81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ELISA titer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A5AF81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IFI titer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Cardiac auscultation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Thoracic X-ray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ECG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ECHO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Abdominal distension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proofErr w:type="spellStart"/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Viscero-megalies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Gastro-esophageal transit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81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Opaque enema</w:t>
            </w:r>
          </w:p>
        </w:tc>
      </w:tr>
      <w:tr w:rsidR="008407BB" w:rsidRPr="00C510C0" w14:paraId="3A5AF828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1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1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1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34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2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2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3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3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3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Diverticulum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3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40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3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10.4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3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84C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4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4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58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4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4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4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64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5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5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70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6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9.3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6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7C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7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7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88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7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7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7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8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894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8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8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A0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9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9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AC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A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5.4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8B8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A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4.2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A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B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C4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B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4.3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B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C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C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C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C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D0" w14:textId="77777777" w:rsidTr="001E7441">
        <w:trPr>
          <w:trHeight w:val="30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D9D9D9"/>
            <w:noWrap/>
            <w:vAlign w:val="center"/>
            <w:hideMark/>
          </w:tcPr>
          <w:p w14:paraId="3A5AF8C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C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DD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8D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8D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D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8EA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8DE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8D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8F7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8E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8E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E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E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8F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04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8F8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8F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17.2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8F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0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0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0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0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11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0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0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8.3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0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1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1E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12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1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91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1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2B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1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2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19.1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5.6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2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38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2C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2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19.2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92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2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945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3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3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3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4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4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4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4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4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52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46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4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4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5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95F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5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5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5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6C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60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6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96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6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979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6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6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6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7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7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86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7A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7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7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7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7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7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8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93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8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8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8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A0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94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9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9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AD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A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A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F9A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A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9BA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AE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A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7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8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8407BB" w:rsidRPr="00C510C0" w14:paraId="3A5AF9C7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B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B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25.1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B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4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5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C6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8407BB" w:rsidRPr="00C510C0" w14:paraId="3A5AF9D4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C8" w14:textId="77777777" w:rsidR="001E7441" w:rsidRPr="00C510C0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C9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A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B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C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D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E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CF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D0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D1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D2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D3" w14:textId="77777777" w:rsidR="001E7441" w:rsidRPr="00C510C0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510C0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</w:tbl>
    <w:p w14:paraId="3A5AF9D5" w14:textId="77777777" w:rsidR="00F66D94" w:rsidRDefault="00F66D94">
      <w:pPr>
        <w:rPr>
          <w:lang w:val="en-US"/>
        </w:rPr>
      </w:pPr>
    </w:p>
    <w:p w14:paraId="3A5AF9D6" w14:textId="77777777" w:rsidR="00C25E28" w:rsidRDefault="00C25E28">
      <w:pPr>
        <w:rPr>
          <w:lang w:val="en-US"/>
        </w:rPr>
      </w:pPr>
    </w:p>
    <w:tbl>
      <w:tblPr>
        <w:tblW w:w="11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674"/>
        <w:gridCol w:w="880"/>
        <w:gridCol w:w="766"/>
        <w:gridCol w:w="1360"/>
        <w:gridCol w:w="984"/>
        <w:gridCol w:w="660"/>
        <w:gridCol w:w="933"/>
        <w:gridCol w:w="1192"/>
        <w:gridCol w:w="980"/>
        <w:gridCol w:w="1300"/>
        <w:gridCol w:w="1348"/>
      </w:tblGrid>
      <w:tr w:rsidR="001E7441" w:rsidRPr="001E7441" w14:paraId="3A5AF9E2" w14:textId="77777777" w:rsidTr="001E7441">
        <w:trPr>
          <w:trHeight w:val="114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5AF9D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lastRenderedPageBreak/>
              <w:t>Sample 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A5AF9D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ELISA titer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A5AF9D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IFI titer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Cardiac auscultation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Thoracic X-ray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ECG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ECHO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Abdominal distension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D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proofErr w:type="spellStart"/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Viscero-megalies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E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Gastro-esophageal transit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D9D9D9"/>
            <w:vAlign w:val="center"/>
            <w:hideMark/>
          </w:tcPr>
          <w:p w14:paraId="3A5AF9E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Opaque enema</w:t>
            </w:r>
          </w:p>
        </w:tc>
      </w:tr>
      <w:tr w:rsidR="001E7441" w:rsidRPr="001E7441" w14:paraId="3A5AF9EF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E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E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E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9FC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9F0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F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RGE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9F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09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9F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9F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9F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16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0A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0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27.2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0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0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0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0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23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1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1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1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30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24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2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2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3D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3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3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29.1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3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3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4A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3E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3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29.2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57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4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4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4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64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58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5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30.2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10.3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5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71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6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6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6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6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6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7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7E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72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7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7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8B" w14:textId="77777777" w:rsidTr="001E7441">
        <w:trPr>
          <w:trHeight w:val="366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7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8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32.1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12.3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8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98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8C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8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8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12.9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8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Colon diverticulitis</w:t>
            </w:r>
          </w:p>
        </w:tc>
      </w:tr>
      <w:tr w:rsidR="001E7441" w:rsidRPr="001E7441" w14:paraId="3A5AFAA5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99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9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FA9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13.2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FA9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1/180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9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9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9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A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A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A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A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B2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A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A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A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Hiatal hernia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B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BF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B3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B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5.8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B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CC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C0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C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D9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C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C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C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AE6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DA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D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D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3.2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D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D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D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E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E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E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E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E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AF3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AE7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E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3.8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E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00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AF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AF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35.1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AF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AF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0D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01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0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0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1A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0E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0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27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B1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1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1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34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28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2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2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41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35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3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3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Yes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3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Hiatal hernia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4E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B4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4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9.0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Hiatal hernia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4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5B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4F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5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37.2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5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5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68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5C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5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9.4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5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RGE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Irritable bowel</w:t>
            </w:r>
          </w:p>
        </w:tc>
      </w:tr>
      <w:tr w:rsidR="001E7441" w:rsidRPr="001E7441" w14:paraId="3A5AFB75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B6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6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38.1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6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82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76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7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7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5.5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7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7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8F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83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8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38.3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4.3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8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9C" w14:textId="77777777" w:rsidTr="001E7441">
        <w:trPr>
          <w:trHeight w:val="300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D9D9D9"/>
            <w:noWrap/>
            <w:vAlign w:val="center"/>
            <w:hideMark/>
          </w:tcPr>
          <w:p w14:paraId="3A5AFB9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9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39.1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7.5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FB9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</w:tr>
      <w:tr w:rsidR="001E7441" w:rsidRPr="001E7441" w14:paraId="3A5AFBA9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9D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9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9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6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B6" w14:textId="77777777" w:rsidTr="001E7441">
        <w:trPr>
          <w:trHeight w:val="300"/>
          <w:jc w:val="center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FBAA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CECEC"/>
            <w:noWrap/>
            <w:vAlign w:val="center"/>
            <w:hideMark/>
          </w:tcPr>
          <w:p w14:paraId="3A5AFBA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39.3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8.3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&gt;1/160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 xml:space="preserve">Rhythmic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A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SR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3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4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14:paraId="3A5AFBB5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lang w:val="en-US" w:eastAsia="es-ES"/>
              </w:rPr>
              <w:t>Normal</w:t>
            </w:r>
          </w:p>
        </w:tc>
      </w:tr>
      <w:tr w:rsidR="001E7441" w:rsidRPr="001E7441" w14:paraId="3A5AFBC3" w14:textId="77777777" w:rsidTr="001E7441">
        <w:trPr>
          <w:trHeight w:val="90"/>
          <w:jc w:val="center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7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8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9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A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B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C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D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E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BF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C0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C1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C2" w14:textId="77777777" w:rsidR="001E7441" w:rsidRPr="001E7441" w:rsidRDefault="001E7441" w:rsidP="001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> </w:t>
            </w:r>
          </w:p>
        </w:tc>
      </w:tr>
      <w:tr w:rsidR="001E7441" w:rsidRPr="008407BB" w14:paraId="3A5AFBC5" w14:textId="77777777" w:rsidTr="001E7441">
        <w:trPr>
          <w:trHeight w:val="300"/>
          <w:jc w:val="center"/>
        </w:trPr>
        <w:tc>
          <w:tcPr>
            <w:tcW w:w="11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AFBC4" w14:textId="77777777" w:rsidR="001E7441" w:rsidRPr="001E7441" w:rsidRDefault="001E7441" w:rsidP="001E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ECG</w:t>
            </w: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Electrocardiogram   </w:t>
            </w: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ECHO</w:t>
            </w: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Echocardiogram   </w:t>
            </w: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ND</w:t>
            </w: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not determined   </w:t>
            </w: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SR</w:t>
            </w: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sinus rhythm   </w:t>
            </w:r>
            <w:r w:rsidRPr="001E74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RGE</w:t>
            </w:r>
            <w:r w:rsidRPr="001E7441"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  <w:t xml:space="preserve">: gastroesophageal reflux </w:t>
            </w:r>
          </w:p>
        </w:tc>
      </w:tr>
    </w:tbl>
    <w:p w14:paraId="3A5AFBC6" w14:textId="77777777" w:rsidR="00C25E28" w:rsidRPr="00C25E28" w:rsidRDefault="00C25E28">
      <w:pPr>
        <w:rPr>
          <w:lang w:val="en-US"/>
        </w:rPr>
      </w:pPr>
    </w:p>
    <w:sectPr w:rsidR="00C25E28" w:rsidRPr="00C25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E28"/>
    <w:rsid w:val="001E7441"/>
    <w:rsid w:val="002E60C2"/>
    <w:rsid w:val="0050440A"/>
    <w:rsid w:val="00516046"/>
    <w:rsid w:val="005B6577"/>
    <w:rsid w:val="00675EBA"/>
    <w:rsid w:val="006E4E5F"/>
    <w:rsid w:val="008407BB"/>
    <w:rsid w:val="009B12BD"/>
    <w:rsid w:val="00C25E28"/>
    <w:rsid w:val="00C510C0"/>
    <w:rsid w:val="00D76F64"/>
    <w:rsid w:val="00E62F95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F810"/>
  <w15:docId w15:val="{555EC0A3-8F6F-4F84-AB24-7C95FAD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25E2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Claire Percival</cp:lastModifiedBy>
  <cp:revision>4</cp:revision>
  <dcterms:created xsi:type="dcterms:W3CDTF">2021-07-31T10:49:00Z</dcterms:created>
  <dcterms:modified xsi:type="dcterms:W3CDTF">2021-08-13T10:33:00Z</dcterms:modified>
</cp:coreProperties>
</file>