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C48" w:rsidRPr="00F071AA" w:rsidRDefault="00114C48" w:rsidP="00145088">
      <w:pPr>
        <w:bidi w:val="0"/>
        <w:spacing w:after="0"/>
        <w:jc w:val="center"/>
        <w:rPr>
          <w:rFonts w:asciiTheme="majorBidi" w:eastAsia="Times New Roman" w:hAnsiTheme="majorBidi" w:cstheme="majorBidi"/>
          <w:b/>
          <w:bCs/>
          <w:spacing w:val="-4"/>
          <w:sz w:val="32"/>
          <w:szCs w:val="32"/>
          <w:lang w:eastAsia="de-DE" w:bidi="ar-SA"/>
        </w:rPr>
      </w:pPr>
      <w:r w:rsidRPr="00F071AA">
        <w:rPr>
          <w:rFonts w:asciiTheme="majorBidi" w:eastAsia="Times New Roman" w:hAnsiTheme="majorBidi" w:cstheme="majorBidi"/>
          <w:b/>
          <w:bCs/>
          <w:spacing w:val="-4"/>
          <w:sz w:val="32"/>
          <w:szCs w:val="32"/>
          <w:lang w:eastAsia="de-DE" w:bidi="ar-SA"/>
        </w:rPr>
        <w:t xml:space="preserve">Electrophysiological </w:t>
      </w:r>
      <w:r>
        <w:rPr>
          <w:rFonts w:asciiTheme="majorBidi" w:eastAsia="Times New Roman" w:hAnsiTheme="majorBidi" w:cstheme="majorBidi"/>
          <w:b/>
          <w:bCs/>
          <w:spacing w:val="-4"/>
          <w:sz w:val="32"/>
          <w:szCs w:val="32"/>
          <w:lang w:eastAsia="de-DE" w:bidi="ar-SA"/>
        </w:rPr>
        <w:t>characterization</w:t>
      </w:r>
      <w:r w:rsidRPr="00F071AA">
        <w:rPr>
          <w:rFonts w:asciiTheme="majorBidi" w:eastAsia="Times New Roman" w:hAnsiTheme="majorBidi" w:cstheme="majorBidi"/>
          <w:b/>
          <w:bCs/>
          <w:spacing w:val="-4"/>
          <w:sz w:val="32"/>
          <w:szCs w:val="32"/>
          <w:lang w:eastAsia="de-DE" w:bidi="ar-SA"/>
        </w:rPr>
        <w:t xml:space="preserve"> of </w:t>
      </w:r>
      <w:r w:rsidR="00145088" w:rsidRPr="00F071AA">
        <w:rPr>
          <w:rFonts w:asciiTheme="majorBidi" w:eastAsia="Times New Roman" w:hAnsiTheme="majorBidi" w:cstheme="majorBidi"/>
          <w:b/>
          <w:bCs/>
          <w:spacing w:val="-4"/>
          <w:sz w:val="32"/>
          <w:szCs w:val="32"/>
          <w:lang w:eastAsia="de-DE" w:bidi="ar-SA"/>
        </w:rPr>
        <w:t xml:space="preserve">regular </w:t>
      </w:r>
      <w:r w:rsidRPr="00F071AA">
        <w:rPr>
          <w:rFonts w:asciiTheme="majorBidi" w:eastAsia="Times New Roman" w:hAnsiTheme="majorBidi" w:cstheme="majorBidi"/>
          <w:b/>
          <w:bCs/>
          <w:spacing w:val="-4"/>
          <w:sz w:val="32"/>
          <w:szCs w:val="32"/>
          <w:lang w:eastAsia="de-DE" w:bidi="ar-SA"/>
        </w:rPr>
        <w:t xml:space="preserve">and </w:t>
      </w:r>
      <w:r w:rsidR="00145088" w:rsidRPr="00F071AA">
        <w:rPr>
          <w:rFonts w:asciiTheme="majorBidi" w:eastAsia="Times New Roman" w:hAnsiTheme="majorBidi" w:cstheme="majorBidi"/>
          <w:b/>
          <w:bCs/>
          <w:spacing w:val="-4"/>
          <w:sz w:val="32"/>
          <w:szCs w:val="32"/>
          <w:lang w:eastAsia="de-DE" w:bidi="ar-SA"/>
        </w:rPr>
        <w:t xml:space="preserve">burst </w:t>
      </w:r>
      <w:r w:rsidRPr="00F071AA">
        <w:rPr>
          <w:rFonts w:asciiTheme="majorBidi" w:eastAsia="Times New Roman" w:hAnsiTheme="majorBidi" w:cstheme="majorBidi"/>
          <w:b/>
          <w:bCs/>
          <w:spacing w:val="-4"/>
          <w:sz w:val="32"/>
          <w:szCs w:val="32"/>
          <w:lang w:eastAsia="de-DE" w:bidi="ar-SA"/>
        </w:rPr>
        <w:t xml:space="preserve">firing pyramidal neurons of the </w:t>
      </w:r>
      <w:r>
        <w:rPr>
          <w:rFonts w:asciiTheme="majorBidi" w:eastAsia="Times New Roman" w:hAnsiTheme="majorBidi" w:cstheme="majorBidi"/>
          <w:b/>
          <w:bCs/>
          <w:spacing w:val="-4"/>
          <w:sz w:val="32"/>
          <w:szCs w:val="32"/>
          <w:lang w:eastAsia="de-DE" w:bidi="ar-SA"/>
        </w:rPr>
        <w:t xml:space="preserve">dorsal </w:t>
      </w:r>
      <w:r w:rsidRPr="00F071AA">
        <w:rPr>
          <w:rFonts w:asciiTheme="majorBidi" w:eastAsia="Times New Roman" w:hAnsiTheme="majorBidi" w:cstheme="majorBidi"/>
          <w:b/>
          <w:bCs/>
          <w:spacing w:val="-4"/>
          <w:sz w:val="32"/>
          <w:szCs w:val="32"/>
          <w:lang w:eastAsia="de-DE" w:bidi="ar-SA"/>
        </w:rPr>
        <w:t xml:space="preserve">subiculum in </w:t>
      </w:r>
      <w:r>
        <w:rPr>
          <w:rFonts w:asciiTheme="majorBidi" w:eastAsia="Times New Roman" w:hAnsiTheme="majorBidi" w:cstheme="majorBidi"/>
          <w:b/>
          <w:bCs/>
          <w:spacing w:val="-4"/>
          <w:sz w:val="32"/>
          <w:szCs w:val="32"/>
          <w:lang w:eastAsia="de-DE" w:bidi="ar-SA"/>
        </w:rPr>
        <w:t xml:space="preserve">an </w:t>
      </w:r>
      <w:r w:rsidRPr="00F071AA">
        <w:rPr>
          <w:rFonts w:asciiTheme="majorBidi" w:eastAsia="Times New Roman" w:hAnsiTheme="majorBidi" w:cstheme="majorBidi"/>
          <w:b/>
          <w:bCs/>
          <w:spacing w:val="-4"/>
          <w:sz w:val="32"/>
          <w:szCs w:val="32"/>
          <w:lang w:eastAsia="de-DE" w:bidi="ar-SA"/>
        </w:rPr>
        <w:t>Angelman syndrome mouse model</w:t>
      </w:r>
    </w:p>
    <w:p w:rsidR="00114C48" w:rsidRDefault="00114C48" w:rsidP="00114C48">
      <w:pPr>
        <w:bidi w:val="0"/>
        <w:spacing w:after="0"/>
        <w:jc w:val="both"/>
        <w:rPr>
          <w:rFonts w:asciiTheme="majorBidi" w:eastAsia="Times New Roman" w:hAnsiTheme="majorBidi" w:cstheme="majorBidi"/>
          <w:spacing w:val="-4"/>
          <w:sz w:val="24"/>
          <w:szCs w:val="24"/>
          <w:lang w:eastAsia="de-DE" w:bidi="ar-SA"/>
        </w:rPr>
      </w:pPr>
    </w:p>
    <w:p w:rsidR="00114C48" w:rsidRPr="00F8734E" w:rsidRDefault="00114C48" w:rsidP="00114C48">
      <w:pPr>
        <w:bidi w:val="0"/>
        <w:spacing w:after="0"/>
        <w:jc w:val="both"/>
        <w:rPr>
          <w:rFonts w:asciiTheme="majorBidi" w:eastAsia="Times New Roman" w:hAnsiTheme="majorBidi" w:cstheme="majorBidi"/>
          <w:spacing w:val="-4"/>
          <w:sz w:val="24"/>
          <w:szCs w:val="24"/>
          <w:lang w:eastAsia="de-DE" w:bidi="ar-SA"/>
        </w:rPr>
      </w:pPr>
      <w:r w:rsidRPr="00F8734E">
        <w:rPr>
          <w:rFonts w:asciiTheme="majorBidi" w:eastAsia="Times New Roman" w:hAnsiTheme="majorBidi" w:cstheme="majorBidi"/>
          <w:spacing w:val="-4"/>
          <w:sz w:val="24"/>
          <w:szCs w:val="24"/>
          <w:lang w:eastAsia="de-DE" w:bidi="ar-SA"/>
        </w:rPr>
        <w:t>Prudhvi Raj Rayi, M.Sc.</w:t>
      </w:r>
      <w:r w:rsidRPr="00F8734E">
        <w:rPr>
          <w:rFonts w:asciiTheme="majorBidi" w:eastAsia="Times New Roman" w:hAnsiTheme="majorBidi" w:cstheme="majorBidi"/>
          <w:spacing w:val="-4"/>
          <w:sz w:val="24"/>
          <w:szCs w:val="24"/>
          <w:vertAlign w:val="superscript"/>
          <w:lang w:eastAsia="de-DE" w:bidi="ar-SA"/>
        </w:rPr>
        <w:t>1</w:t>
      </w:r>
      <w:r w:rsidRPr="00F8734E">
        <w:rPr>
          <w:rFonts w:asciiTheme="majorBidi" w:eastAsia="Times New Roman" w:hAnsiTheme="majorBidi" w:cstheme="majorBidi"/>
          <w:spacing w:val="-4"/>
          <w:sz w:val="24"/>
          <w:szCs w:val="24"/>
          <w:lang w:eastAsia="de-DE" w:bidi="ar-SA"/>
        </w:rPr>
        <w:t xml:space="preserve">, </w:t>
      </w:r>
      <w:proofErr w:type="spellStart"/>
      <w:r w:rsidRPr="00F8734E">
        <w:rPr>
          <w:rFonts w:asciiTheme="majorBidi" w:eastAsia="Times New Roman" w:hAnsiTheme="majorBidi" w:cstheme="majorBidi"/>
          <w:spacing w:val="-4"/>
          <w:sz w:val="24"/>
          <w:szCs w:val="24"/>
          <w:lang w:eastAsia="de-DE" w:bidi="ar-SA"/>
        </w:rPr>
        <w:t>Hanoch</w:t>
      </w:r>
      <w:proofErr w:type="spellEnd"/>
      <w:r w:rsidRPr="00F8734E">
        <w:rPr>
          <w:rFonts w:asciiTheme="majorBidi" w:eastAsia="Times New Roman" w:hAnsiTheme="majorBidi" w:cstheme="majorBidi"/>
          <w:spacing w:val="-4"/>
          <w:sz w:val="24"/>
          <w:szCs w:val="24"/>
          <w:lang w:eastAsia="de-DE" w:bidi="ar-SA"/>
        </w:rPr>
        <w:t xml:space="preserve"> </w:t>
      </w:r>
      <w:proofErr w:type="spellStart"/>
      <w:r w:rsidRPr="00F8734E">
        <w:rPr>
          <w:rFonts w:asciiTheme="majorBidi" w:eastAsia="Times New Roman" w:hAnsiTheme="majorBidi" w:cstheme="majorBidi"/>
          <w:spacing w:val="-4"/>
          <w:sz w:val="24"/>
          <w:szCs w:val="24"/>
          <w:lang w:eastAsia="de-DE" w:bidi="ar-SA"/>
        </w:rPr>
        <w:t>Kaphzan</w:t>
      </w:r>
      <w:proofErr w:type="spellEnd"/>
      <w:r w:rsidRPr="00F8734E">
        <w:rPr>
          <w:rFonts w:asciiTheme="majorBidi" w:eastAsia="Times New Roman" w:hAnsiTheme="majorBidi" w:cstheme="majorBidi"/>
          <w:spacing w:val="-4"/>
          <w:sz w:val="24"/>
          <w:szCs w:val="24"/>
          <w:lang w:eastAsia="de-DE" w:bidi="ar-SA"/>
        </w:rPr>
        <w:t>, M.D., Ph.D., M.P.H.</w:t>
      </w:r>
      <w:r w:rsidRPr="00F8734E">
        <w:rPr>
          <w:rFonts w:asciiTheme="majorBidi" w:eastAsia="Times New Roman" w:hAnsiTheme="majorBidi" w:cstheme="majorBidi"/>
          <w:spacing w:val="-4"/>
          <w:sz w:val="24"/>
          <w:szCs w:val="24"/>
          <w:vertAlign w:val="superscript"/>
          <w:lang w:eastAsia="de-DE" w:bidi="ar-SA"/>
        </w:rPr>
        <w:t>1</w:t>
      </w:r>
      <w:r w:rsidRPr="00F8734E">
        <w:rPr>
          <w:rFonts w:asciiTheme="majorBidi" w:eastAsia="Times New Roman" w:hAnsiTheme="majorBidi" w:cstheme="majorBidi"/>
          <w:b/>
          <w:bCs/>
          <w:spacing w:val="-4"/>
          <w:sz w:val="24"/>
          <w:szCs w:val="24"/>
          <w:lang w:eastAsia="de-DE" w:bidi="ar-SA"/>
        </w:rPr>
        <w:t>*</w:t>
      </w:r>
      <w:r w:rsidRPr="00F8734E">
        <w:rPr>
          <w:rFonts w:asciiTheme="majorBidi" w:eastAsia="Times New Roman" w:hAnsiTheme="majorBidi" w:cstheme="majorBidi"/>
          <w:spacing w:val="-4"/>
          <w:sz w:val="24"/>
          <w:szCs w:val="24"/>
          <w:lang w:eastAsia="de-DE" w:bidi="ar-SA"/>
        </w:rPr>
        <w:t xml:space="preserve"> </w:t>
      </w:r>
    </w:p>
    <w:p w:rsidR="00114C48" w:rsidRPr="00F8734E" w:rsidRDefault="00114C48" w:rsidP="00114C48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pacing w:val="-4"/>
          <w:sz w:val="24"/>
          <w:szCs w:val="24"/>
          <w:vertAlign w:val="superscript"/>
          <w:lang w:eastAsia="de-DE" w:bidi="ar-SA"/>
        </w:rPr>
      </w:pPr>
    </w:p>
    <w:p w:rsidR="00114C48" w:rsidRPr="00F8734E" w:rsidRDefault="00114C48" w:rsidP="00114C48">
      <w:pPr>
        <w:bidi w:val="0"/>
        <w:spacing w:after="0" w:line="480" w:lineRule="auto"/>
        <w:jc w:val="both"/>
        <w:rPr>
          <w:rFonts w:asciiTheme="majorBidi" w:eastAsia="Times New Roman" w:hAnsiTheme="majorBidi" w:cstheme="majorBidi"/>
          <w:spacing w:val="-4"/>
          <w:sz w:val="24"/>
          <w:szCs w:val="24"/>
          <w:lang w:eastAsia="de-DE" w:bidi="ar-SA"/>
        </w:rPr>
      </w:pPr>
      <w:r w:rsidRPr="00F8734E">
        <w:rPr>
          <w:rFonts w:asciiTheme="majorBidi" w:eastAsia="Times New Roman" w:hAnsiTheme="majorBidi" w:cstheme="majorBidi"/>
          <w:spacing w:val="-4"/>
          <w:sz w:val="24"/>
          <w:szCs w:val="24"/>
          <w:vertAlign w:val="superscript"/>
          <w:lang w:eastAsia="de-DE" w:bidi="ar-SA"/>
        </w:rPr>
        <w:t>1</w:t>
      </w:r>
      <w:r w:rsidRPr="00F8734E">
        <w:rPr>
          <w:rFonts w:asciiTheme="majorBidi" w:eastAsia="Times New Roman" w:hAnsiTheme="majorBidi" w:cstheme="majorBidi"/>
          <w:spacing w:val="-4"/>
          <w:sz w:val="24"/>
          <w:szCs w:val="24"/>
          <w:lang w:eastAsia="de-DE" w:bidi="ar-SA"/>
        </w:rPr>
        <w:t xml:space="preserve">Sagol Department of Neurobiology, The Integrated Brain and Behavior Research Center, University of Haifa, Haifa, 3498838, Israel </w:t>
      </w:r>
    </w:p>
    <w:p w:rsidR="00114C48" w:rsidRDefault="00114C48" w:rsidP="00114C48">
      <w:pPr>
        <w:bidi w:val="0"/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114C48" w:rsidRPr="00F8734E" w:rsidRDefault="00114C48" w:rsidP="00114C48">
      <w:pPr>
        <w:bidi w:val="0"/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8734E">
        <w:rPr>
          <w:rFonts w:asciiTheme="majorBidi" w:hAnsiTheme="majorBidi" w:cstheme="majorBidi"/>
          <w:sz w:val="24"/>
          <w:szCs w:val="24"/>
        </w:rPr>
        <w:t>*</w:t>
      </w:r>
      <w:r w:rsidRPr="00F8734E">
        <w:rPr>
          <w:rFonts w:asciiTheme="majorBidi" w:hAnsiTheme="majorBidi" w:cstheme="majorBidi"/>
          <w:b/>
          <w:bCs/>
          <w:sz w:val="24"/>
          <w:szCs w:val="24"/>
        </w:rPr>
        <w:t>Corresponding author:</w:t>
      </w:r>
    </w:p>
    <w:p w:rsidR="00114C48" w:rsidRPr="00F8734E" w:rsidRDefault="00114C48" w:rsidP="00114C48">
      <w:pPr>
        <w:bidi w:val="0"/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8734E">
        <w:rPr>
          <w:rFonts w:asciiTheme="majorBidi" w:hAnsiTheme="majorBidi" w:cstheme="majorBidi"/>
          <w:sz w:val="24"/>
          <w:szCs w:val="24"/>
        </w:rPr>
        <w:t>Hanoch</w:t>
      </w:r>
      <w:proofErr w:type="spellEnd"/>
      <w:r w:rsidRPr="00F873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8734E">
        <w:rPr>
          <w:rFonts w:asciiTheme="majorBidi" w:hAnsiTheme="majorBidi" w:cstheme="majorBidi"/>
          <w:sz w:val="24"/>
          <w:szCs w:val="24"/>
        </w:rPr>
        <w:t>Kaphzan</w:t>
      </w:r>
      <w:proofErr w:type="spellEnd"/>
      <w:r w:rsidRPr="00F8734E">
        <w:rPr>
          <w:rFonts w:asciiTheme="majorBidi" w:hAnsiTheme="majorBidi" w:cstheme="majorBidi"/>
          <w:sz w:val="24"/>
          <w:szCs w:val="24"/>
        </w:rPr>
        <w:t xml:space="preserve"> </w:t>
      </w:r>
    </w:p>
    <w:p w:rsidR="00114C48" w:rsidRPr="00F8734E" w:rsidRDefault="00114C48" w:rsidP="00114C48">
      <w:pPr>
        <w:bidi w:val="0"/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8734E">
        <w:rPr>
          <w:rFonts w:asciiTheme="majorBidi" w:hAnsiTheme="majorBidi" w:cstheme="majorBidi"/>
          <w:sz w:val="24"/>
          <w:szCs w:val="24"/>
        </w:rPr>
        <w:t>Sagol</w:t>
      </w:r>
      <w:proofErr w:type="spellEnd"/>
      <w:r w:rsidRPr="00F8734E">
        <w:rPr>
          <w:rFonts w:asciiTheme="majorBidi" w:hAnsiTheme="majorBidi" w:cstheme="majorBidi"/>
          <w:sz w:val="24"/>
          <w:szCs w:val="24"/>
        </w:rPr>
        <w:t xml:space="preserve"> Department of Neurobiology, University of Haifa </w:t>
      </w:r>
    </w:p>
    <w:p w:rsidR="00114C48" w:rsidRPr="00F8734E" w:rsidRDefault="00114C48" w:rsidP="00114C48">
      <w:pPr>
        <w:bidi w:val="0"/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8734E">
        <w:rPr>
          <w:rFonts w:asciiTheme="majorBidi" w:hAnsiTheme="majorBidi" w:cstheme="majorBidi"/>
          <w:sz w:val="24"/>
          <w:szCs w:val="24"/>
        </w:rPr>
        <w:t xml:space="preserve">199 Abba </w:t>
      </w:r>
      <w:proofErr w:type="spellStart"/>
      <w:r w:rsidRPr="00F8734E">
        <w:rPr>
          <w:rFonts w:asciiTheme="majorBidi" w:hAnsiTheme="majorBidi" w:cstheme="majorBidi"/>
          <w:sz w:val="24"/>
          <w:szCs w:val="24"/>
        </w:rPr>
        <w:t>Khoushy</w:t>
      </w:r>
      <w:proofErr w:type="spellEnd"/>
      <w:r w:rsidRPr="00F8734E">
        <w:rPr>
          <w:rFonts w:asciiTheme="majorBidi" w:hAnsiTheme="majorBidi" w:cstheme="majorBidi"/>
          <w:sz w:val="24"/>
          <w:szCs w:val="24"/>
        </w:rPr>
        <w:t xml:space="preserve"> Ave., Mount Carmel </w:t>
      </w:r>
    </w:p>
    <w:p w:rsidR="00114C48" w:rsidRPr="00F8734E" w:rsidRDefault="00114C48" w:rsidP="00114C48">
      <w:pPr>
        <w:bidi w:val="0"/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8734E">
        <w:rPr>
          <w:rFonts w:asciiTheme="majorBidi" w:hAnsiTheme="majorBidi" w:cstheme="majorBidi"/>
          <w:sz w:val="24"/>
          <w:szCs w:val="24"/>
        </w:rPr>
        <w:t>Haifa 3498838, Israel</w:t>
      </w:r>
    </w:p>
    <w:p w:rsidR="00114C48" w:rsidRPr="00E4713E" w:rsidRDefault="00114C48" w:rsidP="00114C48">
      <w:pPr>
        <w:bidi w:val="0"/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8734E">
        <w:rPr>
          <w:rFonts w:asciiTheme="majorBidi" w:hAnsiTheme="majorBidi" w:cstheme="majorBidi"/>
          <w:sz w:val="24"/>
          <w:szCs w:val="24"/>
        </w:rPr>
        <w:t xml:space="preserve">Email: </w:t>
      </w:r>
      <w:hyperlink r:id="rId6" w:history="1">
        <w:r w:rsidRPr="00F8734E">
          <w:rPr>
            <w:rStyle w:val="Hyperlink"/>
            <w:rFonts w:asciiTheme="majorBidi" w:hAnsiTheme="majorBidi" w:cstheme="majorBidi"/>
            <w:sz w:val="24"/>
            <w:szCs w:val="24"/>
          </w:rPr>
          <w:t>hkaphzan@univ.haifa.ac.il</w:t>
        </w:r>
      </w:hyperlink>
      <w:r w:rsidRPr="00E4713E">
        <w:rPr>
          <w:rFonts w:asciiTheme="majorBidi" w:hAnsiTheme="majorBidi" w:cstheme="majorBidi"/>
          <w:sz w:val="24"/>
          <w:szCs w:val="24"/>
        </w:rPr>
        <w:t xml:space="preserve"> </w:t>
      </w:r>
    </w:p>
    <w:p w:rsidR="00114C48" w:rsidRPr="00E4713E" w:rsidRDefault="00114C48" w:rsidP="00114C48">
      <w:pPr>
        <w:bidi w:val="0"/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4713E">
        <w:rPr>
          <w:rFonts w:asciiTheme="majorBidi" w:hAnsiTheme="majorBidi" w:cstheme="majorBidi"/>
          <w:sz w:val="24"/>
          <w:szCs w:val="24"/>
        </w:rPr>
        <w:t xml:space="preserve">Phone: 972-53-523008 </w:t>
      </w:r>
    </w:p>
    <w:p w:rsidR="00114C48" w:rsidRPr="00F8734E" w:rsidRDefault="00114C48" w:rsidP="00114C48">
      <w:pPr>
        <w:bidi w:val="0"/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8734E">
        <w:rPr>
          <w:rFonts w:asciiTheme="majorBidi" w:hAnsiTheme="majorBidi" w:cstheme="majorBidi"/>
          <w:sz w:val="24"/>
          <w:szCs w:val="24"/>
        </w:rPr>
        <w:t>Fax: 972-4-8240339</w:t>
      </w:r>
    </w:p>
    <w:p w:rsidR="00114C48" w:rsidRDefault="00114C48" w:rsidP="004B1E2A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4C48" w:rsidRDefault="00114C48" w:rsidP="00114C4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4C48" w:rsidRDefault="00114C48" w:rsidP="00114C4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4C48" w:rsidRDefault="00114C48" w:rsidP="00114C4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4C48" w:rsidRDefault="00114C48" w:rsidP="00114C4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4C48" w:rsidRDefault="00114C48" w:rsidP="00114C4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4C48" w:rsidRDefault="00114C48" w:rsidP="00114C4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4C48" w:rsidRDefault="00114C48" w:rsidP="00114C4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4C48" w:rsidRDefault="00114C48" w:rsidP="00114C4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4C48" w:rsidRDefault="00114C48" w:rsidP="00114C4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4C48" w:rsidRDefault="00114C48" w:rsidP="00114C4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4C48" w:rsidRDefault="00114C48" w:rsidP="00114C4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4C48" w:rsidRDefault="00114C48" w:rsidP="00114C4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4C48" w:rsidRDefault="00114C48" w:rsidP="00114C4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4C48" w:rsidRDefault="00114C48" w:rsidP="00114C4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4C48" w:rsidRDefault="00114C48" w:rsidP="00114C4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4C48" w:rsidRDefault="00114C48" w:rsidP="00114C4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4C48" w:rsidRDefault="00114C48" w:rsidP="00114C4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14C48" w:rsidRDefault="00114C48" w:rsidP="00114C4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74D74" w:rsidRDefault="002B41CC" w:rsidP="00694DAF">
      <w:pPr>
        <w:bidi w:val="0"/>
        <w:rPr>
          <w:noProof/>
        </w:rPr>
      </w:pPr>
      <w:r>
        <w:rPr>
          <w:noProof/>
        </w:rPr>
        <w:t xml:space="preserve">                </w:t>
      </w:r>
    </w:p>
    <w:p w:rsidR="00C74D74" w:rsidRPr="00C74D74" w:rsidRDefault="00C74D74" w:rsidP="00C74D74">
      <w:p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74D74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 xml:space="preserve">Supplementary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F</w:t>
      </w:r>
      <w:r w:rsidRPr="00C74D7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igures and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T</w:t>
      </w:r>
      <w:r w:rsidRPr="00C74D74">
        <w:rPr>
          <w:rFonts w:asciiTheme="majorBidi" w:hAnsiTheme="majorBidi" w:cstheme="majorBidi"/>
          <w:b/>
          <w:bCs/>
          <w:color w:val="000000"/>
          <w:sz w:val="28"/>
          <w:szCs w:val="28"/>
        </w:rPr>
        <w:t>ables</w:t>
      </w:r>
    </w:p>
    <w:p w:rsidR="00C74D74" w:rsidRDefault="00C74D74" w:rsidP="00C74D74">
      <w:pPr>
        <w:bidi w:val="0"/>
        <w:rPr>
          <w:noProof/>
        </w:rPr>
      </w:pPr>
    </w:p>
    <w:p w:rsidR="00B330EB" w:rsidRDefault="00B330EB" w:rsidP="00694DAF">
      <w:pPr>
        <w:bidi w:val="0"/>
        <w:spacing w:line="276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/>
          <w:sz w:val="24"/>
          <w:szCs w:val="24"/>
        </w:rPr>
        <w:t xml:space="preserve">                   </w:t>
      </w:r>
      <w:r>
        <w:rPr>
          <w:rFonts w:asciiTheme="majorBidi" w:hAnsiTheme="majorBidi" w:cstheme="majorBidi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725545" cy="2734945"/>
            <wp:effectExtent l="0" t="0" r="8255" b="8255"/>
            <wp:docPr id="3" name="Picture 3" descr="F:\Manuscripts\Paper3\Frontiers in cellular neuroscience\Manuscript figs\FI curve_Sub_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anuscripts\Paper3\Frontiers in cellular neuroscience\Manuscript figs\FI curve_Sub_all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AF" w:rsidRPr="003156BA" w:rsidRDefault="00694DAF" w:rsidP="003156BA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Supplementary </w:t>
      </w:r>
      <w:r w:rsidRPr="006C054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Figure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1</w:t>
      </w:r>
      <w:r w:rsidRPr="006C054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Subicular</w:t>
      </w:r>
      <w:proofErr w:type="spellEnd"/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SB PNs of the WT mice show an increased firing rate.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Firing response curves of all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subicular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PN populations of WT mice summarized according to the current injection steps ranging from 50–300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pA.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SB neurons of WT mice exhibit a higher firing frequency compared to the WB and RF neuronal population</w:t>
      </w:r>
      <w:r w:rsidR="00B330E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B330EB" w:rsidRPr="001954F3">
        <w:rPr>
          <w:rFonts w:asciiTheme="majorBidi" w:hAnsiTheme="majorBidi" w:cstheme="majorBidi"/>
          <w:sz w:val="24"/>
          <w:szCs w:val="24"/>
          <w:shd w:val="clear" w:color="auto" w:fill="FFFFFF"/>
        </w:rPr>
        <w:t>[</w:t>
      </w:r>
      <w:proofErr w:type="gramStart"/>
      <w:r w:rsidR="00B330EB" w:rsidRPr="001954F3">
        <w:rPr>
          <w:rFonts w:asciiTheme="majorBidi" w:hAnsiTheme="majorBidi" w:cstheme="majorBidi"/>
          <w:sz w:val="24"/>
          <w:szCs w:val="24"/>
          <w:shd w:val="clear" w:color="auto" w:fill="FFFFFF"/>
        </w:rPr>
        <w:t>F</w:t>
      </w:r>
      <w:r w:rsidR="00B330EB" w:rsidRPr="001954F3">
        <w:rPr>
          <w:rFonts w:asciiTheme="majorBidi" w:hAnsiTheme="majorBidi" w:cstheme="majorBidi"/>
          <w:sz w:val="24"/>
          <w:szCs w:val="24"/>
          <w:shd w:val="clear" w:color="auto" w:fill="FFFFFF"/>
          <w:vertAlign w:val="subscript"/>
        </w:rPr>
        <w:t>(</w:t>
      </w:r>
      <w:proofErr w:type="gramEnd"/>
      <w:r w:rsidR="00B330EB">
        <w:rPr>
          <w:rFonts w:asciiTheme="majorBidi" w:hAnsiTheme="majorBidi" w:cstheme="majorBidi"/>
          <w:sz w:val="24"/>
          <w:szCs w:val="24"/>
          <w:shd w:val="clear" w:color="auto" w:fill="FFFFFF"/>
          <w:vertAlign w:val="subscript"/>
        </w:rPr>
        <w:t>2</w:t>
      </w:r>
      <w:r w:rsidR="00B330EB" w:rsidRPr="001954F3">
        <w:rPr>
          <w:rFonts w:asciiTheme="majorBidi" w:hAnsiTheme="majorBidi" w:cstheme="majorBidi"/>
          <w:sz w:val="24"/>
          <w:szCs w:val="24"/>
          <w:shd w:val="clear" w:color="auto" w:fill="FFFFFF"/>
          <w:vertAlign w:val="subscript"/>
        </w:rPr>
        <w:t>,</w:t>
      </w:r>
      <w:r w:rsidR="00B330EB">
        <w:rPr>
          <w:rFonts w:asciiTheme="majorBidi" w:hAnsiTheme="majorBidi" w:cstheme="majorBidi"/>
          <w:sz w:val="24"/>
          <w:szCs w:val="24"/>
          <w:shd w:val="clear" w:color="auto" w:fill="FFFFFF"/>
          <w:vertAlign w:val="subscript"/>
        </w:rPr>
        <w:t>63</w:t>
      </w:r>
      <w:r w:rsidR="00B330EB" w:rsidRPr="001954F3">
        <w:rPr>
          <w:rFonts w:asciiTheme="majorBidi" w:hAnsiTheme="majorBidi" w:cstheme="majorBidi"/>
          <w:sz w:val="24"/>
          <w:szCs w:val="24"/>
          <w:shd w:val="clear" w:color="auto" w:fill="FFFFFF"/>
          <w:vertAlign w:val="subscript"/>
        </w:rPr>
        <w:t>)</w:t>
      </w:r>
      <w:r w:rsidR="00B330EB" w:rsidRPr="001954F3">
        <w:rPr>
          <w:rFonts w:asciiTheme="majorBidi" w:hAnsiTheme="majorBidi" w:cstheme="majorBidi"/>
          <w:sz w:val="24"/>
          <w:szCs w:val="24"/>
          <w:shd w:val="clear" w:color="auto" w:fill="FFFFFF"/>
        </w:rPr>
        <w:t>  =  </w:t>
      </w:r>
      <w:r w:rsidR="00B330EB">
        <w:rPr>
          <w:rFonts w:asciiTheme="majorBidi" w:hAnsiTheme="majorBidi" w:cstheme="majorBidi"/>
          <w:sz w:val="24"/>
          <w:szCs w:val="24"/>
          <w:shd w:val="clear" w:color="auto" w:fill="FFFFFF"/>
        </w:rPr>
        <w:t>8.50</w:t>
      </w:r>
      <w:r w:rsidR="00B330EB" w:rsidRPr="001954F3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="00B330EB" w:rsidRPr="001954F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p </w:t>
      </w:r>
      <w:r w:rsidR="00B330EB" w:rsidRPr="001954F3">
        <w:rPr>
          <w:rFonts w:asciiTheme="majorBidi" w:hAnsiTheme="majorBidi" w:cstheme="majorBidi"/>
          <w:sz w:val="24"/>
          <w:szCs w:val="24"/>
          <w:shd w:val="clear" w:color="auto" w:fill="FFFFFF"/>
        </w:rPr>
        <w:t> </w:t>
      </w:r>
      <w:r w:rsidR="00B330EB">
        <w:rPr>
          <w:rFonts w:asciiTheme="majorBidi" w:hAnsiTheme="majorBidi" w:cstheme="majorBidi"/>
          <w:sz w:val="24"/>
          <w:szCs w:val="24"/>
          <w:shd w:val="clear" w:color="auto" w:fill="FFFFFF"/>
        </w:rPr>
        <w:t>=</w:t>
      </w:r>
      <w:r w:rsidR="00B330EB" w:rsidRPr="001954F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 0.</w:t>
      </w:r>
      <w:r w:rsidR="00B330E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0005 for main effect of neuronal subtype; </w:t>
      </w:r>
      <w:r w:rsidR="00B330EB" w:rsidRPr="001954F3">
        <w:rPr>
          <w:rFonts w:asciiTheme="majorBidi" w:hAnsiTheme="majorBidi" w:cstheme="majorBidi"/>
          <w:sz w:val="24"/>
          <w:szCs w:val="24"/>
          <w:shd w:val="clear" w:color="auto" w:fill="FFFFFF"/>
        </w:rPr>
        <w:t>F</w:t>
      </w:r>
      <w:r w:rsidR="00B330EB" w:rsidRPr="001954F3">
        <w:rPr>
          <w:rFonts w:asciiTheme="majorBidi" w:hAnsiTheme="majorBidi" w:cstheme="majorBidi"/>
          <w:sz w:val="24"/>
          <w:szCs w:val="24"/>
          <w:shd w:val="clear" w:color="auto" w:fill="FFFFFF"/>
          <w:vertAlign w:val="subscript"/>
        </w:rPr>
        <w:t>(</w:t>
      </w:r>
      <w:r w:rsidR="00B330EB">
        <w:rPr>
          <w:rFonts w:asciiTheme="majorBidi" w:hAnsiTheme="majorBidi" w:cstheme="majorBidi"/>
          <w:sz w:val="24"/>
          <w:szCs w:val="24"/>
          <w:shd w:val="clear" w:color="auto" w:fill="FFFFFF"/>
          <w:vertAlign w:val="subscript"/>
        </w:rPr>
        <w:t>10,315</w:t>
      </w:r>
      <w:r w:rsidR="00B330EB" w:rsidRPr="001954F3">
        <w:rPr>
          <w:rFonts w:asciiTheme="majorBidi" w:hAnsiTheme="majorBidi" w:cstheme="majorBidi"/>
          <w:sz w:val="24"/>
          <w:szCs w:val="24"/>
          <w:shd w:val="clear" w:color="auto" w:fill="FFFFFF"/>
          <w:vertAlign w:val="subscript"/>
        </w:rPr>
        <w:t>)</w:t>
      </w:r>
      <w:r w:rsidR="00B330EB" w:rsidRPr="001954F3">
        <w:rPr>
          <w:rFonts w:asciiTheme="majorBidi" w:hAnsiTheme="majorBidi" w:cstheme="majorBidi"/>
          <w:sz w:val="24"/>
          <w:szCs w:val="24"/>
          <w:shd w:val="clear" w:color="auto" w:fill="FFFFFF"/>
        </w:rPr>
        <w:t>  =  </w:t>
      </w:r>
      <w:r w:rsidR="00B330EB">
        <w:rPr>
          <w:rFonts w:asciiTheme="majorBidi" w:hAnsiTheme="majorBidi" w:cstheme="majorBidi"/>
          <w:sz w:val="24"/>
          <w:szCs w:val="24"/>
          <w:shd w:val="clear" w:color="auto" w:fill="FFFFFF"/>
        </w:rPr>
        <w:t>7.59</w:t>
      </w:r>
      <w:r w:rsidR="00B330EB" w:rsidRPr="001954F3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="00B330EB" w:rsidRPr="001954F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p </w:t>
      </w:r>
      <w:r w:rsidR="00B330EB" w:rsidRPr="001954F3">
        <w:rPr>
          <w:rFonts w:asciiTheme="majorBidi" w:hAnsiTheme="majorBidi" w:cstheme="majorBidi"/>
          <w:sz w:val="24"/>
          <w:szCs w:val="24"/>
          <w:shd w:val="clear" w:color="auto" w:fill="FFFFFF"/>
        </w:rPr>
        <w:t> </w:t>
      </w:r>
      <w:r w:rsidR="00B330EB">
        <w:rPr>
          <w:rFonts w:asciiTheme="majorBidi" w:hAnsiTheme="majorBidi" w:cstheme="majorBidi"/>
          <w:sz w:val="24"/>
          <w:szCs w:val="24"/>
          <w:shd w:val="clear" w:color="auto" w:fill="FFFFFF"/>
        </w:rPr>
        <w:t>&lt;</w:t>
      </w:r>
      <w:r w:rsidR="00B330EB" w:rsidRPr="001954F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 0.</w:t>
      </w:r>
      <w:r w:rsidR="00B330EB">
        <w:rPr>
          <w:rFonts w:asciiTheme="majorBidi" w:hAnsiTheme="majorBidi" w:cstheme="majorBidi"/>
          <w:sz w:val="24"/>
          <w:szCs w:val="24"/>
          <w:shd w:val="clear" w:color="auto" w:fill="FFFFFF"/>
        </w:rPr>
        <w:t>0001</w:t>
      </w:r>
      <w:r w:rsidR="00B330EB" w:rsidRPr="001954F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for interaction of </w:t>
      </w:r>
      <w:r w:rsidR="00B330EB">
        <w:rPr>
          <w:rFonts w:asciiTheme="majorBidi" w:hAnsiTheme="majorBidi" w:cstheme="majorBidi"/>
          <w:sz w:val="24"/>
          <w:szCs w:val="24"/>
          <w:shd w:val="clear" w:color="auto" w:fill="FFFFFF"/>
        </w:rPr>
        <w:t>population subtype</w:t>
      </w:r>
      <w:r w:rsidR="00B330EB" w:rsidRPr="001954F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and current injection in two-way RM ANOVA</w:t>
      </w:r>
      <w:r w:rsidR="00B330EB">
        <w:rPr>
          <w:rFonts w:asciiTheme="majorBidi" w:hAnsiTheme="majorBidi" w:cstheme="majorBidi"/>
          <w:sz w:val="24"/>
          <w:szCs w:val="24"/>
          <w:shd w:val="clear" w:color="auto" w:fill="FFFFFF"/>
        </w:rPr>
        <w:t>]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C95905">
        <w:t xml:space="preserve"> </w:t>
      </w:r>
      <w:r w:rsidR="00CE64FF" w:rsidRPr="00CE64FF">
        <w:rPr>
          <w:rFonts w:asciiTheme="majorBidi" w:hAnsiTheme="majorBidi" w:cstheme="majorBidi"/>
          <w:sz w:val="24"/>
          <w:szCs w:val="24"/>
          <w:shd w:val="clear" w:color="auto" w:fill="FFFFFF"/>
        </w:rPr>
        <w:t>For RF neurons</w:t>
      </w:r>
      <w:r w:rsidR="00CE64FF">
        <w:rPr>
          <w:rFonts w:asciiTheme="majorBidi" w:hAnsiTheme="majorBidi" w:cstheme="majorBidi"/>
          <w:sz w:val="24"/>
          <w:szCs w:val="24"/>
          <w:shd w:val="clear" w:color="auto" w:fill="FFFFFF"/>
        </w:rPr>
        <w:t>:</w:t>
      </w:r>
      <w:r w:rsidR="00CE64FF" w:rsidRPr="00CE64F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WT, n = 17 RF neurons, N = 10 mice; AS, n = 16 RF neurons, N = 7 mice.</w:t>
      </w:r>
      <w:r w:rsidR="00CE64F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For WB neurons: </w:t>
      </w:r>
      <w:r w:rsidR="00CE64FF" w:rsidRPr="0046436D">
        <w:rPr>
          <w:rFonts w:asciiTheme="majorBidi" w:hAnsiTheme="majorBidi" w:cstheme="majorBidi"/>
          <w:color w:val="000000"/>
          <w:sz w:val="24"/>
          <w:szCs w:val="24"/>
        </w:rPr>
        <w:t>WT, n = 35 WB neurons, N = 10 mice; AS, n = 40 WB neurons, N = 13 mice</w:t>
      </w:r>
      <w:r w:rsidR="00CE64FF">
        <w:rPr>
          <w:rFonts w:asciiTheme="majorBidi" w:hAnsiTheme="majorBidi" w:cstheme="majorBidi"/>
          <w:color w:val="000000"/>
          <w:sz w:val="24"/>
          <w:szCs w:val="24"/>
        </w:rPr>
        <w:t xml:space="preserve">. For SB neurons: </w:t>
      </w:r>
      <w:r w:rsidR="00CE64FF" w:rsidRPr="00872D1C">
        <w:rPr>
          <w:rFonts w:asciiTheme="majorBidi" w:hAnsiTheme="majorBidi" w:cstheme="majorBidi"/>
          <w:color w:val="000000"/>
          <w:sz w:val="24"/>
          <w:szCs w:val="24"/>
        </w:rPr>
        <w:t>WT, n = 13 SB neurons, N = 8 mice; AS, n = 10 SB neurons, N = 7 mice.</w:t>
      </w:r>
      <w:r w:rsidR="00CE64F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95905" w:rsidRPr="00872D1C">
        <w:rPr>
          <w:rFonts w:asciiTheme="majorBidi" w:hAnsiTheme="majorBidi" w:cstheme="majorBidi"/>
          <w:color w:val="000000"/>
          <w:sz w:val="24"/>
          <w:szCs w:val="24"/>
        </w:rPr>
        <w:t>Data are represented as mean ± SEM</w:t>
      </w:r>
      <w:r w:rsidR="00C95905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C95905">
        <w:t xml:space="preserve"> </w:t>
      </w:r>
      <w:r w:rsidR="00C95905">
        <w:rPr>
          <w:rFonts w:asciiTheme="majorBidi" w:hAnsiTheme="majorBidi" w:cstheme="majorBidi"/>
          <w:color w:val="000000"/>
          <w:sz w:val="24"/>
          <w:szCs w:val="24"/>
        </w:rPr>
        <w:t>***</w:t>
      </w:r>
      <w:r w:rsidR="00C95905" w:rsidRPr="002826A8">
        <w:rPr>
          <w:rFonts w:asciiTheme="majorBidi" w:hAnsiTheme="majorBidi" w:cstheme="majorBidi"/>
          <w:color w:val="000000"/>
          <w:sz w:val="24"/>
          <w:szCs w:val="24"/>
        </w:rPr>
        <w:t>*</w:t>
      </w:r>
      <w:r w:rsidR="00C95905" w:rsidRPr="00F9478D">
        <w:rPr>
          <w:rFonts w:asciiTheme="majorBidi" w:hAnsiTheme="majorBidi" w:cstheme="majorBidi"/>
          <w:i/>
          <w:iCs/>
          <w:color w:val="000000"/>
          <w:sz w:val="24"/>
          <w:szCs w:val="24"/>
        </w:rPr>
        <w:t>p</w:t>
      </w:r>
      <w:r w:rsidR="00C95905" w:rsidRPr="002826A8">
        <w:rPr>
          <w:rFonts w:asciiTheme="majorBidi" w:hAnsiTheme="majorBidi" w:cstheme="majorBidi"/>
          <w:color w:val="000000"/>
          <w:sz w:val="24"/>
          <w:szCs w:val="24"/>
        </w:rPr>
        <w:t xml:space="preserve"> &lt; 0.</w:t>
      </w:r>
      <w:r w:rsidR="00C95905">
        <w:rPr>
          <w:rFonts w:asciiTheme="majorBidi" w:hAnsiTheme="majorBidi" w:cstheme="majorBidi"/>
          <w:color w:val="000000"/>
          <w:sz w:val="24"/>
          <w:szCs w:val="24"/>
        </w:rPr>
        <w:t>00</w:t>
      </w:r>
      <w:r w:rsidR="00C95905" w:rsidRPr="002826A8">
        <w:rPr>
          <w:rFonts w:asciiTheme="majorBidi" w:hAnsiTheme="majorBidi" w:cstheme="majorBidi"/>
          <w:color w:val="000000"/>
          <w:sz w:val="24"/>
          <w:szCs w:val="24"/>
        </w:rPr>
        <w:t>0</w:t>
      </w:r>
      <w:r w:rsidR="00C95905">
        <w:rPr>
          <w:rFonts w:asciiTheme="majorBidi" w:hAnsiTheme="majorBidi" w:cstheme="majorBidi"/>
          <w:color w:val="000000"/>
          <w:sz w:val="24"/>
          <w:szCs w:val="24"/>
        </w:rPr>
        <w:t>1.</w:t>
      </w:r>
    </w:p>
    <w:p w:rsidR="00694DAF" w:rsidRDefault="00694DAF" w:rsidP="004C071D">
      <w:pPr>
        <w:bidi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94DAF" w:rsidRDefault="00694DAF" w:rsidP="00694DAF">
      <w:pPr>
        <w:bidi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94DAF" w:rsidRDefault="00694DAF" w:rsidP="00694DAF">
      <w:pPr>
        <w:bidi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94DAF" w:rsidRDefault="00694DAF" w:rsidP="00694DAF">
      <w:pPr>
        <w:bidi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94DAF" w:rsidRDefault="00694DAF" w:rsidP="00694DAF">
      <w:pPr>
        <w:bidi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94DAF" w:rsidRDefault="00694DAF" w:rsidP="00694DAF">
      <w:pPr>
        <w:bidi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94DAF" w:rsidRDefault="00694DAF" w:rsidP="00694DAF">
      <w:pPr>
        <w:bidi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94DAF" w:rsidRDefault="00694DAF" w:rsidP="00694DAF">
      <w:pPr>
        <w:bidi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94DAF" w:rsidRDefault="00694DAF" w:rsidP="00694DAF">
      <w:pPr>
        <w:bidi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94DAF" w:rsidRDefault="00694DAF" w:rsidP="00694DAF">
      <w:pPr>
        <w:bidi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94DAF" w:rsidRDefault="00694DAF" w:rsidP="00694DAF">
      <w:pPr>
        <w:bidi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94DAF" w:rsidRDefault="00694DAF" w:rsidP="00694DAF">
      <w:pPr>
        <w:bidi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94DAF" w:rsidRDefault="00694DAF" w:rsidP="00694DAF">
      <w:pPr>
        <w:bidi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94DAF" w:rsidRDefault="00694DAF" w:rsidP="00694DAF">
      <w:pPr>
        <w:bidi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A75E7" w:rsidRDefault="007A75E7" w:rsidP="007A75E7">
      <w:pPr>
        <w:bidi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B1E2A" w:rsidRDefault="004B1E2A" w:rsidP="00101F16">
      <w:pPr>
        <w:bidi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4B1E2A">
        <w:rPr>
          <w:rFonts w:asciiTheme="majorBidi" w:hAnsiTheme="majorBidi" w:cstheme="majorBidi"/>
          <w:b/>
          <w:bCs/>
          <w:sz w:val="24"/>
          <w:szCs w:val="24"/>
        </w:rPr>
        <w:lastRenderedPageBreak/>
        <w:t>Table 1</w:t>
      </w:r>
      <w:r w:rsidR="00A5345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A53453" w:rsidRPr="00A53453">
        <w:rPr>
          <w:rFonts w:asciiTheme="majorBidi" w:hAnsiTheme="majorBidi" w:cstheme="majorBidi"/>
          <w:b/>
          <w:bCs/>
          <w:sz w:val="24"/>
          <w:szCs w:val="24"/>
        </w:rPr>
        <w:t xml:space="preserve">Intrinsic properties of regular firing (RF) </w:t>
      </w:r>
      <w:proofErr w:type="spellStart"/>
      <w:r w:rsidR="00A53453" w:rsidRPr="00A53453">
        <w:rPr>
          <w:rFonts w:asciiTheme="majorBidi" w:hAnsiTheme="majorBidi" w:cstheme="majorBidi"/>
          <w:b/>
          <w:bCs/>
          <w:sz w:val="24"/>
          <w:szCs w:val="24"/>
        </w:rPr>
        <w:t>subicular</w:t>
      </w:r>
      <w:proofErr w:type="spellEnd"/>
      <w:r w:rsidR="00A53453" w:rsidRPr="00A53453">
        <w:rPr>
          <w:rFonts w:asciiTheme="majorBidi" w:hAnsiTheme="majorBidi" w:cstheme="majorBidi"/>
          <w:b/>
          <w:bCs/>
          <w:sz w:val="24"/>
          <w:szCs w:val="24"/>
        </w:rPr>
        <w:t xml:space="preserve"> neurons from WT and AS mice </w:t>
      </w:r>
    </w:p>
    <w:p w:rsidR="004B1E2A" w:rsidRPr="004B1E2A" w:rsidRDefault="004B1E2A" w:rsidP="004B1E2A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PlainTable21"/>
        <w:tblW w:w="8296" w:type="dxa"/>
        <w:tblLook w:val="04A0" w:firstRow="1" w:lastRow="0" w:firstColumn="1" w:lastColumn="0" w:noHBand="0" w:noVBand="1"/>
      </w:tblPr>
      <w:tblGrid>
        <w:gridCol w:w="2552"/>
        <w:gridCol w:w="2263"/>
        <w:gridCol w:w="2247"/>
        <w:gridCol w:w="1234"/>
      </w:tblGrid>
      <w:tr w:rsidR="00F715BD" w:rsidTr="002D7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vAlign w:val="center"/>
          </w:tcPr>
          <w:p w:rsidR="00F715BD" w:rsidRPr="00F9652E" w:rsidRDefault="00F715BD" w:rsidP="00F9652E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bookmarkStart w:id="1" w:name="_Hlk72954923"/>
            <w:r w:rsidRPr="00F9652E">
              <w:rPr>
                <w:rFonts w:asciiTheme="majorBidi" w:hAnsiTheme="majorBidi" w:cstheme="majorBidi"/>
                <w:sz w:val="24"/>
                <w:szCs w:val="24"/>
              </w:rPr>
              <w:t>Parameter</w:t>
            </w:r>
          </w:p>
        </w:tc>
        <w:tc>
          <w:tcPr>
            <w:tcW w:w="4510" w:type="dxa"/>
            <w:gridSpan w:val="2"/>
            <w:vAlign w:val="center"/>
          </w:tcPr>
          <w:p w:rsidR="00F715BD" w:rsidRPr="00F715BD" w:rsidRDefault="00F715BD" w:rsidP="00F9652E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F9652E">
              <w:rPr>
                <w:rFonts w:asciiTheme="majorBidi" w:hAnsiTheme="majorBidi" w:cstheme="majorBidi"/>
                <w:sz w:val="24"/>
                <w:szCs w:val="24"/>
              </w:rPr>
              <w:t>RF</w:t>
            </w:r>
          </w:p>
        </w:tc>
        <w:tc>
          <w:tcPr>
            <w:tcW w:w="1234" w:type="dxa"/>
            <w:vMerge w:val="restart"/>
            <w:vAlign w:val="center"/>
          </w:tcPr>
          <w:p w:rsidR="00F715BD" w:rsidRPr="00F9652E" w:rsidRDefault="00F715BD" w:rsidP="00F9652E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F9652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F9652E">
              <w:rPr>
                <w:rFonts w:asciiTheme="majorBidi" w:hAnsiTheme="majorBidi" w:cstheme="majorBidi"/>
                <w:sz w:val="24"/>
                <w:szCs w:val="24"/>
              </w:rPr>
              <w:t>-value</w:t>
            </w:r>
          </w:p>
        </w:tc>
      </w:tr>
      <w:tr w:rsidR="00F715BD" w:rsidTr="002D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vAlign w:val="center"/>
          </w:tcPr>
          <w:p w:rsidR="00F715BD" w:rsidRPr="00F9652E" w:rsidRDefault="00F715BD" w:rsidP="00F9652E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F715BD" w:rsidRPr="00F9652E" w:rsidRDefault="00F715BD" w:rsidP="00F715B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WT</w:t>
            </w:r>
            <w:r w:rsidR="005741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=17 cells</w:t>
            </w:r>
          </w:p>
        </w:tc>
        <w:tc>
          <w:tcPr>
            <w:tcW w:w="2247" w:type="dxa"/>
            <w:vAlign w:val="center"/>
          </w:tcPr>
          <w:p w:rsidR="00F715BD" w:rsidRPr="00F715BD" w:rsidRDefault="00F715BD" w:rsidP="00F9652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</w:t>
            </w:r>
            <w:r w:rsidR="005741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=16 cells</w:t>
            </w:r>
          </w:p>
        </w:tc>
        <w:tc>
          <w:tcPr>
            <w:tcW w:w="1234" w:type="dxa"/>
            <w:vMerge/>
            <w:vAlign w:val="center"/>
          </w:tcPr>
          <w:p w:rsidR="00F715BD" w:rsidRPr="00F9652E" w:rsidRDefault="00F715BD" w:rsidP="00F9652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715BD" w:rsidTr="002D7877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F715BD" w:rsidRPr="00B6465A" w:rsidRDefault="00F715BD" w:rsidP="00F9652E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</w:rPr>
              <w:t xml:space="preserve">Firing rate 100 </w:t>
            </w:r>
            <w:proofErr w:type="spellStart"/>
            <w:r w:rsidRPr="00B6465A">
              <w:rPr>
                <w:rFonts w:asciiTheme="majorBidi" w:hAnsiTheme="majorBidi" w:cstheme="majorBidi"/>
              </w:rPr>
              <w:t>pA</w:t>
            </w:r>
            <w:proofErr w:type="spellEnd"/>
            <w:r w:rsidRPr="00B6465A">
              <w:rPr>
                <w:rFonts w:asciiTheme="majorBidi" w:hAnsiTheme="majorBidi" w:cstheme="majorBidi"/>
              </w:rPr>
              <w:t>, Hz</w:t>
            </w:r>
          </w:p>
        </w:tc>
        <w:tc>
          <w:tcPr>
            <w:tcW w:w="2263" w:type="dxa"/>
            <w:vAlign w:val="center"/>
          </w:tcPr>
          <w:p w:rsidR="00F715BD" w:rsidRPr="007D1532" w:rsidRDefault="004A1142" w:rsidP="004A114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2.64</w:t>
            </w:r>
            <w:r w:rsidR="001E18BA" w:rsidRPr="007D15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 w:rsidR="001E18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47" w:type="dxa"/>
            <w:vAlign w:val="center"/>
          </w:tcPr>
          <w:p w:rsidR="00F715BD" w:rsidRPr="007D1532" w:rsidRDefault="001E18BA" w:rsidP="001E18B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</w:t>
            </w:r>
            <w:r w:rsidRPr="007D15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34" w:type="dxa"/>
            <w:vAlign w:val="center"/>
          </w:tcPr>
          <w:p w:rsidR="00F715BD" w:rsidRPr="001E18BA" w:rsidRDefault="001E18BA" w:rsidP="00A342A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1E18BA">
              <w:rPr>
                <w:rFonts w:asciiTheme="majorBidi" w:hAnsiTheme="majorBidi" w:cstheme="majorBidi"/>
                <w:i/>
                <w:iCs/>
              </w:rPr>
              <w:t>0.04*</w:t>
            </w:r>
          </w:p>
        </w:tc>
      </w:tr>
      <w:tr w:rsidR="00F715BD" w:rsidTr="002D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F715BD" w:rsidRPr="00B6465A" w:rsidRDefault="00F715BD" w:rsidP="00B6465A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</w:rPr>
              <w:t xml:space="preserve">Firing rate 150 </w:t>
            </w:r>
            <w:proofErr w:type="spellStart"/>
            <w:r w:rsidRPr="00B6465A">
              <w:rPr>
                <w:rFonts w:asciiTheme="majorBidi" w:hAnsiTheme="majorBidi" w:cstheme="majorBidi"/>
              </w:rPr>
              <w:t>pA</w:t>
            </w:r>
            <w:proofErr w:type="spellEnd"/>
            <w:r w:rsidRPr="00B6465A">
              <w:rPr>
                <w:rFonts w:asciiTheme="majorBidi" w:hAnsiTheme="majorBidi" w:cstheme="majorBidi"/>
              </w:rPr>
              <w:t>, Hz</w:t>
            </w:r>
          </w:p>
        </w:tc>
        <w:tc>
          <w:tcPr>
            <w:tcW w:w="2263" w:type="dxa"/>
            <w:vAlign w:val="center"/>
          </w:tcPr>
          <w:p w:rsidR="00F715BD" w:rsidRPr="00B6465A" w:rsidRDefault="00574143" w:rsidP="0057414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7.94</w:t>
            </w:r>
            <w:r w:rsidR="007D1532" w:rsidRPr="007D15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2.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47" w:type="dxa"/>
            <w:vAlign w:val="center"/>
          </w:tcPr>
          <w:p w:rsidR="00F715BD" w:rsidRPr="00B6465A" w:rsidRDefault="007D1532" w:rsidP="0057414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15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</w:t>
            </w:r>
            <w:r w:rsidR="00574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37</w:t>
            </w:r>
            <w:r w:rsidRPr="007D15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0.</w:t>
            </w:r>
            <w:r w:rsidR="00574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34" w:type="dxa"/>
            <w:vAlign w:val="center"/>
          </w:tcPr>
          <w:p w:rsidR="00F715BD" w:rsidRPr="007D1532" w:rsidRDefault="007D1532" w:rsidP="0057414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7D1532">
              <w:rPr>
                <w:rFonts w:asciiTheme="majorBidi" w:hAnsiTheme="majorBidi" w:cstheme="majorBidi"/>
                <w:i/>
                <w:iCs/>
              </w:rPr>
              <w:t>0.0</w:t>
            </w:r>
            <w:r w:rsidR="00574143">
              <w:rPr>
                <w:rFonts w:asciiTheme="majorBidi" w:hAnsiTheme="majorBidi" w:cstheme="majorBidi"/>
                <w:i/>
                <w:iCs/>
              </w:rPr>
              <w:t>06*</w:t>
            </w:r>
            <w:r w:rsidRPr="007D1532">
              <w:rPr>
                <w:rFonts w:asciiTheme="majorBidi" w:hAnsiTheme="majorBidi" w:cstheme="majorBidi"/>
                <w:i/>
                <w:iCs/>
              </w:rPr>
              <w:t>*</w:t>
            </w:r>
          </w:p>
        </w:tc>
      </w:tr>
      <w:tr w:rsidR="00F715BD" w:rsidTr="002D7877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F715BD" w:rsidRPr="00B6465A" w:rsidRDefault="00F715BD" w:rsidP="00B6465A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</w:rPr>
              <w:t xml:space="preserve">Firing rate 200 </w:t>
            </w:r>
            <w:proofErr w:type="spellStart"/>
            <w:r w:rsidRPr="00B6465A">
              <w:rPr>
                <w:rFonts w:asciiTheme="majorBidi" w:hAnsiTheme="majorBidi" w:cstheme="majorBidi"/>
              </w:rPr>
              <w:t>pA</w:t>
            </w:r>
            <w:proofErr w:type="spellEnd"/>
            <w:r w:rsidRPr="00B6465A">
              <w:rPr>
                <w:rFonts w:asciiTheme="majorBidi" w:hAnsiTheme="majorBidi" w:cstheme="majorBidi"/>
              </w:rPr>
              <w:t>, Hz</w:t>
            </w:r>
          </w:p>
        </w:tc>
        <w:tc>
          <w:tcPr>
            <w:tcW w:w="2263" w:type="dxa"/>
            <w:vAlign w:val="center"/>
          </w:tcPr>
          <w:p w:rsidR="00F715BD" w:rsidRPr="00B6465A" w:rsidRDefault="001E18BA" w:rsidP="0057414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  <w:r w:rsidRPr="007D15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  <w:r w:rsidR="00574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  <w:r w:rsidRPr="007D15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 w:rsidR="005741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2247" w:type="dxa"/>
            <w:vAlign w:val="center"/>
          </w:tcPr>
          <w:p w:rsidR="00F715BD" w:rsidRPr="00B6465A" w:rsidRDefault="00574143" w:rsidP="0057414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5.56</w:t>
            </w:r>
            <w:r w:rsidR="001E18BA" w:rsidRPr="007D153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234" w:type="dxa"/>
            <w:vAlign w:val="center"/>
          </w:tcPr>
          <w:p w:rsidR="00F715BD" w:rsidRPr="00B6465A" w:rsidRDefault="00574143" w:rsidP="00A342A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E18BA">
              <w:rPr>
                <w:rFonts w:asciiTheme="majorBidi" w:hAnsiTheme="majorBidi" w:cstheme="majorBidi"/>
                <w:i/>
                <w:iCs/>
              </w:rPr>
              <w:t>0.04*</w:t>
            </w:r>
          </w:p>
        </w:tc>
      </w:tr>
      <w:tr w:rsidR="00AD368D" w:rsidTr="002D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368D" w:rsidRPr="00B6465A" w:rsidRDefault="00AD368D" w:rsidP="00BA2AA4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</w:rPr>
              <w:t>Firing rate 2</w:t>
            </w:r>
            <w:r>
              <w:rPr>
                <w:rFonts w:asciiTheme="majorBidi" w:hAnsiTheme="majorBidi" w:cstheme="majorBidi"/>
              </w:rPr>
              <w:t>5</w:t>
            </w:r>
            <w:r w:rsidRPr="00B6465A">
              <w:rPr>
                <w:rFonts w:asciiTheme="majorBidi" w:hAnsiTheme="majorBidi" w:cstheme="majorBidi"/>
              </w:rPr>
              <w:t xml:space="preserve">0 </w:t>
            </w:r>
            <w:proofErr w:type="spellStart"/>
            <w:r w:rsidRPr="00B6465A">
              <w:rPr>
                <w:rFonts w:asciiTheme="majorBidi" w:hAnsiTheme="majorBidi" w:cstheme="majorBidi"/>
              </w:rPr>
              <w:t>pA</w:t>
            </w:r>
            <w:proofErr w:type="spellEnd"/>
            <w:r w:rsidRPr="00B6465A">
              <w:rPr>
                <w:rFonts w:asciiTheme="majorBidi" w:hAnsiTheme="majorBidi" w:cstheme="majorBidi"/>
              </w:rPr>
              <w:t>, Hz</w:t>
            </w:r>
          </w:p>
        </w:tc>
        <w:tc>
          <w:tcPr>
            <w:tcW w:w="2263" w:type="dxa"/>
            <w:vAlign w:val="center"/>
          </w:tcPr>
          <w:p w:rsidR="00AD368D" w:rsidRPr="00B6465A" w:rsidRDefault="00AD368D" w:rsidP="00BA2AA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16.59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2247" w:type="dxa"/>
            <w:vAlign w:val="center"/>
          </w:tcPr>
          <w:p w:rsidR="00AD368D" w:rsidRPr="00B6465A" w:rsidRDefault="00AD368D" w:rsidP="00BA2AA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11.50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1234" w:type="dxa"/>
            <w:vAlign w:val="center"/>
          </w:tcPr>
          <w:p w:rsidR="00AD368D" w:rsidRPr="00B6465A" w:rsidRDefault="00AD368D" w:rsidP="00BA2AA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0.21</w:t>
            </w:r>
          </w:p>
        </w:tc>
      </w:tr>
      <w:tr w:rsidR="00AD368D" w:rsidTr="002D7877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368D" w:rsidRPr="00B6465A" w:rsidRDefault="00AD368D" w:rsidP="00F9652E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  <w:color w:val="000000"/>
              </w:rPr>
              <w:t>Input resistance</w:t>
            </w:r>
            <w:r>
              <w:rPr>
                <w:rFonts w:asciiTheme="majorBidi" w:hAnsiTheme="majorBidi" w:cstheme="majorBidi"/>
              </w:rPr>
              <w:t>, MΩ</w:t>
            </w:r>
          </w:p>
        </w:tc>
        <w:tc>
          <w:tcPr>
            <w:tcW w:w="2263" w:type="dxa"/>
            <w:vAlign w:val="center"/>
          </w:tcPr>
          <w:p w:rsidR="00AD368D" w:rsidRPr="00B6465A" w:rsidRDefault="00AD368D" w:rsidP="008D34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81.41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7.91</w:t>
            </w:r>
          </w:p>
        </w:tc>
        <w:tc>
          <w:tcPr>
            <w:tcW w:w="2247" w:type="dxa"/>
            <w:vAlign w:val="center"/>
          </w:tcPr>
          <w:p w:rsidR="00AD368D" w:rsidRPr="00B6465A" w:rsidRDefault="00AD368D" w:rsidP="008D34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61.27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1234" w:type="dxa"/>
            <w:vAlign w:val="center"/>
          </w:tcPr>
          <w:p w:rsidR="00AD368D" w:rsidRPr="00AD368D" w:rsidRDefault="00AD368D" w:rsidP="00AD368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AD368D">
              <w:rPr>
                <w:rFonts w:asciiTheme="majorBidi" w:hAnsiTheme="majorBidi" w:cstheme="majorBidi"/>
                <w:i/>
                <w:iCs/>
              </w:rPr>
              <w:t>0.03*</w:t>
            </w:r>
          </w:p>
        </w:tc>
      </w:tr>
      <w:tr w:rsidR="00AD368D" w:rsidTr="002D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368D" w:rsidRPr="00B6465A" w:rsidRDefault="00AD368D" w:rsidP="00F9652E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B6465A">
              <w:rPr>
                <w:rFonts w:asciiTheme="majorBidi" w:hAnsiTheme="majorBidi" w:cstheme="majorBidi"/>
                <w:color w:val="000000"/>
              </w:rPr>
              <w:t>mAHP</w:t>
            </w:r>
            <w:proofErr w:type="spellEnd"/>
            <w:r>
              <w:rPr>
                <w:rFonts w:asciiTheme="majorBidi" w:hAnsiTheme="majorBidi" w:cstheme="majorBidi"/>
              </w:rPr>
              <w:t>, mV</w:t>
            </w:r>
          </w:p>
        </w:tc>
        <w:tc>
          <w:tcPr>
            <w:tcW w:w="2263" w:type="dxa"/>
            <w:vAlign w:val="center"/>
          </w:tcPr>
          <w:p w:rsidR="00AD368D" w:rsidRPr="00B6465A" w:rsidRDefault="00AD368D" w:rsidP="008D34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-5.24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2247" w:type="dxa"/>
            <w:vAlign w:val="center"/>
          </w:tcPr>
          <w:p w:rsidR="00AD368D" w:rsidRPr="00B6465A" w:rsidRDefault="00AD368D" w:rsidP="008D34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-3.59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0.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34" w:type="dxa"/>
            <w:vAlign w:val="center"/>
          </w:tcPr>
          <w:p w:rsidR="00AD368D" w:rsidRPr="00B6465A" w:rsidRDefault="00AD368D" w:rsidP="00AD368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0.07</w:t>
            </w:r>
          </w:p>
        </w:tc>
      </w:tr>
      <w:tr w:rsidR="00AD368D" w:rsidTr="002D7877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368D" w:rsidRPr="00B6465A" w:rsidRDefault="00AD368D" w:rsidP="00F9652E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  <w:color w:val="000000"/>
              </w:rPr>
              <w:t>RMP</w:t>
            </w:r>
            <w:r>
              <w:rPr>
                <w:rFonts w:asciiTheme="majorBidi" w:hAnsiTheme="majorBidi" w:cstheme="majorBidi"/>
                <w:color w:val="000000"/>
              </w:rPr>
              <w:t>, mV</w:t>
            </w:r>
          </w:p>
        </w:tc>
        <w:tc>
          <w:tcPr>
            <w:tcW w:w="2263" w:type="dxa"/>
            <w:vAlign w:val="center"/>
          </w:tcPr>
          <w:p w:rsidR="00AD368D" w:rsidRPr="00B6465A" w:rsidRDefault="00AD368D" w:rsidP="008D34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-69.71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2247" w:type="dxa"/>
            <w:vAlign w:val="center"/>
          </w:tcPr>
          <w:p w:rsidR="00AD368D" w:rsidRPr="00B6465A" w:rsidRDefault="00AD368D" w:rsidP="008D34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-72.52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0.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34" w:type="dxa"/>
            <w:vAlign w:val="center"/>
          </w:tcPr>
          <w:p w:rsidR="00AD368D" w:rsidRPr="007D1532" w:rsidRDefault="00AD368D" w:rsidP="008D34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7D1532">
              <w:rPr>
                <w:rFonts w:asciiTheme="majorBidi" w:hAnsiTheme="majorBidi" w:cstheme="majorBidi"/>
                <w:i/>
                <w:iCs/>
              </w:rPr>
              <w:t>0.0</w:t>
            </w:r>
            <w:r>
              <w:rPr>
                <w:rFonts w:asciiTheme="majorBidi" w:hAnsiTheme="majorBidi" w:cstheme="majorBidi"/>
                <w:i/>
                <w:iCs/>
              </w:rPr>
              <w:t>1</w:t>
            </w:r>
            <w:r w:rsidRPr="007D1532">
              <w:rPr>
                <w:rFonts w:asciiTheme="majorBidi" w:hAnsiTheme="majorBidi" w:cstheme="majorBidi"/>
                <w:i/>
                <w:iCs/>
              </w:rPr>
              <w:t>*</w:t>
            </w:r>
          </w:p>
        </w:tc>
      </w:tr>
      <w:tr w:rsidR="00AD368D" w:rsidTr="002D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368D" w:rsidRPr="00B6465A" w:rsidRDefault="00AD368D" w:rsidP="00F9652E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  <w:color w:val="000000"/>
              </w:rPr>
              <w:t>Threshold potential</w:t>
            </w:r>
            <w:r>
              <w:rPr>
                <w:rFonts w:asciiTheme="majorBidi" w:hAnsiTheme="majorBidi" w:cstheme="majorBidi"/>
              </w:rPr>
              <w:t>, mV</w:t>
            </w:r>
          </w:p>
        </w:tc>
        <w:tc>
          <w:tcPr>
            <w:tcW w:w="2263" w:type="dxa"/>
            <w:vAlign w:val="center"/>
          </w:tcPr>
          <w:p w:rsidR="00AD368D" w:rsidRPr="00B6465A" w:rsidRDefault="00AD368D" w:rsidP="00F37DA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-50.66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2247" w:type="dxa"/>
            <w:vAlign w:val="center"/>
          </w:tcPr>
          <w:p w:rsidR="00AD368D" w:rsidRPr="00B6465A" w:rsidRDefault="00AD368D" w:rsidP="00F37DA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-53.47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234" w:type="dxa"/>
            <w:vAlign w:val="center"/>
          </w:tcPr>
          <w:p w:rsidR="00AD368D" w:rsidRPr="00B6465A" w:rsidRDefault="00AD368D" w:rsidP="00F37DA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0.22</w:t>
            </w:r>
          </w:p>
        </w:tc>
      </w:tr>
      <w:tr w:rsidR="00AD368D" w:rsidTr="002D7877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368D" w:rsidRPr="00B6465A" w:rsidRDefault="00337527" w:rsidP="00F9652E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Rheobase</w:t>
            </w:r>
            <w:r w:rsidR="00E96ED9">
              <w:rPr>
                <w:rFonts w:asciiTheme="majorBidi" w:hAnsiTheme="majorBidi" w:cstheme="majorBidi"/>
                <w:color w:val="000000"/>
              </w:rPr>
              <w:t xml:space="preserve">, </w:t>
            </w:r>
            <w:proofErr w:type="spellStart"/>
            <w:r w:rsidR="00E96ED9">
              <w:rPr>
                <w:rFonts w:asciiTheme="majorBidi" w:hAnsiTheme="majorBidi" w:cstheme="majorBidi"/>
                <w:color w:val="000000"/>
              </w:rPr>
              <w:t>pA</w:t>
            </w:r>
            <w:proofErr w:type="spellEnd"/>
          </w:p>
        </w:tc>
        <w:tc>
          <w:tcPr>
            <w:tcW w:w="2263" w:type="dxa"/>
            <w:vAlign w:val="center"/>
          </w:tcPr>
          <w:p w:rsidR="00AD368D" w:rsidRPr="00B6465A" w:rsidRDefault="007D719E" w:rsidP="00F37DA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514.7</w:t>
            </w:r>
            <w:r w:rsidR="00AD368D"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48.39</w:t>
            </w:r>
          </w:p>
        </w:tc>
        <w:tc>
          <w:tcPr>
            <w:tcW w:w="2247" w:type="dxa"/>
            <w:vAlign w:val="center"/>
          </w:tcPr>
          <w:p w:rsidR="00AD368D" w:rsidRPr="00B6465A" w:rsidRDefault="007D719E" w:rsidP="00F37DA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490.0</w:t>
            </w:r>
            <w:r w:rsidR="00AD368D"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40.53</w:t>
            </w:r>
          </w:p>
        </w:tc>
        <w:tc>
          <w:tcPr>
            <w:tcW w:w="1234" w:type="dxa"/>
            <w:vAlign w:val="center"/>
          </w:tcPr>
          <w:p w:rsidR="00AD368D" w:rsidRPr="00B6465A" w:rsidRDefault="00AD368D" w:rsidP="00A342A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</w:t>
            </w:r>
            <w:r w:rsidR="00BE6E0E">
              <w:rPr>
                <w:rFonts w:asciiTheme="majorBidi" w:hAnsiTheme="majorBidi" w:cstheme="majorBidi"/>
              </w:rPr>
              <w:t>70</w:t>
            </w:r>
          </w:p>
        </w:tc>
      </w:tr>
      <w:tr w:rsidR="00AD368D" w:rsidTr="002D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368D" w:rsidRPr="00B6465A" w:rsidRDefault="00AD368D" w:rsidP="00F9652E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  <w:color w:val="000000"/>
              </w:rPr>
              <w:t>Amplitude</w:t>
            </w:r>
            <w:r>
              <w:rPr>
                <w:rFonts w:asciiTheme="majorBidi" w:hAnsiTheme="majorBidi" w:cstheme="majorBidi"/>
              </w:rPr>
              <w:t>, mV</w:t>
            </w:r>
          </w:p>
        </w:tc>
        <w:tc>
          <w:tcPr>
            <w:tcW w:w="2263" w:type="dxa"/>
            <w:vAlign w:val="center"/>
          </w:tcPr>
          <w:p w:rsidR="00AD368D" w:rsidRPr="00B6465A" w:rsidRDefault="00AD368D" w:rsidP="00F37DA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90.81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2247" w:type="dxa"/>
            <w:vAlign w:val="center"/>
          </w:tcPr>
          <w:p w:rsidR="00AD368D" w:rsidRPr="00B6465A" w:rsidRDefault="00AD368D" w:rsidP="00F37DA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91.58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1234" w:type="dxa"/>
            <w:vAlign w:val="center"/>
          </w:tcPr>
          <w:p w:rsidR="00AD368D" w:rsidRPr="00B6465A" w:rsidRDefault="00AD368D" w:rsidP="00F37DA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0.82</w:t>
            </w:r>
          </w:p>
        </w:tc>
      </w:tr>
      <w:tr w:rsidR="00AD368D" w:rsidTr="002D7877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368D" w:rsidRPr="00B6465A" w:rsidRDefault="00AD368D" w:rsidP="00F9652E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  <w:color w:val="000000"/>
              </w:rPr>
              <w:t>Half-width</w:t>
            </w:r>
            <w:r>
              <w:rPr>
                <w:rFonts w:asciiTheme="majorBidi" w:hAnsiTheme="majorBidi" w:cstheme="majorBidi"/>
                <w:color w:val="000000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ms</w:t>
            </w:r>
            <w:proofErr w:type="spellEnd"/>
          </w:p>
        </w:tc>
        <w:tc>
          <w:tcPr>
            <w:tcW w:w="2263" w:type="dxa"/>
            <w:vAlign w:val="center"/>
          </w:tcPr>
          <w:p w:rsidR="00AD368D" w:rsidRPr="00B6465A" w:rsidRDefault="00AD368D" w:rsidP="00F37DA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1.08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2247" w:type="dxa"/>
            <w:vAlign w:val="center"/>
          </w:tcPr>
          <w:p w:rsidR="00AD368D" w:rsidRPr="00B6465A" w:rsidRDefault="00AD368D" w:rsidP="00F37DA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1.05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0.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4" w:type="dxa"/>
            <w:vAlign w:val="center"/>
          </w:tcPr>
          <w:p w:rsidR="00AD368D" w:rsidRPr="00B6465A" w:rsidRDefault="00AD368D" w:rsidP="00F37DA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0.60</w:t>
            </w:r>
          </w:p>
        </w:tc>
      </w:tr>
      <w:tr w:rsidR="00AD368D" w:rsidTr="002D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368D" w:rsidRPr="00B6465A" w:rsidRDefault="00AD368D" w:rsidP="00F9652E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  <w:color w:val="000000"/>
              </w:rPr>
              <w:t>ISI ratio</w:t>
            </w:r>
          </w:p>
        </w:tc>
        <w:tc>
          <w:tcPr>
            <w:tcW w:w="2263" w:type="dxa"/>
            <w:vAlign w:val="center"/>
          </w:tcPr>
          <w:p w:rsidR="00AD368D" w:rsidRPr="00B6465A" w:rsidRDefault="00AD368D" w:rsidP="00F37DA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0.53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2247" w:type="dxa"/>
            <w:vAlign w:val="center"/>
          </w:tcPr>
          <w:p w:rsidR="00AD368D" w:rsidRPr="00B6465A" w:rsidRDefault="00AD368D" w:rsidP="00F37DA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0.62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0.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34" w:type="dxa"/>
            <w:vAlign w:val="center"/>
          </w:tcPr>
          <w:p w:rsidR="00AD368D" w:rsidRPr="00B6465A" w:rsidRDefault="00AD368D" w:rsidP="00F37DA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0.39</w:t>
            </w:r>
          </w:p>
        </w:tc>
      </w:tr>
      <w:bookmarkEnd w:id="1"/>
    </w:tbl>
    <w:p w:rsidR="004B1E2A" w:rsidRDefault="004B1E2A" w:rsidP="004B1E2A">
      <w:pPr>
        <w:bidi w:val="0"/>
      </w:pPr>
    </w:p>
    <w:p w:rsidR="00102148" w:rsidRDefault="00102148" w:rsidP="00102148">
      <w:pPr>
        <w:bidi w:val="0"/>
      </w:pPr>
    </w:p>
    <w:p w:rsidR="00102148" w:rsidRDefault="00102148" w:rsidP="00102148">
      <w:pPr>
        <w:bidi w:val="0"/>
      </w:pPr>
    </w:p>
    <w:p w:rsidR="00102148" w:rsidRDefault="00102148" w:rsidP="00102148">
      <w:pPr>
        <w:bidi w:val="0"/>
      </w:pPr>
    </w:p>
    <w:p w:rsidR="00102148" w:rsidRDefault="00102148" w:rsidP="00102148">
      <w:pPr>
        <w:bidi w:val="0"/>
      </w:pPr>
    </w:p>
    <w:p w:rsidR="00102148" w:rsidRDefault="00102148" w:rsidP="00102148">
      <w:pPr>
        <w:bidi w:val="0"/>
      </w:pPr>
    </w:p>
    <w:p w:rsidR="00102148" w:rsidRDefault="00102148" w:rsidP="00102148">
      <w:pPr>
        <w:bidi w:val="0"/>
      </w:pPr>
    </w:p>
    <w:p w:rsidR="00102148" w:rsidRDefault="00102148" w:rsidP="00102148">
      <w:pPr>
        <w:bidi w:val="0"/>
      </w:pPr>
    </w:p>
    <w:p w:rsidR="00102148" w:rsidRDefault="00102148" w:rsidP="00102148">
      <w:pPr>
        <w:bidi w:val="0"/>
      </w:pPr>
    </w:p>
    <w:p w:rsidR="00102148" w:rsidRDefault="00102148" w:rsidP="00102148">
      <w:pPr>
        <w:bidi w:val="0"/>
      </w:pPr>
    </w:p>
    <w:p w:rsidR="00102148" w:rsidRDefault="00102148" w:rsidP="00102148">
      <w:pPr>
        <w:bidi w:val="0"/>
      </w:pPr>
    </w:p>
    <w:p w:rsidR="00102148" w:rsidRDefault="00102148" w:rsidP="00102148">
      <w:pPr>
        <w:bidi w:val="0"/>
      </w:pPr>
    </w:p>
    <w:p w:rsidR="00102148" w:rsidRDefault="00102148" w:rsidP="00102148">
      <w:pPr>
        <w:bidi w:val="0"/>
      </w:pPr>
    </w:p>
    <w:p w:rsidR="004B1E2A" w:rsidRDefault="004B1E2A" w:rsidP="004C071D">
      <w:pPr>
        <w:bidi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B1E2A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A5345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A53453" w:rsidRPr="00A53453">
        <w:rPr>
          <w:rFonts w:asciiTheme="majorBidi" w:hAnsiTheme="majorBidi" w:cstheme="majorBidi"/>
          <w:b/>
          <w:bCs/>
          <w:sz w:val="24"/>
          <w:szCs w:val="24"/>
        </w:rPr>
        <w:t xml:space="preserve">Intrinsic properties of </w:t>
      </w:r>
      <w:r w:rsidR="00A53453">
        <w:rPr>
          <w:rFonts w:asciiTheme="majorBidi" w:hAnsiTheme="majorBidi" w:cstheme="majorBidi"/>
          <w:b/>
          <w:bCs/>
          <w:sz w:val="24"/>
          <w:szCs w:val="24"/>
        </w:rPr>
        <w:t>weak bursting</w:t>
      </w:r>
      <w:r w:rsidR="00A53453" w:rsidRPr="00A53453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A53453">
        <w:rPr>
          <w:rFonts w:asciiTheme="majorBidi" w:hAnsiTheme="majorBidi" w:cstheme="majorBidi"/>
          <w:b/>
          <w:bCs/>
          <w:sz w:val="24"/>
          <w:szCs w:val="24"/>
        </w:rPr>
        <w:t>WB</w:t>
      </w:r>
      <w:r w:rsidR="00A53453" w:rsidRPr="00A53453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proofErr w:type="spellStart"/>
      <w:r w:rsidR="00A53453" w:rsidRPr="00A53453">
        <w:rPr>
          <w:rFonts w:asciiTheme="majorBidi" w:hAnsiTheme="majorBidi" w:cstheme="majorBidi"/>
          <w:b/>
          <w:bCs/>
          <w:sz w:val="24"/>
          <w:szCs w:val="24"/>
        </w:rPr>
        <w:t>subicular</w:t>
      </w:r>
      <w:proofErr w:type="spellEnd"/>
      <w:r w:rsidR="00A53453" w:rsidRPr="00A53453">
        <w:rPr>
          <w:rFonts w:asciiTheme="majorBidi" w:hAnsiTheme="majorBidi" w:cstheme="majorBidi"/>
          <w:b/>
          <w:bCs/>
          <w:sz w:val="24"/>
          <w:szCs w:val="24"/>
        </w:rPr>
        <w:t xml:space="preserve"> neurons from WT and AS mice</w:t>
      </w:r>
    </w:p>
    <w:p w:rsidR="00102148" w:rsidRDefault="00102148" w:rsidP="00102148">
      <w:pPr>
        <w:bidi w:val="0"/>
      </w:pPr>
    </w:p>
    <w:tbl>
      <w:tblPr>
        <w:tblStyle w:val="PlainTable21"/>
        <w:tblW w:w="8296" w:type="dxa"/>
        <w:tblLook w:val="04A0" w:firstRow="1" w:lastRow="0" w:firstColumn="1" w:lastColumn="0" w:noHBand="0" w:noVBand="1"/>
      </w:tblPr>
      <w:tblGrid>
        <w:gridCol w:w="2552"/>
        <w:gridCol w:w="2263"/>
        <w:gridCol w:w="2247"/>
        <w:gridCol w:w="1234"/>
      </w:tblGrid>
      <w:tr w:rsidR="00102148" w:rsidTr="002D7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vAlign w:val="center"/>
          </w:tcPr>
          <w:p w:rsidR="00102148" w:rsidRPr="00F9652E" w:rsidRDefault="00102148" w:rsidP="007F0FBD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bookmarkStart w:id="2" w:name="_Hlk72955173"/>
            <w:r w:rsidRPr="00F9652E">
              <w:rPr>
                <w:rFonts w:asciiTheme="majorBidi" w:hAnsiTheme="majorBidi" w:cstheme="majorBidi"/>
                <w:sz w:val="24"/>
                <w:szCs w:val="24"/>
              </w:rPr>
              <w:t>Parameter</w:t>
            </w:r>
          </w:p>
        </w:tc>
        <w:tc>
          <w:tcPr>
            <w:tcW w:w="4510" w:type="dxa"/>
            <w:gridSpan w:val="2"/>
            <w:vAlign w:val="center"/>
          </w:tcPr>
          <w:p w:rsidR="00102148" w:rsidRPr="00D3343F" w:rsidRDefault="00102148" w:rsidP="007F0FBD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3343F">
              <w:rPr>
                <w:rFonts w:asciiTheme="majorBidi" w:hAnsiTheme="majorBidi" w:cstheme="majorBidi"/>
                <w:sz w:val="24"/>
                <w:szCs w:val="24"/>
              </w:rPr>
              <w:t>WB</w:t>
            </w:r>
          </w:p>
        </w:tc>
        <w:tc>
          <w:tcPr>
            <w:tcW w:w="1234" w:type="dxa"/>
            <w:vMerge w:val="restart"/>
            <w:vAlign w:val="center"/>
          </w:tcPr>
          <w:p w:rsidR="00102148" w:rsidRPr="00F9652E" w:rsidRDefault="00102148" w:rsidP="007F0FBD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F9652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F9652E">
              <w:rPr>
                <w:rFonts w:asciiTheme="majorBidi" w:hAnsiTheme="majorBidi" w:cstheme="majorBidi"/>
                <w:sz w:val="24"/>
                <w:szCs w:val="24"/>
              </w:rPr>
              <w:t>-value</w:t>
            </w:r>
          </w:p>
        </w:tc>
      </w:tr>
      <w:tr w:rsidR="00102148" w:rsidTr="002D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vAlign w:val="center"/>
          </w:tcPr>
          <w:p w:rsidR="00102148" w:rsidRPr="00F9652E" w:rsidRDefault="00102148" w:rsidP="007F0FBD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102148" w:rsidRPr="00F9652E" w:rsidRDefault="00102148" w:rsidP="00BE1C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WT</w:t>
            </w:r>
            <w:r w:rsidR="003317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=3</w:t>
            </w:r>
            <w:r w:rsidR="00BE1C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3317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cells</w:t>
            </w:r>
          </w:p>
        </w:tc>
        <w:tc>
          <w:tcPr>
            <w:tcW w:w="2247" w:type="dxa"/>
            <w:vAlign w:val="center"/>
          </w:tcPr>
          <w:p w:rsidR="00102148" w:rsidRPr="00F715BD" w:rsidRDefault="00102148" w:rsidP="007F0FB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</w:t>
            </w:r>
            <w:r w:rsidR="003317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=40 cells</w:t>
            </w:r>
          </w:p>
        </w:tc>
        <w:tc>
          <w:tcPr>
            <w:tcW w:w="1234" w:type="dxa"/>
            <w:vMerge/>
            <w:vAlign w:val="center"/>
          </w:tcPr>
          <w:p w:rsidR="00102148" w:rsidRPr="00F9652E" w:rsidRDefault="00102148" w:rsidP="007F0FB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02148" w:rsidTr="002D7877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102148" w:rsidRPr="00B6465A" w:rsidRDefault="00102148" w:rsidP="007F0FBD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</w:rPr>
              <w:t xml:space="preserve">Firing rate 100 </w:t>
            </w:r>
            <w:proofErr w:type="spellStart"/>
            <w:r w:rsidRPr="00B6465A">
              <w:rPr>
                <w:rFonts w:asciiTheme="majorBidi" w:hAnsiTheme="majorBidi" w:cstheme="majorBidi"/>
              </w:rPr>
              <w:t>pA</w:t>
            </w:r>
            <w:proofErr w:type="spellEnd"/>
            <w:r w:rsidRPr="00B6465A">
              <w:rPr>
                <w:rFonts w:asciiTheme="majorBidi" w:hAnsiTheme="majorBidi" w:cstheme="majorBidi"/>
              </w:rPr>
              <w:t>, Hz</w:t>
            </w:r>
          </w:p>
        </w:tc>
        <w:tc>
          <w:tcPr>
            <w:tcW w:w="2263" w:type="dxa"/>
            <w:vAlign w:val="center"/>
          </w:tcPr>
          <w:p w:rsidR="00102148" w:rsidRPr="00B6465A" w:rsidRDefault="00422E89" w:rsidP="00BE1CF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2.0</w:t>
            </w:r>
            <w:r w:rsidR="00BE1C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  <w:r w:rsidR="00010831"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 w:rsidR="00010831">
              <w:rPr>
                <w:rFonts w:asciiTheme="majorBidi" w:hAnsiTheme="majorBidi" w:cstheme="majorBidi"/>
              </w:rPr>
              <w:t>0.</w:t>
            </w:r>
            <w:r w:rsidR="00BE1CFD">
              <w:rPr>
                <w:rFonts w:asciiTheme="majorBidi" w:hAnsiTheme="majorBidi" w:cstheme="majorBidi"/>
              </w:rPr>
              <w:t>92</w:t>
            </w:r>
          </w:p>
        </w:tc>
        <w:tc>
          <w:tcPr>
            <w:tcW w:w="2247" w:type="dxa"/>
            <w:vAlign w:val="center"/>
          </w:tcPr>
          <w:p w:rsidR="00102148" w:rsidRPr="00B6465A" w:rsidRDefault="00422E89" w:rsidP="00422E8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1.77</w:t>
            </w:r>
            <w:r w:rsidR="00010831"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 w:rsidR="0001083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4" w:type="dxa"/>
            <w:vAlign w:val="center"/>
          </w:tcPr>
          <w:p w:rsidR="00102148" w:rsidRPr="00B6465A" w:rsidRDefault="00010831" w:rsidP="00BE1CF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</w:t>
            </w:r>
            <w:r w:rsidR="00BE1CFD">
              <w:rPr>
                <w:rFonts w:asciiTheme="majorBidi" w:hAnsiTheme="majorBidi" w:cstheme="majorBidi"/>
              </w:rPr>
              <w:t>80</w:t>
            </w:r>
          </w:p>
        </w:tc>
      </w:tr>
      <w:tr w:rsidR="00102148" w:rsidTr="002D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102148" w:rsidRPr="00B6465A" w:rsidRDefault="00102148" w:rsidP="007F0FBD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</w:rPr>
              <w:t xml:space="preserve">Firing rate 150 </w:t>
            </w:r>
            <w:proofErr w:type="spellStart"/>
            <w:r w:rsidRPr="00B6465A">
              <w:rPr>
                <w:rFonts w:asciiTheme="majorBidi" w:hAnsiTheme="majorBidi" w:cstheme="majorBidi"/>
              </w:rPr>
              <w:t>pA</w:t>
            </w:r>
            <w:proofErr w:type="spellEnd"/>
            <w:r w:rsidRPr="00B6465A">
              <w:rPr>
                <w:rFonts w:asciiTheme="majorBidi" w:hAnsiTheme="majorBidi" w:cstheme="majorBidi"/>
              </w:rPr>
              <w:t>, Hz</w:t>
            </w:r>
          </w:p>
        </w:tc>
        <w:tc>
          <w:tcPr>
            <w:tcW w:w="2263" w:type="dxa"/>
            <w:vAlign w:val="center"/>
          </w:tcPr>
          <w:p w:rsidR="00102148" w:rsidRPr="00B6465A" w:rsidRDefault="00422E89" w:rsidP="00BE1C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</w:t>
            </w:r>
            <w:r w:rsidR="00BE1C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66</w:t>
            </w:r>
            <w:r w:rsidR="00010831"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 w:rsidR="00010831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5</w:t>
            </w:r>
            <w:r w:rsidR="00BE1CF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247" w:type="dxa"/>
            <w:vAlign w:val="center"/>
          </w:tcPr>
          <w:p w:rsidR="00102148" w:rsidRPr="00B6465A" w:rsidRDefault="00422E89" w:rsidP="00422E8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6.67</w:t>
            </w:r>
            <w:r w:rsidR="00010831"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 w:rsidR="00010831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1234" w:type="dxa"/>
            <w:vAlign w:val="center"/>
          </w:tcPr>
          <w:p w:rsidR="00102148" w:rsidRPr="00B6465A" w:rsidRDefault="00010831" w:rsidP="00BE1C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</w:t>
            </w:r>
            <w:r w:rsidR="00422E89">
              <w:rPr>
                <w:rFonts w:asciiTheme="majorBidi" w:hAnsiTheme="majorBidi" w:cstheme="majorBidi"/>
              </w:rPr>
              <w:t>9</w:t>
            </w:r>
            <w:r w:rsidR="00BE1CFD">
              <w:rPr>
                <w:rFonts w:asciiTheme="majorBidi" w:hAnsiTheme="majorBidi" w:cstheme="majorBidi"/>
              </w:rPr>
              <w:t>9</w:t>
            </w:r>
          </w:p>
        </w:tc>
      </w:tr>
      <w:tr w:rsidR="00102148" w:rsidTr="002D7877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102148" w:rsidRPr="00B6465A" w:rsidRDefault="00102148" w:rsidP="007F0FBD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</w:rPr>
              <w:t xml:space="preserve">Firing rate 200 </w:t>
            </w:r>
            <w:proofErr w:type="spellStart"/>
            <w:r w:rsidRPr="00B6465A">
              <w:rPr>
                <w:rFonts w:asciiTheme="majorBidi" w:hAnsiTheme="majorBidi" w:cstheme="majorBidi"/>
              </w:rPr>
              <w:t>pA</w:t>
            </w:r>
            <w:proofErr w:type="spellEnd"/>
            <w:r w:rsidRPr="00B6465A">
              <w:rPr>
                <w:rFonts w:asciiTheme="majorBidi" w:hAnsiTheme="majorBidi" w:cstheme="majorBidi"/>
              </w:rPr>
              <w:t>, Hz</w:t>
            </w:r>
          </w:p>
        </w:tc>
        <w:tc>
          <w:tcPr>
            <w:tcW w:w="2263" w:type="dxa"/>
            <w:vAlign w:val="center"/>
          </w:tcPr>
          <w:p w:rsidR="00102148" w:rsidRPr="00B6465A" w:rsidRDefault="00422E89" w:rsidP="00BE1CF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14.</w:t>
            </w:r>
            <w:r w:rsidR="00BE1C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</w:t>
            </w:r>
            <w:r w:rsidR="00F67E65"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 w:rsidR="00F67E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  <w:r w:rsidR="00BE1C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7" w:type="dxa"/>
            <w:vAlign w:val="center"/>
          </w:tcPr>
          <w:p w:rsidR="00102148" w:rsidRPr="00B6465A" w:rsidRDefault="00422E89" w:rsidP="00422E8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14.28</w:t>
            </w:r>
            <w:r w:rsidR="00F67E65"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 w:rsidR="00F67E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1.9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4" w:type="dxa"/>
            <w:vAlign w:val="center"/>
          </w:tcPr>
          <w:p w:rsidR="00102148" w:rsidRPr="00B6465A" w:rsidRDefault="001D6696" w:rsidP="00BE1CF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</w:t>
            </w:r>
            <w:r w:rsidR="00422E89">
              <w:rPr>
                <w:rFonts w:asciiTheme="majorBidi" w:hAnsiTheme="majorBidi" w:cstheme="majorBidi"/>
              </w:rPr>
              <w:t>9</w:t>
            </w:r>
            <w:r w:rsidR="00BE1CFD">
              <w:rPr>
                <w:rFonts w:asciiTheme="majorBidi" w:hAnsiTheme="majorBidi" w:cstheme="majorBidi"/>
              </w:rPr>
              <w:t>9</w:t>
            </w:r>
          </w:p>
        </w:tc>
      </w:tr>
      <w:tr w:rsidR="00AD368D" w:rsidTr="002D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368D" w:rsidRPr="00B6465A" w:rsidRDefault="00AD368D" w:rsidP="00AD368D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</w:rPr>
              <w:t>Firing rate 2</w:t>
            </w:r>
            <w:r>
              <w:rPr>
                <w:rFonts w:asciiTheme="majorBidi" w:hAnsiTheme="majorBidi" w:cstheme="majorBidi"/>
              </w:rPr>
              <w:t>5</w:t>
            </w:r>
            <w:r w:rsidRPr="00B6465A">
              <w:rPr>
                <w:rFonts w:asciiTheme="majorBidi" w:hAnsiTheme="majorBidi" w:cstheme="majorBidi"/>
              </w:rPr>
              <w:t xml:space="preserve">0 </w:t>
            </w:r>
            <w:proofErr w:type="spellStart"/>
            <w:r w:rsidRPr="00B6465A">
              <w:rPr>
                <w:rFonts w:asciiTheme="majorBidi" w:hAnsiTheme="majorBidi" w:cstheme="majorBidi"/>
              </w:rPr>
              <w:t>pA</w:t>
            </w:r>
            <w:proofErr w:type="spellEnd"/>
            <w:r w:rsidRPr="00B6465A">
              <w:rPr>
                <w:rFonts w:asciiTheme="majorBidi" w:hAnsiTheme="majorBidi" w:cstheme="majorBidi"/>
              </w:rPr>
              <w:t>, Hz</w:t>
            </w:r>
          </w:p>
        </w:tc>
        <w:tc>
          <w:tcPr>
            <w:tcW w:w="2263" w:type="dxa"/>
            <w:vAlign w:val="center"/>
          </w:tcPr>
          <w:p w:rsidR="00AD368D" w:rsidRPr="00B6465A" w:rsidRDefault="003C5CBB" w:rsidP="00BE1C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21.</w:t>
            </w:r>
            <w:r w:rsidR="00BE1C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83</w:t>
            </w:r>
            <w:r w:rsidR="00AD368D"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</w:t>
            </w:r>
            <w:r w:rsidR="00BE1C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47" w:type="dxa"/>
            <w:vAlign w:val="center"/>
          </w:tcPr>
          <w:p w:rsidR="00AD368D" w:rsidRPr="00B6465A" w:rsidRDefault="003C5CBB" w:rsidP="003C5CB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21.70</w:t>
            </w:r>
            <w:r w:rsidR="00AD368D"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 w:rsidR="00AD368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4" w:type="dxa"/>
            <w:vAlign w:val="center"/>
          </w:tcPr>
          <w:p w:rsidR="00AD368D" w:rsidRPr="00B6465A" w:rsidRDefault="003C5CBB" w:rsidP="00BE1C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</w:t>
            </w:r>
            <w:r w:rsidR="00BE1CFD">
              <w:rPr>
                <w:rFonts w:asciiTheme="majorBidi" w:hAnsiTheme="majorBidi" w:cstheme="majorBidi"/>
              </w:rPr>
              <w:t>6</w:t>
            </w:r>
          </w:p>
        </w:tc>
      </w:tr>
      <w:tr w:rsidR="00AD368D" w:rsidTr="002D7877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368D" w:rsidRPr="00B6465A" w:rsidRDefault="00AD368D" w:rsidP="007F0FBD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  <w:color w:val="000000"/>
              </w:rPr>
              <w:t>Input resistance</w:t>
            </w:r>
            <w:r>
              <w:rPr>
                <w:rFonts w:asciiTheme="majorBidi" w:hAnsiTheme="majorBidi" w:cstheme="majorBidi"/>
              </w:rPr>
              <w:t>, MΩ</w:t>
            </w:r>
          </w:p>
        </w:tc>
        <w:tc>
          <w:tcPr>
            <w:tcW w:w="2263" w:type="dxa"/>
            <w:vAlign w:val="center"/>
          </w:tcPr>
          <w:p w:rsidR="00AD368D" w:rsidRPr="00B6465A" w:rsidRDefault="00AD368D" w:rsidP="00BE1CF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66.</w:t>
            </w:r>
            <w:r w:rsidR="00BE1C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53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</w:t>
            </w:r>
            <w:r w:rsidR="00BE1C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47" w:type="dxa"/>
            <w:vAlign w:val="center"/>
          </w:tcPr>
          <w:p w:rsidR="00AD368D" w:rsidRPr="00B6465A" w:rsidRDefault="00AD368D" w:rsidP="002D787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65.44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1234" w:type="dxa"/>
            <w:vAlign w:val="center"/>
          </w:tcPr>
          <w:p w:rsidR="00AD368D" w:rsidRPr="002D7877" w:rsidRDefault="00AD368D" w:rsidP="00BE1CF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D7877">
              <w:rPr>
                <w:rFonts w:asciiTheme="majorBidi" w:hAnsiTheme="majorBidi" w:cstheme="majorBidi"/>
              </w:rPr>
              <w:t>0.7</w:t>
            </w:r>
            <w:r w:rsidR="00BE1CFD">
              <w:rPr>
                <w:rFonts w:asciiTheme="majorBidi" w:hAnsiTheme="majorBidi" w:cstheme="majorBidi"/>
              </w:rPr>
              <w:t>6</w:t>
            </w:r>
          </w:p>
        </w:tc>
      </w:tr>
      <w:tr w:rsidR="00AD368D" w:rsidTr="002D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368D" w:rsidRPr="00B6465A" w:rsidRDefault="00AD368D" w:rsidP="007F0FBD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B6465A">
              <w:rPr>
                <w:rFonts w:asciiTheme="majorBidi" w:hAnsiTheme="majorBidi" w:cstheme="majorBidi"/>
                <w:color w:val="000000"/>
              </w:rPr>
              <w:t>mAHP</w:t>
            </w:r>
            <w:proofErr w:type="spellEnd"/>
            <w:r>
              <w:rPr>
                <w:rFonts w:asciiTheme="majorBidi" w:hAnsiTheme="majorBidi" w:cstheme="majorBidi"/>
              </w:rPr>
              <w:t>, mV</w:t>
            </w:r>
          </w:p>
        </w:tc>
        <w:tc>
          <w:tcPr>
            <w:tcW w:w="2263" w:type="dxa"/>
            <w:vAlign w:val="center"/>
          </w:tcPr>
          <w:p w:rsidR="00AD368D" w:rsidRPr="00B6465A" w:rsidRDefault="00AD368D" w:rsidP="00BE1C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-5.0</w:t>
            </w:r>
            <w:r w:rsidR="00BE1C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</w:t>
            </w:r>
            <w:r w:rsidR="00BE1C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47" w:type="dxa"/>
            <w:vAlign w:val="center"/>
          </w:tcPr>
          <w:p w:rsidR="00AD368D" w:rsidRPr="00B6465A" w:rsidRDefault="00AD368D" w:rsidP="002D787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-4.00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0.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34" w:type="dxa"/>
            <w:vAlign w:val="center"/>
          </w:tcPr>
          <w:p w:rsidR="00AD368D" w:rsidRPr="002D7877" w:rsidRDefault="00AD368D" w:rsidP="00BE1C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2D7877">
              <w:rPr>
                <w:rFonts w:asciiTheme="majorBidi" w:hAnsiTheme="majorBidi" w:cstheme="majorBidi"/>
                <w:i/>
                <w:iCs/>
              </w:rPr>
              <w:t>0.0</w:t>
            </w:r>
            <w:r w:rsidR="00BE1CFD">
              <w:rPr>
                <w:rFonts w:asciiTheme="majorBidi" w:hAnsiTheme="majorBidi" w:cstheme="majorBidi"/>
                <w:i/>
                <w:iCs/>
              </w:rPr>
              <w:t>1</w:t>
            </w:r>
            <w:r w:rsidRPr="002D7877">
              <w:rPr>
                <w:rFonts w:asciiTheme="majorBidi" w:hAnsiTheme="majorBidi" w:cstheme="majorBidi"/>
                <w:i/>
                <w:iCs/>
              </w:rPr>
              <w:t>*</w:t>
            </w:r>
          </w:p>
        </w:tc>
      </w:tr>
      <w:tr w:rsidR="00AD368D" w:rsidTr="002D7877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368D" w:rsidRPr="00B6465A" w:rsidRDefault="00AD368D" w:rsidP="007F0FBD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  <w:color w:val="000000"/>
              </w:rPr>
              <w:t>RMP</w:t>
            </w:r>
            <w:r>
              <w:rPr>
                <w:rFonts w:asciiTheme="majorBidi" w:hAnsiTheme="majorBidi" w:cstheme="majorBidi"/>
                <w:color w:val="000000"/>
              </w:rPr>
              <w:t>, mV</w:t>
            </w:r>
          </w:p>
        </w:tc>
        <w:tc>
          <w:tcPr>
            <w:tcW w:w="2263" w:type="dxa"/>
            <w:vAlign w:val="center"/>
          </w:tcPr>
          <w:p w:rsidR="00AD368D" w:rsidRPr="00B6465A" w:rsidRDefault="00AD368D" w:rsidP="00BE1CF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-69.</w:t>
            </w:r>
            <w:r w:rsidR="00BE1C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61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</w:t>
            </w:r>
            <w:r w:rsidR="00BE1C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7" w:type="dxa"/>
            <w:vAlign w:val="center"/>
          </w:tcPr>
          <w:p w:rsidR="00AD368D" w:rsidRPr="00B6465A" w:rsidRDefault="00AD368D" w:rsidP="00E0649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-70.59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0.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34" w:type="dxa"/>
            <w:vAlign w:val="center"/>
          </w:tcPr>
          <w:p w:rsidR="00AD368D" w:rsidRPr="00B6465A" w:rsidRDefault="00AD368D" w:rsidP="00BE1CF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</w:t>
            </w:r>
            <w:r w:rsidR="00BE1CFD">
              <w:rPr>
                <w:rFonts w:asciiTheme="majorBidi" w:hAnsiTheme="majorBidi" w:cstheme="majorBidi"/>
              </w:rPr>
              <w:t>3</w:t>
            </w:r>
          </w:p>
        </w:tc>
      </w:tr>
      <w:tr w:rsidR="00AD368D" w:rsidTr="002D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368D" w:rsidRPr="00B6465A" w:rsidRDefault="00AD368D" w:rsidP="007F0FBD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  <w:color w:val="000000"/>
              </w:rPr>
              <w:t>Threshold potential</w:t>
            </w:r>
            <w:r>
              <w:rPr>
                <w:rFonts w:asciiTheme="majorBidi" w:hAnsiTheme="majorBidi" w:cstheme="majorBidi"/>
              </w:rPr>
              <w:t>, mV</w:t>
            </w:r>
          </w:p>
        </w:tc>
        <w:tc>
          <w:tcPr>
            <w:tcW w:w="2263" w:type="dxa"/>
            <w:vAlign w:val="center"/>
          </w:tcPr>
          <w:p w:rsidR="00AD368D" w:rsidRPr="00B6465A" w:rsidRDefault="00AD368D" w:rsidP="00BE1C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-50.</w:t>
            </w:r>
            <w:r w:rsidR="00BE1C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94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0.6</w:t>
            </w:r>
            <w:r w:rsidR="00BE1C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7" w:type="dxa"/>
            <w:vAlign w:val="center"/>
          </w:tcPr>
          <w:p w:rsidR="00AD368D" w:rsidRPr="00B6465A" w:rsidRDefault="00AD368D" w:rsidP="00E0649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-52.52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0.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34" w:type="dxa"/>
            <w:vAlign w:val="center"/>
          </w:tcPr>
          <w:p w:rsidR="00AD368D" w:rsidRPr="00B6465A" w:rsidRDefault="00AD368D" w:rsidP="00BE1C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</w:t>
            </w:r>
            <w:r w:rsidR="00BE1CFD">
              <w:rPr>
                <w:rFonts w:asciiTheme="majorBidi" w:hAnsiTheme="majorBidi" w:cstheme="majorBidi"/>
              </w:rPr>
              <w:t>11</w:t>
            </w:r>
          </w:p>
        </w:tc>
      </w:tr>
      <w:tr w:rsidR="00AD368D" w:rsidTr="002D7877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368D" w:rsidRPr="00B6465A" w:rsidRDefault="00337527" w:rsidP="007F0FBD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Rheobase</w:t>
            </w:r>
            <w:r w:rsidR="00E96ED9">
              <w:rPr>
                <w:rFonts w:asciiTheme="majorBidi" w:hAnsiTheme="majorBidi" w:cstheme="majorBidi"/>
                <w:color w:val="000000"/>
              </w:rPr>
              <w:t xml:space="preserve">, </w:t>
            </w:r>
            <w:proofErr w:type="spellStart"/>
            <w:r w:rsidR="00E96ED9">
              <w:rPr>
                <w:rFonts w:asciiTheme="majorBidi" w:hAnsiTheme="majorBidi" w:cstheme="majorBidi"/>
                <w:color w:val="000000"/>
              </w:rPr>
              <w:t>pA</w:t>
            </w:r>
            <w:proofErr w:type="spellEnd"/>
          </w:p>
        </w:tc>
        <w:tc>
          <w:tcPr>
            <w:tcW w:w="2263" w:type="dxa"/>
            <w:vAlign w:val="center"/>
          </w:tcPr>
          <w:p w:rsidR="00AD368D" w:rsidRPr="00B6465A" w:rsidRDefault="007D719E" w:rsidP="00ED27B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466.3</w:t>
            </w:r>
            <w:r w:rsidR="00AD368D"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25.29</w:t>
            </w:r>
          </w:p>
        </w:tc>
        <w:tc>
          <w:tcPr>
            <w:tcW w:w="2247" w:type="dxa"/>
            <w:vAlign w:val="center"/>
          </w:tcPr>
          <w:p w:rsidR="00AD368D" w:rsidRPr="00B6465A" w:rsidRDefault="007D719E" w:rsidP="00ED27B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480.5</w:t>
            </w:r>
            <w:r w:rsidR="00AD368D"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31.80</w:t>
            </w:r>
          </w:p>
        </w:tc>
        <w:tc>
          <w:tcPr>
            <w:tcW w:w="1234" w:type="dxa"/>
            <w:vAlign w:val="center"/>
          </w:tcPr>
          <w:p w:rsidR="00AD368D" w:rsidRPr="007D719E" w:rsidRDefault="007D719E" w:rsidP="00BE1CF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D719E">
              <w:rPr>
                <w:rFonts w:asciiTheme="majorBidi" w:hAnsiTheme="majorBidi" w:cstheme="majorBidi"/>
              </w:rPr>
              <w:t>0.73</w:t>
            </w:r>
          </w:p>
        </w:tc>
      </w:tr>
      <w:tr w:rsidR="00AD368D" w:rsidTr="002D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368D" w:rsidRPr="00B6465A" w:rsidRDefault="00AD368D" w:rsidP="007F0FBD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  <w:color w:val="000000"/>
              </w:rPr>
              <w:t>Amplitude</w:t>
            </w:r>
            <w:r>
              <w:rPr>
                <w:rFonts w:asciiTheme="majorBidi" w:hAnsiTheme="majorBidi" w:cstheme="majorBidi"/>
              </w:rPr>
              <w:t>, mV</w:t>
            </w:r>
          </w:p>
        </w:tc>
        <w:tc>
          <w:tcPr>
            <w:tcW w:w="2263" w:type="dxa"/>
            <w:vAlign w:val="center"/>
          </w:tcPr>
          <w:p w:rsidR="00AD368D" w:rsidRPr="00B6465A" w:rsidRDefault="00BE1CFD" w:rsidP="00BE1C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88.36</w:t>
            </w:r>
            <w:r w:rsidR="00AD368D"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 w:rsidR="00AD368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47" w:type="dxa"/>
            <w:vAlign w:val="center"/>
          </w:tcPr>
          <w:p w:rsidR="00AD368D" w:rsidRPr="00B6465A" w:rsidRDefault="00AD368D" w:rsidP="00ED27B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88.15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234" w:type="dxa"/>
            <w:vAlign w:val="center"/>
          </w:tcPr>
          <w:p w:rsidR="00AD368D" w:rsidRPr="00B6465A" w:rsidRDefault="00AD368D" w:rsidP="00BE1CF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</w:t>
            </w:r>
            <w:r w:rsidR="00BE1CFD">
              <w:rPr>
                <w:rFonts w:asciiTheme="majorBidi" w:hAnsiTheme="majorBidi" w:cstheme="majorBidi"/>
              </w:rPr>
              <w:t>91</w:t>
            </w:r>
          </w:p>
        </w:tc>
      </w:tr>
      <w:tr w:rsidR="00AD368D" w:rsidTr="002D7877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368D" w:rsidRPr="00B6465A" w:rsidRDefault="00AD368D" w:rsidP="007F0FBD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  <w:color w:val="000000"/>
              </w:rPr>
              <w:t>Half-width</w:t>
            </w:r>
            <w:r>
              <w:rPr>
                <w:rFonts w:asciiTheme="majorBidi" w:hAnsiTheme="majorBidi" w:cstheme="majorBidi"/>
                <w:color w:val="000000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ms</w:t>
            </w:r>
            <w:proofErr w:type="spellEnd"/>
          </w:p>
        </w:tc>
        <w:tc>
          <w:tcPr>
            <w:tcW w:w="2263" w:type="dxa"/>
            <w:vAlign w:val="center"/>
          </w:tcPr>
          <w:p w:rsidR="00AD368D" w:rsidRPr="00B6465A" w:rsidRDefault="00AD368D" w:rsidP="00BE1CF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</w:t>
            </w:r>
            <w:r w:rsidR="00BE1C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247" w:type="dxa"/>
            <w:vAlign w:val="center"/>
          </w:tcPr>
          <w:p w:rsidR="00AD368D" w:rsidRPr="00B6465A" w:rsidRDefault="00AD368D" w:rsidP="00ED27B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1.01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0.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4" w:type="dxa"/>
            <w:vAlign w:val="center"/>
          </w:tcPr>
          <w:p w:rsidR="00AD368D" w:rsidRPr="00BE1CFD" w:rsidRDefault="00AD368D" w:rsidP="00BE1CF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E1CFD">
              <w:rPr>
                <w:rFonts w:asciiTheme="majorBidi" w:hAnsiTheme="majorBidi" w:cstheme="majorBidi"/>
              </w:rPr>
              <w:t>0.</w:t>
            </w:r>
            <w:r w:rsidR="00BE1CFD" w:rsidRPr="00BE1CFD">
              <w:rPr>
                <w:rFonts w:asciiTheme="majorBidi" w:hAnsiTheme="majorBidi" w:cstheme="majorBidi"/>
              </w:rPr>
              <w:t>08</w:t>
            </w:r>
          </w:p>
        </w:tc>
      </w:tr>
      <w:tr w:rsidR="00AD368D" w:rsidTr="002D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AD368D" w:rsidRPr="00B6465A" w:rsidRDefault="00AD368D" w:rsidP="007F0FBD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  <w:color w:val="000000"/>
              </w:rPr>
              <w:t>ISI ratio</w:t>
            </w:r>
          </w:p>
        </w:tc>
        <w:tc>
          <w:tcPr>
            <w:tcW w:w="2263" w:type="dxa"/>
            <w:vAlign w:val="center"/>
          </w:tcPr>
          <w:p w:rsidR="00AD368D" w:rsidRPr="00B6465A" w:rsidRDefault="00AD368D" w:rsidP="00ED27B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0.18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247" w:type="dxa"/>
            <w:vAlign w:val="center"/>
          </w:tcPr>
          <w:p w:rsidR="00AD368D" w:rsidRPr="00B6465A" w:rsidRDefault="00AD368D" w:rsidP="00ED27B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0.23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0.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34" w:type="dxa"/>
            <w:vAlign w:val="center"/>
          </w:tcPr>
          <w:p w:rsidR="00AD368D" w:rsidRPr="00B6465A" w:rsidRDefault="00AD368D" w:rsidP="00ED27B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0.06</w:t>
            </w:r>
          </w:p>
        </w:tc>
      </w:tr>
      <w:bookmarkEnd w:id="2"/>
    </w:tbl>
    <w:p w:rsidR="00102148" w:rsidRDefault="00102148" w:rsidP="00102148">
      <w:pPr>
        <w:bidi w:val="0"/>
      </w:pPr>
    </w:p>
    <w:p w:rsidR="00F00DA6" w:rsidRDefault="00F00DA6" w:rsidP="00F00DA6">
      <w:pPr>
        <w:bidi w:val="0"/>
      </w:pPr>
    </w:p>
    <w:p w:rsidR="00F00DA6" w:rsidRDefault="00F00DA6" w:rsidP="00F00DA6">
      <w:pPr>
        <w:bidi w:val="0"/>
      </w:pPr>
    </w:p>
    <w:p w:rsidR="00F00DA6" w:rsidRDefault="00F00DA6" w:rsidP="00F00DA6">
      <w:pPr>
        <w:bidi w:val="0"/>
      </w:pPr>
    </w:p>
    <w:p w:rsidR="00F00DA6" w:rsidRDefault="00F00DA6" w:rsidP="00F00DA6">
      <w:pPr>
        <w:bidi w:val="0"/>
      </w:pPr>
    </w:p>
    <w:p w:rsidR="00F00DA6" w:rsidRDefault="00F00DA6" w:rsidP="00F00DA6">
      <w:pPr>
        <w:bidi w:val="0"/>
      </w:pPr>
    </w:p>
    <w:p w:rsidR="00F00DA6" w:rsidRDefault="00F00DA6" w:rsidP="00F00DA6">
      <w:pPr>
        <w:bidi w:val="0"/>
      </w:pPr>
    </w:p>
    <w:p w:rsidR="00F00DA6" w:rsidRDefault="00F00DA6" w:rsidP="00F00DA6">
      <w:pPr>
        <w:bidi w:val="0"/>
      </w:pPr>
    </w:p>
    <w:p w:rsidR="00F00DA6" w:rsidRDefault="00F00DA6" w:rsidP="00F00DA6">
      <w:pPr>
        <w:bidi w:val="0"/>
      </w:pPr>
    </w:p>
    <w:p w:rsidR="00F00DA6" w:rsidRDefault="00F00DA6" w:rsidP="00F00DA6">
      <w:pPr>
        <w:bidi w:val="0"/>
      </w:pPr>
    </w:p>
    <w:p w:rsidR="00F00DA6" w:rsidRDefault="00F00DA6" w:rsidP="00F00DA6">
      <w:pPr>
        <w:bidi w:val="0"/>
      </w:pPr>
    </w:p>
    <w:p w:rsidR="00F00DA6" w:rsidRDefault="00F00DA6" w:rsidP="00F00DA6">
      <w:pPr>
        <w:bidi w:val="0"/>
      </w:pPr>
    </w:p>
    <w:p w:rsidR="00F00DA6" w:rsidRDefault="00F00DA6" w:rsidP="00F00DA6">
      <w:pPr>
        <w:bidi w:val="0"/>
      </w:pPr>
    </w:p>
    <w:p w:rsidR="004B1E2A" w:rsidRDefault="004B1E2A" w:rsidP="004C071D">
      <w:pPr>
        <w:bidi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B1E2A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EE13EC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EE13EC" w:rsidRPr="00A53453">
        <w:rPr>
          <w:rFonts w:asciiTheme="majorBidi" w:hAnsiTheme="majorBidi" w:cstheme="majorBidi"/>
          <w:b/>
          <w:bCs/>
          <w:sz w:val="24"/>
          <w:szCs w:val="24"/>
        </w:rPr>
        <w:t xml:space="preserve">Intrinsic properties of </w:t>
      </w:r>
      <w:r w:rsidR="00EE13EC">
        <w:rPr>
          <w:rFonts w:asciiTheme="majorBidi" w:hAnsiTheme="majorBidi" w:cstheme="majorBidi"/>
          <w:b/>
          <w:bCs/>
          <w:sz w:val="24"/>
          <w:szCs w:val="24"/>
        </w:rPr>
        <w:t>strong bursting</w:t>
      </w:r>
      <w:r w:rsidR="00EE13EC" w:rsidRPr="00A53453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EE13EC">
        <w:rPr>
          <w:rFonts w:asciiTheme="majorBidi" w:hAnsiTheme="majorBidi" w:cstheme="majorBidi"/>
          <w:b/>
          <w:bCs/>
          <w:sz w:val="24"/>
          <w:szCs w:val="24"/>
        </w:rPr>
        <w:t>SB</w:t>
      </w:r>
      <w:r w:rsidR="00EE13EC" w:rsidRPr="00A53453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proofErr w:type="spellStart"/>
      <w:r w:rsidR="00EE13EC" w:rsidRPr="00A53453">
        <w:rPr>
          <w:rFonts w:asciiTheme="majorBidi" w:hAnsiTheme="majorBidi" w:cstheme="majorBidi"/>
          <w:b/>
          <w:bCs/>
          <w:sz w:val="24"/>
          <w:szCs w:val="24"/>
        </w:rPr>
        <w:t>subicular</w:t>
      </w:r>
      <w:proofErr w:type="spellEnd"/>
      <w:r w:rsidR="00EE13EC" w:rsidRPr="00A53453">
        <w:rPr>
          <w:rFonts w:asciiTheme="majorBidi" w:hAnsiTheme="majorBidi" w:cstheme="majorBidi"/>
          <w:b/>
          <w:bCs/>
          <w:sz w:val="24"/>
          <w:szCs w:val="24"/>
        </w:rPr>
        <w:t xml:space="preserve"> neurons from WT and AS mice</w:t>
      </w:r>
    </w:p>
    <w:p w:rsidR="00F00DA6" w:rsidRDefault="00F00DA6" w:rsidP="00F00DA6">
      <w:pPr>
        <w:bidi w:val="0"/>
      </w:pPr>
    </w:p>
    <w:tbl>
      <w:tblPr>
        <w:tblStyle w:val="PlainTable21"/>
        <w:tblW w:w="8296" w:type="dxa"/>
        <w:tblLook w:val="04A0" w:firstRow="1" w:lastRow="0" w:firstColumn="1" w:lastColumn="0" w:noHBand="0" w:noVBand="1"/>
      </w:tblPr>
      <w:tblGrid>
        <w:gridCol w:w="2552"/>
        <w:gridCol w:w="2263"/>
        <w:gridCol w:w="2247"/>
        <w:gridCol w:w="1234"/>
      </w:tblGrid>
      <w:tr w:rsidR="00F00DA6" w:rsidTr="002D7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vAlign w:val="center"/>
          </w:tcPr>
          <w:p w:rsidR="00F00DA6" w:rsidRPr="00F9652E" w:rsidRDefault="00F00DA6" w:rsidP="007F0FBD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bookmarkStart w:id="3" w:name="_Hlk72955601"/>
            <w:r w:rsidRPr="00F9652E">
              <w:rPr>
                <w:rFonts w:asciiTheme="majorBidi" w:hAnsiTheme="majorBidi" w:cstheme="majorBidi"/>
                <w:sz w:val="24"/>
                <w:szCs w:val="24"/>
              </w:rPr>
              <w:t>Parameter</w:t>
            </w:r>
          </w:p>
        </w:tc>
        <w:tc>
          <w:tcPr>
            <w:tcW w:w="4510" w:type="dxa"/>
            <w:gridSpan w:val="2"/>
            <w:vAlign w:val="center"/>
          </w:tcPr>
          <w:p w:rsidR="00F00DA6" w:rsidRPr="00D3343F" w:rsidRDefault="00F00DA6" w:rsidP="007F0FBD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3343F">
              <w:rPr>
                <w:rFonts w:asciiTheme="majorBidi" w:hAnsiTheme="majorBidi" w:cstheme="majorBidi"/>
                <w:sz w:val="24"/>
                <w:szCs w:val="24"/>
              </w:rPr>
              <w:t>SB</w:t>
            </w:r>
          </w:p>
        </w:tc>
        <w:tc>
          <w:tcPr>
            <w:tcW w:w="1234" w:type="dxa"/>
            <w:vMerge w:val="restart"/>
            <w:vAlign w:val="center"/>
          </w:tcPr>
          <w:p w:rsidR="00F00DA6" w:rsidRPr="00F9652E" w:rsidRDefault="00F00DA6" w:rsidP="007F0FBD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F9652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F9652E">
              <w:rPr>
                <w:rFonts w:asciiTheme="majorBidi" w:hAnsiTheme="majorBidi" w:cstheme="majorBidi"/>
                <w:sz w:val="24"/>
                <w:szCs w:val="24"/>
              </w:rPr>
              <w:t>-value</w:t>
            </w:r>
          </w:p>
        </w:tc>
      </w:tr>
      <w:tr w:rsidR="00F00DA6" w:rsidTr="002D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vAlign w:val="center"/>
          </w:tcPr>
          <w:p w:rsidR="00F00DA6" w:rsidRPr="00F9652E" w:rsidRDefault="00F00DA6" w:rsidP="007F0FBD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F00DA6" w:rsidRPr="00F9652E" w:rsidRDefault="00F00DA6" w:rsidP="007F0FB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WT</w:t>
            </w:r>
            <w:r w:rsidR="00860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=13 cells</w:t>
            </w:r>
          </w:p>
        </w:tc>
        <w:tc>
          <w:tcPr>
            <w:tcW w:w="2247" w:type="dxa"/>
            <w:vAlign w:val="center"/>
          </w:tcPr>
          <w:p w:rsidR="00F00DA6" w:rsidRPr="00F715BD" w:rsidRDefault="00F00DA6" w:rsidP="007F0FB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</w:t>
            </w:r>
            <w:r w:rsidR="00860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=10 cells</w:t>
            </w:r>
          </w:p>
        </w:tc>
        <w:tc>
          <w:tcPr>
            <w:tcW w:w="1234" w:type="dxa"/>
            <w:vMerge/>
            <w:vAlign w:val="center"/>
          </w:tcPr>
          <w:p w:rsidR="00F00DA6" w:rsidRPr="00F9652E" w:rsidRDefault="00F00DA6" w:rsidP="007F0FB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0DA6" w:rsidTr="002D7877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F00DA6" w:rsidRPr="00B6465A" w:rsidRDefault="00F00DA6" w:rsidP="0071034D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</w:rPr>
              <w:t xml:space="preserve">Firing rate 100 </w:t>
            </w:r>
            <w:proofErr w:type="spellStart"/>
            <w:r w:rsidRPr="00B6465A">
              <w:rPr>
                <w:rFonts w:asciiTheme="majorBidi" w:hAnsiTheme="majorBidi" w:cstheme="majorBidi"/>
              </w:rPr>
              <w:t>pA</w:t>
            </w:r>
            <w:proofErr w:type="spellEnd"/>
            <w:r w:rsidRPr="00B6465A">
              <w:rPr>
                <w:rFonts w:asciiTheme="majorBidi" w:hAnsiTheme="majorBidi" w:cstheme="majorBidi"/>
              </w:rPr>
              <w:t>, Hz</w:t>
            </w:r>
          </w:p>
        </w:tc>
        <w:tc>
          <w:tcPr>
            <w:tcW w:w="2263" w:type="dxa"/>
            <w:vAlign w:val="center"/>
          </w:tcPr>
          <w:p w:rsidR="00F00DA6" w:rsidRPr="00B6465A" w:rsidRDefault="00BF01C5" w:rsidP="00BF01C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7.85</w:t>
            </w:r>
            <w:r w:rsidR="00516145"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2247" w:type="dxa"/>
            <w:vAlign w:val="center"/>
          </w:tcPr>
          <w:p w:rsidR="00F00DA6" w:rsidRPr="00B6465A" w:rsidRDefault="00516145" w:rsidP="0051614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34" w:type="dxa"/>
            <w:vAlign w:val="center"/>
          </w:tcPr>
          <w:p w:rsidR="00F00DA6" w:rsidRPr="00516145" w:rsidRDefault="00516145" w:rsidP="00BF01C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516145">
              <w:rPr>
                <w:rFonts w:asciiTheme="majorBidi" w:hAnsiTheme="majorBidi" w:cstheme="majorBidi"/>
                <w:i/>
                <w:iCs/>
              </w:rPr>
              <w:t>0.0</w:t>
            </w:r>
            <w:r w:rsidR="00BF01C5">
              <w:rPr>
                <w:rFonts w:asciiTheme="majorBidi" w:hAnsiTheme="majorBidi" w:cstheme="majorBidi"/>
                <w:i/>
                <w:iCs/>
              </w:rPr>
              <w:t>3</w:t>
            </w:r>
            <w:r w:rsidRPr="00516145">
              <w:rPr>
                <w:rFonts w:asciiTheme="majorBidi" w:hAnsiTheme="majorBidi" w:cstheme="majorBidi"/>
                <w:i/>
                <w:iCs/>
              </w:rPr>
              <w:t>*</w:t>
            </w:r>
          </w:p>
        </w:tc>
      </w:tr>
      <w:tr w:rsidR="00F00DA6" w:rsidTr="002D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F00DA6" w:rsidRPr="00B6465A" w:rsidRDefault="00F00DA6" w:rsidP="0071034D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</w:rPr>
              <w:t xml:space="preserve">Firing rate 150 </w:t>
            </w:r>
            <w:proofErr w:type="spellStart"/>
            <w:r w:rsidRPr="00B6465A">
              <w:rPr>
                <w:rFonts w:asciiTheme="majorBidi" w:hAnsiTheme="majorBidi" w:cstheme="majorBidi"/>
              </w:rPr>
              <w:t>pA</w:t>
            </w:r>
            <w:proofErr w:type="spellEnd"/>
            <w:r w:rsidRPr="00B6465A">
              <w:rPr>
                <w:rFonts w:asciiTheme="majorBidi" w:hAnsiTheme="majorBidi" w:cstheme="majorBidi"/>
              </w:rPr>
              <w:t>, Hz</w:t>
            </w:r>
          </w:p>
        </w:tc>
        <w:tc>
          <w:tcPr>
            <w:tcW w:w="2263" w:type="dxa"/>
            <w:vAlign w:val="center"/>
          </w:tcPr>
          <w:p w:rsidR="00F00DA6" w:rsidRPr="00B6465A" w:rsidRDefault="00763352" w:rsidP="0076335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17.46</w:t>
            </w:r>
            <w:r w:rsidR="00F00DA6"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2247" w:type="dxa"/>
            <w:vAlign w:val="center"/>
          </w:tcPr>
          <w:p w:rsidR="00F00DA6" w:rsidRPr="00B6465A" w:rsidRDefault="00763352" w:rsidP="0076335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2.00</w:t>
            </w:r>
            <w:r w:rsidR="00F00DA6"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234" w:type="dxa"/>
            <w:vAlign w:val="center"/>
          </w:tcPr>
          <w:p w:rsidR="00F00DA6" w:rsidRPr="006226EE" w:rsidRDefault="006226EE" w:rsidP="0076335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6226EE">
              <w:rPr>
                <w:rFonts w:asciiTheme="majorBidi" w:hAnsiTheme="majorBidi" w:cstheme="majorBidi"/>
                <w:i/>
                <w:iCs/>
              </w:rPr>
              <w:t>0.00</w:t>
            </w:r>
            <w:r w:rsidR="00763352">
              <w:rPr>
                <w:rFonts w:asciiTheme="majorBidi" w:hAnsiTheme="majorBidi" w:cstheme="majorBidi"/>
                <w:i/>
                <w:iCs/>
              </w:rPr>
              <w:t>06*</w:t>
            </w:r>
            <w:r w:rsidR="00C5308B">
              <w:rPr>
                <w:rFonts w:asciiTheme="majorBidi" w:hAnsiTheme="majorBidi" w:cstheme="majorBidi"/>
                <w:i/>
                <w:iCs/>
              </w:rPr>
              <w:t>*</w:t>
            </w:r>
            <w:r w:rsidRPr="006226EE">
              <w:rPr>
                <w:rFonts w:asciiTheme="majorBidi" w:hAnsiTheme="majorBidi" w:cstheme="majorBidi"/>
                <w:i/>
                <w:iCs/>
              </w:rPr>
              <w:t>*</w:t>
            </w:r>
          </w:p>
        </w:tc>
      </w:tr>
      <w:tr w:rsidR="00F00DA6" w:rsidTr="002D7877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F00DA6" w:rsidRPr="00B6465A" w:rsidRDefault="00F00DA6" w:rsidP="0071034D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</w:rPr>
              <w:t xml:space="preserve">Firing rate 200 </w:t>
            </w:r>
            <w:proofErr w:type="spellStart"/>
            <w:r w:rsidRPr="00B6465A">
              <w:rPr>
                <w:rFonts w:asciiTheme="majorBidi" w:hAnsiTheme="majorBidi" w:cstheme="majorBidi"/>
              </w:rPr>
              <w:t>pA</w:t>
            </w:r>
            <w:proofErr w:type="spellEnd"/>
            <w:r w:rsidRPr="00B6465A">
              <w:rPr>
                <w:rFonts w:asciiTheme="majorBidi" w:hAnsiTheme="majorBidi" w:cstheme="majorBidi"/>
              </w:rPr>
              <w:t>, Hz</w:t>
            </w:r>
          </w:p>
        </w:tc>
        <w:tc>
          <w:tcPr>
            <w:tcW w:w="2263" w:type="dxa"/>
            <w:vAlign w:val="center"/>
          </w:tcPr>
          <w:p w:rsidR="00F00DA6" w:rsidRPr="00B6465A" w:rsidRDefault="00944B8B" w:rsidP="00944B8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26.38</w:t>
            </w:r>
            <w:r w:rsidR="00C5308B"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2247" w:type="dxa"/>
            <w:vAlign w:val="center"/>
          </w:tcPr>
          <w:p w:rsidR="00F00DA6" w:rsidRPr="00B6465A" w:rsidRDefault="00944B8B" w:rsidP="00944B8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9.30</w:t>
            </w:r>
            <w:r w:rsidR="00C5308B"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 w:rsidR="00C5308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4" w:type="dxa"/>
            <w:vAlign w:val="center"/>
          </w:tcPr>
          <w:p w:rsidR="00F00DA6" w:rsidRPr="00C5308B" w:rsidRDefault="00C5308B" w:rsidP="00944B8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C5308B">
              <w:rPr>
                <w:rFonts w:asciiTheme="majorBidi" w:hAnsiTheme="majorBidi" w:cstheme="majorBidi"/>
                <w:i/>
                <w:iCs/>
              </w:rPr>
              <w:t>0.0</w:t>
            </w:r>
            <w:r w:rsidR="00944B8B">
              <w:rPr>
                <w:rFonts w:asciiTheme="majorBidi" w:hAnsiTheme="majorBidi" w:cstheme="majorBidi"/>
                <w:i/>
                <w:iCs/>
              </w:rPr>
              <w:t>004**</w:t>
            </w:r>
            <w:r w:rsidRPr="00C5308B">
              <w:rPr>
                <w:rFonts w:asciiTheme="majorBidi" w:hAnsiTheme="majorBidi" w:cstheme="majorBidi"/>
                <w:i/>
                <w:iCs/>
              </w:rPr>
              <w:t>*</w:t>
            </w:r>
          </w:p>
        </w:tc>
      </w:tr>
      <w:tr w:rsidR="00910B02" w:rsidTr="002D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910B02" w:rsidRPr="00B6465A" w:rsidRDefault="00910B02" w:rsidP="00910B02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</w:rPr>
              <w:t>Firing rate 2</w:t>
            </w:r>
            <w:r>
              <w:rPr>
                <w:rFonts w:asciiTheme="majorBidi" w:hAnsiTheme="majorBidi" w:cstheme="majorBidi"/>
              </w:rPr>
              <w:t>5</w:t>
            </w:r>
            <w:r w:rsidRPr="00B6465A">
              <w:rPr>
                <w:rFonts w:asciiTheme="majorBidi" w:hAnsiTheme="majorBidi" w:cstheme="majorBidi"/>
              </w:rPr>
              <w:t xml:space="preserve">0 </w:t>
            </w:r>
            <w:proofErr w:type="spellStart"/>
            <w:r w:rsidRPr="00B6465A">
              <w:rPr>
                <w:rFonts w:asciiTheme="majorBidi" w:hAnsiTheme="majorBidi" w:cstheme="majorBidi"/>
              </w:rPr>
              <w:t>pA</w:t>
            </w:r>
            <w:proofErr w:type="spellEnd"/>
            <w:r w:rsidRPr="00B6465A">
              <w:rPr>
                <w:rFonts w:asciiTheme="majorBidi" w:hAnsiTheme="majorBidi" w:cstheme="majorBidi"/>
              </w:rPr>
              <w:t>, Hz</w:t>
            </w:r>
          </w:p>
        </w:tc>
        <w:tc>
          <w:tcPr>
            <w:tcW w:w="2263" w:type="dxa"/>
            <w:vAlign w:val="center"/>
          </w:tcPr>
          <w:p w:rsidR="00910B02" w:rsidRPr="00B6465A" w:rsidRDefault="005E6AD8" w:rsidP="005E6A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33.85</w:t>
            </w:r>
            <w:r w:rsidR="00910B02"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2247" w:type="dxa"/>
            <w:vAlign w:val="center"/>
          </w:tcPr>
          <w:p w:rsidR="00910B02" w:rsidRPr="00B6465A" w:rsidRDefault="005E6AD8" w:rsidP="005E6A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19.20</w:t>
            </w:r>
            <w:r w:rsidR="00910B02"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 w:rsidR="00910B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34" w:type="dxa"/>
            <w:vAlign w:val="center"/>
          </w:tcPr>
          <w:p w:rsidR="00910B02" w:rsidRPr="00C5308B" w:rsidRDefault="00910B02" w:rsidP="005E6A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C5308B">
              <w:rPr>
                <w:rFonts w:asciiTheme="majorBidi" w:hAnsiTheme="majorBidi" w:cstheme="majorBidi"/>
                <w:i/>
                <w:iCs/>
              </w:rPr>
              <w:t>0.0</w:t>
            </w:r>
            <w:r>
              <w:rPr>
                <w:rFonts w:asciiTheme="majorBidi" w:hAnsiTheme="majorBidi" w:cstheme="majorBidi"/>
                <w:i/>
                <w:iCs/>
              </w:rPr>
              <w:t>0</w:t>
            </w:r>
            <w:r w:rsidR="005E6AD8">
              <w:rPr>
                <w:rFonts w:asciiTheme="majorBidi" w:hAnsiTheme="majorBidi" w:cstheme="majorBidi"/>
                <w:i/>
                <w:iCs/>
              </w:rPr>
              <w:t>1</w:t>
            </w:r>
            <w:r>
              <w:rPr>
                <w:rFonts w:asciiTheme="majorBidi" w:hAnsiTheme="majorBidi" w:cstheme="majorBidi"/>
                <w:i/>
                <w:iCs/>
              </w:rPr>
              <w:t>*</w:t>
            </w:r>
            <w:r w:rsidRPr="00C5308B">
              <w:rPr>
                <w:rFonts w:asciiTheme="majorBidi" w:hAnsiTheme="majorBidi" w:cstheme="majorBidi"/>
                <w:i/>
                <w:iCs/>
              </w:rPr>
              <w:t>*</w:t>
            </w:r>
          </w:p>
        </w:tc>
      </w:tr>
      <w:tr w:rsidR="00910B02" w:rsidTr="002D7877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910B02" w:rsidRPr="00B6465A" w:rsidRDefault="00910B02" w:rsidP="0071034D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  <w:color w:val="000000"/>
              </w:rPr>
              <w:t>Input resistance</w:t>
            </w:r>
            <w:r>
              <w:rPr>
                <w:rFonts w:asciiTheme="majorBidi" w:hAnsiTheme="majorBidi" w:cstheme="majorBidi"/>
              </w:rPr>
              <w:t>, MΩ</w:t>
            </w:r>
          </w:p>
        </w:tc>
        <w:tc>
          <w:tcPr>
            <w:tcW w:w="2263" w:type="dxa"/>
            <w:vAlign w:val="center"/>
          </w:tcPr>
          <w:p w:rsidR="00910B02" w:rsidRPr="00B6465A" w:rsidRDefault="00910B02" w:rsidP="0076335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75.13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2247" w:type="dxa"/>
            <w:vAlign w:val="center"/>
          </w:tcPr>
          <w:p w:rsidR="00910B02" w:rsidRPr="00B6465A" w:rsidRDefault="00910B02" w:rsidP="0076335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63.28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4.70</w:t>
            </w:r>
          </w:p>
        </w:tc>
        <w:tc>
          <w:tcPr>
            <w:tcW w:w="1234" w:type="dxa"/>
            <w:vAlign w:val="center"/>
          </w:tcPr>
          <w:p w:rsidR="00910B02" w:rsidRPr="00E4007E" w:rsidRDefault="00910B02" w:rsidP="0076335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0.06</w:t>
            </w:r>
          </w:p>
        </w:tc>
      </w:tr>
      <w:tr w:rsidR="00910B02" w:rsidTr="002D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910B02" w:rsidRPr="00B6465A" w:rsidRDefault="00910B02" w:rsidP="0071034D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B6465A">
              <w:rPr>
                <w:rFonts w:asciiTheme="majorBidi" w:hAnsiTheme="majorBidi" w:cstheme="majorBidi"/>
                <w:color w:val="000000"/>
              </w:rPr>
              <w:t>mAHP</w:t>
            </w:r>
            <w:proofErr w:type="spellEnd"/>
            <w:r>
              <w:rPr>
                <w:rFonts w:asciiTheme="majorBidi" w:hAnsiTheme="majorBidi" w:cstheme="majorBidi"/>
              </w:rPr>
              <w:t>, mV</w:t>
            </w:r>
          </w:p>
        </w:tc>
        <w:tc>
          <w:tcPr>
            <w:tcW w:w="2263" w:type="dxa"/>
            <w:vAlign w:val="center"/>
          </w:tcPr>
          <w:p w:rsidR="00910B02" w:rsidRPr="00B6465A" w:rsidRDefault="00910B02" w:rsidP="004F141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-6.08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2247" w:type="dxa"/>
            <w:vAlign w:val="center"/>
          </w:tcPr>
          <w:p w:rsidR="00910B02" w:rsidRPr="00B6465A" w:rsidRDefault="00910B02" w:rsidP="004F141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-4.10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0.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34" w:type="dxa"/>
            <w:vAlign w:val="center"/>
          </w:tcPr>
          <w:p w:rsidR="00910B02" w:rsidRPr="00E4007E" w:rsidRDefault="00910B02" w:rsidP="007F0FB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E4007E">
              <w:rPr>
                <w:rFonts w:asciiTheme="majorBidi" w:hAnsiTheme="majorBidi" w:cstheme="majorBidi"/>
                <w:i/>
                <w:iCs/>
              </w:rPr>
              <w:t>0.02*</w:t>
            </w:r>
          </w:p>
        </w:tc>
      </w:tr>
      <w:tr w:rsidR="00910B02" w:rsidTr="002D7877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910B02" w:rsidRPr="00B6465A" w:rsidRDefault="00910B02" w:rsidP="0071034D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  <w:color w:val="000000"/>
              </w:rPr>
              <w:t>RMP</w:t>
            </w:r>
            <w:r>
              <w:rPr>
                <w:rFonts w:asciiTheme="majorBidi" w:hAnsiTheme="majorBidi" w:cstheme="majorBidi"/>
                <w:color w:val="000000"/>
              </w:rPr>
              <w:t>, mV</w:t>
            </w:r>
          </w:p>
        </w:tc>
        <w:tc>
          <w:tcPr>
            <w:tcW w:w="2263" w:type="dxa"/>
            <w:vAlign w:val="center"/>
          </w:tcPr>
          <w:p w:rsidR="00910B02" w:rsidRPr="00B6465A" w:rsidRDefault="00910B02" w:rsidP="004F141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-67.98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2247" w:type="dxa"/>
            <w:vAlign w:val="center"/>
          </w:tcPr>
          <w:p w:rsidR="00910B02" w:rsidRPr="00B6465A" w:rsidRDefault="00910B02" w:rsidP="004F141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-70.47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0.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4" w:type="dxa"/>
            <w:vAlign w:val="center"/>
          </w:tcPr>
          <w:p w:rsidR="00910B02" w:rsidRPr="004F141A" w:rsidRDefault="00910B02" w:rsidP="004F141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4F141A">
              <w:rPr>
                <w:rFonts w:asciiTheme="majorBidi" w:hAnsiTheme="majorBidi" w:cstheme="majorBidi"/>
                <w:i/>
                <w:iCs/>
              </w:rPr>
              <w:t>0.03*</w:t>
            </w:r>
          </w:p>
        </w:tc>
      </w:tr>
      <w:tr w:rsidR="00910B02" w:rsidTr="002D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910B02" w:rsidRPr="00B6465A" w:rsidRDefault="00910B02" w:rsidP="0071034D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  <w:color w:val="000000"/>
              </w:rPr>
              <w:t>Threshold potential</w:t>
            </w:r>
            <w:r>
              <w:rPr>
                <w:rFonts w:asciiTheme="majorBidi" w:hAnsiTheme="majorBidi" w:cstheme="majorBidi"/>
              </w:rPr>
              <w:t>, mV</w:t>
            </w:r>
          </w:p>
        </w:tc>
        <w:tc>
          <w:tcPr>
            <w:tcW w:w="2263" w:type="dxa"/>
            <w:vAlign w:val="center"/>
          </w:tcPr>
          <w:p w:rsidR="00910B02" w:rsidRPr="00B6465A" w:rsidRDefault="00910B02" w:rsidP="004F141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-52.19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247" w:type="dxa"/>
            <w:vAlign w:val="center"/>
          </w:tcPr>
          <w:p w:rsidR="00910B02" w:rsidRPr="00B6465A" w:rsidRDefault="00910B02" w:rsidP="004F141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-49.66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1234" w:type="dxa"/>
            <w:vAlign w:val="center"/>
          </w:tcPr>
          <w:p w:rsidR="00910B02" w:rsidRPr="00B6465A" w:rsidRDefault="00910B02" w:rsidP="004F141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0.34</w:t>
            </w:r>
          </w:p>
        </w:tc>
      </w:tr>
      <w:tr w:rsidR="00910B02" w:rsidTr="002D7877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910B02" w:rsidRPr="00B6465A" w:rsidRDefault="00337527" w:rsidP="0071034D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Rheobase</w:t>
            </w:r>
            <w:r w:rsidR="00E96ED9">
              <w:rPr>
                <w:rFonts w:asciiTheme="majorBidi" w:hAnsiTheme="majorBidi" w:cstheme="majorBidi"/>
                <w:color w:val="000000"/>
              </w:rPr>
              <w:t xml:space="preserve">, </w:t>
            </w:r>
            <w:proofErr w:type="spellStart"/>
            <w:r w:rsidR="00E96ED9">
              <w:rPr>
                <w:rFonts w:asciiTheme="majorBidi" w:hAnsiTheme="majorBidi" w:cstheme="majorBidi"/>
                <w:color w:val="000000"/>
              </w:rPr>
              <w:t>pA</w:t>
            </w:r>
            <w:proofErr w:type="spellEnd"/>
          </w:p>
        </w:tc>
        <w:tc>
          <w:tcPr>
            <w:tcW w:w="2263" w:type="dxa"/>
            <w:vAlign w:val="center"/>
          </w:tcPr>
          <w:p w:rsidR="00910B02" w:rsidRPr="00B6465A" w:rsidRDefault="00910B02" w:rsidP="004F141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  <w:r w:rsidR="0033752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44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  <w:r w:rsidR="0033752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 w:rsidR="0033752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40.99</w:t>
            </w:r>
          </w:p>
        </w:tc>
        <w:tc>
          <w:tcPr>
            <w:tcW w:w="2247" w:type="dxa"/>
            <w:vAlign w:val="center"/>
          </w:tcPr>
          <w:p w:rsidR="00910B02" w:rsidRPr="00B6465A" w:rsidRDefault="00337527" w:rsidP="004F141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492.0</w:t>
            </w:r>
            <w:r w:rsidR="00910B0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910B02"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41.84</w:t>
            </w:r>
          </w:p>
        </w:tc>
        <w:tc>
          <w:tcPr>
            <w:tcW w:w="1234" w:type="dxa"/>
            <w:vAlign w:val="center"/>
          </w:tcPr>
          <w:p w:rsidR="00910B02" w:rsidRPr="004F141A" w:rsidRDefault="00910B02" w:rsidP="004F141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4F141A">
              <w:rPr>
                <w:rFonts w:asciiTheme="majorBidi" w:hAnsiTheme="majorBidi" w:cstheme="majorBidi"/>
                <w:i/>
                <w:iCs/>
              </w:rPr>
              <w:t>0.0</w:t>
            </w:r>
            <w:r w:rsidR="00337527">
              <w:rPr>
                <w:rFonts w:asciiTheme="majorBidi" w:hAnsiTheme="majorBidi" w:cstheme="majorBidi"/>
                <w:i/>
                <w:iCs/>
              </w:rPr>
              <w:t>2</w:t>
            </w:r>
            <w:r w:rsidRPr="004F141A">
              <w:rPr>
                <w:rFonts w:asciiTheme="majorBidi" w:hAnsiTheme="majorBidi" w:cstheme="majorBidi"/>
                <w:i/>
                <w:iCs/>
              </w:rPr>
              <w:t>*</w:t>
            </w:r>
          </w:p>
        </w:tc>
      </w:tr>
      <w:tr w:rsidR="00910B02" w:rsidTr="002D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910B02" w:rsidRPr="00B6465A" w:rsidRDefault="00910B02" w:rsidP="0071034D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  <w:color w:val="000000"/>
              </w:rPr>
              <w:t>Amplitude</w:t>
            </w:r>
            <w:r>
              <w:rPr>
                <w:rFonts w:asciiTheme="majorBidi" w:hAnsiTheme="majorBidi" w:cstheme="majorBidi"/>
                <w:color w:val="000000"/>
              </w:rPr>
              <w:t>, mV</w:t>
            </w:r>
          </w:p>
        </w:tc>
        <w:tc>
          <w:tcPr>
            <w:tcW w:w="2263" w:type="dxa"/>
            <w:vAlign w:val="center"/>
          </w:tcPr>
          <w:p w:rsidR="00910B02" w:rsidRPr="00B6465A" w:rsidRDefault="00910B02" w:rsidP="0086086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88.52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2247" w:type="dxa"/>
            <w:vAlign w:val="center"/>
          </w:tcPr>
          <w:p w:rsidR="00910B02" w:rsidRPr="00B6465A" w:rsidRDefault="00910B02" w:rsidP="0086086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87.00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1234" w:type="dxa"/>
            <w:vAlign w:val="center"/>
          </w:tcPr>
          <w:p w:rsidR="00910B02" w:rsidRPr="00B6465A" w:rsidRDefault="00910B02" w:rsidP="0086086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0.69</w:t>
            </w:r>
          </w:p>
        </w:tc>
      </w:tr>
      <w:tr w:rsidR="00910B02" w:rsidTr="002D7877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910B02" w:rsidRPr="00B6465A" w:rsidRDefault="00910B02" w:rsidP="0071034D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  <w:color w:val="000000"/>
              </w:rPr>
              <w:t>Half-width</w:t>
            </w:r>
            <w:r>
              <w:rPr>
                <w:rFonts w:asciiTheme="majorBidi" w:hAnsiTheme="majorBidi" w:cstheme="majorBidi"/>
                <w:color w:val="000000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ms</w:t>
            </w:r>
            <w:proofErr w:type="spellEnd"/>
          </w:p>
        </w:tc>
        <w:tc>
          <w:tcPr>
            <w:tcW w:w="2263" w:type="dxa"/>
            <w:vAlign w:val="center"/>
          </w:tcPr>
          <w:p w:rsidR="00910B02" w:rsidRPr="00B6465A" w:rsidRDefault="00910B02" w:rsidP="0086086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1.08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247" w:type="dxa"/>
            <w:vAlign w:val="center"/>
          </w:tcPr>
          <w:p w:rsidR="00910B02" w:rsidRPr="00B6465A" w:rsidRDefault="00910B02" w:rsidP="0086086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1.06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0.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4" w:type="dxa"/>
            <w:vAlign w:val="center"/>
          </w:tcPr>
          <w:p w:rsidR="00910B02" w:rsidRPr="00B6465A" w:rsidRDefault="00910B02" w:rsidP="00552B9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</w:t>
            </w:r>
            <w:r w:rsidR="00552B94">
              <w:rPr>
                <w:rFonts w:asciiTheme="majorBidi" w:hAnsiTheme="majorBidi" w:cstheme="majorBidi"/>
              </w:rPr>
              <w:t>69</w:t>
            </w:r>
          </w:p>
        </w:tc>
      </w:tr>
      <w:tr w:rsidR="00910B02" w:rsidTr="002D7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910B02" w:rsidRPr="00B6465A" w:rsidRDefault="00910B02" w:rsidP="0071034D">
            <w:pPr>
              <w:bidi w:val="0"/>
              <w:rPr>
                <w:rFonts w:asciiTheme="majorBidi" w:hAnsiTheme="majorBidi" w:cstheme="majorBidi"/>
              </w:rPr>
            </w:pPr>
            <w:r w:rsidRPr="00B6465A">
              <w:rPr>
                <w:rFonts w:asciiTheme="majorBidi" w:hAnsiTheme="majorBidi" w:cstheme="majorBidi"/>
                <w:color w:val="000000"/>
              </w:rPr>
              <w:t>ISI ratio</w:t>
            </w:r>
          </w:p>
        </w:tc>
        <w:tc>
          <w:tcPr>
            <w:tcW w:w="2263" w:type="dxa"/>
            <w:vAlign w:val="center"/>
          </w:tcPr>
          <w:p w:rsidR="00910B02" w:rsidRPr="00B6465A" w:rsidRDefault="00910B02" w:rsidP="0086086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0.22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247" w:type="dxa"/>
            <w:vAlign w:val="center"/>
          </w:tcPr>
          <w:p w:rsidR="00910B02" w:rsidRPr="00B6465A" w:rsidRDefault="00910B02" w:rsidP="0086086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0.15</w:t>
            </w:r>
            <w:r w:rsidRPr="004F1D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± 0.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4" w:type="dxa"/>
            <w:vAlign w:val="center"/>
          </w:tcPr>
          <w:p w:rsidR="00910B02" w:rsidRPr="00E4007E" w:rsidRDefault="00910B02" w:rsidP="0086086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E4007E">
              <w:rPr>
                <w:rFonts w:asciiTheme="majorBidi" w:hAnsiTheme="majorBidi" w:cstheme="majorBidi"/>
                <w:i/>
                <w:iCs/>
              </w:rPr>
              <w:t>0.0</w:t>
            </w:r>
            <w:r>
              <w:rPr>
                <w:rFonts w:asciiTheme="majorBidi" w:hAnsiTheme="majorBidi" w:cstheme="majorBidi"/>
                <w:i/>
                <w:iCs/>
              </w:rPr>
              <w:t>007**</w:t>
            </w:r>
            <w:r w:rsidRPr="00E4007E">
              <w:rPr>
                <w:rFonts w:asciiTheme="majorBidi" w:hAnsiTheme="majorBidi" w:cstheme="majorBidi"/>
                <w:i/>
                <w:iCs/>
              </w:rPr>
              <w:t>*</w:t>
            </w:r>
          </w:p>
        </w:tc>
      </w:tr>
      <w:bookmarkEnd w:id="3"/>
    </w:tbl>
    <w:p w:rsidR="00F00DA6" w:rsidRDefault="00F00DA6" w:rsidP="00F00DA6">
      <w:pPr>
        <w:bidi w:val="0"/>
      </w:pPr>
    </w:p>
    <w:p w:rsidR="0071034D" w:rsidRDefault="0071034D" w:rsidP="0071034D">
      <w:pPr>
        <w:bidi w:val="0"/>
      </w:pPr>
    </w:p>
    <w:p w:rsidR="0071034D" w:rsidRDefault="0071034D" w:rsidP="0071034D">
      <w:pPr>
        <w:bidi w:val="0"/>
      </w:pPr>
    </w:p>
    <w:p w:rsidR="0071034D" w:rsidRDefault="0071034D" w:rsidP="0071034D">
      <w:pPr>
        <w:bidi w:val="0"/>
      </w:pPr>
    </w:p>
    <w:p w:rsidR="0071034D" w:rsidRDefault="0071034D" w:rsidP="0071034D">
      <w:pPr>
        <w:bidi w:val="0"/>
      </w:pPr>
    </w:p>
    <w:p w:rsidR="0071034D" w:rsidRDefault="0071034D" w:rsidP="0071034D">
      <w:pPr>
        <w:bidi w:val="0"/>
      </w:pPr>
    </w:p>
    <w:p w:rsidR="0071034D" w:rsidRDefault="0071034D" w:rsidP="0071034D">
      <w:pPr>
        <w:bidi w:val="0"/>
      </w:pPr>
    </w:p>
    <w:p w:rsidR="0071034D" w:rsidRDefault="0071034D" w:rsidP="0071034D">
      <w:pPr>
        <w:bidi w:val="0"/>
      </w:pPr>
    </w:p>
    <w:p w:rsidR="0071034D" w:rsidRDefault="0071034D" w:rsidP="0071034D">
      <w:pPr>
        <w:bidi w:val="0"/>
      </w:pPr>
    </w:p>
    <w:p w:rsidR="0071034D" w:rsidRDefault="0071034D" w:rsidP="0071034D">
      <w:pPr>
        <w:bidi w:val="0"/>
      </w:pPr>
    </w:p>
    <w:p w:rsidR="0071034D" w:rsidRDefault="0071034D" w:rsidP="0071034D">
      <w:pPr>
        <w:bidi w:val="0"/>
      </w:pPr>
    </w:p>
    <w:p w:rsidR="0071034D" w:rsidRDefault="0071034D" w:rsidP="0071034D">
      <w:pPr>
        <w:bidi w:val="0"/>
      </w:pPr>
    </w:p>
    <w:sectPr w:rsidR="0071034D" w:rsidSect="00B749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624" w:rsidRDefault="00D13624" w:rsidP="004B1E2A">
      <w:pPr>
        <w:spacing w:after="0" w:line="240" w:lineRule="auto"/>
      </w:pPr>
      <w:r>
        <w:separator/>
      </w:r>
    </w:p>
  </w:endnote>
  <w:endnote w:type="continuationSeparator" w:id="0">
    <w:p w:rsidR="00D13624" w:rsidRDefault="00D13624" w:rsidP="004B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624" w:rsidRDefault="00D13624" w:rsidP="004B1E2A">
      <w:pPr>
        <w:spacing w:after="0" w:line="240" w:lineRule="auto"/>
      </w:pPr>
      <w:r>
        <w:separator/>
      </w:r>
    </w:p>
  </w:footnote>
  <w:footnote w:type="continuationSeparator" w:id="0">
    <w:p w:rsidR="00D13624" w:rsidRDefault="00D13624" w:rsidP="004B1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2E"/>
    <w:rsid w:val="00010831"/>
    <w:rsid w:val="00012DD6"/>
    <w:rsid w:val="00033CF6"/>
    <w:rsid w:val="000354C0"/>
    <w:rsid w:val="000B0348"/>
    <w:rsid w:val="000B1091"/>
    <w:rsid w:val="000D432C"/>
    <w:rsid w:val="00101F16"/>
    <w:rsid w:val="00102148"/>
    <w:rsid w:val="00103646"/>
    <w:rsid w:val="00114C48"/>
    <w:rsid w:val="00141ADC"/>
    <w:rsid w:val="00145088"/>
    <w:rsid w:val="001D6696"/>
    <w:rsid w:val="001E18BA"/>
    <w:rsid w:val="0029796A"/>
    <w:rsid w:val="002B41CC"/>
    <w:rsid w:val="002D6823"/>
    <w:rsid w:val="002D7877"/>
    <w:rsid w:val="003156BA"/>
    <w:rsid w:val="00331730"/>
    <w:rsid w:val="00337527"/>
    <w:rsid w:val="00337E4D"/>
    <w:rsid w:val="00346426"/>
    <w:rsid w:val="00360BA3"/>
    <w:rsid w:val="00380462"/>
    <w:rsid w:val="003C5CBB"/>
    <w:rsid w:val="00422E89"/>
    <w:rsid w:val="00445FFB"/>
    <w:rsid w:val="00456627"/>
    <w:rsid w:val="004A1142"/>
    <w:rsid w:val="004A178B"/>
    <w:rsid w:val="004B1E2A"/>
    <w:rsid w:val="004B428F"/>
    <w:rsid w:val="004C071D"/>
    <w:rsid w:val="004F141A"/>
    <w:rsid w:val="00516145"/>
    <w:rsid w:val="00552B94"/>
    <w:rsid w:val="0056402A"/>
    <w:rsid w:val="00574143"/>
    <w:rsid w:val="005A31D3"/>
    <w:rsid w:val="005C11E6"/>
    <w:rsid w:val="005D49B4"/>
    <w:rsid w:val="005E6AD8"/>
    <w:rsid w:val="006226EE"/>
    <w:rsid w:val="0064210E"/>
    <w:rsid w:val="00687B39"/>
    <w:rsid w:val="00694DAF"/>
    <w:rsid w:val="00696A6E"/>
    <w:rsid w:val="0071034D"/>
    <w:rsid w:val="007449EC"/>
    <w:rsid w:val="00763352"/>
    <w:rsid w:val="00784548"/>
    <w:rsid w:val="007A75E7"/>
    <w:rsid w:val="007D1532"/>
    <w:rsid w:val="007D719E"/>
    <w:rsid w:val="008065DC"/>
    <w:rsid w:val="008120C9"/>
    <w:rsid w:val="00836C8B"/>
    <w:rsid w:val="0086086F"/>
    <w:rsid w:val="008A12B7"/>
    <w:rsid w:val="008D0837"/>
    <w:rsid w:val="008D343B"/>
    <w:rsid w:val="008F4495"/>
    <w:rsid w:val="00910B02"/>
    <w:rsid w:val="00944B8B"/>
    <w:rsid w:val="009E37CE"/>
    <w:rsid w:val="00A342A9"/>
    <w:rsid w:val="00A46991"/>
    <w:rsid w:val="00A53453"/>
    <w:rsid w:val="00A90059"/>
    <w:rsid w:val="00AD368D"/>
    <w:rsid w:val="00AF73A9"/>
    <w:rsid w:val="00B325E9"/>
    <w:rsid w:val="00B330EB"/>
    <w:rsid w:val="00B6465A"/>
    <w:rsid w:val="00B74924"/>
    <w:rsid w:val="00BE1CFD"/>
    <w:rsid w:val="00BE6E0E"/>
    <w:rsid w:val="00BF01C5"/>
    <w:rsid w:val="00C35201"/>
    <w:rsid w:val="00C5308B"/>
    <w:rsid w:val="00C74D74"/>
    <w:rsid w:val="00C95905"/>
    <w:rsid w:val="00CE64FF"/>
    <w:rsid w:val="00D13624"/>
    <w:rsid w:val="00D3343F"/>
    <w:rsid w:val="00D41E9E"/>
    <w:rsid w:val="00DC42ED"/>
    <w:rsid w:val="00E06492"/>
    <w:rsid w:val="00E15980"/>
    <w:rsid w:val="00E4007E"/>
    <w:rsid w:val="00E96ED9"/>
    <w:rsid w:val="00EA57D3"/>
    <w:rsid w:val="00ED27B4"/>
    <w:rsid w:val="00EE13EC"/>
    <w:rsid w:val="00EF18D9"/>
    <w:rsid w:val="00F00DA6"/>
    <w:rsid w:val="00F37DA5"/>
    <w:rsid w:val="00F67E65"/>
    <w:rsid w:val="00F715BD"/>
    <w:rsid w:val="00F9652E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67166-8291-48E5-8990-641615AC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BD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D334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B1E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2A"/>
  </w:style>
  <w:style w:type="paragraph" w:styleId="Footer">
    <w:name w:val="footer"/>
    <w:basedOn w:val="Normal"/>
    <w:link w:val="FooterChar"/>
    <w:uiPriority w:val="99"/>
    <w:unhideWhenUsed/>
    <w:rsid w:val="004B1E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2A"/>
  </w:style>
  <w:style w:type="character" w:styleId="Hyperlink">
    <w:name w:val="Hyperlink"/>
    <w:basedOn w:val="DefaultParagraphFont"/>
    <w:unhideWhenUsed/>
    <w:rsid w:val="00114C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75E7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kaphzan@univ.haifa.ac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פרודבי ראג ראיי</cp:lastModifiedBy>
  <cp:revision>9</cp:revision>
  <dcterms:created xsi:type="dcterms:W3CDTF">2021-07-18T10:43:00Z</dcterms:created>
  <dcterms:modified xsi:type="dcterms:W3CDTF">2021-07-20T08:29:00Z</dcterms:modified>
</cp:coreProperties>
</file>