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1F86" w14:textId="34DEB194" w:rsidR="00582E07" w:rsidRDefault="00DC6E48" w:rsidP="00582E07">
      <w:pPr>
        <w:spacing w:line="36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6AE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S</w:t>
      </w:r>
      <w:r w:rsidRPr="007F6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upplementary Materials</w:t>
      </w:r>
    </w:p>
    <w:p w14:paraId="5E4F446B" w14:textId="77777777" w:rsidR="00300EA6" w:rsidRDefault="00300EA6" w:rsidP="00582E07">
      <w:pPr>
        <w:spacing w:line="36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180FBB" w14:textId="77777777" w:rsidR="00582E07" w:rsidRPr="00F709F1" w:rsidRDefault="00582E07" w:rsidP="007F6AE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9F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709F1">
        <w:rPr>
          <w:rFonts w:ascii="Times New Roman" w:hAnsi="Times New Roman" w:cs="Times New Roman"/>
          <w:b/>
          <w:bCs/>
          <w:sz w:val="24"/>
          <w:szCs w:val="24"/>
        </w:rPr>
        <w:t xml:space="preserve">able 1. </w:t>
      </w:r>
      <w:r w:rsidRPr="00F709F1">
        <w:rPr>
          <w:rFonts w:ascii="Times New Roman" w:hAnsi="Times New Roman" w:cs="Times New Roman"/>
          <w:sz w:val="24"/>
          <w:szCs w:val="24"/>
        </w:rPr>
        <w:t xml:space="preserve">Transition probability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09F1">
        <w:rPr>
          <w:rFonts w:ascii="Times New Roman" w:hAnsi="Times New Roman" w:cs="Times New Roman"/>
          <w:sz w:val="24"/>
          <w:szCs w:val="24"/>
        </w:rPr>
        <w:t xml:space="preserve"> each treatment </w:t>
      </w:r>
      <w:r w:rsidRPr="00E96798">
        <w:rPr>
          <w:rFonts w:ascii="Times New Roman" w:hAnsi="Times New Roman" w:cs="Times New Roman"/>
          <w:sz w:val="24"/>
          <w:szCs w:val="24"/>
          <w:vertAlign w:val="superscript"/>
        </w:rPr>
        <w:t>[1]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979"/>
        <w:gridCol w:w="1111"/>
        <w:gridCol w:w="1110"/>
        <w:gridCol w:w="1110"/>
        <w:gridCol w:w="1110"/>
        <w:gridCol w:w="1110"/>
        <w:gridCol w:w="1110"/>
      </w:tblGrid>
      <w:tr w:rsidR="00582E07" w:rsidRPr="00F709F1" w14:paraId="179E4A40" w14:textId="77777777" w:rsidTr="00427B7C">
        <w:trPr>
          <w:trHeight w:val="255"/>
        </w:trPr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02750" w14:textId="77777777" w:rsidR="00582E07" w:rsidRPr="00F709F1" w:rsidRDefault="00582E07" w:rsidP="00427B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states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1129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3CFC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5D3D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D9A5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6689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PSR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6A3FE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PSC</w:t>
            </w:r>
          </w:p>
        </w:tc>
      </w:tr>
      <w:tr w:rsidR="00582E07" w:rsidRPr="00F709F1" w14:paraId="62130B9E" w14:textId="77777777" w:rsidTr="00427B7C">
        <w:trPr>
          <w:trHeight w:val="25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34035" w14:textId="77777777" w:rsidR="00582E07" w:rsidRPr="00F709F1" w:rsidRDefault="00582E07" w:rsidP="00427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Vedolizumab</w:t>
            </w:r>
          </w:p>
        </w:tc>
      </w:tr>
      <w:tr w:rsidR="00582E07" w:rsidRPr="00F709F1" w14:paraId="21DBE796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887D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DFF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647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CE8E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EAEB8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19E69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0C9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131FB896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02556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FE6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17F8E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72A0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508C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F2619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53218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7ABFEAF2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8FB41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BF4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2E3A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B4C7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A87A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1BD9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5314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78E97B2E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3FD3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498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6E17B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233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40436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DB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6159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582E07" w:rsidRPr="00F709F1" w14:paraId="7C350950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8A79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PSR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81A0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334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6DF8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9867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7A5CB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0499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582E07" w:rsidRPr="00F709F1" w14:paraId="36DDACD4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36E1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D101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C8C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5720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33455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5B8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EC5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582E07" w:rsidRPr="00F709F1" w14:paraId="27C58D6B" w14:textId="77777777" w:rsidTr="00427B7C">
        <w:trPr>
          <w:trHeight w:val="25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C0CD7" w14:textId="77777777" w:rsidR="00582E07" w:rsidRPr="00F709F1" w:rsidRDefault="00582E07" w:rsidP="00427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Infliximab</w:t>
            </w:r>
          </w:p>
        </w:tc>
      </w:tr>
      <w:tr w:rsidR="00582E07" w:rsidRPr="00F709F1" w14:paraId="5734A100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F858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A23D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D706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1686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5F1FE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528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A45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598401BC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15438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8AC4E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FC8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EEB5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F435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6185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FEDD6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263E9205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35EB7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56F05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D2C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4075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B09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7E4C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477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6D5FB5DE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86BC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A7A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869F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6BF9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1C66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5F5A6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DC807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582E07" w:rsidRPr="00F709F1" w14:paraId="6DC92983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F346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PSR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6E0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66206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B6077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0785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7E67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BD72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582E07" w:rsidRPr="00F709F1" w14:paraId="60F904C4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71A9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4FF7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37BF8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8647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1992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CF6B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B97E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582E07" w:rsidRPr="00F709F1" w14:paraId="390DA5BC" w14:textId="77777777" w:rsidTr="00427B7C">
        <w:trPr>
          <w:trHeight w:val="255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8C5EB" w14:textId="77777777" w:rsidR="00582E07" w:rsidRPr="00F709F1" w:rsidRDefault="00582E07" w:rsidP="00427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Conventional therapy</w:t>
            </w:r>
          </w:p>
        </w:tc>
      </w:tr>
      <w:tr w:rsidR="00582E07" w:rsidRPr="00F709F1" w14:paraId="3EEDE908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BDD36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2382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0.936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502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1012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511B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6C685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AB928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4A5A42FC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1A5E8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6927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C41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6C4A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5585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A7BB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7DB7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0809F939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9B96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7B65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BAA7B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813E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FD83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726C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3498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E07" w:rsidRPr="00F709F1" w14:paraId="4B4B93DB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AC65E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8C2A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FD3CB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CBE6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257D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4000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40DA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582E07" w:rsidRPr="00F709F1" w14:paraId="33C0692A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42581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PSR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FA3BF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9C71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2B4D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4E51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48A94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1B97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582E07" w:rsidRPr="00F709F1" w14:paraId="25DE531B" w14:textId="77777777" w:rsidTr="00427B7C">
        <w:trPr>
          <w:trHeight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F4D04" w14:textId="77777777" w:rsidR="00582E07" w:rsidRPr="00F709F1" w:rsidRDefault="00582E07" w:rsidP="00427B7C">
            <w:pPr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A8DB6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B5151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B4DDE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71563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C6BB5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CB23A" w14:textId="77777777" w:rsidR="00582E07" w:rsidRPr="00F709F1" w:rsidRDefault="00582E07" w:rsidP="00427B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0.705</w:t>
            </w:r>
          </w:p>
        </w:tc>
      </w:tr>
      <w:tr w:rsidR="00582E07" w:rsidRPr="00F709F1" w14:paraId="3E118E7F" w14:textId="77777777" w:rsidTr="00427B7C">
        <w:trPr>
          <w:trHeight w:val="27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0C59" w14:textId="77777777" w:rsidR="00582E07" w:rsidRPr="000768C3" w:rsidRDefault="00582E07" w:rsidP="00427B7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8C3">
              <w:rPr>
                <w:rFonts w:ascii="Times New Roman" w:hAnsi="Times New Roman" w:cs="Times New Roman"/>
                <w:sz w:val="24"/>
                <w:szCs w:val="24"/>
              </w:rPr>
              <w:t xml:space="preserve">R, remission; M, mild; MS, moderate-to-severe; S, surgery; PSR, </w:t>
            </w:r>
            <w:proofErr w:type="spellStart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postsurgery</w:t>
            </w:r>
            <w:proofErr w:type="spellEnd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 xml:space="preserve"> remission; PSC, </w:t>
            </w:r>
            <w:proofErr w:type="spellStart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>postsurgery</w:t>
            </w:r>
            <w:proofErr w:type="spellEnd"/>
            <w:r w:rsidRPr="000768C3">
              <w:rPr>
                <w:rFonts w:ascii="Times New Roman" w:hAnsi="Times New Roman" w:cs="Times New Roman"/>
                <w:sz w:val="24"/>
                <w:szCs w:val="24"/>
              </w:rPr>
              <w:t xml:space="preserve"> complications.</w:t>
            </w:r>
          </w:p>
        </w:tc>
      </w:tr>
    </w:tbl>
    <w:p w14:paraId="429461A6" w14:textId="77777777" w:rsidR="00582E07" w:rsidRPr="00F709F1" w:rsidRDefault="00582E07" w:rsidP="00582E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2EA08" w14:textId="77777777" w:rsidR="00582E07" w:rsidRPr="00F709F1" w:rsidRDefault="00582E07" w:rsidP="00582E07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709F1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14:paraId="40890EBF" w14:textId="77777777" w:rsidR="00582E07" w:rsidRPr="00F709F1" w:rsidRDefault="00582E07" w:rsidP="00582E0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09F1">
        <w:rPr>
          <w:rFonts w:ascii="Times New Roman" w:hAnsi="Times New Roman" w:cs="Times New Roman"/>
          <w:sz w:val="24"/>
        </w:rPr>
        <w:lastRenderedPageBreak/>
        <w:t xml:space="preserve">[1] Wilson MR, Bergman A, </w:t>
      </w:r>
      <w:proofErr w:type="spellStart"/>
      <w:r w:rsidRPr="00F709F1">
        <w:rPr>
          <w:rFonts w:ascii="Times New Roman" w:hAnsi="Times New Roman" w:cs="Times New Roman"/>
          <w:sz w:val="24"/>
        </w:rPr>
        <w:t>Chevrou-Severac</w:t>
      </w:r>
      <w:proofErr w:type="spellEnd"/>
      <w:r w:rsidRPr="00F709F1">
        <w:rPr>
          <w:rFonts w:ascii="Times New Roman" w:hAnsi="Times New Roman" w:cs="Times New Roman"/>
          <w:sz w:val="24"/>
        </w:rPr>
        <w:t xml:space="preserve"> Het al. Cost-effectiveness of vedolizumab compared with infliximab, adalimumab, and golimumab in patients with ulcerative colitis in the United Kingdom. </w:t>
      </w:r>
      <w:r w:rsidRPr="00E13039">
        <w:rPr>
          <w:rFonts w:ascii="Times New Roman" w:hAnsi="Times New Roman" w:cs="Times New Roman"/>
          <w:i/>
          <w:iCs/>
          <w:sz w:val="24"/>
        </w:rPr>
        <w:t xml:space="preserve">Eur J Health Econ HEPAC Health Econ </w:t>
      </w:r>
      <w:proofErr w:type="spellStart"/>
      <w:r w:rsidRPr="00E13039">
        <w:rPr>
          <w:rFonts w:ascii="Times New Roman" w:hAnsi="Times New Roman" w:cs="Times New Roman"/>
          <w:i/>
          <w:iCs/>
          <w:sz w:val="24"/>
        </w:rPr>
        <w:t>Prev</w:t>
      </w:r>
      <w:proofErr w:type="spellEnd"/>
      <w:r w:rsidRPr="00E13039">
        <w:rPr>
          <w:rFonts w:ascii="Times New Roman" w:hAnsi="Times New Roman" w:cs="Times New Roman"/>
          <w:i/>
          <w:iCs/>
          <w:sz w:val="24"/>
        </w:rPr>
        <w:t xml:space="preserve"> Care</w:t>
      </w:r>
      <w:r w:rsidRPr="00F709F1">
        <w:rPr>
          <w:rFonts w:ascii="Times New Roman" w:hAnsi="Times New Roman" w:cs="Times New Roman"/>
          <w:sz w:val="24"/>
        </w:rPr>
        <w:t>. 2018;19(2):229-240</w:t>
      </w:r>
    </w:p>
    <w:sectPr w:rsidR="00582E07" w:rsidRPr="00F70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CFA6" w14:textId="77777777" w:rsidR="0084722D" w:rsidRDefault="0084722D" w:rsidP="00582E07">
      <w:r>
        <w:separator/>
      </w:r>
    </w:p>
  </w:endnote>
  <w:endnote w:type="continuationSeparator" w:id="0">
    <w:p w14:paraId="0F39082A" w14:textId="77777777" w:rsidR="0084722D" w:rsidRDefault="0084722D" w:rsidP="0058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518B" w14:textId="77777777" w:rsidR="0084722D" w:rsidRDefault="0084722D" w:rsidP="00582E07">
      <w:r>
        <w:separator/>
      </w:r>
    </w:p>
  </w:footnote>
  <w:footnote w:type="continuationSeparator" w:id="0">
    <w:p w14:paraId="47C6E46F" w14:textId="77777777" w:rsidR="0084722D" w:rsidRDefault="0084722D" w:rsidP="0058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24"/>
    <w:rsid w:val="00001E75"/>
    <w:rsid w:val="00003D87"/>
    <w:rsid w:val="0000627C"/>
    <w:rsid w:val="00045C9D"/>
    <w:rsid w:val="00046CB2"/>
    <w:rsid w:val="00050E09"/>
    <w:rsid w:val="00052C20"/>
    <w:rsid w:val="00053965"/>
    <w:rsid w:val="000546FA"/>
    <w:rsid w:val="00076584"/>
    <w:rsid w:val="00080CE5"/>
    <w:rsid w:val="00081C91"/>
    <w:rsid w:val="000822DF"/>
    <w:rsid w:val="000845C3"/>
    <w:rsid w:val="00085202"/>
    <w:rsid w:val="00093C08"/>
    <w:rsid w:val="000A0AA7"/>
    <w:rsid w:val="000A0D81"/>
    <w:rsid w:val="000A6DF4"/>
    <w:rsid w:val="000B2D2D"/>
    <w:rsid w:val="000B4C4A"/>
    <w:rsid w:val="000B6AC5"/>
    <w:rsid w:val="000B7419"/>
    <w:rsid w:val="000B75A9"/>
    <w:rsid w:val="000E0D95"/>
    <w:rsid w:val="000E4B61"/>
    <w:rsid w:val="000F300A"/>
    <w:rsid w:val="0010667C"/>
    <w:rsid w:val="00115872"/>
    <w:rsid w:val="00117CF7"/>
    <w:rsid w:val="00122A45"/>
    <w:rsid w:val="00123931"/>
    <w:rsid w:val="0012402B"/>
    <w:rsid w:val="00137323"/>
    <w:rsid w:val="00140E94"/>
    <w:rsid w:val="00142447"/>
    <w:rsid w:val="0015658C"/>
    <w:rsid w:val="00174A7A"/>
    <w:rsid w:val="001778D0"/>
    <w:rsid w:val="00181D07"/>
    <w:rsid w:val="0019283A"/>
    <w:rsid w:val="00195238"/>
    <w:rsid w:val="001972F3"/>
    <w:rsid w:val="001A2D51"/>
    <w:rsid w:val="001A5F2E"/>
    <w:rsid w:val="001A6065"/>
    <w:rsid w:val="001B4022"/>
    <w:rsid w:val="001C327C"/>
    <w:rsid w:val="001D34DA"/>
    <w:rsid w:val="001D40F5"/>
    <w:rsid w:val="001D78AC"/>
    <w:rsid w:val="001E215C"/>
    <w:rsid w:val="001F01AB"/>
    <w:rsid w:val="001F15F3"/>
    <w:rsid w:val="001F2509"/>
    <w:rsid w:val="001F662E"/>
    <w:rsid w:val="00204352"/>
    <w:rsid w:val="002064CD"/>
    <w:rsid w:val="00211550"/>
    <w:rsid w:val="00217F51"/>
    <w:rsid w:val="00220BB0"/>
    <w:rsid w:val="00221720"/>
    <w:rsid w:val="00236BDC"/>
    <w:rsid w:val="00244060"/>
    <w:rsid w:val="002500B7"/>
    <w:rsid w:val="002531A2"/>
    <w:rsid w:val="002574BD"/>
    <w:rsid w:val="00260C63"/>
    <w:rsid w:val="002638AF"/>
    <w:rsid w:val="00266FC3"/>
    <w:rsid w:val="002917F2"/>
    <w:rsid w:val="00291807"/>
    <w:rsid w:val="002B1F8A"/>
    <w:rsid w:val="002B57D4"/>
    <w:rsid w:val="002C3D59"/>
    <w:rsid w:val="002C4C66"/>
    <w:rsid w:val="002D002E"/>
    <w:rsid w:val="002E0080"/>
    <w:rsid w:val="002E5908"/>
    <w:rsid w:val="002E7455"/>
    <w:rsid w:val="002F20FC"/>
    <w:rsid w:val="00300EA6"/>
    <w:rsid w:val="003019FC"/>
    <w:rsid w:val="00305E0B"/>
    <w:rsid w:val="00312A61"/>
    <w:rsid w:val="003153CA"/>
    <w:rsid w:val="00315CA6"/>
    <w:rsid w:val="00321CF8"/>
    <w:rsid w:val="003303D6"/>
    <w:rsid w:val="003425FC"/>
    <w:rsid w:val="00355E83"/>
    <w:rsid w:val="00356707"/>
    <w:rsid w:val="00363498"/>
    <w:rsid w:val="00365269"/>
    <w:rsid w:val="00367AA2"/>
    <w:rsid w:val="003723EB"/>
    <w:rsid w:val="00373A85"/>
    <w:rsid w:val="00386123"/>
    <w:rsid w:val="00386886"/>
    <w:rsid w:val="003912FD"/>
    <w:rsid w:val="00396DAD"/>
    <w:rsid w:val="00396FD0"/>
    <w:rsid w:val="003A7BA9"/>
    <w:rsid w:val="003B669C"/>
    <w:rsid w:val="003C4083"/>
    <w:rsid w:val="003C4F91"/>
    <w:rsid w:val="003C51DC"/>
    <w:rsid w:val="003D2E66"/>
    <w:rsid w:val="003F0611"/>
    <w:rsid w:val="003F234B"/>
    <w:rsid w:val="00412EE0"/>
    <w:rsid w:val="0041327E"/>
    <w:rsid w:val="00430597"/>
    <w:rsid w:val="00434B2A"/>
    <w:rsid w:val="00437F42"/>
    <w:rsid w:val="004428E8"/>
    <w:rsid w:val="00470B2C"/>
    <w:rsid w:val="0047771B"/>
    <w:rsid w:val="0047773C"/>
    <w:rsid w:val="00482BC7"/>
    <w:rsid w:val="00493BC5"/>
    <w:rsid w:val="00494903"/>
    <w:rsid w:val="00497019"/>
    <w:rsid w:val="004A1A94"/>
    <w:rsid w:val="004A38A1"/>
    <w:rsid w:val="004A3E5B"/>
    <w:rsid w:val="004A6A3D"/>
    <w:rsid w:val="004A6ED5"/>
    <w:rsid w:val="004A70B3"/>
    <w:rsid w:val="004A74AB"/>
    <w:rsid w:val="004A74DF"/>
    <w:rsid w:val="004B0617"/>
    <w:rsid w:val="004D1246"/>
    <w:rsid w:val="004D4924"/>
    <w:rsid w:val="004E185F"/>
    <w:rsid w:val="00515733"/>
    <w:rsid w:val="00516DCE"/>
    <w:rsid w:val="00520A89"/>
    <w:rsid w:val="005426B0"/>
    <w:rsid w:val="0054359B"/>
    <w:rsid w:val="005457DA"/>
    <w:rsid w:val="00563016"/>
    <w:rsid w:val="00563DE7"/>
    <w:rsid w:val="005647CF"/>
    <w:rsid w:val="00573F26"/>
    <w:rsid w:val="00582E07"/>
    <w:rsid w:val="005A481D"/>
    <w:rsid w:val="005A55A3"/>
    <w:rsid w:val="005A6932"/>
    <w:rsid w:val="005B1756"/>
    <w:rsid w:val="005B18F6"/>
    <w:rsid w:val="005B211D"/>
    <w:rsid w:val="005C6998"/>
    <w:rsid w:val="005D04D7"/>
    <w:rsid w:val="005E52FC"/>
    <w:rsid w:val="005E553B"/>
    <w:rsid w:val="005F485C"/>
    <w:rsid w:val="0061123C"/>
    <w:rsid w:val="00616C7F"/>
    <w:rsid w:val="00622B3F"/>
    <w:rsid w:val="00626026"/>
    <w:rsid w:val="00633ECA"/>
    <w:rsid w:val="00634450"/>
    <w:rsid w:val="00636772"/>
    <w:rsid w:val="00640A28"/>
    <w:rsid w:val="00642FE5"/>
    <w:rsid w:val="006433FD"/>
    <w:rsid w:val="006503FB"/>
    <w:rsid w:val="00650EA6"/>
    <w:rsid w:val="00652966"/>
    <w:rsid w:val="00662E6E"/>
    <w:rsid w:val="00663B45"/>
    <w:rsid w:val="00683C40"/>
    <w:rsid w:val="00687FEB"/>
    <w:rsid w:val="00692165"/>
    <w:rsid w:val="006B006E"/>
    <w:rsid w:val="006C0E42"/>
    <w:rsid w:val="006C187A"/>
    <w:rsid w:val="006D6312"/>
    <w:rsid w:val="007039F4"/>
    <w:rsid w:val="00724F73"/>
    <w:rsid w:val="007252DD"/>
    <w:rsid w:val="00735666"/>
    <w:rsid w:val="00741859"/>
    <w:rsid w:val="00743155"/>
    <w:rsid w:val="00755B92"/>
    <w:rsid w:val="0075742F"/>
    <w:rsid w:val="00761F28"/>
    <w:rsid w:val="007831E4"/>
    <w:rsid w:val="0078553B"/>
    <w:rsid w:val="0079281F"/>
    <w:rsid w:val="007A184A"/>
    <w:rsid w:val="007A73B8"/>
    <w:rsid w:val="007B555B"/>
    <w:rsid w:val="007B6DE5"/>
    <w:rsid w:val="007D2C4E"/>
    <w:rsid w:val="007E37A3"/>
    <w:rsid w:val="007F5329"/>
    <w:rsid w:val="007F6742"/>
    <w:rsid w:val="007F6AE5"/>
    <w:rsid w:val="00801460"/>
    <w:rsid w:val="0083358D"/>
    <w:rsid w:val="008349ED"/>
    <w:rsid w:val="0084571F"/>
    <w:rsid w:val="0084577F"/>
    <w:rsid w:val="00845FAF"/>
    <w:rsid w:val="0084722D"/>
    <w:rsid w:val="00862EC4"/>
    <w:rsid w:val="0086402D"/>
    <w:rsid w:val="00882AAA"/>
    <w:rsid w:val="008A3E7D"/>
    <w:rsid w:val="008B185C"/>
    <w:rsid w:val="008C1CDD"/>
    <w:rsid w:val="008D469E"/>
    <w:rsid w:val="008E0858"/>
    <w:rsid w:val="008F1A36"/>
    <w:rsid w:val="00902518"/>
    <w:rsid w:val="00907880"/>
    <w:rsid w:val="009108EA"/>
    <w:rsid w:val="00913384"/>
    <w:rsid w:val="009203EE"/>
    <w:rsid w:val="00921821"/>
    <w:rsid w:val="00922C8D"/>
    <w:rsid w:val="009336AE"/>
    <w:rsid w:val="009359DA"/>
    <w:rsid w:val="00941B85"/>
    <w:rsid w:val="00944774"/>
    <w:rsid w:val="00947AFE"/>
    <w:rsid w:val="00951470"/>
    <w:rsid w:val="009600E3"/>
    <w:rsid w:val="00963D83"/>
    <w:rsid w:val="0096430F"/>
    <w:rsid w:val="00964D09"/>
    <w:rsid w:val="00971C3D"/>
    <w:rsid w:val="00972220"/>
    <w:rsid w:val="0099281C"/>
    <w:rsid w:val="00996C7B"/>
    <w:rsid w:val="009A077B"/>
    <w:rsid w:val="009A6100"/>
    <w:rsid w:val="009B2E50"/>
    <w:rsid w:val="009B5F41"/>
    <w:rsid w:val="009C16EC"/>
    <w:rsid w:val="009D4DBD"/>
    <w:rsid w:val="009E075E"/>
    <w:rsid w:val="009E4C34"/>
    <w:rsid w:val="009E799C"/>
    <w:rsid w:val="009F613B"/>
    <w:rsid w:val="00A004CC"/>
    <w:rsid w:val="00A1571E"/>
    <w:rsid w:val="00A23A75"/>
    <w:rsid w:val="00A378BA"/>
    <w:rsid w:val="00A379DC"/>
    <w:rsid w:val="00A438EE"/>
    <w:rsid w:val="00A447EE"/>
    <w:rsid w:val="00A65A96"/>
    <w:rsid w:val="00A72D9E"/>
    <w:rsid w:val="00A7538D"/>
    <w:rsid w:val="00A91634"/>
    <w:rsid w:val="00AA7358"/>
    <w:rsid w:val="00AA7DF1"/>
    <w:rsid w:val="00AC2B55"/>
    <w:rsid w:val="00AE277A"/>
    <w:rsid w:val="00AE49FE"/>
    <w:rsid w:val="00AF0269"/>
    <w:rsid w:val="00AF21F9"/>
    <w:rsid w:val="00B03566"/>
    <w:rsid w:val="00B03DCC"/>
    <w:rsid w:val="00B06CC2"/>
    <w:rsid w:val="00B105F7"/>
    <w:rsid w:val="00B13D2D"/>
    <w:rsid w:val="00B24928"/>
    <w:rsid w:val="00B306BD"/>
    <w:rsid w:val="00B333B2"/>
    <w:rsid w:val="00B572A4"/>
    <w:rsid w:val="00B61556"/>
    <w:rsid w:val="00B62C5C"/>
    <w:rsid w:val="00B645B8"/>
    <w:rsid w:val="00B72A4A"/>
    <w:rsid w:val="00B873C8"/>
    <w:rsid w:val="00B92967"/>
    <w:rsid w:val="00B92D09"/>
    <w:rsid w:val="00B950CF"/>
    <w:rsid w:val="00BA4126"/>
    <w:rsid w:val="00BB06AF"/>
    <w:rsid w:val="00BB2C3D"/>
    <w:rsid w:val="00BC2382"/>
    <w:rsid w:val="00BC70E7"/>
    <w:rsid w:val="00BD08E2"/>
    <w:rsid w:val="00BF1FDD"/>
    <w:rsid w:val="00BF73B0"/>
    <w:rsid w:val="00C004A5"/>
    <w:rsid w:val="00C045A7"/>
    <w:rsid w:val="00C1461C"/>
    <w:rsid w:val="00C26F46"/>
    <w:rsid w:val="00C4485D"/>
    <w:rsid w:val="00C64EAD"/>
    <w:rsid w:val="00C81B95"/>
    <w:rsid w:val="00C86B34"/>
    <w:rsid w:val="00C87259"/>
    <w:rsid w:val="00CA21EF"/>
    <w:rsid w:val="00CB612F"/>
    <w:rsid w:val="00CB7029"/>
    <w:rsid w:val="00CC0C62"/>
    <w:rsid w:val="00CD6826"/>
    <w:rsid w:val="00CE0D64"/>
    <w:rsid w:val="00CE4FA3"/>
    <w:rsid w:val="00CF1D67"/>
    <w:rsid w:val="00CF6818"/>
    <w:rsid w:val="00D00904"/>
    <w:rsid w:val="00D056AF"/>
    <w:rsid w:val="00D12BA6"/>
    <w:rsid w:val="00D1410E"/>
    <w:rsid w:val="00D1539E"/>
    <w:rsid w:val="00D21CC7"/>
    <w:rsid w:val="00D26CD3"/>
    <w:rsid w:val="00D31E62"/>
    <w:rsid w:val="00D4377F"/>
    <w:rsid w:val="00D44584"/>
    <w:rsid w:val="00D47516"/>
    <w:rsid w:val="00D62CB8"/>
    <w:rsid w:val="00D703C0"/>
    <w:rsid w:val="00D71F67"/>
    <w:rsid w:val="00D7565A"/>
    <w:rsid w:val="00D81AA8"/>
    <w:rsid w:val="00D82019"/>
    <w:rsid w:val="00D95ED3"/>
    <w:rsid w:val="00DA4C14"/>
    <w:rsid w:val="00DA4DAE"/>
    <w:rsid w:val="00DC4843"/>
    <w:rsid w:val="00DC6E48"/>
    <w:rsid w:val="00DE4AEE"/>
    <w:rsid w:val="00DE6701"/>
    <w:rsid w:val="00E06ABA"/>
    <w:rsid w:val="00E23770"/>
    <w:rsid w:val="00E51D16"/>
    <w:rsid w:val="00E66836"/>
    <w:rsid w:val="00E77602"/>
    <w:rsid w:val="00E77624"/>
    <w:rsid w:val="00E83A4A"/>
    <w:rsid w:val="00E849D0"/>
    <w:rsid w:val="00EA4E29"/>
    <w:rsid w:val="00EC0F8F"/>
    <w:rsid w:val="00ED1668"/>
    <w:rsid w:val="00ED627F"/>
    <w:rsid w:val="00F075A3"/>
    <w:rsid w:val="00F12395"/>
    <w:rsid w:val="00F227A3"/>
    <w:rsid w:val="00F27F3F"/>
    <w:rsid w:val="00F30DDB"/>
    <w:rsid w:val="00F33AC3"/>
    <w:rsid w:val="00F351C2"/>
    <w:rsid w:val="00F46A3D"/>
    <w:rsid w:val="00F60DED"/>
    <w:rsid w:val="00F6397D"/>
    <w:rsid w:val="00F744DB"/>
    <w:rsid w:val="00F92ED6"/>
    <w:rsid w:val="00F97771"/>
    <w:rsid w:val="00FA1832"/>
    <w:rsid w:val="00FC1619"/>
    <w:rsid w:val="00FC3700"/>
    <w:rsid w:val="00FD7FC3"/>
    <w:rsid w:val="00FE0C33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F3AB"/>
  <w15:chartTrackingRefBased/>
  <w15:docId w15:val="{6C5B2694-517A-4742-A4D1-AAE337F2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E07"/>
    <w:pPr>
      <w:ind w:firstLine="200"/>
      <w:jc w:val="both"/>
    </w:pPr>
    <w:rPr>
      <w:rFonts w:ascii="等线" w:eastAsia="等线" w:hAnsi="等线" w:cs="宋体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582E07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E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E07"/>
    <w:pPr>
      <w:widowControl w:val="0"/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E0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2E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translated-span">
    <w:name w:val="translated-span"/>
    <w:basedOn w:val="a0"/>
    <w:rsid w:val="0058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8F6A-1973-4C26-8EC5-DECA2110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12</cp:revision>
  <dcterms:created xsi:type="dcterms:W3CDTF">2021-05-04T04:16:00Z</dcterms:created>
  <dcterms:modified xsi:type="dcterms:W3CDTF">2021-05-04T05:02:00Z</dcterms:modified>
</cp:coreProperties>
</file>