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1627" w14:textId="77777777" w:rsidR="009637BC" w:rsidRPr="00EB4C8B" w:rsidRDefault="009637BC" w:rsidP="00963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Supplemental </w:t>
      </w:r>
      <w:r w:rsidRPr="00EB4C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</w:t>
      </w:r>
      <w:r w:rsidRPr="00EB4C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 w:rsidRPr="00EB4C8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t-test</w:t>
      </w:r>
      <w:r w:rsidRPr="00EB4C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for Equality of Means of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Diversity and Evenness</w:t>
      </w:r>
    </w:p>
    <w:p w14:paraId="132EB3E8" w14:textId="77777777" w:rsidR="009637BC" w:rsidRPr="00EB4C8B" w:rsidRDefault="009637BC" w:rsidP="00963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B4C8B">
        <w:rPr>
          <w:rFonts w:ascii="Times New Roman" w:eastAsia="Times New Roman" w:hAnsi="Times New Roman" w:cs="Times New Roman"/>
          <w:color w:val="000000"/>
          <w:sz w:val="18"/>
          <w:szCs w:val="18"/>
        </w:rPr>
        <w:t>Dependent Variable: Die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34"/>
        <w:gridCol w:w="634"/>
        <w:gridCol w:w="634"/>
        <w:gridCol w:w="634"/>
        <w:gridCol w:w="634"/>
        <w:gridCol w:w="634"/>
        <w:gridCol w:w="634"/>
        <w:gridCol w:w="634"/>
        <w:gridCol w:w="63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24"/>
      </w:tblGrid>
      <w:tr w:rsidR="009637BC" w:rsidRPr="00E50348" w14:paraId="446A6E4A" w14:textId="77777777" w:rsidTr="00FD60B9">
        <w:trPr>
          <w:gridAfter w:val="1"/>
          <w:wAfter w:w="19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7AD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BAC3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Day 0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8630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Days PD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EA486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Weeks PD</w:t>
            </w:r>
          </w:p>
        </w:tc>
      </w:tr>
      <w:tr w:rsidR="009637BC" w:rsidRPr="00E50348" w14:paraId="0DD906E8" w14:textId="77777777" w:rsidTr="00FD60B9">
        <w:trPr>
          <w:gridAfter w:val="1"/>
          <w:wAfter w:w="19" w:type="dxa"/>
          <w:trHeight w:val="14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CE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89D2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Chow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1974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3AA6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566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 value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2D87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Chow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8C14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B4A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F42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 value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32BB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Chow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FBE9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FA86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1A4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 value</w:t>
            </w:r>
          </w:p>
        </w:tc>
      </w:tr>
      <w:tr w:rsidR="009637BC" w:rsidRPr="00E50348" w14:paraId="413052D2" w14:textId="77777777" w:rsidTr="00FD60B9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9D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C9B7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2795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3827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EC6A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537B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FA1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3D8B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F993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74D0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2582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ACD1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76F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F3811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CD99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564D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9B3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59E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2CE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637BC" w:rsidRPr="00E50348" w14:paraId="6E3C19A4" w14:textId="77777777" w:rsidTr="00FD60B9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109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Bacterial OTUs Shannon Diversity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2C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3.1375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81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0.0597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1F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3.1548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DD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0.0482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DC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-0.3901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F58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0.7172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384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3.1640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38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0.0158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C0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3.1402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1D7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0.0638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D86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E0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0.5879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6F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3.1784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D29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41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2.9484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F7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0.2165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53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1.8393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EA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0.2072</w:t>
            </w:r>
          </w:p>
        </w:tc>
      </w:tr>
      <w:tr w:rsidR="009637BC" w:rsidRPr="00E50348" w14:paraId="56FD74C2" w14:textId="77777777" w:rsidTr="00FD60B9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707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Bacterial OTUs Evenness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12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719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0.0104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B3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0.4985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FE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413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-0.4296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BF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FB8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0.4994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24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56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5D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DD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E43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A9B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0.5027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4D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10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0.4670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1E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B1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1.7495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A2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0.2221</w:t>
            </w:r>
          </w:p>
        </w:tc>
      </w:tr>
      <w:tr w:rsidR="009637BC" w:rsidRPr="00E50348" w14:paraId="18996435" w14:textId="77777777" w:rsidTr="00FD60B9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A2C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Bacteriophage OTUs Shannon Diversity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FB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2.5325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E7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0.1777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48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2.5182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B9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0.0705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4A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BC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0.9062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BF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2.3772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1E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0.1729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F4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2.1004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95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0.2683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41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07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0.2193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1D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2.5640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15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0.0839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8B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1.5507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1C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5F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17.1128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9E8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</w:t>
            </w:r>
          </w:p>
        </w:tc>
      </w:tr>
      <w:tr w:rsidR="009637BC" w:rsidRPr="00E50348" w14:paraId="3A647B84" w14:textId="77777777" w:rsidTr="00FD60B9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0072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Bacteriophage OTUs Evenness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C024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0.7277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817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0.0421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742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0.7364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436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84F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-0.2917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E9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0.7864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5B0B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0.6878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865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0.0796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1380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0.6099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4E6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0.0743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71D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0E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0.2829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438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0.7515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882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0.0263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641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0.4509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708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0.0269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9F4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13.8481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4277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</w:tr>
      <w:tr w:rsidR="009637BC" w:rsidRPr="00E50348" w14:paraId="69C9140B" w14:textId="77777777" w:rsidTr="00FD60B9">
        <w:trPr>
          <w:gridAfter w:val="7"/>
          <w:wAfter w:w="3828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7D7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187C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Weeks PD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21DAB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Weeks PD</w:t>
            </w:r>
          </w:p>
        </w:tc>
      </w:tr>
      <w:tr w:rsidR="009637BC" w:rsidRPr="00E50348" w14:paraId="378C159D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BA0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ACF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Chow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5287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D3DE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8C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 value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9864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Chow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21835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87F6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8FC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 value</w:t>
            </w:r>
          </w:p>
        </w:tc>
      </w:tr>
      <w:tr w:rsidR="009637BC" w:rsidRPr="00E50348" w14:paraId="67105558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840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AC4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EF25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1FA2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3E61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F60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24D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7114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F371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1477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C79D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638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76D" w14:textId="77777777" w:rsidR="009637BC" w:rsidRPr="00E50348" w:rsidRDefault="009637BC" w:rsidP="00A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637BC" w:rsidRPr="00E50348" w14:paraId="50FF4EB4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C5F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Bacterial OTUs Shannon Diversity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EE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3.2370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B9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43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3.0810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3C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0.2365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824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2B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12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3.0898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CAB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0.1958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8C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2.2475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B2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0.1097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0D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6.5003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11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0.0064</w:t>
            </w:r>
          </w:p>
        </w:tc>
      </w:tr>
      <w:tr w:rsidR="009637BC" w:rsidRPr="00E50348" w14:paraId="4BB70257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FEE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Bacterial OTUs Evenness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6E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0.5105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02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0.0061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F0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0.4893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79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57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52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2DB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0.4840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376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F75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0.3534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3D8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0.0176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53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6.1082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6127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0.0082</w:t>
            </w:r>
          </w:p>
        </w:tc>
      </w:tr>
      <w:tr w:rsidR="009637BC" w:rsidRPr="00E50348" w14:paraId="15353D55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01B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Bacteriophage OTUs Shannon Diversity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71B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2.4466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4D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0.2471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ABC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2.1885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F716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0.0351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A3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1.7913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CE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973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2.2650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14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0.4908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876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1.5759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56F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sz w:val="12"/>
                <w:szCs w:val="12"/>
              </w:rPr>
              <w:t>0.0616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08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BC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0.1334</w:t>
            </w:r>
          </w:p>
        </w:tc>
      </w:tr>
      <w:tr w:rsidR="009637BC" w:rsidRPr="00E50348" w14:paraId="50DDBF25" w14:textId="77777777" w:rsidTr="00FD60B9">
        <w:trPr>
          <w:gridAfter w:val="7"/>
          <w:wAfter w:w="3823" w:type="dxa"/>
          <w:trHeight w:val="14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B28" w14:textId="77777777" w:rsidR="009637BC" w:rsidRPr="00E50348" w:rsidRDefault="009637BC" w:rsidP="00A5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Bacteriophage OTUs Evenness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1DA1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8A00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ED3A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7E1A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4E49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2.3588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21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9372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617E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F9E3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4E83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B148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2.1576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121D" w14:textId="77777777" w:rsidR="009637BC" w:rsidRPr="00E50348" w:rsidRDefault="009637BC" w:rsidP="00A5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0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0.1616</w:t>
            </w:r>
          </w:p>
        </w:tc>
      </w:tr>
    </w:tbl>
    <w:p w14:paraId="65FADBC3" w14:textId="77777777" w:rsidR="009637BC" w:rsidRDefault="009637BC" w:rsidP="009637BC">
      <w:pPr>
        <w:rPr>
          <w:b/>
          <w:bCs/>
        </w:rPr>
      </w:pPr>
    </w:p>
    <w:p w14:paraId="765E37FD" w14:textId="77777777" w:rsidR="00630DAF" w:rsidRPr="009637BC" w:rsidRDefault="00630DAF" w:rsidP="009637BC"/>
    <w:sectPr w:rsidR="00630DAF" w:rsidRPr="009637BC" w:rsidSect="00A96E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1F"/>
    <w:rsid w:val="000A3509"/>
    <w:rsid w:val="00184033"/>
    <w:rsid w:val="00630DAF"/>
    <w:rsid w:val="009637BC"/>
    <w:rsid w:val="00A96E1F"/>
    <w:rsid w:val="00CD1783"/>
    <w:rsid w:val="00D21E67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0BB1"/>
  <w15:chartTrackingRefBased/>
  <w15:docId w15:val="{B63E462E-FB9B-48AC-A04E-00BFCB5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rcsu">
    <w:name w:val="irc_su"/>
    <w:basedOn w:val="DefaultParagraphFont"/>
    <w:rsid w:val="00A96E1F"/>
  </w:style>
  <w:style w:type="character" w:styleId="CommentReference">
    <w:name w:val="annotation reference"/>
    <w:basedOn w:val="DefaultParagraphFont"/>
    <w:uiPriority w:val="99"/>
    <w:semiHidden/>
    <w:unhideWhenUsed/>
    <w:rsid w:val="00A9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6E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6E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E1F"/>
    <w:rPr>
      <w:color w:val="954F72"/>
      <w:u w:val="single"/>
    </w:rPr>
  </w:style>
  <w:style w:type="paragraph" w:customStyle="1" w:styleId="msonormal0">
    <w:name w:val="msonormal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6E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6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96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96E1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6E1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96E1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96E1F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96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A96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96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96E1F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96E1F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96E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96E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96E1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9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96E1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96E1F"/>
  </w:style>
  <w:style w:type="paragraph" w:customStyle="1" w:styleId="xl88">
    <w:name w:val="xl88"/>
    <w:basedOn w:val="Normal"/>
    <w:rsid w:val="00A9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A96E1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customStyle="1" w:styleId="xl90">
    <w:name w:val="xl90"/>
    <w:basedOn w:val="Normal"/>
    <w:rsid w:val="00A96E1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96E1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A96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A96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96E1F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96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96E1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96E1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96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96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96E1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96E1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96E1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A96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A96E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96E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96E1F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96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9">
    <w:name w:val="xl109"/>
    <w:basedOn w:val="Normal"/>
    <w:rsid w:val="00A96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A96E1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A9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Keah Higgins</dc:creator>
  <cp:keywords/>
  <dc:description/>
  <cp:lastModifiedBy>Keah Higgins</cp:lastModifiedBy>
  <cp:revision>2</cp:revision>
  <dcterms:created xsi:type="dcterms:W3CDTF">2021-06-28T16:23:00Z</dcterms:created>
  <dcterms:modified xsi:type="dcterms:W3CDTF">2021-06-28T16:23:00Z</dcterms:modified>
</cp:coreProperties>
</file>