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5867117" w14:textId="3066EA96" w:rsidR="000377DA" w:rsidRDefault="000377DA" w:rsidP="000377DA">
      <w:pPr>
        <w:pStyle w:val="Heading1"/>
      </w:pPr>
      <w:r>
        <w:t>Appendices</w:t>
      </w:r>
    </w:p>
    <w:p w14:paraId="58A9A51C" w14:textId="5FE588EE" w:rsidR="00054CC5" w:rsidRDefault="00054CC5" w:rsidP="00E34FEA">
      <w:pPr>
        <w:pStyle w:val="NormalWeb"/>
        <w:spacing w:before="0" w:beforeAutospacing="0" w:after="0" w:afterAutospacing="0"/>
        <w:rPr>
          <w:iCs/>
          <w:color w:val="000000"/>
        </w:rPr>
      </w:pPr>
      <w:r w:rsidRPr="00054CC5">
        <w:rPr>
          <w:iCs/>
          <w:color w:val="000000"/>
        </w:rPr>
        <w:t>[Appendix A]</w:t>
      </w:r>
    </w:p>
    <w:p w14:paraId="03C2F838" w14:textId="77777777" w:rsidR="00E34FEA" w:rsidRDefault="00E34FEA" w:rsidP="00E34FEA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54CC5" w14:paraId="6FF8C306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92064" w14:textId="4B245FB9" w:rsidR="00927CD3" w:rsidRDefault="00054C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Digital Scientist 2035 </w:t>
            </w:r>
            <w:r w:rsidR="00927CD3"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092A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927CD3">
              <w:rPr>
                <w:b/>
                <w:bCs/>
                <w:sz w:val="22"/>
              </w:rPr>
              <w:t xml:space="preserve">n </w:t>
            </w:r>
            <w:r w:rsidR="0078092A">
              <w:rPr>
                <w:b/>
                <w:bCs/>
                <w:sz w:val="22"/>
              </w:rPr>
              <w:t>O</w:t>
            </w:r>
            <w:r w:rsidR="00927CD3">
              <w:rPr>
                <w:b/>
                <w:bCs/>
                <w:sz w:val="22"/>
              </w:rPr>
              <w:t xml:space="preserve">utlook on Innovation and Education </w:t>
            </w:r>
          </w:p>
          <w:p w14:paraId="6EF049E6" w14:textId="77777777" w:rsidR="00054CC5" w:rsidRDefault="00054C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Survey Questions</w:t>
            </w:r>
          </w:p>
          <w:p w14:paraId="7F30033A" w14:textId="36E0F3A8" w:rsidR="003E34F6" w:rsidRDefault="003E34F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054CC5" w14:paraId="0DB51C97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C03B" w14:textId="77777777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Age</w:t>
            </w:r>
          </w:p>
          <w:p w14:paraId="0F016570" w14:textId="77777777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Sex</w:t>
            </w:r>
          </w:p>
          <w:p w14:paraId="439D3089" w14:textId="2A3BC9EE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OVGU Facult</w:t>
            </w:r>
            <w:r w:rsidR="003F5452">
              <w:rPr>
                <w:color w:val="000000"/>
                <w:sz w:val="22"/>
                <w:szCs w:val="22"/>
              </w:rPr>
              <w:t>y</w:t>
            </w:r>
          </w:p>
          <w:p w14:paraId="005BD01D" w14:textId="77777777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Academic position</w:t>
            </w:r>
          </w:p>
          <w:p w14:paraId="5D4BA1EE" w14:textId="62A7397C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Covid-19 pandemic forced the need to switch toward home-working. How impactful was this event on your research work? Rate your answer (1 = </w:t>
            </w:r>
            <w:r w:rsidR="0078092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ot at a</w:t>
            </w:r>
            <w:r w:rsidR="003F5452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l impactful, 3 = </w:t>
            </w:r>
            <w:r w:rsidR="0078092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eutral, 5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ery  impactful)</w:t>
            </w:r>
          </w:p>
          <w:p w14:paraId="3990068C" w14:textId="4BF7499F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likely would you continue your research at home-office? Rate your answer (1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unlikely, 3 = </w:t>
            </w:r>
            <w:r w:rsidR="0078092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eutral, 5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ery likely)</w:t>
            </w:r>
          </w:p>
          <w:p w14:paraId="6557FDFA" w14:textId="74FBECF7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would you imagine to be the future of scientists and the way of </w:t>
            </w:r>
            <w:r w:rsidR="00C85E47">
              <w:rPr>
                <w:color w:val="000000"/>
                <w:sz w:val="22"/>
                <w:szCs w:val="22"/>
              </w:rPr>
              <w:t>conducting scientific research</w:t>
            </w:r>
            <w:r>
              <w:rPr>
                <w:color w:val="000000"/>
                <w:sz w:val="22"/>
                <w:szCs w:val="22"/>
              </w:rPr>
              <w:t>? Think ahead in 2035… (Select the most 3 meaningful options)</w:t>
            </w:r>
          </w:p>
          <w:p w14:paraId="7BB746D8" w14:textId="77777777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Which innovative technology would you integrate in your current research work to embrace the era of "digital science"? Think ahead in 2035… (Select the most 3 meaningful options)</w:t>
            </w:r>
          </w:p>
          <w:p w14:paraId="4125C34E" w14:textId="7104EAA4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likely will ethics and regulat</w:t>
            </w:r>
            <w:r w:rsidR="00C85E47">
              <w:rPr>
                <w:color w:val="000000"/>
                <w:sz w:val="22"/>
                <w:szCs w:val="22"/>
              </w:rPr>
              <w:t>ory</w:t>
            </w:r>
            <w:r>
              <w:rPr>
                <w:color w:val="000000"/>
                <w:sz w:val="22"/>
                <w:szCs w:val="22"/>
              </w:rPr>
              <w:t xml:space="preserve"> procedures change due to the increasing implementation of technologies (e.g., AI, robots, avatars)? Rate your answer (1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 xml:space="preserve">nlikely, 3 = </w:t>
            </w:r>
            <w:r w:rsidR="0078092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eutral, 5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ikely)</w:t>
            </w:r>
          </w:p>
          <w:p w14:paraId="60C26478" w14:textId="21E23C0F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likely will technologies improve the execution of experiments (e.g., precision, time, quality, quantity, replicability)? Rate your answer (1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 xml:space="preserve">nlikely, 3 = </w:t>
            </w:r>
            <w:r w:rsidR="0078092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eutral, 5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ikely)</w:t>
            </w:r>
          </w:p>
          <w:p w14:paraId="1C954755" w14:textId="632231A5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likely would you be willing to share your research work with worldwide teams throughout the use of channel-based messaging/meeting platforms? Rate your answer (1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 xml:space="preserve">nlikely, 3 = </w:t>
            </w:r>
            <w:r w:rsidR="0078092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eutral, 5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ikely)</w:t>
            </w:r>
          </w:p>
          <w:p w14:paraId="25DE4566" w14:textId="77777777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Which are the most relevant advantages of "digital science"? (Select the most 3 relevant options)</w:t>
            </w:r>
          </w:p>
          <w:p w14:paraId="5B191266" w14:textId="61073C5D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Ideally, how likely would you think that human/animal experiments will be replaced by high precision simulation with AI? Think ahead in 2035… Rate your answer (1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 xml:space="preserve">nlikely, 3 = </w:t>
            </w:r>
            <w:r w:rsidR="0078092A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eutral, 5 = </w:t>
            </w:r>
            <w:r w:rsidR="0078092A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 xml:space="preserve">ery </w:t>
            </w:r>
            <w:r w:rsidR="0078092A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ikely)</w:t>
            </w:r>
          </w:p>
          <w:p w14:paraId="6BE3C3AB" w14:textId="5E0561FB" w:rsidR="00054CC5" w:rsidRPr="009206A5" w:rsidRDefault="00054CC5" w:rsidP="009206A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likely will education be influenced by digitalization and the adoption of technologies?</w:t>
            </w:r>
            <w:r w:rsidR="009206A5">
              <w:rPr>
                <w:color w:val="000000"/>
                <w:sz w:val="22"/>
                <w:szCs w:val="22"/>
              </w:rPr>
              <w:t xml:space="preserve"> </w:t>
            </w:r>
            <w:r w:rsidR="009206A5">
              <w:rPr>
                <w:color w:val="000000"/>
                <w:sz w:val="22"/>
                <w:szCs w:val="22"/>
              </w:rPr>
              <w:t>Rate your answer (1 = very unlikely, 3 = neutral, 5 = very likely)</w:t>
            </w:r>
            <w:bookmarkStart w:id="0" w:name="_GoBack"/>
            <w:bookmarkEnd w:id="0"/>
          </w:p>
          <w:p w14:paraId="1BD6778D" w14:textId="77777777" w:rsidR="00054CC5" w:rsidRDefault="00054CC5" w:rsidP="00054C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Describe in one word your opinion/feeling about "Digital Science".</w:t>
            </w:r>
          </w:p>
        </w:tc>
      </w:tr>
    </w:tbl>
    <w:p w14:paraId="78168174" w14:textId="5AF22B05" w:rsidR="00054CC5" w:rsidRDefault="00054CC5" w:rsidP="00054CC5">
      <w:pPr>
        <w:rPr>
          <w:color w:val="000000"/>
          <w:szCs w:val="24"/>
        </w:rPr>
      </w:pPr>
      <w:r>
        <w:rPr>
          <w:color w:val="000000"/>
        </w:rPr>
        <w:br/>
      </w:r>
      <w:r>
        <w:rPr>
          <w:color w:val="000000"/>
          <w:szCs w:val="24"/>
        </w:rPr>
        <w:t>[Appendix B]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54CC5" w14:paraId="1AC9450D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FD731" w14:textId="555C5274" w:rsidR="00927CD3" w:rsidRDefault="00054C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Digital Scientist 2035 </w:t>
            </w:r>
            <w:r w:rsidR="00927CD3"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092A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927CD3">
              <w:rPr>
                <w:b/>
                <w:bCs/>
                <w:sz w:val="22"/>
              </w:rPr>
              <w:t xml:space="preserve">n </w:t>
            </w:r>
            <w:r w:rsidR="0078092A">
              <w:rPr>
                <w:b/>
                <w:bCs/>
                <w:sz w:val="22"/>
              </w:rPr>
              <w:t>O</w:t>
            </w:r>
            <w:r w:rsidR="00927CD3">
              <w:rPr>
                <w:b/>
                <w:bCs/>
                <w:sz w:val="22"/>
              </w:rPr>
              <w:t>utlook on Innovation and Education</w:t>
            </w:r>
          </w:p>
          <w:p w14:paraId="6123D64B" w14:textId="77777777" w:rsidR="00054CC5" w:rsidRDefault="00054C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Survey Answers</w:t>
            </w:r>
          </w:p>
          <w:p w14:paraId="12712C9D" w14:textId="6D9751A3" w:rsidR="003E34F6" w:rsidRDefault="003E34F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054CC5" w14:paraId="1B345422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AB82C" w14:textId="77777777" w:rsidR="00054CC5" w:rsidRDefault="00054CC5">
            <w:pPr>
              <w:pStyle w:val="NormalWeb"/>
              <w:spacing w:before="0" w:beforeAutospacing="0" w:after="0" w:afterAutospacing="0"/>
              <w:ind w:left="425"/>
              <w:jc w:val="both"/>
            </w:pPr>
            <w:r>
              <w:rPr>
                <w:color w:val="000000"/>
                <w:sz w:val="22"/>
                <w:szCs w:val="22"/>
              </w:rPr>
              <w:t>●</w:t>
            </w:r>
            <w:r>
              <w:rPr>
                <w:color w:val="000000"/>
                <w:sz w:val="14"/>
                <w:szCs w:val="14"/>
              </w:rPr>
              <w:t xml:space="preserve">      </w:t>
            </w:r>
            <w:r>
              <w:rPr>
                <w:color w:val="000000"/>
                <w:sz w:val="22"/>
                <w:szCs w:val="22"/>
              </w:rPr>
              <w:t>18-24</w:t>
            </w:r>
          </w:p>
          <w:p w14:paraId="37284F85" w14:textId="77777777" w:rsidR="00054CC5" w:rsidRDefault="00054CC5">
            <w:pPr>
              <w:pStyle w:val="NormalWeb"/>
              <w:spacing w:before="0" w:beforeAutospacing="0" w:after="0" w:afterAutospacing="0"/>
              <w:ind w:left="425"/>
              <w:jc w:val="both"/>
            </w:pPr>
            <w:r>
              <w:rPr>
                <w:color w:val="000000"/>
                <w:sz w:val="22"/>
                <w:szCs w:val="22"/>
              </w:rPr>
              <w:t>●</w:t>
            </w:r>
            <w:r>
              <w:rPr>
                <w:color w:val="000000"/>
                <w:sz w:val="14"/>
                <w:szCs w:val="14"/>
              </w:rPr>
              <w:t xml:space="preserve">      </w:t>
            </w:r>
            <w:r>
              <w:rPr>
                <w:color w:val="000000"/>
                <w:sz w:val="22"/>
                <w:szCs w:val="22"/>
              </w:rPr>
              <w:t>25-34</w:t>
            </w:r>
          </w:p>
          <w:p w14:paraId="207F6B7F" w14:textId="77777777" w:rsidR="00054CC5" w:rsidRDefault="00054CC5">
            <w:pPr>
              <w:pStyle w:val="NormalWeb"/>
              <w:spacing w:before="0" w:beforeAutospacing="0" w:after="0" w:afterAutospacing="0"/>
              <w:ind w:left="425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●</w:t>
            </w:r>
            <w:r>
              <w:rPr>
                <w:color w:val="000000"/>
                <w:sz w:val="14"/>
                <w:szCs w:val="14"/>
              </w:rPr>
              <w:t xml:space="preserve">      </w:t>
            </w:r>
            <w:r>
              <w:rPr>
                <w:color w:val="000000"/>
                <w:sz w:val="22"/>
                <w:szCs w:val="22"/>
              </w:rPr>
              <w:t>35-50</w:t>
            </w:r>
          </w:p>
          <w:p w14:paraId="534BBA3B" w14:textId="77777777" w:rsidR="00054CC5" w:rsidRDefault="00054CC5">
            <w:pPr>
              <w:pStyle w:val="NormalWeb"/>
              <w:spacing w:before="0" w:beforeAutospacing="0" w:after="0" w:afterAutospacing="0"/>
              <w:ind w:left="425"/>
              <w:jc w:val="both"/>
            </w:pPr>
            <w:r>
              <w:rPr>
                <w:color w:val="000000"/>
                <w:sz w:val="22"/>
                <w:szCs w:val="22"/>
              </w:rPr>
              <w:t>●</w:t>
            </w:r>
            <w:r>
              <w:rPr>
                <w:color w:val="000000"/>
                <w:sz w:val="14"/>
                <w:szCs w:val="14"/>
              </w:rPr>
              <w:t xml:space="preserve">      </w:t>
            </w:r>
            <w:r>
              <w:rPr>
                <w:color w:val="000000"/>
                <w:sz w:val="22"/>
                <w:szCs w:val="22"/>
              </w:rPr>
              <w:t>&gt;50</w:t>
            </w:r>
          </w:p>
        </w:tc>
      </w:tr>
      <w:tr w:rsidR="00054CC5" w14:paraId="4C2DAEDF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C6901" w14:textId="77777777" w:rsidR="00054CC5" w:rsidRDefault="00054CC5" w:rsidP="00C57C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694" w:hanging="27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Male</w:t>
            </w:r>
          </w:p>
          <w:p w14:paraId="42A51E3C" w14:textId="77777777" w:rsidR="00054CC5" w:rsidRDefault="00054CC5" w:rsidP="00C57C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694" w:hanging="27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Female</w:t>
            </w:r>
          </w:p>
          <w:p w14:paraId="5385B997" w14:textId="77777777" w:rsidR="00054CC5" w:rsidRDefault="00054CC5" w:rsidP="00C57C2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694" w:hanging="27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Diverse</w:t>
            </w:r>
          </w:p>
        </w:tc>
      </w:tr>
      <w:tr w:rsidR="00054CC5" w14:paraId="79EE5355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A72C3" w14:textId="6393BAFE" w:rsidR="00054CC5" w:rsidRDefault="00054CC5" w:rsidP="00C57C2C">
            <w:pPr>
              <w:pStyle w:val="NormalWeb"/>
              <w:spacing w:before="0" w:beforeAutospacing="0" w:after="0" w:afterAutospacing="0"/>
              <w:ind w:left="694" w:hanging="27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654BBA">
              <w:rPr>
                <w:color w:val="000000"/>
                <w:sz w:val="22"/>
                <w:szCs w:val="22"/>
              </w:rPr>
              <w:t>Medicine</w:t>
            </w:r>
          </w:p>
          <w:p w14:paraId="33315CD6" w14:textId="53E00195" w:rsidR="00054CC5" w:rsidRDefault="00054CC5" w:rsidP="00C57C2C">
            <w:pPr>
              <w:pStyle w:val="NormalWeb"/>
              <w:spacing w:before="0" w:beforeAutospacing="0" w:after="0" w:afterAutospacing="0"/>
              <w:ind w:left="694" w:hanging="27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654BBA">
              <w:rPr>
                <w:color w:val="000000"/>
                <w:sz w:val="22"/>
                <w:szCs w:val="22"/>
              </w:rPr>
              <w:t>Mechanical Engineering</w:t>
            </w:r>
          </w:p>
          <w:p w14:paraId="07C347DA" w14:textId="0E04D4CB" w:rsidR="00054CC5" w:rsidRDefault="00054CC5" w:rsidP="00C57C2C">
            <w:pPr>
              <w:pStyle w:val="NormalWeb"/>
              <w:spacing w:before="0" w:beforeAutospacing="0" w:after="0" w:afterAutospacing="0"/>
              <w:ind w:left="694" w:hanging="27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654BBA">
              <w:rPr>
                <w:color w:val="000000"/>
                <w:sz w:val="22"/>
                <w:szCs w:val="22"/>
              </w:rPr>
              <w:t>Process &amp; Systems Engineering</w:t>
            </w:r>
          </w:p>
          <w:p w14:paraId="69A81BF5" w14:textId="660BBF8A" w:rsidR="00054CC5" w:rsidRDefault="00054CC5" w:rsidP="00C57C2C">
            <w:pPr>
              <w:pStyle w:val="NormalWeb"/>
              <w:spacing w:before="0" w:beforeAutospacing="0" w:after="0" w:afterAutospacing="0"/>
              <w:ind w:left="694" w:hanging="27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654BBA">
              <w:rPr>
                <w:color w:val="000000"/>
                <w:sz w:val="22"/>
                <w:szCs w:val="22"/>
              </w:rPr>
              <w:t>Electrical Engineering &amp; Inf. Technology</w:t>
            </w:r>
          </w:p>
          <w:p w14:paraId="714574D2" w14:textId="008297C6" w:rsidR="00054CC5" w:rsidRDefault="00054CC5" w:rsidP="00C57C2C">
            <w:pPr>
              <w:pStyle w:val="NormalWeb"/>
              <w:spacing w:before="0" w:beforeAutospacing="0" w:after="0" w:afterAutospacing="0"/>
              <w:ind w:left="694" w:hanging="27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654BBA">
              <w:rPr>
                <w:color w:val="000000"/>
                <w:sz w:val="22"/>
                <w:szCs w:val="22"/>
              </w:rPr>
              <w:t>Computer Science</w:t>
            </w:r>
          </w:p>
          <w:p w14:paraId="109F8EEF" w14:textId="13B7F0C0" w:rsidR="00054CC5" w:rsidRDefault="00054CC5" w:rsidP="00C57C2C">
            <w:pPr>
              <w:pStyle w:val="NormalWeb"/>
              <w:spacing w:before="0" w:beforeAutospacing="0" w:after="0" w:afterAutospacing="0"/>
              <w:ind w:left="694" w:hanging="27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654BBA">
              <w:rPr>
                <w:color w:val="000000"/>
                <w:sz w:val="22"/>
                <w:szCs w:val="22"/>
              </w:rPr>
              <w:t>Mathematics</w:t>
            </w:r>
          </w:p>
          <w:p w14:paraId="2D06C83B" w14:textId="77777777" w:rsidR="00654BBA" w:rsidRDefault="00054CC5" w:rsidP="00654BBA">
            <w:pPr>
              <w:pStyle w:val="NormalWeb"/>
              <w:spacing w:before="0" w:beforeAutospacing="0" w:after="0" w:afterAutospacing="0"/>
              <w:ind w:left="694" w:hanging="270"/>
              <w:rPr>
                <w:color w:val="000000"/>
                <w:sz w:val="22"/>
                <w:szCs w:val="22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="00654BBA">
              <w:rPr>
                <w:color w:val="000000"/>
                <w:sz w:val="22"/>
                <w:szCs w:val="22"/>
              </w:rPr>
              <w:t>Natural Sciences</w:t>
            </w:r>
          </w:p>
          <w:p w14:paraId="1FD3E2ED" w14:textId="77777777" w:rsidR="00654BBA" w:rsidRDefault="00654BBA" w:rsidP="00654BB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704" w:hanging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Humanities, Social Sc. &amp; Education</w:t>
            </w:r>
          </w:p>
          <w:p w14:paraId="543B1701" w14:textId="2FE2FF47" w:rsidR="00654BBA" w:rsidRPr="00654BBA" w:rsidRDefault="00654BBA" w:rsidP="00654BB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704" w:hanging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Economics &amp; Management</w:t>
            </w:r>
          </w:p>
        </w:tc>
      </w:tr>
      <w:tr w:rsidR="00054CC5" w14:paraId="559B0AA7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FD924" w14:textId="51D40455" w:rsidR="00054CC5" w:rsidRDefault="00054CC5" w:rsidP="00C57C2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694" w:hanging="27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B.Sc</w:t>
            </w:r>
            <w:r w:rsidR="0078092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/ M.Sc. Student</w:t>
            </w:r>
          </w:p>
          <w:p w14:paraId="603A1E41" w14:textId="77777777" w:rsidR="00054CC5" w:rsidRDefault="00054CC5" w:rsidP="00C57C2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694" w:hanging="27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Research Assistant</w:t>
            </w:r>
          </w:p>
          <w:p w14:paraId="30A79E32" w14:textId="4DB702B3" w:rsidR="00054CC5" w:rsidRDefault="00054CC5" w:rsidP="00C57C2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694" w:hanging="27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Ph.D</w:t>
            </w:r>
            <w:r w:rsidR="0078092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Student</w:t>
            </w:r>
          </w:p>
          <w:p w14:paraId="296CC44C" w14:textId="77777777" w:rsidR="00054CC5" w:rsidRDefault="00054CC5" w:rsidP="00C57C2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694" w:hanging="27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PostDoc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Researcher</w:t>
            </w:r>
          </w:p>
          <w:p w14:paraId="4CB3732C" w14:textId="77777777" w:rsidR="00054CC5" w:rsidRDefault="00054CC5" w:rsidP="00C57C2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694" w:hanging="27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Principal Investigator</w:t>
            </w:r>
          </w:p>
          <w:p w14:paraId="1B56377A" w14:textId="77777777" w:rsidR="00054CC5" w:rsidRDefault="00054CC5" w:rsidP="00C57C2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694" w:hanging="27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Professor</w:t>
            </w:r>
          </w:p>
        </w:tc>
      </w:tr>
      <w:tr w:rsidR="00054CC5" w14:paraId="39CC8C12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47F83" w14:textId="77777777" w:rsidR="00054CC5" w:rsidRDefault="00054CC5">
            <w:pPr>
              <w:pStyle w:val="NormalWeb"/>
              <w:spacing w:before="0" w:beforeAutospacing="0" w:after="0" w:afterAutospacing="0"/>
              <w:ind w:left="100"/>
              <w:jc w:val="both"/>
            </w:pPr>
            <w:r>
              <w:rPr>
                <w:color w:val="000000"/>
                <w:sz w:val="22"/>
                <w:szCs w:val="22"/>
              </w:rPr>
              <w:t>5-points Likert scale</w:t>
            </w:r>
          </w:p>
        </w:tc>
      </w:tr>
      <w:tr w:rsidR="00054CC5" w14:paraId="1922D008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67351" w14:textId="77777777" w:rsidR="00054CC5" w:rsidRDefault="00054CC5">
            <w:pPr>
              <w:pStyle w:val="NormalWeb"/>
              <w:spacing w:before="0" w:beforeAutospacing="0" w:after="0" w:afterAutospacing="0"/>
              <w:ind w:left="100"/>
              <w:jc w:val="both"/>
            </w:pPr>
            <w:r>
              <w:rPr>
                <w:color w:val="000000"/>
                <w:sz w:val="22"/>
                <w:szCs w:val="22"/>
              </w:rPr>
              <w:t>5-points Likert scale</w:t>
            </w:r>
          </w:p>
        </w:tc>
      </w:tr>
      <w:tr w:rsidR="00054CC5" w14:paraId="01334C0D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38212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Artificial Intelligence (AI) manages massive datasets (i.e., several data analysis done in parallel)</w:t>
            </w:r>
          </w:p>
          <w:p w14:paraId="20F1CB1A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Robots run experiments</w:t>
            </w:r>
          </w:p>
          <w:p w14:paraId="770960C2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 collaborations using channel-based messaging platforms </w:t>
            </w:r>
          </w:p>
          <w:p w14:paraId="3DD1FB25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Lectures, workshops, courses, and meetings happening entirely online </w:t>
            </w:r>
          </w:p>
          <w:p w14:paraId="3B9CA045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Change in ethical regulations and regulatory approvals</w:t>
            </w:r>
          </w:p>
          <w:p w14:paraId="02BD4B24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 of "Good Scientific Practice" procedures</w:t>
            </w:r>
          </w:p>
          <w:p w14:paraId="32F84FEA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Different management of research funds/different research costs</w:t>
            </w:r>
          </w:p>
          <w:p w14:paraId="7B1E8173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Easy replication of experimental procedures among Labs (e.g., using AI or robots)</w:t>
            </w:r>
          </w:p>
          <w:p w14:paraId="5C590785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more laboratory experiments on humans/animals (i.e., ideally, precise simulations with AI)</w:t>
            </w:r>
          </w:p>
          <w:p w14:paraId="5E826523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Revised education (e.g., more digital and technology skills, interdisciplinary education)</w:t>
            </w:r>
          </w:p>
          <w:p w14:paraId="4B6ED82A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Virtual Labs</w:t>
            </w:r>
          </w:p>
          <w:p w14:paraId="7667A509" w14:textId="77777777" w:rsidR="00054CC5" w:rsidRDefault="00054CC5" w:rsidP="00054C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54CC5" w14:paraId="04AA0C93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32EA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Digital Healthcare</w:t>
            </w:r>
          </w:p>
          <w:p w14:paraId="1E230A96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Virtual Reality / Augmented Reality</w:t>
            </w:r>
          </w:p>
          <w:p w14:paraId="4159D7B9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Artificial Intelligence (or Machine Learning, Deep Learning)</w:t>
            </w:r>
          </w:p>
          <w:p w14:paraId="2EB5B162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3D or 4D Printing</w:t>
            </w:r>
          </w:p>
          <w:p w14:paraId="0B62BE3E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Robotics</w:t>
            </w:r>
          </w:p>
          <w:p w14:paraId="6629087E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Brain-Computer Interfaces</w:t>
            </w:r>
          </w:p>
          <w:p w14:paraId="4F37BDE9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(Health) Wearables</w:t>
            </w:r>
          </w:p>
          <w:p w14:paraId="287D8251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Voice Assistant or Avatars</w:t>
            </w:r>
          </w:p>
          <w:p w14:paraId="71FD1BC3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New Touch Interfaces</w:t>
            </w:r>
          </w:p>
          <w:p w14:paraId="161F0CD7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Minimal / Non- Invasive Therapy Systems</w:t>
            </w:r>
          </w:p>
          <w:p w14:paraId="403C5777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Environmental Protection and Sustainability</w:t>
            </w:r>
          </w:p>
          <w:p w14:paraId="65F45562" w14:textId="14342013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Management / Cyber</w:t>
            </w:r>
            <w:r w:rsidR="00C85E47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ecurity</w:t>
            </w:r>
          </w:p>
          <w:p w14:paraId="697C72AE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Electronic and Sensors</w:t>
            </w:r>
          </w:p>
          <w:p w14:paraId="6648747F" w14:textId="77777777" w:rsidR="00054CC5" w:rsidRDefault="00054CC5" w:rsidP="00054CC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54CC5" w14:paraId="4577368B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10E1D" w14:textId="77777777" w:rsidR="00054CC5" w:rsidRDefault="00054CC5">
            <w:pPr>
              <w:pStyle w:val="NormalWeb"/>
              <w:spacing w:before="0" w:beforeAutospacing="0" w:after="0" w:afterAutospacing="0"/>
              <w:ind w:left="10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5-points Likert scale</w:t>
            </w:r>
          </w:p>
        </w:tc>
      </w:tr>
      <w:tr w:rsidR="00054CC5" w14:paraId="4B14CE45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3B54" w14:textId="77777777" w:rsidR="00054CC5" w:rsidRDefault="00054CC5">
            <w:pPr>
              <w:pStyle w:val="NormalWeb"/>
              <w:spacing w:before="0" w:beforeAutospacing="0" w:after="0" w:afterAutospacing="0"/>
              <w:ind w:left="100"/>
              <w:jc w:val="both"/>
            </w:pPr>
            <w:r>
              <w:rPr>
                <w:color w:val="000000"/>
                <w:sz w:val="22"/>
                <w:szCs w:val="22"/>
              </w:rPr>
              <w:t>5-points Likert scale</w:t>
            </w:r>
          </w:p>
        </w:tc>
      </w:tr>
      <w:tr w:rsidR="00054CC5" w14:paraId="674CCB40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A1537" w14:textId="77777777" w:rsidR="00054CC5" w:rsidRDefault="00054CC5">
            <w:pPr>
              <w:pStyle w:val="NormalWeb"/>
              <w:spacing w:before="0" w:beforeAutospacing="0" w:after="0" w:afterAutospacing="0"/>
              <w:ind w:left="100"/>
              <w:jc w:val="both"/>
            </w:pPr>
            <w:r>
              <w:rPr>
                <w:color w:val="000000"/>
                <w:sz w:val="22"/>
                <w:szCs w:val="22"/>
              </w:rPr>
              <w:t>5-points Likert scale</w:t>
            </w:r>
          </w:p>
        </w:tc>
      </w:tr>
      <w:tr w:rsidR="00054CC5" w14:paraId="54D5C506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E423A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Adoption of "Open Science" principles</w:t>
            </w:r>
          </w:p>
          <w:p w14:paraId="0BDF54BC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Scientist acquires/develops more digital and technological skills</w:t>
            </w:r>
          </w:p>
          <w:p w14:paraId="11C2637A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Research articles are written with AI technologies</w:t>
            </w:r>
          </w:p>
          <w:p w14:paraId="696EF51E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Cloud computing </w:t>
            </w:r>
          </w:p>
          <w:p w14:paraId="60BE69C5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Big data is easy to manage</w:t>
            </w:r>
          </w:p>
          <w:p w14:paraId="03EC9DA9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Democratization of technologies</w:t>
            </w:r>
          </w:p>
          <w:p w14:paraId="27690FDF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Innovative technologies will enable advanced data analysis</w:t>
            </w:r>
          </w:p>
          <w:p w14:paraId="0492AFB0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"Smart" laboratories (virtual and cloud-based labs, co-working facilities, DIY spaces, real-time collaborations)</w:t>
            </w:r>
          </w:p>
          <w:p w14:paraId="0A6AA5F8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 precision in predicting scientific results using technologies</w:t>
            </w:r>
          </w:p>
          <w:p w14:paraId="386DC2F5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Less (or ideally no more) human/animal experiments due to high precision simulations with AI</w:t>
            </w:r>
          </w:p>
          <w:p w14:paraId="65DCFCC1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Interdisciplinary education</w:t>
            </w:r>
          </w:p>
          <w:p w14:paraId="69D96A74" w14:textId="77777777" w:rsidR="00054CC5" w:rsidRDefault="00054CC5" w:rsidP="00054CC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Increased networking</w:t>
            </w:r>
          </w:p>
        </w:tc>
      </w:tr>
      <w:tr w:rsidR="00054CC5" w14:paraId="6208E7AB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4BB3" w14:textId="77777777" w:rsidR="00054CC5" w:rsidRDefault="00054CC5">
            <w:pPr>
              <w:pStyle w:val="NormalWeb"/>
              <w:spacing w:before="0" w:beforeAutospacing="0" w:after="0" w:afterAutospacing="0"/>
              <w:ind w:left="100"/>
              <w:jc w:val="both"/>
            </w:pPr>
            <w:r>
              <w:rPr>
                <w:color w:val="000000"/>
                <w:sz w:val="22"/>
                <w:szCs w:val="22"/>
              </w:rPr>
              <w:t>5-points Likert scale</w:t>
            </w:r>
          </w:p>
        </w:tc>
      </w:tr>
      <w:tr w:rsidR="00054CC5" w14:paraId="16337A4E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C7C91" w14:textId="77777777" w:rsidR="00054CC5" w:rsidRDefault="00054CC5">
            <w:pPr>
              <w:pStyle w:val="NormalWeb"/>
              <w:spacing w:before="0" w:beforeAutospacing="0" w:after="0" w:afterAutospacing="0"/>
              <w:ind w:left="100"/>
              <w:jc w:val="both"/>
            </w:pPr>
            <w:r>
              <w:rPr>
                <w:color w:val="000000"/>
                <w:sz w:val="22"/>
                <w:szCs w:val="22"/>
              </w:rPr>
              <w:t>5-points Likert scale</w:t>
            </w:r>
          </w:p>
        </w:tc>
      </w:tr>
      <w:tr w:rsidR="00054CC5" w14:paraId="08141448" w14:textId="77777777" w:rsidTr="00054C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7BB95" w14:textId="77777777" w:rsidR="00054CC5" w:rsidRDefault="00054CC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 Short-answer text</w:t>
            </w:r>
          </w:p>
        </w:tc>
      </w:tr>
    </w:tbl>
    <w:p w14:paraId="055AB6C5" w14:textId="77777777" w:rsidR="00054CC5" w:rsidRDefault="00054CC5" w:rsidP="00054CC5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6EFA" w14:textId="77777777" w:rsidR="00DF59AC" w:rsidRDefault="00DF59AC" w:rsidP="00117666">
      <w:pPr>
        <w:spacing w:after="0"/>
      </w:pPr>
      <w:r>
        <w:separator/>
      </w:r>
    </w:p>
  </w:endnote>
  <w:endnote w:type="continuationSeparator" w:id="0">
    <w:p w14:paraId="550250AE" w14:textId="77777777" w:rsidR="00DF59AC" w:rsidRDefault="00DF59A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1FCE" w14:textId="77777777" w:rsidR="00DF59AC" w:rsidRDefault="00DF59AC" w:rsidP="00117666">
      <w:pPr>
        <w:spacing w:after="0"/>
      </w:pPr>
      <w:r>
        <w:separator/>
      </w:r>
    </w:p>
  </w:footnote>
  <w:footnote w:type="continuationSeparator" w:id="0">
    <w:p w14:paraId="7DAC012C" w14:textId="77777777" w:rsidR="00DF59AC" w:rsidRDefault="00DF59A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Heading1Char"/>
      </w:rPr>
      <w:alias w:val="Title"/>
      <w:tag w:val=""/>
      <w:id w:val="1116400235"/>
      <w:placeholder>
        <w:docPart w:val="A0905DF14AB8754781BA02B93DB702A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Heading1Char"/>
      </w:rPr>
    </w:sdtEndPr>
    <w:sdtContent>
      <w:p w14:paraId="69A8BC7A" w14:textId="1D43B7A3" w:rsidR="00F90DBC" w:rsidRDefault="009206A5">
        <w:pPr>
          <w:pStyle w:val="Header"/>
          <w:jc w:val="right"/>
          <w:rPr>
            <w:color w:val="7F7F7F" w:themeColor="text1" w:themeTint="80"/>
          </w:rPr>
        </w:pPr>
        <w:r>
          <w:rPr>
            <w:rStyle w:val="Heading1Char"/>
          </w:rPr>
          <w:t>Digital Scientist 2035 - An Outlook</w:t>
        </w:r>
      </w:p>
    </w:sdtContent>
  </w:sdt>
  <w:p w14:paraId="171D68C6" w14:textId="11A94EA3" w:rsidR="00995F6A" w:rsidRDefault="00DF59AC" w:rsidP="009342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600534"/>
    <w:multiLevelType w:val="multilevel"/>
    <w:tmpl w:val="B67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F89"/>
    <w:multiLevelType w:val="multilevel"/>
    <w:tmpl w:val="5ED4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67FFD"/>
    <w:multiLevelType w:val="multilevel"/>
    <w:tmpl w:val="DF0E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76086"/>
    <w:multiLevelType w:val="hybridMultilevel"/>
    <w:tmpl w:val="A0B02D6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3BA57BAF"/>
    <w:multiLevelType w:val="multilevel"/>
    <w:tmpl w:val="6D6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63583"/>
    <w:multiLevelType w:val="multilevel"/>
    <w:tmpl w:val="2E9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172E0"/>
    <w:multiLevelType w:val="multilevel"/>
    <w:tmpl w:val="765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B587B"/>
    <w:multiLevelType w:val="multilevel"/>
    <w:tmpl w:val="3B7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76BA0723"/>
    <w:multiLevelType w:val="multilevel"/>
    <w:tmpl w:val="E4C6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10"/>
  </w:num>
  <w:num w:numId="22">
    <w:abstractNumId w:val="12"/>
  </w:num>
  <w:num w:numId="23">
    <w:abstractNumId w:val="3"/>
  </w:num>
  <w:num w:numId="24">
    <w:abstractNumId w:val="1"/>
  </w:num>
  <w:num w:numId="25">
    <w:abstractNumId w:val="4"/>
  </w:num>
  <w:num w:numId="26">
    <w:abstractNumId w:val="8"/>
  </w:num>
  <w:num w:numId="27">
    <w:abstractNumId w:val="15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377DA"/>
    <w:rsid w:val="00052A14"/>
    <w:rsid w:val="00054CC5"/>
    <w:rsid w:val="00077D53"/>
    <w:rsid w:val="00105FD9"/>
    <w:rsid w:val="00117666"/>
    <w:rsid w:val="00121A50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6A04"/>
    <w:rsid w:val="003670DD"/>
    <w:rsid w:val="003D2F2D"/>
    <w:rsid w:val="003E34F6"/>
    <w:rsid w:val="003F5452"/>
    <w:rsid w:val="00401590"/>
    <w:rsid w:val="00406212"/>
    <w:rsid w:val="00414337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BBA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092A"/>
    <w:rsid w:val="00790BB3"/>
    <w:rsid w:val="007C206C"/>
    <w:rsid w:val="00817DD6"/>
    <w:rsid w:val="0082269D"/>
    <w:rsid w:val="0083759F"/>
    <w:rsid w:val="00885156"/>
    <w:rsid w:val="009151AA"/>
    <w:rsid w:val="009206A5"/>
    <w:rsid w:val="00927CD3"/>
    <w:rsid w:val="0093429D"/>
    <w:rsid w:val="00943573"/>
    <w:rsid w:val="00964134"/>
    <w:rsid w:val="00970F7D"/>
    <w:rsid w:val="00994A3D"/>
    <w:rsid w:val="009C2B12"/>
    <w:rsid w:val="00A174D9"/>
    <w:rsid w:val="00A241CB"/>
    <w:rsid w:val="00AA4D24"/>
    <w:rsid w:val="00AB6715"/>
    <w:rsid w:val="00B1671E"/>
    <w:rsid w:val="00B25EB8"/>
    <w:rsid w:val="00B37871"/>
    <w:rsid w:val="00B37F4D"/>
    <w:rsid w:val="00B4473D"/>
    <w:rsid w:val="00B674BE"/>
    <w:rsid w:val="00B8721C"/>
    <w:rsid w:val="00C52A7B"/>
    <w:rsid w:val="00C56BAF"/>
    <w:rsid w:val="00C57C2C"/>
    <w:rsid w:val="00C679AA"/>
    <w:rsid w:val="00C75972"/>
    <w:rsid w:val="00C85E47"/>
    <w:rsid w:val="00CD066B"/>
    <w:rsid w:val="00CE4FEE"/>
    <w:rsid w:val="00D060CF"/>
    <w:rsid w:val="00DB59C3"/>
    <w:rsid w:val="00DC259A"/>
    <w:rsid w:val="00DE23E8"/>
    <w:rsid w:val="00DF59AC"/>
    <w:rsid w:val="00E34FEA"/>
    <w:rsid w:val="00E52377"/>
    <w:rsid w:val="00E537AD"/>
    <w:rsid w:val="00E64E17"/>
    <w:rsid w:val="00E86073"/>
    <w:rsid w:val="00E866C9"/>
    <w:rsid w:val="00EA3D3C"/>
    <w:rsid w:val="00EC090A"/>
    <w:rsid w:val="00EC208E"/>
    <w:rsid w:val="00ED20B5"/>
    <w:rsid w:val="00F46900"/>
    <w:rsid w:val="00F61D89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905DF14AB8754781BA02B93DB7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5C6A-AA75-9448-8C89-E9DFCFD60E97}"/>
      </w:docPartPr>
      <w:docPartBody>
        <w:p w:rsidR="0027397A" w:rsidRDefault="008D637B" w:rsidP="008D637B">
          <w:pPr>
            <w:pStyle w:val="A0905DF14AB8754781BA02B93DB702AC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B"/>
    <w:rsid w:val="001E4FFF"/>
    <w:rsid w:val="0027274F"/>
    <w:rsid w:val="0027397A"/>
    <w:rsid w:val="007016FD"/>
    <w:rsid w:val="00734A9D"/>
    <w:rsid w:val="007F1D90"/>
    <w:rsid w:val="008734FA"/>
    <w:rsid w:val="008D637B"/>
    <w:rsid w:val="00A21270"/>
    <w:rsid w:val="00B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84996419F0A4FB1FE050405FBA952">
    <w:name w:val="F2684996419F0A4FB1FE050405FBA952"/>
    <w:rsid w:val="008D637B"/>
  </w:style>
  <w:style w:type="paragraph" w:customStyle="1" w:styleId="C0688F2AAB49CD44936F61CE3E88B584">
    <w:name w:val="C0688F2AAB49CD44936F61CE3E88B584"/>
    <w:rsid w:val="008D637B"/>
  </w:style>
  <w:style w:type="paragraph" w:customStyle="1" w:styleId="A0905DF14AB8754781BA02B93DB702AC">
    <w:name w:val="A0905DF14AB8754781BA02B93DB702AC"/>
    <w:rsid w:val="008D6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000E44-3604-7C44-858C-1CD22BB0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Scientist 2035 - An Outlook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Scientist 2035 - An Outlook</dc:title>
  <dc:creator>Frontiers Media SA</dc:creator>
  <cp:lastModifiedBy>Microsoft Office User</cp:lastModifiedBy>
  <cp:revision>2</cp:revision>
  <cp:lastPrinted>2013-10-03T12:51:00Z</cp:lastPrinted>
  <dcterms:created xsi:type="dcterms:W3CDTF">2021-07-08T10:41:00Z</dcterms:created>
  <dcterms:modified xsi:type="dcterms:W3CDTF">2021-07-08T10:41:00Z</dcterms:modified>
</cp:coreProperties>
</file>