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9B121" w14:textId="51A4E1DF" w:rsidR="00352247" w:rsidRPr="00294E4C" w:rsidRDefault="00716945" w:rsidP="003E51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4E4C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352247" w:rsidRPr="00294E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S1. </w:t>
      </w:r>
      <w:r w:rsidR="00352247" w:rsidRPr="00294E4C">
        <w:rPr>
          <w:rFonts w:ascii="Times New Roman" w:hAnsi="Times New Roman" w:cs="Times New Roman"/>
          <w:sz w:val="24"/>
          <w:szCs w:val="24"/>
          <w:lang w:val="en-US"/>
        </w:rPr>
        <w:t>Eligibility Criteria</w:t>
      </w:r>
    </w:p>
    <w:p w14:paraId="352D0858" w14:textId="77777777" w:rsidR="00352247" w:rsidRPr="00294E4C" w:rsidRDefault="00352247" w:rsidP="00A7225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4E4C">
        <w:rPr>
          <w:rFonts w:ascii="Times New Roman" w:hAnsi="Times New Roman" w:cs="Times New Roman"/>
          <w:sz w:val="24"/>
          <w:szCs w:val="24"/>
          <w:u w:val="single"/>
        </w:rPr>
        <w:t>Inclusion</w:t>
      </w:r>
      <w:proofErr w:type="spellEnd"/>
      <w:r w:rsidRPr="00294E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94E4C">
        <w:rPr>
          <w:rFonts w:ascii="Times New Roman" w:hAnsi="Times New Roman" w:cs="Times New Roman"/>
          <w:sz w:val="24"/>
          <w:szCs w:val="24"/>
          <w:u w:val="single"/>
        </w:rPr>
        <w:t>Criteria</w:t>
      </w:r>
      <w:proofErr w:type="spellEnd"/>
      <w:r w:rsidRPr="00294E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BA5EB24" w14:textId="77777777" w:rsidR="00352247" w:rsidRPr="00294E4C" w:rsidRDefault="00A72252" w:rsidP="00A72252">
      <w:pPr>
        <w:pStyle w:val="Prrafodelista"/>
        <w:numPr>
          <w:ilvl w:val="0"/>
          <w:numId w:val="1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</w:pPr>
      <w:r w:rsidRPr="00294E4C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="00352247" w:rsidRPr="00294E4C">
        <w:rPr>
          <w:rFonts w:ascii="Times New Roman" w:hAnsi="Times New Roman" w:cs="Times New Roman"/>
          <w:bCs/>
          <w:sz w:val="24"/>
          <w:szCs w:val="24"/>
          <w:lang w:val="en-US"/>
        </w:rPr>
        <w:t>istologically confirmed invasive breast carcinoma</w:t>
      </w:r>
    </w:p>
    <w:p w14:paraId="473A8F62" w14:textId="77777777" w:rsidR="00352247" w:rsidRPr="00294E4C" w:rsidRDefault="00A72252" w:rsidP="00A72252">
      <w:pPr>
        <w:pStyle w:val="Prrafodelista"/>
        <w:numPr>
          <w:ilvl w:val="0"/>
          <w:numId w:val="1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</w:pPr>
      <w:proofErr w:type="spellStart"/>
      <w:r w:rsidRPr="00294E4C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352247" w:rsidRPr="00294E4C">
        <w:rPr>
          <w:rFonts w:ascii="Times New Roman" w:hAnsi="Times New Roman" w:cs="Times New Roman"/>
          <w:bCs/>
          <w:sz w:val="24"/>
          <w:szCs w:val="24"/>
          <w:lang w:val="en-US"/>
        </w:rPr>
        <w:t>umour</w:t>
      </w:r>
      <w:proofErr w:type="spellEnd"/>
      <w:r w:rsidR="00352247" w:rsidRPr="00294E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≥ 2 cm</w:t>
      </w:r>
    </w:p>
    <w:p w14:paraId="2C9B6B22" w14:textId="77777777" w:rsidR="00352247" w:rsidRPr="00294E4C" w:rsidRDefault="00352247" w:rsidP="00A72252">
      <w:pPr>
        <w:pStyle w:val="Prrafodelista"/>
        <w:numPr>
          <w:ilvl w:val="0"/>
          <w:numId w:val="1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</w:pPr>
      <w:r w:rsidRPr="00294E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ER &lt; 50% </w:t>
      </w:r>
    </w:p>
    <w:p w14:paraId="6169CA98" w14:textId="437AE5EF" w:rsidR="00352247" w:rsidRPr="00294E4C" w:rsidRDefault="00352247" w:rsidP="00A72252">
      <w:pPr>
        <w:pStyle w:val="Prrafodelista"/>
        <w:numPr>
          <w:ilvl w:val="0"/>
          <w:numId w:val="1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</w:pPr>
      <w:r w:rsidRPr="00294E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At least one of the following </w:t>
      </w:r>
      <w:r w:rsidRPr="00294E4C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cardiotoxicity</w:t>
      </w:r>
      <w:r w:rsidRPr="00294E4C">
        <w:rPr>
          <w:rStyle w:val="short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294E4C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risk</w:t>
      </w:r>
      <w:r w:rsidRPr="00294E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conditions: more than 65 years old, arrhythmia requiring treatment (stable at the time of inclusion), valvular disease (stable at the time of inclusion), coronary, left ventricular hypertrophy, history of hypertension r</w:t>
      </w:r>
      <w:r w:rsidRPr="00294E4C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equiring pharmacologic treatment </w:t>
      </w:r>
      <w:r w:rsidRPr="00294E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lasting </w:t>
      </w:r>
      <w:r w:rsidRPr="00294E4C">
        <w:rPr>
          <w:rFonts w:ascii="Times New Roman" w:hAnsi="Times New Roman" w:cs="Times New Roman"/>
          <w:sz w:val="24"/>
          <w:szCs w:val="24"/>
          <w:lang w:val="en-US"/>
        </w:rPr>
        <w:sym w:font="Symbol" w:char="00B3"/>
      </w:r>
      <w:r w:rsidRPr="00294E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 years, LVEF &lt; 55% or prior D</w:t>
      </w:r>
      <w:r w:rsidR="00294E4C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294E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 (≤ 300 mg/m2). </w:t>
      </w:r>
    </w:p>
    <w:p w14:paraId="328E21DB" w14:textId="77777777" w:rsidR="00352247" w:rsidRPr="00294E4C" w:rsidRDefault="00352247" w:rsidP="00A72252">
      <w:pPr>
        <w:pStyle w:val="Prrafodelista"/>
        <w:numPr>
          <w:ilvl w:val="0"/>
          <w:numId w:val="1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</w:pPr>
      <w:r w:rsidRPr="00294E4C">
        <w:rPr>
          <w:rFonts w:ascii="Times New Roman" w:hAnsi="Times New Roman" w:cs="Times New Roman"/>
          <w:sz w:val="24"/>
          <w:szCs w:val="24"/>
          <w:lang w:val="en-US"/>
        </w:rPr>
        <w:t xml:space="preserve">Patients were required to have adequate bone marrow function defined as </w:t>
      </w:r>
      <w:r w:rsidRPr="00294E4C">
        <w:rPr>
          <w:rFonts w:ascii="Times New Roman" w:hAnsi="Times New Roman" w:cs="Times New Roman"/>
          <w:bCs/>
          <w:sz w:val="24"/>
          <w:szCs w:val="24"/>
          <w:lang w:val="en-US"/>
        </w:rPr>
        <w:t>WBC &gt; 2500, absolute granulocyte count &gt; 1500 cells/L, platelet count &gt; 100.000 cells /L, and hemoglobin concentration &gt; 8g/</w:t>
      </w:r>
      <w:proofErr w:type="gramStart"/>
      <w:r w:rsidRPr="00294E4C">
        <w:rPr>
          <w:rFonts w:ascii="Times New Roman" w:hAnsi="Times New Roman" w:cs="Times New Roman"/>
          <w:bCs/>
          <w:sz w:val="24"/>
          <w:szCs w:val="24"/>
          <w:lang w:val="en-US"/>
        </w:rPr>
        <w:t>dL;</w:t>
      </w:r>
      <w:proofErr w:type="gramEnd"/>
      <w:r w:rsidRPr="00294E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11B592F9" w14:textId="77777777" w:rsidR="00352247" w:rsidRPr="00294E4C" w:rsidRDefault="00352247" w:rsidP="00A72252">
      <w:pPr>
        <w:pStyle w:val="Prrafodelista"/>
        <w:numPr>
          <w:ilvl w:val="0"/>
          <w:numId w:val="1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</w:pPr>
      <w:r w:rsidRPr="00294E4C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294E4C">
        <w:rPr>
          <w:rFonts w:ascii="Times New Roman" w:hAnsi="Times New Roman" w:cs="Times New Roman"/>
          <w:sz w:val="24"/>
          <w:szCs w:val="24"/>
          <w:lang w:val="en-US"/>
        </w:rPr>
        <w:t>dequate liver function, defined as</w:t>
      </w:r>
      <w:r w:rsidRPr="00294E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94E4C">
        <w:rPr>
          <w:rFonts w:ascii="Times New Roman" w:hAnsi="Times New Roman" w:cs="Times New Roman"/>
          <w:sz w:val="24"/>
          <w:szCs w:val="24"/>
          <w:lang w:val="en-US"/>
        </w:rPr>
        <w:t xml:space="preserve">ALT less than 5 the upper limit of normal </w:t>
      </w:r>
      <w:proofErr w:type="gramStart"/>
      <w:r w:rsidRPr="00294E4C">
        <w:rPr>
          <w:rFonts w:ascii="Times New Roman" w:hAnsi="Times New Roman" w:cs="Times New Roman"/>
          <w:sz w:val="24"/>
          <w:szCs w:val="24"/>
          <w:lang w:val="en-US"/>
        </w:rPr>
        <w:t>and  a</w:t>
      </w:r>
      <w:proofErr w:type="gramEnd"/>
      <w:r w:rsidRPr="00294E4C">
        <w:rPr>
          <w:rFonts w:ascii="Times New Roman" w:hAnsi="Times New Roman" w:cs="Times New Roman"/>
          <w:sz w:val="24"/>
          <w:szCs w:val="24"/>
          <w:lang w:val="en-US"/>
        </w:rPr>
        <w:t xml:space="preserve"> bilirubin concentration &lt; 1.5 mg/dL</w:t>
      </w:r>
    </w:p>
    <w:p w14:paraId="7DD407B6" w14:textId="77777777" w:rsidR="00352247" w:rsidRPr="00294E4C" w:rsidRDefault="00352247" w:rsidP="00A72252">
      <w:pPr>
        <w:pStyle w:val="Prrafodelista"/>
        <w:numPr>
          <w:ilvl w:val="0"/>
          <w:numId w:val="1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</w:pPr>
      <w:r w:rsidRPr="00294E4C">
        <w:rPr>
          <w:rFonts w:ascii="Times New Roman" w:hAnsi="Times New Roman" w:cs="Times New Roman"/>
          <w:sz w:val="24"/>
          <w:szCs w:val="24"/>
          <w:lang w:val="en-US"/>
        </w:rPr>
        <w:t>Adequate renal function, defined as a clearance of creatinine &gt; 30 ml/min.</w:t>
      </w:r>
      <w:r w:rsidRPr="00294E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</w:p>
    <w:p w14:paraId="4A38C63B" w14:textId="77777777" w:rsidR="00352247" w:rsidRPr="00294E4C" w:rsidRDefault="00352247" w:rsidP="00A7225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E4C">
        <w:rPr>
          <w:rFonts w:ascii="Times New Roman" w:hAnsi="Times New Roman" w:cs="Times New Roman"/>
          <w:sz w:val="24"/>
          <w:szCs w:val="24"/>
          <w:u w:val="single"/>
          <w:lang w:val="en-US"/>
        </w:rPr>
        <w:t>Exclusion Criteria</w:t>
      </w:r>
      <w:r w:rsidRPr="00294E4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F199BAC" w14:textId="77777777" w:rsidR="00352247" w:rsidRPr="00294E4C" w:rsidRDefault="00352247" w:rsidP="00A72252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4E4C">
        <w:rPr>
          <w:rFonts w:ascii="Times New Roman" w:hAnsi="Times New Roman" w:cs="Times New Roman"/>
          <w:bCs/>
          <w:sz w:val="24"/>
          <w:szCs w:val="24"/>
          <w:lang w:val="en-US"/>
        </w:rPr>
        <w:t>Severe CHF (NYHA III-IV),</w:t>
      </w:r>
    </w:p>
    <w:p w14:paraId="14761850" w14:textId="77777777" w:rsidR="00352247" w:rsidRPr="00294E4C" w:rsidRDefault="00352247" w:rsidP="00A72252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4E4C">
        <w:rPr>
          <w:rFonts w:ascii="Times New Roman" w:hAnsi="Times New Roman" w:cs="Times New Roman"/>
          <w:bCs/>
          <w:sz w:val="24"/>
          <w:szCs w:val="24"/>
          <w:lang w:val="en-US"/>
        </w:rPr>
        <w:t>Myocardial ischemia &lt; 6 months before</w:t>
      </w:r>
    </w:p>
    <w:p w14:paraId="118F6E3C" w14:textId="77777777" w:rsidR="00352247" w:rsidRPr="00294E4C" w:rsidRDefault="00352247" w:rsidP="00A72252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4E4C">
        <w:rPr>
          <w:rFonts w:ascii="Times New Roman" w:hAnsi="Times New Roman" w:cs="Times New Roman"/>
          <w:bCs/>
          <w:sz w:val="24"/>
          <w:szCs w:val="24"/>
          <w:lang w:val="en-US"/>
        </w:rPr>
        <w:t>Ductal carcinoma Grade 1 or Colloid or Lobular Carcinoma</w:t>
      </w:r>
    </w:p>
    <w:p w14:paraId="4684BDFA" w14:textId="77777777" w:rsidR="00352247" w:rsidRPr="00294E4C" w:rsidRDefault="00352247" w:rsidP="00A72252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4E4C">
        <w:rPr>
          <w:rFonts w:ascii="Times New Roman" w:hAnsi="Times New Roman" w:cs="Times New Roman"/>
          <w:bCs/>
          <w:sz w:val="24"/>
          <w:szCs w:val="24"/>
          <w:lang w:val="en-US"/>
        </w:rPr>
        <w:t>Metastatic disease</w:t>
      </w:r>
    </w:p>
    <w:p w14:paraId="6D78F2EA" w14:textId="77777777" w:rsidR="00352247" w:rsidRPr="00294E4C" w:rsidRDefault="00352247" w:rsidP="00A72252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94E4C">
        <w:rPr>
          <w:rFonts w:ascii="Times New Roman" w:hAnsi="Times New Roman" w:cs="Times New Roman"/>
          <w:bCs/>
          <w:sz w:val="24"/>
          <w:szCs w:val="24"/>
          <w:lang w:val="en-US"/>
        </w:rPr>
        <w:t>Karnofsky</w:t>
      </w:r>
      <w:proofErr w:type="spellEnd"/>
      <w:r w:rsidRPr="00294E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Performance </w:t>
      </w:r>
      <w:proofErr w:type="gramStart"/>
      <w:r w:rsidRPr="00294E4C">
        <w:rPr>
          <w:rFonts w:ascii="Times New Roman" w:hAnsi="Times New Roman" w:cs="Times New Roman"/>
          <w:bCs/>
          <w:sz w:val="24"/>
          <w:szCs w:val="24"/>
          <w:lang w:val="en-US"/>
        </w:rPr>
        <w:t>Status  &lt;</w:t>
      </w:r>
      <w:proofErr w:type="gramEnd"/>
      <w:r w:rsidRPr="00294E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70%,</w:t>
      </w:r>
    </w:p>
    <w:p w14:paraId="540BE5B4" w14:textId="77777777" w:rsidR="00352247" w:rsidRPr="00294E4C" w:rsidRDefault="00352247" w:rsidP="00A72252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4E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LVEF &lt; 45%</w:t>
      </w:r>
    </w:p>
    <w:p w14:paraId="67781D67" w14:textId="77777777" w:rsidR="00352247" w:rsidRPr="00294E4C" w:rsidRDefault="00352247" w:rsidP="00A72252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4E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</w:t>
      </w:r>
      <w:r w:rsidRPr="00294E4C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nowledge that the</w:t>
      </w:r>
      <w:r w:rsidRPr="00294E4C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294E4C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tumor</w:t>
      </w:r>
      <w:r w:rsidRPr="00294E4C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294E4C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overexpressed</w:t>
      </w:r>
      <w:r w:rsidRPr="00294E4C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294E4C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or</w:t>
      </w:r>
      <w:r w:rsidRPr="00294E4C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294E4C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amplified</w:t>
      </w:r>
      <w:r w:rsidRPr="00294E4C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294E4C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HER2</w:t>
      </w:r>
      <w:r w:rsidRPr="00294E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</w:p>
    <w:p w14:paraId="060CF1A8" w14:textId="31E01889" w:rsidR="00A72252" w:rsidRPr="00294E4C" w:rsidRDefault="00A72252" w:rsidP="00A7225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94E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Abbreviations: ER: estrogen receptors, </w:t>
      </w:r>
      <w:r w:rsidR="00294E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DOX: doxorubicin, </w:t>
      </w:r>
      <w:r w:rsidRPr="00294E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LVEF: Left ventricular ejection fraction, WBC: White blood count, CHF: Congestive Heart Failure, ALT: </w:t>
      </w:r>
      <w:proofErr w:type="spellStart"/>
      <w:r w:rsidRPr="00294E4C">
        <w:rPr>
          <w:rFonts w:ascii="Times New Roman" w:hAnsi="Times New Roman" w:cs="Times New Roman"/>
          <w:bCs/>
          <w:sz w:val="24"/>
          <w:szCs w:val="24"/>
          <w:lang w:val="en-US"/>
        </w:rPr>
        <w:t>Alanineaminotransferas</w:t>
      </w:r>
      <w:proofErr w:type="spellEnd"/>
      <w:r w:rsidRPr="00294E4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39DACE2" w14:textId="130A6B94" w:rsidR="00352247" w:rsidRPr="008241F6" w:rsidRDefault="00352247" w:rsidP="008241F6">
      <w:pPr>
        <w:rPr>
          <w:rFonts w:ascii="Times New Roman" w:hAnsi="Times New Roman" w:cs="Times New Roman"/>
          <w:bCs/>
          <w:lang w:val="en-US"/>
        </w:rPr>
      </w:pPr>
    </w:p>
    <w:p w14:paraId="21FCE118" w14:textId="77777777" w:rsidR="00086E99" w:rsidRPr="00A72252" w:rsidRDefault="00086E99">
      <w:pPr>
        <w:rPr>
          <w:rFonts w:ascii="Times New Roman" w:hAnsi="Times New Roman" w:cs="Times New Roman"/>
          <w:lang w:val="en-US"/>
        </w:rPr>
      </w:pPr>
    </w:p>
    <w:sectPr w:rsidR="00086E99" w:rsidRPr="00A72252" w:rsidSect="008241F6">
      <w:pgSz w:w="16817" w:h="11901" w:orient="landscape"/>
      <w:pgMar w:top="128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D08F6"/>
    <w:multiLevelType w:val="hybridMultilevel"/>
    <w:tmpl w:val="125A8B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78C32B1"/>
    <w:multiLevelType w:val="hybridMultilevel"/>
    <w:tmpl w:val="897AA08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F69333C"/>
    <w:multiLevelType w:val="hybridMultilevel"/>
    <w:tmpl w:val="5C4EA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05856"/>
    <w:multiLevelType w:val="hybridMultilevel"/>
    <w:tmpl w:val="4FAAAAD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82"/>
    <w:rsid w:val="00084638"/>
    <w:rsid w:val="00086E99"/>
    <w:rsid w:val="00087EE9"/>
    <w:rsid w:val="000B5A16"/>
    <w:rsid w:val="000C3286"/>
    <w:rsid w:val="001725D6"/>
    <w:rsid w:val="00175794"/>
    <w:rsid w:val="0019625A"/>
    <w:rsid w:val="001D6DA4"/>
    <w:rsid w:val="001E541A"/>
    <w:rsid w:val="0029198E"/>
    <w:rsid w:val="00294E4C"/>
    <w:rsid w:val="002A5148"/>
    <w:rsid w:val="002D3EEC"/>
    <w:rsid w:val="002E4B3C"/>
    <w:rsid w:val="00352247"/>
    <w:rsid w:val="00363335"/>
    <w:rsid w:val="0039067D"/>
    <w:rsid w:val="00393220"/>
    <w:rsid w:val="00396C26"/>
    <w:rsid w:val="003976A9"/>
    <w:rsid w:val="00397B90"/>
    <w:rsid w:val="003A6E69"/>
    <w:rsid w:val="003E51B0"/>
    <w:rsid w:val="003E6BB0"/>
    <w:rsid w:val="003F2AB9"/>
    <w:rsid w:val="004043E8"/>
    <w:rsid w:val="00415B48"/>
    <w:rsid w:val="00427D13"/>
    <w:rsid w:val="00495A8D"/>
    <w:rsid w:val="004A6647"/>
    <w:rsid w:val="00530FD4"/>
    <w:rsid w:val="00557182"/>
    <w:rsid w:val="00562DB4"/>
    <w:rsid w:val="005C7941"/>
    <w:rsid w:val="005D1DDC"/>
    <w:rsid w:val="00613EDE"/>
    <w:rsid w:val="006363B3"/>
    <w:rsid w:val="00680603"/>
    <w:rsid w:val="006A4600"/>
    <w:rsid w:val="006E03F7"/>
    <w:rsid w:val="00716945"/>
    <w:rsid w:val="0073461D"/>
    <w:rsid w:val="007412A5"/>
    <w:rsid w:val="0077059A"/>
    <w:rsid w:val="007C5046"/>
    <w:rsid w:val="008241F6"/>
    <w:rsid w:val="00874B33"/>
    <w:rsid w:val="00883313"/>
    <w:rsid w:val="008B58F0"/>
    <w:rsid w:val="008E6C72"/>
    <w:rsid w:val="008F26C0"/>
    <w:rsid w:val="0095206B"/>
    <w:rsid w:val="00964FA5"/>
    <w:rsid w:val="00996F7E"/>
    <w:rsid w:val="00A074C6"/>
    <w:rsid w:val="00A07AA0"/>
    <w:rsid w:val="00A20DD0"/>
    <w:rsid w:val="00A429EC"/>
    <w:rsid w:val="00A474F1"/>
    <w:rsid w:val="00A72252"/>
    <w:rsid w:val="00A95A50"/>
    <w:rsid w:val="00AC6692"/>
    <w:rsid w:val="00AE03C3"/>
    <w:rsid w:val="00B03685"/>
    <w:rsid w:val="00B26049"/>
    <w:rsid w:val="00B31DAD"/>
    <w:rsid w:val="00B81F61"/>
    <w:rsid w:val="00B86D0B"/>
    <w:rsid w:val="00BE6F30"/>
    <w:rsid w:val="00C14DE4"/>
    <w:rsid w:val="00C96421"/>
    <w:rsid w:val="00CC305E"/>
    <w:rsid w:val="00D14D15"/>
    <w:rsid w:val="00D3086C"/>
    <w:rsid w:val="00D374F5"/>
    <w:rsid w:val="00D538F0"/>
    <w:rsid w:val="00D721F5"/>
    <w:rsid w:val="00DA360F"/>
    <w:rsid w:val="00DA63D7"/>
    <w:rsid w:val="00DD6F63"/>
    <w:rsid w:val="00E151DA"/>
    <w:rsid w:val="00E16C73"/>
    <w:rsid w:val="00E7144B"/>
    <w:rsid w:val="00E76666"/>
    <w:rsid w:val="00EB0462"/>
    <w:rsid w:val="00EB1318"/>
    <w:rsid w:val="00EC3BE5"/>
    <w:rsid w:val="00F07F7D"/>
    <w:rsid w:val="00F24BE7"/>
    <w:rsid w:val="00F259AB"/>
    <w:rsid w:val="00F33112"/>
    <w:rsid w:val="00F56241"/>
    <w:rsid w:val="00F64451"/>
    <w:rsid w:val="00FB1414"/>
    <w:rsid w:val="00FB2F17"/>
    <w:rsid w:val="00FC560E"/>
    <w:rsid w:val="00FD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C5AC"/>
  <w15:docId w15:val="{278B7760-0DAC-BF41-8FA9-52F400C4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DA63D7"/>
    <w:rPr>
      <w:b/>
      <w:bCs/>
      <w:i w:val="0"/>
      <w:iCs w:val="0"/>
    </w:rPr>
  </w:style>
  <w:style w:type="character" w:customStyle="1" w:styleId="shorttext">
    <w:name w:val="short_text"/>
    <w:basedOn w:val="Fuentedeprrafopredeter"/>
    <w:rsid w:val="00D374F5"/>
  </w:style>
  <w:style w:type="character" w:customStyle="1" w:styleId="hps">
    <w:name w:val="hps"/>
    <w:basedOn w:val="Fuentedeprrafopredeter"/>
    <w:rsid w:val="00D374F5"/>
  </w:style>
  <w:style w:type="paragraph" w:styleId="Prrafodelista">
    <w:name w:val="List Paragraph"/>
    <w:basedOn w:val="Normal"/>
    <w:uiPriority w:val="34"/>
    <w:qFormat/>
    <w:rsid w:val="00C14D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4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D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722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22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22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22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2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Gil</dc:creator>
  <cp:lastModifiedBy>Miguel Gil Gil</cp:lastModifiedBy>
  <cp:revision>2</cp:revision>
  <cp:lastPrinted>2014-02-24T08:34:00Z</cp:lastPrinted>
  <dcterms:created xsi:type="dcterms:W3CDTF">2020-12-19T13:46:00Z</dcterms:created>
  <dcterms:modified xsi:type="dcterms:W3CDTF">2020-12-19T13:46:00Z</dcterms:modified>
</cp:coreProperties>
</file>