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4817AE" w14:textId="7FCF29C2" w:rsidR="009A411F" w:rsidRPr="009A411F" w:rsidRDefault="005D6B62" w:rsidP="005D6B62">
      <w:pPr>
        <w:rPr>
          <w:rFonts w:cstheme="minorHAnsi"/>
          <w:b/>
          <w:bCs/>
          <w:color w:val="222222"/>
          <w:szCs w:val="24"/>
          <w:shd w:val="clear" w:color="auto" w:fill="FFFFFF"/>
        </w:rPr>
      </w:pPr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>Appendix 1. Identified balance recovery strategies for each perturbation trial. The overall initial and recovery strategies are also tabulated.</w:t>
      </w:r>
      <w:r w:rsidR="009A411F">
        <w:rPr>
          <w:rFonts w:cstheme="minorHAnsi"/>
          <w:b/>
          <w:bCs/>
          <w:color w:val="222222"/>
          <w:szCs w:val="24"/>
          <w:shd w:val="clear" w:color="auto" w:fill="FFFFFF"/>
        </w:rPr>
        <w:t xml:space="preserve"> Abbreviations: a</w:t>
      </w:r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 xml:space="preserve">n – ankle, </w:t>
      </w:r>
      <w:proofErr w:type="spellStart"/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>kn</w:t>
      </w:r>
      <w:proofErr w:type="spellEnd"/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 xml:space="preserve"> – knee, hi – hip, </w:t>
      </w:r>
      <w:proofErr w:type="spellStart"/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>sp</w:t>
      </w:r>
      <w:proofErr w:type="spellEnd"/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 xml:space="preserve"> – step, fi – fighting stance, sq – squat, </w:t>
      </w:r>
      <w:proofErr w:type="spellStart"/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>su</w:t>
      </w:r>
      <w:proofErr w:type="spellEnd"/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 xml:space="preserve"> – surfer, </w:t>
      </w:r>
      <w:proofErr w:type="spellStart"/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>n.a.</w:t>
      </w:r>
      <w:proofErr w:type="spellEnd"/>
      <w:r w:rsidRPr="009A411F">
        <w:rPr>
          <w:rFonts w:cstheme="minorHAnsi"/>
          <w:b/>
          <w:bCs/>
          <w:color w:val="222222"/>
          <w:szCs w:val="24"/>
          <w:shd w:val="clear" w:color="auto" w:fill="FFFFFF"/>
        </w:rPr>
        <w:t xml:space="preserve"> – not applicable</w:t>
      </w:r>
      <w:r w:rsidR="009A411F">
        <w:rPr>
          <w:rFonts w:cstheme="minorHAnsi"/>
          <w:b/>
          <w:bCs/>
          <w:color w:val="222222"/>
          <w:szCs w:val="24"/>
          <w:shd w:val="clear" w:color="auto" w:fill="FFFFFF"/>
        </w:rPr>
        <w:t>.</w:t>
      </w:r>
    </w:p>
    <w:tbl>
      <w:tblPr>
        <w:tblStyle w:val="Tabellrutnt"/>
        <w:tblpPr w:leftFromText="141" w:rightFromText="141" w:vertAnchor="page" w:horzAnchor="margin" w:tblpY="1716"/>
        <w:tblW w:w="14175" w:type="dxa"/>
        <w:tblLayout w:type="fixed"/>
        <w:tblLook w:val="04A0" w:firstRow="1" w:lastRow="0" w:firstColumn="1" w:lastColumn="0" w:noHBand="0" w:noVBand="1"/>
      </w:tblPr>
      <w:tblGrid>
        <w:gridCol w:w="1276"/>
        <w:gridCol w:w="1097"/>
        <w:gridCol w:w="1313"/>
        <w:gridCol w:w="992"/>
        <w:gridCol w:w="992"/>
        <w:gridCol w:w="1134"/>
        <w:gridCol w:w="851"/>
        <w:gridCol w:w="1134"/>
        <w:gridCol w:w="1134"/>
        <w:gridCol w:w="992"/>
        <w:gridCol w:w="1134"/>
        <w:gridCol w:w="992"/>
        <w:gridCol w:w="1134"/>
      </w:tblGrid>
      <w:tr w:rsidR="009A411F" w:rsidRPr="00795756" w14:paraId="192159C8" w14:textId="77777777" w:rsidTr="00795756">
        <w:trPr>
          <w:trHeight w:val="405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C15263" w14:textId="77777777" w:rsidR="009A411F" w:rsidRPr="00795756" w:rsidRDefault="009A411F" w:rsidP="00795756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lastRenderedPageBreak/>
              <w:t>Volunteers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829AA0" w14:textId="77777777" w:rsidR="009A411F" w:rsidRPr="00183771" w:rsidRDefault="009A411F" w:rsidP="00795756">
            <w:pPr>
              <w:jc w:val="center"/>
              <w:rPr>
                <w:rFonts w:cs="Times New Roman"/>
                <w:b/>
                <w:bCs/>
                <w:i/>
                <w:iCs/>
                <w:sz w:val="20"/>
                <w:szCs w:val="20"/>
              </w:rPr>
            </w:pPr>
            <w:r w:rsidRPr="00183771">
              <w:rPr>
                <w:rFonts w:cs="Times New Roman"/>
                <w:b/>
                <w:bCs/>
                <w:i/>
                <w:iCs/>
                <w:sz w:val="20"/>
                <w:szCs w:val="20"/>
              </w:rPr>
              <w:t>Lowest braking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172ACEF" w14:textId="77777777" w:rsidR="009A411F" w:rsidRPr="00183771" w:rsidRDefault="009A411F" w:rsidP="00795756">
            <w:pPr>
              <w:jc w:val="center"/>
              <w:rPr>
                <w:rFonts w:cs="Times New Roman"/>
                <w:b/>
                <w:bCs/>
                <w:i/>
                <w:iCs/>
                <w:sz w:val="20"/>
                <w:szCs w:val="20"/>
              </w:rPr>
            </w:pPr>
            <w:r w:rsidRPr="00183771">
              <w:rPr>
                <w:rFonts w:cs="Times New Roman"/>
                <w:b/>
                <w:bCs/>
                <w:i/>
                <w:iCs/>
                <w:sz w:val="20"/>
                <w:szCs w:val="20"/>
              </w:rPr>
              <w:t>Baseline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615199" w14:textId="77777777" w:rsidR="009A411F" w:rsidRPr="00183771" w:rsidRDefault="009A411F" w:rsidP="00795756">
            <w:pPr>
              <w:jc w:val="center"/>
              <w:rPr>
                <w:rFonts w:cs="Times New Roman"/>
                <w:b/>
                <w:bCs/>
                <w:i/>
                <w:iCs/>
                <w:sz w:val="20"/>
                <w:szCs w:val="20"/>
              </w:rPr>
            </w:pPr>
            <w:r w:rsidRPr="00183771">
              <w:rPr>
                <w:rFonts w:cs="Times New Roman"/>
                <w:b/>
                <w:bCs/>
                <w:i/>
                <w:iCs/>
                <w:sz w:val="20"/>
                <w:szCs w:val="20"/>
              </w:rPr>
              <w:t>Highest Jerk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842F53" w14:textId="77777777" w:rsidR="009A411F" w:rsidRPr="00183771" w:rsidRDefault="009A411F" w:rsidP="00795756">
            <w:pPr>
              <w:jc w:val="center"/>
              <w:rPr>
                <w:rFonts w:cs="Times New Roman"/>
                <w:b/>
                <w:bCs/>
                <w:i/>
                <w:iCs/>
                <w:sz w:val="20"/>
                <w:szCs w:val="20"/>
              </w:rPr>
            </w:pPr>
            <w:r w:rsidRPr="00183771">
              <w:rPr>
                <w:rFonts w:cs="Times New Roman"/>
                <w:b/>
                <w:bCs/>
                <w:i/>
                <w:iCs/>
                <w:sz w:val="20"/>
                <w:szCs w:val="20"/>
              </w:rPr>
              <w:t>Highest Acceleration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186DB4" w14:textId="77777777" w:rsidR="009A411F" w:rsidRPr="00183771" w:rsidRDefault="009A411F" w:rsidP="00795756">
            <w:pPr>
              <w:jc w:val="center"/>
              <w:rPr>
                <w:rFonts w:cs="Times New Roman"/>
                <w:b/>
                <w:bCs/>
                <w:i/>
                <w:iCs/>
                <w:sz w:val="20"/>
                <w:szCs w:val="20"/>
              </w:rPr>
            </w:pPr>
            <w:r w:rsidRPr="00183771">
              <w:rPr>
                <w:rFonts w:cs="Times New Roman"/>
                <w:b/>
                <w:bCs/>
                <w:i/>
                <w:iCs/>
                <w:sz w:val="20"/>
                <w:szCs w:val="20"/>
              </w:rPr>
              <w:t>Highest Braking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35511B" w14:textId="77777777" w:rsidR="009A411F" w:rsidRPr="00795756" w:rsidRDefault="009A411F" w:rsidP="00795756">
            <w:pPr>
              <w:ind w:right="-1523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Initial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D7553EB" w14:textId="77777777" w:rsidR="009A411F" w:rsidRPr="00795756" w:rsidRDefault="009A411F" w:rsidP="00795756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Recovery</w:t>
            </w:r>
          </w:p>
        </w:tc>
      </w:tr>
      <w:tr w:rsidR="009A411F" w:rsidRPr="00795756" w14:paraId="366A06B4" w14:textId="77777777" w:rsidTr="00795756">
        <w:trPr>
          <w:trHeight w:val="241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2F7E076D" w14:textId="77777777" w:rsidR="009A411F" w:rsidRPr="00795756" w:rsidRDefault="009A411F" w:rsidP="00795756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EFBC2A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24962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96224C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E9474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681EDA0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5D18A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5C480BC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B91D4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662A36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6E3C4C" w14:textId="77777777" w:rsidR="009A411F" w:rsidRPr="00795756" w:rsidRDefault="009A411F" w:rsidP="00795756">
            <w:pPr>
              <w:jc w:val="center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250C11FE" w14:textId="77777777" w:rsidR="009A411F" w:rsidRPr="00795756" w:rsidRDefault="009A411F" w:rsidP="00795756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Strategy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5B1B03B4" w14:textId="77777777" w:rsidR="009A411F" w:rsidRPr="00795756" w:rsidRDefault="009A411F" w:rsidP="00795756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b/>
                <w:bCs/>
                <w:sz w:val="20"/>
                <w:szCs w:val="20"/>
              </w:rPr>
              <w:t>Strategy</w:t>
            </w:r>
          </w:p>
        </w:tc>
      </w:tr>
      <w:tr w:rsidR="009A411F" w:rsidRPr="00795756" w14:paraId="04636DD3" w14:textId="77777777" w:rsidTr="00795756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1C8FF9F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 (M)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14:paraId="5A7532A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An|n.a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5D24F3C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-An | Fi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14:paraId="6DA9F61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Kn-An|Fi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2C52721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14:paraId="71EF12D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Kn-An|Sp</w:t>
            </w:r>
            <w:proofErr w:type="spellEnd"/>
          </w:p>
        </w:tc>
        <w:tc>
          <w:tcPr>
            <w:tcW w:w="851" w:type="dxa"/>
            <w:tcBorders>
              <w:top w:val="single" w:sz="2" w:space="0" w:color="auto"/>
              <w:left w:val="nil"/>
              <w:bottom w:val="nil"/>
              <w:right w:val="single" w:sz="4" w:space="0" w:color="auto"/>
            </w:tcBorders>
            <w:noWrap/>
          </w:tcPr>
          <w:p w14:paraId="7BB307C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noWrap/>
          </w:tcPr>
          <w:p w14:paraId="1E3DCAA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nil"/>
              <w:right w:val="single" w:sz="4" w:space="0" w:color="auto"/>
            </w:tcBorders>
            <w:noWrap/>
          </w:tcPr>
          <w:p w14:paraId="4393A05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bottom w:val="nil"/>
              <w:right w:val="nil"/>
            </w:tcBorders>
            <w:noWrap/>
          </w:tcPr>
          <w:p w14:paraId="117BDEC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Kn-An|Fi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nil"/>
              <w:right w:val="single" w:sz="4" w:space="0" w:color="auto"/>
            </w:tcBorders>
            <w:noWrap/>
          </w:tcPr>
          <w:p w14:paraId="581DA38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An-Hi|Sp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0418215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An-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14:paraId="2CC45E5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59776E0C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578D8B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2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81E027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An-Hi|n.a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251C5A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619895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CB7970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A29535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E6DFC4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C731B7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6F058A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D85C4A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FD6072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DDE7E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C17006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3CFBC943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5C59B2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3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8DDE40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An|n.a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3810D7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8EDBDC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395922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C155B8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An-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Kn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 xml:space="preserve"> |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A65371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7FE45A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An-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Kn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 xml:space="preserve"> |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0C3775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5C5B2E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C6DE6A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F370D4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E0550D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615BC3E5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264D1C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4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0D183B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0B78A1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C39FA3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741B42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EA811C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An-Hi|Fi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0BEFD8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A11C02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606296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5704BC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0191EC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EBEF60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F0A7A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6F52CBF2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877246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5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DBD233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BFCE8F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08252D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2B0559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1D0AC7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D7541E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66EDBC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5F1D0A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8DEB0F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2370DA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514971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F42C4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6D249201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66F94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6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776D88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An|Kn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55CF5C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A4CB0A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B20B6D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113A30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962620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E5713D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D9FDCA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8E1583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80357B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348870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An-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071144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23BE0CF9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022DD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7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1A6811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BB2B78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237990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9F65E9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B9861F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FF1F0C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FAFE6A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A306A0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E5FCAA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BEE798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6B827F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1E25AB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24ED437B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D0469A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8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D56D4A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An|n.a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72A185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4F38DA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E8D27C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83C431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AE72AA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15C9D0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9007374" w14:textId="77777777" w:rsidR="009A411F" w:rsidRPr="00795756" w:rsidRDefault="009A411F" w:rsidP="00795756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159EA2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179B3A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EE492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478AF6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0CDC8E09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42895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9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C9BCFA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Kn-An|n.a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0794B7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8504D3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BAE6FE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E06AFC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Hi-An|Fi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1914E9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E81AC2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FB6738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57B5C6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89400F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0F66DC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8DF62C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63733A0F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41B5C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10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7E76A3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3E2681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FBF34D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55AB55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3EC461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A48C42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4990A9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E39271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19C7E9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BB0F7F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F249BE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7E1ED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672BB6BC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87449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11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E601BD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Kn|Kn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818FB0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162C89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An-Hi|Fi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5B5C6D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999B6E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An-Hi|Fi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90A16A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314E07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2F4D5A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5B4607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3E6CE4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883D04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3DA423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2B38DE24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30E3A5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lastRenderedPageBreak/>
              <w:t>12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3DFFE1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32432F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EC5044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742E97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D0479C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FC10D4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C264C6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44E0AD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Kn-An|Fi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103E5B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D90ECC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BD98BA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An-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kn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D05AD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5DF572F9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AED93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13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1D0713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An-Hi(?)|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494417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Hi-An|Sp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69F6C8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D1481F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6CBB12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F583B1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6E019A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E45FBC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DD8094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3E8034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Hi|Fi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D21CD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A88B5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33BFF412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C489E7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14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8F4E7B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An-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Sp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66959A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An-Hi|Sp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2A21CB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0353EC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5B7048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935A8E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A9C808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0FC7FB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1BC1E7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8E9A1A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5EB9B1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 xml:space="preserve">Ankle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A9EB9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2960C273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60325D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15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1CE7D2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Kn-Kn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9A3D37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Hi-An-Kn|Sp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CF3C8E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F6F35D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Hi|Fi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872212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D6E7BA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28BA9F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305185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5839BB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4FAB5A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1174AD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59DFF8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2733606F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10788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16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2ED19E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An-Fi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D078F9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Kn-Sp|Fi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61D08E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2EAE37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8249DB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FC2BDA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CF2C9D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93742F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An-Hi|Sp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8108DC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E1B6D1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Kn|Fi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D352A3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BA0E9B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4BD04A49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907505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17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8A15D5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187912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8D7586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86686A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049D4A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B708FF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84EF91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8B636A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15B7BF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DAF574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AB4CAA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4CF9D3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3CD80BF4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0BEA88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18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D547DB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Sp|Fi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D66B4B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Sp|Fi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82E7F3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An-Sp|Fi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AD2E1B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72A95B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7BEF5C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3E6F09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DA9886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BE2E1A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9F7EF1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79CA91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 xml:space="preserve">Ankle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00EA4E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55FDB3B4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4F5CA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19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AA2DB7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Hi-An|Sp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4CA722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Sq|Su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589D05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An|Su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30A0D0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An|Su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3A23EE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An|Su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252EAD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An|Su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20847A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Kn-An|Su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2B1635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An|Su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A3D487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An|Su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5C10F23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-|</w:t>
            </w:r>
            <w:proofErr w:type="spellStart"/>
            <w:r w:rsidRPr="00795756">
              <w:rPr>
                <w:rFonts w:cs="Times New Roman"/>
                <w:sz w:val="20"/>
                <w:szCs w:val="20"/>
              </w:rPr>
              <w:t>Su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129EA2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0975E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Surfer</w:t>
            </w:r>
          </w:p>
        </w:tc>
      </w:tr>
      <w:tr w:rsidR="009A411F" w:rsidRPr="00795756" w14:paraId="191C1205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0E3D97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20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01B1C6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B1D514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EC4803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376987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7C3DDB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01D1F60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8498FA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919A59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7F3094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1B76D5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EB65B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 xml:space="preserve">Ankle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A9407F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25C7EE78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4EC0109" w14:textId="77777777" w:rsidR="009A411F" w:rsidRPr="00795756" w:rsidRDefault="009A411F" w:rsidP="00795756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21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CF0B17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48D47A4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A64703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A31566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71CB98C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2AB03C4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605DFC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A671A5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06AE3F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FB8121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39B896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F3D89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5A1AE085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214497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22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F5401D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4D83505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576DCA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BFCCD3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4C596DD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DD7365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644D20D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DF0D10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1A8F26D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An-Kn|Sp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0D1321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47C449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E61698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Step</w:t>
            </w:r>
          </w:p>
        </w:tc>
      </w:tr>
      <w:tr w:rsidR="009A411F" w:rsidRPr="00795756" w14:paraId="431F326C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244527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23 (M)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0E7DC62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0A27AFF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2F9682DA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3C26C32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619A6D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1121EFE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5DFE39E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7D012956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  <w:r w:rsidRPr="00795756">
              <w:rPr>
                <w:rFonts w:cs="Times New Roman"/>
                <w:sz w:val="20"/>
                <w:szCs w:val="20"/>
              </w:rPr>
              <w:t>*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14:paraId="309BCC3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14:paraId="63F548B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3F2A6C9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F549DC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Fight</w:t>
            </w:r>
          </w:p>
        </w:tc>
      </w:tr>
      <w:tr w:rsidR="009A411F" w:rsidRPr="00795756" w14:paraId="1A3D8DAB" w14:textId="77777777" w:rsidTr="00795756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1EDE273D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24 (F)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4B94060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An|Fi</w:t>
            </w:r>
            <w:proofErr w:type="spellEnd"/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B7531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7BFA92EE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E3B9E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Hi-Kn|Sq-Sp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795FE67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Hi|Sq-sp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F18BC91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An|Sq-sp</w:t>
            </w:r>
            <w:proofErr w:type="spellEnd"/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2306EB02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Hi|Sq-sp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726798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An|Sq-sp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14:paraId="4EFD111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850474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proofErr w:type="spellStart"/>
            <w:r w:rsidRPr="00795756">
              <w:rPr>
                <w:rFonts w:cs="Times New Roman"/>
                <w:sz w:val="20"/>
                <w:szCs w:val="20"/>
              </w:rPr>
              <w:t>n.a.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8CE53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Ankle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14:paraId="13E02D7B" w14:textId="77777777" w:rsidR="009A411F" w:rsidRPr="00795756" w:rsidRDefault="009A411F" w:rsidP="00795756">
            <w:pPr>
              <w:jc w:val="both"/>
              <w:rPr>
                <w:rFonts w:cs="Times New Roman"/>
                <w:sz w:val="20"/>
                <w:szCs w:val="20"/>
              </w:rPr>
            </w:pPr>
            <w:r w:rsidRPr="00795756">
              <w:rPr>
                <w:rFonts w:cs="Times New Roman"/>
                <w:sz w:val="20"/>
                <w:szCs w:val="20"/>
              </w:rPr>
              <w:t>Squat-step</w:t>
            </w:r>
          </w:p>
        </w:tc>
      </w:tr>
    </w:tbl>
    <w:p w14:paraId="4670A59F" w14:textId="77777777" w:rsidR="009A411F" w:rsidRDefault="009A411F" w:rsidP="009A411F"/>
    <w:p w14:paraId="4DA956F5" w14:textId="27834057" w:rsidR="005D6B62" w:rsidRPr="005D6B62" w:rsidRDefault="005D6B62" w:rsidP="005D6B62">
      <w:pPr>
        <w:rPr>
          <w:rFonts w:cstheme="minorHAnsi"/>
          <w:b/>
          <w:bCs/>
          <w:color w:val="222222"/>
          <w:szCs w:val="24"/>
          <w:shd w:val="clear" w:color="auto" w:fill="FFFFFF"/>
        </w:rPr>
      </w:pPr>
    </w:p>
    <w:p w14:paraId="2B11D06F" w14:textId="04B2FE5F" w:rsidR="005D6B62" w:rsidRPr="00F154DC" w:rsidRDefault="005D6B62" w:rsidP="005D6B62">
      <w:pPr>
        <w:jc w:val="both"/>
        <w:rPr>
          <w:rFonts w:cstheme="minorHAnsi"/>
          <w:b/>
          <w:bCs/>
          <w:szCs w:val="24"/>
        </w:rPr>
      </w:pPr>
      <w:r w:rsidRPr="00F154DC">
        <w:rPr>
          <w:rFonts w:cstheme="minorHAnsi"/>
          <w:b/>
          <w:bCs/>
          <w:szCs w:val="24"/>
        </w:rPr>
        <w:lastRenderedPageBreak/>
        <w:t xml:space="preserve">Appendix 2. Fighting stance variations among volunteers. </w:t>
      </w:r>
    </w:p>
    <w:p w14:paraId="0FCCEE2D" w14:textId="6EBE1702" w:rsidR="005D6B62" w:rsidRPr="00F154DC" w:rsidRDefault="009805CC" w:rsidP="005D6B62">
      <w:pPr>
        <w:jc w:val="both"/>
        <w:rPr>
          <w:rFonts w:cstheme="minorHAnsi"/>
          <w:szCs w:val="24"/>
        </w:rPr>
      </w:pPr>
      <w:r>
        <w:rPr>
          <w:noProof/>
        </w:rPr>
        <w:drawing>
          <wp:inline distT="0" distB="0" distL="0" distR="0" wp14:anchorId="3291957F" wp14:editId="3AED2EA9">
            <wp:extent cx="6675120" cy="5694543"/>
            <wp:effectExtent l="0" t="0" r="0" b="190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857" cy="570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4A6C" w14:textId="6C74A2C0" w:rsidR="005D6B62" w:rsidRPr="00F154DC" w:rsidRDefault="005D6B62" w:rsidP="005D6B62">
      <w:pPr>
        <w:jc w:val="both"/>
        <w:rPr>
          <w:rFonts w:cstheme="minorHAnsi"/>
          <w:b/>
          <w:bCs/>
          <w:szCs w:val="24"/>
        </w:rPr>
      </w:pPr>
      <w:r w:rsidRPr="00F154DC">
        <w:rPr>
          <w:rFonts w:cstheme="minorHAnsi"/>
          <w:b/>
          <w:bCs/>
          <w:szCs w:val="24"/>
        </w:rPr>
        <w:lastRenderedPageBreak/>
        <w:t>Appendix 3. Stepping variations among volunteers.</w:t>
      </w:r>
    </w:p>
    <w:p w14:paraId="7B65BC41" w14:textId="6E513D4E" w:rsidR="00DE23E8" w:rsidRPr="001549D3" w:rsidRDefault="00492C3A" w:rsidP="00654E8F">
      <w:pPr>
        <w:spacing w:before="240"/>
      </w:pPr>
      <w:r>
        <w:rPr>
          <w:noProof/>
        </w:rPr>
        <w:drawing>
          <wp:inline distT="0" distB="0" distL="0" distR="0" wp14:anchorId="06E71292" wp14:editId="5DEB8750">
            <wp:extent cx="8366760" cy="4685386"/>
            <wp:effectExtent l="0" t="0" r="0" b="127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483" cy="46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E8" w:rsidRPr="001549D3" w:rsidSect="005D6B62">
      <w:headerReference w:type="even" r:id="rId10"/>
      <w:footerReference w:type="even" r:id="rId11"/>
      <w:footerReference w:type="default" r:id="rId12"/>
      <w:headerReference w:type="first" r:id="rId13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Rubrik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Rubrik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styck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3771"/>
    <w:rsid w:val="00267D18"/>
    <w:rsid w:val="00274347"/>
    <w:rsid w:val="002868E2"/>
    <w:rsid w:val="002869C3"/>
    <w:rsid w:val="002936E4"/>
    <w:rsid w:val="002B4A57"/>
    <w:rsid w:val="002C74CA"/>
    <w:rsid w:val="002E16C0"/>
    <w:rsid w:val="003123F4"/>
    <w:rsid w:val="003544FB"/>
    <w:rsid w:val="003D2F2D"/>
    <w:rsid w:val="00401590"/>
    <w:rsid w:val="00447801"/>
    <w:rsid w:val="00452E9C"/>
    <w:rsid w:val="004735C8"/>
    <w:rsid w:val="00492C3A"/>
    <w:rsid w:val="004947A6"/>
    <w:rsid w:val="004961FF"/>
    <w:rsid w:val="00517A89"/>
    <w:rsid w:val="005250F2"/>
    <w:rsid w:val="00593EEA"/>
    <w:rsid w:val="005A5EEE"/>
    <w:rsid w:val="005D6B62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805CC"/>
    <w:rsid w:val="00994A3D"/>
    <w:rsid w:val="009A411F"/>
    <w:rsid w:val="009C2B12"/>
    <w:rsid w:val="00A174D9"/>
    <w:rsid w:val="00A97895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Rubrik1">
    <w:name w:val="heading 1"/>
    <w:basedOn w:val="Liststycke"/>
    <w:next w:val="Normal"/>
    <w:link w:val="Rubrik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Rubrik2">
    <w:name w:val="heading 2"/>
    <w:basedOn w:val="Rubrik1"/>
    <w:next w:val="Normal"/>
    <w:link w:val="Rubrik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Rubrik3">
    <w:name w:val="heading 3"/>
    <w:basedOn w:val="Normal"/>
    <w:next w:val="Normal"/>
    <w:link w:val="Rubrik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Rubrik4">
    <w:name w:val="heading 4"/>
    <w:basedOn w:val="Rubrik3"/>
    <w:next w:val="Normal"/>
    <w:link w:val="Rubrik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Rubrik5">
    <w:name w:val="heading 5"/>
    <w:basedOn w:val="Rubrik4"/>
    <w:next w:val="Normal"/>
    <w:link w:val="Rubrik5Char"/>
    <w:uiPriority w:val="2"/>
    <w:qFormat/>
    <w:rsid w:val="00AB6715"/>
    <w:pPr>
      <w:numPr>
        <w:ilvl w:val="4"/>
      </w:numPr>
      <w:outlineLvl w:val="4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derrubrik">
    <w:name w:val="Subtitle"/>
    <w:basedOn w:val="Normal"/>
    <w:next w:val="Normal"/>
    <w:link w:val="Underrubrik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derrubrik"/>
    <w:next w:val="Normal"/>
    <w:uiPriority w:val="1"/>
    <w:qFormat/>
    <w:rsid w:val="00AB6715"/>
  </w:style>
  <w:style w:type="paragraph" w:styleId="Ballongtext">
    <w:name w:val="Balloon Text"/>
    <w:basedOn w:val="Normal"/>
    <w:link w:val="Ballong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kenstitel">
    <w:name w:val="Book Title"/>
    <w:basedOn w:val="Standardstycketeckensnit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krivning">
    <w:name w:val="caption"/>
    <w:basedOn w:val="Normal"/>
    <w:next w:val="Ingetavstnd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Ingetavstnd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AB671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AB6715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AB6715"/>
    <w:rPr>
      <w:rFonts w:ascii="Times New Roman" w:hAnsi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B671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Betoning">
    <w:name w:val="Emphasis"/>
    <w:basedOn w:val="Standardstycketeckensnitt"/>
    <w:uiPriority w:val="20"/>
    <w:qFormat/>
    <w:rsid w:val="00AB6715"/>
    <w:rPr>
      <w:rFonts w:ascii="Times New Roman" w:hAnsi="Times New Roman"/>
      <w:i/>
      <w:iCs/>
    </w:rPr>
  </w:style>
  <w:style w:type="character" w:styleId="Slutnotsreferens">
    <w:name w:val="endnote reference"/>
    <w:basedOn w:val="Standardstycketeckensnitt"/>
    <w:uiPriority w:val="99"/>
    <w:semiHidden/>
    <w:unhideWhenUsed/>
    <w:rsid w:val="00AB6715"/>
    <w:rPr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AB6715"/>
    <w:rPr>
      <w:rFonts w:ascii="Times New Roman" w:hAnsi="Times New Roman"/>
      <w:sz w:val="24"/>
    </w:rPr>
  </w:style>
  <w:style w:type="character" w:styleId="Fotnotsreferens">
    <w:name w:val="footnote reference"/>
    <w:basedOn w:val="Standardstycketeckensnitt"/>
    <w:uiPriority w:val="99"/>
    <w:semiHidden/>
    <w:unhideWhenUsed/>
    <w:rsid w:val="00AB6715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SidhuvudChar">
    <w:name w:val="Sidhuvud Char"/>
    <w:basedOn w:val="Standardstycketeckensnitt"/>
    <w:link w:val="Sidhuvud"/>
    <w:uiPriority w:val="99"/>
    <w:rsid w:val="00AB6715"/>
    <w:rPr>
      <w:rFonts w:ascii="Times New Roman" w:hAnsi="Times New Roman"/>
      <w:b/>
      <w:sz w:val="24"/>
    </w:rPr>
  </w:style>
  <w:style w:type="paragraph" w:styleId="Liststyck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nk">
    <w:name w:val="Hyperlink"/>
    <w:basedOn w:val="Standardstycketeckensnitt"/>
    <w:uiPriority w:val="99"/>
    <w:unhideWhenUsed/>
    <w:rsid w:val="00AB6715"/>
    <w:rPr>
      <w:color w:val="0000FF"/>
      <w:u w:val="single"/>
    </w:rPr>
  </w:style>
  <w:style w:type="character" w:styleId="Starkbetoning">
    <w:name w:val="Intense Emphasis"/>
    <w:basedOn w:val="Standardstycketeckensnit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Starkreferens">
    <w:name w:val="Intense Reference"/>
    <w:basedOn w:val="Standardstycketeckensnitt"/>
    <w:uiPriority w:val="32"/>
    <w:qFormat/>
    <w:rsid w:val="00AB6715"/>
    <w:rPr>
      <w:b/>
      <w:bCs/>
      <w:smallCaps/>
      <w:color w:val="auto"/>
      <w:spacing w:val="5"/>
    </w:rPr>
  </w:style>
  <w:style w:type="character" w:styleId="Radnummer">
    <w:name w:val="line number"/>
    <w:basedOn w:val="Standardstycketeckensnitt"/>
    <w:uiPriority w:val="99"/>
    <w:semiHidden/>
    <w:unhideWhenUsed/>
    <w:rsid w:val="00AB6715"/>
  </w:style>
  <w:style w:type="character" w:customStyle="1" w:styleId="Rubrik3Char">
    <w:name w:val="Rubrik 3 Char"/>
    <w:basedOn w:val="Standardstycketeckensnitt"/>
    <w:link w:val="Rubrik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">
    <w:name w:val="Quote"/>
    <w:basedOn w:val="Normal"/>
    <w:next w:val="Normal"/>
    <w:link w:val="Citat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ark">
    <w:name w:val="Strong"/>
    <w:basedOn w:val="Standardstycketeckensnitt"/>
    <w:uiPriority w:val="22"/>
    <w:qFormat/>
    <w:rsid w:val="00AB6715"/>
    <w:rPr>
      <w:rFonts w:ascii="Times New Roman" w:hAnsi="Times New Roman"/>
      <w:b/>
      <w:bCs/>
    </w:rPr>
  </w:style>
  <w:style w:type="character" w:styleId="Diskretbetoning">
    <w:name w:val="Subtle Emphasis"/>
    <w:basedOn w:val="Standardstycketeckensnit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rutnt">
    <w:name w:val="Table Grid"/>
    <w:basedOn w:val="Normaltabel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basedOn w:val="Normal"/>
    <w:next w:val="Normal"/>
    <w:link w:val="Rubrik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Rubrik"/>
    <w:next w:val="Rubrik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</TotalTime>
  <Pages>5</Pages>
  <Words>425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Jia Cheng Xu</cp:lastModifiedBy>
  <cp:revision>6</cp:revision>
  <cp:lastPrinted>2013-10-03T12:51:00Z</cp:lastPrinted>
  <dcterms:created xsi:type="dcterms:W3CDTF">2021-01-19T13:03:00Z</dcterms:created>
  <dcterms:modified xsi:type="dcterms:W3CDTF">2021-02-18T18:24:00Z</dcterms:modified>
</cp:coreProperties>
</file>