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809" w:rsidRPr="004C40DB" w:rsidRDefault="00110809" w:rsidP="0011080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904C5">
        <w:rPr>
          <w:rFonts w:ascii="Times New Roman" w:hAnsi="Times New Roman" w:cs="Times New Roman"/>
          <w:b/>
          <w:sz w:val="24"/>
          <w:szCs w:val="24"/>
        </w:rPr>
        <w:t>Table S1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2CA8">
        <w:rPr>
          <w:rFonts w:ascii="Times New Roman" w:hAnsi="Times New Roman" w:cs="Times New Roman"/>
          <w:sz w:val="24"/>
          <w:szCs w:val="24"/>
        </w:rPr>
        <w:t xml:space="preserve">Summary of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42CA8">
        <w:rPr>
          <w:rFonts w:ascii="Times New Roman" w:hAnsi="Times New Roman" w:cs="Times New Roman"/>
          <w:sz w:val="24"/>
          <w:szCs w:val="24"/>
        </w:rPr>
        <w:t xml:space="preserve">ain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42CA8">
        <w:rPr>
          <w:rFonts w:ascii="Times New Roman" w:hAnsi="Times New Roman" w:cs="Times New Roman"/>
          <w:sz w:val="24"/>
          <w:szCs w:val="24"/>
        </w:rPr>
        <w:t xml:space="preserve">ffects and </w:t>
      </w:r>
      <w:r>
        <w:rPr>
          <w:rFonts w:ascii="Times New Roman" w:hAnsi="Times New Roman" w:cs="Times New Roman"/>
          <w:sz w:val="24"/>
          <w:szCs w:val="24"/>
        </w:rPr>
        <w:t xml:space="preserve">age </w:t>
      </w:r>
      <w:r>
        <w:rPr>
          <w:rFonts w:ascii="Times New Roman" w:hAnsi="Times New Roman" w:cs="Times New Roman"/>
          <w:sz w:val="24"/>
        </w:rPr>
        <w:t>×</w:t>
      </w:r>
      <w:r>
        <w:rPr>
          <w:rFonts w:ascii="Times New Roman" w:hAnsi="Times New Roman" w:cs="Times New Roman"/>
          <w:sz w:val="24"/>
          <w:szCs w:val="24"/>
        </w:rPr>
        <w:t xml:space="preserve"> predictor i</w:t>
      </w:r>
      <w:r w:rsidRPr="00942CA8">
        <w:rPr>
          <w:rFonts w:ascii="Times New Roman" w:hAnsi="Times New Roman" w:cs="Times New Roman"/>
          <w:sz w:val="24"/>
          <w:szCs w:val="24"/>
        </w:rPr>
        <w:t xml:space="preserve">nteractions on WMH volume in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42CA8">
        <w:rPr>
          <w:rFonts w:ascii="Times New Roman" w:hAnsi="Times New Roman" w:cs="Times New Roman"/>
          <w:sz w:val="24"/>
          <w:szCs w:val="24"/>
        </w:rPr>
        <w:t xml:space="preserve">eriventricular and </w:t>
      </w:r>
      <w:r>
        <w:rPr>
          <w:rFonts w:ascii="Times New Roman" w:hAnsi="Times New Roman" w:cs="Times New Roman"/>
          <w:sz w:val="24"/>
          <w:szCs w:val="24"/>
        </w:rPr>
        <w:t>deep</w:t>
      </w:r>
      <w:r w:rsidRPr="00942CA8">
        <w:rPr>
          <w:rFonts w:ascii="Times New Roman" w:hAnsi="Times New Roman" w:cs="Times New Roman"/>
          <w:sz w:val="24"/>
          <w:szCs w:val="24"/>
        </w:rPr>
        <w:t xml:space="preserve"> region</w:t>
      </w:r>
      <w:r>
        <w:rPr>
          <w:rFonts w:ascii="Times New Roman" w:hAnsi="Times New Roman" w:cs="Times New Roman"/>
          <w:sz w:val="24"/>
          <w:szCs w:val="24"/>
        </w:rPr>
        <w:t xml:space="preserve">s. </w:t>
      </w:r>
    </w:p>
    <w:tbl>
      <w:tblPr>
        <w:tblStyle w:val="PlainTable11"/>
        <w:tblpPr w:leftFromText="187" w:rightFromText="187" w:vertAnchor="text" w:horzAnchor="margin" w:tblpY="32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700"/>
        <w:gridCol w:w="1980"/>
        <w:gridCol w:w="2340"/>
      </w:tblGrid>
      <w:tr w:rsidR="00110809" w:rsidRPr="00942CA8" w:rsidTr="000F50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10809" w:rsidRPr="004C40DB" w:rsidRDefault="00110809" w:rsidP="000F50D2">
            <w:pPr>
              <w:rPr>
                <w:rFonts w:ascii="Times New Roman" w:hAnsi="Times New Roman" w:cs="Times New Roman"/>
                <w:bCs w:val="0"/>
              </w:rPr>
            </w:pPr>
            <w:r w:rsidRPr="004C40DB">
              <w:rPr>
                <w:rFonts w:ascii="Times New Roman" w:hAnsi="Times New Roman" w:cs="Times New Roman"/>
                <w:bCs w:val="0"/>
              </w:rPr>
              <w:t>Table S1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10809" w:rsidRPr="00942CA8" w:rsidRDefault="00110809" w:rsidP="000F50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10809" w:rsidRPr="00942CA8" w:rsidRDefault="00110809" w:rsidP="000F50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10809" w:rsidRPr="00942CA8" w:rsidTr="000F5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10809" w:rsidRPr="00942CA8" w:rsidRDefault="00110809" w:rsidP="000F50D2">
            <w:pPr>
              <w:rPr>
                <w:rFonts w:ascii="Times New Roman" w:hAnsi="Times New Roman" w:cs="Times New Roman"/>
              </w:rPr>
            </w:pPr>
            <w:r w:rsidRPr="00942CA8">
              <w:rPr>
                <w:rFonts w:ascii="Times New Roman" w:hAnsi="Times New Roman" w:cs="Times New Roman"/>
                <w:b w:val="0"/>
              </w:rPr>
              <w:t>WMH Location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10809" w:rsidRPr="00942CA8" w:rsidRDefault="00110809" w:rsidP="000F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Periventricular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10809" w:rsidRPr="00942CA8" w:rsidRDefault="00110809" w:rsidP="000F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Deep</w:t>
            </w:r>
          </w:p>
        </w:tc>
      </w:tr>
      <w:tr w:rsidR="00110809" w:rsidRPr="00942CA8" w:rsidTr="000F50D2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110809" w:rsidRPr="00942CA8" w:rsidRDefault="00110809" w:rsidP="000F50D2">
            <w:pPr>
              <w:rPr>
                <w:rFonts w:ascii="Times New Roman" w:hAnsi="Times New Roman" w:cs="Times New Roman"/>
                <w:b w:val="0"/>
              </w:rPr>
            </w:pPr>
            <w:r w:rsidRPr="00942CA8">
              <w:rPr>
                <w:rFonts w:ascii="Times New Roman" w:hAnsi="Times New Roman" w:cs="Times New Roman"/>
                <w:b w:val="0"/>
              </w:rPr>
              <w:t>Predictors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110809" w:rsidRPr="00942CA8" w:rsidRDefault="00110809" w:rsidP="000F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2CA8">
              <w:rPr>
                <w:rFonts w:ascii="Times New Roman" w:hAnsi="Times New Roman" w:cs="Times New Roman"/>
                <w:i/>
              </w:rPr>
              <w:t>p</w:t>
            </w:r>
            <w:r w:rsidRPr="00942CA8">
              <w:rPr>
                <w:rFonts w:ascii="Times New Roman" w:hAnsi="Times New Roman" w:cs="Times New Roman"/>
              </w:rPr>
              <w:t>-value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110809" w:rsidRPr="00942CA8" w:rsidRDefault="00110809" w:rsidP="000F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942CA8">
              <w:rPr>
                <w:rFonts w:ascii="Times New Roman" w:hAnsi="Times New Roman" w:cs="Times New Roman"/>
                <w:i/>
              </w:rPr>
              <w:t>p</w:t>
            </w:r>
            <w:r w:rsidRPr="00942CA8">
              <w:rPr>
                <w:rFonts w:ascii="Times New Roman" w:hAnsi="Times New Roman" w:cs="Times New Roman"/>
              </w:rPr>
              <w:t>-value</w:t>
            </w:r>
          </w:p>
        </w:tc>
      </w:tr>
      <w:tr w:rsidR="00110809" w:rsidRPr="00942CA8" w:rsidTr="000F5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0809" w:rsidRPr="00942CA8" w:rsidRDefault="00110809" w:rsidP="000F50D2">
            <w:pPr>
              <w:rPr>
                <w:rFonts w:ascii="Times New Roman" w:hAnsi="Times New Roman" w:cs="Times New Roman"/>
                <w:b w:val="0"/>
              </w:rPr>
            </w:pPr>
            <w:r w:rsidRPr="00942CA8">
              <w:rPr>
                <w:rFonts w:ascii="Times New Roman" w:hAnsi="Times New Roman" w:cs="Times New Roman"/>
                <w:b w:val="0"/>
              </w:rPr>
              <w:t>Age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0809" w:rsidRPr="00942CA8" w:rsidRDefault="00110809" w:rsidP="000F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2CA8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13</w:t>
            </w:r>
            <w:r w:rsidRPr="00942CA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0809" w:rsidRPr="00942CA8" w:rsidRDefault="00110809" w:rsidP="000F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2CA8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211</w:t>
            </w:r>
          </w:p>
        </w:tc>
      </w:tr>
      <w:tr w:rsidR="00110809" w:rsidRPr="00942CA8" w:rsidTr="000F50D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0809" w:rsidRPr="00942CA8" w:rsidRDefault="00110809" w:rsidP="000F50D2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Sex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0809" w:rsidRPr="00942CA8" w:rsidRDefault="00110809" w:rsidP="000F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2CA8">
              <w:rPr>
                <w:rFonts w:ascii="Times New Roman" w:hAnsi="Times New Roman" w:cs="Times New Roman"/>
              </w:rPr>
              <w:t>0.00</w:t>
            </w:r>
            <w:r>
              <w:rPr>
                <w:rFonts w:ascii="Times New Roman" w:hAnsi="Times New Roman" w:cs="Times New Roman"/>
              </w:rPr>
              <w:t>8</w:t>
            </w:r>
            <w:r w:rsidRPr="00942CA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0809" w:rsidRPr="00942CA8" w:rsidRDefault="00110809" w:rsidP="000F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2CA8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603</w:t>
            </w:r>
          </w:p>
        </w:tc>
      </w:tr>
      <w:tr w:rsidR="00110809" w:rsidRPr="00942CA8" w:rsidTr="000F5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0809" w:rsidRPr="00942CA8" w:rsidRDefault="00110809" w:rsidP="000F50D2">
            <w:pPr>
              <w:rPr>
                <w:rFonts w:ascii="Times New Roman" w:hAnsi="Times New Roman" w:cs="Times New Roman"/>
                <w:b w:val="0"/>
              </w:rPr>
            </w:pPr>
            <w:r w:rsidRPr="00942CA8">
              <w:rPr>
                <w:rFonts w:ascii="Times New Roman" w:hAnsi="Times New Roman" w:cs="Times New Roman"/>
                <w:b w:val="0"/>
              </w:rPr>
              <w:t>ICV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0809" w:rsidRPr="00942CA8" w:rsidRDefault="00110809" w:rsidP="000F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2CA8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0809" w:rsidRPr="00942CA8" w:rsidRDefault="00110809" w:rsidP="000F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2CA8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349</w:t>
            </w:r>
          </w:p>
        </w:tc>
      </w:tr>
      <w:tr w:rsidR="00110809" w:rsidRPr="00942CA8" w:rsidTr="000F50D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0809" w:rsidRPr="00942CA8" w:rsidRDefault="00110809" w:rsidP="000F50D2">
            <w:pPr>
              <w:rPr>
                <w:rFonts w:ascii="Times New Roman" w:hAnsi="Times New Roman" w:cs="Times New Roman"/>
                <w:b w:val="0"/>
              </w:rPr>
            </w:pPr>
            <w:r w:rsidRPr="00942CA8">
              <w:rPr>
                <w:rFonts w:ascii="Times New Roman" w:hAnsi="Times New Roman" w:cs="Times New Roman"/>
                <w:b w:val="0"/>
              </w:rPr>
              <w:t>CBF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0809" w:rsidRPr="00942CA8" w:rsidRDefault="00110809" w:rsidP="000F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2CA8">
              <w:rPr>
                <w:rFonts w:ascii="Times New Roman" w:hAnsi="Times New Roman" w:cs="Times New Roman"/>
              </w:rPr>
              <w:t>0.01</w:t>
            </w:r>
            <w:r>
              <w:rPr>
                <w:rFonts w:ascii="Times New Roman" w:hAnsi="Times New Roman" w:cs="Times New Roman"/>
              </w:rPr>
              <w:t>8</w:t>
            </w:r>
            <w:r w:rsidRPr="00942CA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0809" w:rsidRPr="00942CA8" w:rsidRDefault="00110809" w:rsidP="000F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2CA8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161</w:t>
            </w:r>
          </w:p>
        </w:tc>
      </w:tr>
      <w:tr w:rsidR="00110809" w:rsidRPr="00942CA8" w:rsidTr="000F5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0809" w:rsidRPr="00942CA8" w:rsidRDefault="00110809" w:rsidP="000F50D2">
            <w:pPr>
              <w:rPr>
                <w:rFonts w:ascii="Times New Roman" w:hAnsi="Times New Roman" w:cs="Times New Roman"/>
                <w:b w:val="0"/>
              </w:rPr>
            </w:pPr>
            <w:r w:rsidRPr="00942CA8">
              <w:rPr>
                <w:rFonts w:ascii="Times New Roman" w:hAnsi="Times New Roman" w:cs="Times New Roman"/>
                <w:b w:val="0"/>
              </w:rPr>
              <w:t>QSM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0809" w:rsidRPr="00942CA8" w:rsidRDefault="00110809" w:rsidP="000F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2CA8">
              <w:rPr>
                <w:rFonts w:ascii="Times New Roman" w:hAnsi="Times New Roman" w:cs="Times New Roman"/>
              </w:rPr>
              <w:t>0.4</w:t>
            </w:r>
            <w:r>
              <w:rPr>
                <w:rFonts w:ascii="Times New Roman" w:hAnsi="Times New Roman" w:cs="Times New Roman"/>
              </w:rPr>
              <w:t>2</w:t>
            </w:r>
            <w:r w:rsidRPr="00942C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0809" w:rsidRPr="00942CA8" w:rsidRDefault="00110809" w:rsidP="000F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2CA8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21</w:t>
            </w:r>
            <w:r w:rsidRPr="00942CA8">
              <w:rPr>
                <w:rFonts w:ascii="Times New Roman" w:hAnsi="Times New Roman" w:cs="Times New Roman"/>
              </w:rPr>
              <w:t>*</w:t>
            </w:r>
          </w:p>
        </w:tc>
      </w:tr>
      <w:tr w:rsidR="00110809" w:rsidRPr="00942CA8" w:rsidTr="000F50D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0809" w:rsidRPr="00942CA8" w:rsidRDefault="00110809" w:rsidP="000F50D2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RD</w:t>
            </w:r>
            <w:r w:rsidRPr="00942CA8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0809" w:rsidRPr="00942CA8" w:rsidRDefault="00110809" w:rsidP="000F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2CA8">
              <w:rPr>
                <w:rFonts w:ascii="Times New Roman" w:hAnsi="Times New Roman" w:cs="Times New Roman"/>
              </w:rPr>
              <w:t>&lt;0.001*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0809" w:rsidRPr="00942CA8" w:rsidRDefault="00110809" w:rsidP="000F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2CA8">
              <w:rPr>
                <w:rFonts w:ascii="Times New Roman" w:hAnsi="Times New Roman" w:cs="Times New Roman"/>
              </w:rPr>
              <w:t>0.02</w:t>
            </w:r>
            <w:r>
              <w:rPr>
                <w:rFonts w:ascii="Times New Roman" w:hAnsi="Times New Roman" w:cs="Times New Roman"/>
              </w:rPr>
              <w:t>4</w:t>
            </w:r>
            <w:r w:rsidRPr="00942CA8">
              <w:rPr>
                <w:rFonts w:ascii="Times New Roman" w:hAnsi="Times New Roman" w:cs="Times New Roman"/>
              </w:rPr>
              <w:t>*</w:t>
            </w:r>
          </w:p>
        </w:tc>
      </w:tr>
      <w:tr w:rsidR="00110809" w:rsidRPr="00942CA8" w:rsidTr="000F5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0809" w:rsidRPr="0087149A" w:rsidRDefault="00110809" w:rsidP="000F50D2">
            <w:pPr>
              <w:rPr>
                <w:rFonts w:ascii="Times New Roman" w:hAnsi="Times New Roman" w:cs="Times New Roman"/>
                <w:b w:val="0"/>
              </w:rPr>
            </w:pPr>
            <w:r w:rsidRPr="0087149A">
              <w:rPr>
                <w:rFonts w:ascii="Times New Roman" w:hAnsi="Times New Roman" w:cs="Times New Roman"/>
                <w:b w:val="0"/>
              </w:rPr>
              <w:t xml:space="preserve">Age </w:t>
            </w:r>
            <w:r>
              <w:rPr>
                <w:rFonts w:ascii="Times New Roman" w:hAnsi="Times New Roman" w:cs="Times New Roman"/>
                <w:sz w:val="24"/>
              </w:rPr>
              <w:t>×</w:t>
            </w:r>
            <w:r w:rsidRPr="0087149A">
              <w:rPr>
                <w:rFonts w:ascii="Times New Roman" w:hAnsi="Times New Roman" w:cs="Times New Roman"/>
                <w:b w:val="0"/>
              </w:rPr>
              <w:t xml:space="preserve"> CBF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0809" w:rsidRPr="0087149A" w:rsidRDefault="00110809" w:rsidP="000F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149A">
              <w:rPr>
                <w:rFonts w:ascii="Times New Roman" w:hAnsi="Times New Roman" w:cs="Times New Roman"/>
              </w:rPr>
              <w:t>0.986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0809" w:rsidRPr="0087149A" w:rsidRDefault="00110809" w:rsidP="000F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149A">
              <w:rPr>
                <w:rFonts w:ascii="Times New Roman" w:hAnsi="Times New Roman" w:cs="Times New Roman"/>
              </w:rPr>
              <w:t>0.628</w:t>
            </w:r>
          </w:p>
        </w:tc>
      </w:tr>
      <w:tr w:rsidR="00110809" w:rsidRPr="00942CA8" w:rsidTr="000F50D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0809" w:rsidRPr="0087149A" w:rsidRDefault="00110809" w:rsidP="000F50D2">
            <w:pPr>
              <w:rPr>
                <w:rFonts w:ascii="Times New Roman" w:hAnsi="Times New Roman" w:cs="Times New Roman"/>
                <w:b w:val="0"/>
              </w:rPr>
            </w:pPr>
            <w:r w:rsidRPr="0087149A">
              <w:rPr>
                <w:rFonts w:ascii="Times New Roman" w:hAnsi="Times New Roman" w:cs="Times New Roman"/>
                <w:b w:val="0"/>
              </w:rPr>
              <w:t xml:space="preserve">Age </w:t>
            </w:r>
            <w:r>
              <w:rPr>
                <w:rFonts w:ascii="Times New Roman" w:hAnsi="Times New Roman" w:cs="Times New Roman"/>
                <w:sz w:val="24"/>
              </w:rPr>
              <w:t>×</w:t>
            </w:r>
            <w:r w:rsidRPr="0087149A">
              <w:rPr>
                <w:rFonts w:ascii="Times New Roman" w:hAnsi="Times New Roman" w:cs="Times New Roman"/>
                <w:b w:val="0"/>
              </w:rPr>
              <w:t xml:space="preserve"> QSM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0809" w:rsidRPr="0087149A" w:rsidRDefault="00110809" w:rsidP="000F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149A">
              <w:rPr>
                <w:rFonts w:ascii="Times New Roman" w:hAnsi="Times New Roman" w:cs="Times New Roman"/>
              </w:rPr>
              <w:t>0.140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0809" w:rsidRPr="0087149A" w:rsidRDefault="00110809" w:rsidP="000F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149A">
              <w:rPr>
                <w:rFonts w:ascii="Times New Roman" w:hAnsi="Times New Roman" w:cs="Times New Roman"/>
              </w:rPr>
              <w:t>0.328</w:t>
            </w:r>
          </w:p>
        </w:tc>
      </w:tr>
      <w:tr w:rsidR="00110809" w:rsidRPr="00942CA8" w:rsidTr="000F5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10809" w:rsidRPr="0087149A" w:rsidRDefault="00110809" w:rsidP="000F50D2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87149A">
              <w:rPr>
                <w:rFonts w:ascii="Times New Roman" w:hAnsi="Times New Roman" w:cs="Times New Roman"/>
                <w:b w:val="0"/>
                <w:bCs w:val="0"/>
              </w:rPr>
              <w:t xml:space="preserve">Age </w:t>
            </w:r>
            <w:r>
              <w:rPr>
                <w:rFonts w:ascii="Times New Roman" w:hAnsi="Times New Roman" w:cs="Times New Roman"/>
                <w:sz w:val="24"/>
              </w:rPr>
              <w:t>×</w:t>
            </w:r>
            <w:r w:rsidRPr="0087149A">
              <w:rPr>
                <w:rFonts w:ascii="Times New Roman" w:hAnsi="Times New Roman" w:cs="Times New Roman"/>
                <w:b w:val="0"/>
                <w:bCs w:val="0"/>
              </w:rPr>
              <w:t xml:space="preserve"> DR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10809" w:rsidRPr="0087149A" w:rsidRDefault="00110809" w:rsidP="000F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149A">
              <w:rPr>
                <w:rFonts w:ascii="Times New Roman" w:hAnsi="Times New Roman" w:cs="Times New Roman"/>
              </w:rPr>
              <w:t>0.270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10809" w:rsidRPr="0087149A" w:rsidRDefault="00110809" w:rsidP="000F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149A">
              <w:rPr>
                <w:rFonts w:ascii="Times New Roman" w:hAnsi="Times New Roman" w:cs="Times New Roman"/>
              </w:rPr>
              <w:t>0.778</w:t>
            </w:r>
          </w:p>
        </w:tc>
      </w:tr>
    </w:tbl>
    <w:p w:rsidR="00110809" w:rsidRDefault="00110809" w:rsidP="00110809">
      <w:pPr>
        <w:rPr>
          <w:rFonts w:ascii="Times New Roman" w:hAnsi="Times New Roman" w:cs="Times New Roman"/>
          <w:sz w:val="24"/>
          <w:szCs w:val="24"/>
        </w:rPr>
      </w:pPr>
    </w:p>
    <w:p w:rsidR="00110809" w:rsidRDefault="00110809" w:rsidP="001108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0809" w:rsidRDefault="00110809" w:rsidP="001108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0809" w:rsidRDefault="00110809" w:rsidP="001108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0809" w:rsidRDefault="00110809" w:rsidP="001108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0809" w:rsidRDefault="00110809" w:rsidP="001108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0809" w:rsidRDefault="00110809" w:rsidP="001108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0809" w:rsidRDefault="00110809" w:rsidP="001108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0809" w:rsidRDefault="00110809" w:rsidP="001108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08E9" w:rsidRDefault="00BC61B2"/>
    <w:p w:rsidR="00F904C5" w:rsidRDefault="00F904C5"/>
    <w:p w:rsidR="00F904C5" w:rsidRDefault="00F904C5"/>
    <w:p w:rsidR="00F904C5" w:rsidRDefault="00F904C5"/>
    <w:p w:rsidR="00F904C5" w:rsidRDefault="00F904C5" w:rsidP="00F904C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F904C5">
        <w:rPr>
          <w:rFonts w:ascii="Times New Roman" w:hAnsi="Times New Roman" w:cs="Times New Roman"/>
          <w:i/>
          <w:sz w:val="24"/>
          <w:szCs w:val="24"/>
        </w:rPr>
        <w:t>Displayed are</w:t>
      </w:r>
      <w:r>
        <w:rPr>
          <w:rFonts w:ascii="Times New Roman" w:hAnsi="Times New Roman" w:cs="Times New Roman"/>
          <w:i/>
          <w:sz w:val="24"/>
          <w:szCs w:val="24"/>
        </w:rPr>
        <w:t xml:space="preserve"> the</w:t>
      </w:r>
      <w:r w:rsidRPr="00F904C5">
        <w:rPr>
          <w:rFonts w:ascii="Times New Roman" w:hAnsi="Times New Roman" w:cs="Times New Roman"/>
          <w:i/>
          <w:sz w:val="24"/>
          <w:szCs w:val="24"/>
        </w:rPr>
        <w:t xml:space="preserve"> p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F904C5">
        <w:rPr>
          <w:rFonts w:ascii="Times New Roman" w:hAnsi="Times New Roman" w:cs="Times New Roman"/>
          <w:i/>
          <w:sz w:val="24"/>
          <w:szCs w:val="24"/>
        </w:rPr>
        <w:t xml:space="preserve">values for the main effects of all predictors, and interaction terms in both PV (left) and deep (right) WMH models. There were no statistically significant interaction terms in either model. </w:t>
      </w:r>
    </w:p>
    <w:p w:rsidR="00F904C5" w:rsidRPr="00F904C5" w:rsidRDefault="00F904C5" w:rsidP="00F904C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>*p &lt; 0.05</w:t>
      </w:r>
      <w:r w:rsidRPr="00F904C5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F904C5" w:rsidRDefault="00F904C5"/>
    <w:sectPr w:rsidR="00F90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A72B75"/>
    <w:multiLevelType w:val="hybridMultilevel"/>
    <w:tmpl w:val="B4E8A32A"/>
    <w:lvl w:ilvl="0" w:tplc="A328A34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809"/>
    <w:rsid w:val="00110809"/>
    <w:rsid w:val="005A133F"/>
    <w:rsid w:val="00BC61B2"/>
    <w:rsid w:val="00D12534"/>
    <w:rsid w:val="00F9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15721"/>
  <w15:chartTrackingRefBased/>
  <w15:docId w15:val="{E73EB948-41D4-44CB-ADD6-996BB82EB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809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uiPriority w:val="41"/>
    <w:rsid w:val="00110809"/>
    <w:pPr>
      <w:spacing w:after="0" w:line="240" w:lineRule="auto"/>
    </w:pPr>
    <w:rPr>
      <w:rFonts w:eastAsiaTheme="minorEastAsia"/>
      <w:lang w:eastAsia="zh-C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F90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 HealthCare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Bauer, Christopher E.</dc:creator>
  <cp:keywords/>
  <dc:description/>
  <cp:lastModifiedBy>Bauer, Christopher E.</cp:lastModifiedBy>
  <cp:revision>3</cp:revision>
  <dcterms:created xsi:type="dcterms:W3CDTF">2021-06-14T15:44:00Z</dcterms:created>
  <dcterms:modified xsi:type="dcterms:W3CDTF">2021-06-14T20:03:00Z</dcterms:modified>
</cp:coreProperties>
</file>