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B71B" w14:textId="77777777" w:rsidR="005A77C4" w:rsidRPr="00BD5D97" w:rsidRDefault="005A77C4" w:rsidP="005A77C4">
      <w:pPr>
        <w:rPr>
          <w:rFonts w:ascii="Times New Roman" w:hAnsi="Times New Roman" w:cs="Times New Roman"/>
        </w:rPr>
      </w:pPr>
      <w:r w:rsidRPr="00BD5D97">
        <w:rPr>
          <w:rFonts w:ascii="Times New Roman" w:hAnsi="Times New Roman" w:cs="Times New Roman"/>
        </w:rPr>
        <w:t>Supplementary Table 1</w:t>
      </w:r>
    </w:p>
    <w:p w14:paraId="3F686DC3" w14:textId="356A85D9" w:rsidR="005A77C4" w:rsidRPr="00BD5D97" w:rsidRDefault="005A77C4" w:rsidP="005A77C4">
      <w:pPr>
        <w:rPr>
          <w:rFonts w:ascii="Times New Roman" w:hAnsi="Times New Roman" w:cs="Times New Roman"/>
        </w:rPr>
      </w:pPr>
      <w:r w:rsidRPr="00BD5D97">
        <w:rPr>
          <w:rFonts w:ascii="Times New Roman" w:hAnsi="Times New Roman" w:cs="Times New Roman"/>
        </w:rPr>
        <w:t>The literature/datasets excluded in the pre-analysis.</w:t>
      </w:r>
    </w:p>
    <w:p w14:paraId="5B6ED11F" w14:textId="708D1008" w:rsidR="00437F66" w:rsidRDefault="00437F66">
      <w:pPr>
        <w:rPr>
          <w:rFonts w:ascii="Times New Roman" w:hAnsi="Times New Roman" w:cs="Times New Roman"/>
        </w:rPr>
      </w:pPr>
    </w:p>
    <w:p w14:paraId="6EACF565" w14:textId="354D7256" w:rsidR="00B7604C" w:rsidRDefault="00B7604C" w:rsidP="00B7604C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BD5D97">
        <w:rPr>
          <w:rFonts w:ascii="Times New Roman" w:hAnsi="Times New Roman" w:cs="Times New Roman"/>
        </w:rPr>
        <w:t>Exclude publications</w:t>
      </w:r>
      <w:r>
        <w:rPr>
          <w:rFonts w:ascii="Times New Roman" w:hAnsi="Times New Roman" w:cs="Times New Roman"/>
        </w:rPr>
        <w:t xml:space="preserve"> (22 of 38)</w:t>
      </w:r>
    </w:p>
    <w:tbl>
      <w:tblPr>
        <w:tblStyle w:val="af3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1985"/>
        <w:gridCol w:w="2835"/>
      </w:tblGrid>
      <w:tr w:rsidR="00B7604C" w:rsidRPr="00BD5D97" w14:paraId="22237E34" w14:textId="77777777" w:rsidTr="001D2D6B">
        <w:tc>
          <w:tcPr>
            <w:tcW w:w="1413" w:type="dxa"/>
          </w:tcPr>
          <w:p w14:paraId="2E85B5FD" w14:textId="77777777" w:rsidR="00B7604C" w:rsidRPr="00BD5D97" w:rsidRDefault="00B7604C" w:rsidP="001D2D6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Author/name</w:t>
            </w:r>
          </w:p>
        </w:tc>
        <w:tc>
          <w:tcPr>
            <w:tcW w:w="4252" w:type="dxa"/>
          </w:tcPr>
          <w:p w14:paraId="5AA371CB" w14:textId="77777777" w:rsidR="00B7604C" w:rsidRPr="00BD5D97" w:rsidRDefault="00B7604C" w:rsidP="001D2D6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Title/theme</w:t>
            </w:r>
          </w:p>
        </w:tc>
        <w:tc>
          <w:tcPr>
            <w:tcW w:w="1985" w:type="dxa"/>
          </w:tcPr>
          <w:p w14:paraId="4B5157A4" w14:textId="77777777" w:rsidR="00B7604C" w:rsidRPr="00BD5D97" w:rsidRDefault="00B7604C" w:rsidP="001D2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Accession</w:t>
            </w:r>
            <w:r w:rsidRPr="00BD5D97">
              <w:rPr>
                <w:rFonts w:ascii="Times New Roman" w:hAnsi="Times New Roman" w:cs="Times New Roman"/>
              </w:rPr>
              <w:t>/link</w:t>
            </w:r>
          </w:p>
        </w:tc>
        <w:tc>
          <w:tcPr>
            <w:tcW w:w="2835" w:type="dxa"/>
          </w:tcPr>
          <w:p w14:paraId="0A9C1D7A" w14:textId="77777777" w:rsidR="00B7604C" w:rsidRPr="00BD5D97" w:rsidRDefault="00B7604C" w:rsidP="001D2D6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Reason for exclusion</w:t>
            </w:r>
          </w:p>
        </w:tc>
      </w:tr>
      <w:tr w:rsidR="00B7604C" w:rsidRPr="00BD5D97" w14:paraId="1C0AB294" w14:textId="77777777" w:rsidTr="001D2D6B">
        <w:tc>
          <w:tcPr>
            <w:tcW w:w="1413" w:type="dxa"/>
          </w:tcPr>
          <w:p w14:paraId="46AD6329" w14:textId="6379A7DE" w:rsidR="00B7604C" w:rsidRPr="00BD5D97" w:rsidRDefault="00B224D7" w:rsidP="001D2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oretti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et</w:t>
            </w:r>
            <w:r>
              <w:rPr>
                <w:rFonts w:ascii="Times New Roman" w:hAnsi="Times New Roman" w:cs="Times New Roman"/>
              </w:rPr>
              <w:t xml:space="preserve"> al.</w:t>
            </w:r>
          </w:p>
        </w:tc>
        <w:tc>
          <w:tcPr>
            <w:tcW w:w="4252" w:type="dxa"/>
          </w:tcPr>
          <w:p w14:paraId="04C206AC" w14:textId="7D363B4A" w:rsidR="00B7604C" w:rsidRPr="00BD5D97" w:rsidRDefault="001F5F97" w:rsidP="001D2D6B">
            <w:pPr>
              <w:rPr>
                <w:rFonts w:ascii="Times New Roman" w:hAnsi="Times New Roman" w:cs="Times New Roman"/>
              </w:rPr>
            </w:pPr>
            <w:r w:rsidRPr="001F5F97">
              <w:rPr>
                <w:rFonts w:ascii="Times New Roman" w:hAnsi="Times New Roman" w:cs="Times New Roman"/>
              </w:rPr>
              <w:t>Subgingival dysbiosis in smoker and non‑smoker patients with chronic periodontitis</w:t>
            </w:r>
          </w:p>
        </w:tc>
        <w:tc>
          <w:tcPr>
            <w:tcW w:w="1985" w:type="dxa"/>
          </w:tcPr>
          <w:p w14:paraId="2286A1BE" w14:textId="2C0F8DCD" w:rsidR="00B7604C" w:rsidRPr="00492CFF" w:rsidRDefault="001F5F97" w:rsidP="001D2D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492CFF">
              <w:rPr>
                <w:rFonts w:ascii="Times New Roman" w:hAnsi="Times New Roman" w:cs="Times New Roman"/>
              </w:rPr>
              <w:t>PRJEB17957</w:t>
            </w:r>
            <w:r w:rsidR="00B7604C" w:rsidRPr="00492CFF">
              <w:rPr>
                <w:rFonts w:ascii="Times New Roman" w:hAnsi="Times New Roman" w:cs="Times New Roman"/>
              </w:rPr>
              <w:t xml:space="preserve"> </w:t>
            </w:r>
          </w:p>
          <w:p w14:paraId="21F7C4C6" w14:textId="77777777" w:rsidR="00B7604C" w:rsidRPr="00BD5D97" w:rsidRDefault="00B7604C" w:rsidP="001D2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944B619" w14:textId="74F4E504" w:rsidR="001F5F97" w:rsidRPr="00BD5D97" w:rsidRDefault="001F5F97" w:rsidP="001D2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Without dataset supported</w:t>
            </w:r>
            <w:r w:rsidR="00492CFF">
              <w:rPr>
                <w:rFonts w:ascii="Times New Roman" w:hAnsi="Times New Roman" w:cs="Times New Roman"/>
              </w:rPr>
              <w:t xml:space="preserve"> in Accession number</w:t>
            </w:r>
          </w:p>
        </w:tc>
      </w:tr>
      <w:tr w:rsidR="001F5F97" w:rsidRPr="00BD5D97" w14:paraId="47BAEA73" w14:textId="77777777" w:rsidTr="001D2D6B">
        <w:tc>
          <w:tcPr>
            <w:tcW w:w="1413" w:type="dxa"/>
          </w:tcPr>
          <w:p w14:paraId="02E6E27A" w14:textId="5DF48F2D" w:rsidR="001F5F97" w:rsidRPr="00BD5D97" w:rsidRDefault="001F5F97" w:rsidP="001D2D6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A bio</w:t>
            </w:r>
            <w:r w:rsidR="00492CFF">
              <w:rPr>
                <w:rFonts w:ascii="Times New Roman" w:hAnsi="Times New Roman" w:cs="Times New Roman"/>
              </w:rPr>
              <w:t>-</w:t>
            </w:r>
            <w:r w:rsidRPr="00BD5D97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4252" w:type="dxa"/>
          </w:tcPr>
          <w:p w14:paraId="6E8B0D8D" w14:textId="798A032E" w:rsidR="001F5F97" w:rsidRPr="001F5F97" w:rsidRDefault="001F5F97" w:rsidP="001D2D6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A study 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F97">
              <w:rPr>
                <w:rFonts w:ascii="Times New Roman" w:hAnsi="Times New Roman" w:cs="Times New Roman"/>
              </w:rPr>
              <w:t>the subgingival plaque bacteria community in type 2 diabetic patients.</w:t>
            </w:r>
          </w:p>
        </w:tc>
        <w:tc>
          <w:tcPr>
            <w:tcW w:w="1985" w:type="dxa"/>
          </w:tcPr>
          <w:p w14:paraId="6793D302" w14:textId="7265224E" w:rsidR="001F5F97" w:rsidRPr="00F52555" w:rsidRDefault="001F5F97" w:rsidP="001D2D6B">
            <w:pPr>
              <w:autoSpaceDE w:val="0"/>
              <w:autoSpaceDN w:val="0"/>
              <w:adjustRightInd w:val="0"/>
              <w:jc w:val="left"/>
              <w:rPr>
                <w:rStyle w:val="af4"/>
                <w:color w:val="FF0000"/>
              </w:rPr>
            </w:pPr>
            <w:r w:rsidRPr="00492CFF">
              <w:rPr>
                <w:rFonts w:ascii="Times New Roman" w:hAnsi="Times New Roman" w:cs="Times New Roman"/>
              </w:rPr>
              <w:t>PRJNA182759</w:t>
            </w:r>
          </w:p>
        </w:tc>
        <w:tc>
          <w:tcPr>
            <w:tcW w:w="2835" w:type="dxa"/>
          </w:tcPr>
          <w:p w14:paraId="2D12DD27" w14:textId="37F9FD1B" w:rsidR="001F5F97" w:rsidRDefault="001F5F97" w:rsidP="001D2D6B">
            <w:pPr>
              <w:rPr>
                <w:rFonts w:ascii="Times New Roman" w:hAnsi="Times New Roman" w:cs="Times New Roman"/>
              </w:rPr>
            </w:pPr>
            <w:bookmarkStart w:id="0" w:name="_Hlk70327770"/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</w:rPr>
              <w:t>ut</w:t>
            </w:r>
            <w:r>
              <w:rPr>
                <w:rFonts w:ascii="Times New Roman" w:hAnsi="Times New Roman" w:cs="Times New Roman"/>
              </w:rPr>
              <w:t xml:space="preserve"> of inclusion criteria</w:t>
            </w:r>
            <w:bookmarkEnd w:id="0"/>
          </w:p>
        </w:tc>
      </w:tr>
      <w:tr w:rsidR="00492CFF" w:rsidRPr="00BD5D97" w14:paraId="77FF0782" w14:textId="77777777" w:rsidTr="001D2D6B">
        <w:tc>
          <w:tcPr>
            <w:tcW w:w="1413" w:type="dxa"/>
          </w:tcPr>
          <w:p w14:paraId="3AAB7228" w14:textId="3AB839B3" w:rsidR="00492CFF" w:rsidRPr="00BD5D97" w:rsidRDefault="00B224D7" w:rsidP="001D2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Tsai et al.</w:t>
            </w:r>
          </w:p>
        </w:tc>
        <w:tc>
          <w:tcPr>
            <w:tcW w:w="4252" w:type="dxa"/>
          </w:tcPr>
          <w:p w14:paraId="5E47339C" w14:textId="691BC0DD" w:rsidR="00492CFF" w:rsidRPr="00BD5D97" w:rsidRDefault="00492CFF" w:rsidP="00492CFF">
            <w:pPr>
              <w:rPr>
                <w:rFonts w:ascii="Times New Roman" w:hAnsi="Times New Roman" w:cs="Times New Roman"/>
              </w:rPr>
            </w:pPr>
            <w:r w:rsidRPr="00492CFF">
              <w:rPr>
                <w:rFonts w:ascii="Times New Roman" w:hAnsi="Times New Roman" w:cs="Times New Roman"/>
              </w:rPr>
              <w:t>Subgingival microbiota in individuals with severe chronic periodontitis</w:t>
            </w:r>
          </w:p>
        </w:tc>
        <w:tc>
          <w:tcPr>
            <w:tcW w:w="1985" w:type="dxa"/>
          </w:tcPr>
          <w:p w14:paraId="6C93C1A9" w14:textId="7F4F829D" w:rsidR="00492CFF" w:rsidRPr="00905B32" w:rsidRDefault="00492CFF" w:rsidP="00492CFF">
            <w:pPr>
              <w:autoSpaceDE w:val="0"/>
              <w:autoSpaceDN w:val="0"/>
              <w:adjustRightInd w:val="0"/>
              <w:jc w:val="left"/>
              <w:rPr>
                <w:b/>
                <w:color w:val="FF0000"/>
              </w:rPr>
            </w:pPr>
            <w:r w:rsidRPr="00492CFF">
              <w:rPr>
                <w:rFonts w:ascii="Times New Roman" w:hAnsi="Times New Roman" w:cs="Times New Roman"/>
              </w:rPr>
              <w:t>PRJNA274944</w:t>
            </w:r>
          </w:p>
        </w:tc>
        <w:tc>
          <w:tcPr>
            <w:tcW w:w="2835" w:type="dxa"/>
          </w:tcPr>
          <w:p w14:paraId="6FCC44B6" w14:textId="77777777" w:rsidR="00492CFF" w:rsidRDefault="00492CFF" w:rsidP="0049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Without eligible study design</w:t>
            </w:r>
          </w:p>
          <w:p w14:paraId="7B795000" w14:textId="77777777" w:rsidR="00492CFF" w:rsidRDefault="00492CFF" w:rsidP="001D2D6B">
            <w:pPr>
              <w:rPr>
                <w:rFonts w:ascii="Times New Roman" w:hAnsi="Times New Roman" w:cs="Times New Roman"/>
              </w:rPr>
            </w:pPr>
          </w:p>
        </w:tc>
      </w:tr>
      <w:tr w:rsidR="00EA0247" w:rsidRPr="00BD5D97" w14:paraId="548115DE" w14:textId="77777777" w:rsidTr="001D2D6B">
        <w:tc>
          <w:tcPr>
            <w:tcW w:w="1413" w:type="dxa"/>
          </w:tcPr>
          <w:p w14:paraId="11DE20C6" w14:textId="5745F061" w:rsidR="00EA0247" w:rsidRPr="00BD5D97" w:rsidRDefault="00B224D7" w:rsidP="00B224D7">
            <w:pPr>
              <w:tabs>
                <w:tab w:val="left" w:pos="5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 et al.</w:t>
            </w:r>
          </w:p>
        </w:tc>
        <w:tc>
          <w:tcPr>
            <w:tcW w:w="4252" w:type="dxa"/>
          </w:tcPr>
          <w:p w14:paraId="119C1609" w14:textId="2FA80BCE" w:rsidR="00EA0247" w:rsidRPr="00492CFF" w:rsidRDefault="00EA0247" w:rsidP="00492CFF">
            <w:pPr>
              <w:rPr>
                <w:rFonts w:ascii="Times New Roman" w:hAnsi="Times New Roman" w:cs="Times New Roman"/>
              </w:rPr>
            </w:pPr>
            <w:r w:rsidRPr="00EA0247">
              <w:rPr>
                <w:rFonts w:ascii="Times New Roman" w:hAnsi="Times New Roman" w:cs="Times New Roman"/>
              </w:rPr>
              <w:t>Microbiome in maintained periodontitis and its shift over a single maintenance interval of 3 months</w:t>
            </w:r>
          </w:p>
        </w:tc>
        <w:tc>
          <w:tcPr>
            <w:tcW w:w="1985" w:type="dxa"/>
          </w:tcPr>
          <w:p w14:paraId="2C062366" w14:textId="5CD9BC8B" w:rsidR="00EA0247" w:rsidRPr="00492CFF" w:rsidRDefault="00EA0247" w:rsidP="00492C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835" w:type="dxa"/>
          </w:tcPr>
          <w:p w14:paraId="0288C884" w14:textId="31CB48CD" w:rsidR="00EA0247" w:rsidRDefault="00EA0247" w:rsidP="0049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dataset supported</w:t>
            </w:r>
          </w:p>
        </w:tc>
      </w:tr>
      <w:tr w:rsidR="00EA0247" w:rsidRPr="00BD5D97" w14:paraId="40C7AEB1" w14:textId="77777777" w:rsidTr="001D2D6B">
        <w:tc>
          <w:tcPr>
            <w:tcW w:w="1413" w:type="dxa"/>
          </w:tcPr>
          <w:p w14:paraId="539D5634" w14:textId="696ABB22" w:rsidR="00EA0247" w:rsidRPr="00BD5D97" w:rsidRDefault="00B224D7" w:rsidP="001D2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Teng et al.</w:t>
            </w:r>
          </w:p>
        </w:tc>
        <w:tc>
          <w:tcPr>
            <w:tcW w:w="4252" w:type="dxa"/>
          </w:tcPr>
          <w:p w14:paraId="5600F96F" w14:textId="4F33FEB5" w:rsidR="00EA0247" w:rsidRPr="00492CFF" w:rsidRDefault="00EA0247" w:rsidP="00492CFF">
            <w:pPr>
              <w:rPr>
                <w:rFonts w:ascii="Times New Roman" w:hAnsi="Times New Roman" w:cs="Times New Roman"/>
              </w:rPr>
            </w:pPr>
            <w:proofErr w:type="spellStart"/>
            <w:r w:rsidRPr="00EA0247">
              <w:rPr>
                <w:rFonts w:ascii="Times New Roman" w:hAnsi="Times New Roman" w:cs="Times New Roman"/>
              </w:rPr>
              <w:t>Cetylpyridinium</w:t>
            </w:r>
            <w:proofErr w:type="spellEnd"/>
            <w:r w:rsidRPr="00EA0247">
              <w:rPr>
                <w:rFonts w:ascii="Times New Roman" w:hAnsi="Times New Roman" w:cs="Times New Roman"/>
              </w:rPr>
              <w:t xml:space="preserve"> chloride mouth rinses alleviate experimental gingivitis by inhibiting dental plaque maturation</w:t>
            </w:r>
          </w:p>
        </w:tc>
        <w:tc>
          <w:tcPr>
            <w:tcW w:w="1985" w:type="dxa"/>
          </w:tcPr>
          <w:p w14:paraId="7E6DEA6B" w14:textId="4C8439EE" w:rsidR="00EA0247" w:rsidRPr="00492CFF" w:rsidRDefault="00EA0247" w:rsidP="00E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0247">
              <w:rPr>
                <w:rFonts w:ascii="Times New Roman" w:hAnsi="Times New Roman" w:cs="Times New Roman"/>
              </w:rPr>
              <w:t>SRA063171</w:t>
            </w:r>
          </w:p>
        </w:tc>
        <w:tc>
          <w:tcPr>
            <w:tcW w:w="2835" w:type="dxa"/>
          </w:tcPr>
          <w:p w14:paraId="59C6F591" w14:textId="320CBB52" w:rsidR="00EA0247" w:rsidRDefault="00D555AF" w:rsidP="0049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dataset in accession number</w:t>
            </w:r>
          </w:p>
        </w:tc>
      </w:tr>
      <w:tr w:rsidR="00EA0247" w:rsidRPr="00BD5D97" w14:paraId="1337A57D" w14:textId="77777777" w:rsidTr="001D2D6B">
        <w:tc>
          <w:tcPr>
            <w:tcW w:w="1413" w:type="dxa"/>
          </w:tcPr>
          <w:p w14:paraId="59F64837" w14:textId="2D401E78" w:rsidR="00EA0247" w:rsidRPr="00BD5D97" w:rsidRDefault="00B224D7" w:rsidP="001D2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Valenza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4252" w:type="dxa"/>
          </w:tcPr>
          <w:p w14:paraId="583D4FA1" w14:textId="187FEA86" w:rsidR="00EA0247" w:rsidRPr="00492CFF" w:rsidRDefault="00EA0247" w:rsidP="00492CFF">
            <w:pPr>
              <w:rPr>
                <w:rFonts w:ascii="Times New Roman" w:hAnsi="Times New Roman" w:cs="Times New Roman"/>
              </w:rPr>
            </w:pPr>
            <w:r w:rsidRPr="00EA0247">
              <w:rPr>
                <w:rFonts w:ascii="Times New Roman" w:hAnsi="Times New Roman" w:cs="Times New Roman"/>
              </w:rPr>
              <w:t>Microbial changes in periodontitis successfully treated by mechanical plaque removal and systemic amoxicillin and metronidazole</w:t>
            </w:r>
          </w:p>
        </w:tc>
        <w:tc>
          <w:tcPr>
            <w:tcW w:w="1985" w:type="dxa"/>
          </w:tcPr>
          <w:p w14:paraId="4324B1AC" w14:textId="594F8D7B" w:rsidR="00EA0247" w:rsidRPr="00492CFF" w:rsidRDefault="00EA0247" w:rsidP="00492C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835" w:type="dxa"/>
          </w:tcPr>
          <w:p w14:paraId="71C0F9AF" w14:textId="0B8A43CB" w:rsidR="00EA0247" w:rsidRDefault="00EA0247" w:rsidP="0049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</w:rPr>
              <w:t>ut</w:t>
            </w:r>
            <w:r>
              <w:rPr>
                <w:rFonts w:ascii="Times New Roman" w:hAnsi="Times New Roman" w:cs="Times New Roman"/>
              </w:rPr>
              <w:t xml:space="preserve"> of inclusion criteria</w:t>
            </w:r>
          </w:p>
        </w:tc>
      </w:tr>
      <w:tr w:rsidR="00EA0247" w:rsidRPr="00BD5D97" w14:paraId="7675696A" w14:textId="77777777" w:rsidTr="001D2D6B">
        <w:tc>
          <w:tcPr>
            <w:tcW w:w="1413" w:type="dxa"/>
          </w:tcPr>
          <w:p w14:paraId="08926907" w14:textId="1C4133CA" w:rsidR="00EA0247" w:rsidRPr="00BD5D97" w:rsidRDefault="00B224D7" w:rsidP="001D2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Sakamoto et al.</w:t>
            </w:r>
          </w:p>
        </w:tc>
        <w:tc>
          <w:tcPr>
            <w:tcW w:w="4252" w:type="dxa"/>
          </w:tcPr>
          <w:p w14:paraId="73D3E9D0" w14:textId="42307D9B" w:rsidR="00EA0247" w:rsidRPr="00492CFF" w:rsidRDefault="00EA0247" w:rsidP="00492CFF">
            <w:pPr>
              <w:rPr>
                <w:rFonts w:ascii="Times New Roman" w:hAnsi="Times New Roman" w:cs="Times New Roman"/>
              </w:rPr>
            </w:pPr>
            <w:r w:rsidRPr="00EA0247">
              <w:rPr>
                <w:rFonts w:ascii="Times New Roman" w:hAnsi="Times New Roman" w:cs="Times New Roman"/>
              </w:rPr>
              <w:t>Changes in oral microbial profiles after periodontal treatment as determined by molecular analysis of 16S rRNA genes</w:t>
            </w:r>
          </w:p>
        </w:tc>
        <w:tc>
          <w:tcPr>
            <w:tcW w:w="1985" w:type="dxa"/>
          </w:tcPr>
          <w:p w14:paraId="23BDBA37" w14:textId="5BF39048" w:rsidR="00EA0247" w:rsidRPr="00492CFF" w:rsidRDefault="00EA0247" w:rsidP="00492C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835" w:type="dxa"/>
          </w:tcPr>
          <w:p w14:paraId="409D87F4" w14:textId="724B2B29" w:rsidR="00EA0247" w:rsidRDefault="00EA0247" w:rsidP="0049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dataset supported</w:t>
            </w:r>
          </w:p>
        </w:tc>
      </w:tr>
      <w:tr w:rsidR="00EA0247" w:rsidRPr="00BD5D97" w14:paraId="312DCD6C" w14:textId="77777777" w:rsidTr="001D2D6B">
        <w:tc>
          <w:tcPr>
            <w:tcW w:w="1413" w:type="dxa"/>
          </w:tcPr>
          <w:p w14:paraId="7C4B03A8" w14:textId="0EE8EA76" w:rsidR="00EA0247" w:rsidRPr="00BD5D97" w:rsidRDefault="00B224D7" w:rsidP="001D2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Acharya et al.</w:t>
            </w:r>
          </w:p>
        </w:tc>
        <w:tc>
          <w:tcPr>
            <w:tcW w:w="4252" w:type="dxa"/>
          </w:tcPr>
          <w:p w14:paraId="64D835C5" w14:textId="47FFD178" w:rsidR="00EA0247" w:rsidRPr="00492CFF" w:rsidRDefault="00EA0247" w:rsidP="00492CFF">
            <w:pPr>
              <w:rPr>
                <w:rFonts w:ascii="Times New Roman" w:hAnsi="Times New Roman" w:cs="Times New Roman"/>
              </w:rPr>
            </w:pPr>
            <w:r w:rsidRPr="00EA0247">
              <w:rPr>
                <w:rFonts w:ascii="Times New Roman" w:hAnsi="Times New Roman" w:cs="Times New Roman"/>
              </w:rPr>
              <w:t>Species-Level Salivary Microbial Indicators of Well-Resolved Periodontitis: A Preliminary Investigation</w:t>
            </w:r>
          </w:p>
        </w:tc>
        <w:tc>
          <w:tcPr>
            <w:tcW w:w="1985" w:type="dxa"/>
          </w:tcPr>
          <w:p w14:paraId="5593BC94" w14:textId="3C13B9BE" w:rsidR="00EA0247" w:rsidRPr="00492CFF" w:rsidRDefault="00EA0247" w:rsidP="00492C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835" w:type="dxa"/>
          </w:tcPr>
          <w:p w14:paraId="1FB656D4" w14:textId="695F683F" w:rsidR="00EA0247" w:rsidRDefault="00EA0247" w:rsidP="0049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dataset supported</w:t>
            </w:r>
          </w:p>
        </w:tc>
      </w:tr>
      <w:tr w:rsidR="00EA0247" w:rsidRPr="00BD5D97" w14:paraId="3A39F49F" w14:textId="77777777" w:rsidTr="001D2D6B">
        <w:tc>
          <w:tcPr>
            <w:tcW w:w="1413" w:type="dxa"/>
          </w:tcPr>
          <w:p w14:paraId="308CCBA1" w14:textId="50F112AA" w:rsidR="00EA0247" w:rsidRPr="00BD5D97" w:rsidRDefault="00B224D7" w:rsidP="001D2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Feres et al.</w:t>
            </w:r>
          </w:p>
        </w:tc>
        <w:tc>
          <w:tcPr>
            <w:tcW w:w="4252" w:type="dxa"/>
          </w:tcPr>
          <w:p w14:paraId="246C99A2" w14:textId="4A23C258" w:rsidR="00EA0247" w:rsidRPr="00492CFF" w:rsidRDefault="00D555AF" w:rsidP="00492CFF">
            <w:pPr>
              <w:rPr>
                <w:rFonts w:ascii="Times New Roman" w:hAnsi="Times New Roman" w:cs="Times New Roman"/>
              </w:rPr>
            </w:pPr>
            <w:r w:rsidRPr="00D555AF">
              <w:rPr>
                <w:rFonts w:ascii="Times New Roman" w:hAnsi="Times New Roman" w:cs="Times New Roman"/>
              </w:rPr>
              <w:t>Microbiome changes in young periodontitis patients treated with adjunctive metronidazole and amoxicillin</w:t>
            </w:r>
          </w:p>
        </w:tc>
        <w:tc>
          <w:tcPr>
            <w:tcW w:w="1985" w:type="dxa"/>
          </w:tcPr>
          <w:p w14:paraId="754EB3E4" w14:textId="3D93F917" w:rsidR="00EA0247" w:rsidRPr="00492CFF" w:rsidRDefault="00497E58" w:rsidP="00492C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835" w:type="dxa"/>
          </w:tcPr>
          <w:p w14:paraId="67581C13" w14:textId="227F6090" w:rsidR="00EA0247" w:rsidRDefault="00D555AF" w:rsidP="0049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dataset supported</w:t>
            </w:r>
          </w:p>
        </w:tc>
      </w:tr>
      <w:tr w:rsidR="00EA0247" w:rsidRPr="00BD5D97" w14:paraId="1EC827B9" w14:textId="77777777" w:rsidTr="001D2D6B">
        <w:tc>
          <w:tcPr>
            <w:tcW w:w="1413" w:type="dxa"/>
          </w:tcPr>
          <w:p w14:paraId="5A52A583" w14:textId="18731396" w:rsidR="00EA0247" w:rsidRPr="00BD5D97" w:rsidRDefault="00B224D7" w:rsidP="001D2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 et al.</w:t>
            </w:r>
          </w:p>
        </w:tc>
        <w:tc>
          <w:tcPr>
            <w:tcW w:w="4252" w:type="dxa"/>
          </w:tcPr>
          <w:p w14:paraId="2FA46BAE" w14:textId="657B361D" w:rsidR="00EA0247" w:rsidRPr="00492CFF" w:rsidRDefault="00D555AF" w:rsidP="00492CFF">
            <w:pPr>
              <w:rPr>
                <w:rFonts w:ascii="Times New Roman" w:hAnsi="Times New Roman" w:cs="Times New Roman"/>
              </w:rPr>
            </w:pPr>
            <w:r w:rsidRPr="00D555AF">
              <w:rPr>
                <w:rFonts w:ascii="Times New Roman" w:hAnsi="Times New Roman" w:cs="Times New Roman"/>
              </w:rPr>
              <w:t>Grading system for periodontitis by analyzing levels of periodontal pathogens in saliva</w:t>
            </w:r>
          </w:p>
        </w:tc>
        <w:tc>
          <w:tcPr>
            <w:tcW w:w="1985" w:type="dxa"/>
          </w:tcPr>
          <w:p w14:paraId="51C3CAED" w14:textId="70C7B1C2" w:rsidR="00EA0247" w:rsidRPr="00492CFF" w:rsidRDefault="00497E58" w:rsidP="00492C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835" w:type="dxa"/>
          </w:tcPr>
          <w:p w14:paraId="5F4CC255" w14:textId="7ADE3B54" w:rsidR="00EA0247" w:rsidRDefault="00D555AF" w:rsidP="0049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</w:rPr>
              <w:t>ut</w:t>
            </w:r>
            <w:r>
              <w:rPr>
                <w:rFonts w:ascii="Times New Roman" w:hAnsi="Times New Roman" w:cs="Times New Roman"/>
              </w:rPr>
              <w:t xml:space="preserve"> of inclusion criteria</w:t>
            </w:r>
          </w:p>
        </w:tc>
      </w:tr>
      <w:tr w:rsidR="00EA0247" w:rsidRPr="00BD5D97" w14:paraId="708AAF2C" w14:textId="77777777" w:rsidTr="001D2D6B">
        <w:tc>
          <w:tcPr>
            <w:tcW w:w="1413" w:type="dxa"/>
          </w:tcPr>
          <w:p w14:paraId="72AF0841" w14:textId="4F784DD7" w:rsidR="00EA0247" w:rsidRPr="00BD5D97" w:rsidRDefault="00497E58" w:rsidP="001D2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 et al.</w:t>
            </w:r>
          </w:p>
        </w:tc>
        <w:tc>
          <w:tcPr>
            <w:tcW w:w="4252" w:type="dxa"/>
          </w:tcPr>
          <w:p w14:paraId="3FDC9DF3" w14:textId="1F9AE6C2" w:rsidR="00EA0247" w:rsidRPr="00492CFF" w:rsidRDefault="00D555AF" w:rsidP="00492CFF">
            <w:pPr>
              <w:rPr>
                <w:rFonts w:ascii="Times New Roman" w:hAnsi="Times New Roman" w:cs="Times New Roman"/>
              </w:rPr>
            </w:pPr>
            <w:r w:rsidRPr="00D555AF">
              <w:rPr>
                <w:rFonts w:ascii="Times New Roman" w:hAnsi="Times New Roman" w:cs="Times New Roman"/>
              </w:rPr>
              <w:t xml:space="preserve">Oral Microbiome of </w:t>
            </w:r>
            <w:r w:rsidR="00B224D7">
              <w:rPr>
                <w:rFonts w:ascii="Times New Roman" w:hAnsi="Times New Roman" w:cs="Times New Roman"/>
              </w:rPr>
              <w:t>d</w:t>
            </w:r>
            <w:r w:rsidRPr="00D555AF">
              <w:rPr>
                <w:rFonts w:ascii="Times New Roman" w:hAnsi="Times New Roman" w:cs="Times New Roman"/>
              </w:rPr>
              <w:t xml:space="preserve">eep and </w:t>
            </w:r>
            <w:r w:rsidR="00B224D7">
              <w:rPr>
                <w:rFonts w:ascii="Times New Roman" w:hAnsi="Times New Roman" w:cs="Times New Roman"/>
              </w:rPr>
              <w:t>s</w:t>
            </w:r>
            <w:r w:rsidRPr="00D555AF">
              <w:rPr>
                <w:rFonts w:ascii="Times New Roman" w:hAnsi="Times New Roman" w:cs="Times New Roman"/>
              </w:rPr>
              <w:t xml:space="preserve">hallow </w:t>
            </w:r>
            <w:r w:rsidR="00B224D7">
              <w:rPr>
                <w:rFonts w:ascii="Times New Roman" w:hAnsi="Times New Roman" w:cs="Times New Roman"/>
              </w:rPr>
              <w:t>d</w:t>
            </w:r>
            <w:r w:rsidRPr="00D555AF">
              <w:rPr>
                <w:rFonts w:ascii="Times New Roman" w:hAnsi="Times New Roman" w:cs="Times New Roman"/>
              </w:rPr>
              <w:t xml:space="preserve">ental </w:t>
            </w:r>
            <w:r w:rsidR="00B224D7">
              <w:rPr>
                <w:rFonts w:ascii="Times New Roman" w:hAnsi="Times New Roman" w:cs="Times New Roman"/>
              </w:rPr>
              <w:t>p</w:t>
            </w:r>
            <w:r w:rsidRPr="00D555AF">
              <w:rPr>
                <w:rFonts w:ascii="Times New Roman" w:hAnsi="Times New Roman" w:cs="Times New Roman"/>
              </w:rPr>
              <w:t xml:space="preserve">ockets </w:t>
            </w:r>
            <w:proofErr w:type="gramStart"/>
            <w:r w:rsidRPr="00D555AF">
              <w:rPr>
                <w:rFonts w:ascii="Times New Roman" w:hAnsi="Times New Roman" w:cs="Times New Roman"/>
              </w:rPr>
              <w:t>In</w:t>
            </w:r>
            <w:proofErr w:type="gramEnd"/>
            <w:r w:rsidRPr="00D555AF">
              <w:rPr>
                <w:rFonts w:ascii="Times New Roman" w:hAnsi="Times New Roman" w:cs="Times New Roman"/>
              </w:rPr>
              <w:t xml:space="preserve"> </w:t>
            </w:r>
            <w:r w:rsidR="00B224D7">
              <w:rPr>
                <w:rFonts w:ascii="Times New Roman" w:hAnsi="Times New Roman" w:cs="Times New Roman"/>
              </w:rPr>
              <w:t>c</w:t>
            </w:r>
            <w:r w:rsidRPr="00D555AF">
              <w:rPr>
                <w:rFonts w:ascii="Times New Roman" w:hAnsi="Times New Roman" w:cs="Times New Roman"/>
              </w:rPr>
              <w:t xml:space="preserve">hronic </w:t>
            </w:r>
            <w:r w:rsidR="00B224D7">
              <w:rPr>
                <w:rFonts w:ascii="Times New Roman" w:hAnsi="Times New Roman" w:cs="Times New Roman"/>
              </w:rPr>
              <w:t>p</w:t>
            </w:r>
            <w:r w:rsidRPr="00D555AF">
              <w:rPr>
                <w:rFonts w:ascii="Times New Roman" w:hAnsi="Times New Roman" w:cs="Times New Roman"/>
              </w:rPr>
              <w:t>eriodontitis</w:t>
            </w:r>
          </w:p>
        </w:tc>
        <w:tc>
          <w:tcPr>
            <w:tcW w:w="1985" w:type="dxa"/>
          </w:tcPr>
          <w:p w14:paraId="0DA44255" w14:textId="0444FF56" w:rsidR="00EA0247" w:rsidRPr="00492CFF" w:rsidRDefault="00D555AF" w:rsidP="00492C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D555AF">
              <w:rPr>
                <w:rFonts w:ascii="Times New Roman" w:hAnsi="Times New Roman" w:cs="Times New Roman"/>
              </w:rPr>
              <w:t>PRJNA182936</w:t>
            </w:r>
          </w:p>
        </w:tc>
        <w:tc>
          <w:tcPr>
            <w:tcW w:w="2835" w:type="dxa"/>
          </w:tcPr>
          <w:p w14:paraId="71915C31" w14:textId="4326DAFC" w:rsidR="00EA0247" w:rsidRDefault="00D555AF" w:rsidP="0049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dataset in accession number </w:t>
            </w:r>
          </w:p>
        </w:tc>
      </w:tr>
      <w:tr w:rsidR="00EA0247" w:rsidRPr="00BD5D97" w14:paraId="601AA1D5" w14:textId="77777777" w:rsidTr="001D2D6B">
        <w:tc>
          <w:tcPr>
            <w:tcW w:w="1413" w:type="dxa"/>
          </w:tcPr>
          <w:p w14:paraId="3994AD16" w14:textId="727CECC3" w:rsidR="00EA0247" w:rsidRPr="00BD5D97" w:rsidRDefault="00497E58" w:rsidP="001D2D6B">
            <w:pPr>
              <w:rPr>
                <w:rFonts w:ascii="Times New Roman" w:hAnsi="Times New Roman" w:cs="Times New Roman"/>
              </w:rPr>
            </w:pPr>
            <w:proofErr w:type="spellStart"/>
            <w:r w:rsidRPr="00497E58">
              <w:rPr>
                <w:rFonts w:ascii="Times New Roman" w:hAnsi="Times New Roman" w:cs="Times New Roman"/>
              </w:rPr>
              <w:t>Belstrøm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4252" w:type="dxa"/>
          </w:tcPr>
          <w:p w14:paraId="17C10640" w14:textId="73D2446A" w:rsidR="00EA0247" w:rsidRPr="00492CFF" w:rsidRDefault="00D555AF" w:rsidP="00492CFF">
            <w:pPr>
              <w:rPr>
                <w:rFonts w:ascii="Times New Roman" w:hAnsi="Times New Roman" w:cs="Times New Roman"/>
              </w:rPr>
            </w:pPr>
            <w:r w:rsidRPr="00D555AF">
              <w:rPr>
                <w:rFonts w:ascii="Times New Roman" w:hAnsi="Times New Roman" w:cs="Times New Roman"/>
              </w:rPr>
              <w:t>Influence of periodontal treatment on subgingival and salivary microbiotas</w:t>
            </w:r>
          </w:p>
        </w:tc>
        <w:tc>
          <w:tcPr>
            <w:tcW w:w="1985" w:type="dxa"/>
          </w:tcPr>
          <w:p w14:paraId="6319963F" w14:textId="37FB477A" w:rsidR="00EA0247" w:rsidRPr="00492CFF" w:rsidRDefault="00497E58" w:rsidP="00492C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835" w:type="dxa"/>
          </w:tcPr>
          <w:p w14:paraId="67A5D649" w14:textId="2D5CA8FC" w:rsidR="00EA0247" w:rsidRDefault="00D555AF" w:rsidP="0049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dataset supported</w:t>
            </w:r>
          </w:p>
        </w:tc>
      </w:tr>
      <w:tr w:rsidR="00EA0247" w:rsidRPr="00BD5D97" w14:paraId="2404F1D5" w14:textId="77777777" w:rsidTr="001D2D6B">
        <w:tc>
          <w:tcPr>
            <w:tcW w:w="1413" w:type="dxa"/>
          </w:tcPr>
          <w:p w14:paraId="2EAD8AF9" w14:textId="22687BA2" w:rsidR="00EA0247" w:rsidRPr="00BD5D97" w:rsidRDefault="00497E58" w:rsidP="001D2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Damgaard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4252" w:type="dxa"/>
          </w:tcPr>
          <w:p w14:paraId="52B93F1C" w14:textId="40877219" w:rsidR="00EA0247" w:rsidRPr="00492CFF" w:rsidRDefault="00D555AF" w:rsidP="00492CFF">
            <w:pPr>
              <w:rPr>
                <w:rFonts w:ascii="Times New Roman" w:hAnsi="Times New Roman" w:cs="Times New Roman"/>
              </w:rPr>
            </w:pPr>
            <w:r w:rsidRPr="00D555AF">
              <w:rPr>
                <w:rFonts w:ascii="Times New Roman" w:hAnsi="Times New Roman" w:cs="Times New Roman"/>
              </w:rPr>
              <w:t xml:space="preserve">Porphyromonas </w:t>
            </w:r>
            <w:proofErr w:type="spellStart"/>
            <w:r w:rsidRPr="00D555AF">
              <w:rPr>
                <w:rFonts w:ascii="Times New Roman" w:hAnsi="Times New Roman" w:cs="Times New Roman"/>
              </w:rPr>
              <w:t>gingivalis</w:t>
            </w:r>
            <w:proofErr w:type="spellEnd"/>
            <w:r w:rsidRPr="00D555AF">
              <w:rPr>
                <w:rFonts w:ascii="Times New Roman" w:hAnsi="Times New Roman" w:cs="Times New Roman"/>
              </w:rPr>
              <w:t xml:space="preserve"> in saliva associates with chronic and aggressive periodontitis</w:t>
            </w:r>
          </w:p>
        </w:tc>
        <w:tc>
          <w:tcPr>
            <w:tcW w:w="1985" w:type="dxa"/>
          </w:tcPr>
          <w:p w14:paraId="27B6FF0C" w14:textId="3DF1F1A8" w:rsidR="00EA0247" w:rsidRPr="00492CFF" w:rsidRDefault="00497E58" w:rsidP="00492C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835" w:type="dxa"/>
          </w:tcPr>
          <w:p w14:paraId="32633C16" w14:textId="0C37DCC4" w:rsidR="00EA0247" w:rsidRDefault="00D555AF" w:rsidP="0049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</w:rPr>
              <w:t>ut</w:t>
            </w:r>
            <w:r>
              <w:rPr>
                <w:rFonts w:ascii="Times New Roman" w:hAnsi="Times New Roman" w:cs="Times New Roman"/>
              </w:rPr>
              <w:t xml:space="preserve"> of inclusion criteria</w:t>
            </w:r>
          </w:p>
        </w:tc>
      </w:tr>
      <w:tr w:rsidR="00EA0247" w:rsidRPr="00BD5D97" w14:paraId="079A5360" w14:textId="77777777" w:rsidTr="001D2D6B">
        <w:tc>
          <w:tcPr>
            <w:tcW w:w="1413" w:type="dxa"/>
          </w:tcPr>
          <w:p w14:paraId="6E1FA862" w14:textId="5D8F851E" w:rsidR="00EA0247" w:rsidRPr="00BD5D97" w:rsidRDefault="00497E58" w:rsidP="001D2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Schulz et al.</w:t>
            </w:r>
          </w:p>
        </w:tc>
        <w:tc>
          <w:tcPr>
            <w:tcW w:w="4252" w:type="dxa"/>
          </w:tcPr>
          <w:p w14:paraId="4F8BAE83" w14:textId="5CA6CDFA" w:rsidR="00EA0247" w:rsidRPr="00492CFF" w:rsidRDefault="00D555AF" w:rsidP="00492CFF">
            <w:pPr>
              <w:rPr>
                <w:rFonts w:ascii="Times New Roman" w:hAnsi="Times New Roman" w:cs="Times New Roman"/>
              </w:rPr>
            </w:pPr>
            <w:r w:rsidRPr="00D555AF">
              <w:rPr>
                <w:rFonts w:ascii="Times New Roman" w:hAnsi="Times New Roman" w:cs="Times New Roman"/>
              </w:rPr>
              <w:t>Comparison of the oral microbiome of patients with generalized aggressive periodontitis and periodontitis-free subjects</w:t>
            </w:r>
          </w:p>
        </w:tc>
        <w:tc>
          <w:tcPr>
            <w:tcW w:w="1985" w:type="dxa"/>
          </w:tcPr>
          <w:p w14:paraId="3CB2BB9F" w14:textId="05D087D0" w:rsidR="00EA0247" w:rsidRPr="00492CFF" w:rsidRDefault="00497E58" w:rsidP="00492C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835" w:type="dxa"/>
          </w:tcPr>
          <w:p w14:paraId="2FD4890C" w14:textId="507F91CF" w:rsidR="00EA0247" w:rsidRDefault="00D555AF" w:rsidP="0049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dataset supported</w:t>
            </w:r>
          </w:p>
        </w:tc>
      </w:tr>
      <w:tr w:rsidR="00EA0247" w:rsidRPr="00BD5D97" w14:paraId="53032466" w14:textId="77777777" w:rsidTr="001D2D6B">
        <w:tc>
          <w:tcPr>
            <w:tcW w:w="1413" w:type="dxa"/>
          </w:tcPr>
          <w:p w14:paraId="33ECD996" w14:textId="01B66DE4" w:rsidR="00EA0247" w:rsidRPr="00BD5D97" w:rsidRDefault="00497E58" w:rsidP="001D2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Lundmark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4252" w:type="dxa"/>
          </w:tcPr>
          <w:p w14:paraId="20640C90" w14:textId="332452D5" w:rsidR="00EA0247" w:rsidRPr="00492CFF" w:rsidRDefault="00D555AF" w:rsidP="00492CFF">
            <w:pPr>
              <w:rPr>
                <w:rFonts w:ascii="Times New Roman" w:hAnsi="Times New Roman" w:cs="Times New Roman"/>
              </w:rPr>
            </w:pPr>
            <w:r w:rsidRPr="00D555AF">
              <w:rPr>
                <w:rFonts w:ascii="Times New Roman" w:hAnsi="Times New Roman" w:cs="Times New Roman"/>
              </w:rPr>
              <w:t xml:space="preserve">Identification of Salivary Microbiota and Its Association </w:t>
            </w:r>
            <w:proofErr w:type="gramStart"/>
            <w:r w:rsidRPr="00D555AF">
              <w:rPr>
                <w:rFonts w:ascii="Times New Roman" w:hAnsi="Times New Roman" w:cs="Times New Roman"/>
              </w:rPr>
              <w:t>With</w:t>
            </w:r>
            <w:proofErr w:type="gramEnd"/>
            <w:r w:rsidRPr="00D555AF">
              <w:rPr>
                <w:rFonts w:ascii="Times New Roman" w:hAnsi="Times New Roman" w:cs="Times New Roman"/>
              </w:rPr>
              <w:t xml:space="preserve"> Host Inflammatory Mediators in Periodontitis</w:t>
            </w:r>
          </w:p>
        </w:tc>
        <w:tc>
          <w:tcPr>
            <w:tcW w:w="1985" w:type="dxa"/>
          </w:tcPr>
          <w:p w14:paraId="3942A536" w14:textId="63B6A797" w:rsidR="00EA0247" w:rsidRPr="00492CFF" w:rsidRDefault="00D555AF" w:rsidP="00492C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D555AF">
              <w:rPr>
                <w:rFonts w:ascii="Times New Roman" w:hAnsi="Times New Roman" w:cs="Times New Roman"/>
              </w:rPr>
              <w:t>PRJEB21767</w:t>
            </w:r>
          </w:p>
        </w:tc>
        <w:tc>
          <w:tcPr>
            <w:tcW w:w="2835" w:type="dxa"/>
          </w:tcPr>
          <w:p w14:paraId="4CC8EB99" w14:textId="439CE06C" w:rsidR="00EA0247" w:rsidRDefault="00D555AF" w:rsidP="0049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</w:rPr>
              <w:t>ut</w:t>
            </w:r>
            <w:r>
              <w:rPr>
                <w:rFonts w:ascii="Times New Roman" w:hAnsi="Times New Roman" w:cs="Times New Roman"/>
              </w:rPr>
              <w:t xml:space="preserve"> of inclusion criteria</w:t>
            </w:r>
          </w:p>
        </w:tc>
      </w:tr>
      <w:tr w:rsidR="00EA0247" w:rsidRPr="00BD5D97" w14:paraId="0E8FF2F3" w14:textId="77777777" w:rsidTr="001D2D6B">
        <w:tc>
          <w:tcPr>
            <w:tcW w:w="1413" w:type="dxa"/>
          </w:tcPr>
          <w:p w14:paraId="7DFD63E6" w14:textId="50E84203" w:rsidR="00EA0247" w:rsidRPr="00BD5D97" w:rsidRDefault="00D7733A" w:rsidP="001D2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Hagenfeld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4252" w:type="dxa"/>
          </w:tcPr>
          <w:p w14:paraId="7CEE5E6B" w14:textId="1936BE85" w:rsidR="00EA0247" w:rsidRPr="00492CFF" w:rsidRDefault="00D555AF" w:rsidP="00492CFF">
            <w:pPr>
              <w:rPr>
                <w:rFonts w:ascii="Times New Roman" w:hAnsi="Times New Roman" w:cs="Times New Roman"/>
              </w:rPr>
            </w:pPr>
            <w:r w:rsidRPr="00D555AF">
              <w:rPr>
                <w:rFonts w:ascii="Times New Roman" w:hAnsi="Times New Roman" w:cs="Times New Roman"/>
              </w:rPr>
              <w:t>No differences in microbiome changes between anti-adhesive and antibacterial ingredients in toothpastes during periodontal therapy</w:t>
            </w:r>
          </w:p>
        </w:tc>
        <w:tc>
          <w:tcPr>
            <w:tcW w:w="1985" w:type="dxa"/>
          </w:tcPr>
          <w:p w14:paraId="5FA9366A" w14:textId="6E0FA925" w:rsidR="00EA0247" w:rsidRPr="00492CFF" w:rsidRDefault="00D555AF" w:rsidP="00492C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D555AF">
              <w:rPr>
                <w:rFonts w:ascii="Times New Roman" w:hAnsi="Times New Roman" w:cs="Times New Roman"/>
              </w:rPr>
              <w:t>PRJEB28345</w:t>
            </w:r>
          </w:p>
        </w:tc>
        <w:tc>
          <w:tcPr>
            <w:tcW w:w="2835" w:type="dxa"/>
          </w:tcPr>
          <w:p w14:paraId="799970F9" w14:textId="6EE2FE72" w:rsidR="00EA0247" w:rsidRDefault="00D555AF" w:rsidP="0049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</w:rPr>
              <w:t>ut</w:t>
            </w:r>
            <w:r>
              <w:rPr>
                <w:rFonts w:ascii="Times New Roman" w:hAnsi="Times New Roman" w:cs="Times New Roman"/>
              </w:rPr>
              <w:t xml:space="preserve"> of inclusion criteria</w:t>
            </w:r>
          </w:p>
        </w:tc>
      </w:tr>
      <w:tr w:rsidR="00EA0247" w:rsidRPr="00BD5D97" w14:paraId="6F387643" w14:textId="77777777" w:rsidTr="001D2D6B">
        <w:tc>
          <w:tcPr>
            <w:tcW w:w="1413" w:type="dxa"/>
          </w:tcPr>
          <w:p w14:paraId="0501B3A7" w14:textId="688898AD" w:rsidR="00EA0247" w:rsidRPr="00BD5D97" w:rsidRDefault="00D7733A" w:rsidP="001D2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Hagenfeld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4252" w:type="dxa"/>
          </w:tcPr>
          <w:p w14:paraId="2D55BA1A" w14:textId="4B00BC2E" w:rsidR="00EA0247" w:rsidRPr="00492CFF" w:rsidRDefault="00D555AF" w:rsidP="00492CFF">
            <w:pPr>
              <w:rPr>
                <w:rFonts w:ascii="Times New Roman" w:hAnsi="Times New Roman" w:cs="Times New Roman"/>
              </w:rPr>
            </w:pPr>
            <w:r w:rsidRPr="00D555AF">
              <w:rPr>
                <w:rFonts w:ascii="Times New Roman" w:hAnsi="Times New Roman" w:cs="Times New Roman"/>
              </w:rPr>
              <w:t xml:space="preserve">Do we treat our patients or rather periodontal microbes with adjunctive antibiotics in </w:t>
            </w:r>
            <w:r w:rsidRPr="00D555AF">
              <w:rPr>
                <w:rFonts w:ascii="Times New Roman" w:hAnsi="Times New Roman" w:cs="Times New Roman"/>
              </w:rPr>
              <w:lastRenderedPageBreak/>
              <w:t>periodontal therapy? A 16S rDNA microbial community analysis</w:t>
            </w:r>
          </w:p>
        </w:tc>
        <w:tc>
          <w:tcPr>
            <w:tcW w:w="1985" w:type="dxa"/>
          </w:tcPr>
          <w:p w14:paraId="4CD14645" w14:textId="5D94E632" w:rsidR="00EA0247" w:rsidRPr="00492CFF" w:rsidRDefault="00D555AF" w:rsidP="00492C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D555AF">
              <w:rPr>
                <w:rFonts w:ascii="Times New Roman" w:hAnsi="Times New Roman" w:cs="Times New Roman"/>
              </w:rPr>
              <w:lastRenderedPageBreak/>
              <w:t>PRJEB18651</w:t>
            </w:r>
          </w:p>
        </w:tc>
        <w:tc>
          <w:tcPr>
            <w:tcW w:w="2835" w:type="dxa"/>
          </w:tcPr>
          <w:p w14:paraId="5380AC3E" w14:textId="67260878" w:rsidR="00D555AF" w:rsidRDefault="00D555AF" w:rsidP="00D55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Without study design metadata</w:t>
            </w:r>
          </w:p>
          <w:p w14:paraId="1381A235" w14:textId="5F923E21" w:rsidR="00EA0247" w:rsidRDefault="00D555AF" w:rsidP="0049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upported</w:t>
            </w:r>
          </w:p>
        </w:tc>
      </w:tr>
      <w:tr w:rsidR="00EA0247" w:rsidRPr="00BD5D97" w14:paraId="22955345" w14:textId="77777777" w:rsidTr="001D2D6B">
        <w:tc>
          <w:tcPr>
            <w:tcW w:w="1413" w:type="dxa"/>
          </w:tcPr>
          <w:p w14:paraId="30AA4705" w14:textId="11393CC3" w:rsidR="00EA0247" w:rsidRPr="00BD5D97" w:rsidRDefault="00D555AF" w:rsidP="001D2D6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A bio</w:t>
            </w:r>
            <w:r>
              <w:rPr>
                <w:rFonts w:ascii="Times New Roman" w:hAnsi="Times New Roman" w:cs="Times New Roman"/>
              </w:rPr>
              <w:t>-</w:t>
            </w:r>
            <w:r w:rsidRPr="00BD5D97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4252" w:type="dxa"/>
          </w:tcPr>
          <w:p w14:paraId="0F735EE4" w14:textId="2E91B39C" w:rsidR="00EA0247" w:rsidRPr="00492CFF" w:rsidRDefault="00D555AF" w:rsidP="00492CFF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A study on</w:t>
            </w:r>
            <w:r>
              <w:rPr>
                <w:rFonts w:ascii="Times New Roman" w:hAnsi="Times New Roman" w:cs="Times New Roman"/>
              </w:rPr>
              <w:t xml:space="preserve"> the</w:t>
            </w:r>
            <w:r w:rsidRPr="00D555AF">
              <w:rPr>
                <w:rFonts w:ascii="Times New Roman" w:hAnsi="Times New Roman" w:cs="Times New Roman"/>
              </w:rPr>
              <w:t xml:space="preserve"> oral microbiota in periodontitis patients and periodontally healthy people</w:t>
            </w:r>
          </w:p>
        </w:tc>
        <w:tc>
          <w:tcPr>
            <w:tcW w:w="1985" w:type="dxa"/>
          </w:tcPr>
          <w:p w14:paraId="580BFCA9" w14:textId="3174A2BD" w:rsidR="00EA0247" w:rsidRPr="00492CFF" w:rsidRDefault="00D555AF" w:rsidP="00492C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D555AF">
              <w:rPr>
                <w:rFonts w:ascii="Times New Roman" w:hAnsi="Times New Roman" w:cs="Times New Roman"/>
              </w:rPr>
              <w:t>PRJNA528558</w:t>
            </w:r>
          </w:p>
        </w:tc>
        <w:tc>
          <w:tcPr>
            <w:tcW w:w="2835" w:type="dxa"/>
          </w:tcPr>
          <w:p w14:paraId="5A3ADD83" w14:textId="77777777" w:rsidR="00D555AF" w:rsidRDefault="00D555AF" w:rsidP="00D55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Without study design metadata</w:t>
            </w:r>
          </w:p>
          <w:p w14:paraId="5EE8C333" w14:textId="1F50D8BD" w:rsidR="00EA0247" w:rsidRDefault="00D555AF" w:rsidP="00D55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upported</w:t>
            </w:r>
          </w:p>
        </w:tc>
      </w:tr>
      <w:tr w:rsidR="000E1A60" w:rsidRPr="00BD5D97" w14:paraId="7407B41D" w14:textId="77777777" w:rsidTr="001D2D6B">
        <w:tc>
          <w:tcPr>
            <w:tcW w:w="1413" w:type="dxa"/>
          </w:tcPr>
          <w:p w14:paraId="6D290A33" w14:textId="5FF649AA" w:rsidR="000E1A60" w:rsidRPr="00BD5D97" w:rsidRDefault="00D7733A" w:rsidP="001D2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Arjunan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4252" w:type="dxa"/>
          </w:tcPr>
          <w:p w14:paraId="5A7944DB" w14:textId="1BCC0E5E" w:rsidR="000E1A60" w:rsidRPr="00492CFF" w:rsidRDefault="00D555AF" w:rsidP="00492CFF">
            <w:pPr>
              <w:rPr>
                <w:rFonts w:ascii="Times New Roman" w:hAnsi="Times New Roman" w:cs="Times New Roman"/>
              </w:rPr>
            </w:pPr>
            <w:r w:rsidRPr="00D555AF">
              <w:rPr>
                <w:rFonts w:ascii="Times New Roman" w:hAnsi="Times New Roman" w:cs="Times New Roman"/>
              </w:rPr>
              <w:t>Oral Pathobiont Activates Anti-Apoptotic Pathway, Promoting both Immune Suppression and Oncogenic Cell Proliferation</w:t>
            </w:r>
          </w:p>
        </w:tc>
        <w:tc>
          <w:tcPr>
            <w:tcW w:w="1985" w:type="dxa"/>
          </w:tcPr>
          <w:p w14:paraId="795368FC" w14:textId="243B86AD" w:rsidR="000E1A60" w:rsidRPr="00492CFF" w:rsidRDefault="00D555AF" w:rsidP="00492C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D555AF">
              <w:rPr>
                <w:rFonts w:ascii="Times New Roman" w:hAnsi="Times New Roman" w:cs="Times New Roman"/>
              </w:rPr>
              <w:t>PRJNA279076</w:t>
            </w:r>
          </w:p>
        </w:tc>
        <w:tc>
          <w:tcPr>
            <w:tcW w:w="2835" w:type="dxa"/>
          </w:tcPr>
          <w:p w14:paraId="0FEF8D2D" w14:textId="4AD06A3E" w:rsidR="000E1A60" w:rsidRDefault="00D555AF" w:rsidP="0049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</w:rPr>
              <w:t>ut</w:t>
            </w:r>
            <w:r>
              <w:rPr>
                <w:rFonts w:ascii="Times New Roman" w:hAnsi="Times New Roman" w:cs="Times New Roman"/>
              </w:rPr>
              <w:t xml:space="preserve"> of inclusion criteria</w:t>
            </w:r>
          </w:p>
        </w:tc>
      </w:tr>
      <w:tr w:rsidR="000E1A60" w:rsidRPr="00BD5D97" w14:paraId="402934EA" w14:textId="77777777" w:rsidTr="001D2D6B">
        <w:tc>
          <w:tcPr>
            <w:tcW w:w="1413" w:type="dxa"/>
          </w:tcPr>
          <w:p w14:paraId="3E452961" w14:textId="08ECEFEE" w:rsidR="000E1A60" w:rsidRPr="00BD5D97" w:rsidRDefault="00D7733A" w:rsidP="001D2D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Hagenfeld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4252" w:type="dxa"/>
          </w:tcPr>
          <w:p w14:paraId="7E51544A" w14:textId="065C20FA" w:rsidR="000E1A60" w:rsidRPr="00492CFF" w:rsidRDefault="00D555AF" w:rsidP="00492CFF">
            <w:pPr>
              <w:rPr>
                <w:rFonts w:ascii="Times New Roman" w:hAnsi="Times New Roman" w:cs="Times New Roman"/>
              </w:rPr>
            </w:pPr>
            <w:r w:rsidRPr="00D555AF">
              <w:rPr>
                <w:rFonts w:ascii="Times New Roman" w:hAnsi="Times New Roman" w:cs="Times New Roman"/>
              </w:rPr>
              <w:t xml:space="preserve">Significant Short-Term Shifts in the Microbiomes of Smokers </w:t>
            </w:r>
            <w:proofErr w:type="gramStart"/>
            <w:r w:rsidRPr="00D555AF">
              <w:rPr>
                <w:rFonts w:ascii="Times New Roman" w:hAnsi="Times New Roman" w:cs="Times New Roman"/>
              </w:rPr>
              <w:t>With</w:t>
            </w:r>
            <w:proofErr w:type="gramEnd"/>
            <w:r w:rsidRPr="00D555AF">
              <w:rPr>
                <w:rFonts w:ascii="Times New Roman" w:hAnsi="Times New Roman" w:cs="Times New Roman"/>
              </w:rPr>
              <w:t xml:space="preserve"> Periodontitis After Periodontal Therapy With Amoxicillin &amp; Metronidazole as Revealed by 16S rDNA Amplicon Next Generation Sequencing</w:t>
            </w:r>
          </w:p>
        </w:tc>
        <w:tc>
          <w:tcPr>
            <w:tcW w:w="1985" w:type="dxa"/>
          </w:tcPr>
          <w:p w14:paraId="111B83DC" w14:textId="361F95ED" w:rsidR="000E1A60" w:rsidRPr="00492CFF" w:rsidRDefault="00D555AF" w:rsidP="00492C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D555AF">
              <w:rPr>
                <w:rFonts w:ascii="Times New Roman" w:hAnsi="Times New Roman" w:cs="Times New Roman"/>
              </w:rPr>
              <w:t>PRJEB35812</w:t>
            </w:r>
          </w:p>
        </w:tc>
        <w:tc>
          <w:tcPr>
            <w:tcW w:w="2835" w:type="dxa"/>
          </w:tcPr>
          <w:p w14:paraId="679E54D4" w14:textId="1C72CDD8" w:rsidR="000E1A60" w:rsidRDefault="00D555AF" w:rsidP="0049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</w:rPr>
              <w:t>ut</w:t>
            </w:r>
            <w:r>
              <w:rPr>
                <w:rFonts w:ascii="Times New Roman" w:hAnsi="Times New Roman" w:cs="Times New Roman"/>
              </w:rPr>
              <w:t xml:space="preserve"> of inclusion criteria</w:t>
            </w:r>
          </w:p>
        </w:tc>
      </w:tr>
      <w:tr w:rsidR="000E1A60" w:rsidRPr="00BD5D97" w14:paraId="31B94E7F" w14:textId="77777777" w:rsidTr="001D2D6B">
        <w:tc>
          <w:tcPr>
            <w:tcW w:w="1413" w:type="dxa"/>
          </w:tcPr>
          <w:p w14:paraId="779D8BF1" w14:textId="7E234783" w:rsidR="000E1A60" w:rsidRPr="00BD5D97" w:rsidRDefault="00D7733A" w:rsidP="001D2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Moon et al.</w:t>
            </w:r>
          </w:p>
        </w:tc>
        <w:tc>
          <w:tcPr>
            <w:tcW w:w="4252" w:type="dxa"/>
          </w:tcPr>
          <w:p w14:paraId="720E8B84" w14:textId="552502C0" w:rsidR="000E1A60" w:rsidRPr="00492CFF" w:rsidRDefault="00D555AF" w:rsidP="00492CFF">
            <w:pPr>
              <w:rPr>
                <w:rFonts w:ascii="Times New Roman" w:hAnsi="Times New Roman" w:cs="Times New Roman"/>
              </w:rPr>
            </w:pPr>
            <w:r w:rsidRPr="00D555AF">
              <w:rPr>
                <w:rFonts w:ascii="Times New Roman" w:hAnsi="Times New Roman" w:cs="Times New Roman"/>
              </w:rPr>
              <w:t xml:space="preserve">Subgingival microbiome in smokers and non‐smokers in Korean chronic </w:t>
            </w:r>
            <w:proofErr w:type="spellStart"/>
            <w:r w:rsidRPr="00D555AF">
              <w:rPr>
                <w:rFonts w:ascii="Times New Roman" w:hAnsi="Times New Roman" w:cs="Times New Roman"/>
              </w:rPr>
              <w:t>periodontitispatients</w:t>
            </w:r>
            <w:proofErr w:type="spellEnd"/>
          </w:p>
        </w:tc>
        <w:tc>
          <w:tcPr>
            <w:tcW w:w="1985" w:type="dxa"/>
          </w:tcPr>
          <w:p w14:paraId="330B479B" w14:textId="07E76009" w:rsidR="000E1A60" w:rsidRPr="00492CFF" w:rsidRDefault="00D555AF" w:rsidP="00492C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835" w:type="dxa"/>
          </w:tcPr>
          <w:p w14:paraId="52C6DA80" w14:textId="2EC24F0C" w:rsidR="000E1A60" w:rsidRDefault="00667BF8" w:rsidP="0049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dataset supported</w:t>
            </w:r>
          </w:p>
        </w:tc>
      </w:tr>
      <w:tr w:rsidR="000E1A60" w:rsidRPr="00BD5D97" w14:paraId="5FD33B03" w14:textId="77777777" w:rsidTr="001D2D6B">
        <w:tc>
          <w:tcPr>
            <w:tcW w:w="1413" w:type="dxa"/>
          </w:tcPr>
          <w:p w14:paraId="466461C3" w14:textId="668AF797" w:rsidR="000E1A60" w:rsidRPr="00BD5D97" w:rsidRDefault="00D7733A" w:rsidP="001D2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enco et al.</w:t>
            </w:r>
          </w:p>
        </w:tc>
        <w:tc>
          <w:tcPr>
            <w:tcW w:w="4252" w:type="dxa"/>
          </w:tcPr>
          <w:p w14:paraId="140761BD" w14:textId="535DC778" w:rsidR="000E1A60" w:rsidRPr="00492CFF" w:rsidRDefault="00667BF8" w:rsidP="00492CFF">
            <w:pPr>
              <w:rPr>
                <w:rFonts w:ascii="Times New Roman" w:hAnsi="Times New Roman" w:cs="Times New Roman"/>
              </w:rPr>
            </w:pPr>
            <w:r w:rsidRPr="00667BF8">
              <w:rPr>
                <w:rFonts w:ascii="Times New Roman" w:hAnsi="Times New Roman" w:cs="Times New Roman"/>
              </w:rPr>
              <w:t>The Subgingival Microbiome Relationship to Periodontal Disease in Older Women</w:t>
            </w:r>
          </w:p>
        </w:tc>
        <w:tc>
          <w:tcPr>
            <w:tcW w:w="1985" w:type="dxa"/>
          </w:tcPr>
          <w:p w14:paraId="7A3D58B6" w14:textId="5CE52E59" w:rsidR="000E1A60" w:rsidRPr="00492CFF" w:rsidRDefault="00667BF8" w:rsidP="00492C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2835" w:type="dxa"/>
          </w:tcPr>
          <w:p w14:paraId="1E814225" w14:textId="4B6D19DB" w:rsidR="000E1A60" w:rsidRDefault="00667BF8" w:rsidP="0049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dataset supported</w:t>
            </w:r>
          </w:p>
        </w:tc>
      </w:tr>
    </w:tbl>
    <w:p w14:paraId="0085F7F2" w14:textId="41F046BC" w:rsidR="00B7604C" w:rsidRDefault="00B7604C">
      <w:pPr>
        <w:rPr>
          <w:rFonts w:ascii="Times New Roman" w:hAnsi="Times New Roman" w:cs="Times New Roman"/>
        </w:rPr>
      </w:pPr>
    </w:p>
    <w:p w14:paraId="71048D79" w14:textId="77777777" w:rsidR="00966EB0" w:rsidRPr="00BD5D97" w:rsidRDefault="00966EB0" w:rsidP="00966EB0">
      <w:pPr>
        <w:rPr>
          <w:rFonts w:ascii="Times New Roman" w:hAnsi="Times New Roman" w:cs="Times New Roman"/>
        </w:rPr>
      </w:pPr>
    </w:p>
    <w:p w14:paraId="56B45491" w14:textId="77777777" w:rsidR="00966EB0" w:rsidRPr="00BD5D97" w:rsidRDefault="00966EB0" w:rsidP="00966EB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BD5D97">
        <w:rPr>
          <w:rFonts w:ascii="Times New Roman" w:hAnsi="Times New Roman" w:cs="Times New Roman"/>
        </w:rPr>
        <w:t>Exclude publications</w:t>
      </w:r>
      <w:r>
        <w:rPr>
          <w:rFonts w:ascii="Times New Roman" w:hAnsi="Times New Roman" w:cs="Times New Roman"/>
        </w:rPr>
        <w:t xml:space="preserve"> (7 of 16)</w:t>
      </w:r>
    </w:p>
    <w:tbl>
      <w:tblPr>
        <w:tblStyle w:val="af3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1985"/>
        <w:gridCol w:w="2835"/>
      </w:tblGrid>
      <w:tr w:rsidR="00966EB0" w:rsidRPr="00BD5D97" w14:paraId="17A12D70" w14:textId="77777777" w:rsidTr="009C045B">
        <w:tc>
          <w:tcPr>
            <w:tcW w:w="1413" w:type="dxa"/>
          </w:tcPr>
          <w:p w14:paraId="5F1D1105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Author/name</w:t>
            </w:r>
          </w:p>
        </w:tc>
        <w:tc>
          <w:tcPr>
            <w:tcW w:w="4252" w:type="dxa"/>
          </w:tcPr>
          <w:p w14:paraId="7922DE8E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Title/theme</w:t>
            </w:r>
          </w:p>
        </w:tc>
        <w:tc>
          <w:tcPr>
            <w:tcW w:w="1985" w:type="dxa"/>
          </w:tcPr>
          <w:p w14:paraId="49C0E373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Accession</w:t>
            </w:r>
            <w:r w:rsidRPr="00BD5D97">
              <w:rPr>
                <w:rFonts w:ascii="Times New Roman" w:hAnsi="Times New Roman" w:cs="Times New Roman"/>
              </w:rPr>
              <w:t>/link</w:t>
            </w:r>
          </w:p>
        </w:tc>
        <w:tc>
          <w:tcPr>
            <w:tcW w:w="2835" w:type="dxa"/>
          </w:tcPr>
          <w:p w14:paraId="07E281FB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Reason for exclusion</w:t>
            </w:r>
          </w:p>
        </w:tc>
      </w:tr>
      <w:tr w:rsidR="00966EB0" w:rsidRPr="00BD5D97" w14:paraId="517EF72D" w14:textId="77777777" w:rsidTr="009C045B">
        <w:tc>
          <w:tcPr>
            <w:tcW w:w="1413" w:type="dxa"/>
          </w:tcPr>
          <w:p w14:paraId="1D58DE75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bookmarkStart w:id="1" w:name="_Hlk65765231"/>
            <w:r w:rsidRPr="00BD5D97">
              <w:rPr>
                <w:rFonts w:ascii="Times New Roman" w:hAnsi="Times New Roman" w:cs="Times New Roman"/>
              </w:rPr>
              <w:t>Pei et al.</w:t>
            </w:r>
            <w:bookmarkEnd w:id="1"/>
          </w:p>
        </w:tc>
        <w:tc>
          <w:tcPr>
            <w:tcW w:w="4252" w:type="dxa"/>
          </w:tcPr>
          <w:p w14:paraId="755AEDE4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Microbial and metabolomic analysis of gingival crevicular fluid in general chronic periodontitis patients: lessons for a predictive, preventive, and personalized medical approach</w:t>
            </w:r>
          </w:p>
        </w:tc>
        <w:tc>
          <w:tcPr>
            <w:tcW w:w="1985" w:type="dxa"/>
          </w:tcPr>
          <w:p w14:paraId="3C65374B" w14:textId="77777777" w:rsidR="00966EB0" w:rsidRPr="00BD5D97" w:rsidRDefault="00966EB0" w:rsidP="009C04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 xml:space="preserve">PRJNA579148  </w:t>
            </w:r>
          </w:p>
          <w:p w14:paraId="12070EA4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3C96D9D" w14:textId="576FE7FF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Small numbers</w:t>
            </w:r>
            <w:r w:rsidR="0061309C">
              <w:rPr>
                <w:rFonts w:ascii="Times New Roman" w:hAnsi="Times New Roman" w:cs="Times New Roman"/>
              </w:rPr>
              <w:t xml:space="preserve"> (&lt;1000)</w:t>
            </w:r>
            <w:r w:rsidRPr="00BD5D97">
              <w:rPr>
                <w:rFonts w:ascii="Times New Roman" w:hAnsi="Times New Roman" w:cs="Times New Roman"/>
              </w:rPr>
              <w:t xml:space="preserve"> of features after DADA2 filtering. Samples are obtained from gingival crevicular fluid.</w:t>
            </w:r>
          </w:p>
        </w:tc>
      </w:tr>
      <w:tr w:rsidR="00966EB0" w:rsidRPr="00BD5D97" w14:paraId="174860C0" w14:textId="77777777" w:rsidTr="009C045B">
        <w:tc>
          <w:tcPr>
            <w:tcW w:w="1413" w:type="dxa"/>
          </w:tcPr>
          <w:p w14:paraId="0EDD5CB5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Kirst et al.</w:t>
            </w:r>
          </w:p>
        </w:tc>
        <w:tc>
          <w:tcPr>
            <w:tcW w:w="4252" w:type="dxa"/>
          </w:tcPr>
          <w:p w14:paraId="5D3A39AF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Dysbiosis and alterations in predicted functions of the subgingival microbiome in chronic periodontitis</w:t>
            </w:r>
          </w:p>
        </w:tc>
        <w:tc>
          <w:tcPr>
            <w:tcW w:w="1985" w:type="dxa"/>
          </w:tcPr>
          <w:p w14:paraId="1DC3D5AE" w14:textId="77777777" w:rsidR="00966EB0" w:rsidRPr="00BD5D97" w:rsidRDefault="000A7584" w:rsidP="009C04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hyperlink r:id="rId7" w:tgtFrame="_blank" w:history="1">
              <w:r w:rsidR="00966EB0" w:rsidRPr="00BD5D97">
                <w:rPr>
                  <w:rFonts w:ascii="Times New Roman" w:hAnsi="Times New Roman" w:cs="Times New Roman"/>
                </w:rPr>
                <w:t>PRJNA269205</w:t>
              </w:r>
            </w:hyperlink>
          </w:p>
        </w:tc>
        <w:tc>
          <w:tcPr>
            <w:tcW w:w="2835" w:type="dxa"/>
          </w:tcPr>
          <w:p w14:paraId="7CE92549" w14:textId="60A2ED64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Small numbers</w:t>
            </w:r>
            <w:r w:rsidR="0061309C">
              <w:rPr>
                <w:rFonts w:ascii="Times New Roman" w:hAnsi="Times New Roman" w:cs="Times New Roman"/>
              </w:rPr>
              <w:t xml:space="preserve"> </w:t>
            </w:r>
            <w:r w:rsidR="0061309C">
              <w:rPr>
                <w:rFonts w:ascii="Times New Roman" w:hAnsi="Times New Roman" w:cs="Times New Roman"/>
              </w:rPr>
              <w:t>(&lt;1000)</w:t>
            </w:r>
            <w:r w:rsidRPr="00BD5D97">
              <w:rPr>
                <w:rFonts w:ascii="Times New Roman" w:hAnsi="Times New Roman" w:cs="Times New Roman"/>
              </w:rPr>
              <w:t xml:space="preserve"> of features after filtering.</w:t>
            </w:r>
          </w:p>
        </w:tc>
      </w:tr>
      <w:tr w:rsidR="00966EB0" w:rsidRPr="00BD5D97" w14:paraId="57F37219" w14:textId="77777777" w:rsidTr="009C045B">
        <w:tc>
          <w:tcPr>
            <w:tcW w:w="1413" w:type="dxa"/>
          </w:tcPr>
          <w:p w14:paraId="4EB469B6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A bio</w:t>
            </w:r>
            <w:r>
              <w:rPr>
                <w:rFonts w:ascii="Times New Roman" w:hAnsi="Times New Roman" w:cs="Times New Roman"/>
              </w:rPr>
              <w:t>-</w:t>
            </w:r>
            <w:r w:rsidRPr="00BD5D97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4252" w:type="dxa"/>
          </w:tcPr>
          <w:p w14:paraId="7A483B4A" w14:textId="77777777" w:rsidR="00966EB0" w:rsidRPr="00BD5D97" w:rsidRDefault="00966EB0" w:rsidP="009C045B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 xml:space="preserve">A study on Interdental and subgingival microbiota affecting the tongue microbial ecology and oral </w:t>
            </w:r>
            <w:proofErr w:type="spellStart"/>
            <w:r w:rsidRPr="00BD5D97">
              <w:rPr>
                <w:rFonts w:ascii="Times New Roman" w:hAnsi="Times New Roman" w:cs="Times New Roman"/>
              </w:rPr>
              <w:t>malodour</w:t>
            </w:r>
            <w:proofErr w:type="spellEnd"/>
            <w:r w:rsidRPr="00BD5D97">
              <w:rPr>
                <w:rFonts w:ascii="Times New Roman" w:hAnsi="Times New Roman" w:cs="Times New Roman"/>
              </w:rPr>
              <w:t xml:space="preserve"> in health, </w:t>
            </w:r>
            <w:proofErr w:type="gramStart"/>
            <w:r w:rsidRPr="00BD5D97">
              <w:rPr>
                <w:rFonts w:ascii="Times New Roman" w:hAnsi="Times New Roman" w:cs="Times New Roman"/>
              </w:rPr>
              <w:t>gingivitis</w:t>
            </w:r>
            <w:proofErr w:type="gramEnd"/>
            <w:r w:rsidRPr="00BD5D97">
              <w:rPr>
                <w:rFonts w:ascii="Times New Roman" w:hAnsi="Times New Roman" w:cs="Times New Roman"/>
              </w:rPr>
              <w:t xml:space="preserve"> and periodontitis</w:t>
            </w:r>
          </w:p>
        </w:tc>
        <w:tc>
          <w:tcPr>
            <w:tcW w:w="1985" w:type="dxa"/>
          </w:tcPr>
          <w:p w14:paraId="40176D5C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PRJNA649803</w:t>
            </w:r>
          </w:p>
        </w:tc>
        <w:tc>
          <w:tcPr>
            <w:tcW w:w="2835" w:type="dxa"/>
          </w:tcPr>
          <w:p w14:paraId="5DCB366A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 xml:space="preserve">Low quality of dataset </w:t>
            </w:r>
            <w:r>
              <w:rPr>
                <w:rFonts w:ascii="Times New Roman" w:hAnsi="Times New Roman" w:cs="Times New Roman"/>
              </w:rPr>
              <w:t>with</w:t>
            </w:r>
            <w:r w:rsidRPr="00BD5D97">
              <w:rPr>
                <w:rFonts w:ascii="Times New Roman" w:hAnsi="Times New Roman" w:cs="Times New Roman"/>
              </w:rPr>
              <w:t xml:space="preserve"> incomplete</w:t>
            </w:r>
            <w:r>
              <w:rPr>
                <w:rFonts w:ascii="Times New Roman" w:hAnsi="Times New Roman" w:cs="Times New Roman"/>
              </w:rPr>
              <w:t xml:space="preserve"> metadata</w:t>
            </w:r>
            <w:r w:rsidRPr="00BD5D97">
              <w:rPr>
                <w:rFonts w:ascii="Times New Roman" w:hAnsi="Times New Roman" w:cs="Times New Roman"/>
              </w:rPr>
              <w:t>.</w:t>
            </w:r>
          </w:p>
        </w:tc>
      </w:tr>
      <w:tr w:rsidR="00966EB0" w:rsidRPr="00BD5D97" w14:paraId="281ECEBE" w14:textId="77777777" w:rsidTr="009C045B">
        <w:tc>
          <w:tcPr>
            <w:tcW w:w="1413" w:type="dxa"/>
          </w:tcPr>
          <w:p w14:paraId="316D1102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proofErr w:type="spellStart"/>
            <w:r w:rsidRPr="00BD5D97">
              <w:rPr>
                <w:rFonts w:ascii="Times New Roman" w:hAnsi="Times New Roman" w:cs="Times New Roman"/>
              </w:rPr>
              <w:t>Jünemann</w:t>
            </w:r>
            <w:proofErr w:type="spellEnd"/>
            <w:r w:rsidRPr="00BD5D97"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4252" w:type="dxa"/>
          </w:tcPr>
          <w:p w14:paraId="40325118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Bacterial community shift in treated periodontitis patients revealed by ion torrent 16S rRNA gene amplicon sequencing</w:t>
            </w:r>
          </w:p>
        </w:tc>
        <w:tc>
          <w:tcPr>
            <w:tcW w:w="1985" w:type="dxa"/>
          </w:tcPr>
          <w:p w14:paraId="655DD79D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PRJEB3032</w:t>
            </w:r>
          </w:p>
        </w:tc>
        <w:tc>
          <w:tcPr>
            <w:tcW w:w="2835" w:type="dxa"/>
          </w:tcPr>
          <w:p w14:paraId="5C259054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Low quality of dataset</w:t>
            </w:r>
          </w:p>
        </w:tc>
      </w:tr>
      <w:tr w:rsidR="00966EB0" w:rsidRPr="00BD5D97" w14:paraId="55F7BEBC" w14:textId="77777777" w:rsidTr="009C045B">
        <w:tc>
          <w:tcPr>
            <w:tcW w:w="1413" w:type="dxa"/>
          </w:tcPr>
          <w:p w14:paraId="40EE1BE6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bookmarkStart w:id="2" w:name="_Hlk71306364"/>
            <w:r w:rsidRPr="00BD5D97">
              <w:rPr>
                <w:rFonts w:ascii="Times New Roman" w:hAnsi="Times New Roman" w:cs="Times New Roman"/>
              </w:rPr>
              <w:t>Boutin et al.</w:t>
            </w:r>
            <w:bookmarkEnd w:id="2"/>
          </w:p>
        </w:tc>
        <w:tc>
          <w:tcPr>
            <w:tcW w:w="4252" w:type="dxa"/>
          </w:tcPr>
          <w:p w14:paraId="09B12E56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Clustering of Subgingival Microbiota Reveals Microbial Disease Ecotypes Associated with Clinical Stages of Periodontitis in a Cross-Sectional Study</w:t>
            </w:r>
          </w:p>
        </w:tc>
        <w:tc>
          <w:tcPr>
            <w:tcW w:w="1985" w:type="dxa"/>
          </w:tcPr>
          <w:p w14:paraId="6D4B3C4E" w14:textId="77777777" w:rsidR="00966EB0" w:rsidRPr="00BD5D97" w:rsidRDefault="000A7584" w:rsidP="009C045B">
            <w:pPr>
              <w:rPr>
                <w:rFonts w:ascii="Times New Roman" w:hAnsi="Times New Roman" w:cs="Times New Roman"/>
              </w:rPr>
            </w:pPr>
            <w:hyperlink r:id="rId8" w:history="1">
              <w:r w:rsidR="00966EB0" w:rsidRPr="00BD5D97">
                <w:rPr>
                  <w:rFonts w:ascii="Times New Roman" w:hAnsi="Times New Roman" w:cs="Times New Roman"/>
                </w:rPr>
                <w:t>https://figshare.com/s/8da5157b93740ae58b8e</w:t>
              </w:r>
            </w:hyperlink>
          </w:p>
          <w:p w14:paraId="7A557CD6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A30B5D" w14:textId="2AD01C58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analysis failure</w:t>
            </w:r>
            <w:r w:rsidR="00336244">
              <w:rPr>
                <w:rFonts w:ascii="Times New Roman" w:hAnsi="Times New Roman" w:cs="Times New Roman"/>
              </w:rPr>
              <w:t xml:space="preserve"> when import</w:t>
            </w:r>
            <w:r w:rsidR="00B76295">
              <w:rPr>
                <w:rFonts w:ascii="Times New Roman" w:hAnsi="Times New Roman" w:cs="Times New Roman" w:hint="eastAsia"/>
              </w:rPr>
              <w:t>ing</w:t>
            </w:r>
            <w:r w:rsidR="00336244">
              <w:rPr>
                <w:rFonts w:ascii="Times New Roman" w:hAnsi="Times New Roman" w:cs="Times New Roman"/>
              </w:rPr>
              <w:t xml:space="preserve"> </w:t>
            </w:r>
            <w:bookmarkStart w:id="3" w:name="_Hlk71306513"/>
            <w:r w:rsidR="00336244">
              <w:rPr>
                <w:rFonts w:ascii="Times New Roman" w:hAnsi="Times New Roman" w:cs="Times New Roman"/>
              </w:rPr>
              <w:t xml:space="preserve">the </w:t>
            </w:r>
            <w:r w:rsidR="00336244" w:rsidRPr="00336244">
              <w:rPr>
                <w:rFonts w:ascii="Times New Roman" w:hAnsi="Times New Roman" w:cs="Times New Roman"/>
              </w:rPr>
              <w:t>sequence datasets</w:t>
            </w:r>
            <w:bookmarkEnd w:id="3"/>
            <w:r w:rsidR="00336244">
              <w:rPr>
                <w:rFonts w:ascii="Times New Roman" w:hAnsi="Times New Roman" w:cs="Times New Roman"/>
              </w:rPr>
              <w:t xml:space="preserve"> </w:t>
            </w:r>
            <w:bookmarkStart w:id="4" w:name="_Hlk71306588"/>
            <w:r w:rsidR="00336244">
              <w:rPr>
                <w:rFonts w:ascii="Times New Roman" w:hAnsi="Times New Roman" w:cs="Times New Roman"/>
              </w:rPr>
              <w:t>into QIIME2</w:t>
            </w:r>
            <w:bookmarkEnd w:id="4"/>
          </w:p>
        </w:tc>
      </w:tr>
      <w:tr w:rsidR="00966EB0" w:rsidRPr="00BD5D97" w14:paraId="131BB17C" w14:textId="77777777" w:rsidTr="009C045B">
        <w:tc>
          <w:tcPr>
            <w:tcW w:w="1413" w:type="dxa"/>
          </w:tcPr>
          <w:p w14:paraId="1C5D04DF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bookmarkStart w:id="5" w:name="_Hlk71307142"/>
            <w:proofErr w:type="spellStart"/>
            <w:r w:rsidRPr="00BD5D97">
              <w:rPr>
                <w:rFonts w:ascii="Times New Roman" w:hAnsi="Times New Roman" w:cs="Times New Roman"/>
              </w:rPr>
              <w:t>Schwarzberg</w:t>
            </w:r>
            <w:proofErr w:type="spellEnd"/>
            <w:r w:rsidRPr="00BD5D97">
              <w:rPr>
                <w:rFonts w:ascii="Times New Roman" w:hAnsi="Times New Roman" w:cs="Times New Roman"/>
              </w:rPr>
              <w:t xml:space="preserve"> et al.</w:t>
            </w:r>
            <w:bookmarkEnd w:id="5"/>
          </w:p>
        </w:tc>
        <w:tc>
          <w:tcPr>
            <w:tcW w:w="4252" w:type="dxa"/>
          </w:tcPr>
          <w:p w14:paraId="379098EF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The personal human oral microbiome obscures the effects of treatment on periodontal disease</w:t>
            </w:r>
          </w:p>
        </w:tc>
        <w:tc>
          <w:tcPr>
            <w:tcW w:w="1985" w:type="dxa"/>
          </w:tcPr>
          <w:p w14:paraId="4147CBF6" w14:textId="77777777" w:rsidR="00966EB0" w:rsidRPr="00BD5D97" w:rsidRDefault="000A7584" w:rsidP="009C045B">
            <w:pPr>
              <w:rPr>
                <w:rFonts w:ascii="Times New Roman" w:hAnsi="Times New Roman" w:cs="Times New Roman"/>
              </w:rPr>
            </w:pPr>
            <w:hyperlink r:id="rId9" w:history="1">
              <w:r w:rsidR="00966EB0" w:rsidRPr="00BD5D97">
                <w:rPr>
                  <w:rFonts w:ascii="Times New Roman" w:hAnsi="Times New Roman" w:cs="Times New Roman"/>
                </w:rPr>
                <w:t>http://www.microbio.me/qiime</w:t>
              </w:r>
            </w:hyperlink>
            <w:r w:rsidR="00966EB0" w:rsidRPr="00BD5D97">
              <w:rPr>
                <w:rFonts w:ascii="Times New Roman" w:hAnsi="Times New Roman" w:cs="Times New Roman"/>
              </w:rPr>
              <w:t xml:space="preserve">. ID2083 </w:t>
            </w:r>
          </w:p>
        </w:tc>
        <w:tc>
          <w:tcPr>
            <w:tcW w:w="2835" w:type="dxa"/>
          </w:tcPr>
          <w:p w14:paraId="7A686C9D" w14:textId="10396F18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Parse failure</w:t>
            </w:r>
            <w:r w:rsidR="00B76295">
              <w:rPr>
                <w:rFonts w:ascii="Times New Roman" w:hAnsi="Times New Roman" w:cs="Times New Roman"/>
              </w:rPr>
              <w:t xml:space="preserve"> </w:t>
            </w:r>
            <w:r w:rsidR="00B76295">
              <w:rPr>
                <w:rFonts w:ascii="Times New Roman" w:hAnsi="Times New Roman" w:cs="Times New Roman" w:hint="eastAsia"/>
              </w:rPr>
              <w:t>when</w:t>
            </w:r>
            <w:r w:rsidR="00B76295">
              <w:rPr>
                <w:rFonts w:ascii="Times New Roman" w:hAnsi="Times New Roman" w:cs="Times New Roman"/>
              </w:rPr>
              <w:t xml:space="preserve"> </w:t>
            </w:r>
            <w:bookmarkStart w:id="6" w:name="_Hlk71307064"/>
            <w:r w:rsidR="00B76295" w:rsidRPr="00B76295">
              <w:rPr>
                <w:rFonts w:ascii="Times New Roman" w:hAnsi="Times New Roman" w:cs="Times New Roman"/>
              </w:rPr>
              <w:t>demultiplex</w:t>
            </w:r>
            <w:r w:rsidR="00B76295">
              <w:rPr>
                <w:rFonts w:ascii="Times New Roman" w:hAnsi="Times New Roman" w:cs="Times New Roman"/>
              </w:rPr>
              <w:t xml:space="preserve">ing </w:t>
            </w:r>
            <w:r w:rsidR="00B76295">
              <w:rPr>
                <w:rFonts w:ascii="Times New Roman" w:hAnsi="Times New Roman" w:cs="Times New Roman" w:hint="eastAsia"/>
              </w:rPr>
              <w:t>the</w:t>
            </w:r>
            <w:r w:rsidR="00B76295">
              <w:rPr>
                <w:rFonts w:ascii="Times New Roman" w:hAnsi="Times New Roman" w:cs="Times New Roman"/>
              </w:rPr>
              <w:t xml:space="preserve"> </w:t>
            </w:r>
            <w:r w:rsidR="00B76295" w:rsidRPr="00B76295">
              <w:rPr>
                <w:rFonts w:ascii="Times New Roman" w:hAnsi="Times New Roman" w:cs="Times New Roman"/>
              </w:rPr>
              <w:t>seq</w:t>
            </w:r>
            <w:r w:rsidR="00B76295">
              <w:rPr>
                <w:rFonts w:ascii="Times New Roman" w:hAnsi="Times New Roman" w:cs="Times New Roman"/>
              </w:rPr>
              <w:t>uence</w:t>
            </w:r>
            <w:bookmarkEnd w:id="6"/>
          </w:p>
        </w:tc>
      </w:tr>
      <w:tr w:rsidR="00966EB0" w:rsidRPr="00BD5D97" w14:paraId="287C3E64" w14:textId="77777777" w:rsidTr="009C045B">
        <w:tc>
          <w:tcPr>
            <w:tcW w:w="1413" w:type="dxa"/>
          </w:tcPr>
          <w:p w14:paraId="28748BA2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proofErr w:type="spellStart"/>
            <w:r w:rsidRPr="00BD5D97">
              <w:rPr>
                <w:rFonts w:ascii="Times New Roman" w:hAnsi="Times New Roman" w:cs="Times New Roman"/>
              </w:rPr>
              <w:t>Abusleme</w:t>
            </w:r>
            <w:proofErr w:type="spellEnd"/>
            <w:r w:rsidRPr="00BD5D97"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4252" w:type="dxa"/>
          </w:tcPr>
          <w:p w14:paraId="1A1D986D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The subgingival microbiome in health and periodontitis and its relationship with community biomass and inflammation</w:t>
            </w:r>
          </w:p>
        </w:tc>
        <w:tc>
          <w:tcPr>
            <w:tcW w:w="1985" w:type="dxa"/>
          </w:tcPr>
          <w:p w14:paraId="7C6D4784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>SRA051864</w:t>
            </w:r>
          </w:p>
        </w:tc>
        <w:tc>
          <w:tcPr>
            <w:tcW w:w="2835" w:type="dxa"/>
          </w:tcPr>
          <w:p w14:paraId="075D7C75" w14:textId="77777777" w:rsidR="00966EB0" w:rsidRPr="00BD5D97" w:rsidRDefault="00966EB0" w:rsidP="009C045B">
            <w:pPr>
              <w:rPr>
                <w:rFonts w:ascii="Times New Roman" w:hAnsi="Times New Roman" w:cs="Times New Roman"/>
              </w:rPr>
            </w:pPr>
            <w:r w:rsidRPr="00BD5D97">
              <w:rPr>
                <w:rFonts w:ascii="Times New Roman" w:hAnsi="Times New Roman" w:cs="Times New Roman"/>
              </w:rPr>
              <w:t xml:space="preserve">The dataset is incomplete </w:t>
            </w:r>
          </w:p>
        </w:tc>
      </w:tr>
    </w:tbl>
    <w:p w14:paraId="39D6659A" w14:textId="77777777" w:rsidR="00966EB0" w:rsidRPr="00B7604C" w:rsidRDefault="00966EB0">
      <w:pPr>
        <w:rPr>
          <w:rFonts w:ascii="Times New Roman" w:hAnsi="Times New Roman" w:cs="Times New Roman"/>
        </w:rPr>
      </w:pPr>
    </w:p>
    <w:sectPr w:rsidR="00966EB0" w:rsidRPr="00B7604C" w:rsidSect="005A77C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39C4" w14:textId="77777777" w:rsidR="000A7584" w:rsidRDefault="000A7584" w:rsidP="005A77C4">
      <w:r>
        <w:separator/>
      </w:r>
    </w:p>
  </w:endnote>
  <w:endnote w:type="continuationSeparator" w:id="0">
    <w:p w14:paraId="768C29AC" w14:textId="77777777" w:rsidR="000A7584" w:rsidRDefault="000A7584" w:rsidP="005A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1084" w14:textId="77777777" w:rsidR="000A7584" w:rsidRDefault="000A7584" w:rsidP="005A77C4">
      <w:r>
        <w:separator/>
      </w:r>
    </w:p>
  </w:footnote>
  <w:footnote w:type="continuationSeparator" w:id="0">
    <w:p w14:paraId="2D9A280D" w14:textId="77777777" w:rsidR="000A7584" w:rsidRDefault="000A7584" w:rsidP="005A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09D"/>
    <w:multiLevelType w:val="hybridMultilevel"/>
    <w:tmpl w:val="67F0E6CA"/>
    <w:lvl w:ilvl="0" w:tplc="7414854A">
      <w:start w:val="1"/>
      <w:numFmt w:val="decimal"/>
      <w:pStyle w:val="a"/>
      <w:lvlText w:val="[%1] "/>
      <w:lvlJc w:val="left"/>
      <w:pPr>
        <w:ind w:left="420" w:hanging="420"/>
      </w:pPr>
      <w:rPr>
        <w:rFonts w:hint="eastAsia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F9"/>
    <w:rsid w:val="000265E4"/>
    <w:rsid w:val="000A7584"/>
    <w:rsid w:val="000E1A60"/>
    <w:rsid w:val="000F0A48"/>
    <w:rsid w:val="00110A1A"/>
    <w:rsid w:val="00191F8C"/>
    <w:rsid w:val="001F3BE7"/>
    <w:rsid w:val="001F5F97"/>
    <w:rsid w:val="00307EB4"/>
    <w:rsid w:val="00336244"/>
    <w:rsid w:val="00437F66"/>
    <w:rsid w:val="00453C97"/>
    <w:rsid w:val="004778B8"/>
    <w:rsid w:val="00492CFF"/>
    <w:rsid w:val="00497E58"/>
    <w:rsid w:val="005813F9"/>
    <w:rsid w:val="005A77C4"/>
    <w:rsid w:val="0061309C"/>
    <w:rsid w:val="00667BF8"/>
    <w:rsid w:val="00723F8B"/>
    <w:rsid w:val="00772F01"/>
    <w:rsid w:val="008627D0"/>
    <w:rsid w:val="00966EB0"/>
    <w:rsid w:val="009A5F57"/>
    <w:rsid w:val="00A663D9"/>
    <w:rsid w:val="00AA1B14"/>
    <w:rsid w:val="00AD03D7"/>
    <w:rsid w:val="00AD48EF"/>
    <w:rsid w:val="00B224D7"/>
    <w:rsid w:val="00B7604C"/>
    <w:rsid w:val="00B76295"/>
    <w:rsid w:val="00BD5D97"/>
    <w:rsid w:val="00C6006E"/>
    <w:rsid w:val="00C94B4C"/>
    <w:rsid w:val="00CE219D"/>
    <w:rsid w:val="00CF6766"/>
    <w:rsid w:val="00D555AF"/>
    <w:rsid w:val="00D7733A"/>
    <w:rsid w:val="00E030DE"/>
    <w:rsid w:val="00E1258A"/>
    <w:rsid w:val="00E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26EBA"/>
  <w15:chartTrackingRefBased/>
  <w15:docId w15:val="{5E2B3FD7-5EF7-446D-8C8A-E3F3BFF1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77C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章节标题"/>
    <w:link w:val="a5"/>
    <w:qFormat/>
    <w:rsid w:val="001F3BE7"/>
    <w:pPr>
      <w:spacing w:beforeLines="2400" w:before="2400" w:afterLines="1800" w:after="1800" w:line="400" w:lineRule="atLeast"/>
      <w:jc w:val="center"/>
      <w:outlineLvl w:val="0"/>
    </w:pPr>
    <w:rPr>
      <w:rFonts w:ascii="Times New Roman" w:eastAsia="黑体" w:hAnsi="Times New Roman"/>
      <w:sz w:val="30"/>
    </w:rPr>
  </w:style>
  <w:style w:type="character" w:customStyle="1" w:styleId="a5">
    <w:name w:val="章节标题 字符"/>
    <w:basedOn w:val="a1"/>
    <w:link w:val="a4"/>
    <w:rsid w:val="001F3BE7"/>
    <w:rPr>
      <w:rFonts w:ascii="Times New Roman" w:eastAsia="黑体" w:hAnsi="Times New Roman"/>
      <w:sz w:val="30"/>
    </w:rPr>
  </w:style>
  <w:style w:type="paragraph" w:customStyle="1" w:styleId="a6">
    <w:name w:val="一级标题"/>
    <w:link w:val="a7"/>
    <w:qFormat/>
    <w:rsid w:val="001F3BE7"/>
    <w:pPr>
      <w:spacing w:before="360" w:after="120" w:line="400" w:lineRule="exact"/>
      <w:outlineLvl w:val="1"/>
    </w:pPr>
    <w:rPr>
      <w:rFonts w:ascii="Times New Roman" w:eastAsia="黑体" w:hAnsi="Times New Roman"/>
      <w:sz w:val="28"/>
    </w:rPr>
  </w:style>
  <w:style w:type="character" w:customStyle="1" w:styleId="a7">
    <w:name w:val="一级标题 字符"/>
    <w:basedOn w:val="a1"/>
    <w:link w:val="a6"/>
    <w:rsid w:val="001F3BE7"/>
    <w:rPr>
      <w:rFonts w:ascii="Times New Roman" w:eastAsia="黑体" w:hAnsi="Times New Roman"/>
      <w:sz w:val="28"/>
    </w:rPr>
  </w:style>
  <w:style w:type="paragraph" w:customStyle="1" w:styleId="a8">
    <w:name w:val="二级标题"/>
    <w:link w:val="a9"/>
    <w:qFormat/>
    <w:rsid w:val="001F3BE7"/>
    <w:pPr>
      <w:spacing w:before="240" w:after="120" w:line="400" w:lineRule="exact"/>
      <w:outlineLvl w:val="2"/>
    </w:pPr>
    <w:rPr>
      <w:rFonts w:ascii="Times New Roman" w:eastAsia="黑体" w:hAnsi="Times New Roman"/>
      <w:noProof/>
      <w:sz w:val="28"/>
    </w:rPr>
  </w:style>
  <w:style w:type="character" w:customStyle="1" w:styleId="a9">
    <w:name w:val="二级标题 字符"/>
    <w:basedOn w:val="a1"/>
    <w:link w:val="a8"/>
    <w:rsid w:val="001F3BE7"/>
    <w:rPr>
      <w:rFonts w:ascii="Times New Roman" w:eastAsia="黑体" w:hAnsi="Times New Roman"/>
      <w:noProof/>
      <w:sz w:val="28"/>
    </w:rPr>
  </w:style>
  <w:style w:type="paragraph" w:customStyle="1" w:styleId="a">
    <w:name w:val="图头"/>
    <w:link w:val="aa"/>
    <w:qFormat/>
    <w:rsid w:val="001F3BE7"/>
    <w:pPr>
      <w:numPr>
        <w:numId w:val="2"/>
      </w:numPr>
      <w:autoSpaceDE w:val="0"/>
      <w:autoSpaceDN w:val="0"/>
      <w:adjustRightInd w:val="0"/>
      <w:spacing w:before="120" w:after="240" w:line="400" w:lineRule="exact"/>
      <w:jc w:val="center"/>
    </w:pPr>
    <w:rPr>
      <w:rFonts w:ascii="Times New Roman" w:eastAsia="宋体" w:hAnsi="Times New Roman" w:cs="Segoe UI"/>
      <w:color w:val="212121"/>
      <w:shd w:val="clear" w:color="auto" w:fill="FFFFFF"/>
    </w:rPr>
  </w:style>
  <w:style w:type="character" w:customStyle="1" w:styleId="aa">
    <w:name w:val="图头 字符"/>
    <w:basedOn w:val="a1"/>
    <w:link w:val="a"/>
    <w:rsid w:val="001F3BE7"/>
    <w:rPr>
      <w:rFonts w:ascii="Times New Roman" w:eastAsia="宋体" w:hAnsi="Times New Roman" w:cs="Segoe UI"/>
      <w:color w:val="212121"/>
    </w:rPr>
  </w:style>
  <w:style w:type="paragraph" w:customStyle="1" w:styleId="ab">
    <w:name w:val="表头"/>
    <w:link w:val="ac"/>
    <w:qFormat/>
    <w:rsid w:val="001F3BE7"/>
    <w:pPr>
      <w:spacing w:before="240" w:afterLines="600" w:after="600" w:line="400" w:lineRule="exact"/>
      <w:jc w:val="center"/>
    </w:pPr>
    <w:rPr>
      <w:rFonts w:ascii="Times New Roman" w:eastAsia="宋体" w:hAnsi="Times New Roman" w:cs="Segoe UI"/>
      <w:color w:val="212121"/>
      <w:shd w:val="clear" w:color="auto" w:fill="FFFFFF"/>
    </w:rPr>
  </w:style>
  <w:style w:type="character" w:customStyle="1" w:styleId="ac">
    <w:name w:val="表头 字符"/>
    <w:basedOn w:val="a1"/>
    <w:link w:val="ab"/>
    <w:rsid w:val="001F3BE7"/>
    <w:rPr>
      <w:rFonts w:ascii="Times New Roman" w:eastAsia="宋体" w:hAnsi="Times New Roman" w:cs="Segoe UI"/>
      <w:color w:val="212121"/>
    </w:rPr>
  </w:style>
  <w:style w:type="paragraph" w:customStyle="1" w:styleId="ad">
    <w:name w:val="参考文献"/>
    <w:link w:val="ae"/>
    <w:qFormat/>
    <w:rsid w:val="001F3BE7"/>
    <w:pPr>
      <w:spacing w:line="380" w:lineRule="exact"/>
      <w:ind w:left="200" w:hangingChars="200" w:hanging="200"/>
    </w:pPr>
    <w:rPr>
      <w:rFonts w:ascii="Times New Roman" w:eastAsia="宋体" w:hAnsi="Times New Roman" w:cs="Segoe UI"/>
      <w:color w:val="212121"/>
      <w:shd w:val="clear" w:color="auto" w:fill="FFFFFF"/>
    </w:rPr>
  </w:style>
  <w:style w:type="character" w:customStyle="1" w:styleId="ae">
    <w:name w:val="参考文献 字符"/>
    <w:basedOn w:val="a1"/>
    <w:link w:val="ad"/>
    <w:rsid w:val="001F3BE7"/>
    <w:rPr>
      <w:rFonts w:ascii="Times New Roman" w:eastAsia="宋体" w:hAnsi="Times New Roman" w:cs="Segoe UI"/>
      <w:color w:val="212121"/>
    </w:rPr>
  </w:style>
  <w:style w:type="table" w:customStyle="1" w:styleId="1">
    <w:name w:val="样式1"/>
    <w:basedOn w:val="a2"/>
    <w:uiPriority w:val="99"/>
    <w:rsid w:val="000265E4"/>
    <w:rPr>
      <w:rFonts w:eastAsia="仿宋"/>
    </w:rPr>
    <w:tblPr>
      <w:jc w:val="center"/>
      <w:tblBorders>
        <w:bottom w:val="single" w:sz="18" w:space="0" w:color="auto"/>
        <w:insideH w:val="single" w:sz="18" w:space="0" w:color="auto"/>
      </w:tblBorders>
    </w:tblPr>
    <w:trPr>
      <w:jc w:val="center"/>
    </w:trPr>
  </w:style>
  <w:style w:type="paragraph" w:styleId="af">
    <w:name w:val="header"/>
    <w:basedOn w:val="a0"/>
    <w:link w:val="af0"/>
    <w:uiPriority w:val="99"/>
    <w:unhideWhenUsed/>
    <w:rsid w:val="005A7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1"/>
    <w:link w:val="af"/>
    <w:uiPriority w:val="99"/>
    <w:rsid w:val="005A77C4"/>
    <w:rPr>
      <w:sz w:val="18"/>
      <w:szCs w:val="18"/>
    </w:rPr>
  </w:style>
  <w:style w:type="paragraph" w:styleId="af1">
    <w:name w:val="footer"/>
    <w:basedOn w:val="a0"/>
    <w:link w:val="af2"/>
    <w:uiPriority w:val="99"/>
    <w:unhideWhenUsed/>
    <w:rsid w:val="005A7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1"/>
    <w:link w:val="af1"/>
    <w:uiPriority w:val="99"/>
    <w:rsid w:val="005A77C4"/>
    <w:rPr>
      <w:sz w:val="18"/>
      <w:szCs w:val="18"/>
    </w:rPr>
  </w:style>
  <w:style w:type="table" w:styleId="af3">
    <w:name w:val="Table Grid"/>
    <w:basedOn w:val="a2"/>
    <w:uiPriority w:val="39"/>
    <w:rsid w:val="005A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uiPriority w:val="22"/>
    <w:qFormat/>
    <w:rsid w:val="00AD48EF"/>
    <w:rPr>
      <w:b/>
      <w:bCs/>
    </w:rPr>
  </w:style>
  <w:style w:type="character" w:styleId="af5">
    <w:name w:val="Hyperlink"/>
    <w:basedOn w:val="a1"/>
    <w:uiPriority w:val="99"/>
    <w:unhideWhenUsed/>
    <w:rsid w:val="00E030DE"/>
    <w:rPr>
      <w:color w:val="0563C1" w:themeColor="hyperlink"/>
      <w:u w:val="single"/>
    </w:rPr>
  </w:style>
  <w:style w:type="character" w:styleId="af6">
    <w:name w:val="Unresolved Mention"/>
    <w:basedOn w:val="a1"/>
    <w:uiPriority w:val="99"/>
    <w:semiHidden/>
    <w:unhideWhenUsed/>
    <w:rsid w:val="00E03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gshare.com/s/8da5157b93740ae58b8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bioproject/?term=PRJNA269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bio.me/qiim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Cabbage</dc:creator>
  <cp:keywords/>
  <dc:description/>
  <cp:lastModifiedBy>Cabbage</cp:lastModifiedBy>
  <cp:revision>19</cp:revision>
  <dcterms:created xsi:type="dcterms:W3CDTF">2021-03-04T07:45:00Z</dcterms:created>
  <dcterms:modified xsi:type="dcterms:W3CDTF">2021-05-09T12:07:00Z</dcterms:modified>
</cp:coreProperties>
</file>