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97D6" w14:textId="77777777" w:rsidR="00784D1F" w:rsidRPr="00031CC6" w:rsidRDefault="00784D1F" w:rsidP="00784D1F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31CC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                                                                </w:t>
      </w:r>
    </w:p>
    <w:p w14:paraId="089364AC" w14:textId="311E08F9" w:rsidR="00BD7D91" w:rsidRPr="00031CC6" w:rsidRDefault="00BD7D91" w:rsidP="00CB3638">
      <w:pPr>
        <w:widowControl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hAnsi="Times New Roman"/>
          <w:b/>
          <w:sz w:val="24"/>
        </w:rPr>
        <w:t xml:space="preserve">Supplemental Table </w:t>
      </w:r>
      <w:r w:rsidRPr="00031CC6">
        <w:rPr>
          <w:rFonts w:ascii="Times New Roman" w:hAnsi="Times New Roman" w:hint="eastAsia"/>
          <w:b/>
          <w:sz w:val="24"/>
        </w:rPr>
        <w:t>1</w:t>
      </w:r>
      <w:r w:rsidRPr="00031CC6">
        <w:rPr>
          <w:rFonts w:ascii="Times New Roman" w:hAnsi="Times New Roman"/>
          <w:sz w:val="24"/>
        </w:rPr>
        <w:t xml:space="preserve">. </w:t>
      </w:r>
      <w:r w:rsidRPr="00031CC6">
        <w:rPr>
          <w:rFonts w:ascii="Times New Roman" w:hAnsi="Times New Roman" w:hint="eastAsia"/>
          <w:sz w:val="24"/>
        </w:rPr>
        <w:t>The</w:t>
      </w:r>
      <w:r w:rsidRPr="00031CC6">
        <w:rPr>
          <w:rFonts w:ascii="Times New Roman" w:hAnsi="Times New Roman"/>
          <w:sz w:val="24"/>
        </w:rPr>
        <w:t xml:space="preserve"> severe and above severe depression, anxiety, and stress symptom rates by level of sleep disturbances </w:t>
      </w:r>
      <w:r w:rsidRPr="00031CC6">
        <w:rPr>
          <w:rFonts w:ascii="Times New Roman" w:hAnsi="Times New Roman" w:hint="eastAsia"/>
          <w:sz w:val="24"/>
        </w:rPr>
        <w:t>and unadjusted logistic regression</w:t>
      </w:r>
      <w:r w:rsidRPr="00031CC6">
        <w:rPr>
          <w:rFonts w:ascii="Times New Roman" w:hAnsi="Times New Roman"/>
          <w:sz w:val="24"/>
        </w:rPr>
        <w:t xml:space="preserve"> results</w:t>
      </w:r>
      <w:r w:rsidRPr="00031CC6">
        <w:rPr>
          <w:rFonts w:ascii="Times New Roman" w:hAnsi="Times New Roman" w:hint="eastAsia"/>
          <w:sz w:val="24"/>
        </w:rPr>
        <w:t xml:space="preserve"> for predicting </w:t>
      </w:r>
      <w:r w:rsidRPr="00031CC6">
        <w:rPr>
          <w:rFonts w:ascii="Times New Roman" w:hAnsi="Times New Roman"/>
          <w:sz w:val="24"/>
        </w:rPr>
        <w:t>mental health status</w:t>
      </w:r>
      <w:r w:rsidRPr="00031CC6">
        <w:rPr>
          <w:rFonts w:ascii="Times New Roman" w:hAnsi="Times New Roman" w:hint="eastAsia"/>
          <w:sz w:val="24"/>
        </w:rPr>
        <w:t xml:space="preserve"> </w:t>
      </w:r>
      <w:r w:rsidRPr="00031CC6">
        <w:rPr>
          <w:rFonts w:ascii="Times New Roman" w:hAnsi="Times New Roman"/>
          <w:sz w:val="24"/>
        </w:rPr>
        <w:t>(N=14,505).</w:t>
      </w:r>
    </w:p>
    <w:p w14:paraId="1989DE13" w14:textId="77777777" w:rsidR="00BD7D91" w:rsidRPr="00031CC6" w:rsidRDefault="00BD7D91" w:rsidP="00CB3638">
      <w:pPr>
        <w:widowControl/>
        <w:jc w:val="left"/>
        <w:rPr>
          <w:rFonts w:ascii="Times New Roman" w:hAnsi="Times New Roman"/>
          <w:sz w:val="24"/>
        </w:rPr>
      </w:pPr>
    </w:p>
    <w:p w14:paraId="59192C3C" w14:textId="77777777" w:rsidR="00BD7D91" w:rsidRPr="00031CC6" w:rsidRDefault="00BD7D91" w:rsidP="00CB3638">
      <w:pPr>
        <w:widowControl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hAnsi="Times New Roman"/>
          <w:b/>
          <w:sz w:val="24"/>
        </w:rPr>
        <w:t xml:space="preserve">Supplemental </w:t>
      </w:r>
      <w:r w:rsidRPr="00031CC6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 w:rsidRPr="00031CC6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031CC6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Pr="00031CC6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031CC6">
        <w:rPr>
          <w:rFonts w:ascii="Times New Roman" w:hAnsi="Times New Roman"/>
          <w:sz w:val="24"/>
        </w:rPr>
        <w:t xml:space="preserve"> </w:t>
      </w:r>
      <w:r w:rsidRPr="00031CC6">
        <w:rPr>
          <w:rFonts w:ascii="Times New Roman" w:hAnsi="Times New Roman" w:hint="eastAsia"/>
          <w:sz w:val="24"/>
        </w:rPr>
        <w:t>The s</w:t>
      </w:r>
      <w:r w:rsidRPr="00031CC6">
        <w:rPr>
          <w:rFonts w:ascii="Times New Roman" w:hAnsi="Times New Roman"/>
          <w:sz w:val="24"/>
        </w:rPr>
        <w:t xml:space="preserve">evere and above severe </w:t>
      </w:r>
      <w:r w:rsidRPr="00031CC6">
        <w:rPr>
          <w:rFonts w:ascii="Times New Roman" w:hAnsi="Times New Roman" w:hint="eastAsia"/>
          <w:sz w:val="24"/>
        </w:rPr>
        <w:t>depression</w:t>
      </w:r>
      <w:r w:rsidRPr="00031CC6">
        <w:rPr>
          <w:rFonts w:ascii="Times New Roman" w:hAnsi="Times New Roman"/>
          <w:sz w:val="24"/>
        </w:rPr>
        <w:t xml:space="preserve"> symptom rates by level</w:t>
      </w:r>
      <w:r w:rsidRPr="00031CC6">
        <w:rPr>
          <w:rFonts w:ascii="Times New Roman" w:hAnsi="Times New Roman" w:hint="eastAsia"/>
          <w:sz w:val="24"/>
        </w:rPr>
        <w:t xml:space="preserve"> of </w:t>
      </w:r>
      <w:r w:rsidRPr="00031CC6">
        <w:rPr>
          <w:rFonts w:ascii="Times New Roman" w:hAnsi="Times New Roman"/>
          <w:sz w:val="24"/>
        </w:rPr>
        <w:t>sleep disturbances and unadjusted logistic regression results for predicting severe and above severe depression symptoms</w:t>
      </w:r>
      <w:r w:rsidRPr="00031CC6">
        <w:rPr>
          <w:rFonts w:ascii="Times New Roman" w:hAnsi="Times New Roman" w:hint="eastAsia"/>
          <w:sz w:val="24"/>
        </w:rPr>
        <w:t xml:space="preserve"> </w:t>
      </w:r>
      <w:r w:rsidRPr="00031CC6">
        <w:rPr>
          <w:rFonts w:ascii="Times New Roman" w:hAnsi="Times New Roman"/>
          <w:sz w:val="24"/>
        </w:rPr>
        <w:t>(N=14,505).</w:t>
      </w:r>
    </w:p>
    <w:tbl>
      <w:tblPr>
        <w:tblW w:w="15875" w:type="dxa"/>
        <w:tblInd w:w="-1025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3118"/>
        <w:gridCol w:w="1418"/>
        <w:gridCol w:w="992"/>
        <w:gridCol w:w="1134"/>
        <w:gridCol w:w="1134"/>
        <w:gridCol w:w="992"/>
        <w:gridCol w:w="2693"/>
      </w:tblGrid>
      <w:tr w:rsidR="00031CC6" w:rsidRPr="00031CC6" w14:paraId="08DB667B" w14:textId="77777777" w:rsidTr="009F375B">
        <w:tc>
          <w:tcPr>
            <w:tcW w:w="3118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</w:tcPr>
          <w:p w14:paraId="35C2CF8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Independent variable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0D9FCD0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Days/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past week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46884ED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N, n (%,95%CI)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6467AA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U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nadjusted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logistic regression for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predicting severe and above severe depression symptom</w:t>
            </w:r>
          </w:p>
        </w:tc>
      </w:tr>
      <w:tr w:rsidR="00031CC6" w:rsidRPr="00031CC6" w14:paraId="76E9AC81" w14:textId="77777777" w:rsidTr="009F375B"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FFFFFF"/>
            <w:noWrap/>
          </w:tcPr>
          <w:p w14:paraId="63F7370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/>
            <w:noWrap/>
          </w:tcPr>
          <w:p w14:paraId="1E07DAA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FFFFFF"/>
            <w:noWrap/>
          </w:tcPr>
          <w:p w14:paraId="2E5CB00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4D9070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4F0851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A2FB25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proofErr w:type="spellStart"/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Wals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2DA1A7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d</w:t>
            </w:r>
            <w:r w:rsidRPr="00031CC6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435ECB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3C63B9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odds ratio   (95% confident intervals)</w:t>
            </w:r>
          </w:p>
        </w:tc>
      </w:tr>
      <w:tr w:rsidR="00031CC6" w:rsidRPr="00031CC6" w14:paraId="4B1075B5" w14:textId="77777777" w:rsidTr="009F375B">
        <w:tc>
          <w:tcPr>
            <w:tcW w:w="3118" w:type="dxa"/>
            <w:vMerge w:val="restart"/>
            <w:tcBorders>
              <w:top w:val="single" w:sz="12" w:space="0" w:color="auto"/>
            </w:tcBorders>
            <w:noWrap/>
          </w:tcPr>
          <w:p w14:paraId="7D8BD31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Difficulty falling asleep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14:paraId="782DE78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noWrap/>
          </w:tcPr>
          <w:p w14:paraId="14172B1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7859,278 (3.54,3.15-3.97)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</w:tcBorders>
          </w:tcPr>
          <w:p w14:paraId="57DCC22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73A355B6" w14:textId="77777777" w:rsidTr="009F375B">
        <w:tc>
          <w:tcPr>
            <w:tcW w:w="3118" w:type="dxa"/>
            <w:vMerge/>
            <w:noWrap/>
          </w:tcPr>
          <w:p w14:paraId="5180750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4817347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118" w:type="dxa"/>
            <w:noWrap/>
          </w:tcPr>
          <w:p w14:paraId="3D446A4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3856,308 (7.99,7.17-8.89)</w:t>
            </w:r>
          </w:p>
        </w:tc>
        <w:tc>
          <w:tcPr>
            <w:tcW w:w="1418" w:type="dxa"/>
            <w:vAlign w:val="bottom"/>
          </w:tcPr>
          <w:p w14:paraId="04AF319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0.862</w:t>
            </w:r>
          </w:p>
        </w:tc>
        <w:tc>
          <w:tcPr>
            <w:tcW w:w="992" w:type="dxa"/>
            <w:vAlign w:val="bottom"/>
          </w:tcPr>
          <w:p w14:paraId="500D4B7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0.085</w:t>
            </w:r>
          </w:p>
        </w:tc>
        <w:tc>
          <w:tcPr>
            <w:tcW w:w="1134" w:type="dxa"/>
            <w:vAlign w:val="bottom"/>
          </w:tcPr>
          <w:p w14:paraId="2915BCA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102.319</w:t>
            </w:r>
          </w:p>
        </w:tc>
        <w:tc>
          <w:tcPr>
            <w:tcW w:w="1134" w:type="dxa"/>
            <w:vAlign w:val="bottom"/>
          </w:tcPr>
          <w:p w14:paraId="41F2F5A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20C7279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1345B0F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2.367 (2.003-2.797)</w:t>
            </w:r>
          </w:p>
        </w:tc>
      </w:tr>
      <w:tr w:rsidR="00031CC6" w:rsidRPr="00031CC6" w14:paraId="4AB78079" w14:textId="77777777" w:rsidTr="009F375B">
        <w:trPr>
          <w:trHeight w:val="925"/>
        </w:trPr>
        <w:tc>
          <w:tcPr>
            <w:tcW w:w="3118" w:type="dxa"/>
            <w:vMerge/>
            <w:noWrap/>
          </w:tcPr>
          <w:p w14:paraId="5C1C20B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E2051E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118" w:type="dxa"/>
            <w:noWrap/>
          </w:tcPr>
          <w:p w14:paraId="78F36FB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1110,196 (17.66,15.53-20.01)</w:t>
            </w:r>
          </w:p>
        </w:tc>
        <w:tc>
          <w:tcPr>
            <w:tcW w:w="1418" w:type="dxa"/>
            <w:vAlign w:val="bottom"/>
          </w:tcPr>
          <w:p w14:paraId="2E12E84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1.766</w:t>
            </w:r>
          </w:p>
        </w:tc>
        <w:tc>
          <w:tcPr>
            <w:tcW w:w="992" w:type="dxa"/>
            <w:vAlign w:val="bottom"/>
          </w:tcPr>
          <w:p w14:paraId="2664AE7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</w:t>
            </w:r>
          </w:p>
        </w:tc>
        <w:tc>
          <w:tcPr>
            <w:tcW w:w="1134" w:type="dxa"/>
            <w:vAlign w:val="bottom"/>
          </w:tcPr>
          <w:p w14:paraId="7F854B6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314.25</w:t>
            </w:r>
          </w:p>
        </w:tc>
        <w:tc>
          <w:tcPr>
            <w:tcW w:w="1134" w:type="dxa"/>
            <w:vAlign w:val="bottom"/>
          </w:tcPr>
          <w:p w14:paraId="37AA1E7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145F545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283314F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5.848 (4.811-7.109)</w:t>
            </w:r>
          </w:p>
        </w:tc>
      </w:tr>
      <w:tr w:rsidR="00031CC6" w:rsidRPr="00031CC6" w14:paraId="39555540" w14:textId="77777777" w:rsidTr="009F375B">
        <w:tc>
          <w:tcPr>
            <w:tcW w:w="3118" w:type="dxa"/>
            <w:vMerge/>
            <w:noWrap/>
          </w:tcPr>
          <w:p w14:paraId="7CC885C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3C0619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</w:tcPr>
          <w:p w14:paraId="766C5F9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579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205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35.41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31.62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39.39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369B916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2.705</w:t>
            </w:r>
          </w:p>
        </w:tc>
        <w:tc>
          <w:tcPr>
            <w:tcW w:w="992" w:type="dxa"/>
            <w:vAlign w:val="bottom"/>
          </w:tcPr>
          <w:p w14:paraId="0926C25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0.106</w:t>
            </w:r>
          </w:p>
        </w:tc>
        <w:tc>
          <w:tcPr>
            <w:tcW w:w="1134" w:type="dxa"/>
            <w:vAlign w:val="bottom"/>
          </w:tcPr>
          <w:p w14:paraId="2EFB335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648.398</w:t>
            </w:r>
          </w:p>
        </w:tc>
        <w:tc>
          <w:tcPr>
            <w:tcW w:w="1134" w:type="dxa"/>
            <w:vAlign w:val="bottom"/>
          </w:tcPr>
          <w:p w14:paraId="75EE5ED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54BA033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7F1A91B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4.947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2.138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8.407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0728D89F" w14:textId="77777777" w:rsidTr="009F375B">
        <w:tc>
          <w:tcPr>
            <w:tcW w:w="3118" w:type="dxa"/>
            <w:vMerge/>
            <w:noWrap/>
          </w:tcPr>
          <w:p w14:paraId="19B4599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6DD811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</w:tcPr>
          <w:p w14:paraId="6AAE58F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1101,333 (30.25,27.60-33.02)</w:t>
            </w:r>
          </w:p>
        </w:tc>
        <w:tc>
          <w:tcPr>
            <w:tcW w:w="1418" w:type="dxa"/>
            <w:vAlign w:val="bottom"/>
          </w:tcPr>
          <w:p w14:paraId="3D99225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2.47</w:t>
            </w:r>
          </w:p>
        </w:tc>
        <w:tc>
          <w:tcPr>
            <w:tcW w:w="992" w:type="dxa"/>
            <w:vAlign w:val="bottom"/>
          </w:tcPr>
          <w:p w14:paraId="36C6B56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</w:t>
            </w:r>
          </w:p>
        </w:tc>
        <w:tc>
          <w:tcPr>
            <w:tcW w:w="1134" w:type="dxa"/>
            <w:vAlign w:val="bottom"/>
          </w:tcPr>
          <w:p w14:paraId="0028FAF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759.455</w:t>
            </w:r>
          </w:p>
        </w:tc>
        <w:tc>
          <w:tcPr>
            <w:tcW w:w="1134" w:type="dxa"/>
            <w:vAlign w:val="bottom"/>
          </w:tcPr>
          <w:p w14:paraId="3F2FCBF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27AF8E9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14FE9F1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11.824 (9.919-14.095)</w:t>
            </w:r>
          </w:p>
        </w:tc>
      </w:tr>
      <w:tr w:rsidR="00031CC6" w:rsidRPr="00031CC6" w14:paraId="4D75FF1C" w14:textId="77777777" w:rsidTr="009F375B">
        <w:tc>
          <w:tcPr>
            <w:tcW w:w="3118" w:type="dxa"/>
            <w:vMerge/>
            <w:noWrap/>
          </w:tcPr>
          <w:p w14:paraId="450AFAE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noWrap/>
          </w:tcPr>
          <w:p w14:paraId="5147E055" w14:textId="49F27D69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Likelihood ratio test: Chi-square=1155.003, </w:t>
            </w:r>
            <w:proofErr w:type="spellStart"/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=4, </w:t>
            </w: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 xml:space="preserve">001; </w:t>
            </w:r>
            <w:proofErr w:type="spellStart"/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sz w:val="22"/>
              </w:rPr>
              <w:t>a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 xml:space="preserve"> R 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square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 xml:space="preserve">=0.168 </w:t>
            </w:r>
          </w:p>
        </w:tc>
      </w:tr>
      <w:tr w:rsidR="00031CC6" w:rsidRPr="00031CC6" w14:paraId="4A8DC2F2" w14:textId="77777777" w:rsidTr="009F375B">
        <w:tc>
          <w:tcPr>
            <w:tcW w:w="3118" w:type="dxa"/>
            <w:vMerge w:val="restart"/>
            <w:noWrap/>
          </w:tcPr>
          <w:p w14:paraId="42C8B40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Waking early</w:t>
            </w:r>
          </w:p>
        </w:tc>
        <w:tc>
          <w:tcPr>
            <w:tcW w:w="1276" w:type="dxa"/>
            <w:noWrap/>
          </w:tcPr>
          <w:p w14:paraId="28AF6F1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</w:tcPr>
          <w:p w14:paraId="6D45E3E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6971,256 (3.67,3.26-4.14)</w:t>
            </w:r>
          </w:p>
        </w:tc>
        <w:tc>
          <w:tcPr>
            <w:tcW w:w="8363" w:type="dxa"/>
            <w:gridSpan w:val="6"/>
          </w:tcPr>
          <w:p w14:paraId="2D44FC3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1B220161" w14:textId="77777777" w:rsidTr="009F375B">
        <w:tc>
          <w:tcPr>
            <w:tcW w:w="3118" w:type="dxa"/>
            <w:vMerge/>
            <w:noWrap/>
          </w:tcPr>
          <w:p w14:paraId="3B7C916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4E243C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118" w:type="dxa"/>
            <w:noWrap/>
          </w:tcPr>
          <w:p w14:paraId="674F07B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4561,342 (7.50,6.77-8.30)</w:t>
            </w:r>
          </w:p>
        </w:tc>
        <w:tc>
          <w:tcPr>
            <w:tcW w:w="1418" w:type="dxa"/>
            <w:vAlign w:val="bottom"/>
          </w:tcPr>
          <w:p w14:paraId="5DE7592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0.754</w:t>
            </w:r>
          </w:p>
        </w:tc>
        <w:tc>
          <w:tcPr>
            <w:tcW w:w="992" w:type="dxa"/>
            <w:vAlign w:val="bottom"/>
          </w:tcPr>
          <w:p w14:paraId="0F5357E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0.085</w:t>
            </w:r>
          </w:p>
        </w:tc>
        <w:tc>
          <w:tcPr>
            <w:tcW w:w="1134" w:type="dxa"/>
            <w:vAlign w:val="bottom"/>
          </w:tcPr>
          <w:p w14:paraId="0B5FF7A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78.863</w:t>
            </w:r>
          </w:p>
        </w:tc>
        <w:tc>
          <w:tcPr>
            <w:tcW w:w="1134" w:type="dxa"/>
            <w:vAlign w:val="bottom"/>
          </w:tcPr>
          <w:p w14:paraId="7BABDCF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0B48C4C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01B1C01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2.126 (1.800-2.511)</w:t>
            </w:r>
          </w:p>
        </w:tc>
      </w:tr>
      <w:tr w:rsidR="00031CC6" w:rsidRPr="00031CC6" w14:paraId="464FADD3" w14:textId="77777777" w:rsidTr="009F375B">
        <w:tc>
          <w:tcPr>
            <w:tcW w:w="3118" w:type="dxa"/>
            <w:vMerge/>
            <w:noWrap/>
          </w:tcPr>
          <w:p w14:paraId="029B985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26312C7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118" w:type="dxa"/>
            <w:noWrap/>
          </w:tcPr>
          <w:p w14:paraId="47845ED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1180,229 (19.41,17.25-21.76)</w:t>
            </w:r>
          </w:p>
        </w:tc>
        <w:tc>
          <w:tcPr>
            <w:tcW w:w="1418" w:type="dxa"/>
            <w:vAlign w:val="bottom"/>
          </w:tcPr>
          <w:p w14:paraId="3C36A3F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1.843</w:t>
            </w:r>
          </w:p>
        </w:tc>
        <w:tc>
          <w:tcPr>
            <w:tcW w:w="992" w:type="dxa"/>
            <w:vAlign w:val="bottom"/>
          </w:tcPr>
          <w:p w14:paraId="173CF00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0.097</w:t>
            </w:r>
          </w:p>
        </w:tc>
        <w:tc>
          <w:tcPr>
            <w:tcW w:w="1134" w:type="dxa"/>
            <w:vAlign w:val="bottom"/>
          </w:tcPr>
          <w:p w14:paraId="17D035D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358.592</w:t>
            </w:r>
          </w:p>
        </w:tc>
        <w:tc>
          <w:tcPr>
            <w:tcW w:w="1134" w:type="dxa"/>
            <w:vAlign w:val="bottom"/>
          </w:tcPr>
          <w:p w14:paraId="29ADA2D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054DCF8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151E4BD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6.316 (5.219-7.644)</w:t>
            </w:r>
          </w:p>
        </w:tc>
      </w:tr>
      <w:tr w:rsidR="00031CC6" w:rsidRPr="00031CC6" w14:paraId="333ED38A" w14:textId="77777777" w:rsidTr="009F375B">
        <w:tc>
          <w:tcPr>
            <w:tcW w:w="3118" w:type="dxa"/>
            <w:vMerge/>
            <w:noWrap/>
          </w:tcPr>
          <w:p w14:paraId="79CC5F2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06A48E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</w:tcPr>
          <w:p w14:paraId="787BD6E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508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179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35.24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31.21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39.49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bottom"/>
          </w:tcPr>
          <w:p w14:paraId="41F047F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2.658</w:t>
            </w:r>
          </w:p>
        </w:tc>
        <w:tc>
          <w:tcPr>
            <w:tcW w:w="992" w:type="dxa"/>
            <w:vAlign w:val="bottom"/>
          </w:tcPr>
          <w:p w14:paraId="3A05A5D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0.113</w:t>
            </w:r>
          </w:p>
        </w:tc>
        <w:tc>
          <w:tcPr>
            <w:tcW w:w="1134" w:type="dxa"/>
            <w:vAlign w:val="bottom"/>
          </w:tcPr>
          <w:p w14:paraId="05B93F5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557.222</w:t>
            </w:r>
          </w:p>
        </w:tc>
        <w:tc>
          <w:tcPr>
            <w:tcW w:w="1134" w:type="dxa"/>
            <w:vAlign w:val="bottom"/>
          </w:tcPr>
          <w:p w14:paraId="2EC0CD7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35964F2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6267629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14.271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11.445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17.796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49E636E4" w14:textId="77777777" w:rsidTr="009F375B">
        <w:tc>
          <w:tcPr>
            <w:tcW w:w="3118" w:type="dxa"/>
            <w:vMerge/>
            <w:noWrap/>
          </w:tcPr>
          <w:p w14:paraId="0C4618F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7837BE2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</w:tcPr>
          <w:p w14:paraId="0D86A78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1285,314 (24.44,22.16-26.86)</w:t>
            </w:r>
          </w:p>
        </w:tc>
        <w:tc>
          <w:tcPr>
            <w:tcW w:w="1418" w:type="dxa"/>
            <w:vAlign w:val="bottom"/>
          </w:tcPr>
          <w:p w14:paraId="01D592E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2.138</w:t>
            </w:r>
          </w:p>
        </w:tc>
        <w:tc>
          <w:tcPr>
            <w:tcW w:w="992" w:type="dxa"/>
            <w:vAlign w:val="bottom"/>
          </w:tcPr>
          <w:p w14:paraId="7972605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0.091</w:t>
            </w:r>
          </w:p>
        </w:tc>
        <w:tc>
          <w:tcPr>
            <w:tcW w:w="1134" w:type="dxa"/>
            <w:vAlign w:val="bottom"/>
          </w:tcPr>
          <w:p w14:paraId="33E7E0E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552.737</w:t>
            </w:r>
          </w:p>
        </w:tc>
        <w:tc>
          <w:tcPr>
            <w:tcW w:w="1134" w:type="dxa"/>
            <w:vAlign w:val="bottom"/>
          </w:tcPr>
          <w:p w14:paraId="61ACA85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992" w:type="dxa"/>
            <w:vAlign w:val="bottom"/>
          </w:tcPr>
          <w:p w14:paraId="37C3971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001</w:t>
            </w:r>
          </w:p>
        </w:tc>
        <w:tc>
          <w:tcPr>
            <w:tcW w:w="2693" w:type="dxa"/>
          </w:tcPr>
          <w:p w14:paraId="6588BDC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8.482 (7.098-10.137)</w:t>
            </w:r>
          </w:p>
        </w:tc>
      </w:tr>
      <w:tr w:rsidR="00031CC6" w:rsidRPr="00031CC6" w14:paraId="065C6834" w14:textId="77777777" w:rsidTr="009F375B">
        <w:tc>
          <w:tcPr>
            <w:tcW w:w="3118" w:type="dxa"/>
            <w:vMerge/>
            <w:noWrap/>
          </w:tcPr>
          <w:p w14:paraId="1FD4A55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noWrap/>
          </w:tcPr>
          <w:p w14:paraId="3BD8C723" w14:textId="76C20E44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Likelihood ratio test: Chi-square=970.276, </w:t>
            </w:r>
            <w:proofErr w:type="spellStart"/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=4, </w:t>
            </w: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 xml:space="preserve">001; </w:t>
            </w:r>
            <w:proofErr w:type="spellStart"/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sz w:val="22"/>
              </w:rPr>
              <w:t>a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 xml:space="preserve"> R </w:t>
            </w:r>
            <w:r w:rsidRPr="00031CC6">
              <w:rPr>
                <w:rFonts w:ascii="Times New Roman" w:eastAsia="宋体" w:hAnsi="Times New Roman" w:cs="Times New Roman"/>
                <w:sz w:val="22"/>
              </w:rPr>
              <w:t>square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=0.142</w:t>
            </w:r>
          </w:p>
        </w:tc>
      </w:tr>
    </w:tbl>
    <w:p w14:paraId="2216483E" w14:textId="6D76050B" w:rsidR="00BD7D91" w:rsidRPr="00031CC6" w:rsidRDefault="00D51A7E" w:rsidP="00BD7D91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31CC6">
        <w:rPr>
          <w:rFonts w:ascii="Times New Roman" w:eastAsia="宋体" w:hAnsi="Times New Roman" w:cs="Times New Roman"/>
          <w:sz w:val="24"/>
          <w:szCs w:val="24"/>
        </w:rPr>
        <w:t xml:space="preserve">Note: </w:t>
      </w:r>
      <w:proofErr w:type="spellStart"/>
      <w:r w:rsidRPr="00031CC6">
        <w:rPr>
          <w:rFonts w:ascii="Times New Roman" w:eastAsia="宋体" w:hAnsi="Times New Roman" w:cs="Times New Roman"/>
          <w:sz w:val="24"/>
          <w:szCs w:val="24"/>
        </w:rPr>
        <w:t>Wals</w:t>
      </w:r>
      <w:proofErr w:type="spellEnd"/>
      <w:r w:rsidRPr="00031CC6">
        <w:rPr>
          <w:rFonts w:ascii="Times New Roman" w:eastAsia="宋体" w:hAnsi="Times New Roman" w:cs="Times New Roman"/>
          <w:sz w:val="24"/>
          <w:szCs w:val="24"/>
        </w:rPr>
        <w:t>: Wald statistic</w:t>
      </w:r>
    </w:p>
    <w:p w14:paraId="4BDE3296" w14:textId="77777777" w:rsidR="00BD7D91" w:rsidRPr="00031CC6" w:rsidRDefault="00BD7D91" w:rsidP="00BD7D91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264789F2" w14:textId="77777777" w:rsidR="00BD7D91" w:rsidRPr="00031CC6" w:rsidRDefault="00BD7D91" w:rsidP="00CB3638">
      <w:pPr>
        <w:widowControl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eastAsia="宋体" w:hAnsi="Times New Roman" w:cs="Times New Roman"/>
          <w:b/>
          <w:sz w:val="24"/>
          <w:szCs w:val="24"/>
        </w:rPr>
        <w:t>Supplemental Table 1B</w:t>
      </w:r>
      <w:r w:rsidRPr="00031CC6">
        <w:rPr>
          <w:rFonts w:ascii="Times New Roman" w:eastAsia="宋体" w:hAnsi="Times New Roman" w:cs="Times New Roman"/>
          <w:bCs/>
          <w:sz w:val="24"/>
          <w:szCs w:val="24"/>
        </w:rPr>
        <w:t>.</w:t>
      </w:r>
      <w:r w:rsidRPr="00031CC6">
        <w:rPr>
          <w:rFonts w:ascii="Times New Roman" w:hAnsi="Times New Roman"/>
          <w:sz w:val="24"/>
        </w:rPr>
        <w:t xml:space="preserve"> The severe and above severe </w:t>
      </w:r>
      <w:r w:rsidRPr="00031CC6">
        <w:rPr>
          <w:rFonts w:ascii="Times New Roman" w:hAnsi="Times New Roman" w:hint="eastAsia"/>
          <w:sz w:val="24"/>
        </w:rPr>
        <w:t>anxiety</w:t>
      </w:r>
      <w:r w:rsidRPr="00031CC6">
        <w:rPr>
          <w:rFonts w:ascii="Times New Roman" w:hAnsi="Times New Roman"/>
          <w:sz w:val="24"/>
        </w:rPr>
        <w:t xml:space="preserve"> symptom rates by level of sleep disturbances and unadjusted logistic regression results for predicting severe and above severe </w:t>
      </w:r>
      <w:r w:rsidRPr="00031CC6">
        <w:rPr>
          <w:rFonts w:ascii="Times New Roman" w:hAnsi="Times New Roman" w:hint="eastAsia"/>
          <w:sz w:val="24"/>
        </w:rPr>
        <w:t>anxiety</w:t>
      </w:r>
      <w:r w:rsidRPr="00031CC6">
        <w:rPr>
          <w:rFonts w:ascii="Times New Roman" w:hAnsi="Times New Roman"/>
          <w:sz w:val="24"/>
        </w:rPr>
        <w:t xml:space="preserve"> symptoms</w:t>
      </w:r>
      <w:r w:rsidRPr="00031CC6">
        <w:rPr>
          <w:rFonts w:ascii="Times New Roman" w:hAnsi="Times New Roman" w:hint="eastAsia"/>
          <w:sz w:val="24"/>
        </w:rPr>
        <w:t xml:space="preserve"> </w:t>
      </w:r>
      <w:r w:rsidRPr="00031CC6">
        <w:rPr>
          <w:rFonts w:ascii="Times New Roman" w:hAnsi="Times New Roman"/>
          <w:sz w:val="24"/>
        </w:rPr>
        <w:t>(N=14,505).</w:t>
      </w:r>
    </w:p>
    <w:tbl>
      <w:tblPr>
        <w:tblW w:w="15735" w:type="dxa"/>
        <w:tblInd w:w="-102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119"/>
        <w:gridCol w:w="1134"/>
        <w:gridCol w:w="993"/>
        <w:gridCol w:w="993"/>
        <w:gridCol w:w="1133"/>
        <w:gridCol w:w="1134"/>
        <w:gridCol w:w="2551"/>
      </w:tblGrid>
      <w:tr w:rsidR="00031CC6" w:rsidRPr="00031CC6" w14:paraId="1702D832" w14:textId="77777777" w:rsidTr="009F375B"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</w:tcPr>
          <w:p w14:paraId="2183E08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Independent variable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5B489BA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Days/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past week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0B88AAB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N, n (%,95%CI)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5090B4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U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nadjusted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logistic regression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for predicting severe and above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severe anxiety symptom</w:t>
            </w:r>
          </w:p>
        </w:tc>
      </w:tr>
      <w:tr w:rsidR="00031CC6" w:rsidRPr="00031CC6" w14:paraId="198D5CFE" w14:textId="77777777" w:rsidTr="009F375B">
        <w:tc>
          <w:tcPr>
            <w:tcW w:w="3261" w:type="dxa"/>
            <w:vMerge/>
            <w:tcBorders>
              <w:bottom w:val="single" w:sz="12" w:space="0" w:color="auto"/>
            </w:tcBorders>
            <w:noWrap/>
          </w:tcPr>
          <w:p w14:paraId="632CC67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noWrap/>
          </w:tcPr>
          <w:p w14:paraId="47C7787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noWrap/>
          </w:tcPr>
          <w:p w14:paraId="4A65128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28549D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E6FAEA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SE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D8C10D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proofErr w:type="spellStart"/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Wals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14:paraId="116DD4C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d</w:t>
            </w:r>
            <w:r w:rsidRPr="00031CC6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D89A32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6443D69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odds ratio (95% confident intervals)</w:t>
            </w:r>
          </w:p>
        </w:tc>
      </w:tr>
      <w:tr w:rsidR="00031CC6" w:rsidRPr="00031CC6" w14:paraId="7714B3D1" w14:textId="77777777" w:rsidTr="009F375B">
        <w:tc>
          <w:tcPr>
            <w:tcW w:w="3261" w:type="dxa"/>
            <w:vMerge w:val="restart"/>
            <w:tcBorders>
              <w:top w:val="single" w:sz="12" w:space="0" w:color="auto"/>
            </w:tcBorders>
            <w:noWrap/>
          </w:tcPr>
          <w:p w14:paraId="5F353DD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Difficulty falling asleep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</w:tcPr>
          <w:p w14:paraId="1892121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</w:tcPr>
          <w:p w14:paraId="36CD8E1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7859,400 (5.09,4.63-5.60)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14:paraId="06D0107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4257BC10" w14:textId="77777777" w:rsidTr="009F375B">
        <w:tc>
          <w:tcPr>
            <w:tcW w:w="3261" w:type="dxa"/>
            <w:vMerge/>
            <w:noWrap/>
          </w:tcPr>
          <w:p w14:paraId="70434C2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60CDCF2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  <w:noWrap/>
          </w:tcPr>
          <w:p w14:paraId="5292158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3856,510 (13.23,12.19-14.33)</w:t>
            </w:r>
          </w:p>
        </w:tc>
        <w:tc>
          <w:tcPr>
            <w:tcW w:w="1134" w:type="dxa"/>
            <w:vAlign w:val="bottom"/>
          </w:tcPr>
          <w:p w14:paraId="495041D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1.045</w:t>
            </w:r>
          </w:p>
        </w:tc>
        <w:tc>
          <w:tcPr>
            <w:tcW w:w="993" w:type="dxa"/>
            <w:vAlign w:val="bottom"/>
          </w:tcPr>
          <w:p w14:paraId="26F9D91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0.07</w:t>
            </w:r>
          </w:p>
        </w:tc>
        <w:tc>
          <w:tcPr>
            <w:tcW w:w="993" w:type="dxa"/>
            <w:vAlign w:val="bottom"/>
          </w:tcPr>
          <w:p w14:paraId="5A0A7CA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222.978</w:t>
            </w:r>
          </w:p>
        </w:tc>
        <w:tc>
          <w:tcPr>
            <w:tcW w:w="1133" w:type="dxa"/>
            <w:vAlign w:val="bottom"/>
          </w:tcPr>
          <w:p w14:paraId="5F5E0EE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366F93A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sz w:val="22"/>
              </w:rPr>
              <w:t>&lt;0.00</w:t>
            </w: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2551" w:type="dxa"/>
          </w:tcPr>
          <w:p w14:paraId="717F792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2.842 (2.478-3.260)</w:t>
            </w:r>
          </w:p>
        </w:tc>
      </w:tr>
      <w:tr w:rsidR="00031CC6" w:rsidRPr="00031CC6" w14:paraId="64AA6361" w14:textId="77777777" w:rsidTr="009F375B">
        <w:tc>
          <w:tcPr>
            <w:tcW w:w="3261" w:type="dxa"/>
            <w:vMerge/>
            <w:noWrap/>
          </w:tcPr>
          <w:p w14:paraId="3AD6850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52BB62B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  <w:noWrap/>
          </w:tcPr>
          <w:p w14:paraId="79C7179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1110,296 (26.67,24.15-29.35)</w:t>
            </w:r>
          </w:p>
        </w:tc>
        <w:tc>
          <w:tcPr>
            <w:tcW w:w="1134" w:type="dxa"/>
            <w:vAlign w:val="bottom"/>
          </w:tcPr>
          <w:p w14:paraId="65E1DC0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1.914</w:t>
            </w:r>
          </w:p>
        </w:tc>
        <w:tc>
          <w:tcPr>
            <w:tcW w:w="993" w:type="dxa"/>
            <w:vAlign w:val="bottom"/>
          </w:tcPr>
          <w:p w14:paraId="24C27A9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0.085</w:t>
            </w:r>
          </w:p>
        </w:tc>
        <w:tc>
          <w:tcPr>
            <w:tcW w:w="993" w:type="dxa"/>
            <w:vAlign w:val="bottom"/>
          </w:tcPr>
          <w:p w14:paraId="53E4E2D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505.987</w:t>
            </w:r>
          </w:p>
        </w:tc>
        <w:tc>
          <w:tcPr>
            <w:tcW w:w="1133" w:type="dxa"/>
            <w:vAlign w:val="bottom"/>
          </w:tcPr>
          <w:p w14:paraId="0EDF4DF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27BEB9E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5AED823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6.781 (5.739-8.012)</w:t>
            </w:r>
          </w:p>
        </w:tc>
      </w:tr>
      <w:tr w:rsidR="00031CC6" w:rsidRPr="00031CC6" w14:paraId="22BE9178" w14:textId="77777777" w:rsidTr="009F375B">
        <w:tc>
          <w:tcPr>
            <w:tcW w:w="3261" w:type="dxa"/>
            <w:vMerge/>
            <w:noWrap/>
          </w:tcPr>
          <w:p w14:paraId="77B37EC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C14039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</w:tcPr>
          <w:p w14:paraId="66D9B90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579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265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45.77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41.75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-4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9.84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499B215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2.756</w:t>
            </w:r>
          </w:p>
        </w:tc>
        <w:tc>
          <w:tcPr>
            <w:tcW w:w="993" w:type="dxa"/>
            <w:vAlign w:val="bottom"/>
          </w:tcPr>
          <w:p w14:paraId="5F5B1FD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0.098</w:t>
            </w:r>
          </w:p>
        </w:tc>
        <w:tc>
          <w:tcPr>
            <w:tcW w:w="993" w:type="dxa"/>
            <w:vAlign w:val="bottom"/>
          </w:tcPr>
          <w:p w14:paraId="45E119A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791.86</w:t>
            </w:r>
          </w:p>
        </w:tc>
        <w:tc>
          <w:tcPr>
            <w:tcW w:w="1133" w:type="dxa"/>
            <w:vAlign w:val="bottom"/>
          </w:tcPr>
          <w:p w14:paraId="67A2DFE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6E73B95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689B23F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738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12.989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19.068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50BBE364" w14:textId="77777777" w:rsidTr="009F375B">
        <w:tc>
          <w:tcPr>
            <w:tcW w:w="3261" w:type="dxa"/>
            <w:vMerge/>
            <w:noWrap/>
          </w:tcPr>
          <w:p w14:paraId="03DF75E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EBBA39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noWrap/>
          </w:tcPr>
          <w:p w14:paraId="6F7FD54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1101,436 (39.60,36.75-42.52)</w:t>
            </w:r>
          </w:p>
        </w:tc>
        <w:tc>
          <w:tcPr>
            <w:tcW w:w="1134" w:type="dxa"/>
            <w:vAlign w:val="bottom"/>
          </w:tcPr>
          <w:p w14:paraId="16262DE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2.504</w:t>
            </w:r>
          </w:p>
        </w:tc>
        <w:tc>
          <w:tcPr>
            <w:tcW w:w="993" w:type="dxa"/>
            <w:vAlign w:val="bottom"/>
          </w:tcPr>
          <w:p w14:paraId="51BBF5C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</w:t>
            </w:r>
          </w:p>
        </w:tc>
        <w:tc>
          <w:tcPr>
            <w:tcW w:w="993" w:type="dxa"/>
            <w:vAlign w:val="bottom"/>
          </w:tcPr>
          <w:p w14:paraId="32D0744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974.569</w:t>
            </w:r>
          </w:p>
        </w:tc>
        <w:tc>
          <w:tcPr>
            <w:tcW w:w="1133" w:type="dxa"/>
            <w:vAlign w:val="bottom"/>
          </w:tcPr>
          <w:p w14:paraId="0209053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2F18A38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5F47635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12.226 (10.448-14.307)</w:t>
            </w:r>
          </w:p>
        </w:tc>
      </w:tr>
      <w:tr w:rsidR="00031CC6" w:rsidRPr="00031CC6" w14:paraId="56865CCF" w14:textId="77777777" w:rsidTr="009F375B">
        <w:tc>
          <w:tcPr>
            <w:tcW w:w="3261" w:type="dxa"/>
            <w:vMerge/>
            <w:noWrap/>
          </w:tcPr>
          <w:p w14:paraId="530F4FC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8"/>
            <w:noWrap/>
          </w:tcPr>
          <w:p w14:paraId="0D74D7C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1551.277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=4, p&lt;0.001;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Negelkerke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R square=0.1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88</w:t>
            </w:r>
          </w:p>
        </w:tc>
      </w:tr>
      <w:tr w:rsidR="00031CC6" w:rsidRPr="00031CC6" w14:paraId="7B333F05" w14:textId="77777777" w:rsidTr="009F375B">
        <w:tc>
          <w:tcPr>
            <w:tcW w:w="3261" w:type="dxa"/>
            <w:vMerge w:val="restart"/>
            <w:noWrap/>
          </w:tcPr>
          <w:p w14:paraId="7BA34C8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Waking early</w:t>
            </w:r>
          </w:p>
        </w:tc>
        <w:tc>
          <w:tcPr>
            <w:tcW w:w="1417" w:type="dxa"/>
            <w:noWrap/>
          </w:tcPr>
          <w:p w14:paraId="42BC0DB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  <w:noWrap/>
          </w:tcPr>
          <w:p w14:paraId="43671FB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6971,381 (5.47,4.96-6.02)</w:t>
            </w:r>
          </w:p>
        </w:tc>
        <w:tc>
          <w:tcPr>
            <w:tcW w:w="7938" w:type="dxa"/>
            <w:gridSpan w:val="6"/>
          </w:tcPr>
          <w:p w14:paraId="6637869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5991C07C" w14:textId="77777777" w:rsidTr="009F375B">
        <w:tc>
          <w:tcPr>
            <w:tcW w:w="3261" w:type="dxa"/>
            <w:vMerge/>
            <w:noWrap/>
          </w:tcPr>
          <w:p w14:paraId="78059FC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0AD02E0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  <w:noWrap/>
          </w:tcPr>
          <w:p w14:paraId="6F83739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4561,558 (12.23,11.31-13.22)</w:t>
            </w:r>
          </w:p>
        </w:tc>
        <w:tc>
          <w:tcPr>
            <w:tcW w:w="1134" w:type="dxa"/>
            <w:vAlign w:val="bottom"/>
          </w:tcPr>
          <w:p w14:paraId="20F5B9D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0.88</w:t>
            </w:r>
          </w:p>
        </w:tc>
        <w:tc>
          <w:tcPr>
            <w:tcW w:w="993" w:type="dxa"/>
            <w:vAlign w:val="bottom"/>
          </w:tcPr>
          <w:p w14:paraId="0DE7A5F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0.069</w:t>
            </w:r>
          </w:p>
        </w:tc>
        <w:tc>
          <w:tcPr>
            <w:tcW w:w="993" w:type="dxa"/>
            <w:vAlign w:val="bottom"/>
          </w:tcPr>
          <w:p w14:paraId="0AD65F9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160.744</w:t>
            </w:r>
          </w:p>
        </w:tc>
        <w:tc>
          <w:tcPr>
            <w:tcW w:w="1133" w:type="dxa"/>
            <w:vAlign w:val="bottom"/>
          </w:tcPr>
          <w:p w14:paraId="5D1E683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7291EF6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639B582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2.411 (2.104-2.762)</w:t>
            </w:r>
          </w:p>
        </w:tc>
      </w:tr>
      <w:tr w:rsidR="00031CC6" w:rsidRPr="00031CC6" w14:paraId="63CAE64B" w14:textId="77777777" w:rsidTr="009F375B">
        <w:tc>
          <w:tcPr>
            <w:tcW w:w="3261" w:type="dxa"/>
            <w:vMerge/>
            <w:noWrap/>
          </w:tcPr>
          <w:p w14:paraId="4792399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FB899A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  <w:noWrap/>
          </w:tcPr>
          <w:p w14:paraId="77EB1A7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1180,329 (27.88,25.40-30.51)</w:t>
            </w:r>
          </w:p>
        </w:tc>
        <w:tc>
          <w:tcPr>
            <w:tcW w:w="1134" w:type="dxa"/>
            <w:vAlign w:val="bottom"/>
          </w:tcPr>
          <w:p w14:paraId="11634B0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1.9</w:t>
            </w:r>
          </w:p>
        </w:tc>
        <w:tc>
          <w:tcPr>
            <w:tcW w:w="993" w:type="dxa"/>
            <w:vAlign w:val="bottom"/>
          </w:tcPr>
          <w:p w14:paraId="294238D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0.084</w:t>
            </w:r>
          </w:p>
        </w:tc>
        <w:tc>
          <w:tcPr>
            <w:tcW w:w="993" w:type="dxa"/>
            <w:vAlign w:val="bottom"/>
          </w:tcPr>
          <w:p w14:paraId="6C8C50A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516.461</w:t>
            </w:r>
          </w:p>
        </w:tc>
        <w:tc>
          <w:tcPr>
            <w:tcW w:w="1133" w:type="dxa"/>
            <w:vAlign w:val="bottom"/>
          </w:tcPr>
          <w:p w14:paraId="5DFECC6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12F3FB5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34FCDD8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6.687 (5.676-7.878)</w:t>
            </w:r>
          </w:p>
        </w:tc>
      </w:tr>
      <w:tr w:rsidR="00031CC6" w:rsidRPr="00031CC6" w14:paraId="0EEED0E5" w14:textId="77777777" w:rsidTr="009F375B">
        <w:tc>
          <w:tcPr>
            <w:tcW w:w="3261" w:type="dxa"/>
            <w:vMerge/>
            <w:noWrap/>
          </w:tcPr>
          <w:p w14:paraId="79F1C72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4B72F3D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</w:tcPr>
          <w:p w14:paraId="14009D7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508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234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46.06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41.77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50.41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14:paraId="76A6112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2.693</w:t>
            </w:r>
          </w:p>
        </w:tc>
        <w:tc>
          <w:tcPr>
            <w:tcW w:w="993" w:type="dxa"/>
            <w:vAlign w:val="bottom"/>
          </w:tcPr>
          <w:p w14:paraId="5BED227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0.103</w:t>
            </w:r>
          </w:p>
        </w:tc>
        <w:tc>
          <w:tcPr>
            <w:tcW w:w="993" w:type="dxa"/>
            <w:vAlign w:val="bottom"/>
          </w:tcPr>
          <w:p w14:paraId="334F2D1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677.658</w:t>
            </w:r>
          </w:p>
        </w:tc>
        <w:tc>
          <w:tcPr>
            <w:tcW w:w="1133" w:type="dxa"/>
            <w:vAlign w:val="bottom"/>
          </w:tcPr>
          <w:p w14:paraId="7F8144E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1D3D870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5C71A5B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14.772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12.061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8.091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4E869B29" w14:textId="77777777" w:rsidTr="009F375B">
        <w:tc>
          <w:tcPr>
            <w:tcW w:w="3261" w:type="dxa"/>
            <w:vMerge/>
            <w:noWrap/>
          </w:tcPr>
          <w:p w14:paraId="7AD0A73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1AD15B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noWrap/>
          </w:tcPr>
          <w:p w14:paraId="58271B2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1285,405 (31.52,29.04-34.11)</w:t>
            </w:r>
          </w:p>
        </w:tc>
        <w:tc>
          <w:tcPr>
            <w:tcW w:w="1134" w:type="dxa"/>
            <w:vAlign w:val="bottom"/>
          </w:tcPr>
          <w:p w14:paraId="6F4A2CF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2.074</w:t>
            </w:r>
          </w:p>
        </w:tc>
        <w:tc>
          <w:tcPr>
            <w:tcW w:w="993" w:type="dxa"/>
            <w:vAlign w:val="bottom"/>
          </w:tcPr>
          <w:p w14:paraId="0BABF29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0.08</w:t>
            </w:r>
          </w:p>
        </w:tc>
        <w:tc>
          <w:tcPr>
            <w:tcW w:w="993" w:type="dxa"/>
            <w:vAlign w:val="bottom"/>
          </w:tcPr>
          <w:p w14:paraId="5E869C9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674.318</w:t>
            </w:r>
          </w:p>
        </w:tc>
        <w:tc>
          <w:tcPr>
            <w:tcW w:w="1133" w:type="dxa"/>
            <w:vAlign w:val="bottom"/>
          </w:tcPr>
          <w:p w14:paraId="6D3231D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39AF991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1" w:type="dxa"/>
          </w:tcPr>
          <w:p w14:paraId="208FFA6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7.960 (6.807-9.310)</w:t>
            </w:r>
          </w:p>
        </w:tc>
      </w:tr>
      <w:tr w:rsidR="00031CC6" w:rsidRPr="00031CC6" w14:paraId="31581E03" w14:textId="77777777" w:rsidTr="009F375B">
        <w:tc>
          <w:tcPr>
            <w:tcW w:w="3261" w:type="dxa"/>
            <w:vMerge/>
            <w:noWrap/>
          </w:tcPr>
          <w:p w14:paraId="1CFB47E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74" w:type="dxa"/>
            <w:gridSpan w:val="8"/>
            <w:noWrap/>
          </w:tcPr>
          <w:p w14:paraId="6F01C10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1245.485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=4, p&lt;0.001;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Negelkerke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R square=0.1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52</w:t>
            </w:r>
          </w:p>
        </w:tc>
      </w:tr>
    </w:tbl>
    <w:p w14:paraId="1C843089" w14:textId="6A852896" w:rsidR="00BD7D91" w:rsidRPr="00031CC6" w:rsidRDefault="00D51A7E" w:rsidP="00BD7D91">
      <w:pPr>
        <w:widowControl/>
        <w:spacing w:line="480" w:lineRule="auto"/>
        <w:contextualSpacing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031CC6">
        <w:rPr>
          <w:rFonts w:ascii="Times New Roman" w:eastAsia="宋体" w:hAnsi="Times New Roman" w:cs="Times New Roman"/>
          <w:bCs/>
          <w:sz w:val="24"/>
          <w:szCs w:val="24"/>
        </w:rPr>
        <w:t xml:space="preserve">Note: </w:t>
      </w:r>
      <w:proofErr w:type="spellStart"/>
      <w:r w:rsidRPr="00031CC6">
        <w:rPr>
          <w:rFonts w:ascii="Times New Roman" w:eastAsia="宋体" w:hAnsi="Times New Roman" w:cs="Times New Roman"/>
          <w:bCs/>
          <w:sz w:val="24"/>
          <w:szCs w:val="24"/>
        </w:rPr>
        <w:t>Wals</w:t>
      </w:r>
      <w:proofErr w:type="spellEnd"/>
      <w:r w:rsidRPr="00031CC6">
        <w:rPr>
          <w:rFonts w:ascii="Times New Roman" w:eastAsia="宋体" w:hAnsi="Times New Roman" w:cs="Times New Roman"/>
          <w:bCs/>
          <w:sz w:val="24"/>
          <w:szCs w:val="24"/>
        </w:rPr>
        <w:t>: Wald statistic</w:t>
      </w:r>
    </w:p>
    <w:p w14:paraId="1646AA46" w14:textId="77777777" w:rsidR="00BD7D91" w:rsidRPr="00031CC6" w:rsidRDefault="00BD7D91" w:rsidP="00CB3638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</w:rPr>
      </w:pPr>
    </w:p>
    <w:p w14:paraId="2FFF033E" w14:textId="77777777" w:rsidR="00BD7D91" w:rsidRPr="00031CC6" w:rsidRDefault="00BD7D91" w:rsidP="00BD7D91">
      <w:pPr>
        <w:widowControl/>
        <w:jc w:val="left"/>
        <w:rPr>
          <w:rFonts w:ascii="Times New Roman" w:eastAsia="宋体" w:hAnsi="Times New Roman" w:cs="Times New Roman"/>
          <w:bCs/>
          <w:sz w:val="24"/>
          <w:szCs w:val="21"/>
        </w:rPr>
      </w:pPr>
      <w:r w:rsidRPr="00031CC6">
        <w:rPr>
          <w:rFonts w:ascii="Times New Roman" w:hAnsi="Times New Roman"/>
          <w:b/>
          <w:sz w:val="24"/>
        </w:rPr>
        <w:t xml:space="preserve">Supplemental </w:t>
      </w:r>
      <w:r w:rsidRPr="00031CC6">
        <w:rPr>
          <w:rFonts w:ascii="Times New Roman" w:eastAsia="宋体" w:hAnsi="Times New Roman" w:cs="Times New Roman"/>
          <w:b/>
          <w:sz w:val="24"/>
          <w:szCs w:val="24"/>
        </w:rPr>
        <w:t>Table 1C</w:t>
      </w:r>
      <w:r w:rsidRPr="00031CC6">
        <w:rPr>
          <w:rFonts w:ascii="Times New Roman" w:eastAsia="宋体" w:hAnsi="Times New Roman" w:cs="Times New Roman"/>
          <w:bCs/>
          <w:sz w:val="24"/>
          <w:szCs w:val="24"/>
        </w:rPr>
        <w:t xml:space="preserve">. The severe and above severe </w:t>
      </w:r>
      <w:r w:rsidRPr="00031CC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stress </w:t>
      </w:r>
      <w:r w:rsidRPr="00031CC6">
        <w:rPr>
          <w:rFonts w:ascii="Times New Roman" w:eastAsia="宋体" w:hAnsi="Times New Roman" w:cs="Times New Roman"/>
          <w:bCs/>
          <w:sz w:val="24"/>
          <w:szCs w:val="24"/>
        </w:rPr>
        <w:t xml:space="preserve">symptom rates by level of sleep disturbances and unadjusted logistic regression results for predicting severe and above severe </w:t>
      </w:r>
      <w:r w:rsidRPr="00031CC6">
        <w:rPr>
          <w:rFonts w:ascii="Times New Roman" w:eastAsia="宋体" w:hAnsi="Times New Roman" w:cs="Times New Roman" w:hint="eastAsia"/>
          <w:bCs/>
          <w:sz w:val="24"/>
          <w:szCs w:val="24"/>
        </w:rPr>
        <w:t>stress</w:t>
      </w:r>
      <w:r w:rsidRPr="00031CC6">
        <w:rPr>
          <w:rFonts w:ascii="Times New Roman" w:eastAsia="宋体" w:hAnsi="Times New Roman" w:cs="Times New Roman"/>
          <w:bCs/>
          <w:sz w:val="24"/>
          <w:szCs w:val="24"/>
        </w:rPr>
        <w:t xml:space="preserve"> symptoms</w:t>
      </w:r>
      <w:r w:rsidRPr="00031CC6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</w:t>
      </w:r>
      <w:r w:rsidRPr="00031CC6">
        <w:rPr>
          <w:rFonts w:ascii="Times New Roman" w:eastAsia="宋体" w:hAnsi="Times New Roman" w:cs="Times New Roman"/>
          <w:bCs/>
          <w:sz w:val="24"/>
          <w:szCs w:val="21"/>
        </w:rPr>
        <w:t>(N=14,505).</w:t>
      </w:r>
    </w:p>
    <w:tbl>
      <w:tblPr>
        <w:tblW w:w="15735" w:type="dxa"/>
        <w:tblInd w:w="-102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2"/>
        <w:gridCol w:w="3118"/>
        <w:gridCol w:w="993"/>
        <w:gridCol w:w="992"/>
        <w:gridCol w:w="992"/>
        <w:gridCol w:w="1134"/>
        <w:gridCol w:w="1134"/>
        <w:gridCol w:w="2552"/>
      </w:tblGrid>
      <w:tr w:rsidR="00031CC6" w:rsidRPr="00031CC6" w14:paraId="2F8A2F64" w14:textId="77777777" w:rsidTr="00D67F6A"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</w:tcPr>
          <w:p w14:paraId="652C23C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Independent variable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6964B93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Days/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past week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14:paraId="5821865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N, n (%,95%CI)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92B5C8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U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nadjusted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logistic regression 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for predicting severe and above severe stress symptom</w:t>
            </w:r>
          </w:p>
        </w:tc>
      </w:tr>
      <w:tr w:rsidR="00031CC6" w:rsidRPr="00031CC6" w14:paraId="479897FF" w14:textId="77777777" w:rsidTr="00D67F6A">
        <w:tc>
          <w:tcPr>
            <w:tcW w:w="3544" w:type="dxa"/>
            <w:vMerge/>
            <w:tcBorders>
              <w:bottom w:val="single" w:sz="12" w:space="0" w:color="auto"/>
            </w:tcBorders>
            <w:noWrap/>
          </w:tcPr>
          <w:p w14:paraId="6348E29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</w:tcPr>
          <w:p w14:paraId="7E28F3A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12" w:space="0" w:color="auto"/>
            </w:tcBorders>
            <w:noWrap/>
          </w:tcPr>
          <w:p w14:paraId="0418F84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4CF8CFA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043CF3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470CFF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proofErr w:type="spellStart"/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Wals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6E6000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d</w:t>
            </w:r>
            <w:r w:rsidRPr="00031CC6">
              <w:rPr>
                <w:rFonts w:ascii="Times New Roman" w:eastAsia="宋体" w:hAnsi="Times New Roman" w:cs="Times New Roman"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09D077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1333DC5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odds ratio  (95% confident intervals)</w:t>
            </w:r>
          </w:p>
        </w:tc>
      </w:tr>
      <w:tr w:rsidR="00031CC6" w:rsidRPr="00031CC6" w14:paraId="080E52C8" w14:textId="77777777" w:rsidTr="00D67F6A">
        <w:tc>
          <w:tcPr>
            <w:tcW w:w="3544" w:type="dxa"/>
            <w:vMerge w:val="restart"/>
            <w:tcBorders>
              <w:top w:val="single" w:sz="12" w:space="0" w:color="auto"/>
            </w:tcBorders>
            <w:noWrap/>
          </w:tcPr>
          <w:p w14:paraId="440BF9C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Difficulty falling asleep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14:paraId="1A7A804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noWrap/>
          </w:tcPr>
          <w:p w14:paraId="689882C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7859,204 (2.60,2.27-2.97)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</w:tcBorders>
          </w:tcPr>
          <w:p w14:paraId="3DDDFBB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1326F7A4" w14:textId="77777777" w:rsidTr="00D67F6A">
        <w:tc>
          <w:tcPr>
            <w:tcW w:w="3544" w:type="dxa"/>
            <w:vMerge/>
            <w:noWrap/>
          </w:tcPr>
          <w:p w14:paraId="288A781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632D84A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260" w:type="dxa"/>
            <w:gridSpan w:val="2"/>
            <w:noWrap/>
          </w:tcPr>
          <w:p w14:paraId="644728B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3856,228 (5.91,5.21-6.70)</w:t>
            </w:r>
          </w:p>
        </w:tc>
        <w:tc>
          <w:tcPr>
            <w:tcW w:w="993" w:type="dxa"/>
            <w:vAlign w:val="bottom"/>
          </w:tcPr>
          <w:p w14:paraId="18F23F8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0.858</w:t>
            </w:r>
          </w:p>
        </w:tc>
        <w:tc>
          <w:tcPr>
            <w:tcW w:w="992" w:type="dxa"/>
            <w:vAlign w:val="bottom"/>
          </w:tcPr>
          <w:p w14:paraId="207C4E0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0.098</w:t>
            </w:r>
          </w:p>
        </w:tc>
        <w:tc>
          <w:tcPr>
            <w:tcW w:w="992" w:type="dxa"/>
            <w:vAlign w:val="bottom"/>
          </w:tcPr>
          <w:p w14:paraId="5BCB160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75.922</w:t>
            </w:r>
          </w:p>
        </w:tc>
        <w:tc>
          <w:tcPr>
            <w:tcW w:w="1134" w:type="dxa"/>
            <w:vAlign w:val="bottom"/>
          </w:tcPr>
          <w:p w14:paraId="1919B59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0A57EC3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6A0D168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2.358 (1.944-2.86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0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1EBA0749" w14:textId="77777777" w:rsidTr="00D67F6A">
        <w:tc>
          <w:tcPr>
            <w:tcW w:w="3544" w:type="dxa"/>
            <w:vMerge/>
            <w:noWrap/>
          </w:tcPr>
          <w:p w14:paraId="58F70EF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9050E8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260" w:type="dxa"/>
            <w:gridSpan w:val="2"/>
            <w:noWrap/>
          </w:tcPr>
          <w:p w14:paraId="720AA50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1110,161 (14.50,12.56-16.70)</w:t>
            </w:r>
          </w:p>
        </w:tc>
        <w:tc>
          <w:tcPr>
            <w:tcW w:w="993" w:type="dxa"/>
            <w:vAlign w:val="bottom"/>
          </w:tcPr>
          <w:p w14:paraId="1D6B18C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1.851</w:t>
            </w:r>
          </w:p>
        </w:tc>
        <w:tc>
          <w:tcPr>
            <w:tcW w:w="992" w:type="dxa"/>
            <w:vAlign w:val="bottom"/>
          </w:tcPr>
          <w:p w14:paraId="30A1519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0.111</w:t>
            </w:r>
          </w:p>
        </w:tc>
        <w:tc>
          <w:tcPr>
            <w:tcW w:w="992" w:type="dxa"/>
            <w:vAlign w:val="bottom"/>
          </w:tcPr>
          <w:p w14:paraId="37C417E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278.606</w:t>
            </w:r>
          </w:p>
        </w:tc>
        <w:tc>
          <w:tcPr>
            <w:tcW w:w="1134" w:type="dxa"/>
            <w:vAlign w:val="bottom"/>
          </w:tcPr>
          <w:p w14:paraId="78D4B62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135DD95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1267447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6.366 (5.122-7.912)</w:t>
            </w:r>
          </w:p>
        </w:tc>
      </w:tr>
      <w:tr w:rsidR="00031CC6" w:rsidRPr="00031CC6" w14:paraId="6D618496" w14:textId="77777777" w:rsidTr="00D67F6A">
        <w:tc>
          <w:tcPr>
            <w:tcW w:w="3544" w:type="dxa"/>
            <w:vMerge/>
            <w:noWrap/>
          </w:tcPr>
          <w:p w14:paraId="61B639A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6CDEBF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noWrap/>
          </w:tcPr>
          <w:p w14:paraId="44E1729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579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152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26.25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22.83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29.98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14:paraId="17F4DB6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2.592</w:t>
            </w:r>
          </w:p>
        </w:tc>
        <w:tc>
          <w:tcPr>
            <w:tcW w:w="992" w:type="dxa"/>
            <w:vAlign w:val="bottom"/>
          </w:tcPr>
          <w:p w14:paraId="2790BC4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0.118</w:t>
            </w:r>
          </w:p>
        </w:tc>
        <w:tc>
          <w:tcPr>
            <w:tcW w:w="992" w:type="dxa"/>
            <w:vAlign w:val="bottom"/>
          </w:tcPr>
          <w:p w14:paraId="7693D7CA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481.525</w:t>
            </w:r>
          </w:p>
        </w:tc>
        <w:tc>
          <w:tcPr>
            <w:tcW w:w="1134" w:type="dxa"/>
            <w:vAlign w:val="bottom"/>
          </w:tcPr>
          <w:p w14:paraId="20CA651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0F94A47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5476D1F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13.358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(10.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597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16.838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2C613AFC" w14:textId="77777777" w:rsidTr="00D67F6A">
        <w:tc>
          <w:tcPr>
            <w:tcW w:w="3544" w:type="dxa"/>
            <w:vMerge/>
            <w:noWrap/>
          </w:tcPr>
          <w:p w14:paraId="51284D8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12320DA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</w:tcPr>
          <w:p w14:paraId="2541A312" w14:textId="33F66E36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1101,</w:t>
            </w:r>
            <w:r w:rsidR="00D67F6A" w:rsidRPr="001248C4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="00D67F6A" w:rsidRPr="001248C4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278</w:t>
            </w:r>
            <w:r w:rsidR="00D67F6A" w:rsidRPr="005B54DA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 xml:space="preserve"> (25.25,22.77-27.90)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14:paraId="6219AB4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2.54</w:t>
            </w:r>
          </w:p>
        </w:tc>
        <w:tc>
          <w:tcPr>
            <w:tcW w:w="992" w:type="dxa"/>
            <w:vAlign w:val="bottom"/>
          </w:tcPr>
          <w:p w14:paraId="0DCB9B8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0.099</w:t>
            </w:r>
          </w:p>
        </w:tc>
        <w:tc>
          <w:tcPr>
            <w:tcW w:w="992" w:type="dxa"/>
            <w:vAlign w:val="bottom"/>
          </w:tcPr>
          <w:p w14:paraId="571B603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655.156</w:t>
            </w:r>
          </w:p>
        </w:tc>
        <w:tc>
          <w:tcPr>
            <w:tcW w:w="1134" w:type="dxa"/>
            <w:vAlign w:val="bottom"/>
          </w:tcPr>
          <w:p w14:paraId="5047F33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349F31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&lt;0.001</w:t>
            </w:r>
          </w:p>
        </w:tc>
        <w:tc>
          <w:tcPr>
            <w:tcW w:w="2552" w:type="dxa"/>
          </w:tcPr>
          <w:p w14:paraId="76FEE9EE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12.675 (10.435-15.396)</w:t>
            </w:r>
          </w:p>
        </w:tc>
      </w:tr>
      <w:tr w:rsidR="00031CC6" w:rsidRPr="00031CC6" w14:paraId="3B6E8BD9" w14:textId="77777777" w:rsidTr="00D67F6A">
        <w:tc>
          <w:tcPr>
            <w:tcW w:w="3544" w:type="dxa"/>
            <w:vMerge/>
            <w:noWrap/>
          </w:tcPr>
          <w:p w14:paraId="2920A23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9"/>
            <w:noWrap/>
          </w:tcPr>
          <w:p w14:paraId="63FB516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943.342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=4, p&lt;0.001;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Negelkerke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R square=0.1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58</w:t>
            </w:r>
          </w:p>
        </w:tc>
      </w:tr>
      <w:tr w:rsidR="00031CC6" w:rsidRPr="00031CC6" w14:paraId="41773B10" w14:textId="77777777" w:rsidTr="00D67F6A">
        <w:tc>
          <w:tcPr>
            <w:tcW w:w="3544" w:type="dxa"/>
            <w:vMerge w:val="restart"/>
            <w:noWrap/>
          </w:tcPr>
          <w:p w14:paraId="1AF7DCD9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Waking early</w:t>
            </w:r>
          </w:p>
        </w:tc>
        <w:tc>
          <w:tcPr>
            <w:tcW w:w="1276" w:type="dxa"/>
            <w:gridSpan w:val="2"/>
            <w:noWrap/>
          </w:tcPr>
          <w:p w14:paraId="31E0429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noWrap/>
          </w:tcPr>
          <w:p w14:paraId="0367082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6971,188 (2.70,2.34-3.10)</w:t>
            </w:r>
          </w:p>
        </w:tc>
        <w:tc>
          <w:tcPr>
            <w:tcW w:w="7797" w:type="dxa"/>
            <w:gridSpan w:val="6"/>
          </w:tcPr>
          <w:p w14:paraId="22AF7DB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031CC6" w:rsidRPr="00031CC6" w14:paraId="2A7F75ED" w14:textId="77777777" w:rsidTr="00D67F6A">
        <w:tc>
          <w:tcPr>
            <w:tcW w:w="3544" w:type="dxa"/>
            <w:vMerge/>
            <w:noWrap/>
          </w:tcPr>
          <w:p w14:paraId="16219D4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14:paraId="229B2C5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3118" w:type="dxa"/>
            <w:noWrap/>
          </w:tcPr>
          <w:p w14:paraId="3601025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4561,255 (5.59,4.96-6.30)</w:t>
            </w:r>
          </w:p>
        </w:tc>
        <w:tc>
          <w:tcPr>
            <w:tcW w:w="993" w:type="dxa"/>
            <w:vAlign w:val="bottom"/>
          </w:tcPr>
          <w:p w14:paraId="5FC46DD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0.759</w:t>
            </w:r>
          </w:p>
        </w:tc>
        <w:tc>
          <w:tcPr>
            <w:tcW w:w="992" w:type="dxa"/>
            <w:vAlign w:val="bottom"/>
          </w:tcPr>
          <w:p w14:paraId="0DB5E86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0.098</w:t>
            </w:r>
          </w:p>
        </w:tc>
        <w:tc>
          <w:tcPr>
            <w:tcW w:w="992" w:type="dxa"/>
            <w:vAlign w:val="bottom"/>
          </w:tcPr>
          <w:p w14:paraId="16A2A75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59.918</w:t>
            </w:r>
          </w:p>
        </w:tc>
        <w:tc>
          <w:tcPr>
            <w:tcW w:w="1134" w:type="dxa"/>
            <w:vAlign w:val="bottom"/>
          </w:tcPr>
          <w:p w14:paraId="78F9A2B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1BE453F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2175425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2.137 (1.763-2.590)</w:t>
            </w:r>
          </w:p>
        </w:tc>
      </w:tr>
      <w:tr w:rsidR="00031CC6" w:rsidRPr="00031CC6" w14:paraId="4DBBDC18" w14:textId="77777777" w:rsidTr="00D67F6A">
        <w:tc>
          <w:tcPr>
            <w:tcW w:w="3544" w:type="dxa"/>
            <w:vMerge/>
            <w:noWrap/>
          </w:tcPr>
          <w:p w14:paraId="76DBC8E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14:paraId="68B754E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3118" w:type="dxa"/>
            <w:noWrap/>
          </w:tcPr>
          <w:p w14:paraId="5C402B7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1180,175 (14.83,12.92-16.97)</w:t>
            </w:r>
          </w:p>
        </w:tc>
        <w:tc>
          <w:tcPr>
            <w:tcW w:w="993" w:type="dxa"/>
            <w:vAlign w:val="bottom"/>
          </w:tcPr>
          <w:p w14:paraId="24CFFAA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1.838</w:t>
            </w:r>
          </w:p>
        </w:tc>
        <w:tc>
          <w:tcPr>
            <w:tcW w:w="992" w:type="dxa"/>
            <w:vAlign w:val="bottom"/>
          </w:tcPr>
          <w:p w14:paraId="59D08A2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0.11</w:t>
            </w:r>
          </w:p>
        </w:tc>
        <w:tc>
          <w:tcPr>
            <w:tcW w:w="992" w:type="dxa"/>
            <w:vAlign w:val="bottom"/>
          </w:tcPr>
          <w:p w14:paraId="3050C2B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277.386</w:t>
            </w:r>
          </w:p>
        </w:tc>
        <w:tc>
          <w:tcPr>
            <w:tcW w:w="1134" w:type="dxa"/>
            <w:vAlign w:val="bottom"/>
          </w:tcPr>
          <w:p w14:paraId="254A2046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27C4EFB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492C90CD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6.283 (5.061-7.799)</w:t>
            </w:r>
          </w:p>
        </w:tc>
      </w:tr>
      <w:tr w:rsidR="00031CC6" w:rsidRPr="00031CC6" w14:paraId="7A4C59B5" w14:textId="77777777" w:rsidTr="00D67F6A">
        <w:tc>
          <w:tcPr>
            <w:tcW w:w="3544" w:type="dxa"/>
            <w:vMerge/>
            <w:noWrap/>
          </w:tcPr>
          <w:p w14:paraId="3AF75378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14:paraId="3D49F8C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</w:tcPr>
          <w:p w14:paraId="59D9265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508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141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27.76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,2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4.04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31.81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14:paraId="7AA06E6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2.629</w:t>
            </w:r>
          </w:p>
        </w:tc>
        <w:tc>
          <w:tcPr>
            <w:tcW w:w="992" w:type="dxa"/>
            <w:vAlign w:val="bottom"/>
          </w:tcPr>
          <w:p w14:paraId="77B787D4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0.124</w:t>
            </w:r>
          </w:p>
        </w:tc>
        <w:tc>
          <w:tcPr>
            <w:tcW w:w="992" w:type="dxa"/>
            <w:vAlign w:val="bottom"/>
          </w:tcPr>
          <w:p w14:paraId="56E2D55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452.272</w:t>
            </w:r>
          </w:p>
        </w:tc>
        <w:tc>
          <w:tcPr>
            <w:tcW w:w="1134" w:type="dxa"/>
            <w:vAlign w:val="bottom"/>
          </w:tcPr>
          <w:p w14:paraId="571E3D4C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3E22614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47FAC45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3.862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(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10.879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7.662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31CC6" w:rsidRPr="00031CC6" w14:paraId="30D2A6CA" w14:textId="77777777" w:rsidTr="00D67F6A">
        <w:tc>
          <w:tcPr>
            <w:tcW w:w="3544" w:type="dxa"/>
            <w:vMerge/>
            <w:noWrap/>
          </w:tcPr>
          <w:p w14:paraId="5E1A75D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14:paraId="38282B33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</w:tcPr>
          <w:p w14:paraId="780E18C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1285,264 (20.54,18.43-22.84)</w:t>
            </w:r>
          </w:p>
        </w:tc>
        <w:tc>
          <w:tcPr>
            <w:tcW w:w="993" w:type="dxa"/>
            <w:vAlign w:val="bottom"/>
          </w:tcPr>
          <w:p w14:paraId="4FDA18B5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2.233</w:t>
            </w:r>
          </w:p>
        </w:tc>
        <w:tc>
          <w:tcPr>
            <w:tcW w:w="992" w:type="dxa"/>
            <w:vAlign w:val="bottom"/>
          </w:tcPr>
          <w:p w14:paraId="7CF2C66B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0.101</w:t>
            </w:r>
          </w:p>
        </w:tc>
        <w:tc>
          <w:tcPr>
            <w:tcW w:w="992" w:type="dxa"/>
            <w:vAlign w:val="bottom"/>
          </w:tcPr>
          <w:p w14:paraId="08B301F1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487.296</w:t>
            </w:r>
          </w:p>
        </w:tc>
        <w:tc>
          <w:tcPr>
            <w:tcW w:w="1134" w:type="dxa"/>
            <w:vAlign w:val="bottom"/>
          </w:tcPr>
          <w:p w14:paraId="565E32D2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76D08BEF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sz w:val="22"/>
              </w:rPr>
              <w:t>&lt;0.001</w:t>
            </w:r>
          </w:p>
        </w:tc>
        <w:tc>
          <w:tcPr>
            <w:tcW w:w="2552" w:type="dxa"/>
          </w:tcPr>
          <w:p w14:paraId="39955460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9.329 (7.651-11.375)</w:t>
            </w:r>
          </w:p>
        </w:tc>
      </w:tr>
      <w:tr w:rsidR="00031CC6" w:rsidRPr="00031CC6" w14:paraId="668A9104" w14:textId="77777777" w:rsidTr="00D67F6A">
        <w:tc>
          <w:tcPr>
            <w:tcW w:w="3544" w:type="dxa"/>
            <w:vMerge/>
            <w:noWrap/>
          </w:tcPr>
          <w:p w14:paraId="1C556AE7" w14:textId="7777777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9"/>
            <w:noWrap/>
          </w:tcPr>
          <w:p w14:paraId="13F2D964" w14:textId="0DAA40D7" w:rsidR="00BD7D91" w:rsidRPr="00031CC6" w:rsidRDefault="00BD7D91" w:rsidP="00BD7D91">
            <w:pPr>
              <w:widowControl/>
              <w:spacing w:line="480" w:lineRule="auto"/>
              <w:contextualSpacing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805.937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=4, p&lt;0.001;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</w:t>
            </w:r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R square=0.1</w:t>
            </w:r>
            <w:r w:rsidRPr="00031CC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35</w:t>
            </w:r>
          </w:p>
        </w:tc>
      </w:tr>
    </w:tbl>
    <w:p w14:paraId="4603D4AD" w14:textId="51AFFFE3" w:rsidR="00BD7D91" w:rsidRPr="00031CC6" w:rsidRDefault="00D51A7E" w:rsidP="00BD7D91">
      <w:pPr>
        <w:widowControl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031CC6">
        <w:rPr>
          <w:rFonts w:ascii="Times New Roman" w:eastAsia="宋体" w:hAnsi="Times New Roman" w:cs="Times New Roman"/>
          <w:bCs/>
          <w:sz w:val="24"/>
          <w:szCs w:val="24"/>
        </w:rPr>
        <w:t xml:space="preserve">Note: </w:t>
      </w:r>
      <w:proofErr w:type="spellStart"/>
      <w:r w:rsidRPr="00031CC6">
        <w:rPr>
          <w:rFonts w:ascii="Times New Roman" w:eastAsia="宋体" w:hAnsi="Times New Roman" w:cs="Times New Roman"/>
          <w:bCs/>
          <w:sz w:val="24"/>
          <w:szCs w:val="24"/>
        </w:rPr>
        <w:t>Wals</w:t>
      </w:r>
      <w:proofErr w:type="spellEnd"/>
      <w:r w:rsidRPr="00031CC6">
        <w:rPr>
          <w:rFonts w:ascii="Times New Roman" w:eastAsia="宋体" w:hAnsi="Times New Roman" w:cs="Times New Roman"/>
          <w:bCs/>
          <w:sz w:val="24"/>
          <w:szCs w:val="24"/>
        </w:rPr>
        <w:t>: Wald statistic</w:t>
      </w:r>
    </w:p>
    <w:p w14:paraId="5D421BC6" w14:textId="77777777" w:rsidR="0062087F" w:rsidRPr="00031CC6" w:rsidRDefault="0062087F" w:rsidP="00BD7D91">
      <w:pPr>
        <w:widowControl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1C02BE1A" w14:textId="287F55C1" w:rsidR="00BD7D91" w:rsidRPr="00031CC6" w:rsidRDefault="00BD7D91" w:rsidP="00CB3638">
      <w:pPr>
        <w:widowControl/>
        <w:contextualSpacing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>Supplemental Table</w:t>
      </w:r>
      <w:r w:rsidRPr="00031C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2</w:t>
      </w: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031CC6">
        <w:rPr>
          <w:rFonts w:ascii="Times New Roman" w:hAnsi="Times New Roman"/>
          <w:b/>
          <w:sz w:val="24"/>
        </w:rPr>
        <w:t xml:space="preserve"> </w:t>
      </w:r>
      <w:r w:rsidRPr="00031CC6">
        <w:rPr>
          <w:rFonts w:ascii="Times New Roman" w:hAnsi="Times New Roman"/>
          <w:sz w:val="24"/>
        </w:rPr>
        <w:t xml:space="preserve">Risk factors for severe </w:t>
      </w:r>
      <w:r w:rsidRPr="00031CC6">
        <w:rPr>
          <w:rFonts w:ascii="Times New Roman" w:hAnsi="Times New Roman" w:hint="eastAsia"/>
          <w:sz w:val="24"/>
        </w:rPr>
        <w:t>and above</w:t>
      </w:r>
      <w:r w:rsidRPr="00031CC6">
        <w:rPr>
          <w:rFonts w:ascii="Times New Roman" w:hAnsi="Times New Roman"/>
          <w:sz w:val="24"/>
        </w:rPr>
        <w:t xml:space="preserve"> severe</w:t>
      </w:r>
      <w:r w:rsidRPr="00031CC6">
        <w:rPr>
          <w:rFonts w:ascii="Times New Roman" w:hAnsi="Times New Roman" w:hint="eastAsia"/>
          <w:sz w:val="24"/>
        </w:rPr>
        <w:t xml:space="preserve"> </w:t>
      </w:r>
      <w:r w:rsidRPr="00031CC6">
        <w:rPr>
          <w:rFonts w:ascii="Times New Roman" w:hAnsi="Times New Roman"/>
          <w:sz w:val="24"/>
        </w:rPr>
        <w:t xml:space="preserve">depression, anxiety, and stress symptoms among participants </w:t>
      </w:r>
      <w:r w:rsidRPr="00031CC6">
        <w:rPr>
          <w:rFonts w:ascii="Times New Roman" w:hAnsi="Times New Roman" w:hint="eastAsia"/>
          <w:sz w:val="24"/>
        </w:rPr>
        <w:t xml:space="preserve">experiencing </w:t>
      </w:r>
      <w:r w:rsidRPr="00031CC6">
        <w:rPr>
          <w:rFonts w:ascii="Times New Roman" w:hAnsi="Times New Roman"/>
          <w:sz w:val="24"/>
        </w:rPr>
        <w:t>waking early ≥</w:t>
      </w:r>
      <w:r w:rsidRPr="00031CC6">
        <w:rPr>
          <w:rFonts w:ascii="Times New Roman" w:hAnsi="Times New Roman" w:hint="eastAsia"/>
          <w:sz w:val="24"/>
        </w:rPr>
        <w:t xml:space="preserve">3 days/week </w:t>
      </w:r>
      <w:r w:rsidRPr="00031CC6">
        <w:rPr>
          <w:rFonts w:ascii="Times New Roman" w:hAnsi="Times New Roman"/>
          <w:sz w:val="24"/>
        </w:rPr>
        <w:t>(n=</w:t>
      </w:r>
      <w:r w:rsidRPr="00031CC6">
        <w:rPr>
          <w:rFonts w:ascii="Times New Roman" w:hAnsi="Times New Roman" w:hint="eastAsia"/>
          <w:sz w:val="24"/>
        </w:rPr>
        <w:t>2,973</w:t>
      </w:r>
      <w:r w:rsidRPr="00031CC6">
        <w:rPr>
          <w:rFonts w:ascii="Times New Roman" w:hAnsi="Times New Roman"/>
          <w:sz w:val="24"/>
        </w:rPr>
        <w:t>)</w:t>
      </w:r>
      <w:r w:rsidRPr="00031CC6">
        <w:rPr>
          <w:rFonts w:ascii="Times New Roman" w:hAnsi="Times New Roman" w:hint="eastAsia"/>
          <w:sz w:val="24"/>
        </w:rPr>
        <w:t>.</w:t>
      </w:r>
    </w:p>
    <w:p w14:paraId="3043A956" w14:textId="271D65FC" w:rsidR="00BD7D91" w:rsidRPr="00031CC6" w:rsidRDefault="00BD7D91" w:rsidP="00CB3638">
      <w:pPr>
        <w:widowControl/>
        <w:contextualSpacing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Supplemental </w:t>
      </w:r>
      <w:r w:rsidRPr="00031CC6">
        <w:rPr>
          <w:rFonts w:ascii="Times New Roman" w:hAnsi="Times New Roman"/>
          <w:b/>
          <w:sz w:val="24"/>
        </w:rPr>
        <w:t xml:space="preserve">Table </w:t>
      </w: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031C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</w:t>
      </w:r>
      <w:r w:rsidRPr="00031CC6">
        <w:rPr>
          <w:rFonts w:ascii="Times New Roman" w:hAnsi="Times New Roman"/>
          <w:b/>
          <w:sz w:val="24"/>
        </w:rPr>
        <w:t xml:space="preserve">. </w:t>
      </w:r>
      <w:r w:rsidRPr="00031CC6">
        <w:rPr>
          <w:rFonts w:ascii="Times New Roman" w:hAnsi="Times New Roman"/>
          <w:sz w:val="24"/>
        </w:rPr>
        <w:t xml:space="preserve">Risk factors for severe </w:t>
      </w:r>
      <w:r w:rsidRPr="00031CC6">
        <w:rPr>
          <w:rFonts w:ascii="Times New Roman" w:hAnsi="Times New Roman" w:hint="eastAsia"/>
          <w:sz w:val="24"/>
        </w:rPr>
        <w:t xml:space="preserve">and above </w:t>
      </w:r>
      <w:r w:rsidRPr="00031CC6">
        <w:rPr>
          <w:rFonts w:ascii="Times New Roman" w:hAnsi="Times New Roman"/>
          <w:sz w:val="24"/>
        </w:rPr>
        <w:t xml:space="preserve">severe depression symptoms among participants </w:t>
      </w:r>
      <w:r w:rsidRPr="00031CC6">
        <w:rPr>
          <w:rFonts w:ascii="Times New Roman" w:hAnsi="Times New Roman" w:hint="eastAsia"/>
          <w:sz w:val="24"/>
        </w:rPr>
        <w:t>experiencing waking early</w:t>
      </w:r>
      <w:r w:rsidRPr="00031CC6">
        <w:rPr>
          <w:rFonts w:ascii="Times New Roman" w:hAnsi="Times New Roman"/>
          <w:sz w:val="24"/>
        </w:rPr>
        <w:t xml:space="preserve"> ≥</w:t>
      </w:r>
      <w:r w:rsidRPr="00031CC6">
        <w:rPr>
          <w:rFonts w:ascii="Times New Roman" w:hAnsi="Times New Roman" w:hint="eastAsia"/>
          <w:sz w:val="24"/>
        </w:rPr>
        <w:t xml:space="preserve">3 days/week </w:t>
      </w:r>
      <w:r w:rsidRPr="00031CC6">
        <w:rPr>
          <w:rFonts w:ascii="Times New Roman" w:hAnsi="Times New Roman"/>
          <w:sz w:val="24"/>
        </w:rPr>
        <w:t>(n=</w:t>
      </w:r>
      <w:r w:rsidRPr="00031CC6">
        <w:rPr>
          <w:rFonts w:ascii="Times New Roman" w:hAnsi="Times New Roman" w:hint="eastAsia"/>
          <w:sz w:val="24"/>
        </w:rPr>
        <w:t>2,973</w:t>
      </w:r>
      <w:r w:rsidRPr="00031CC6">
        <w:rPr>
          <w:rFonts w:ascii="Times New Roman" w:hAnsi="Times New Roman"/>
          <w:sz w:val="24"/>
        </w:rPr>
        <w:t>)</w:t>
      </w:r>
      <w:r w:rsidRPr="00031CC6">
        <w:rPr>
          <w:rFonts w:ascii="Times New Roman" w:hAnsi="Times New Roman" w:hint="eastAsia"/>
          <w:sz w:val="24"/>
        </w:rPr>
        <w:t>.</w:t>
      </w:r>
    </w:p>
    <w:tbl>
      <w:tblPr>
        <w:tblW w:w="1400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68"/>
        <w:gridCol w:w="2097"/>
        <w:gridCol w:w="971"/>
        <w:gridCol w:w="968"/>
        <w:gridCol w:w="974"/>
        <w:gridCol w:w="950"/>
        <w:gridCol w:w="968"/>
        <w:gridCol w:w="4904"/>
      </w:tblGrid>
      <w:tr w:rsidR="00031CC6" w:rsidRPr="00031CC6" w14:paraId="489FF7C8" w14:textId="77777777" w:rsidTr="00CB3638">
        <w:trPr>
          <w:trHeight w:val="1000"/>
        </w:trPr>
        <w:tc>
          <w:tcPr>
            <w:tcW w:w="216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C4236E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209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900EF9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12" w:space="0" w:color="auto"/>
              <w:bottom w:val="nil"/>
            </w:tcBorders>
            <w:vAlign w:val="center"/>
          </w:tcPr>
          <w:p w14:paraId="729B4264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968" w:type="dxa"/>
            <w:tcBorders>
              <w:top w:val="single" w:sz="12" w:space="0" w:color="auto"/>
              <w:bottom w:val="nil"/>
            </w:tcBorders>
            <w:vAlign w:val="center"/>
          </w:tcPr>
          <w:p w14:paraId="494EF1A9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SE</w:t>
            </w:r>
          </w:p>
        </w:tc>
        <w:tc>
          <w:tcPr>
            <w:tcW w:w="974" w:type="dxa"/>
            <w:tcBorders>
              <w:top w:val="single" w:sz="12" w:space="0" w:color="auto"/>
              <w:bottom w:val="nil"/>
            </w:tcBorders>
            <w:vAlign w:val="center"/>
          </w:tcPr>
          <w:p w14:paraId="7499B9A2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1CC6">
              <w:rPr>
                <w:rFonts w:ascii="Times New Roman" w:hAnsi="Times New Roman" w:hint="eastAsia"/>
                <w:sz w:val="24"/>
              </w:rPr>
              <w:t>Wals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bottom w:val="nil"/>
            </w:tcBorders>
            <w:vAlign w:val="center"/>
          </w:tcPr>
          <w:p w14:paraId="48736281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i/>
                <w:sz w:val="24"/>
              </w:rPr>
              <w:t>d</w:t>
            </w:r>
            <w:r w:rsidRPr="00031CC6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968" w:type="dxa"/>
            <w:tcBorders>
              <w:top w:val="single" w:sz="12" w:space="0" w:color="auto"/>
              <w:bottom w:val="nil"/>
            </w:tcBorders>
            <w:vAlign w:val="center"/>
          </w:tcPr>
          <w:p w14:paraId="0D96C303" w14:textId="2DDE3284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4904" w:type="dxa"/>
            <w:tcBorders>
              <w:top w:val="single" w:sz="12" w:space="0" w:color="auto"/>
              <w:bottom w:val="nil"/>
            </w:tcBorders>
          </w:tcPr>
          <w:p w14:paraId="6BC3FCE4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A</w:t>
            </w:r>
            <w:r w:rsidRPr="00031CC6">
              <w:rPr>
                <w:rFonts w:ascii="Times New Roman" w:hAnsi="Times New Roman"/>
                <w:sz w:val="24"/>
              </w:rPr>
              <w:t>djusted logistic regression for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severe and above </w:t>
            </w:r>
            <w:r w:rsidRPr="00031CC6">
              <w:rPr>
                <w:rFonts w:ascii="Times New Roman" w:hAnsi="Times New Roman"/>
                <w:sz w:val="24"/>
              </w:rPr>
              <w:t>severe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depression symptoms </w:t>
            </w:r>
          </w:p>
          <w:p w14:paraId="58C99683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i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Adjusted odd ratios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 (95% confident intervals</w:t>
            </w:r>
            <w:r w:rsidRPr="00031CC6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031CC6" w:rsidRPr="00031CC6" w14:paraId="53AADCED" w14:textId="77777777" w:rsidTr="00CB3638">
        <w:trPr>
          <w:trHeight w:val="360"/>
        </w:trPr>
        <w:tc>
          <w:tcPr>
            <w:tcW w:w="216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BF1857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09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B9A80A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971" w:type="dxa"/>
            <w:tcBorders>
              <w:top w:val="single" w:sz="12" w:space="0" w:color="auto"/>
              <w:bottom w:val="nil"/>
            </w:tcBorders>
          </w:tcPr>
          <w:p w14:paraId="3146264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nil"/>
            </w:tcBorders>
          </w:tcPr>
          <w:p w14:paraId="6B37B16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bottom w:val="nil"/>
            </w:tcBorders>
          </w:tcPr>
          <w:p w14:paraId="529CE7E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12" w:space="0" w:color="auto"/>
              <w:bottom w:val="nil"/>
            </w:tcBorders>
          </w:tcPr>
          <w:p w14:paraId="6879409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12" w:space="0" w:color="auto"/>
              <w:bottom w:val="nil"/>
            </w:tcBorders>
          </w:tcPr>
          <w:p w14:paraId="0EAFB920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12" w:space="0" w:color="auto"/>
              <w:bottom w:val="nil"/>
            </w:tcBorders>
          </w:tcPr>
          <w:p w14:paraId="065DB30E" w14:textId="25F4270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2834CD59" w14:textId="77777777" w:rsidTr="00CB3638">
        <w:trPr>
          <w:trHeight w:val="360"/>
        </w:trPr>
        <w:tc>
          <w:tcPr>
            <w:tcW w:w="2168" w:type="dxa"/>
            <w:vMerge/>
            <w:tcBorders>
              <w:top w:val="nil"/>
            </w:tcBorders>
          </w:tcPr>
          <w:p w14:paraId="5CEA5CD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  <w:vAlign w:val="center"/>
          </w:tcPr>
          <w:p w14:paraId="25F7AD4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Female</w:t>
            </w:r>
          </w:p>
        </w:tc>
        <w:tc>
          <w:tcPr>
            <w:tcW w:w="971" w:type="dxa"/>
            <w:tcBorders>
              <w:top w:val="nil"/>
            </w:tcBorders>
          </w:tcPr>
          <w:p w14:paraId="29BF06C3" w14:textId="4FE7E92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968" w:type="dxa"/>
            <w:tcBorders>
              <w:top w:val="nil"/>
            </w:tcBorders>
          </w:tcPr>
          <w:p w14:paraId="20732063" w14:textId="1F654B18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974" w:type="dxa"/>
            <w:tcBorders>
              <w:top w:val="nil"/>
            </w:tcBorders>
          </w:tcPr>
          <w:p w14:paraId="7BAE3C9E" w14:textId="40EC5ACA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30.443</w:t>
            </w:r>
          </w:p>
        </w:tc>
        <w:tc>
          <w:tcPr>
            <w:tcW w:w="950" w:type="dxa"/>
            <w:tcBorders>
              <w:top w:val="nil"/>
            </w:tcBorders>
          </w:tcPr>
          <w:p w14:paraId="6658849D" w14:textId="004F930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</w:tcBorders>
          </w:tcPr>
          <w:p w14:paraId="6CE467C1" w14:textId="0A220CC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  <w:tcBorders>
              <w:top w:val="nil"/>
            </w:tcBorders>
          </w:tcPr>
          <w:p w14:paraId="116D4676" w14:textId="726B44C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0.607(0.508-0.724)</w:t>
            </w:r>
          </w:p>
        </w:tc>
      </w:tr>
      <w:tr w:rsidR="00031CC6" w:rsidRPr="00031CC6" w14:paraId="627ED513" w14:textId="77777777" w:rsidTr="00CB3638">
        <w:trPr>
          <w:trHeight w:val="360"/>
        </w:trPr>
        <w:tc>
          <w:tcPr>
            <w:tcW w:w="2168" w:type="dxa"/>
            <w:vMerge w:val="restart"/>
            <w:shd w:val="clear" w:color="auto" w:fill="auto"/>
          </w:tcPr>
          <w:p w14:paraId="0CB696D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Age, y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3C48E57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18-</w:t>
            </w:r>
            <w:r w:rsidRPr="00031CC6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971" w:type="dxa"/>
          </w:tcPr>
          <w:p w14:paraId="3695853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12427C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03170238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4BCDAA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C1D67B3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0F203ADC" w14:textId="0D9BC2B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2FA7C5B6" w14:textId="77777777" w:rsidTr="00CB3638">
        <w:trPr>
          <w:trHeight w:val="360"/>
        </w:trPr>
        <w:tc>
          <w:tcPr>
            <w:tcW w:w="2168" w:type="dxa"/>
            <w:vMerge/>
          </w:tcPr>
          <w:p w14:paraId="36C11AD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930456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≥45</w:t>
            </w:r>
          </w:p>
        </w:tc>
        <w:tc>
          <w:tcPr>
            <w:tcW w:w="971" w:type="dxa"/>
          </w:tcPr>
          <w:p w14:paraId="3BE39EAB" w14:textId="0826DD59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-0.725</w:t>
            </w:r>
          </w:p>
        </w:tc>
        <w:tc>
          <w:tcPr>
            <w:tcW w:w="968" w:type="dxa"/>
          </w:tcPr>
          <w:p w14:paraId="264AD193" w14:textId="4AC64AD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74" w:type="dxa"/>
          </w:tcPr>
          <w:p w14:paraId="1F56CADF" w14:textId="6BA7720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21.563</w:t>
            </w:r>
          </w:p>
        </w:tc>
        <w:tc>
          <w:tcPr>
            <w:tcW w:w="950" w:type="dxa"/>
          </w:tcPr>
          <w:p w14:paraId="5FB19803" w14:textId="36F682D9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3B21A479" w14:textId="56CBD64E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</w:tcPr>
          <w:p w14:paraId="14AF99B1" w14:textId="68682B2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0.484(0.357-0.658)</w:t>
            </w:r>
          </w:p>
        </w:tc>
      </w:tr>
      <w:tr w:rsidR="00031CC6" w:rsidRPr="00031CC6" w14:paraId="69C0AE30" w14:textId="77777777" w:rsidTr="003A18F6">
        <w:trPr>
          <w:trHeight w:val="600"/>
        </w:trPr>
        <w:tc>
          <w:tcPr>
            <w:tcW w:w="2168" w:type="dxa"/>
            <w:vMerge w:val="restart"/>
            <w:shd w:val="clear" w:color="auto" w:fill="auto"/>
          </w:tcPr>
          <w:p w14:paraId="5258A99D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Education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FC55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Middle school and below</w:t>
            </w:r>
          </w:p>
        </w:tc>
        <w:tc>
          <w:tcPr>
            <w:tcW w:w="971" w:type="dxa"/>
          </w:tcPr>
          <w:p w14:paraId="10F2D4F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4EE06483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17CE78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FCC16F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39AD10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75521A1D" w14:textId="20A682D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51AAB914" w14:textId="77777777" w:rsidTr="00CB3638">
        <w:trPr>
          <w:trHeight w:val="360"/>
        </w:trPr>
        <w:tc>
          <w:tcPr>
            <w:tcW w:w="2168" w:type="dxa"/>
            <w:vMerge/>
          </w:tcPr>
          <w:p w14:paraId="1FE757C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091E6BA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High school</w:t>
            </w:r>
          </w:p>
        </w:tc>
        <w:tc>
          <w:tcPr>
            <w:tcW w:w="971" w:type="dxa"/>
          </w:tcPr>
          <w:p w14:paraId="6F154FD1" w14:textId="388A631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  <w:tc>
          <w:tcPr>
            <w:tcW w:w="968" w:type="dxa"/>
          </w:tcPr>
          <w:p w14:paraId="1FA3F6D2" w14:textId="2B64B09E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974" w:type="dxa"/>
          </w:tcPr>
          <w:p w14:paraId="70408D5C" w14:textId="1AE4B68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3.163</w:t>
            </w:r>
          </w:p>
        </w:tc>
        <w:tc>
          <w:tcPr>
            <w:tcW w:w="950" w:type="dxa"/>
          </w:tcPr>
          <w:p w14:paraId="777BEFAA" w14:textId="19B86ED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68A646AA" w14:textId="4435A498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4904" w:type="dxa"/>
          </w:tcPr>
          <w:p w14:paraId="4DF1D5FA" w14:textId="454C0FCB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1.361(0.969-1.911)</w:t>
            </w:r>
          </w:p>
        </w:tc>
      </w:tr>
      <w:tr w:rsidR="00031CC6" w:rsidRPr="00031CC6" w14:paraId="053BCC78" w14:textId="77777777" w:rsidTr="00CB3638">
        <w:trPr>
          <w:trHeight w:val="680"/>
        </w:trPr>
        <w:tc>
          <w:tcPr>
            <w:tcW w:w="2168" w:type="dxa"/>
            <w:vMerge/>
          </w:tcPr>
          <w:p w14:paraId="1D8B0544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955C2BD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College and above</w:t>
            </w:r>
          </w:p>
        </w:tc>
        <w:tc>
          <w:tcPr>
            <w:tcW w:w="971" w:type="dxa"/>
          </w:tcPr>
          <w:p w14:paraId="6A1CBFF9" w14:textId="2734A08B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68" w:type="dxa"/>
          </w:tcPr>
          <w:p w14:paraId="6BFDA246" w14:textId="787ECC3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74" w:type="dxa"/>
          </w:tcPr>
          <w:p w14:paraId="7C474A11" w14:textId="74465153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4.014</w:t>
            </w:r>
          </w:p>
        </w:tc>
        <w:tc>
          <w:tcPr>
            <w:tcW w:w="950" w:type="dxa"/>
          </w:tcPr>
          <w:p w14:paraId="55F16B15" w14:textId="5C70EF7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29A5D6AD" w14:textId="309CBA9A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4904" w:type="dxa"/>
          </w:tcPr>
          <w:p w14:paraId="5A2980B7" w14:textId="6E3CC7F0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1.378(1.007-1.885)</w:t>
            </w:r>
          </w:p>
        </w:tc>
      </w:tr>
      <w:tr w:rsidR="00031CC6" w:rsidRPr="00031CC6" w14:paraId="52E9B6E1" w14:textId="77777777" w:rsidTr="003A18F6">
        <w:trPr>
          <w:trHeight w:val="780"/>
        </w:trPr>
        <w:tc>
          <w:tcPr>
            <w:tcW w:w="2168" w:type="dxa"/>
            <w:vMerge w:val="restart"/>
            <w:shd w:val="clear" w:color="auto" w:fill="auto"/>
          </w:tcPr>
          <w:p w14:paraId="621FBED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Occupation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6E9B84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Front-line anti-epidemic workers</w:t>
            </w:r>
          </w:p>
        </w:tc>
        <w:tc>
          <w:tcPr>
            <w:tcW w:w="971" w:type="dxa"/>
          </w:tcPr>
          <w:p w14:paraId="7F4FDBD3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5B1320D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9D9F510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99B469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4EF2E2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66C9485B" w14:textId="22AC30A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52328EF6" w14:textId="77777777" w:rsidTr="00CB3638">
        <w:trPr>
          <w:trHeight w:val="360"/>
        </w:trPr>
        <w:tc>
          <w:tcPr>
            <w:tcW w:w="2168" w:type="dxa"/>
            <w:vMerge/>
          </w:tcPr>
          <w:p w14:paraId="6B19BE30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55A21938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Students</w:t>
            </w:r>
          </w:p>
        </w:tc>
        <w:tc>
          <w:tcPr>
            <w:tcW w:w="971" w:type="dxa"/>
          </w:tcPr>
          <w:p w14:paraId="46AE54D5" w14:textId="6D2FB1C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-0.445</w:t>
            </w:r>
          </w:p>
        </w:tc>
        <w:tc>
          <w:tcPr>
            <w:tcW w:w="968" w:type="dxa"/>
          </w:tcPr>
          <w:p w14:paraId="28F940E7" w14:textId="4B28A25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74" w:type="dxa"/>
          </w:tcPr>
          <w:p w14:paraId="7D3BA95E" w14:textId="1C4821E9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5.072</w:t>
            </w:r>
          </w:p>
        </w:tc>
        <w:tc>
          <w:tcPr>
            <w:tcW w:w="950" w:type="dxa"/>
          </w:tcPr>
          <w:p w14:paraId="74DD77FA" w14:textId="24D017E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6F50A356" w14:textId="2B7A036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4904" w:type="dxa"/>
          </w:tcPr>
          <w:p w14:paraId="0396FB47" w14:textId="09B25F6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0.641(0.435-0.944)</w:t>
            </w:r>
          </w:p>
        </w:tc>
      </w:tr>
      <w:tr w:rsidR="00031CC6" w:rsidRPr="00031CC6" w14:paraId="643393DF" w14:textId="77777777" w:rsidTr="00CB3638">
        <w:trPr>
          <w:trHeight w:val="360"/>
        </w:trPr>
        <w:tc>
          <w:tcPr>
            <w:tcW w:w="2168" w:type="dxa"/>
            <w:vMerge/>
          </w:tcPr>
          <w:p w14:paraId="78A347B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B03E55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971" w:type="dxa"/>
          </w:tcPr>
          <w:p w14:paraId="4F831A8B" w14:textId="4D250791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968" w:type="dxa"/>
          </w:tcPr>
          <w:p w14:paraId="739E26B4" w14:textId="3B0F5F4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974" w:type="dxa"/>
          </w:tcPr>
          <w:p w14:paraId="153FA9ED" w14:textId="08369B1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3.864</w:t>
            </w:r>
          </w:p>
        </w:tc>
        <w:tc>
          <w:tcPr>
            <w:tcW w:w="950" w:type="dxa"/>
          </w:tcPr>
          <w:p w14:paraId="4666972E" w14:textId="611E8AB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68C28E62" w14:textId="2D2D48DB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4904" w:type="dxa"/>
          </w:tcPr>
          <w:p w14:paraId="0ADD3B2B" w14:textId="5C3BB63B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0.748(0.561-0.999)</w:t>
            </w:r>
          </w:p>
        </w:tc>
      </w:tr>
      <w:tr w:rsidR="00031CC6" w:rsidRPr="00031CC6" w14:paraId="0EED13E5" w14:textId="77777777" w:rsidTr="00CB3638">
        <w:trPr>
          <w:trHeight w:val="380"/>
        </w:trPr>
        <w:tc>
          <w:tcPr>
            <w:tcW w:w="2168" w:type="dxa"/>
            <w:vMerge w:val="restart"/>
            <w:shd w:val="clear" w:color="auto" w:fill="auto"/>
          </w:tcPr>
          <w:p w14:paraId="29BCB52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Frequency of attention to epidemic information, /d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77E0BD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≥7</w:t>
            </w:r>
          </w:p>
        </w:tc>
        <w:tc>
          <w:tcPr>
            <w:tcW w:w="971" w:type="dxa"/>
          </w:tcPr>
          <w:p w14:paraId="4998B77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2C3C00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AA9A36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8EF8E3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9301AB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357CC70D" w14:textId="77F3DA4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1FFE32B2" w14:textId="77777777" w:rsidTr="00CB3638">
        <w:trPr>
          <w:trHeight w:val="360"/>
        </w:trPr>
        <w:tc>
          <w:tcPr>
            <w:tcW w:w="2168" w:type="dxa"/>
            <w:vMerge/>
          </w:tcPr>
          <w:p w14:paraId="3820E75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157184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3-6</w:t>
            </w:r>
          </w:p>
        </w:tc>
        <w:tc>
          <w:tcPr>
            <w:tcW w:w="971" w:type="dxa"/>
          </w:tcPr>
          <w:p w14:paraId="654BD77A" w14:textId="3F94767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68" w:type="dxa"/>
          </w:tcPr>
          <w:p w14:paraId="2996422E" w14:textId="3F3829E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974" w:type="dxa"/>
          </w:tcPr>
          <w:p w14:paraId="0475B6E8" w14:textId="1C06ABD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11.269</w:t>
            </w:r>
          </w:p>
        </w:tc>
        <w:tc>
          <w:tcPr>
            <w:tcW w:w="950" w:type="dxa"/>
          </w:tcPr>
          <w:p w14:paraId="32F68DBE" w14:textId="233FDC70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37A872FD" w14:textId="4FD455F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4904" w:type="dxa"/>
          </w:tcPr>
          <w:p w14:paraId="545019E4" w14:textId="5B3BCE0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1.404(1.152-1.712)</w:t>
            </w:r>
          </w:p>
        </w:tc>
      </w:tr>
      <w:tr w:rsidR="00031CC6" w:rsidRPr="00031CC6" w14:paraId="6B257ACB" w14:textId="77777777" w:rsidTr="003A18F6">
        <w:trPr>
          <w:trHeight w:val="360"/>
        </w:trPr>
        <w:tc>
          <w:tcPr>
            <w:tcW w:w="2168" w:type="dxa"/>
            <w:vMerge/>
          </w:tcPr>
          <w:p w14:paraId="75EB9B98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ABD1A9D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≤2</w:t>
            </w:r>
          </w:p>
        </w:tc>
        <w:tc>
          <w:tcPr>
            <w:tcW w:w="971" w:type="dxa"/>
          </w:tcPr>
          <w:p w14:paraId="73B2F7BC" w14:textId="76601AE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968" w:type="dxa"/>
          </w:tcPr>
          <w:p w14:paraId="33D6ED6B" w14:textId="73AFE1E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974" w:type="dxa"/>
          </w:tcPr>
          <w:p w14:paraId="575F011B" w14:textId="483B11C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12.885</w:t>
            </w:r>
          </w:p>
        </w:tc>
        <w:tc>
          <w:tcPr>
            <w:tcW w:w="950" w:type="dxa"/>
          </w:tcPr>
          <w:p w14:paraId="72BA3D7A" w14:textId="32FB6D9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6DD554E6" w14:textId="34648CB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</w:tcPr>
          <w:p w14:paraId="2C26E4D5" w14:textId="3A93B26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1.648(1.254-2.164)</w:t>
            </w:r>
          </w:p>
        </w:tc>
      </w:tr>
      <w:tr w:rsidR="00031CC6" w:rsidRPr="00031CC6" w14:paraId="71E5F35F" w14:textId="77777777" w:rsidTr="00CB3638">
        <w:trPr>
          <w:trHeight w:val="380"/>
        </w:trPr>
        <w:tc>
          <w:tcPr>
            <w:tcW w:w="2168" w:type="dxa"/>
            <w:vMerge w:val="restart"/>
            <w:shd w:val="clear" w:color="auto" w:fill="auto"/>
          </w:tcPr>
          <w:p w14:paraId="17E4BF8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Nervousness about supplies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D94423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7BBDC75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A965D9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3591D1E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62E9FE0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5B8321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76673EED" w14:textId="6AF0535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8503D85" w14:textId="77777777" w:rsidTr="00CB3638">
        <w:trPr>
          <w:trHeight w:val="360"/>
        </w:trPr>
        <w:tc>
          <w:tcPr>
            <w:tcW w:w="2168" w:type="dxa"/>
            <w:vMerge/>
          </w:tcPr>
          <w:p w14:paraId="1DB6654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958C9B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5E4002D1" w14:textId="0CB67B60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968" w:type="dxa"/>
          </w:tcPr>
          <w:p w14:paraId="58B8FDBE" w14:textId="736D324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0.246</w:t>
            </w:r>
          </w:p>
        </w:tc>
        <w:tc>
          <w:tcPr>
            <w:tcW w:w="974" w:type="dxa"/>
          </w:tcPr>
          <w:p w14:paraId="4BEB387E" w14:textId="24EC0AD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15.493</w:t>
            </w:r>
          </w:p>
        </w:tc>
        <w:tc>
          <w:tcPr>
            <w:tcW w:w="950" w:type="dxa"/>
          </w:tcPr>
          <w:p w14:paraId="19E304C8" w14:textId="5E2026E0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353B1951" w14:textId="5CC95D0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</w:tcPr>
          <w:p w14:paraId="3746F5CB" w14:textId="5E4CCDA3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2.635(1.626-4.268)</w:t>
            </w:r>
          </w:p>
        </w:tc>
      </w:tr>
      <w:tr w:rsidR="00031CC6" w:rsidRPr="00031CC6" w14:paraId="46948699" w14:textId="77777777" w:rsidTr="003A18F6">
        <w:trPr>
          <w:trHeight w:val="1200"/>
        </w:trPr>
        <w:tc>
          <w:tcPr>
            <w:tcW w:w="2168" w:type="dxa"/>
            <w:vMerge w:val="restart"/>
            <w:shd w:val="clear" w:color="auto" w:fill="auto"/>
          </w:tcPr>
          <w:p w14:paraId="7954E9C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Provision of living necessities from the service department during the outbreak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99AA9E0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4D73E3F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1FE7D8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B21D631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C22FA47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4E865E3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3299851D" w14:textId="3208BC6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65AED2FE" w14:textId="77777777" w:rsidTr="00CB3638">
        <w:trPr>
          <w:trHeight w:val="360"/>
        </w:trPr>
        <w:tc>
          <w:tcPr>
            <w:tcW w:w="2168" w:type="dxa"/>
            <w:vMerge/>
          </w:tcPr>
          <w:p w14:paraId="4AFC65F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FE15C8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13A84532" w14:textId="2739B262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-0.408</w:t>
            </w:r>
          </w:p>
        </w:tc>
        <w:tc>
          <w:tcPr>
            <w:tcW w:w="968" w:type="dxa"/>
          </w:tcPr>
          <w:p w14:paraId="39735CF1" w14:textId="39F80C9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  <w:tc>
          <w:tcPr>
            <w:tcW w:w="974" w:type="dxa"/>
          </w:tcPr>
          <w:p w14:paraId="19C151DC" w14:textId="46001AE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14.836</w:t>
            </w:r>
          </w:p>
        </w:tc>
        <w:tc>
          <w:tcPr>
            <w:tcW w:w="950" w:type="dxa"/>
          </w:tcPr>
          <w:p w14:paraId="286E2344" w14:textId="634D647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244B9FFA" w14:textId="5788047F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</w:tcPr>
          <w:p w14:paraId="0444FD1C" w14:textId="53C39448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0.665(0.54-0.818)</w:t>
            </w:r>
          </w:p>
        </w:tc>
      </w:tr>
      <w:tr w:rsidR="00031CC6" w:rsidRPr="00031CC6" w14:paraId="0DAEDF76" w14:textId="77777777" w:rsidTr="003A18F6">
        <w:trPr>
          <w:trHeight w:val="600"/>
        </w:trPr>
        <w:tc>
          <w:tcPr>
            <w:tcW w:w="2168" w:type="dxa"/>
            <w:vMerge w:val="restart"/>
            <w:shd w:val="clear" w:color="auto" w:fill="auto"/>
          </w:tcPr>
          <w:p w14:paraId="7EE1407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C</w:t>
            </w:r>
            <w:r w:rsidRPr="00031CC6">
              <w:rPr>
                <w:rFonts w:ascii="Times New Roman" w:hAnsi="Times New Roman"/>
                <w:sz w:val="24"/>
              </w:rPr>
              <w:t>orrectly answered items about the epidemic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27358D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971" w:type="dxa"/>
          </w:tcPr>
          <w:p w14:paraId="3E2520A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163797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038BF26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C09EF9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43A5FEF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1E7F1E01" w14:textId="0BF09AB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929B95B" w14:textId="77777777" w:rsidTr="00CB3638">
        <w:trPr>
          <w:trHeight w:val="360"/>
        </w:trPr>
        <w:tc>
          <w:tcPr>
            <w:tcW w:w="2168" w:type="dxa"/>
            <w:vMerge/>
          </w:tcPr>
          <w:p w14:paraId="08BF763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426758B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1" w:type="dxa"/>
          </w:tcPr>
          <w:p w14:paraId="4278285E" w14:textId="7ACB021A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-0.248</w:t>
            </w:r>
          </w:p>
        </w:tc>
        <w:tc>
          <w:tcPr>
            <w:tcW w:w="968" w:type="dxa"/>
          </w:tcPr>
          <w:p w14:paraId="16B173F2" w14:textId="3B3F2861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74" w:type="dxa"/>
          </w:tcPr>
          <w:p w14:paraId="30B9BD91" w14:textId="7FC5279A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50" w:type="dxa"/>
          </w:tcPr>
          <w:p w14:paraId="60AA356C" w14:textId="48B4296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7CD05097" w14:textId="74FE25C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4904" w:type="dxa"/>
          </w:tcPr>
          <w:p w14:paraId="5EB0A152" w14:textId="0DC793F3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0.78(0.593-1.027)</w:t>
            </w:r>
          </w:p>
        </w:tc>
      </w:tr>
      <w:tr w:rsidR="00031CC6" w:rsidRPr="00031CC6" w14:paraId="40D7AFEB" w14:textId="77777777" w:rsidTr="00CB3638">
        <w:trPr>
          <w:trHeight w:val="360"/>
        </w:trPr>
        <w:tc>
          <w:tcPr>
            <w:tcW w:w="2168" w:type="dxa"/>
            <w:vMerge/>
          </w:tcPr>
          <w:p w14:paraId="10B8A77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6FE0835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1" w:type="dxa"/>
          </w:tcPr>
          <w:p w14:paraId="2A8D89A9" w14:textId="1A696A3B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-0.412</w:t>
            </w:r>
          </w:p>
        </w:tc>
        <w:tc>
          <w:tcPr>
            <w:tcW w:w="968" w:type="dxa"/>
          </w:tcPr>
          <w:p w14:paraId="12E6D8E9" w14:textId="4C31650C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974" w:type="dxa"/>
          </w:tcPr>
          <w:p w14:paraId="3D1C252E" w14:textId="414A325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9.045</w:t>
            </w:r>
          </w:p>
        </w:tc>
        <w:tc>
          <w:tcPr>
            <w:tcW w:w="950" w:type="dxa"/>
          </w:tcPr>
          <w:p w14:paraId="7BCB3AF0" w14:textId="459EF5C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3EA0F23D" w14:textId="15EDC910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4904" w:type="dxa"/>
          </w:tcPr>
          <w:p w14:paraId="3F79DB1D" w14:textId="6DABDD2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0.662(0.506-0.866)</w:t>
            </w:r>
          </w:p>
        </w:tc>
      </w:tr>
      <w:tr w:rsidR="00031CC6" w:rsidRPr="00031CC6" w14:paraId="065BA5EF" w14:textId="77777777" w:rsidTr="00CB3638">
        <w:trPr>
          <w:trHeight w:val="360"/>
        </w:trPr>
        <w:tc>
          <w:tcPr>
            <w:tcW w:w="2168" w:type="dxa"/>
            <w:vMerge w:val="restart"/>
            <w:shd w:val="clear" w:color="auto" w:fill="auto"/>
          </w:tcPr>
          <w:p w14:paraId="2D848FA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L</w:t>
            </w:r>
            <w:r w:rsidRPr="00031CC6">
              <w:rPr>
                <w:rFonts w:ascii="Times New Roman" w:hAnsi="Times New Roman"/>
                <w:sz w:val="24"/>
              </w:rPr>
              <w:t>iving in isolation/quarantine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188E0B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0B22033C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2E2C919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14995AE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F0006A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F0B4732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14:paraId="6EB73AE7" w14:textId="18185094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1D0943DD" w14:textId="77777777" w:rsidTr="00CB3638">
        <w:trPr>
          <w:trHeight w:val="360"/>
        </w:trPr>
        <w:tc>
          <w:tcPr>
            <w:tcW w:w="2168" w:type="dxa"/>
            <w:vMerge/>
          </w:tcPr>
          <w:p w14:paraId="04F9789A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19456F4" w14:textId="77777777" w:rsidR="00B57545" w:rsidRPr="00031CC6" w:rsidRDefault="00B57545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62D8B285" w14:textId="369E7789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968" w:type="dxa"/>
          </w:tcPr>
          <w:p w14:paraId="2E45771A" w14:textId="126FAFAD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974" w:type="dxa"/>
          </w:tcPr>
          <w:p w14:paraId="39F6F1AB" w14:textId="34F82F7A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71.65</w:t>
            </w:r>
          </w:p>
        </w:tc>
        <w:tc>
          <w:tcPr>
            <w:tcW w:w="950" w:type="dxa"/>
          </w:tcPr>
          <w:p w14:paraId="51A20310" w14:textId="769C7BF6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4F5C63C3" w14:textId="4DA8A695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4" w:type="dxa"/>
          </w:tcPr>
          <w:p w14:paraId="266C1FB6" w14:textId="0543AEE8" w:rsidR="00B57545" w:rsidRPr="00031CC6" w:rsidRDefault="00B57545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2.155(1.804-2.575)</w:t>
            </w:r>
          </w:p>
        </w:tc>
      </w:tr>
      <w:tr w:rsidR="00031CC6" w:rsidRPr="00031CC6" w14:paraId="009203EE" w14:textId="77777777" w:rsidTr="009F375B">
        <w:trPr>
          <w:trHeight w:val="360"/>
        </w:trPr>
        <w:tc>
          <w:tcPr>
            <w:tcW w:w="14000" w:type="dxa"/>
            <w:gridSpan w:val="8"/>
            <w:vAlign w:val="center"/>
          </w:tcPr>
          <w:p w14:paraId="76C8632F" w14:textId="2DA4F71A" w:rsidR="00BD7D91" w:rsidRPr="00031CC6" w:rsidRDefault="00BD7D91" w:rsidP="00B5754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  <w:r w:rsidR="00B57545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3.889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B57545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Pr="00031CC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 square=0.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="00B57545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</w:tbl>
    <w:p w14:paraId="7CAD6CB1" w14:textId="4FEE595D" w:rsidR="00BD7D91" w:rsidRPr="00031CC6" w:rsidRDefault="00D51A7E" w:rsidP="00CB3638">
      <w:pPr>
        <w:widowControl/>
        <w:jc w:val="left"/>
        <w:rPr>
          <w:rFonts w:ascii="Times New Roman" w:hAnsi="Times New Roman"/>
          <w:sz w:val="24"/>
        </w:rPr>
      </w:pPr>
      <w:r w:rsidRPr="00031CC6">
        <w:rPr>
          <w:rFonts w:ascii="Times New Roman" w:hAnsi="Times New Roman"/>
          <w:sz w:val="24"/>
        </w:rPr>
        <w:t xml:space="preserve">Note: </w:t>
      </w:r>
      <w:proofErr w:type="spellStart"/>
      <w:r w:rsidRPr="00031CC6">
        <w:rPr>
          <w:rFonts w:ascii="Times New Roman" w:hAnsi="Times New Roman"/>
          <w:sz w:val="24"/>
        </w:rPr>
        <w:t>Wals</w:t>
      </w:r>
      <w:proofErr w:type="spellEnd"/>
      <w:r w:rsidRPr="00031CC6">
        <w:rPr>
          <w:rFonts w:ascii="Times New Roman" w:hAnsi="Times New Roman"/>
          <w:sz w:val="24"/>
        </w:rPr>
        <w:t>: Wald statistic</w:t>
      </w:r>
    </w:p>
    <w:p w14:paraId="05E7285E" w14:textId="77777777" w:rsidR="00D51A7E" w:rsidRPr="00031CC6" w:rsidRDefault="00D51A7E" w:rsidP="00CB3638">
      <w:pPr>
        <w:widowControl/>
        <w:jc w:val="left"/>
        <w:rPr>
          <w:rFonts w:ascii="Times New Roman" w:hAnsi="Times New Roman"/>
          <w:sz w:val="24"/>
        </w:rPr>
      </w:pPr>
    </w:p>
    <w:p w14:paraId="3D69355D" w14:textId="77777777" w:rsidR="00D51A7E" w:rsidRPr="00031CC6" w:rsidRDefault="00D51A7E" w:rsidP="00CB3638">
      <w:pPr>
        <w:widowControl/>
        <w:jc w:val="left"/>
        <w:rPr>
          <w:rFonts w:ascii="Times New Roman" w:hAnsi="Times New Roman"/>
          <w:sz w:val="24"/>
        </w:rPr>
      </w:pPr>
    </w:p>
    <w:p w14:paraId="242FBB17" w14:textId="493F78E7" w:rsidR="00BD7D91" w:rsidRPr="00031CC6" w:rsidRDefault="00BD7D91" w:rsidP="00CB3638">
      <w:pPr>
        <w:widowControl/>
        <w:contextualSpacing/>
        <w:jc w:val="left"/>
        <w:outlineLvl w:val="0"/>
        <w:rPr>
          <w:rFonts w:ascii="Times New Roman" w:hAnsi="Times New Roman"/>
          <w:sz w:val="24"/>
        </w:rPr>
      </w:pPr>
      <w:r w:rsidRPr="00031CC6">
        <w:rPr>
          <w:rFonts w:ascii="Times New Roman" w:hAnsi="Times New Roman"/>
          <w:b/>
          <w:sz w:val="24"/>
        </w:rPr>
        <w:t xml:space="preserve">Supplemental Table </w:t>
      </w: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031C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B</w:t>
      </w:r>
      <w:r w:rsidRPr="00031CC6">
        <w:rPr>
          <w:rFonts w:ascii="Times New Roman" w:hAnsi="Times New Roman"/>
          <w:b/>
          <w:sz w:val="24"/>
        </w:rPr>
        <w:t xml:space="preserve">. </w:t>
      </w:r>
      <w:r w:rsidRPr="00031CC6">
        <w:rPr>
          <w:rFonts w:ascii="Times New Roman" w:hAnsi="Times New Roman"/>
          <w:sz w:val="24"/>
        </w:rPr>
        <w:t>Risk factors for severe</w:t>
      </w:r>
      <w:r w:rsidRPr="00031CC6">
        <w:rPr>
          <w:rFonts w:ascii="Times New Roman" w:hAnsi="Times New Roman" w:hint="eastAsia"/>
          <w:sz w:val="24"/>
        </w:rPr>
        <w:t xml:space="preserve"> and above</w:t>
      </w:r>
      <w:r w:rsidRPr="00031CC6">
        <w:rPr>
          <w:rFonts w:ascii="Times New Roman" w:hAnsi="Times New Roman"/>
          <w:sz w:val="24"/>
        </w:rPr>
        <w:t xml:space="preserve"> severe </w:t>
      </w:r>
      <w:r w:rsidRPr="00031CC6">
        <w:rPr>
          <w:rFonts w:ascii="Times New Roman" w:hAnsi="Times New Roman" w:hint="eastAsia"/>
          <w:sz w:val="24"/>
        </w:rPr>
        <w:t>anxiety</w:t>
      </w:r>
      <w:r w:rsidRPr="00031CC6">
        <w:rPr>
          <w:rFonts w:ascii="Times New Roman" w:hAnsi="Times New Roman"/>
          <w:sz w:val="24"/>
        </w:rPr>
        <w:t xml:space="preserve"> symptoms among participants </w:t>
      </w:r>
      <w:r w:rsidRPr="00031CC6">
        <w:rPr>
          <w:rFonts w:ascii="Times New Roman" w:hAnsi="Times New Roman" w:hint="eastAsia"/>
          <w:sz w:val="24"/>
        </w:rPr>
        <w:t>experiencing waking early</w:t>
      </w:r>
      <w:r w:rsidRPr="00031CC6">
        <w:rPr>
          <w:rFonts w:ascii="Times New Roman" w:hAnsi="Times New Roman"/>
          <w:sz w:val="24"/>
        </w:rPr>
        <w:t xml:space="preserve"> ≥</w:t>
      </w:r>
      <w:r w:rsidRPr="00031CC6">
        <w:rPr>
          <w:rFonts w:ascii="Times New Roman" w:hAnsi="Times New Roman" w:hint="eastAsia"/>
          <w:sz w:val="24"/>
        </w:rPr>
        <w:t xml:space="preserve">3 days/week </w:t>
      </w:r>
      <w:r w:rsidRPr="00031CC6">
        <w:rPr>
          <w:rFonts w:ascii="Times New Roman" w:hAnsi="Times New Roman"/>
          <w:sz w:val="24"/>
        </w:rPr>
        <w:t>(n=</w:t>
      </w:r>
      <w:r w:rsidRPr="00031CC6">
        <w:rPr>
          <w:rFonts w:ascii="Times New Roman" w:hAnsi="Times New Roman" w:hint="eastAsia"/>
          <w:sz w:val="24"/>
        </w:rPr>
        <w:t>2,973</w:t>
      </w:r>
      <w:r w:rsidRPr="00031CC6">
        <w:rPr>
          <w:rFonts w:ascii="Times New Roman" w:hAnsi="Times New Roman"/>
          <w:sz w:val="24"/>
        </w:rPr>
        <w:t>)</w:t>
      </w:r>
      <w:r w:rsidRPr="00031CC6">
        <w:rPr>
          <w:rFonts w:ascii="Times New Roman" w:hAnsi="Times New Roman" w:hint="eastAsia"/>
          <w:sz w:val="24"/>
        </w:rPr>
        <w:t>.</w:t>
      </w:r>
    </w:p>
    <w:tbl>
      <w:tblPr>
        <w:tblW w:w="1400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93"/>
        <w:gridCol w:w="2088"/>
        <w:gridCol w:w="970"/>
        <w:gridCol w:w="965"/>
        <w:gridCol w:w="972"/>
        <w:gridCol w:w="942"/>
        <w:gridCol w:w="965"/>
        <w:gridCol w:w="4905"/>
      </w:tblGrid>
      <w:tr w:rsidR="00031CC6" w:rsidRPr="00031CC6" w14:paraId="797256A0" w14:textId="77777777" w:rsidTr="00CB3638">
        <w:trPr>
          <w:trHeight w:val="1000"/>
        </w:trPr>
        <w:tc>
          <w:tcPr>
            <w:tcW w:w="219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62918E0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208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AC3A12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970" w:type="dxa"/>
            <w:tcBorders>
              <w:top w:val="single" w:sz="12" w:space="0" w:color="auto"/>
              <w:bottom w:val="nil"/>
            </w:tcBorders>
            <w:vAlign w:val="center"/>
          </w:tcPr>
          <w:p w14:paraId="473C7F35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965" w:type="dxa"/>
            <w:tcBorders>
              <w:top w:val="single" w:sz="12" w:space="0" w:color="auto"/>
              <w:bottom w:val="nil"/>
            </w:tcBorders>
            <w:vAlign w:val="center"/>
          </w:tcPr>
          <w:p w14:paraId="76E8F6B6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SE</w:t>
            </w:r>
          </w:p>
        </w:tc>
        <w:tc>
          <w:tcPr>
            <w:tcW w:w="972" w:type="dxa"/>
            <w:tcBorders>
              <w:top w:val="single" w:sz="12" w:space="0" w:color="auto"/>
              <w:bottom w:val="nil"/>
            </w:tcBorders>
            <w:vAlign w:val="center"/>
          </w:tcPr>
          <w:p w14:paraId="624D8885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1CC6">
              <w:rPr>
                <w:rFonts w:ascii="Times New Roman" w:hAnsi="Times New Roman" w:hint="eastAsia"/>
                <w:sz w:val="24"/>
              </w:rPr>
              <w:t>Wals</w:t>
            </w:r>
            <w:proofErr w:type="spellEnd"/>
          </w:p>
        </w:tc>
        <w:tc>
          <w:tcPr>
            <w:tcW w:w="942" w:type="dxa"/>
            <w:tcBorders>
              <w:top w:val="single" w:sz="12" w:space="0" w:color="auto"/>
              <w:bottom w:val="nil"/>
            </w:tcBorders>
            <w:vAlign w:val="center"/>
          </w:tcPr>
          <w:p w14:paraId="537B3F71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i/>
                <w:sz w:val="24"/>
              </w:rPr>
              <w:t>d</w:t>
            </w:r>
            <w:r w:rsidRPr="00031CC6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965" w:type="dxa"/>
            <w:tcBorders>
              <w:top w:val="single" w:sz="12" w:space="0" w:color="auto"/>
              <w:bottom w:val="nil"/>
            </w:tcBorders>
            <w:vAlign w:val="center"/>
          </w:tcPr>
          <w:p w14:paraId="3A3DA5D2" w14:textId="0A641429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4905" w:type="dxa"/>
            <w:tcBorders>
              <w:top w:val="single" w:sz="12" w:space="0" w:color="auto"/>
              <w:bottom w:val="nil"/>
            </w:tcBorders>
          </w:tcPr>
          <w:p w14:paraId="6A0F45F9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A</w:t>
            </w:r>
            <w:r w:rsidRPr="00031CC6">
              <w:rPr>
                <w:rFonts w:ascii="Times New Roman" w:hAnsi="Times New Roman"/>
                <w:sz w:val="24"/>
              </w:rPr>
              <w:t>djusted logistic regression for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severe and above </w:t>
            </w:r>
            <w:r w:rsidRPr="00031CC6">
              <w:rPr>
                <w:rFonts w:ascii="Times New Roman" w:hAnsi="Times New Roman"/>
                <w:sz w:val="24"/>
              </w:rPr>
              <w:t>severe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anxiety symptoms </w:t>
            </w:r>
          </w:p>
          <w:p w14:paraId="66FC55BE" w14:textId="1B2BD46E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i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Adjusted odd ratios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(95% confident intervals</w:t>
            </w:r>
            <w:r w:rsidRPr="00031CC6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031CC6" w:rsidRPr="00031CC6" w14:paraId="336DED07" w14:textId="77777777" w:rsidTr="00014508">
        <w:trPr>
          <w:trHeight w:val="360"/>
        </w:trPr>
        <w:tc>
          <w:tcPr>
            <w:tcW w:w="219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2723AF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08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34C5BCF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970" w:type="dxa"/>
            <w:tcBorders>
              <w:top w:val="single" w:sz="12" w:space="0" w:color="auto"/>
              <w:bottom w:val="nil"/>
            </w:tcBorders>
            <w:vAlign w:val="center"/>
          </w:tcPr>
          <w:p w14:paraId="036B04B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nil"/>
            </w:tcBorders>
            <w:vAlign w:val="center"/>
          </w:tcPr>
          <w:p w14:paraId="3BA1C01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bottom w:val="nil"/>
            </w:tcBorders>
            <w:vAlign w:val="center"/>
          </w:tcPr>
          <w:p w14:paraId="47542999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nil"/>
            </w:tcBorders>
            <w:vAlign w:val="center"/>
          </w:tcPr>
          <w:p w14:paraId="02CC9F3D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nil"/>
            </w:tcBorders>
            <w:vAlign w:val="center"/>
          </w:tcPr>
          <w:p w14:paraId="7F0593A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12" w:space="0" w:color="auto"/>
              <w:bottom w:val="nil"/>
            </w:tcBorders>
            <w:vAlign w:val="center"/>
          </w:tcPr>
          <w:p w14:paraId="13FEDCEB" w14:textId="04F0FF0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15CEEB3F" w14:textId="77777777" w:rsidTr="00014508">
        <w:trPr>
          <w:trHeight w:val="360"/>
        </w:trPr>
        <w:tc>
          <w:tcPr>
            <w:tcW w:w="2193" w:type="dxa"/>
            <w:vMerge/>
            <w:tcBorders>
              <w:top w:val="nil"/>
            </w:tcBorders>
          </w:tcPr>
          <w:p w14:paraId="1B2AEE3A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</w:tcPr>
          <w:p w14:paraId="5901E1E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Female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14:paraId="3843B1DC" w14:textId="057B115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-0.532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14:paraId="180B0A15" w14:textId="2D7B72E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7A8E9434" w14:textId="56FE8BF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40.518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14:paraId="4AD88128" w14:textId="393EC1F4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14:paraId="6EDFB585" w14:textId="170191D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tcBorders>
              <w:top w:val="nil"/>
            </w:tcBorders>
            <w:vAlign w:val="center"/>
          </w:tcPr>
          <w:p w14:paraId="17438EED" w14:textId="77B04ED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0.588(0.499-0.692)</w:t>
            </w:r>
          </w:p>
        </w:tc>
      </w:tr>
      <w:tr w:rsidR="00031CC6" w:rsidRPr="00031CC6" w14:paraId="42FFB39B" w14:textId="77777777" w:rsidTr="00014508">
        <w:trPr>
          <w:trHeight w:val="360"/>
        </w:trPr>
        <w:tc>
          <w:tcPr>
            <w:tcW w:w="2193" w:type="dxa"/>
            <w:vMerge w:val="restart"/>
            <w:shd w:val="clear" w:color="auto" w:fill="auto"/>
          </w:tcPr>
          <w:p w14:paraId="3E239EDD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Age, y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79248FE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18-</w:t>
            </w:r>
            <w:r w:rsidRPr="00031CC6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970" w:type="dxa"/>
            <w:vAlign w:val="center"/>
          </w:tcPr>
          <w:p w14:paraId="420727C4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78D6ED5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77E1B90B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2984C8C5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616E516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175F6DB0" w14:textId="23DFA4A1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77CF2212" w14:textId="77777777" w:rsidTr="00014508">
        <w:trPr>
          <w:trHeight w:val="360"/>
        </w:trPr>
        <w:tc>
          <w:tcPr>
            <w:tcW w:w="2193" w:type="dxa"/>
            <w:vMerge/>
          </w:tcPr>
          <w:p w14:paraId="669A23C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25AE39B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≥45</w:t>
            </w:r>
          </w:p>
        </w:tc>
        <w:tc>
          <w:tcPr>
            <w:tcW w:w="970" w:type="dxa"/>
            <w:vAlign w:val="center"/>
          </w:tcPr>
          <w:p w14:paraId="33DA7D23" w14:textId="16DFE33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-0.641</w:t>
            </w:r>
          </w:p>
        </w:tc>
        <w:tc>
          <w:tcPr>
            <w:tcW w:w="965" w:type="dxa"/>
            <w:vAlign w:val="center"/>
          </w:tcPr>
          <w:p w14:paraId="5FFF7AA9" w14:textId="48A46B55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972" w:type="dxa"/>
            <w:vAlign w:val="center"/>
          </w:tcPr>
          <w:p w14:paraId="67118227" w14:textId="0208376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22.163</w:t>
            </w:r>
          </w:p>
        </w:tc>
        <w:tc>
          <w:tcPr>
            <w:tcW w:w="942" w:type="dxa"/>
            <w:vAlign w:val="center"/>
          </w:tcPr>
          <w:p w14:paraId="25BB0D6D" w14:textId="71DB6E4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13FEE0B9" w14:textId="04C7058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vAlign w:val="center"/>
          </w:tcPr>
          <w:p w14:paraId="33FFCFAE" w14:textId="41B2D64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0.527(0.403-0.688)</w:t>
            </w:r>
          </w:p>
        </w:tc>
      </w:tr>
      <w:tr w:rsidR="00031CC6" w:rsidRPr="00031CC6" w14:paraId="0BD5F0C9" w14:textId="77777777" w:rsidTr="00014508">
        <w:trPr>
          <w:trHeight w:val="600"/>
        </w:trPr>
        <w:tc>
          <w:tcPr>
            <w:tcW w:w="2193" w:type="dxa"/>
            <w:vMerge w:val="restart"/>
            <w:shd w:val="clear" w:color="auto" w:fill="auto"/>
          </w:tcPr>
          <w:p w14:paraId="605B00E7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Education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E3E7B35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Middle school and below</w:t>
            </w:r>
          </w:p>
        </w:tc>
        <w:tc>
          <w:tcPr>
            <w:tcW w:w="970" w:type="dxa"/>
            <w:vAlign w:val="center"/>
          </w:tcPr>
          <w:p w14:paraId="5E095933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7AFD52B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1F918BB8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2DA9D50E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75F514D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4EBEE14C" w14:textId="19DC32F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24BFBD5F" w14:textId="77777777" w:rsidTr="00014508">
        <w:trPr>
          <w:trHeight w:val="360"/>
        </w:trPr>
        <w:tc>
          <w:tcPr>
            <w:tcW w:w="2193" w:type="dxa"/>
            <w:vMerge/>
          </w:tcPr>
          <w:p w14:paraId="29831022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40EBC46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High school</w:t>
            </w:r>
          </w:p>
        </w:tc>
        <w:tc>
          <w:tcPr>
            <w:tcW w:w="970" w:type="dxa"/>
            <w:vAlign w:val="center"/>
          </w:tcPr>
          <w:p w14:paraId="64598DB0" w14:textId="2E62FE1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0.169</w:t>
            </w:r>
          </w:p>
        </w:tc>
        <w:tc>
          <w:tcPr>
            <w:tcW w:w="965" w:type="dxa"/>
            <w:vAlign w:val="center"/>
          </w:tcPr>
          <w:p w14:paraId="5A9D84FC" w14:textId="470148C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972" w:type="dxa"/>
            <w:vAlign w:val="center"/>
          </w:tcPr>
          <w:p w14:paraId="68038E89" w14:textId="33BACDC8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1.168</w:t>
            </w:r>
          </w:p>
        </w:tc>
        <w:tc>
          <w:tcPr>
            <w:tcW w:w="942" w:type="dxa"/>
            <w:vAlign w:val="center"/>
          </w:tcPr>
          <w:p w14:paraId="6B80198C" w14:textId="4E907C4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2C6112C3" w14:textId="7013779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905" w:type="dxa"/>
            <w:vAlign w:val="center"/>
          </w:tcPr>
          <w:p w14:paraId="231982E8" w14:textId="79ED0F1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1.184(0.872-1.609)</w:t>
            </w:r>
          </w:p>
        </w:tc>
      </w:tr>
      <w:tr w:rsidR="00031CC6" w:rsidRPr="00031CC6" w14:paraId="5B72ACB3" w14:textId="77777777" w:rsidTr="00014508">
        <w:trPr>
          <w:trHeight w:val="680"/>
        </w:trPr>
        <w:tc>
          <w:tcPr>
            <w:tcW w:w="2193" w:type="dxa"/>
            <w:vMerge/>
          </w:tcPr>
          <w:p w14:paraId="6AD0BD1A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4F3753F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College and above</w:t>
            </w:r>
          </w:p>
        </w:tc>
        <w:tc>
          <w:tcPr>
            <w:tcW w:w="970" w:type="dxa"/>
            <w:vAlign w:val="center"/>
          </w:tcPr>
          <w:p w14:paraId="6AE5D3D1" w14:textId="61B452E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</w:p>
        </w:tc>
        <w:tc>
          <w:tcPr>
            <w:tcW w:w="965" w:type="dxa"/>
            <w:vAlign w:val="center"/>
          </w:tcPr>
          <w:p w14:paraId="0DFBE247" w14:textId="08BE08DB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972" w:type="dxa"/>
            <w:vAlign w:val="center"/>
          </w:tcPr>
          <w:p w14:paraId="13248042" w14:textId="5D40E62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6.412</w:t>
            </w:r>
          </w:p>
        </w:tc>
        <w:tc>
          <w:tcPr>
            <w:tcW w:w="942" w:type="dxa"/>
            <w:vAlign w:val="center"/>
          </w:tcPr>
          <w:p w14:paraId="7A591BDF" w14:textId="60B8F13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478F272F" w14:textId="46E16121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4905" w:type="dxa"/>
            <w:vAlign w:val="center"/>
          </w:tcPr>
          <w:p w14:paraId="59DF0293" w14:textId="00D8AD5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1.438(1.085-1.904)</w:t>
            </w:r>
          </w:p>
        </w:tc>
      </w:tr>
      <w:tr w:rsidR="00031CC6" w:rsidRPr="00031CC6" w14:paraId="6C780CB8" w14:textId="77777777" w:rsidTr="00014508">
        <w:trPr>
          <w:trHeight w:val="780"/>
        </w:trPr>
        <w:tc>
          <w:tcPr>
            <w:tcW w:w="2193" w:type="dxa"/>
            <w:vMerge w:val="restart"/>
            <w:shd w:val="clear" w:color="auto" w:fill="auto"/>
          </w:tcPr>
          <w:p w14:paraId="59582D10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Occupation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6C59714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Front-line anti-epidemic workers</w:t>
            </w:r>
          </w:p>
        </w:tc>
        <w:tc>
          <w:tcPr>
            <w:tcW w:w="970" w:type="dxa"/>
            <w:vAlign w:val="center"/>
          </w:tcPr>
          <w:p w14:paraId="0541B30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47F034B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57AE1A9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4D3F754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6836E94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4B35DD4F" w14:textId="1A7902E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5B803A5F" w14:textId="77777777" w:rsidTr="00014508">
        <w:trPr>
          <w:trHeight w:val="360"/>
        </w:trPr>
        <w:tc>
          <w:tcPr>
            <w:tcW w:w="2193" w:type="dxa"/>
            <w:vMerge/>
          </w:tcPr>
          <w:p w14:paraId="548CD3B2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9A2406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Students</w:t>
            </w:r>
          </w:p>
        </w:tc>
        <w:tc>
          <w:tcPr>
            <w:tcW w:w="970" w:type="dxa"/>
            <w:vAlign w:val="center"/>
          </w:tcPr>
          <w:p w14:paraId="208CDEF2" w14:textId="33B012E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-0.333</w:t>
            </w:r>
          </w:p>
        </w:tc>
        <w:tc>
          <w:tcPr>
            <w:tcW w:w="965" w:type="dxa"/>
            <w:vAlign w:val="center"/>
          </w:tcPr>
          <w:p w14:paraId="5751C09B" w14:textId="6958ED9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972" w:type="dxa"/>
            <w:vAlign w:val="center"/>
          </w:tcPr>
          <w:p w14:paraId="7656DA37" w14:textId="13D2AA1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3.372</w:t>
            </w:r>
          </w:p>
        </w:tc>
        <w:tc>
          <w:tcPr>
            <w:tcW w:w="942" w:type="dxa"/>
            <w:vAlign w:val="center"/>
          </w:tcPr>
          <w:p w14:paraId="7CFE5CFF" w14:textId="2FBA0B2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4542ADEE" w14:textId="378806B4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4905" w:type="dxa"/>
            <w:vAlign w:val="center"/>
          </w:tcPr>
          <w:p w14:paraId="2A1750B7" w14:textId="611D117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0.717(0.502-1.023)</w:t>
            </w:r>
          </w:p>
        </w:tc>
      </w:tr>
      <w:tr w:rsidR="00031CC6" w:rsidRPr="00031CC6" w14:paraId="081A8D98" w14:textId="77777777" w:rsidTr="00014508">
        <w:trPr>
          <w:trHeight w:val="360"/>
        </w:trPr>
        <w:tc>
          <w:tcPr>
            <w:tcW w:w="2193" w:type="dxa"/>
            <w:vMerge/>
          </w:tcPr>
          <w:p w14:paraId="614C29B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1E8940A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970" w:type="dxa"/>
            <w:vAlign w:val="center"/>
          </w:tcPr>
          <w:p w14:paraId="12841F93" w14:textId="06D6C7E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-0.356</w:t>
            </w:r>
          </w:p>
        </w:tc>
        <w:tc>
          <w:tcPr>
            <w:tcW w:w="965" w:type="dxa"/>
            <w:vAlign w:val="center"/>
          </w:tcPr>
          <w:p w14:paraId="71BBF901" w14:textId="79756CDB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72" w:type="dxa"/>
            <w:vAlign w:val="center"/>
          </w:tcPr>
          <w:p w14:paraId="534C9AD1" w14:textId="691C0B1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6.498</w:t>
            </w:r>
          </w:p>
        </w:tc>
        <w:tc>
          <w:tcPr>
            <w:tcW w:w="942" w:type="dxa"/>
            <w:vAlign w:val="center"/>
          </w:tcPr>
          <w:p w14:paraId="3CDC1CB7" w14:textId="47F9168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63467BAF" w14:textId="420C7533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4905" w:type="dxa"/>
            <w:vAlign w:val="center"/>
          </w:tcPr>
          <w:p w14:paraId="2203D54C" w14:textId="53BA5E38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0.7(0.533-0.921)</w:t>
            </w:r>
          </w:p>
        </w:tc>
      </w:tr>
      <w:tr w:rsidR="00031CC6" w:rsidRPr="00031CC6" w14:paraId="30809411" w14:textId="77777777" w:rsidTr="00014508">
        <w:trPr>
          <w:trHeight w:val="380"/>
        </w:trPr>
        <w:tc>
          <w:tcPr>
            <w:tcW w:w="2193" w:type="dxa"/>
            <w:vMerge w:val="restart"/>
            <w:shd w:val="clear" w:color="auto" w:fill="auto"/>
          </w:tcPr>
          <w:p w14:paraId="7DB6B08B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Frequency of attention to epidemic information, /d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9FCAC4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≥7</w:t>
            </w:r>
          </w:p>
        </w:tc>
        <w:tc>
          <w:tcPr>
            <w:tcW w:w="970" w:type="dxa"/>
            <w:vAlign w:val="center"/>
          </w:tcPr>
          <w:p w14:paraId="6132AE39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052A58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DA64B86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5FAC0ECC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6C08E03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0414E422" w14:textId="104EAA0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C63874A" w14:textId="77777777" w:rsidTr="00014508">
        <w:trPr>
          <w:trHeight w:val="360"/>
        </w:trPr>
        <w:tc>
          <w:tcPr>
            <w:tcW w:w="2193" w:type="dxa"/>
            <w:vMerge/>
          </w:tcPr>
          <w:p w14:paraId="4FBD0DFE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2CE9D7F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3-6</w:t>
            </w:r>
          </w:p>
        </w:tc>
        <w:tc>
          <w:tcPr>
            <w:tcW w:w="970" w:type="dxa"/>
            <w:vAlign w:val="center"/>
          </w:tcPr>
          <w:p w14:paraId="6B7CCAE7" w14:textId="2D623310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965" w:type="dxa"/>
            <w:vAlign w:val="center"/>
          </w:tcPr>
          <w:p w14:paraId="2D8101D8" w14:textId="60FBCFA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972" w:type="dxa"/>
            <w:vAlign w:val="center"/>
          </w:tcPr>
          <w:p w14:paraId="4930941C" w14:textId="14130644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11.535</w:t>
            </w:r>
          </w:p>
        </w:tc>
        <w:tc>
          <w:tcPr>
            <w:tcW w:w="942" w:type="dxa"/>
            <w:vAlign w:val="center"/>
          </w:tcPr>
          <w:p w14:paraId="67AECB70" w14:textId="21FEB05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37BF7CA7" w14:textId="5DB65FA4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4905" w:type="dxa"/>
            <w:vAlign w:val="center"/>
          </w:tcPr>
          <w:p w14:paraId="481DDAE6" w14:textId="20A6F9FE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1.368(1.142-1.64)</w:t>
            </w:r>
          </w:p>
        </w:tc>
      </w:tr>
      <w:tr w:rsidR="00031CC6" w:rsidRPr="00031CC6" w14:paraId="41894D61" w14:textId="77777777" w:rsidTr="00014508">
        <w:trPr>
          <w:trHeight w:val="360"/>
        </w:trPr>
        <w:tc>
          <w:tcPr>
            <w:tcW w:w="2193" w:type="dxa"/>
            <w:vMerge/>
          </w:tcPr>
          <w:p w14:paraId="514A04A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FA0CA7E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≤2</w:t>
            </w:r>
          </w:p>
        </w:tc>
        <w:tc>
          <w:tcPr>
            <w:tcW w:w="970" w:type="dxa"/>
            <w:vAlign w:val="center"/>
          </w:tcPr>
          <w:p w14:paraId="7684FF1D" w14:textId="36D99FA5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965" w:type="dxa"/>
            <w:vAlign w:val="center"/>
          </w:tcPr>
          <w:p w14:paraId="673BF657" w14:textId="6737901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972" w:type="dxa"/>
            <w:vAlign w:val="center"/>
          </w:tcPr>
          <w:p w14:paraId="02665CB9" w14:textId="57F6615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vAlign w:val="center"/>
          </w:tcPr>
          <w:p w14:paraId="2BFFD503" w14:textId="21157DC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109BA997" w14:textId="64F87C6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vAlign w:val="center"/>
          </w:tcPr>
          <w:p w14:paraId="3EC5B3A3" w14:textId="087987D0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1.744(1.358-2.24)</w:t>
            </w:r>
          </w:p>
        </w:tc>
      </w:tr>
      <w:tr w:rsidR="00031CC6" w:rsidRPr="00031CC6" w14:paraId="74E1A83C" w14:textId="77777777" w:rsidTr="00014508">
        <w:trPr>
          <w:trHeight w:val="380"/>
        </w:trPr>
        <w:tc>
          <w:tcPr>
            <w:tcW w:w="2193" w:type="dxa"/>
            <w:vMerge w:val="restart"/>
            <w:shd w:val="clear" w:color="auto" w:fill="auto"/>
          </w:tcPr>
          <w:p w14:paraId="4B6A61EC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Nervousness about supplies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B3B72DA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0" w:type="dxa"/>
            <w:vAlign w:val="center"/>
          </w:tcPr>
          <w:p w14:paraId="42B1E00D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CED17C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6EB725CE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0332463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ABCD23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78DA970C" w14:textId="1473A73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8C48331" w14:textId="77777777" w:rsidTr="00014508">
        <w:trPr>
          <w:trHeight w:val="360"/>
        </w:trPr>
        <w:tc>
          <w:tcPr>
            <w:tcW w:w="2193" w:type="dxa"/>
            <w:vMerge/>
          </w:tcPr>
          <w:p w14:paraId="0FFFEFD3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8A02606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0" w:type="dxa"/>
            <w:vAlign w:val="center"/>
          </w:tcPr>
          <w:p w14:paraId="62DFB31B" w14:textId="26265E9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965" w:type="dxa"/>
            <w:vAlign w:val="center"/>
          </w:tcPr>
          <w:p w14:paraId="3AE70779" w14:textId="069AB8A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972" w:type="dxa"/>
            <w:vAlign w:val="center"/>
          </w:tcPr>
          <w:p w14:paraId="4C167FAD" w14:textId="63457011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20.937</w:t>
            </w:r>
          </w:p>
        </w:tc>
        <w:tc>
          <w:tcPr>
            <w:tcW w:w="942" w:type="dxa"/>
            <w:vAlign w:val="center"/>
          </w:tcPr>
          <w:p w14:paraId="162CFE12" w14:textId="00AA8A5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571BB36E" w14:textId="372C59F0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vAlign w:val="center"/>
          </w:tcPr>
          <w:p w14:paraId="5CBF7A52" w14:textId="31D3B6A1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2.598(1.726-3.91)</w:t>
            </w:r>
          </w:p>
        </w:tc>
      </w:tr>
      <w:tr w:rsidR="00031CC6" w:rsidRPr="00031CC6" w14:paraId="05F5EE58" w14:textId="77777777" w:rsidTr="00014508">
        <w:trPr>
          <w:trHeight w:val="1200"/>
        </w:trPr>
        <w:tc>
          <w:tcPr>
            <w:tcW w:w="2193" w:type="dxa"/>
            <w:vMerge w:val="restart"/>
            <w:shd w:val="clear" w:color="auto" w:fill="auto"/>
          </w:tcPr>
          <w:p w14:paraId="65E9BBC0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Provision of living necessities from the service department during the outbreak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2D4A37E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0" w:type="dxa"/>
            <w:vAlign w:val="center"/>
          </w:tcPr>
          <w:p w14:paraId="42910472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06463ED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365A651F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44E630ED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DEFC5B2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02801017" w14:textId="27D24781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25BD4699" w14:textId="77777777" w:rsidTr="00014508">
        <w:trPr>
          <w:trHeight w:val="360"/>
        </w:trPr>
        <w:tc>
          <w:tcPr>
            <w:tcW w:w="2193" w:type="dxa"/>
            <w:vMerge/>
          </w:tcPr>
          <w:p w14:paraId="46C54AFC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9DA8C0B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0" w:type="dxa"/>
            <w:vAlign w:val="center"/>
          </w:tcPr>
          <w:p w14:paraId="703B38C4" w14:textId="3626179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-0.426</w:t>
            </w:r>
          </w:p>
        </w:tc>
        <w:tc>
          <w:tcPr>
            <w:tcW w:w="965" w:type="dxa"/>
            <w:vAlign w:val="center"/>
          </w:tcPr>
          <w:p w14:paraId="2AFDAEF1" w14:textId="15A2B73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972" w:type="dxa"/>
            <w:vAlign w:val="center"/>
          </w:tcPr>
          <w:p w14:paraId="612D1137" w14:textId="3650BFA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19.874</w:t>
            </w:r>
          </w:p>
        </w:tc>
        <w:tc>
          <w:tcPr>
            <w:tcW w:w="942" w:type="dxa"/>
            <w:vAlign w:val="center"/>
          </w:tcPr>
          <w:p w14:paraId="18FA57A1" w14:textId="78FF452A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57007D80" w14:textId="3DACC31E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vAlign w:val="center"/>
          </w:tcPr>
          <w:p w14:paraId="48DB7250" w14:textId="7859006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0.653(0.542-0.788)</w:t>
            </w:r>
          </w:p>
        </w:tc>
      </w:tr>
      <w:tr w:rsidR="00031CC6" w:rsidRPr="00031CC6" w14:paraId="057DE19B" w14:textId="77777777" w:rsidTr="00014508">
        <w:trPr>
          <w:trHeight w:val="600"/>
        </w:trPr>
        <w:tc>
          <w:tcPr>
            <w:tcW w:w="2193" w:type="dxa"/>
            <w:vMerge w:val="restart"/>
            <w:shd w:val="clear" w:color="auto" w:fill="auto"/>
          </w:tcPr>
          <w:p w14:paraId="694A25C2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C</w:t>
            </w:r>
            <w:r w:rsidRPr="00031CC6">
              <w:rPr>
                <w:rFonts w:ascii="Times New Roman" w:hAnsi="Times New Roman"/>
                <w:sz w:val="24"/>
              </w:rPr>
              <w:t>orrectly answered items about the epidemic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C977CEF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970" w:type="dxa"/>
            <w:vAlign w:val="center"/>
          </w:tcPr>
          <w:p w14:paraId="3AA0C786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5132C55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B988BC1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76361A8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4A51F84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1DB6B657" w14:textId="4040E42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A41F207" w14:textId="77777777" w:rsidTr="00014508">
        <w:trPr>
          <w:trHeight w:val="360"/>
        </w:trPr>
        <w:tc>
          <w:tcPr>
            <w:tcW w:w="2193" w:type="dxa"/>
            <w:vMerge/>
          </w:tcPr>
          <w:p w14:paraId="49449B0D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7FD0DD9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14:paraId="72092CA6" w14:textId="4CAB116B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-0.133</w:t>
            </w:r>
          </w:p>
        </w:tc>
        <w:tc>
          <w:tcPr>
            <w:tcW w:w="965" w:type="dxa"/>
            <w:vAlign w:val="center"/>
          </w:tcPr>
          <w:p w14:paraId="6502CEF1" w14:textId="69C4F9A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72" w:type="dxa"/>
            <w:vAlign w:val="center"/>
          </w:tcPr>
          <w:p w14:paraId="37C9F075" w14:textId="6315B2D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1.036</w:t>
            </w:r>
          </w:p>
        </w:tc>
        <w:tc>
          <w:tcPr>
            <w:tcW w:w="942" w:type="dxa"/>
            <w:vAlign w:val="center"/>
          </w:tcPr>
          <w:p w14:paraId="591A8A79" w14:textId="44E01A42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6A3F3938" w14:textId="3D27F32E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4905" w:type="dxa"/>
            <w:vAlign w:val="center"/>
          </w:tcPr>
          <w:p w14:paraId="1682FD73" w14:textId="2DB735DF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0.876(0.679-1.131)</w:t>
            </w:r>
          </w:p>
        </w:tc>
      </w:tr>
      <w:tr w:rsidR="00031CC6" w:rsidRPr="00031CC6" w14:paraId="4AD7B1D8" w14:textId="77777777" w:rsidTr="00014508">
        <w:trPr>
          <w:trHeight w:val="360"/>
        </w:trPr>
        <w:tc>
          <w:tcPr>
            <w:tcW w:w="2193" w:type="dxa"/>
            <w:vMerge/>
          </w:tcPr>
          <w:p w14:paraId="0EEEDACD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C4C9F4B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228802A0" w14:textId="0A97F32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-0.366</w:t>
            </w:r>
          </w:p>
        </w:tc>
        <w:tc>
          <w:tcPr>
            <w:tcW w:w="965" w:type="dxa"/>
            <w:vAlign w:val="center"/>
          </w:tcPr>
          <w:p w14:paraId="56D969B3" w14:textId="1D39508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972" w:type="dxa"/>
            <w:vAlign w:val="center"/>
          </w:tcPr>
          <w:p w14:paraId="6DB8CCFE" w14:textId="6A8157A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8.202</w:t>
            </w:r>
          </w:p>
        </w:tc>
        <w:tc>
          <w:tcPr>
            <w:tcW w:w="942" w:type="dxa"/>
            <w:vAlign w:val="center"/>
          </w:tcPr>
          <w:p w14:paraId="659D2BB9" w14:textId="2DD9B8E0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59A3575C" w14:textId="6397A6E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4905" w:type="dxa"/>
            <w:vAlign w:val="center"/>
          </w:tcPr>
          <w:p w14:paraId="6A5B47A0" w14:textId="155BE346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0.694(0.54-0.891)</w:t>
            </w:r>
          </w:p>
        </w:tc>
      </w:tr>
      <w:tr w:rsidR="00031CC6" w:rsidRPr="00031CC6" w14:paraId="1903E32A" w14:textId="77777777" w:rsidTr="00014508">
        <w:trPr>
          <w:trHeight w:val="360"/>
        </w:trPr>
        <w:tc>
          <w:tcPr>
            <w:tcW w:w="2193" w:type="dxa"/>
            <w:vMerge w:val="restart"/>
            <w:shd w:val="clear" w:color="auto" w:fill="auto"/>
          </w:tcPr>
          <w:p w14:paraId="4FCE9AD0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L</w:t>
            </w:r>
            <w:r w:rsidRPr="00031CC6">
              <w:rPr>
                <w:rFonts w:ascii="Times New Roman" w:hAnsi="Times New Roman"/>
                <w:sz w:val="24"/>
              </w:rPr>
              <w:t>iving in isolation/quarantine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415F441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0" w:type="dxa"/>
            <w:vAlign w:val="center"/>
          </w:tcPr>
          <w:p w14:paraId="19484186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4067857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7436019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3ECA654A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59CA949" w14:textId="77777777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14:paraId="16175AD2" w14:textId="5B6A0D1C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4B842017" w14:textId="77777777" w:rsidTr="00014508">
        <w:trPr>
          <w:trHeight w:val="360"/>
        </w:trPr>
        <w:tc>
          <w:tcPr>
            <w:tcW w:w="2193" w:type="dxa"/>
            <w:vMerge/>
          </w:tcPr>
          <w:p w14:paraId="452E7090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1A127E5" w14:textId="77777777" w:rsidR="00014508" w:rsidRPr="00031CC6" w:rsidRDefault="00014508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0" w:type="dxa"/>
            <w:vAlign w:val="center"/>
          </w:tcPr>
          <w:p w14:paraId="3E843F07" w14:textId="3D625B89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  <w:tc>
          <w:tcPr>
            <w:tcW w:w="965" w:type="dxa"/>
            <w:vAlign w:val="center"/>
          </w:tcPr>
          <w:p w14:paraId="7272CA47" w14:textId="1F607EDB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72" w:type="dxa"/>
            <w:vAlign w:val="center"/>
          </w:tcPr>
          <w:p w14:paraId="38C704B9" w14:textId="1E9FCFA0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65.733</w:t>
            </w:r>
          </w:p>
        </w:tc>
        <w:tc>
          <w:tcPr>
            <w:tcW w:w="942" w:type="dxa"/>
            <w:vAlign w:val="center"/>
          </w:tcPr>
          <w:p w14:paraId="460CFBA8" w14:textId="6487C20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7B1F3CAF" w14:textId="0B30F63E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5" w:type="dxa"/>
            <w:vAlign w:val="center"/>
          </w:tcPr>
          <w:p w14:paraId="786811E9" w14:textId="306B2B0D" w:rsidR="00014508" w:rsidRPr="00031CC6" w:rsidRDefault="00014508" w:rsidP="0001450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1.986(1.682-2.344)</w:t>
            </w:r>
          </w:p>
        </w:tc>
      </w:tr>
      <w:tr w:rsidR="00031CC6" w:rsidRPr="00031CC6" w14:paraId="1BABFE14" w14:textId="77777777" w:rsidTr="009F375B">
        <w:trPr>
          <w:trHeight w:val="360"/>
        </w:trPr>
        <w:tc>
          <w:tcPr>
            <w:tcW w:w="14000" w:type="dxa"/>
            <w:gridSpan w:val="8"/>
            <w:vAlign w:val="center"/>
          </w:tcPr>
          <w:p w14:paraId="30B7F12C" w14:textId="1262D351" w:rsidR="00BD7D91" w:rsidRPr="00031CC6" w:rsidRDefault="00BD7D91" w:rsidP="009B231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Likelihood ratio test: Chi-square=</w:t>
            </w:r>
            <w:r w:rsidR="00D614DB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296.156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="009B231B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Pr="00031CC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 square=0.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  <w:r w:rsidR="009B231B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</w:tbl>
    <w:p w14:paraId="303EF79E" w14:textId="41659CE5" w:rsidR="00BD7D91" w:rsidRPr="00031CC6" w:rsidRDefault="00D51A7E" w:rsidP="00BD7D91">
      <w:pPr>
        <w:widowControl/>
        <w:spacing w:line="480" w:lineRule="auto"/>
        <w:contextualSpacing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31CC6">
        <w:rPr>
          <w:rFonts w:ascii="Times New Roman" w:eastAsia="宋体" w:hAnsi="Times New Roman" w:cs="Times New Roman"/>
          <w:sz w:val="24"/>
          <w:szCs w:val="24"/>
        </w:rPr>
        <w:t xml:space="preserve">Note: </w:t>
      </w:r>
      <w:proofErr w:type="spellStart"/>
      <w:r w:rsidRPr="00031CC6">
        <w:rPr>
          <w:rFonts w:ascii="Times New Roman" w:eastAsia="宋体" w:hAnsi="Times New Roman" w:cs="Times New Roman"/>
          <w:sz w:val="24"/>
          <w:szCs w:val="24"/>
        </w:rPr>
        <w:t>Wals</w:t>
      </w:r>
      <w:proofErr w:type="spellEnd"/>
      <w:r w:rsidRPr="00031CC6">
        <w:rPr>
          <w:rFonts w:ascii="Times New Roman" w:eastAsia="宋体" w:hAnsi="Times New Roman" w:cs="Times New Roman"/>
          <w:sz w:val="24"/>
          <w:szCs w:val="24"/>
        </w:rPr>
        <w:t>: Wald statistic</w:t>
      </w:r>
    </w:p>
    <w:p w14:paraId="7240DCF2" w14:textId="77777777" w:rsidR="00D51A7E" w:rsidRPr="00031CC6" w:rsidRDefault="00D51A7E" w:rsidP="00BD7D91">
      <w:pPr>
        <w:widowControl/>
        <w:spacing w:line="480" w:lineRule="auto"/>
        <w:contextualSpacing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45179ED" w14:textId="77777777" w:rsidR="00D614DB" w:rsidRPr="00031CC6" w:rsidRDefault="00D614DB" w:rsidP="00BD7D91">
      <w:pPr>
        <w:widowControl/>
        <w:spacing w:line="480" w:lineRule="auto"/>
        <w:contextualSpacing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AAE44A2" w14:textId="4A6AC75A" w:rsidR="00BD7D91" w:rsidRPr="00031CC6" w:rsidRDefault="00BD7D91" w:rsidP="00CB3638">
      <w:pPr>
        <w:widowControl/>
        <w:jc w:val="left"/>
        <w:outlineLvl w:val="0"/>
        <w:rPr>
          <w:rFonts w:ascii="Times New Roman" w:hAnsi="Times New Roman"/>
          <w:sz w:val="24"/>
        </w:rPr>
      </w:pP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Supplemental </w:t>
      </w:r>
      <w:r w:rsidRPr="00031CC6">
        <w:rPr>
          <w:rFonts w:ascii="Times New Roman" w:hAnsi="Times New Roman"/>
          <w:b/>
          <w:sz w:val="24"/>
        </w:rPr>
        <w:t xml:space="preserve">Table </w:t>
      </w:r>
      <w:r w:rsidRPr="00031CC6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031CC6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C</w:t>
      </w:r>
      <w:r w:rsidRPr="00031CC6">
        <w:rPr>
          <w:rFonts w:ascii="Times New Roman" w:hAnsi="Times New Roman"/>
          <w:b/>
          <w:sz w:val="24"/>
        </w:rPr>
        <w:t xml:space="preserve">. </w:t>
      </w:r>
      <w:r w:rsidRPr="00031CC6">
        <w:rPr>
          <w:rFonts w:ascii="Times New Roman" w:hAnsi="Times New Roman"/>
          <w:sz w:val="24"/>
        </w:rPr>
        <w:t xml:space="preserve">Risk factors for severe </w:t>
      </w:r>
      <w:r w:rsidRPr="00031CC6">
        <w:rPr>
          <w:rFonts w:ascii="Times New Roman" w:hAnsi="Times New Roman" w:hint="eastAsia"/>
          <w:sz w:val="24"/>
        </w:rPr>
        <w:t xml:space="preserve">and above </w:t>
      </w:r>
      <w:r w:rsidRPr="00031CC6">
        <w:rPr>
          <w:rFonts w:ascii="Times New Roman" w:hAnsi="Times New Roman"/>
          <w:sz w:val="24"/>
        </w:rPr>
        <w:t xml:space="preserve">severe </w:t>
      </w:r>
      <w:r w:rsidRPr="00031CC6">
        <w:rPr>
          <w:rFonts w:ascii="Times New Roman" w:hAnsi="Times New Roman" w:hint="eastAsia"/>
          <w:sz w:val="24"/>
        </w:rPr>
        <w:t>stress</w:t>
      </w:r>
      <w:r w:rsidRPr="00031CC6">
        <w:rPr>
          <w:rFonts w:ascii="Times New Roman" w:hAnsi="Times New Roman"/>
          <w:sz w:val="24"/>
        </w:rPr>
        <w:t xml:space="preserve"> symptoms among participants </w:t>
      </w:r>
      <w:r w:rsidRPr="00031CC6">
        <w:rPr>
          <w:rFonts w:ascii="Times New Roman" w:hAnsi="Times New Roman" w:hint="eastAsia"/>
          <w:sz w:val="24"/>
        </w:rPr>
        <w:t>experiencing waking early</w:t>
      </w:r>
      <w:r w:rsidRPr="00031CC6">
        <w:rPr>
          <w:rFonts w:ascii="Times New Roman" w:hAnsi="Times New Roman"/>
          <w:sz w:val="24"/>
        </w:rPr>
        <w:t xml:space="preserve"> ≥</w:t>
      </w:r>
      <w:r w:rsidRPr="00031CC6">
        <w:rPr>
          <w:rFonts w:ascii="Times New Roman" w:hAnsi="Times New Roman" w:hint="eastAsia"/>
          <w:sz w:val="24"/>
        </w:rPr>
        <w:t xml:space="preserve">3 days/week </w:t>
      </w:r>
      <w:r w:rsidRPr="00031CC6">
        <w:rPr>
          <w:rFonts w:ascii="Times New Roman" w:hAnsi="Times New Roman"/>
          <w:sz w:val="24"/>
        </w:rPr>
        <w:t>(n=</w:t>
      </w:r>
      <w:r w:rsidRPr="00031CC6">
        <w:rPr>
          <w:rFonts w:ascii="Times New Roman" w:hAnsi="Times New Roman" w:hint="eastAsia"/>
          <w:sz w:val="24"/>
        </w:rPr>
        <w:t>2973</w:t>
      </w:r>
      <w:r w:rsidRPr="00031CC6">
        <w:rPr>
          <w:rFonts w:ascii="Times New Roman" w:hAnsi="Times New Roman"/>
          <w:sz w:val="24"/>
        </w:rPr>
        <w:t>)</w:t>
      </w:r>
      <w:r w:rsidRPr="00031CC6">
        <w:rPr>
          <w:rFonts w:ascii="Times New Roman" w:hAnsi="Times New Roman" w:hint="eastAsia"/>
          <w:sz w:val="24"/>
        </w:rPr>
        <w:t>.</w:t>
      </w:r>
    </w:p>
    <w:tbl>
      <w:tblPr>
        <w:tblW w:w="1400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72"/>
        <w:gridCol w:w="2095"/>
        <w:gridCol w:w="971"/>
        <w:gridCol w:w="967"/>
        <w:gridCol w:w="973"/>
        <w:gridCol w:w="948"/>
        <w:gridCol w:w="967"/>
        <w:gridCol w:w="4907"/>
      </w:tblGrid>
      <w:tr w:rsidR="00031CC6" w:rsidRPr="00031CC6" w14:paraId="20A598DA" w14:textId="77777777" w:rsidTr="00CB3638">
        <w:trPr>
          <w:trHeight w:val="1000"/>
        </w:trPr>
        <w:tc>
          <w:tcPr>
            <w:tcW w:w="217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A8BEBB2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209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4DDD46C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12" w:space="0" w:color="auto"/>
              <w:bottom w:val="nil"/>
            </w:tcBorders>
            <w:vAlign w:val="center"/>
          </w:tcPr>
          <w:p w14:paraId="3D2AF506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967" w:type="dxa"/>
            <w:tcBorders>
              <w:top w:val="single" w:sz="12" w:space="0" w:color="auto"/>
              <w:bottom w:val="nil"/>
            </w:tcBorders>
            <w:vAlign w:val="center"/>
          </w:tcPr>
          <w:p w14:paraId="3406AD17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SE</w:t>
            </w:r>
          </w:p>
        </w:tc>
        <w:tc>
          <w:tcPr>
            <w:tcW w:w="973" w:type="dxa"/>
            <w:tcBorders>
              <w:top w:val="single" w:sz="12" w:space="0" w:color="auto"/>
              <w:bottom w:val="nil"/>
            </w:tcBorders>
            <w:vAlign w:val="center"/>
          </w:tcPr>
          <w:p w14:paraId="7F2B10E3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31CC6">
              <w:rPr>
                <w:rFonts w:ascii="Times New Roman" w:hAnsi="Times New Roman" w:hint="eastAsia"/>
                <w:sz w:val="24"/>
              </w:rPr>
              <w:t>Wals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nil"/>
            </w:tcBorders>
            <w:vAlign w:val="center"/>
          </w:tcPr>
          <w:p w14:paraId="3233C3E2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i/>
                <w:sz w:val="24"/>
              </w:rPr>
              <w:t>d</w:t>
            </w:r>
            <w:r w:rsidRPr="00031CC6">
              <w:rPr>
                <w:rFonts w:ascii="Times New Roman" w:hAnsi="Times New Roman"/>
                <w:i/>
                <w:sz w:val="24"/>
              </w:rPr>
              <w:t>f</w:t>
            </w:r>
          </w:p>
        </w:tc>
        <w:tc>
          <w:tcPr>
            <w:tcW w:w="967" w:type="dxa"/>
            <w:tcBorders>
              <w:top w:val="single" w:sz="12" w:space="0" w:color="auto"/>
              <w:bottom w:val="nil"/>
            </w:tcBorders>
            <w:vAlign w:val="center"/>
          </w:tcPr>
          <w:p w14:paraId="06EE92D7" w14:textId="2E82A17C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eastAsia="宋体" w:hAnsi="Times New Roman" w:cs="Times New Roman" w:hint="eastAsia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4907" w:type="dxa"/>
            <w:tcBorders>
              <w:top w:val="single" w:sz="12" w:space="0" w:color="auto"/>
              <w:bottom w:val="nil"/>
            </w:tcBorders>
          </w:tcPr>
          <w:p w14:paraId="0983FE80" w14:textId="77777777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 xml:space="preserve">Adjusted logistic regression for severe and above severe stress symptoms </w:t>
            </w:r>
          </w:p>
          <w:p w14:paraId="27C7376A" w14:textId="7D6EB53D" w:rsidR="00BD7D91" w:rsidRPr="00031CC6" w:rsidRDefault="00BD7D91" w:rsidP="00CB3638">
            <w:pPr>
              <w:widowControl/>
              <w:jc w:val="center"/>
              <w:rPr>
                <w:rFonts w:ascii="Times New Roman" w:hAnsi="Times New Roman"/>
                <w:i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Adjusted odd ratios</w:t>
            </w:r>
            <w:r w:rsidRPr="00031CC6">
              <w:rPr>
                <w:rFonts w:ascii="Times New Roman" w:hAnsi="Times New Roman" w:hint="eastAsia"/>
                <w:sz w:val="24"/>
              </w:rPr>
              <w:t xml:space="preserve"> (95% confident intervals</w:t>
            </w:r>
            <w:r w:rsidRPr="00031CC6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031CC6" w:rsidRPr="00031CC6" w14:paraId="3606AC07" w14:textId="77777777" w:rsidTr="00CB3638">
        <w:trPr>
          <w:trHeight w:val="360"/>
        </w:trPr>
        <w:tc>
          <w:tcPr>
            <w:tcW w:w="217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E5B7A5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209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6C2DD4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Male</w:t>
            </w:r>
          </w:p>
        </w:tc>
        <w:tc>
          <w:tcPr>
            <w:tcW w:w="971" w:type="dxa"/>
            <w:tcBorders>
              <w:top w:val="single" w:sz="12" w:space="0" w:color="auto"/>
              <w:bottom w:val="nil"/>
            </w:tcBorders>
          </w:tcPr>
          <w:p w14:paraId="7CAED5CF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nil"/>
            </w:tcBorders>
          </w:tcPr>
          <w:p w14:paraId="5A4D662D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nil"/>
            </w:tcBorders>
          </w:tcPr>
          <w:p w14:paraId="6655AF7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nil"/>
            </w:tcBorders>
          </w:tcPr>
          <w:p w14:paraId="0039C11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nil"/>
            </w:tcBorders>
          </w:tcPr>
          <w:p w14:paraId="42B0C30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2" w:space="0" w:color="auto"/>
              <w:bottom w:val="nil"/>
            </w:tcBorders>
          </w:tcPr>
          <w:p w14:paraId="1235D3AF" w14:textId="172F87E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154AEF28" w14:textId="77777777" w:rsidTr="00CB3638">
        <w:trPr>
          <w:trHeight w:val="360"/>
        </w:trPr>
        <w:tc>
          <w:tcPr>
            <w:tcW w:w="2172" w:type="dxa"/>
            <w:vMerge/>
            <w:tcBorders>
              <w:top w:val="nil"/>
            </w:tcBorders>
          </w:tcPr>
          <w:p w14:paraId="39025F03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vAlign w:val="center"/>
          </w:tcPr>
          <w:p w14:paraId="2B03C11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Female</w:t>
            </w:r>
          </w:p>
        </w:tc>
        <w:tc>
          <w:tcPr>
            <w:tcW w:w="971" w:type="dxa"/>
            <w:tcBorders>
              <w:top w:val="nil"/>
            </w:tcBorders>
          </w:tcPr>
          <w:p w14:paraId="4A1388BD" w14:textId="0CD7299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-0.521</w:t>
            </w:r>
          </w:p>
        </w:tc>
        <w:tc>
          <w:tcPr>
            <w:tcW w:w="967" w:type="dxa"/>
            <w:tcBorders>
              <w:top w:val="nil"/>
            </w:tcBorders>
          </w:tcPr>
          <w:p w14:paraId="6A719E63" w14:textId="3A1429A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973" w:type="dxa"/>
            <w:tcBorders>
              <w:top w:val="nil"/>
            </w:tcBorders>
          </w:tcPr>
          <w:p w14:paraId="23D6331A" w14:textId="07F408BC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28.533</w:t>
            </w:r>
          </w:p>
        </w:tc>
        <w:tc>
          <w:tcPr>
            <w:tcW w:w="948" w:type="dxa"/>
            <w:tcBorders>
              <w:top w:val="nil"/>
            </w:tcBorders>
          </w:tcPr>
          <w:p w14:paraId="6B733EF0" w14:textId="6A522C1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</w:tcBorders>
          </w:tcPr>
          <w:p w14:paraId="3F427CDE" w14:textId="59645CF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  <w:tcBorders>
              <w:top w:val="nil"/>
            </w:tcBorders>
          </w:tcPr>
          <w:p w14:paraId="74BD17E7" w14:textId="77AB20B4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0.594(0.49-0.719)</w:t>
            </w:r>
          </w:p>
        </w:tc>
      </w:tr>
      <w:tr w:rsidR="00031CC6" w:rsidRPr="00031CC6" w14:paraId="0FEE515D" w14:textId="77777777" w:rsidTr="00CB3638">
        <w:trPr>
          <w:trHeight w:val="360"/>
        </w:trPr>
        <w:tc>
          <w:tcPr>
            <w:tcW w:w="2172" w:type="dxa"/>
            <w:vMerge w:val="restart"/>
            <w:shd w:val="clear" w:color="auto" w:fill="auto"/>
          </w:tcPr>
          <w:p w14:paraId="76C59D4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Age, 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62FC58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18-</w:t>
            </w:r>
            <w:r w:rsidRPr="00031CC6">
              <w:rPr>
                <w:rFonts w:ascii="Times New Roman" w:hAnsi="Times New Roman" w:hint="eastAsia"/>
                <w:sz w:val="24"/>
              </w:rPr>
              <w:t>44</w:t>
            </w:r>
          </w:p>
        </w:tc>
        <w:tc>
          <w:tcPr>
            <w:tcW w:w="971" w:type="dxa"/>
          </w:tcPr>
          <w:p w14:paraId="41B87A2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D33A613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21771AA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7146DDF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6BD863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FD3158A" w14:textId="1236BE0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7CB07E19" w14:textId="77777777" w:rsidTr="00CB3638">
        <w:trPr>
          <w:trHeight w:val="360"/>
        </w:trPr>
        <w:tc>
          <w:tcPr>
            <w:tcW w:w="2172" w:type="dxa"/>
            <w:vMerge/>
          </w:tcPr>
          <w:p w14:paraId="44B4049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920403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≥45</w:t>
            </w:r>
          </w:p>
        </w:tc>
        <w:tc>
          <w:tcPr>
            <w:tcW w:w="971" w:type="dxa"/>
          </w:tcPr>
          <w:p w14:paraId="754B4188" w14:textId="53236C30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-0.702</w:t>
            </w:r>
          </w:p>
        </w:tc>
        <w:tc>
          <w:tcPr>
            <w:tcW w:w="967" w:type="dxa"/>
          </w:tcPr>
          <w:p w14:paraId="631E0546" w14:textId="6C1485E5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973" w:type="dxa"/>
          </w:tcPr>
          <w:p w14:paraId="11BD4CD6" w14:textId="3BBFEF8C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16.319</w:t>
            </w:r>
          </w:p>
        </w:tc>
        <w:tc>
          <w:tcPr>
            <w:tcW w:w="948" w:type="dxa"/>
          </w:tcPr>
          <w:p w14:paraId="263971A1" w14:textId="6829858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04C8F6B2" w14:textId="330567D4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2CACCFE6" w14:textId="7FF77E8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0.496(0.353-0.697)</w:t>
            </w:r>
          </w:p>
        </w:tc>
      </w:tr>
      <w:tr w:rsidR="00031CC6" w:rsidRPr="00031CC6" w14:paraId="30A30B46" w14:textId="77777777" w:rsidTr="00951D3C">
        <w:trPr>
          <w:trHeight w:val="600"/>
        </w:trPr>
        <w:tc>
          <w:tcPr>
            <w:tcW w:w="2172" w:type="dxa"/>
            <w:vMerge w:val="restart"/>
            <w:shd w:val="clear" w:color="auto" w:fill="auto"/>
          </w:tcPr>
          <w:p w14:paraId="19E2733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Education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F6B5283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Middle school and below</w:t>
            </w:r>
          </w:p>
        </w:tc>
        <w:tc>
          <w:tcPr>
            <w:tcW w:w="971" w:type="dxa"/>
          </w:tcPr>
          <w:p w14:paraId="73492847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89B30F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54B15ED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339087BF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4AB466D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5DAA971" w14:textId="17E0E40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3D43B964" w14:textId="77777777" w:rsidTr="00951D3C">
        <w:trPr>
          <w:trHeight w:val="360"/>
        </w:trPr>
        <w:tc>
          <w:tcPr>
            <w:tcW w:w="2172" w:type="dxa"/>
            <w:vMerge/>
          </w:tcPr>
          <w:p w14:paraId="79F4513F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2CDDCF6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High school</w:t>
            </w:r>
          </w:p>
        </w:tc>
        <w:tc>
          <w:tcPr>
            <w:tcW w:w="971" w:type="dxa"/>
          </w:tcPr>
          <w:p w14:paraId="546A8373" w14:textId="67ED3CD3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967" w:type="dxa"/>
          </w:tcPr>
          <w:p w14:paraId="1541B53C" w14:textId="1B0B54E2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973" w:type="dxa"/>
          </w:tcPr>
          <w:p w14:paraId="14D28C33" w14:textId="2968815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1.287</w:t>
            </w:r>
          </w:p>
        </w:tc>
        <w:tc>
          <w:tcPr>
            <w:tcW w:w="948" w:type="dxa"/>
          </w:tcPr>
          <w:p w14:paraId="6C594C5A" w14:textId="38C31612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38D31201" w14:textId="4288CAAD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4907" w:type="dxa"/>
          </w:tcPr>
          <w:p w14:paraId="14668D34" w14:textId="2940E416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1.245(0.853-1.819)</w:t>
            </w:r>
          </w:p>
        </w:tc>
      </w:tr>
      <w:tr w:rsidR="00031CC6" w:rsidRPr="00031CC6" w14:paraId="4122F193" w14:textId="77777777" w:rsidTr="00951D3C">
        <w:trPr>
          <w:trHeight w:val="680"/>
        </w:trPr>
        <w:tc>
          <w:tcPr>
            <w:tcW w:w="2172" w:type="dxa"/>
            <w:vMerge/>
          </w:tcPr>
          <w:p w14:paraId="6A2BFF5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4EF16B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College and above</w:t>
            </w:r>
          </w:p>
        </w:tc>
        <w:tc>
          <w:tcPr>
            <w:tcW w:w="971" w:type="dxa"/>
          </w:tcPr>
          <w:p w14:paraId="5347B5E9" w14:textId="3C06269D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967" w:type="dxa"/>
          </w:tcPr>
          <w:p w14:paraId="011A8B68" w14:textId="62EBB485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973" w:type="dxa"/>
          </w:tcPr>
          <w:p w14:paraId="7262CD80" w14:textId="4FF01D12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2.836</w:t>
            </w:r>
          </w:p>
        </w:tc>
        <w:tc>
          <w:tcPr>
            <w:tcW w:w="948" w:type="dxa"/>
          </w:tcPr>
          <w:p w14:paraId="53729499" w14:textId="6CE3001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DBB8294" w14:textId="06E3CA1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4907" w:type="dxa"/>
          </w:tcPr>
          <w:p w14:paraId="4D8D4F2B" w14:textId="25AB2CB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1.348(0.952-1.907)</w:t>
            </w:r>
          </w:p>
        </w:tc>
      </w:tr>
      <w:tr w:rsidR="00031CC6" w:rsidRPr="00031CC6" w14:paraId="344402AE" w14:textId="77777777" w:rsidTr="00951D3C">
        <w:trPr>
          <w:trHeight w:val="780"/>
        </w:trPr>
        <w:tc>
          <w:tcPr>
            <w:tcW w:w="2172" w:type="dxa"/>
            <w:vMerge w:val="restart"/>
            <w:shd w:val="clear" w:color="auto" w:fill="auto"/>
          </w:tcPr>
          <w:p w14:paraId="749A5CC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Occupation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0E6505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Front-line anti-epidemic workers</w:t>
            </w:r>
          </w:p>
        </w:tc>
        <w:tc>
          <w:tcPr>
            <w:tcW w:w="971" w:type="dxa"/>
          </w:tcPr>
          <w:p w14:paraId="7EA4811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7F9B37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165A63C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03A6F76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76E1FAE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6C23A51" w14:textId="15AFF7B4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5317F902" w14:textId="77777777" w:rsidTr="00CB3638">
        <w:trPr>
          <w:trHeight w:val="360"/>
        </w:trPr>
        <w:tc>
          <w:tcPr>
            <w:tcW w:w="2172" w:type="dxa"/>
            <w:vMerge/>
          </w:tcPr>
          <w:p w14:paraId="30278B1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8103FA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Students</w:t>
            </w:r>
          </w:p>
        </w:tc>
        <w:tc>
          <w:tcPr>
            <w:tcW w:w="971" w:type="dxa"/>
          </w:tcPr>
          <w:p w14:paraId="226605DE" w14:textId="17E26775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-0.755</w:t>
            </w:r>
          </w:p>
        </w:tc>
        <w:tc>
          <w:tcPr>
            <w:tcW w:w="967" w:type="dxa"/>
          </w:tcPr>
          <w:p w14:paraId="3EFBCB39" w14:textId="34A35B7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973" w:type="dxa"/>
          </w:tcPr>
          <w:p w14:paraId="5CB01EAD" w14:textId="7AB16AD0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12.797</w:t>
            </w:r>
          </w:p>
        </w:tc>
        <w:tc>
          <w:tcPr>
            <w:tcW w:w="948" w:type="dxa"/>
          </w:tcPr>
          <w:p w14:paraId="6B95ABEF" w14:textId="6EDB4D4F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7F1EEE7" w14:textId="07CB050D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4766F028" w14:textId="5850AF2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0.47(0.311-0.711)</w:t>
            </w:r>
          </w:p>
        </w:tc>
      </w:tr>
      <w:tr w:rsidR="00031CC6" w:rsidRPr="00031CC6" w14:paraId="29B3148C" w14:textId="77777777" w:rsidTr="00CB3638">
        <w:trPr>
          <w:trHeight w:val="360"/>
        </w:trPr>
        <w:tc>
          <w:tcPr>
            <w:tcW w:w="2172" w:type="dxa"/>
            <w:vMerge/>
          </w:tcPr>
          <w:p w14:paraId="59B8B0B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D5F76E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971" w:type="dxa"/>
          </w:tcPr>
          <w:p w14:paraId="726063E3" w14:textId="0FDE6AD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-0.515</w:t>
            </w:r>
          </w:p>
        </w:tc>
        <w:tc>
          <w:tcPr>
            <w:tcW w:w="967" w:type="dxa"/>
          </w:tcPr>
          <w:p w14:paraId="76E4E69C" w14:textId="6BEAF1B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73" w:type="dxa"/>
          </w:tcPr>
          <w:p w14:paraId="466FE549" w14:textId="7CCE806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11.852</w:t>
            </w:r>
          </w:p>
        </w:tc>
        <w:tc>
          <w:tcPr>
            <w:tcW w:w="948" w:type="dxa"/>
          </w:tcPr>
          <w:p w14:paraId="4DBBE9AD" w14:textId="486C0213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3D00689D" w14:textId="5E42932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4907" w:type="dxa"/>
          </w:tcPr>
          <w:p w14:paraId="53BA35E9" w14:textId="22BBF9CD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0.598(0.446-0.801)</w:t>
            </w:r>
          </w:p>
        </w:tc>
      </w:tr>
      <w:tr w:rsidR="00031CC6" w:rsidRPr="00031CC6" w14:paraId="6446C7BE" w14:textId="77777777" w:rsidTr="00CB3638">
        <w:trPr>
          <w:trHeight w:val="380"/>
        </w:trPr>
        <w:tc>
          <w:tcPr>
            <w:tcW w:w="2172" w:type="dxa"/>
            <w:vMerge w:val="restart"/>
            <w:shd w:val="clear" w:color="auto" w:fill="auto"/>
          </w:tcPr>
          <w:p w14:paraId="5627FDB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Frequency of attention to epidemic information, /d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73D8B4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≥7</w:t>
            </w:r>
          </w:p>
        </w:tc>
        <w:tc>
          <w:tcPr>
            <w:tcW w:w="971" w:type="dxa"/>
          </w:tcPr>
          <w:p w14:paraId="6F142FC7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479C61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EB1A0FE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7F7A307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0DA28A1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F978E9C" w14:textId="4315EFF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4FEF58E3" w14:textId="77777777" w:rsidTr="00CB3638">
        <w:trPr>
          <w:trHeight w:val="360"/>
        </w:trPr>
        <w:tc>
          <w:tcPr>
            <w:tcW w:w="2172" w:type="dxa"/>
            <w:vMerge/>
          </w:tcPr>
          <w:p w14:paraId="0A69B265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3ED9586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3-6</w:t>
            </w:r>
          </w:p>
        </w:tc>
        <w:tc>
          <w:tcPr>
            <w:tcW w:w="971" w:type="dxa"/>
          </w:tcPr>
          <w:p w14:paraId="1C8DFE70" w14:textId="25A4FD4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</w:p>
        </w:tc>
        <w:tc>
          <w:tcPr>
            <w:tcW w:w="967" w:type="dxa"/>
          </w:tcPr>
          <w:p w14:paraId="0E66D07A" w14:textId="1D7B862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973" w:type="dxa"/>
          </w:tcPr>
          <w:p w14:paraId="19589E3B" w14:textId="13714833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19.482</w:t>
            </w:r>
          </w:p>
        </w:tc>
        <w:tc>
          <w:tcPr>
            <w:tcW w:w="948" w:type="dxa"/>
          </w:tcPr>
          <w:p w14:paraId="77BB02F7" w14:textId="137B04F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5C6DAD26" w14:textId="00CB2F5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76986889" w14:textId="021E0F4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1.631(1.312-2.026)</w:t>
            </w:r>
          </w:p>
        </w:tc>
      </w:tr>
      <w:tr w:rsidR="00031CC6" w:rsidRPr="00031CC6" w14:paraId="04CD116E" w14:textId="77777777" w:rsidTr="00951D3C">
        <w:trPr>
          <w:trHeight w:val="360"/>
        </w:trPr>
        <w:tc>
          <w:tcPr>
            <w:tcW w:w="2172" w:type="dxa"/>
            <w:vMerge/>
          </w:tcPr>
          <w:p w14:paraId="2C31E5E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14D251C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≤2</w:t>
            </w:r>
          </w:p>
        </w:tc>
        <w:tc>
          <w:tcPr>
            <w:tcW w:w="971" w:type="dxa"/>
          </w:tcPr>
          <w:p w14:paraId="57956F5F" w14:textId="09DBAC55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967" w:type="dxa"/>
          </w:tcPr>
          <w:p w14:paraId="1ADE854D" w14:textId="79BEAD1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973" w:type="dxa"/>
          </w:tcPr>
          <w:p w14:paraId="65ACA320" w14:textId="6758B72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11.561</w:t>
            </w:r>
          </w:p>
        </w:tc>
        <w:tc>
          <w:tcPr>
            <w:tcW w:w="948" w:type="dxa"/>
          </w:tcPr>
          <w:p w14:paraId="2AFAFFC2" w14:textId="42EF5486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7A3275FD" w14:textId="41D16716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4907" w:type="dxa"/>
          </w:tcPr>
          <w:p w14:paraId="7CE553CE" w14:textId="75E8C27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1.684(1.247-2.275)</w:t>
            </w:r>
          </w:p>
        </w:tc>
      </w:tr>
      <w:tr w:rsidR="00031CC6" w:rsidRPr="00031CC6" w14:paraId="289C859F" w14:textId="77777777" w:rsidTr="00CB3638">
        <w:trPr>
          <w:trHeight w:val="380"/>
        </w:trPr>
        <w:tc>
          <w:tcPr>
            <w:tcW w:w="2172" w:type="dxa"/>
            <w:vMerge w:val="restart"/>
            <w:shd w:val="clear" w:color="auto" w:fill="auto"/>
          </w:tcPr>
          <w:p w14:paraId="4A226BB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Nervousness about supplies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58B6BF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70BA328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2307327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7BE756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30AB199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F022EB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1C61EE9" w14:textId="107328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70D6E8EA" w14:textId="77777777" w:rsidTr="00CB3638">
        <w:trPr>
          <w:trHeight w:val="360"/>
        </w:trPr>
        <w:tc>
          <w:tcPr>
            <w:tcW w:w="2172" w:type="dxa"/>
            <w:vMerge/>
          </w:tcPr>
          <w:p w14:paraId="17BEE85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1E4890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0769C490" w14:textId="460B2E4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967" w:type="dxa"/>
          </w:tcPr>
          <w:p w14:paraId="7FA674D1" w14:textId="0CFC5526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973" w:type="dxa"/>
          </w:tcPr>
          <w:p w14:paraId="2FDC7215" w14:textId="13E906B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14.117</w:t>
            </w:r>
          </w:p>
        </w:tc>
        <w:tc>
          <w:tcPr>
            <w:tcW w:w="948" w:type="dxa"/>
          </w:tcPr>
          <w:p w14:paraId="371168B8" w14:textId="265D5FE0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31EB338F" w14:textId="4AFF2B6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2725D130" w14:textId="14955F7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3.047(1.704-5.448)</w:t>
            </w:r>
          </w:p>
        </w:tc>
      </w:tr>
      <w:tr w:rsidR="00031CC6" w:rsidRPr="00031CC6" w14:paraId="5F9B13C2" w14:textId="77777777" w:rsidTr="00951D3C">
        <w:trPr>
          <w:trHeight w:val="1200"/>
        </w:trPr>
        <w:tc>
          <w:tcPr>
            <w:tcW w:w="2172" w:type="dxa"/>
            <w:vMerge w:val="restart"/>
            <w:shd w:val="clear" w:color="auto" w:fill="auto"/>
          </w:tcPr>
          <w:p w14:paraId="7FB247F9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Provision of living necessities from the service department during the outbreak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801C1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4EC3335D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19664DB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1A7F8E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5403A8F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B76658C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82286D2" w14:textId="571D913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6BC26A0C" w14:textId="77777777" w:rsidTr="00951D3C">
        <w:trPr>
          <w:trHeight w:val="360"/>
        </w:trPr>
        <w:tc>
          <w:tcPr>
            <w:tcW w:w="2172" w:type="dxa"/>
            <w:vMerge/>
          </w:tcPr>
          <w:p w14:paraId="5B51E1D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F52430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41E18343" w14:textId="24547360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-0.512</w:t>
            </w:r>
          </w:p>
        </w:tc>
        <w:tc>
          <w:tcPr>
            <w:tcW w:w="967" w:type="dxa"/>
          </w:tcPr>
          <w:p w14:paraId="03756B99" w14:textId="25D212B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973" w:type="dxa"/>
          </w:tcPr>
          <w:p w14:paraId="4AAD8048" w14:textId="254B25A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18.614</w:t>
            </w:r>
          </w:p>
        </w:tc>
        <w:tc>
          <w:tcPr>
            <w:tcW w:w="948" w:type="dxa"/>
          </w:tcPr>
          <w:p w14:paraId="7D1F30BB" w14:textId="7C1661F4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309D6953" w14:textId="29676D19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21DE6481" w14:textId="13F71BA2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0.599(0.475-0.756)</w:t>
            </w:r>
          </w:p>
        </w:tc>
      </w:tr>
      <w:tr w:rsidR="00031CC6" w:rsidRPr="00031CC6" w14:paraId="264E34D8" w14:textId="77777777" w:rsidTr="00951D3C">
        <w:trPr>
          <w:trHeight w:val="600"/>
        </w:trPr>
        <w:tc>
          <w:tcPr>
            <w:tcW w:w="2172" w:type="dxa"/>
            <w:vMerge w:val="restart"/>
            <w:shd w:val="clear" w:color="auto" w:fill="auto"/>
          </w:tcPr>
          <w:p w14:paraId="1C6B4F9D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C</w:t>
            </w:r>
            <w:r w:rsidRPr="00031CC6">
              <w:rPr>
                <w:rFonts w:ascii="Times New Roman" w:hAnsi="Times New Roman"/>
                <w:sz w:val="24"/>
              </w:rPr>
              <w:t>orrectly answered items about the epidemic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BD9FA3F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971" w:type="dxa"/>
          </w:tcPr>
          <w:p w14:paraId="54623646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6C9112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AA379A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6C7DF06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67B7974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9EF243E" w14:textId="36832295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252B87BE" w14:textId="77777777" w:rsidTr="00CB3638">
        <w:trPr>
          <w:trHeight w:val="360"/>
        </w:trPr>
        <w:tc>
          <w:tcPr>
            <w:tcW w:w="2172" w:type="dxa"/>
            <w:vMerge/>
          </w:tcPr>
          <w:p w14:paraId="214DFF8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8510608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1" w:type="dxa"/>
          </w:tcPr>
          <w:p w14:paraId="676143E2" w14:textId="2BBF7ADF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-0.054</w:t>
            </w:r>
          </w:p>
        </w:tc>
        <w:tc>
          <w:tcPr>
            <w:tcW w:w="967" w:type="dxa"/>
          </w:tcPr>
          <w:p w14:paraId="19763349" w14:textId="1058761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973" w:type="dxa"/>
          </w:tcPr>
          <w:p w14:paraId="669A267F" w14:textId="166E00FE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948" w:type="dxa"/>
          </w:tcPr>
          <w:p w14:paraId="42C3D211" w14:textId="5BCD01AC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D5EC0A5" w14:textId="654B748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4907" w:type="dxa"/>
          </w:tcPr>
          <w:p w14:paraId="67117E6A" w14:textId="0A909B63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0.948(0.695-1.293)</w:t>
            </w:r>
          </w:p>
        </w:tc>
      </w:tr>
      <w:tr w:rsidR="00031CC6" w:rsidRPr="00031CC6" w14:paraId="6D26545C" w14:textId="77777777" w:rsidTr="00CB3638">
        <w:trPr>
          <w:trHeight w:val="360"/>
        </w:trPr>
        <w:tc>
          <w:tcPr>
            <w:tcW w:w="2172" w:type="dxa"/>
            <w:vMerge/>
          </w:tcPr>
          <w:p w14:paraId="120358B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256E61E2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1" w:type="dxa"/>
          </w:tcPr>
          <w:p w14:paraId="16ADDDF1" w14:textId="3DE0338D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</w:p>
        </w:tc>
        <w:tc>
          <w:tcPr>
            <w:tcW w:w="967" w:type="dxa"/>
          </w:tcPr>
          <w:p w14:paraId="27281AED" w14:textId="279245E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973" w:type="dxa"/>
          </w:tcPr>
          <w:p w14:paraId="489DCEAA" w14:textId="27A0C5E1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48" w:type="dxa"/>
          </w:tcPr>
          <w:p w14:paraId="690E1E0E" w14:textId="2948D29A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5DA3F82B" w14:textId="248F0EDF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4907" w:type="dxa"/>
          </w:tcPr>
          <w:p w14:paraId="767477D6" w14:textId="182D2360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0.94(0.695-1.271)</w:t>
            </w:r>
          </w:p>
        </w:tc>
      </w:tr>
      <w:tr w:rsidR="00031CC6" w:rsidRPr="00031CC6" w14:paraId="759232C7" w14:textId="77777777" w:rsidTr="00CB3638">
        <w:trPr>
          <w:trHeight w:val="360"/>
        </w:trPr>
        <w:tc>
          <w:tcPr>
            <w:tcW w:w="2172" w:type="dxa"/>
            <w:vMerge w:val="restart"/>
            <w:shd w:val="clear" w:color="auto" w:fill="auto"/>
          </w:tcPr>
          <w:p w14:paraId="727F44EE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1CC6">
              <w:rPr>
                <w:rFonts w:ascii="Times New Roman" w:hAnsi="Times New Roman" w:hint="eastAsia"/>
                <w:sz w:val="24"/>
              </w:rPr>
              <w:t>L</w:t>
            </w:r>
            <w:r w:rsidRPr="00031CC6">
              <w:rPr>
                <w:rFonts w:ascii="Times New Roman" w:hAnsi="Times New Roman"/>
                <w:sz w:val="24"/>
              </w:rPr>
              <w:t>iving in isolation/quarantine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78453E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971" w:type="dxa"/>
          </w:tcPr>
          <w:p w14:paraId="4A92842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1E3B1F6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472F319D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788F28A0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716851A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5FCFD68" w14:textId="67F21F88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31CC6" w:rsidRPr="00031CC6" w14:paraId="19EDFE4E" w14:textId="77777777" w:rsidTr="00CB3638">
        <w:trPr>
          <w:trHeight w:val="360"/>
        </w:trPr>
        <w:tc>
          <w:tcPr>
            <w:tcW w:w="2172" w:type="dxa"/>
            <w:vMerge/>
          </w:tcPr>
          <w:p w14:paraId="04B2FEBF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1E3A201" w14:textId="77777777" w:rsidR="00146B33" w:rsidRPr="00031CC6" w:rsidRDefault="00146B33" w:rsidP="00CB3638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hAnsi="Times New Roman"/>
                <w:sz w:val="24"/>
              </w:rPr>
              <w:t>Yes</w:t>
            </w:r>
          </w:p>
        </w:tc>
        <w:tc>
          <w:tcPr>
            <w:tcW w:w="971" w:type="dxa"/>
          </w:tcPr>
          <w:p w14:paraId="74CAD82D" w14:textId="69180CCF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0.596</w:t>
            </w:r>
          </w:p>
        </w:tc>
        <w:tc>
          <w:tcPr>
            <w:tcW w:w="967" w:type="dxa"/>
          </w:tcPr>
          <w:p w14:paraId="24D4320E" w14:textId="37E6A882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973" w:type="dxa"/>
          </w:tcPr>
          <w:p w14:paraId="7B9118BA" w14:textId="49D5D81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37.05</w:t>
            </w:r>
          </w:p>
        </w:tc>
        <w:tc>
          <w:tcPr>
            <w:tcW w:w="948" w:type="dxa"/>
          </w:tcPr>
          <w:p w14:paraId="086E8904" w14:textId="722A0C0B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138B123B" w14:textId="3EE16527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4907" w:type="dxa"/>
          </w:tcPr>
          <w:p w14:paraId="5947289D" w14:textId="586879EC" w:rsidR="00146B33" w:rsidRPr="00031CC6" w:rsidRDefault="00146B33" w:rsidP="00CB3638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6">
              <w:rPr>
                <w:rFonts w:ascii="Times New Roman" w:hAnsi="Times New Roman" w:cs="Times New Roman"/>
                <w:sz w:val="24"/>
                <w:szCs w:val="24"/>
              </w:rPr>
              <w:t>1.815(1.498-2.199)</w:t>
            </w:r>
          </w:p>
        </w:tc>
      </w:tr>
      <w:tr w:rsidR="00031CC6" w:rsidRPr="00031CC6" w14:paraId="31E20A2D" w14:textId="77777777" w:rsidTr="004953D0">
        <w:trPr>
          <w:trHeight w:val="360"/>
        </w:trPr>
        <w:tc>
          <w:tcPr>
            <w:tcW w:w="14000" w:type="dxa"/>
            <w:gridSpan w:val="8"/>
            <w:vAlign w:val="center"/>
          </w:tcPr>
          <w:p w14:paraId="08F17354" w14:textId="15A37B4A" w:rsidR="00CB3638" w:rsidRPr="00031CC6" w:rsidRDefault="00CB3638" w:rsidP="00146B33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Likelihood ratio test: Chi-square=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146B33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29.399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df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=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146B33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1CC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&lt;0.001; </w:t>
            </w:r>
            <w:proofErr w:type="spellStart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="00E81241"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>gelkerke</w:t>
            </w:r>
            <w:proofErr w:type="spellEnd"/>
            <w:r w:rsidRPr="00031CC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 square=0.</w:t>
            </w:r>
            <w:r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="00146B33" w:rsidRPr="00031CC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</w:tr>
    </w:tbl>
    <w:p w14:paraId="4C33FD1B" w14:textId="7E96A773" w:rsidR="00BD7D91" w:rsidRPr="00031CC6" w:rsidRDefault="00D51A7E" w:rsidP="00CB3638">
      <w:pPr>
        <w:rPr>
          <w:rFonts w:ascii="Times New Roman" w:hAnsi="Times New Roman" w:cs="Times New Roman"/>
        </w:rPr>
      </w:pPr>
      <w:r w:rsidRPr="00031CC6">
        <w:rPr>
          <w:rFonts w:ascii="Times New Roman" w:hAnsi="Times New Roman" w:cs="Times New Roman"/>
        </w:rPr>
        <w:t xml:space="preserve">Note: </w:t>
      </w:r>
      <w:proofErr w:type="spellStart"/>
      <w:r w:rsidRPr="00031CC6">
        <w:rPr>
          <w:rFonts w:ascii="Times New Roman" w:hAnsi="Times New Roman" w:cs="Times New Roman"/>
        </w:rPr>
        <w:t>Wals</w:t>
      </w:r>
      <w:proofErr w:type="spellEnd"/>
      <w:r w:rsidRPr="00031CC6">
        <w:rPr>
          <w:rFonts w:ascii="Times New Roman" w:hAnsi="Times New Roman" w:cs="Times New Roman"/>
        </w:rPr>
        <w:t>: Wald statistic</w:t>
      </w:r>
    </w:p>
    <w:sectPr w:rsidR="00BD7D91" w:rsidRPr="00031CC6" w:rsidSect="00CB36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190B" w14:textId="77777777" w:rsidR="003C4469" w:rsidRDefault="003C4469" w:rsidP="00784D1F">
      <w:r>
        <w:separator/>
      </w:r>
    </w:p>
  </w:endnote>
  <w:endnote w:type="continuationSeparator" w:id="0">
    <w:p w14:paraId="454979C7" w14:textId="77777777" w:rsidR="003C4469" w:rsidRDefault="003C4469" w:rsidP="00784D1F">
      <w:r>
        <w:continuationSeparator/>
      </w:r>
    </w:p>
  </w:endnote>
  <w:endnote w:type="continuationNotice" w:id="1">
    <w:p w14:paraId="3C83D6FD" w14:textId="77777777" w:rsidR="003C4469" w:rsidRDefault="003C4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CF3D" w14:textId="77777777" w:rsidR="003C4469" w:rsidRDefault="003C4469" w:rsidP="00784D1F">
      <w:r>
        <w:separator/>
      </w:r>
    </w:p>
  </w:footnote>
  <w:footnote w:type="continuationSeparator" w:id="0">
    <w:p w14:paraId="54C35A29" w14:textId="77777777" w:rsidR="003C4469" w:rsidRDefault="003C4469" w:rsidP="00784D1F">
      <w:r>
        <w:continuationSeparator/>
      </w:r>
    </w:p>
  </w:footnote>
  <w:footnote w:type="continuationNotice" w:id="1">
    <w:p w14:paraId="31E71354" w14:textId="77777777" w:rsidR="003C4469" w:rsidRDefault="003C44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9AA"/>
    <w:multiLevelType w:val="hybridMultilevel"/>
    <w:tmpl w:val="02C8F34A"/>
    <w:lvl w:ilvl="0" w:tplc="EC9A69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012067"/>
    <w:multiLevelType w:val="multilevel"/>
    <w:tmpl w:val="3901206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1B53ED"/>
    <w:multiLevelType w:val="multilevel"/>
    <w:tmpl w:val="491B53E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69"/>
    <w:rsid w:val="00011F84"/>
    <w:rsid w:val="00014508"/>
    <w:rsid w:val="00016454"/>
    <w:rsid w:val="00020E98"/>
    <w:rsid w:val="00025DFF"/>
    <w:rsid w:val="00031CC6"/>
    <w:rsid w:val="000442B9"/>
    <w:rsid w:val="00045E2F"/>
    <w:rsid w:val="00053D02"/>
    <w:rsid w:val="0005644A"/>
    <w:rsid w:val="00077589"/>
    <w:rsid w:val="000926D5"/>
    <w:rsid w:val="000A7057"/>
    <w:rsid w:val="000C1E57"/>
    <w:rsid w:val="000C7355"/>
    <w:rsid w:val="000D5538"/>
    <w:rsid w:val="000D56FE"/>
    <w:rsid w:val="000D712A"/>
    <w:rsid w:val="000D7B03"/>
    <w:rsid w:val="000F07ED"/>
    <w:rsid w:val="000F18F2"/>
    <w:rsid w:val="00114729"/>
    <w:rsid w:val="001274E2"/>
    <w:rsid w:val="00141C6E"/>
    <w:rsid w:val="00142D43"/>
    <w:rsid w:val="00146B33"/>
    <w:rsid w:val="00153613"/>
    <w:rsid w:val="001547EA"/>
    <w:rsid w:val="00155E68"/>
    <w:rsid w:val="0016523C"/>
    <w:rsid w:val="00180FDA"/>
    <w:rsid w:val="0018102F"/>
    <w:rsid w:val="00186B41"/>
    <w:rsid w:val="001A0AEF"/>
    <w:rsid w:val="001B301A"/>
    <w:rsid w:val="001B4FD6"/>
    <w:rsid w:val="001C0E35"/>
    <w:rsid w:val="001C60E4"/>
    <w:rsid w:val="001C7267"/>
    <w:rsid w:val="001F0152"/>
    <w:rsid w:val="00205925"/>
    <w:rsid w:val="00223054"/>
    <w:rsid w:val="002372E5"/>
    <w:rsid w:val="002414E2"/>
    <w:rsid w:val="00245E1D"/>
    <w:rsid w:val="00245F22"/>
    <w:rsid w:val="00253C5B"/>
    <w:rsid w:val="00256E99"/>
    <w:rsid w:val="002607BD"/>
    <w:rsid w:val="0026147D"/>
    <w:rsid w:val="00261D2C"/>
    <w:rsid w:val="00264763"/>
    <w:rsid w:val="00290788"/>
    <w:rsid w:val="00296095"/>
    <w:rsid w:val="002A0D22"/>
    <w:rsid w:val="002A7B98"/>
    <w:rsid w:val="002B6651"/>
    <w:rsid w:val="002E0835"/>
    <w:rsid w:val="002F0961"/>
    <w:rsid w:val="00307B27"/>
    <w:rsid w:val="0032028F"/>
    <w:rsid w:val="00340210"/>
    <w:rsid w:val="0034293D"/>
    <w:rsid w:val="00345A1F"/>
    <w:rsid w:val="003636B2"/>
    <w:rsid w:val="003644EA"/>
    <w:rsid w:val="003752D0"/>
    <w:rsid w:val="00387553"/>
    <w:rsid w:val="003A17C8"/>
    <w:rsid w:val="003B4669"/>
    <w:rsid w:val="003C1267"/>
    <w:rsid w:val="003C4469"/>
    <w:rsid w:val="003D1042"/>
    <w:rsid w:val="003D1645"/>
    <w:rsid w:val="003E04C6"/>
    <w:rsid w:val="003F02EC"/>
    <w:rsid w:val="004053AF"/>
    <w:rsid w:val="00405645"/>
    <w:rsid w:val="00416D66"/>
    <w:rsid w:val="0042293B"/>
    <w:rsid w:val="004233B3"/>
    <w:rsid w:val="00424FE7"/>
    <w:rsid w:val="004358B7"/>
    <w:rsid w:val="00440214"/>
    <w:rsid w:val="00442B3D"/>
    <w:rsid w:val="00447AEB"/>
    <w:rsid w:val="00454873"/>
    <w:rsid w:val="00461A8B"/>
    <w:rsid w:val="00464CBD"/>
    <w:rsid w:val="0048124D"/>
    <w:rsid w:val="0049022D"/>
    <w:rsid w:val="004953D0"/>
    <w:rsid w:val="004C5393"/>
    <w:rsid w:val="004D3B54"/>
    <w:rsid w:val="00501D0C"/>
    <w:rsid w:val="005061C8"/>
    <w:rsid w:val="00530744"/>
    <w:rsid w:val="00561A0E"/>
    <w:rsid w:val="0056439A"/>
    <w:rsid w:val="00565B0E"/>
    <w:rsid w:val="00570E28"/>
    <w:rsid w:val="0057177B"/>
    <w:rsid w:val="00583D34"/>
    <w:rsid w:val="005855DD"/>
    <w:rsid w:val="0059383B"/>
    <w:rsid w:val="00594AF5"/>
    <w:rsid w:val="00596651"/>
    <w:rsid w:val="0059762B"/>
    <w:rsid w:val="005A47A8"/>
    <w:rsid w:val="005B2291"/>
    <w:rsid w:val="005B4FD2"/>
    <w:rsid w:val="005C2BBD"/>
    <w:rsid w:val="005C6716"/>
    <w:rsid w:val="005E1D94"/>
    <w:rsid w:val="005F1A5B"/>
    <w:rsid w:val="00602A68"/>
    <w:rsid w:val="006104F2"/>
    <w:rsid w:val="0062087F"/>
    <w:rsid w:val="00622368"/>
    <w:rsid w:val="00630914"/>
    <w:rsid w:val="006314DE"/>
    <w:rsid w:val="00632FA7"/>
    <w:rsid w:val="006629DC"/>
    <w:rsid w:val="00666CDF"/>
    <w:rsid w:val="00683631"/>
    <w:rsid w:val="00683F3E"/>
    <w:rsid w:val="00696E82"/>
    <w:rsid w:val="00697E4A"/>
    <w:rsid w:val="006A4755"/>
    <w:rsid w:val="006C3A4F"/>
    <w:rsid w:val="006D28F7"/>
    <w:rsid w:val="006D6D96"/>
    <w:rsid w:val="006E3355"/>
    <w:rsid w:val="006E59BA"/>
    <w:rsid w:val="006E7922"/>
    <w:rsid w:val="006E795E"/>
    <w:rsid w:val="00733BD9"/>
    <w:rsid w:val="00734F92"/>
    <w:rsid w:val="007561EA"/>
    <w:rsid w:val="00760F2C"/>
    <w:rsid w:val="00761C78"/>
    <w:rsid w:val="00784D1F"/>
    <w:rsid w:val="00790114"/>
    <w:rsid w:val="007A0158"/>
    <w:rsid w:val="007A059B"/>
    <w:rsid w:val="007B17CD"/>
    <w:rsid w:val="007B66CB"/>
    <w:rsid w:val="007F29DA"/>
    <w:rsid w:val="007F79BE"/>
    <w:rsid w:val="008059C2"/>
    <w:rsid w:val="00812057"/>
    <w:rsid w:val="00821EB4"/>
    <w:rsid w:val="00831C77"/>
    <w:rsid w:val="00833676"/>
    <w:rsid w:val="0084735B"/>
    <w:rsid w:val="00863D03"/>
    <w:rsid w:val="0087477A"/>
    <w:rsid w:val="00890096"/>
    <w:rsid w:val="008D78F2"/>
    <w:rsid w:val="008E6FFC"/>
    <w:rsid w:val="009044E1"/>
    <w:rsid w:val="00912547"/>
    <w:rsid w:val="009208D3"/>
    <w:rsid w:val="00925908"/>
    <w:rsid w:val="009377AB"/>
    <w:rsid w:val="00943DE3"/>
    <w:rsid w:val="00945972"/>
    <w:rsid w:val="00950AEC"/>
    <w:rsid w:val="00955986"/>
    <w:rsid w:val="00964207"/>
    <w:rsid w:val="0096590F"/>
    <w:rsid w:val="00967EC6"/>
    <w:rsid w:val="00975292"/>
    <w:rsid w:val="009760D1"/>
    <w:rsid w:val="009816E5"/>
    <w:rsid w:val="00986E1D"/>
    <w:rsid w:val="00993A62"/>
    <w:rsid w:val="009A085F"/>
    <w:rsid w:val="009B231B"/>
    <w:rsid w:val="009B2CB9"/>
    <w:rsid w:val="009B532D"/>
    <w:rsid w:val="009C231F"/>
    <w:rsid w:val="009D0820"/>
    <w:rsid w:val="009F0C88"/>
    <w:rsid w:val="009F1170"/>
    <w:rsid w:val="009F15A1"/>
    <w:rsid w:val="009F375B"/>
    <w:rsid w:val="00A00272"/>
    <w:rsid w:val="00A015A1"/>
    <w:rsid w:val="00A30612"/>
    <w:rsid w:val="00A36F83"/>
    <w:rsid w:val="00A41EE1"/>
    <w:rsid w:val="00A46A29"/>
    <w:rsid w:val="00A63356"/>
    <w:rsid w:val="00A70545"/>
    <w:rsid w:val="00A71825"/>
    <w:rsid w:val="00A72A8A"/>
    <w:rsid w:val="00A7578C"/>
    <w:rsid w:val="00A82EFF"/>
    <w:rsid w:val="00A92432"/>
    <w:rsid w:val="00A92759"/>
    <w:rsid w:val="00A95237"/>
    <w:rsid w:val="00AA162A"/>
    <w:rsid w:val="00AA3D76"/>
    <w:rsid w:val="00AB058E"/>
    <w:rsid w:val="00AB59D4"/>
    <w:rsid w:val="00AC4295"/>
    <w:rsid w:val="00AC47FD"/>
    <w:rsid w:val="00AC54DC"/>
    <w:rsid w:val="00AD02BD"/>
    <w:rsid w:val="00AE0C3C"/>
    <w:rsid w:val="00AE36ED"/>
    <w:rsid w:val="00AE7332"/>
    <w:rsid w:val="00B06F7F"/>
    <w:rsid w:val="00B07020"/>
    <w:rsid w:val="00B204E8"/>
    <w:rsid w:val="00B374CC"/>
    <w:rsid w:val="00B4621D"/>
    <w:rsid w:val="00B503B3"/>
    <w:rsid w:val="00B52CF8"/>
    <w:rsid w:val="00B57545"/>
    <w:rsid w:val="00B67242"/>
    <w:rsid w:val="00B8252B"/>
    <w:rsid w:val="00B85218"/>
    <w:rsid w:val="00BA3F32"/>
    <w:rsid w:val="00BB0C40"/>
    <w:rsid w:val="00BB0E56"/>
    <w:rsid w:val="00BB16C7"/>
    <w:rsid w:val="00BC524A"/>
    <w:rsid w:val="00BC582A"/>
    <w:rsid w:val="00BC7B6C"/>
    <w:rsid w:val="00BD3A30"/>
    <w:rsid w:val="00BD7D91"/>
    <w:rsid w:val="00BE4895"/>
    <w:rsid w:val="00BF507D"/>
    <w:rsid w:val="00C00AF9"/>
    <w:rsid w:val="00C03058"/>
    <w:rsid w:val="00C16860"/>
    <w:rsid w:val="00C22C79"/>
    <w:rsid w:val="00C30A0F"/>
    <w:rsid w:val="00C31002"/>
    <w:rsid w:val="00C42C6F"/>
    <w:rsid w:val="00C5312C"/>
    <w:rsid w:val="00C64AE8"/>
    <w:rsid w:val="00C702FC"/>
    <w:rsid w:val="00C71421"/>
    <w:rsid w:val="00C942BC"/>
    <w:rsid w:val="00CA66AB"/>
    <w:rsid w:val="00CA6B02"/>
    <w:rsid w:val="00CB0DF0"/>
    <w:rsid w:val="00CB3638"/>
    <w:rsid w:val="00CB783C"/>
    <w:rsid w:val="00CD4ACF"/>
    <w:rsid w:val="00CD4DA9"/>
    <w:rsid w:val="00CF61DC"/>
    <w:rsid w:val="00D05276"/>
    <w:rsid w:val="00D15966"/>
    <w:rsid w:val="00D17065"/>
    <w:rsid w:val="00D219A9"/>
    <w:rsid w:val="00D25197"/>
    <w:rsid w:val="00D340BE"/>
    <w:rsid w:val="00D35ACE"/>
    <w:rsid w:val="00D44AED"/>
    <w:rsid w:val="00D46612"/>
    <w:rsid w:val="00D51A7E"/>
    <w:rsid w:val="00D54D52"/>
    <w:rsid w:val="00D614DB"/>
    <w:rsid w:val="00D67F6A"/>
    <w:rsid w:val="00D818BE"/>
    <w:rsid w:val="00D82B62"/>
    <w:rsid w:val="00D84B30"/>
    <w:rsid w:val="00D854E6"/>
    <w:rsid w:val="00D85B41"/>
    <w:rsid w:val="00D93421"/>
    <w:rsid w:val="00D93B0F"/>
    <w:rsid w:val="00D954E8"/>
    <w:rsid w:val="00DA3BE6"/>
    <w:rsid w:val="00DA655A"/>
    <w:rsid w:val="00DB5B5C"/>
    <w:rsid w:val="00DC25D1"/>
    <w:rsid w:val="00DC6B55"/>
    <w:rsid w:val="00DD2E0F"/>
    <w:rsid w:val="00DD74BB"/>
    <w:rsid w:val="00DE3778"/>
    <w:rsid w:val="00DE4A06"/>
    <w:rsid w:val="00DF4550"/>
    <w:rsid w:val="00DF45E9"/>
    <w:rsid w:val="00DF5254"/>
    <w:rsid w:val="00E12937"/>
    <w:rsid w:val="00E156D9"/>
    <w:rsid w:val="00E16D94"/>
    <w:rsid w:val="00E354AA"/>
    <w:rsid w:val="00E50885"/>
    <w:rsid w:val="00E602D7"/>
    <w:rsid w:val="00E81241"/>
    <w:rsid w:val="00E83081"/>
    <w:rsid w:val="00E979D1"/>
    <w:rsid w:val="00EA56CA"/>
    <w:rsid w:val="00EB6049"/>
    <w:rsid w:val="00EC09A9"/>
    <w:rsid w:val="00ED4975"/>
    <w:rsid w:val="00ED687A"/>
    <w:rsid w:val="00ED6948"/>
    <w:rsid w:val="00ED7D75"/>
    <w:rsid w:val="00EF5B56"/>
    <w:rsid w:val="00F2675C"/>
    <w:rsid w:val="00F34FF0"/>
    <w:rsid w:val="00F532B8"/>
    <w:rsid w:val="00F561D1"/>
    <w:rsid w:val="00F60C84"/>
    <w:rsid w:val="00F703CA"/>
    <w:rsid w:val="00F72539"/>
    <w:rsid w:val="00F74BBA"/>
    <w:rsid w:val="00F8330A"/>
    <w:rsid w:val="00F83AB6"/>
    <w:rsid w:val="00F84BF5"/>
    <w:rsid w:val="00F860DF"/>
    <w:rsid w:val="00F96108"/>
    <w:rsid w:val="00FA0850"/>
    <w:rsid w:val="00FA31BC"/>
    <w:rsid w:val="00FB25F5"/>
    <w:rsid w:val="00FC1D0F"/>
    <w:rsid w:val="00FC5FE6"/>
    <w:rsid w:val="00FC686E"/>
    <w:rsid w:val="00FD4D7F"/>
    <w:rsid w:val="00FE4348"/>
    <w:rsid w:val="00FF49A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4D1F"/>
    <w:pPr>
      <w:widowControl/>
      <w:spacing w:before="100" w:beforeAutospacing="1" w:after="100" w:afterAutospacing="1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784D1F"/>
    <w:pPr>
      <w:widowControl/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84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4D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4D1F"/>
    <w:rPr>
      <w:rFonts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qFormat/>
    <w:rsid w:val="00784D1F"/>
    <w:rPr>
      <w:rFonts w:cs="Times New Roman"/>
      <w:b/>
      <w:bCs/>
      <w:sz w:val="27"/>
      <w:szCs w:val="27"/>
    </w:rPr>
  </w:style>
  <w:style w:type="paragraph" w:styleId="a5">
    <w:name w:val="annotation text"/>
    <w:basedOn w:val="a"/>
    <w:link w:val="Char1"/>
    <w:uiPriority w:val="99"/>
    <w:unhideWhenUsed/>
    <w:qFormat/>
    <w:rsid w:val="00784D1F"/>
    <w:pPr>
      <w:jc w:val="left"/>
    </w:pPr>
    <w:rPr>
      <w:sz w:val="24"/>
      <w:szCs w:val="24"/>
    </w:rPr>
  </w:style>
  <w:style w:type="character" w:customStyle="1" w:styleId="Char1">
    <w:name w:val="批注文字 Char"/>
    <w:basedOn w:val="a0"/>
    <w:link w:val="a5"/>
    <w:uiPriority w:val="99"/>
    <w:qFormat/>
    <w:rsid w:val="00784D1F"/>
    <w:rPr>
      <w:sz w:val="24"/>
      <w:szCs w:val="24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784D1F"/>
    <w:rPr>
      <w:b/>
      <w:bCs/>
    </w:rPr>
  </w:style>
  <w:style w:type="character" w:customStyle="1" w:styleId="Char2">
    <w:name w:val="批注主题 Char"/>
    <w:basedOn w:val="Char1"/>
    <w:link w:val="a6"/>
    <w:uiPriority w:val="99"/>
    <w:qFormat/>
    <w:rsid w:val="00784D1F"/>
    <w:rPr>
      <w:b/>
      <w:bCs/>
      <w:sz w:val="24"/>
      <w:szCs w:val="24"/>
    </w:rPr>
  </w:style>
  <w:style w:type="paragraph" w:styleId="a7">
    <w:name w:val="Balloon Text"/>
    <w:basedOn w:val="a"/>
    <w:link w:val="Char3"/>
    <w:uiPriority w:val="99"/>
    <w:unhideWhenUsed/>
    <w:qFormat/>
    <w:rsid w:val="009F375B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784D1F"/>
    <w:rPr>
      <w:rFonts w:ascii="宋体" w:eastAsia="宋体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84D1F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styleId="a9">
    <w:name w:val="Strong"/>
    <w:basedOn w:val="a0"/>
    <w:uiPriority w:val="22"/>
    <w:qFormat/>
    <w:rsid w:val="00784D1F"/>
    <w:rPr>
      <w:b/>
      <w:bCs/>
    </w:rPr>
  </w:style>
  <w:style w:type="character" w:styleId="aa">
    <w:name w:val="FollowedHyperlink"/>
    <w:basedOn w:val="a0"/>
    <w:uiPriority w:val="99"/>
    <w:unhideWhenUsed/>
    <w:qFormat/>
    <w:rsid w:val="00784D1F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784D1F"/>
    <w:rPr>
      <w:i/>
      <w:iCs/>
    </w:rPr>
  </w:style>
  <w:style w:type="character" w:styleId="ac">
    <w:name w:val="Hyperlink"/>
    <w:basedOn w:val="a0"/>
    <w:uiPriority w:val="99"/>
    <w:unhideWhenUsed/>
    <w:qFormat/>
    <w:rsid w:val="00784D1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784D1F"/>
    <w:rPr>
      <w:sz w:val="21"/>
      <w:szCs w:val="21"/>
    </w:rPr>
  </w:style>
  <w:style w:type="table" w:styleId="ae">
    <w:name w:val="Table Grid"/>
    <w:basedOn w:val="a1"/>
    <w:uiPriority w:val="59"/>
    <w:qFormat/>
    <w:rsid w:val="00784D1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qFormat/>
    <w:rsid w:val="00784D1F"/>
    <w:pPr>
      <w:jc w:val="center"/>
    </w:pPr>
    <w:rPr>
      <w:rFonts w:ascii="等线" w:eastAsia="等线" w:hAnsi="等线"/>
      <w:sz w:val="24"/>
      <w:szCs w:val="24"/>
    </w:rPr>
  </w:style>
  <w:style w:type="paragraph" w:customStyle="1" w:styleId="EndNoteBibliography">
    <w:name w:val="EndNote Bibliography"/>
    <w:basedOn w:val="a"/>
    <w:qFormat/>
    <w:rsid w:val="009F375B"/>
    <w:rPr>
      <w:rFonts w:ascii="等线" w:eastAsia="等线" w:hAnsi="等线"/>
      <w:sz w:val="24"/>
      <w:szCs w:val="24"/>
    </w:rPr>
  </w:style>
  <w:style w:type="character" w:customStyle="1" w:styleId="title-text">
    <w:name w:val="title-text"/>
    <w:basedOn w:val="a0"/>
    <w:qFormat/>
    <w:rsid w:val="00784D1F"/>
  </w:style>
  <w:style w:type="paragraph" w:customStyle="1" w:styleId="p">
    <w:name w:val="p"/>
    <w:basedOn w:val="a"/>
    <w:qFormat/>
    <w:rsid w:val="00784D1F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784D1F"/>
    <w:pPr>
      <w:widowControl/>
      <w:ind w:firstLineChars="200" w:firstLine="420"/>
      <w:jc w:val="left"/>
    </w:pPr>
    <w:rPr>
      <w:rFonts w:cs="Times New Roman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784D1F"/>
    <w:rPr>
      <w:rFonts w:eastAsia="宋体" w:cs="Times New Roman"/>
      <w:sz w:val="24"/>
      <w:szCs w:val="24"/>
    </w:rPr>
  </w:style>
  <w:style w:type="paragraph" w:customStyle="1" w:styleId="2">
    <w:name w:val="列出段落2"/>
    <w:basedOn w:val="a"/>
    <w:uiPriority w:val="99"/>
    <w:qFormat/>
    <w:rsid w:val="00784D1F"/>
    <w:pPr>
      <w:widowControl/>
      <w:ind w:firstLineChars="200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1">
    <w:name w:val="p1"/>
    <w:basedOn w:val="a"/>
    <w:rsid w:val="00784D1F"/>
    <w:pPr>
      <w:widowControl/>
      <w:jc w:val="left"/>
    </w:pPr>
    <w:rPr>
      <w:rFonts w:ascii="Helvetica" w:eastAsia="宋体" w:hAnsi="Helvetic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4D1F"/>
  </w:style>
  <w:style w:type="paragraph" w:styleId="af">
    <w:name w:val="Revision"/>
    <w:hidden/>
    <w:uiPriority w:val="99"/>
    <w:semiHidden/>
    <w:rsid w:val="00784D1F"/>
    <w:rPr>
      <w:rFonts w:ascii="Times New Roman" w:eastAsia="宋体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784D1F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ndNoteCategoryHeading">
    <w:name w:val="EndNote Category Heading"/>
    <w:basedOn w:val="a"/>
    <w:rsid w:val="00784D1F"/>
    <w:pPr>
      <w:widowControl/>
      <w:spacing w:before="120" w:after="120"/>
      <w:jc w:val="left"/>
    </w:pPr>
    <w:rPr>
      <w:rFonts w:ascii="Times New Roman" w:eastAsia="宋体" w:hAnsi="Times New Roman" w:cs="Times New Roman"/>
      <w:b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784D1F"/>
  </w:style>
  <w:style w:type="numbering" w:customStyle="1" w:styleId="12">
    <w:name w:val="无列表1"/>
    <w:next w:val="a2"/>
    <w:uiPriority w:val="99"/>
    <w:semiHidden/>
    <w:unhideWhenUsed/>
    <w:rsid w:val="00784D1F"/>
  </w:style>
  <w:style w:type="table" w:customStyle="1" w:styleId="13">
    <w:name w:val="网格型1"/>
    <w:basedOn w:val="a1"/>
    <w:next w:val="ae"/>
    <w:uiPriority w:val="59"/>
    <w:qFormat/>
    <w:rsid w:val="00784D1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4D1F"/>
    <w:pPr>
      <w:widowControl/>
      <w:spacing w:before="100" w:beforeAutospacing="1" w:after="100" w:afterAutospacing="1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784D1F"/>
    <w:pPr>
      <w:widowControl/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84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3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4D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84D1F"/>
    <w:rPr>
      <w:rFonts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qFormat/>
    <w:rsid w:val="00784D1F"/>
    <w:rPr>
      <w:rFonts w:cs="Times New Roman"/>
      <w:b/>
      <w:bCs/>
      <w:sz w:val="27"/>
      <w:szCs w:val="27"/>
    </w:rPr>
  </w:style>
  <w:style w:type="paragraph" w:styleId="a5">
    <w:name w:val="annotation text"/>
    <w:basedOn w:val="a"/>
    <w:link w:val="Char1"/>
    <w:uiPriority w:val="99"/>
    <w:unhideWhenUsed/>
    <w:qFormat/>
    <w:rsid w:val="00784D1F"/>
    <w:pPr>
      <w:jc w:val="left"/>
    </w:pPr>
    <w:rPr>
      <w:sz w:val="24"/>
      <w:szCs w:val="24"/>
    </w:rPr>
  </w:style>
  <w:style w:type="character" w:customStyle="1" w:styleId="Char1">
    <w:name w:val="批注文字 Char"/>
    <w:basedOn w:val="a0"/>
    <w:link w:val="a5"/>
    <w:uiPriority w:val="99"/>
    <w:qFormat/>
    <w:rsid w:val="00784D1F"/>
    <w:rPr>
      <w:sz w:val="24"/>
      <w:szCs w:val="24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784D1F"/>
    <w:rPr>
      <w:b/>
      <w:bCs/>
    </w:rPr>
  </w:style>
  <w:style w:type="character" w:customStyle="1" w:styleId="Char2">
    <w:name w:val="批注主题 Char"/>
    <w:basedOn w:val="Char1"/>
    <w:link w:val="a6"/>
    <w:uiPriority w:val="99"/>
    <w:qFormat/>
    <w:rsid w:val="00784D1F"/>
    <w:rPr>
      <w:b/>
      <w:bCs/>
      <w:sz w:val="24"/>
      <w:szCs w:val="24"/>
    </w:rPr>
  </w:style>
  <w:style w:type="paragraph" w:styleId="a7">
    <w:name w:val="Balloon Text"/>
    <w:basedOn w:val="a"/>
    <w:link w:val="Char3"/>
    <w:uiPriority w:val="99"/>
    <w:unhideWhenUsed/>
    <w:qFormat/>
    <w:rsid w:val="009F375B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784D1F"/>
    <w:rPr>
      <w:rFonts w:ascii="宋体" w:eastAsia="宋体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84D1F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styleId="a9">
    <w:name w:val="Strong"/>
    <w:basedOn w:val="a0"/>
    <w:uiPriority w:val="22"/>
    <w:qFormat/>
    <w:rsid w:val="00784D1F"/>
    <w:rPr>
      <w:b/>
      <w:bCs/>
    </w:rPr>
  </w:style>
  <w:style w:type="character" w:styleId="aa">
    <w:name w:val="FollowedHyperlink"/>
    <w:basedOn w:val="a0"/>
    <w:uiPriority w:val="99"/>
    <w:unhideWhenUsed/>
    <w:qFormat/>
    <w:rsid w:val="00784D1F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784D1F"/>
    <w:rPr>
      <w:i/>
      <w:iCs/>
    </w:rPr>
  </w:style>
  <w:style w:type="character" w:styleId="ac">
    <w:name w:val="Hyperlink"/>
    <w:basedOn w:val="a0"/>
    <w:uiPriority w:val="99"/>
    <w:unhideWhenUsed/>
    <w:qFormat/>
    <w:rsid w:val="00784D1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784D1F"/>
    <w:rPr>
      <w:sz w:val="21"/>
      <w:szCs w:val="21"/>
    </w:rPr>
  </w:style>
  <w:style w:type="table" w:styleId="ae">
    <w:name w:val="Table Grid"/>
    <w:basedOn w:val="a1"/>
    <w:uiPriority w:val="59"/>
    <w:qFormat/>
    <w:rsid w:val="00784D1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qFormat/>
    <w:rsid w:val="00784D1F"/>
    <w:pPr>
      <w:jc w:val="center"/>
    </w:pPr>
    <w:rPr>
      <w:rFonts w:ascii="等线" w:eastAsia="等线" w:hAnsi="等线"/>
      <w:sz w:val="24"/>
      <w:szCs w:val="24"/>
    </w:rPr>
  </w:style>
  <w:style w:type="paragraph" w:customStyle="1" w:styleId="EndNoteBibliography">
    <w:name w:val="EndNote Bibliography"/>
    <w:basedOn w:val="a"/>
    <w:qFormat/>
    <w:rsid w:val="009F375B"/>
    <w:rPr>
      <w:rFonts w:ascii="等线" w:eastAsia="等线" w:hAnsi="等线"/>
      <w:sz w:val="24"/>
      <w:szCs w:val="24"/>
    </w:rPr>
  </w:style>
  <w:style w:type="character" w:customStyle="1" w:styleId="title-text">
    <w:name w:val="title-text"/>
    <w:basedOn w:val="a0"/>
    <w:qFormat/>
    <w:rsid w:val="00784D1F"/>
  </w:style>
  <w:style w:type="paragraph" w:customStyle="1" w:styleId="p">
    <w:name w:val="p"/>
    <w:basedOn w:val="a"/>
    <w:qFormat/>
    <w:rsid w:val="00784D1F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784D1F"/>
    <w:pPr>
      <w:widowControl/>
      <w:ind w:firstLineChars="200" w:firstLine="420"/>
      <w:jc w:val="left"/>
    </w:pPr>
    <w:rPr>
      <w:rFonts w:cs="Times New Roman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784D1F"/>
    <w:rPr>
      <w:rFonts w:eastAsia="宋体" w:cs="Times New Roman"/>
      <w:sz w:val="24"/>
      <w:szCs w:val="24"/>
    </w:rPr>
  </w:style>
  <w:style w:type="paragraph" w:customStyle="1" w:styleId="2">
    <w:name w:val="列出段落2"/>
    <w:basedOn w:val="a"/>
    <w:uiPriority w:val="99"/>
    <w:qFormat/>
    <w:rsid w:val="00784D1F"/>
    <w:pPr>
      <w:widowControl/>
      <w:ind w:firstLineChars="200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1">
    <w:name w:val="p1"/>
    <w:basedOn w:val="a"/>
    <w:rsid w:val="00784D1F"/>
    <w:pPr>
      <w:widowControl/>
      <w:jc w:val="left"/>
    </w:pPr>
    <w:rPr>
      <w:rFonts w:ascii="Helvetica" w:eastAsia="宋体" w:hAnsi="Helvetic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4D1F"/>
  </w:style>
  <w:style w:type="paragraph" w:styleId="af">
    <w:name w:val="Revision"/>
    <w:hidden/>
    <w:uiPriority w:val="99"/>
    <w:semiHidden/>
    <w:rsid w:val="00784D1F"/>
    <w:rPr>
      <w:rFonts w:ascii="Times New Roman" w:eastAsia="宋体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rsid w:val="00784D1F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ndNoteCategoryHeading">
    <w:name w:val="EndNote Category Heading"/>
    <w:basedOn w:val="a"/>
    <w:rsid w:val="00784D1F"/>
    <w:pPr>
      <w:widowControl/>
      <w:spacing w:before="120" w:after="120"/>
      <w:jc w:val="left"/>
    </w:pPr>
    <w:rPr>
      <w:rFonts w:ascii="Times New Roman" w:eastAsia="宋体" w:hAnsi="Times New Roman" w:cs="Times New Roman"/>
      <w:b/>
      <w:sz w:val="24"/>
      <w:szCs w:val="24"/>
    </w:rPr>
  </w:style>
  <w:style w:type="character" w:styleId="af1">
    <w:name w:val="line number"/>
    <w:basedOn w:val="a0"/>
    <w:uiPriority w:val="99"/>
    <w:semiHidden/>
    <w:unhideWhenUsed/>
    <w:rsid w:val="00784D1F"/>
  </w:style>
  <w:style w:type="numbering" w:customStyle="1" w:styleId="12">
    <w:name w:val="无列表1"/>
    <w:next w:val="a2"/>
    <w:uiPriority w:val="99"/>
    <w:semiHidden/>
    <w:unhideWhenUsed/>
    <w:rsid w:val="00784D1F"/>
  </w:style>
  <w:style w:type="table" w:customStyle="1" w:styleId="13">
    <w:name w:val="网格型1"/>
    <w:basedOn w:val="a1"/>
    <w:next w:val="ae"/>
    <w:uiPriority w:val="59"/>
    <w:qFormat/>
    <w:rsid w:val="00784D1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59B0-01E6-45E0-81E3-AC7D5441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2021-04-23T14:33:00Z</dcterms:created>
  <dcterms:modified xsi:type="dcterms:W3CDTF">2021-05-15T11:30:00Z</dcterms:modified>
</cp:coreProperties>
</file>